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B7" w:rsidRDefault="00A12AB7" w:rsidP="00A12AB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RyuminPro-Regular"/>
          <w:kern w:val="0"/>
          <w:szCs w:val="21"/>
        </w:rPr>
      </w:pPr>
      <w:r>
        <w:rPr>
          <w:rFonts w:ascii="ＭＳ ゴシック" w:eastAsia="ＭＳ ゴシック" w:hAnsi="ＭＳ ゴシック" w:cs="RyuminPro-Regular"/>
          <w:kern w:val="0"/>
          <w:szCs w:val="21"/>
        </w:rPr>
        <w:t>育児・介護休業等に関する労使協定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>
        <w:rPr>
          <w:rFonts w:ascii="ＭＳ ゴシック" w:eastAsia="ＭＳ ゴシック" w:hAnsi="ＭＳ ゴシック" w:cs="RyuminPro-Regular"/>
          <w:kern w:val="0"/>
          <w:szCs w:val="21"/>
        </w:rPr>
        <w:t xml:space="preserve">　</w:t>
      </w:r>
      <w:r w:rsidR="00636EEC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</w:t>
      </w:r>
    </w:p>
    <w:p w:rsidR="00A12AB7" w:rsidRDefault="00636EEC" w:rsidP="00636EEC">
      <w:pPr>
        <w:autoSpaceDE w:val="0"/>
        <w:autoSpaceDN w:val="0"/>
        <w:adjustRightInd w:val="0"/>
        <w:ind w:firstLineChars="1100" w:firstLine="231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（以下「甲」とする）</w:t>
      </w:r>
      <w:r w:rsidR="00A12AB7">
        <w:rPr>
          <w:rFonts w:ascii="ＭＳ ゴシック" w:eastAsia="ＭＳ ゴシック" w:hAnsi="ＭＳ ゴシック" w:cs="RyuminPro-Regular"/>
          <w:kern w:val="0"/>
          <w:szCs w:val="21"/>
        </w:rPr>
        <w:t>と</w:t>
      </w:r>
      <w:r w:rsidR="00A12AB7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　　　　　　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　</w:t>
      </w:r>
      <w:r w:rsidR="00A12AB7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　（以下「乙」とする）</w:t>
      </w:r>
      <w:r w:rsidR="00A12AB7">
        <w:rPr>
          <w:rFonts w:ascii="ＭＳ ゴシック" w:eastAsia="ＭＳ ゴシック" w:hAnsi="ＭＳ ゴシック" w:cs="RyuminPro-Regular"/>
          <w:kern w:val="0"/>
          <w:szCs w:val="21"/>
        </w:rPr>
        <w:t>は、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甲</w:t>
      </w:r>
      <w:r w:rsidR="00A12AB7">
        <w:rPr>
          <w:rFonts w:ascii="ＭＳ ゴシック" w:eastAsia="ＭＳ ゴシック" w:hAnsi="ＭＳ ゴシック" w:cs="RyuminPro-Regular"/>
          <w:kern w:val="0"/>
          <w:szCs w:val="21"/>
        </w:rPr>
        <w:t>における育児・介護休業等に関し、次のとおり協定する。</w:t>
      </w:r>
    </w:p>
    <w:p w:rsidR="00A12AB7" w:rsidRP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（育児休業の申出を拒むことができる従業員）</w:t>
      </w:r>
    </w:p>
    <w:p w:rsidR="00A12AB7" w:rsidRPr="00D41576" w:rsidRDefault="00A12AB7" w:rsidP="00483E2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第１条 事業所長は、次の従業員から１歳</w:t>
      </w:r>
      <w:r w:rsidR="00483E2F" w:rsidRPr="00483E2F">
        <w:rPr>
          <w:rFonts w:ascii="ＭＳ ゴシック" w:eastAsia="ＭＳ ゴシック" w:hAnsi="ＭＳ ゴシック" w:cs="RyuminPro-Regular" w:hint="eastAsia"/>
          <w:kern w:val="0"/>
          <w:szCs w:val="21"/>
        </w:rPr>
        <w:t>（法定要件に該当する場合は１歳６か月又は２歳）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に満たない子を養育するための育児休業の申出があったときは、その申出を拒むことができるものとする。　</w:t>
      </w:r>
    </w:p>
    <w:p w:rsidR="00A12AB7" w:rsidRPr="00D41576" w:rsidRDefault="00A12AB7" w:rsidP="00A12AB7">
      <w:pPr>
        <w:autoSpaceDE w:val="0"/>
        <w:autoSpaceDN w:val="0"/>
        <w:adjustRightInd w:val="0"/>
        <w:ind w:firstLine="105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一　入社１年未満の従業員</w:t>
      </w:r>
    </w:p>
    <w:p w:rsidR="00A12AB7" w:rsidRPr="00D41576" w:rsidRDefault="00A12AB7" w:rsidP="00483E2F">
      <w:pPr>
        <w:autoSpaceDE w:val="0"/>
        <w:autoSpaceDN w:val="0"/>
        <w:adjustRightInd w:val="0"/>
        <w:ind w:firstLine="105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二　申出の日から１年</w:t>
      </w:r>
      <w:r w:rsidR="00483E2F" w:rsidRPr="00483E2F">
        <w:rPr>
          <w:rFonts w:ascii="ＭＳ ゴシック" w:eastAsia="ＭＳ ゴシック" w:hAnsi="ＭＳ ゴシック" w:cs="RyuminPro-Regular" w:hint="eastAsia"/>
          <w:kern w:val="0"/>
          <w:szCs w:val="21"/>
        </w:rPr>
        <w:t>（法第５条第３項及び第４項の申出にあっては６か月）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以内に雇用関係が終了する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ことが明らかな従業員</w:t>
      </w:r>
    </w:p>
    <w:p w:rsidR="00A12AB7" w:rsidRDefault="00A12AB7" w:rsidP="00A12AB7">
      <w:pPr>
        <w:autoSpaceDE w:val="0"/>
        <w:autoSpaceDN w:val="0"/>
        <w:adjustRightInd w:val="0"/>
        <w:ind w:firstLine="105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三　１週間の所定労働日数が２日以下の従業員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（介護休業の申出を拒むことができる従業員）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第２条　事業所長は、次の従業員から介護休業の申出があったときは、その申出を拒むことができるものとする。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一　入社１年未満の従業員</w:t>
      </w:r>
    </w:p>
    <w:p w:rsidR="00A12AB7" w:rsidRPr="00D41576" w:rsidRDefault="00A12AB7" w:rsidP="00A12AB7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二　申出の日から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９３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日以内に雇用関係が終了することが明らかな従業員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三　１週間の所定労働日数が２日以下の従業員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（子の看護休暇、介護休暇の半日単位取得について）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第３条　対象となる従業員は、勤務時間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時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分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～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時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分の従業員とする。</w:t>
      </w:r>
    </w:p>
    <w:p w:rsidR="00A12AB7" w:rsidRDefault="00A12AB7" w:rsidP="00A12AB7">
      <w:pPr>
        <w:autoSpaceDE w:val="0"/>
        <w:autoSpaceDN w:val="0"/>
        <w:adjustRightInd w:val="0"/>
        <w:ind w:left="1260" w:hangingChars="600" w:hanging="1260"/>
        <w:jc w:val="left"/>
        <w:rPr>
          <w:rFonts w:ascii="ＭＳ ゴシック" w:eastAsia="ＭＳ ゴシック" w:hAnsi="ＭＳ ゴシック" w:cs="RyuminPro-Regular"/>
          <w:kern w:val="0"/>
          <w:szCs w:val="21"/>
          <w:u w:val="single"/>
        </w:rPr>
      </w:pP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２　取得の単位となる時間数は、始業時刻から</w:t>
      </w:r>
      <w:r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時間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分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又は終業時刻まで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時間</w:t>
      </w:r>
      <w:r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</w:p>
    <w:p w:rsidR="00A12AB7" w:rsidRPr="00D41576" w:rsidRDefault="00A12AB7" w:rsidP="00A12AB7">
      <w:pPr>
        <w:autoSpaceDE w:val="0"/>
        <w:autoSpaceDN w:val="0"/>
        <w:adjustRightInd w:val="0"/>
        <w:ind w:leftChars="100" w:left="1260" w:hangingChars="500" w:hanging="105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A12AB7">
        <w:rPr>
          <w:rFonts w:ascii="ＭＳ ゴシック" w:eastAsia="ＭＳ ゴシック" w:hAnsi="ＭＳ ゴシック" w:cs="RyuminPro-Regular" w:hint="eastAsia"/>
          <w:kern w:val="0"/>
          <w:szCs w:val="21"/>
        </w:rPr>
        <w:t>分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とする。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３　休暇１日当たりの時間数は、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時間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分とする。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（子の看護休暇の申出を拒むことができる従業員）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第４条　事業所長は、次の従業員から子の看護休暇の申出があったときは、その申出を拒むことができるものとする。</w:t>
      </w:r>
    </w:p>
    <w:p w:rsidR="00A12AB7" w:rsidRPr="00D41576" w:rsidRDefault="00A12AB7" w:rsidP="00A12AB7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一　入社６か月未満の従業員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二　１週間の所定労働日数が２日以下の従業員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（介護休暇の申出を拒むことができる従業員）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第５条　事業所長は、次の従業員から介護休暇の申出があったときは、その申出を拒むことができるものとする。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lastRenderedPageBreak/>
        <w:t xml:space="preserve">　一　入社６か月未満の従業員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二　１週間の所定労働日数が２日以下の従業員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</w:t>
      </w:r>
      <w:r w:rsidR="00C50C03">
        <w:rPr>
          <w:rFonts w:ascii="ＭＳ ゴシック" w:eastAsia="ＭＳ ゴシック" w:hAnsi="ＭＳ ゴシック" w:cs="RyuminPro-Regular" w:hint="eastAsia"/>
          <w:kern w:val="0"/>
          <w:szCs w:val="21"/>
        </w:rPr>
        <w:t>育児・介護のための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所定外労働の制限の申出を拒むことができる従業員）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第６条　事業所長は、次の従業員から所定外労働の制限の申出があったときは、その申出を拒むことができるものとする。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一　入社１年未満の従業員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二　１週間の所定労働日数が２日以下の従業員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（育児短時間勤務の申出を拒むことができる従業員）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第７条　事業所長は、次の従業員から育児短時間勤務の申出があったときは、その申出を拒むことができるものとする。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一　入社１年未満の従業員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二　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１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週間の所定労働日数が２日以下の従業員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（介護短時間勤務の申出を拒むことができる従業員）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第８条　事業所長は、次の従業員から介護短時間勤務の申出があったときは、その申出を拒むことができるものとする。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一　入社１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年未満の従業員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二　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１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週間の所定労働日数が２日以下の従業員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（従業員への通知）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第９条　事業所長は、第１条から第２条及び第４条から第８条までのいずれかの規定により従業員の申出を拒むときは、その旨を従業員に通知するものとする。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（有効期間）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１０条　本協定の有効期間は、平成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年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月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日から平成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年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月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日までとする。 た</w:t>
      </w:r>
      <w:r w:rsidR="00636EEC">
        <w:rPr>
          <w:rFonts w:ascii="ＭＳ ゴシック" w:eastAsia="ＭＳ ゴシック" w:hAnsi="ＭＳ ゴシック" w:cs="RyuminPro-Regular" w:hint="eastAsia"/>
          <w:kern w:val="0"/>
          <w:szCs w:val="21"/>
        </w:rPr>
        <w:t>だし、有効期間満了の１か月前までに、甲、乙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いずれからも申出がないときには、更に１年間有効期間を延長するものとし、以降も同様とする。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平成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年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月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日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　　</w:t>
      </w:r>
    </w:p>
    <w:p w:rsidR="00A12AB7" w:rsidRP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  <w:u w:val="single"/>
        </w:rPr>
      </w:pPr>
      <w:r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　　</w:t>
      </w:r>
      <w:r w:rsidR="00133117">
        <w:rPr>
          <w:rFonts w:ascii="ＭＳ ゴシック" w:eastAsia="ＭＳ ゴシック" w:hAnsi="ＭＳ ゴシック" w:cs="RyuminPro-Regular" w:hint="eastAsia"/>
          <w:kern w:val="0"/>
          <w:szCs w:val="21"/>
        </w:rPr>
        <w:t>甲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　　　　　　 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>代表取締役</w:t>
      </w:r>
      <w:r w:rsidR="00ED135C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　　　　　　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 　　　　　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　　印　</w:t>
      </w:r>
    </w:p>
    <w:p w:rsidR="00A12AB7" w:rsidRP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  <w:u w:val="single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　　</w:t>
      </w:r>
      <w:r w:rsidR="00133117">
        <w:rPr>
          <w:rFonts w:ascii="ＭＳ ゴシック" w:eastAsia="ＭＳ ゴシック" w:hAnsi="ＭＳ ゴシック" w:cs="RyuminPro-Regular" w:hint="eastAsia"/>
          <w:kern w:val="0"/>
          <w:szCs w:val="21"/>
        </w:rPr>
        <w:t>乙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　　　　　　　　　　</w:t>
      </w:r>
    </w:p>
    <w:p w:rsidR="00A12AB7" w:rsidRPr="00551105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　　　　　　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　</w:t>
      </w:r>
      <w:r w:rsidR="00ED135C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　　　　　　</w:t>
      </w:r>
      <w:r w:rsidRPr="00A12AB7">
        <w:rPr>
          <w:rFonts w:ascii="ＭＳ ゴシック" w:eastAsia="ＭＳ ゴシック" w:hAnsi="ＭＳ ゴシック" w:cs="RyuminPro-Regular" w:hint="eastAsia"/>
          <w:kern w:val="0"/>
          <w:szCs w:val="21"/>
          <w:u w:val="single"/>
        </w:rPr>
        <w:t xml:space="preserve">　　　　　　　　　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　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印</w:t>
      </w:r>
    </w:p>
    <w:p w:rsidR="00735370" w:rsidRDefault="00735370"/>
    <w:p w:rsidR="00A12AB7" w:rsidRDefault="00A12AB7"/>
    <w:p w:rsidR="00A12AB7" w:rsidRDefault="008973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-317500</wp:posOffset>
                </wp:positionV>
                <wp:extent cx="81915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37B" w:rsidRPr="0089737B" w:rsidRDefault="0089737B" w:rsidP="008973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737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2pt;margin-top:-25pt;width:6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" fillcolor="white [3201]" strokeweight=".5pt">
                <v:textbox>
                  <w:txbxContent>
                    <w:p w:rsidR="0089737B" w:rsidRPr="0089737B" w:rsidRDefault="0089737B" w:rsidP="008973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737B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A12AB7" w:rsidRDefault="00A12AB7" w:rsidP="00A12AB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RyuminPro-Regular"/>
          <w:kern w:val="0"/>
          <w:szCs w:val="21"/>
        </w:rPr>
      </w:pPr>
      <w:r>
        <w:rPr>
          <w:rFonts w:ascii="ＭＳ ゴシック" w:eastAsia="ＭＳ ゴシック" w:hAnsi="ＭＳ ゴシック" w:cs="RyuminPro-Regular"/>
          <w:kern w:val="0"/>
          <w:szCs w:val="21"/>
        </w:rPr>
        <w:t>育児・介護休業等に関する労使協定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>
        <w:rPr>
          <w:rFonts w:ascii="ＭＳ ゴシック" w:eastAsia="ＭＳ ゴシック" w:hAnsi="ＭＳ ゴシック" w:cs="RyuminPro-Regular"/>
          <w:kern w:val="0"/>
          <w:szCs w:val="21"/>
        </w:rPr>
        <w:t xml:space="preserve">　</w:t>
      </w:r>
    </w:p>
    <w:p w:rsidR="00A12AB7" w:rsidRDefault="00A12AB7" w:rsidP="00A12AB7">
      <w:pPr>
        <w:autoSpaceDE w:val="0"/>
        <w:autoSpaceDN w:val="0"/>
        <w:adjustRightInd w:val="0"/>
        <w:ind w:firstLine="21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>
        <w:rPr>
          <w:rFonts w:ascii="ＭＳ ゴシック" w:eastAsia="ＭＳ ゴシック" w:hAnsi="ＭＳ ゴシック" w:cs="RyuminPro-Regular"/>
          <w:kern w:val="0"/>
          <w:szCs w:val="21"/>
        </w:rPr>
        <w:t>○○株式会社</w:t>
      </w:r>
      <w:r w:rsidR="00133117">
        <w:rPr>
          <w:rFonts w:ascii="ＭＳ ゴシック" w:eastAsia="ＭＳ ゴシック" w:hAnsi="ＭＳ ゴシック" w:cs="RyuminPro-Regular" w:hint="eastAsia"/>
          <w:kern w:val="0"/>
          <w:szCs w:val="21"/>
        </w:rPr>
        <w:t>（以下「甲」とする）</w:t>
      </w:r>
      <w:r>
        <w:rPr>
          <w:rFonts w:ascii="ＭＳ ゴシック" w:eastAsia="ＭＳ ゴシック" w:hAnsi="ＭＳ ゴシック" w:cs="RyuminPro-Regular"/>
          <w:kern w:val="0"/>
          <w:szCs w:val="21"/>
        </w:rPr>
        <w:t>と□□労働組合</w:t>
      </w:r>
      <w:r w:rsidR="00133117">
        <w:rPr>
          <w:rFonts w:ascii="ＭＳ ゴシック" w:eastAsia="ＭＳ ゴシック" w:hAnsi="ＭＳ ゴシック" w:cs="RyuminPro-Regular" w:hint="eastAsia"/>
          <w:kern w:val="0"/>
          <w:szCs w:val="21"/>
        </w:rPr>
        <w:t>（以下「乙」とする）</w:t>
      </w:r>
      <w:r>
        <w:rPr>
          <w:rFonts w:ascii="ＭＳ ゴシック" w:eastAsia="ＭＳ ゴシック" w:hAnsi="ＭＳ ゴシック" w:cs="RyuminPro-Regular"/>
          <w:kern w:val="0"/>
          <w:szCs w:val="21"/>
        </w:rPr>
        <w:t>は、</w:t>
      </w:r>
      <w:r w:rsidR="00133117">
        <w:rPr>
          <w:rFonts w:ascii="ＭＳ ゴシック" w:eastAsia="ＭＳ ゴシック" w:hAnsi="ＭＳ ゴシック" w:cs="RyuminPro-Regular" w:hint="eastAsia"/>
          <w:kern w:val="0"/>
          <w:szCs w:val="21"/>
        </w:rPr>
        <w:t>甲</w:t>
      </w:r>
      <w:r>
        <w:rPr>
          <w:rFonts w:ascii="ＭＳ ゴシック" w:eastAsia="ＭＳ ゴシック" w:hAnsi="ＭＳ ゴシック" w:cs="RyuminPro-Regular"/>
          <w:kern w:val="0"/>
          <w:szCs w:val="21"/>
        </w:rPr>
        <w:t>における育児・介護休業等に関し、次のとおり協定する。</w:t>
      </w:r>
    </w:p>
    <w:p w:rsidR="00A12AB7" w:rsidRP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（育児休業の申出を拒むことができる従業員）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第１条 事業所長は、次の従業員から１歳</w:t>
      </w:r>
      <w:r w:rsidR="00483E2F" w:rsidRPr="00483E2F">
        <w:rPr>
          <w:rFonts w:ascii="ＭＳ ゴシック" w:eastAsia="ＭＳ ゴシック" w:hAnsi="ＭＳ ゴシック" w:cs="RyuminPro-Regular" w:hint="eastAsia"/>
          <w:kern w:val="0"/>
          <w:szCs w:val="21"/>
        </w:rPr>
        <w:t>（法定要件に該当する場合は１歳６か月又は２歳）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に満たない子を養育するための育児休業の申出があったときは、その申出を拒むことができるものとする。　</w:t>
      </w:r>
    </w:p>
    <w:p w:rsidR="00A12AB7" w:rsidRPr="00D41576" w:rsidRDefault="00A12AB7" w:rsidP="00A12AB7">
      <w:pPr>
        <w:autoSpaceDE w:val="0"/>
        <w:autoSpaceDN w:val="0"/>
        <w:adjustRightInd w:val="0"/>
        <w:ind w:firstLine="105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一　入社１年未満の従業員</w:t>
      </w:r>
    </w:p>
    <w:p w:rsidR="00A12AB7" w:rsidRPr="00D41576" w:rsidRDefault="00A12AB7" w:rsidP="00A12AB7">
      <w:pPr>
        <w:autoSpaceDE w:val="0"/>
        <w:autoSpaceDN w:val="0"/>
        <w:adjustRightInd w:val="0"/>
        <w:ind w:firstLine="105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二　申出の日から１年</w:t>
      </w:r>
      <w:r w:rsidR="00483E2F" w:rsidRPr="00483E2F">
        <w:rPr>
          <w:rFonts w:ascii="ＭＳ ゴシック" w:eastAsia="ＭＳ ゴシック" w:hAnsi="ＭＳ ゴシック" w:cs="RyuminPro-Regular" w:hint="eastAsia"/>
          <w:kern w:val="0"/>
          <w:szCs w:val="21"/>
        </w:rPr>
        <w:t>（法第５条第３項及び第４項の申出にあっては６か月）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以内に雇用関係が終了する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ことが明らかな従業員</w:t>
      </w:r>
    </w:p>
    <w:p w:rsidR="00A12AB7" w:rsidRDefault="00A12AB7" w:rsidP="00A12AB7">
      <w:pPr>
        <w:autoSpaceDE w:val="0"/>
        <w:autoSpaceDN w:val="0"/>
        <w:adjustRightInd w:val="0"/>
        <w:ind w:firstLine="105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三　１週間の所定労働日数が２日以下の従業員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（介護休業の申出を拒むことができる従業員）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第２条　事業所長は、次の従業員から介護休業の申出があったときは、その申出を拒むことができるものとする。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一　入社１年未満の従業員</w:t>
      </w:r>
    </w:p>
    <w:p w:rsidR="00A12AB7" w:rsidRPr="00D41576" w:rsidRDefault="00A12AB7" w:rsidP="00A12AB7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二　申出の日から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９３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日以内に雇用関係が終了することが明らかな従業員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三　１週間の所定労働日数が２日以下の従業員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（子の看護休暇、介護休暇の半日単位取得について）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第３条　対象となる従業員は、勤務時間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９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時～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 １７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時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４５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分の従業員とする。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２　取得の単位となる時間数は、始業時刻から３時間又は終業時刻まで４時間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４５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分とする。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３　休暇１日当たりの時間数は、７時間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４５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分とする。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（子の看護休暇の申出を拒むことができる従業員）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第４条　事業所長は、次の従業員から子の看護休暇の申出があったときは、その申出を拒むことができるものとする。</w:t>
      </w:r>
    </w:p>
    <w:p w:rsidR="00A12AB7" w:rsidRPr="00D41576" w:rsidRDefault="00A12AB7" w:rsidP="00A12AB7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一　入社６か月未満の従業員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二　１週間の所定労働日数が２日以下の従業員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lastRenderedPageBreak/>
        <w:t>（介護休暇の申出を拒むことができる従業員）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第５条　事業所長は、次の従業員から介護休暇の申出があったときは、その申出を拒むことができるものとする。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一　入社６か月未満の従業員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二　１週間の所定労働日数が２日以下の従業員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</w:t>
      </w:r>
      <w:r w:rsidR="00C50C03">
        <w:rPr>
          <w:rFonts w:ascii="ＭＳ ゴシック" w:eastAsia="ＭＳ ゴシック" w:hAnsi="ＭＳ ゴシック" w:cs="RyuminPro-Regular" w:hint="eastAsia"/>
          <w:kern w:val="0"/>
          <w:szCs w:val="21"/>
        </w:rPr>
        <w:t>育児・介護のための</w:t>
      </w:r>
      <w:bookmarkStart w:id="0" w:name="_GoBack"/>
      <w:bookmarkEnd w:id="0"/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所定外労働の制限の申出を拒むことができる従業員）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第６条　事業所長は、次の従業員から所定外労働の制限の申出があったときは、その申出を拒むことができるものとする。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一　入社１年未満の従業員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二　１週間の所定労働日数が２日以下の従業員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（育児短時間勤務の申出を拒むことができる従業員）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第７条　事業所長は、次の従業員から育児短時間勤務の申出があったときは、その申出を拒むことができるものとする。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一　入社１年未満の従業員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二　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１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週間の所定労働日数が２日以下の従業員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（介護短時間勤務の申出を拒むことができる従業員）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第８条　事業所長は、次の従業員から介護短時間勤務の申出があったときは、その申出を拒むことができるものとする。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一　入社１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年未満の従業員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二　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１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週間の所定労働日数が２日以下の従業員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（従業員への通知）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第９条　事業所長は、第１条から第２条及び第４条から第８条までのいずれかの規定により従業員の申出を拒むときは、その旨を従業員に通知するものとする。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（有効期間）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第</w:t>
      </w: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１０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条　本協定の有効期間は、平成◯年◯月◯日から平成◯年◯月◯日までとする。 </w:t>
      </w:r>
      <w:r w:rsidR="00133117">
        <w:rPr>
          <w:rFonts w:ascii="ＭＳ ゴシック" w:eastAsia="ＭＳ ゴシック" w:hAnsi="ＭＳ ゴシック" w:cs="RyuminPro-Regular" w:hint="eastAsia"/>
          <w:kern w:val="0"/>
          <w:szCs w:val="21"/>
        </w:rPr>
        <w:t>ただし、有効期間満了の１か月前までに、甲、乙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いずれからも申出がないときには、更に１年間有効期間を延長するものとし、以降も同様とする。</w:t>
      </w:r>
    </w:p>
    <w:p w:rsidR="00A12AB7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平成◯年◯月◯日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　　</w:t>
      </w:r>
      <w:r w:rsidR="00133117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甲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◯◯株式会社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　　　　　　 代表取締役 　◯◯◯◯　　　　印　</w:t>
      </w:r>
    </w:p>
    <w:p w:rsidR="00A12AB7" w:rsidRPr="00D41576" w:rsidRDefault="00A12AB7" w:rsidP="00A12A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lastRenderedPageBreak/>
        <w:t xml:space="preserve">　　　</w:t>
      </w:r>
      <w:r w:rsidR="00133117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乙　</w:t>
      </w:r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>□□労働組合</w:t>
      </w:r>
    </w:p>
    <w:p w:rsidR="00A12AB7" w:rsidRPr="00A12AB7" w:rsidRDefault="00A12AB7" w:rsidP="00A12AB7">
      <w:r w:rsidRPr="00D41576">
        <w:rPr>
          <w:rFonts w:ascii="ＭＳ ゴシック" w:eastAsia="ＭＳ ゴシック" w:hAnsi="ＭＳ ゴシック" w:cs="RyuminPro-Regular" w:hint="eastAsia"/>
          <w:kern w:val="0"/>
          <w:szCs w:val="21"/>
        </w:rPr>
        <w:t xml:space="preserve">　　　　　　　 執行委員長 　◯◯◯◯　　　　印</w:t>
      </w:r>
    </w:p>
    <w:sectPr w:rsidR="00A12AB7" w:rsidRPr="00A12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C1" w:rsidRDefault="00D121C1" w:rsidP="00483E2F">
      <w:r>
        <w:separator/>
      </w:r>
    </w:p>
  </w:endnote>
  <w:endnote w:type="continuationSeparator" w:id="0">
    <w:p w:rsidR="00D121C1" w:rsidRDefault="00D121C1" w:rsidP="0048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C1" w:rsidRDefault="00D121C1" w:rsidP="00483E2F">
      <w:r>
        <w:separator/>
      </w:r>
    </w:p>
  </w:footnote>
  <w:footnote w:type="continuationSeparator" w:id="0">
    <w:p w:rsidR="00D121C1" w:rsidRDefault="00D121C1" w:rsidP="0048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B7"/>
    <w:rsid w:val="00133117"/>
    <w:rsid w:val="00483E2F"/>
    <w:rsid w:val="00636EEC"/>
    <w:rsid w:val="00735370"/>
    <w:rsid w:val="0089737B"/>
    <w:rsid w:val="00A12AB7"/>
    <w:rsid w:val="00C50C03"/>
    <w:rsid w:val="00D121C1"/>
    <w:rsid w:val="00E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6E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E2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83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E2F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6E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E2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83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E2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5</cp:revision>
  <cp:lastPrinted>2017-09-25T07:13:00Z</cp:lastPrinted>
  <dcterms:created xsi:type="dcterms:W3CDTF">2016-10-13T02:49:00Z</dcterms:created>
  <dcterms:modified xsi:type="dcterms:W3CDTF">2017-09-25T07:15:00Z</dcterms:modified>
</cp:coreProperties>
</file>