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758B" w14:textId="0A7852DA" w:rsidR="00F33E35" w:rsidRPr="00CD68E7" w:rsidRDefault="00F9204D" w:rsidP="00F33E35">
      <w:pPr>
        <w:jc w:val="center"/>
        <w:rPr>
          <w:rFonts w:ascii="ＭＳ ゴシック" w:eastAsia="ＭＳ ゴシック" w:hAnsi="ＭＳ ゴシック"/>
          <w:sz w:val="24"/>
          <w:szCs w:val="24"/>
        </w:rPr>
      </w:pPr>
      <w:r w:rsidRPr="00CD68E7">
        <w:rPr>
          <w:rFonts w:ascii="ＭＳ ゴシック" w:eastAsia="ＭＳ ゴシック" w:hAnsi="ＭＳ ゴシック" w:hint="eastAsia"/>
          <w:sz w:val="24"/>
          <w:szCs w:val="24"/>
        </w:rPr>
        <w:t>化学物質</w:t>
      </w:r>
      <w:r w:rsidR="00C61F38" w:rsidRPr="00CD68E7">
        <w:rPr>
          <w:rFonts w:ascii="ＭＳ ゴシック" w:eastAsia="ＭＳ ゴシック" w:hAnsi="ＭＳ ゴシック" w:hint="eastAsia"/>
          <w:sz w:val="24"/>
          <w:szCs w:val="24"/>
        </w:rPr>
        <w:t>等</w:t>
      </w:r>
      <w:r w:rsidRPr="00CD68E7">
        <w:rPr>
          <w:rFonts w:ascii="ＭＳ ゴシック" w:eastAsia="ＭＳ ゴシック" w:hAnsi="ＭＳ ゴシック" w:hint="eastAsia"/>
          <w:sz w:val="24"/>
          <w:szCs w:val="24"/>
        </w:rPr>
        <w:t>の</w:t>
      </w:r>
      <w:r w:rsidR="00F33E35" w:rsidRPr="00CD68E7">
        <w:rPr>
          <w:rFonts w:ascii="ＭＳ ゴシック" w:eastAsia="ＭＳ ゴシック" w:hAnsi="ＭＳ ゴシック"/>
          <w:sz w:val="24"/>
          <w:szCs w:val="24"/>
        </w:rPr>
        <w:t>リスクアセスメント等の実施に関する自主点検表</w:t>
      </w:r>
    </w:p>
    <w:p w14:paraId="673B1748" w14:textId="27A80F02" w:rsidR="00F33E35" w:rsidRDefault="00A9242A" w:rsidP="000000B8">
      <w:pPr>
        <w:jc w:val="right"/>
        <w:rPr>
          <w:rFonts w:ascii="ＭＳ ゴシック" w:eastAsia="ＭＳ ゴシック" w:hAnsi="ＭＳ ゴシック"/>
        </w:rPr>
      </w:pPr>
      <w:r>
        <w:rPr>
          <w:rFonts w:ascii="ＭＳ ゴシック" w:eastAsia="ＭＳ ゴシック" w:hAnsi="ＭＳ ゴシック" w:hint="eastAsia"/>
        </w:rPr>
        <w:t>都留</w:t>
      </w:r>
      <w:r w:rsidR="000000B8">
        <w:rPr>
          <w:rFonts w:ascii="ＭＳ ゴシック" w:eastAsia="ＭＳ ゴシック" w:hAnsi="ＭＳ ゴシック" w:hint="eastAsia"/>
        </w:rPr>
        <w:t>労働基準監督署</w:t>
      </w:r>
    </w:p>
    <w:p w14:paraId="42AEAB10" w14:textId="3311D9B4" w:rsidR="00E52D04" w:rsidRPr="00E52D04" w:rsidRDefault="00E52D04" w:rsidP="00D22C70">
      <w:pPr>
        <w:spacing w:line="280" w:lineRule="exact"/>
        <w:ind w:firstLineChars="100" w:firstLine="210"/>
        <w:rPr>
          <w:rFonts w:ascii="ＭＳ ゴシック" w:eastAsia="ＭＳ ゴシック" w:hAnsi="ＭＳ ゴシック"/>
        </w:rPr>
      </w:pPr>
      <w:r w:rsidRPr="00E52D04">
        <w:rPr>
          <w:rFonts w:ascii="ＭＳ ゴシック" w:eastAsia="ＭＳ ゴシック" w:hAnsi="ＭＳ ゴシック" w:hint="eastAsia"/>
        </w:rPr>
        <w:t>本自主点検表は、化学物質を取り扱う事業者向けのものです。</w:t>
      </w:r>
    </w:p>
    <w:p w14:paraId="2ACF769F" w14:textId="13E3E38D" w:rsidR="00E52D04" w:rsidRDefault="00E52D04" w:rsidP="00D22C70">
      <w:pPr>
        <w:spacing w:line="280" w:lineRule="exact"/>
        <w:rPr>
          <w:rFonts w:ascii="ＭＳ ゴシック" w:eastAsia="ＭＳ ゴシック" w:hAnsi="ＭＳ ゴシック"/>
        </w:rPr>
      </w:pPr>
      <w:r w:rsidRPr="00E52D04">
        <w:rPr>
          <w:rFonts w:ascii="ＭＳ ゴシック" w:eastAsia="ＭＳ ゴシック" w:hAnsi="ＭＳ ゴシック" w:hint="eastAsia"/>
        </w:rPr>
        <w:t xml:space="preserve">　</w:t>
      </w:r>
      <w:r w:rsidR="000B28A2" w:rsidRPr="000B28A2">
        <w:rPr>
          <w:rFonts w:ascii="ＭＳ ゴシック" w:eastAsia="ＭＳ ゴシック" w:hAnsi="ＭＳ ゴシック" w:hint="eastAsia"/>
        </w:rPr>
        <w:t>化学物質による労働災害を防止するため、労働安全衛生規則等の一部を改正し（令和４年厚生労働省令第</w:t>
      </w:r>
      <w:r w:rsidR="000B28A2" w:rsidRPr="000B28A2">
        <w:rPr>
          <w:rFonts w:ascii="ＭＳ ゴシック" w:eastAsia="ＭＳ ゴシック" w:hAnsi="ＭＳ ゴシック"/>
        </w:rPr>
        <w:t>91号（令和４年５月31日公布））</w:t>
      </w:r>
      <w:r w:rsidRPr="00E52D04">
        <w:rPr>
          <w:rFonts w:ascii="ＭＳ ゴシック" w:eastAsia="ＭＳ ゴシック" w:hAnsi="ＭＳ ゴシック" w:hint="eastAsia"/>
        </w:rPr>
        <w:t>、</w:t>
      </w:r>
      <w:r w:rsidR="00C24EC9" w:rsidRPr="00C24EC9">
        <w:rPr>
          <w:rFonts w:ascii="ＭＳ ゴシック" w:eastAsia="ＭＳ ゴシック" w:hAnsi="ＭＳ ゴシック" w:hint="eastAsia"/>
        </w:rPr>
        <w:t>令和６年４月１日に全面施行</w:t>
      </w:r>
      <w:r w:rsidRPr="00E52D04">
        <w:rPr>
          <w:rFonts w:ascii="ＭＳ ゴシック" w:eastAsia="ＭＳ ゴシック" w:hAnsi="ＭＳ ゴシック" w:hint="eastAsia"/>
        </w:rPr>
        <w:t>されていることから、本自主点検表を参考にし、必要な措置について計画的に実施しましょう。</w:t>
      </w:r>
    </w:p>
    <w:p w14:paraId="376BE40B" w14:textId="401514FA" w:rsidR="00E52D04" w:rsidRDefault="00E52D04" w:rsidP="00F33E35">
      <w:pPr>
        <w:rPr>
          <w:rFonts w:ascii="ＭＳ ゴシック" w:eastAsia="ＭＳ ゴシック" w:hAnsi="ＭＳ ゴシック"/>
        </w:rPr>
      </w:pPr>
    </w:p>
    <w:tbl>
      <w:tblPr>
        <w:tblStyle w:val="aa"/>
        <w:tblW w:w="9067" w:type="dxa"/>
        <w:tblLook w:val="04A0" w:firstRow="1" w:lastRow="0" w:firstColumn="1" w:lastColumn="0" w:noHBand="0" w:noVBand="1"/>
      </w:tblPr>
      <w:tblGrid>
        <w:gridCol w:w="1271"/>
        <w:gridCol w:w="2268"/>
        <w:gridCol w:w="1559"/>
        <w:gridCol w:w="3969"/>
      </w:tblGrid>
      <w:tr w:rsidR="00243C81" w14:paraId="232F8603" w14:textId="77777777" w:rsidTr="00E62436">
        <w:trPr>
          <w:trHeight w:val="553"/>
        </w:trPr>
        <w:tc>
          <w:tcPr>
            <w:tcW w:w="1271" w:type="dxa"/>
            <w:vAlign w:val="center"/>
          </w:tcPr>
          <w:p w14:paraId="6077C56D" w14:textId="63340942" w:rsidR="00243C81" w:rsidRPr="00E52D04" w:rsidRDefault="00CD68E7" w:rsidP="002E3D50">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　種</w:t>
            </w:r>
          </w:p>
        </w:tc>
        <w:tc>
          <w:tcPr>
            <w:tcW w:w="2268" w:type="dxa"/>
            <w:vAlign w:val="center"/>
          </w:tcPr>
          <w:p w14:paraId="6DDDCF45" w14:textId="2E8BE8E7" w:rsidR="00243C81" w:rsidRPr="00E52D04" w:rsidRDefault="00243C81" w:rsidP="002E3D50">
            <w:pPr>
              <w:jc w:val="center"/>
              <w:rPr>
                <w:rFonts w:ascii="ＭＳ ゴシック" w:eastAsia="ＭＳ ゴシック" w:hAnsi="ＭＳ ゴシック"/>
                <w:sz w:val="21"/>
                <w:szCs w:val="21"/>
              </w:rPr>
            </w:pPr>
          </w:p>
        </w:tc>
        <w:tc>
          <w:tcPr>
            <w:tcW w:w="1559" w:type="dxa"/>
            <w:vAlign w:val="center"/>
          </w:tcPr>
          <w:p w14:paraId="716580C0" w14:textId="01A2ED22" w:rsidR="00243C81" w:rsidRPr="00E52D04" w:rsidRDefault="00CD68E7" w:rsidP="002E3D50">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事業場名</w:t>
            </w:r>
          </w:p>
        </w:tc>
        <w:tc>
          <w:tcPr>
            <w:tcW w:w="3969" w:type="dxa"/>
            <w:vAlign w:val="center"/>
          </w:tcPr>
          <w:p w14:paraId="5E093B29" w14:textId="77777777" w:rsidR="00243C81" w:rsidRPr="00E52D04" w:rsidRDefault="00243C81" w:rsidP="002E3D50">
            <w:pPr>
              <w:jc w:val="center"/>
              <w:rPr>
                <w:rFonts w:ascii="ＭＳ ゴシック" w:eastAsia="ＭＳ ゴシック" w:hAnsi="ＭＳ ゴシック"/>
                <w:sz w:val="21"/>
                <w:szCs w:val="21"/>
              </w:rPr>
            </w:pPr>
          </w:p>
        </w:tc>
      </w:tr>
      <w:tr w:rsidR="00243C81" w14:paraId="2655B3A2" w14:textId="77777777" w:rsidTr="00E62436">
        <w:trPr>
          <w:trHeight w:val="547"/>
        </w:trPr>
        <w:tc>
          <w:tcPr>
            <w:tcW w:w="1271" w:type="dxa"/>
            <w:vAlign w:val="center"/>
          </w:tcPr>
          <w:p w14:paraId="7134ED11" w14:textId="3CF6F9A9"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郵便番号</w:t>
            </w:r>
          </w:p>
        </w:tc>
        <w:tc>
          <w:tcPr>
            <w:tcW w:w="2268" w:type="dxa"/>
            <w:vAlign w:val="center"/>
          </w:tcPr>
          <w:p w14:paraId="16778610" w14:textId="4E41EEA2" w:rsidR="00243C81" w:rsidRPr="00E52D04" w:rsidRDefault="00E52D04" w:rsidP="002E3D50">
            <w:pPr>
              <w:rPr>
                <w:rFonts w:ascii="ＭＳ ゴシック" w:eastAsia="ＭＳ ゴシック" w:hAnsi="ＭＳ ゴシック"/>
                <w:sz w:val="21"/>
                <w:szCs w:val="21"/>
              </w:rPr>
            </w:pPr>
            <w:r>
              <w:rPr>
                <w:rFonts w:ascii="ＭＳ ゴシック" w:eastAsia="ＭＳ ゴシック" w:hAnsi="ＭＳ ゴシック" w:hint="eastAsia"/>
                <w:sz w:val="21"/>
                <w:szCs w:val="21"/>
              </w:rPr>
              <w:t>〒　　　－</w:t>
            </w:r>
          </w:p>
        </w:tc>
        <w:tc>
          <w:tcPr>
            <w:tcW w:w="1559" w:type="dxa"/>
            <w:vAlign w:val="center"/>
          </w:tcPr>
          <w:p w14:paraId="025EC20C" w14:textId="44689649"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事業場所在地</w:t>
            </w:r>
          </w:p>
        </w:tc>
        <w:tc>
          <w:tcPr>
            <w:tcW w:w="3969" w:type="dxa"/>
            <w:vAlign w:val="center"/>
          </w:tcPr>
          <w:p w14:paraId="0846FC9C" w14:textId="2EA6D2C3" w:rsidR="00243C81" w:rsidRPr="00E52D04" w:rsidRDefault="00243C81" w:rsidP="002E3D50">
            <w:pPr>
              <w:jc w:val="center"/>
              <w:rPr>
                <w:rFonts w:ascii="ＭＳ ゴシック" w:eastAsia="ＭＳ ゴシック" w:hAnsi="ＭＳ ゴシック"/>
                <w:sz w:val="21"/>
                <w:szCs w:val="21"/>
              </w:rPr>
            </w:pPr>
          </w:p>
        </w:tc>
      </w:tr>
      <w:tr w:rsidR="00243C81" w14:paraId="5D87FE30" w14:textId="77777777" w:rsidTr="00E62436">
        <w:tc>
          <w:tcPr>
            <w:tcW w:w="1271" w:type="dxa"/>
            <w:vAlign w:val="center"/>
          </w:tcPr>
          <w:p w14:paraId="40D918D8" w14:textId="6BF30517"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電話番号</w:t>
            </w:r>
          </w:p>
        </w:tc>
        <w:tc>
          <w:tcPr>
            <w:tcW w:w="2268" w:type="dxa"/>
            <w:vAlign w:val="center"/>
          </w:tcPr>
          <w:p w14:paraId="639B009A" w14:textId="77777777" w:rsidR="00243C81" w:rsidRPr="00E52D04" w:rsidRDefault="00243C81" w:rsidP="002E3D50">
            <w:pPr>
              <w:jc w:val="center"/>
              <w:rPr>
                <w:rFonts w:ascii="ＭＳ ゴシック" w:eastAsia="ＭＳ ゴシック" w:hAnsi="ＭＳ ゴシック"/>
                <w:sz w:val="21"/>
                <w:szCs w:val="21"/>
              </w:rPr>
            </w:pPr>
          </w:p>
        </w:tc>
        <w:tc>
          <w:tcPr>
            <w:tcW w:w="1559" w:type="dxa"/>
            <w:vAlign w:val="center"/>
          </w:tcPr>
          <w:p w14:paraId="731BD23E" w14:textId="77777777" w:rsidR="00104789"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労働者数</w:t>
            </w:r>
          </w:p>
          <w:p w14:paraId="4C730C48" w14:textId="24DDFC11" w:rsidR="00243C81" w:rsidRPr="00E52D04" w:rsidRDefault="00243C81" w:rsidP="002E3D50">
            <w:pPr>
              <w:jc w:val="center"/>
              <w:rPr>
                <w:rFonts w:ascii="ＭＳ ゴシック" w:eastAsia="ＭＳ ゴシック" w:hAnsi="ＭＳ ゴシック"/>
                <w:sz w:val="21"/>
                <w:szCs w:val="21"/>
              </w:rPr>
            </w:pPr>
            <w:r w:rsidRPr="00104789">
              <w:rPr>
                <w:rFonts w:ascii="ＭＳ ゴシック" w:eastAsia="ＭＳ ゴシック" w:hAnsi="ＭＳ ゴシック" w:hint="eastAsia"/>
                <w:sz w:val="16"/>
                <w:szCs w:val="16"/>
              </w:rPr>
              <w:t>（※役員は除く）</w:t>
            </w:r>
          </w:p>
        </w:tc>
        <w:tc>
          <w:tcPr>
            <w:tcW w:w="3969" w:type="dxa"/>
            <w:vAlign w:val="center"/>
          </w:tcPr>
          <w:p w14:paraId="7926D76C" w14:textId="77777777" w:rsidR="00243C81" w:rsidRDefault="00243C81" w:rsidP="002E3D50">
            <w:pPr>
              <w:jc w:val="center"/>
              <w:rPr>
                <w:rFonts w:ascii="ＭＳ ゴシック" w:eastAsia="ＭＳ ゴシック" w:hAnsi="ＭＳ ゴシック"/>
                <w:sz w:val="21"/>
                <w:szCs w:val="21"/>
              </w:rPr>
            </w:pPr>
          </w:p>
          <w:p w14:paraId="6AE66C84" w14:textId="77777777" w:rsidR="00104789" w:rsidRDefault="00104789" w:rsidP="002E3D50">
            <w:pPr>
              <w:jc w:val="center"/>
              <w:rPr>
                <w:rFonts w:ascii="ＭＳ ゴシック" w:eastAsia="ＭＳ ゴシック" w:hAnsi="ＭＳ ゴシック"/>
                <w:sz w:val="21"/>
                <w:szCs w:val="21"/>
              </w:rPr>
            </w:pPr>
          </w:p>
          <w:p w14:paraId="74AAF50E" w14:textId="25208B6A" w:rsidR="00104789" w:rsidRPr="00E52D04" w:rsidRDefault="00104789" w:rsidP="002E3D50">
            <w:pPr>
              <w:jc w:val="center"/>
              <w:rPr>
                <w:rFonts w:ascii="ＭＳ ゴシック" w:eastAsia="ＭＳ ゴシック" w:hAnsi="ＭＳ ゴシック"/>
                <w:sz w:val="21"/>
                <w:szCs w:val="21"/>
              </w:rPr>
            </w:pPr>
            <w:r w:rsidRPr="000F6418">
              <w:rPr>
                <w:rFonts w:ascii="ＭＳ ゴシック" w:eastAsia="ＭＳ ゴシック" w:hAnsi="ＭＳ ゴシック" w:hint="eastAsia"/>
                <w:sz w:val="18"/>
                <w:szCs w:val="18"/>
              </w:rPr>
              <w:t xml:space="preserve">化学物質を取り扱う人数（　</w:t>
            </w:r>
            <w:r>
              <w:rPr>
                <w:rFonts w:ascii="ＭＳ ゴシック" w:eastAsia="ＭＳ ゴシック" w:hAnsi="ＭＳ ゴシック" w:hint="eastAsia"/>
                <w:sz w:val="18"/>
                <w:szCs w:val="18"/>
              </w:rPr>
              <w:t xml:space="preserve">　　</w:t>
            </w:r>
            <w:r w:rsidRPr="000F6418">
              <w:rPr>
                <w:rFonts w:ascii="ＭＳ ゴシック" w:eastAsia="ＭＳ ゴシック" w:hAnsi="ＭＳ ゴシック" w:hint="eastAsia"/>
                <w:sz w:val="18"/>
                <w:szCs w:val="18"/>
              </w:rPr>
              <w:t xml:space="preserve">　　人）</w:t>
            </w:r>
          </w:p>
        </w:tc>
      </w:tr>
      <w:tr w:rsidR="00243C81" w14:paraId="022AA19A" w14:textId="77777777" w:rsidTr="00E62436">
        <w:trPr>
          <w:trHeight w:val="576"/>
        </w:trPr>
        <w:tc>
          <w:tcPr>
            <w:tcW w:w="1271" w:type="dxa"/>
            <w:vAlign w:val="center"/>
          </w:tcPr>
          <w:p w14:paraId="72109FFF" w14:textId="77777777" w:rsidR="00E52D04" w:rsidRDefault="00E52D04"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ご担当者</w:t>
            </w:r>
          </w:p>
          <w:p w14:paraId="452F6B0D" w14:textId="42BA6DA1" w:rsidR="00243C81" w:rsidRPr="00E52D04" w:rsidRDefault="00E52D04" w:rsidP="002E3D50">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職氏名</w:t>
            </w:r>
          </w:p>
        </w:tc>
        <w:tc>
          <w:tcPr>
            <w:tcW w:w="2268" w:type="dxa"/>
            <w:vAlign w:val="center"/>
          </w:tcPr>
          <w:p w14:paraId="472AB5FA" w14:textId="41DCA18B" w:rsidR="00243C81" w:rsidRPr="00E52D04" w:rsidRDefault="00243C81" w:rsidP="002E3D50">
            <w:pPr>
              <w:jc w:val="center"/>
              <w:rPr>
                <w:rFonts w:ascii="ＭＳ ゴシック" w:eastAsia="ＭＳ ゴシック" w:hAnsi="ＭＳ ゴシック"/>
                <w:sz w:val="21"/>
                <w:szCs w:val="21"/>
              </w:rPr>
            </w:pPr>
          </w:p>
        </w:tc>
        <w:tc>
          <w:tcPr>
            <w:tcW w:w="1559" w:type="dxa"/>
            <w:vAlign w:val="center"/>
          </w:tcPr>
          <w:p w14:paraId="58CF2486" w14:textId="77777777" w:rsidR="00104789" w:rsidRDefault="00C36F93" w:rsidP="002E3D50">
            <w:pPr>
              <w:jc w:val="center"/>
              <w:rPr>
                <w:rFonts w:ascii="ＭＳ ゴシック" w:eastAsia="ＭＳ ゴシック" w:hAnsi="ＭＳ ゴシック"/>
                <w:sz w:val="21"/>
                <w:szCs w:val="21"/>
              </w:rPr>
            </w:pPr>
            <w:r w:rsidRPr="00C36F93">
              <w:rPr>
                <w:rFonts w:ascii="ＭＳ ゴシック" w:eastAsia="ＭＳ ゴシック" w:hAnsi="ＭＳ ゴシック" w:hint="eastAsia"/>
                <w:sz w:val="21"/>
                <w:szCs w:val="21"/>
              </w:rPr>
              <w:t>振出番号</w:t>
            </w:r>
          </w:p>
          <w:p w14:paraId="4C941302" w14:textId="0D5D8BF6" w:rsidR="00243C81" w:rsidRPr="00DF247F" w:rsidRDefault="00C36F93" w:rsidP="002E3D50">
            <w:pPr>
              <w:jc w:val="center"/>
              <w:rPr>
                <w:rFonts w:ascii="ＭＳ ゴシック" w:eastAsia="ＭＳ ゴシック" w:hAnsi="ＭＳ ゴシック"/>
                <w:sz w:val="18"/>
                <w:szCs w:val="18"/>
              </w:rPr>
            </w:pPr>
            <w:r w:rsidRPr="00104789">
              <w:rPr>
                <w:rFonts w:ascii="ＭＳ ゴシック" w:eastAsia="ＭＳ ゴシック" w:hAnsi="ＭＳ ゴシック" w:hint="eastAsia"/>
                <w:sz w:val="16"/>
                <w:szCs w:val="16"/>
              </w:rPr>
              <w:t>（依頼文の右上にある番号を記載してください）</w:t>
            </w:r>
          </w:p>
        </w:tc>
        <w:tc>
          <w:tcPr>
            <w:tcW w:w="3969" w:type="dxa"/>
            <w:vAlign w:val="center"/>
          </w:tcPr>
          <w:p w14:paraId="67AA0FBD" w14:textId="6BAF0EF6" w:rsidR="00243C81" w:rsidRPr="00E52D04" w:rsidRDefault="00243C81" w:rsidP="002E3D50">
            <w:pPr>
              <w:jc w:val="center"/>
              <w:rPr>
                <w:rFonts w:ascii="ＭＳ ゴシック" w:eastAsia="ＭＳ ゴシック" w:hAnsi="ＭＳ ゴシック"/>
                <w:sz w:val="21"/>
                <w:szCs w:val="21"/>
              </w:rPr>
            </w:pPr>
          </w:p>
        </w:tc>
      </w:tr>
    </w:tbl>
    <w:p w14:paraId="24D02067" w14:textId="2B0491B1" w:rsidR="00243C81" w:rsidRPr="00243C81" w:rsidRDefault="00243C81" w:rsidP="00F33E35">
      <w:pPr>
        <w:rPr>
          <w:rFonts w:ascii="ＭＳ ゴシック" w:eastAsia="ＭＳ ゴシック" w:hAnsi="ＭＳ ゴシック"/>
        </w:rPr>
      </w:pPr>
    </w:p>
    <w:tbl>
      <w:tblPr>
        <w:tblStyle w:val="aa"/>
        <w:tblW w:w="0" w:type="auto"/>
        <w:tblLook w:val="04A0" w:firstRow="1" w:lastRow="0" w:firstColumn="1" w:lastColumn="0" w:noHBand="0" w:noVBand="1"/>
      </w:tblPr>
      <w:tblGrid>
        <w:gridCol w:w="3823"/>
        <w:gridCol w:w="2268"/>
      </w:tblGrid>
      <w:tr w:rsidR="002E3D50" w14:paraId="1EDCDDD2" w14:textId="77777777" w:rsidTr="00DC5DEB">
        <w:trPr>
          <w:trHeight w:val="470"/>
        </w:trPr>
        <w:tc>
          <w:tcPr>
            <w:tcW w:w="3823" w:type="dxa"/>
            <w:vAlign w:val="center"/>
          </w:tcPr>
          <w:p w14:paraId="04A1EA18" w14:textId="5C13C35E" w:rsidR="002E3D50" w:rsidRPr="002E3D50" w:rsidRDefault="002E3D50" w:rsidP="002E3D50">
            <w:pPr>
              <w:jc w:val="center"/>
              <w:rPr>
                <w:rFonts w:ascii="ＭＳ ゴシック" w:eastAsia="ＭＳ ゴシック" w:hAnsi="ＭＳ ゴシック"/>
                <w:sz w:val="21"/>
                <w:szCs w:val="21"/>
              </w:rPr>
            </w:pPr>
            <w:r w:rsidRPr="002E3D50">
              <w:rPr>
                <w:rFonts w:ascii="ＭＳ ゴシック" w:eastAsia="ＭＳ ゴシック" w:hAnsi="ＭＳ ゴシック" w:hint="eastAsia"/>
                <w:sz w:val="21"/>
                <w:szCs w:val="21"/>
              </w:rPr>
              <w:t>化学物質</w:t>
            </w:r>
            <w:r w:rsidR="00A54BEC">
              <w:rPr>
                <w:rFonts w:ascii="ＭＳ ゴシック" w:eastAsia="ＭＳ ゴシック" w:hAnsi="ＭＳ ゴシック" w:hint="eastAsia"/>
                <w:sz w:val="21"/>
                <w:szCs w:val="21"/>
              </w:rPr>
              <w:t>等</w:t>
            </w:r>
            <w:r w:rsidRPr="002E3D50">
              <w:rPr>
                <w:rFonts w:ascii="ＭＳ ゴシック" w:eastAsia="ＭＳ ゴシック" w:hAnsi="ＭＳ ゴシック" w:hint="eastAsia"/>
                <w:sz w:val="21"/>
                <w:szCs w:val="21"/>
              </w:rPr>
              <w:t>の</w:t>
            </w:r>
            <w:r w:rsidR="00DC5DEB">
              <w:rPr>
                <w:rFonts w:ascii="ＭＳ ゴシック" w:eastAsia="ＭＳ ゴシック" w:hAnsi="ＭＳ ゴシック" w:hint="eastAsia"/>
                <w:sz w:val="21"/>
                <w:szCs w:val="21"/>
              </w:rPr>
              <w:t>製造または</w:t>
            </w:r>
            <w:r w:rsidRPr="002E3D50">
              <w:rPr>
                <w:rFonts w:ascii="ＭＳ ゴシック" w:eastAsia="ＭＳ ゴシック" w:hAnsi="ＭＳ ゴシック" w:hint="eastAsia"/>
                <w:sz w:val="21"/>
                <w:szCs w:val="21"/>
              </w:rPr>
              <w:t>使用の有無</w:t>
            </w:r>
          </w:p>
        </w:tc>
        <w:tc>
          <w:tcPr>
            <w:tcW w:w="2268" w:type="dxa"/>
            <w:vAlign w:val="center"/>
          </w:tcPr>
          <w:p w14:paraId="529E52D7" w14:textId="2CA42405" w:rsidR="002E3D50" w:rsidRPr="002E3D50" w:rsidRDefault="00BA0756" w:rsidP="002E3D50">
            <w:pPr>
              <w:jc w:val="center"/>
              <w:rPr>
                <w:rFonts w:ascii="ＭＳ ゴシック" w:eastAsia="ＭＳ ゴシック" w:hAnsi="ＭＳ ゴシック"/>
                <w:sz w:val="21"/>
                <w:szCs w:val="21"/>
              </w:rPr>
            </w:pPr>
            <w:sdt>
              <w:sdtPr>
                <w:rPr>
                  <w:rFonts w:ascii="ＭＳ ゴシック" w:eastAsia="ＭＳ ゴシック" w:hAnsi="ＭＳ ゴシック"/>
                </w:rPr>
                <w:id w:val="-717441058"/>
                <w14:checkbox>
                  <w14:checked w14:val="0"/>
                  <w14:checkedState w14:val="00FE" w14:font="Wingdings"/>
                  <w14:uncheckedState w14:val="2610" w14:font="ＭＳ ゴシック"/>
                </w14:checkbox>
              </w:sdtPr>
              <w:sdtEndPr/>
              <w:sdtContent>
                <w:r w:rsidR="00BD6313">
                  <w:rPr>
                    <w:rFonts w:ascii="ＭＳ ゴシック" w:eastAsia="ＭＳ ゴシック" w:hAnsi="ＭＳ ゴシック" w:hint="eastAsia"/>
                  </w:rPr>
                  <w:t>☐</w:t>
                </w:r>
              </w:sdtContent>
            </w:sdt>
            <w:r w:rsidR="002E3D50" w:rsidRPr="002E3D50">
              <w:rPr>
                <w:rFonts w:ascii="ＭＳ ゴシック" w:eastAsia="ＭＳ ゴシック" w:hAnsi="ＭＳ ゴシック" w:hint="eastAsia"/>
                <w:sz w:val="21"/>
                <w:szCs w:val="21"/>
              </w:rPr>
              <w:t xml:space="preserve">有　・　</w:t>
            </w:r>
            <w:sdt>
              <w:sdtPr>
                <w:rPr>
                  <w:rFonts w:ascii="ＭＳ ゴシック" w:eastAsia="ＭＳ ゴシック" w:hAnsi="ＭＳ ゴシック"/>
                </w:rPr>
                <w:id w:val="-1353640588"/>
                <w14:checkbox>
                  <w14:checked w14:val="0"/>
                  <w14:checkedState w14:val="00FE" w14:font="Wingdings"/>
                  <w14:uncheckedState w14:val="2610" w14:font="ＭＳ ゴシック"/>
                </w14:checkbox>
              </w:sdtPr>
              <w:sdtEndPr/>
              <w:sdtContent>
                <w:r w:rsidR="00BD6313">
                  <w:rPr>
                    <w:rFonts w:ascii="ＭＳ ゴシック" w:eastAsia="ＭＳ ゴシック" w:hAnsi="ＭＳ ゴシック" w:hint="eastAsia"/>
                  </w:rPr>
                  <w:t>☐</w:t>
                </w:r>
              </w:sdtContent>
            </w:sdt>
            <w:r w:rsidR="002E3D50" w:rsidRPr="002E3D50">
              <w:rPr>
                <w:rFonts w:ascii="ＭＳ ゴシック" w:eastAsia="ＭＳ ゴシック" w:hAnsi="ＭＳ ゴシック" w:hint="eastAsia"/>
                <w:sz w:val="21"/>
                <w:szCs w:val="21"/>
              </w:rPr>
              <w:t>無</w:t>
            </w:r>
          </w:p>
        </w:tc>
      </w:tr>
    </w:tbl>
    <w:p w14:paraId="125127C9" w14:textId="032EDD17" w:rsidR="00243C81" w:rsidRDefault="002E3D50" w:rsidP="00F33E35">
      <w:pPr>
        <w:rPr>
          <w:rFonts w:ascii="ＭＳ ゴシック" w:eastAsia="ＭＳ ゴシック" w:hAnsi="ＭＳ ゴシック"/>
        </w:rPr>
      </w:pPr>
      <w:r>
        <w:rPr>
          <w:rFonts w:ascii="ＭＳ ゴシック" w:eastAsia="ＭＳ ゴシック" w:hAnsi="ＭＳ ゴシック" w:hint="eastAsia"/>
        </w:rPr>
        <w:t>※</w:t>
      </w:r>
      <w:r w:rsidRPr="002E3D50">
        <w:rPr>
          <w:rFonts w:ascii="ＭＳ ゴシック" w:eastAsia="ＭＳ ゴシック" w:hAnsi="ＭＳ ゴシック" w:hint="eastAsia"/>
        </w:rPr>
        <w:t>「無」の場合、以下の記入は不要です</w:t>
      </w:r>
      <w:r w:rsidR="00F148D0">
        <w:rPr>
          <w:rFonts w:ascii="ＭＳ ゴシック" w:eastAsia="ＭＳ ゴシック" w:hAnsi="ＭＳ ゴシック" w:hint="eastAsia"/>
        </w:rPr>
        <w:t>（「無」</w:t>
      </w:r>
      <w:r w:rsidR="00F933D3">
        <w:rPr>
          <w:rFonts w:ascii="ＭＳ ゴシック" w:eastAsia="ＭＳ ゴシック" w:hAnsi="ＭＳ ゴシック" w:hint="eastAsia"/>
        </w:rPr>
        <w:t>の場合でも</w:t>
      </w:r>
      <w:r w:rsidR="00F148D0">
        <w:rPr>
          <w:rFonts w:ascii="ＭＳ ゴシック" w:eastAsia="ＭＳ ゴシック" w:hAnsi="ＭＳ ゴシック" w:hint="eastAsia"/>
        </w:rPr>
        <w:t>提出してください）</w:t>
      </w:r>
      <w:r w:rsidRPr="002E3D50">
        <w:rPr>
          <w:rFonts w:ascii="ＭＳ ゴシック" w:eastAsia="ＭＳ ゴシック" w:hAnsi="ＭＳ ゴシック" w:hint="eastAsia"/>
        </w:rPr>
        <w:t>。</w:t>
      </w:r>
    </w:p>
    <w:p w14:paraId="3CC7BF49" w14:textId="636BFBE7" w:rsidR="00FB0A34" w:rsidRDefault="00D84487" w:rsidP="00F33E35">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02D8C08" wp14:editId="1148B9EC">
                <wp:simplePos x="0" y="0"/>
                <wp:positionH relativeFrom="column">
                  <wp:posOffset>-22860</wp:posOffset>
                </wp:positionH>
                <wp:positionV relativeFrom="paragraph">
                  <wp:posOffset>228600</wp:posOffset>
                </wp:positionV>
                <wp:extent cx="5781675" cy="3819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781675" cy="3819525"/>
                        </a:xfrm>
                        <a:prstGeom prst="rect">
                          <a:avLst/>
                        </a:prstGeom>
                        <a:solidFill>
                          <a:schemeClr val="lt1"/>
                        </a:solidFill>
                        <a:ln w="6350">
                          <a:solidFill>
                            <a:prstClr val="black"/>
                          </a:solidFill>
                        </a:ln>
                      </wps:spPr>
                      <wps:txbx>
                        <w:txbxContent>
                          <w:p w14:paraId="74F0DC52" w14:textId="3AC8ADD0"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w:t>
                            </w:r>
                            <w:r w:rsidR="001E2C03" w:rsidRPr="001E2C03">
                              <w:rPr>
                                <w:rFonts w:ascii="ＭＳ ゴシック" w:eastAsia="ＭＳ ゴシック" w:hAnsi="ＭＳ ゴシック" w:hint="eastAsia"/>
                                <w:b/>
                                <w:bCs/>
                                <w:lang w:eastAsia="zh-CN"/>
                              </w:rPr>
                              <w:t xml:space="preserve"> </w:t>
                            </w:r>
                            <w:r w:rsidRPr="001E2C03">
                              <w:rPr>
                                <w:rFonts w:ascii="ＭＳ ゴシック" w:eastAsia="ＭＳ ゴシック" w:hAnsi="ＭＳ ゴシック"/>
                                <w:b/>
                                <w:bCs/>
                                <w:lang w:eastAsia="zh-CN"/>
                              </w:rPr>
                              <w:t>用語説明 / 参照</w:t>
                            </w:r>
                            <w:r w:rsidR="001E2C03" w:rsidRPr="001E2C03">
                              <w:rPr>
                                <w:rFonts w:ascii="ＭＳ ゴシック" w:eastAsia="ＭＳ ゴシック" w:hAnsi="ＭＳ ゴシック" w:hint="eastAsia"/>
                                <w:b/>
                                <w:bCs/>
                                <w:lang w:eastAsia="zh-CN"/>
                              </w:rPr>
                              <w:t xml:space="preserve"> </w:t>
                            </w:r>
                          </w:p>
                          <w:p w14:paraId="57411FA9" w14:textId="77777777"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【用語説明】</w:t>
                            </w:r>
                          </w:p>
                          <w:p w14:paraId="319F1E5D" w14:textId="3D785DCA" w:rsidR="004878AC" w:rsidRDefault="00182876" w:rsidP="00485DE5">
                            <w:pPr>
                              <w:spacing w:line="280" w:lineRule="exact"/>
                              <w:ind w:left="160" w:hangingChars="100" w:hanging="160"/>
                              <w:rPr>
                                <w:rFonts w:ascii="ＭＳ ゴシック" w:eastAsia="ＭＳ ゴシック" w:hAnsi="ＭＳ ゴシック"/>
                                <w:sz w:val="16"/>
                                <w:szCs w:val="16"/>
                              </w:rPr>
                            </w:pPr>
                            <w:r w:rsidRPr="00857523">
                              <w:rPr>
                                <w:rFonts w:ascii="ＭＳ ゴシック" w:eastAsia="ＭＳ ゴシック" w:hAnsi="ＭＳ ゴシック" w:hint="eastAsia"/>
                                <w:sz w:val="16"/>
                                <w:szCs w:val="16"/>
                              </w:rPr>
                              <w:t>※</w:t>
                            </w:r>
                            <w:r w:rsidR="00DB4C14">
                              <w:rPr>
                                <w:rFonts w:ascii="ＭＳ ゴシック" w:eastAsia="ＭＳ ゴシック" w:hAnsi="ＭＳ ゴシック" w:hint="eastAsia"/>
                                <w:sz w:val="16"/>
                                <w:szCs w:val="16"/>
                              </w:rPr>
                              <w:t>欄内</w:t>
                            </w:r>
                            <w:r w:rsidR="00E62436">
                              <w:rPr>
                                <w:rFonts w:ascii="ＭＳ ゴシック" w:eastAsia="ＭＳ ゴシック" w:hAnsi="ＭＳ ゴシック" w:hint="eastAsia"/>
                                <w:sz w:val="16"/>
                                <w:szCs w:val="16"/>
                              </w:rPr>
                              <w:t>の</w:t>
                            </w:r>
                            <w:r w:rsidR="00E62436">
                              <w:rPr>
                                <w:rFonts w:ascii="ＭＳ ゴシック" w:eastAsia="ＭＳ ゴシック" w:hAnsi="ＭＳ ゴシック"/>
                                <w:sz w:val="16"/>
                                <w:szCs w:val="16"/>
                              </w:rPr>
                              <w:t>ＱＲ</w:t>
                            </w:r>
                            <w:r w:rsidR="00E62436">
                              <w:rPr>
                                <w:rFonts w:ascii="ＭＳ ゴシック" w:eastAsia="ＭＳ ゴシック" w:hAnsi="ＭＳ ゴシック" w:hint="eastAsia"/>
                                <w:sz w:val="16"/>
                                <w:szCs w:val="16"/>
                              </w:rPr>
                              <w:t>コードをスマホで読み込んでください。</w:t>
                            </w:r>
                            <w:r w:rsidRPr="00857523">
                              <w:rPr>
                                <w:rFonts w:ascii="ＭＳ ゴシック" w:eastAsia="ＭＳ ゴシック" w:hAnsi="ＭＳ ゴシック" w:hint="eastAsia"/>
                                <w:sz w:val="16"/>
                                <w:szCs w:val="16"/>
                              </w:rPr>
                              <w:t>表示されない場合</w:t>
                            </w:r>
                            <w:r w:rsidR="00E62436">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一旦</w:t>
                            </w:r>
                            <w:r>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ダウンロード</w:t>
                            </w:r>
                            <w:r>
                              <w:rPr>
                                <w:rFonts w:ascii="ＭＳ ゴシック" w:eastAsia="ＭＳ ゴシック" w:hAnsi="ＭＳ ゴシック" w:hint="eastAsia"/>
                                <w:sz w:val="16"/>
                                <w:szCs w:val="16"/>
                              </w:rPr>
                              <w:t>」</w:t>
                            </w:r>
                            <w:r w:rsidR="00E62436">
                              <w:rPr>
                                <w:rFonts w:ascii="ＭＳ ゴシック" w:eastAsia="ＭＳ ゴシック" w:hAnsi="ＭＳ ゴシック" w:hint="eastAsia"/>
                                <w:sz w:val="16"/>
                                <w:szCs w:val="16"/>
                              </w:rPr>
                              <w:t>を行うと表示できる場合があります</w:t>
                            </w:r>
                            <w:r>
                              <w:rPr>
                                <w:rFonts w:ascii="ＭＳ ゴシック" w:eastAsia="ＭＳ ゴシック" w:hAnsi="ＭＳ ゴシック" w:hint="eastAsia"/>
                                <w:sz w:val="16"/>
                                <w:szCs w:val="16"/>
                              </w:rPr>
                              <w:t>。</w:t>
                            </w:r>
                            <w:r w:rsidR="00E62436" w:rsidRPr="00E62436">
                              <w:rPr>
                                <w:rFonts w:ascii="ＭＳ ゴシック" w:eastAsia="ＭＳ ゴシック" w:hAnsi="ＭＳ ゴシック" w:hint="eastAsia"/>
                                <w:sz w:val="16"/>
                                <w:szCs w:val="16"/>
                              </w:rPr>
                              <w:t>スマホで</w:t>
                            </w:r>
                            <w:r w:rsidR="00E62436">
                              <w:rPr>
                                <w:rFonts w:ascii="ＭＳ ゴシック" w:eastAsia="ＭＳ ゴシック" w:hAnsi="ＭＳ ゴシック" w:hint="eastAsia"/>
                                <w:sz w:val="16"/>
                                <w:szCs w:val="16"/>
                              </w:rPr>
                              <w:t>表示できない場合は、</w:t>
                            </w:r>
                            <w:r w:rsidR="00DB4C14">
                              <w:rPr>
                                <w:rFonts w:ascii="ＭＳ ゴシック" w:eastAsia="ＭＳ ゴシック" w:hAnsi="ＭＳ ゴシック" w:hint="eastAsia"/>
                                <w:sz w:val="16"/>
                                <w:szCs w:val="16"/>
                              </w:rPr>
                              <w:t>以下の検索を</w:t>
                            </w:r>
                            <w:r w:rsidR="00E62436">
                              <w:rPr>
                                <w:rFonts w:ascii="ＭＳ ゴシック" w:eastAsia="ＭＳ ゴシック" w:hAnsi="ＭＳ ゴシック" w:hint="eastAsia"/>
                                <w:sz w:val="16"/>
                                <w:szCs w:val="16"/>
                              </w:rPr>
                              <w:t>パソコンから</w:t>
                            </w:r>
                            <w:r w:rsidR="00DB4C14">
                              <w:rPr>
                                <w:rFonts w:ascii="ＭＳ ゴシック" w:eastAsia="ＭＳ ゴシック" w:hAnsi="ＭＳ ゴシック" w:hint="eastAsia"/>
                                <w:sz w:val="16"/>
                                <w:szCs w:val="16"/>
                              </w:rPr>
                              <w:t>行うと同じものが表示されます</w:t>
                            </w:r>
                            <w:r w:rsidR="00E62436">
                              <w:rPr>
                                <w:rFonts w:ascii="ＭＳ ゴシック" w:eastAsia="ＭＳ ゴシック" w:hAnsi="ＭＳ ゴシック" w:hint="eastAsia"/>
                                <w:sz w:val="16"/>
                                <w:szCs w:val="16"/>
                              </w:rPr>
                              <w:t>。</w:t>
                            </w:r>
                          </w:p>
                          <w:p w14:paraId="1B889688" w14:textId="4D0C88CC" w:rsidR="00E62436" w:rsidRDefault="00DB4C14" w:rsidP="00DB4C14">
                            <w:pPr>
                              <w:spacing w:line="28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E3B1E">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w:t>
                            </w:r>
                            <w:r w:rsidR="00DE3B1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「トピックス」を参照。　</w:t>
                            </w:r>
                          </w:p>
                          <w:p w14:paraId="039E1035" w14:textId="77777777" w:rsidR="00FB0A34" w:rsidRPr="00E62436" w:rsidRDefault="00FB0A34" w:rsidP="00E62436">
                            <w:pPr>
                              <w:spacing w:line="280" w:lineRule="exact"/>
                              <w:ind w:firstLineChars="100" w:firstLine="160"/>
                              <w:rPr>
                                <w:rFonts w:ascii="ＭＳ ゴシック" w:eastAsia="ＭＳ ゴシック" w:hAnsi="ＭＳ ゴシック"/>
                                <w:sz w:val="16"/>
                                <w:szCs w:val="16"/>
                              </w:rPr>
                            </w:pPr>
                          </w:p>
                          <w:p w14:paraId="7868898E" w14:textId="203F25F0" w:rsid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リスクアセスメント対象物</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636C94">
                              <w:rPr>
                                <w:rFonts w:ascii="ＭＳ ゴシック" w:eastAsia="ＭＳ ゴシック" w:hAnsi="ＭＳ ゴシック"/>
                              </w:rPr>
                              <w:t>7</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597CC5BD" w14:textId="0F4DBD16" w:rsidR="00CC2943" w:rsidRPr="00F9034B" w:rsidRDefault="00CC2943" w:rsidP="00F9034B">
                            <w:pPr>
                              <w:spacing w:line="280" w:lineRule="exact"/>
                              <w:ind w:firstLineChars="100" w:firstLine="160"/>
                              <w:rPr>
                                <w:rFonts w:ascii="ＭＳ ゴシック" w:eastAsia="ＭＳ ゴシック" w:hAnsi="ＭＳ ゴシック"/>
                                <w:sz w:val="16"/>
                                <w:szCs w:val="16"/>
                              </w:rPr>
                            </w:pPr>
                            <w:r w:rsidRPr="00F9034B">
                              <w:rPr>
                                <w:rFonts w:ascii="ＭＳ ゴシック" w:eastAsia="ＭＳ ゴシック" w:hAnsi="ＭＳ ゴシック" w:hint="eastAsia"/>
                                <w:sz w:val="16"/>
                                <w:szCs w:val="16"/>
                              </w:rPr>
                              <w:t>＝最新のSDS（安全データシート）の「15.適用法令」欄においても確認可能です。</w:t>
                            </w:r>
                          </w:p>
                          <w:p w14:paraId="7361BB97" w14:textId="4CB4C69D" w:rsidR="00CC2943" w:rsidRPr="00F9034B" w:rsidRDefault="00704284" w:rsidP="00F9034B">
                            <w:pPr>
                              <w:spacing w:line="280" w:lineRule="exact"/>
                              <w:ind w:leftChars="100" w:left="210"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なお、</w:t>
                            </w:r>
                            <w:r w:rsidR="00CC2943" w:rsidRPr="00F9034B">
                              <w:rPr>
                                <w:rFonts w:ascii="ＭＳ ゴシック" w:eastAsia="ＭＳ ゴシック" w:hAnsi="ＭＳ ゴシック" w:hint="eastAsia"/>
                                <w:sz w:val="16"/>
                                <w:szCs w:val="16"/>
                              </w:rPr>
                              <w:t>SDSでは「名称等を通知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すべき危険物及び有害物」「通知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対象物質」「ラベル表示・</w:t>
                            </w:r>
                            <w:r w:rsidR="00CC2943" w:rsidRPr="00F9034B">
                              <w:rPr>
                                <w:rFonts w:ascii="ＭＳ ゴシック" w:eastAsia="ＭＳ ゴシック" w:hAnsi="ＭＳ ゴシック"/>
                                <w:sz w:val="16"/>
                                <w:szCs w:val="16"/>
                              </w:rPr>
                              <w:t>SDS交付義務対象物質</w:t>
                            </w:r>
                            <w:r w:rsidR="00CC2943" w:rsidRPr="00F9034B">
                              <w:rPr>
                                <w:rFonts w:ascii="ＭＳ ゴシック" w:eastAsia="ＭＳ ゴシック" w:hAnsi="ＭＳ ゴシック" w:hint="eastAsia"/>
                                <w:sz w:val="16"/>
                                <w:szCs w:val="16"/>
                              </w:rPr>
                              <w:t>」などと記載されています。</w:t>
                            </w:r>
                          </w:p>
                          <w:p w14:paraId="7B060415" w14:textId="77777777" w:rsidR="00857523" w:rsidRPr="001047F5" w:rsidRDefault="00857523" w:rsidP="00D22C70">
                            <w:pPr>
                              <w:spacing w:line="280" w:lineRule="exact"/>
                              <w:rPr>
                                <w:rFonts w:ascii="ＭＳ ゴシック" w:eastAsia="ＭＳ ゴシック" w:hAnsi="ＭＳ ゴシック"/>
                              </w:rPr>
                            </w:pPr>
                          </w:p>
                          <w:p w14:paraId="5D7213C1" w14:textId="27511016"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がん原性物質</w:t>
                            </w:r>
                            <w:r w:rsidRPr="001047F5">
                              <w:rPr>
                                <w:rFonts w:ascii="ＭＳ ゴシック" w:eastAsia="ＭＳ ゴシック" w:hAnsi="ＭＳ ゴシック" w:hint="eastAsia"/>
                              </w:rPr>
                              <w:t>はこちら（</w:t>
                            </w:r>
                            <w:r w:rsidR="0029079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BF559B">
                              <w:rPr>
                                <w:rFonts w:ascii="ＭＳ ゴシック" w:eastAsia="ＭＳ ゴシック" w:hAnsi="ＭＳ ゴシック" w:hint="eastAsia"/>
                              </w:rPr>
                              <w:t>6</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4BA6B080" w14:textId="6A0B2D48"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7C6CC706" w14:textId="42133C47"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濃度基準値設定物質</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Pr="001047F5">
                              <w:rPr>
                                <w:rFonts w:ascii="ＭＳ ゴシック" w:eastAsia="ＭＳ ゴシック" w:hAnsi="ＭＳ ゴシック"/>
                              </w:rPr>
                              <w:t>6年4月1日現在）</w:t>
                            </w:r>
                            <w:r w:rsidR="005116DF">
                              <w:rPr>
                                <w:rFonts w:ascii="ＭＳ ゴシック" w:eastAsia="ＭＳ ゴシック" w:hAnsi="ＭＳ ゴシック" w:hint="eastAsia"/>
                              </w:rPr>
                              <w:t>…</w:t>
                            </w:r>
                            <w:r w:rsidR="006812CA">
                              <w:rPr>
                                <w:rFonts w:ascii="ＭＳ ゴシック" w:eastAsia="ＭＳ ゴシック" w:hAnsi="ＭＳ ゴシック" w:hint="eastAsia"/>
                              </w:rPr>
                              <w:t>………</w:t>
                            </w:r>
                          </w:p>
                          <w:p w14:paraId="7B58834F" w14:textId="45DDE009"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5DC40CDB" w14:textId="71FD2F14" w:rsidR="00F544FC"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皮膚等障害化学物質</w:t>
                            </w:r>
                            <w:r w:rsidRPr="001047F5">
                              <w:rPr>
                                <w:rFonts w:ascii="ＭＳ ゴシック" w:eastAsia="ＭＳ ゴシック" w:hAnsi="ＭＳ ゴシック" w:hint="eastAsia"/>
                              </w:rPr>
                              <w:t>はこちら（</w:t>
                            </w:r>
                            <w:r w:rsidR="00404BF8">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29079C">
                              <w:rPr>
                                <w:rFonts w:ascii="ＭＳ ゴシック" w:eastAsia="ＭＳ ゴシック" w:hAnsi="ＭＳ ゴシック" w:hint="eastAsia"/>
                              </w:rPr>
                              <w:t>7</w:t>
                            </w:r>
                            <w:r w:rsidRPr="001047F5">
                              <w:rPr>
                                <w:rFonts w:ascii="ＭＳ ゴシック" w:eastAsia="ＭＳ ゴシック" w:hAnsi="ＭＳ ゴシック"/>
                              </w:rPr>
                              <w:t>年</w:t>
                            </w:r>
                            <w:r w:rsidR="00F021A7">
                              <w:rPr>
                                <w:rFonts w:ascii="ＭＳ ゴシック" w:eastAsia="ＭＳ ゴシック" w:hAnsi="ＭＳ ゴシック"/>
                              </w:rPr>
                              <w:t>10</w:t>
                            </w:r>
                            <w:r w:rsidRPr="001047F5">
                              <w:rPr>
                                <w:rFonts w:ascii="ＭＳ ゴシック" w:eastAsia="ＭＳ ゴシック" w:hAnsi="ＭＳ ゴシック"/>
                              </w:rPr>
                              <w:t>月1</w:t>
                            </w:r>
                            <w:r w:rsidR="00F021A7">
                              <w:rPr>
                                <w:rFonts w:ascii="ＭＳ ゴシック" w:eastAsia="ＭＳ ゴシック" w:hAnsi="ＭＳ ゴシック"/>
                              </w:rPr>
                              <w:t>0</w:t>
                            </w:r>
                            <w:r w:rsidRPr="001047F5">
                              <w:rPr>
                                <w:rFonts w:ascii="ＭＳ ゴシック" w:eastAsia="ＭＳ ゴシック" w:hAnsi="ＭＳ ゴシック"/>
                              </w:rPr>
                              <w:t>日現在）</w:t>
                            </w:r>
                            <w:r w:rsidR="005116DF">
                              <w:rPr>
                                <w:rFonts w:ascii="ＭＳ ゴシック" w:eastAsia="ＭＳ ゴシック" w:hAnsi="ＭＳ ゴシック" w:hint="eastAsia"/>
                              </w:rPr>
                              <w:t>…</w:t>
                            </w:r>
                          </w:p>
                          <w:p w14:paraId="13BBD043" w14:textId="77777777" w:rsidR="00F544FC" w:rsidRDefault="00F544FC" w:rsidP="00F544FC">
                            <w:pPr>
                              <w:spacing w:line="280" w:lineRule="exact"/>
                              <w:ind w:firstLineChars="3600" w:firstLine="7560"/>
                              <w:rPr>
                                <w:rFonts w:ascii="ＭＳ ゴシック" w:eastAsia="ＭＳ ゴシック" w:hAnsi="ＭＳ ゴシック"/>
                              </w:rPr>
                            </w:pPr>
                          </w:p>
                          <w:p w14:paraId="789C6E8D" w14:textId="2A691241" w:rsidR="001047F5" w:rsidRPr="001047F5" w:rsidRDefault="00F544FC" w:rsidP="00F544FC">
                            <w:pPr>
                              <w:spacing w:line="280" w:lineRule="exact"/>
                              <w:ind w:firstLineChars="3600" w:firstLine="7560"/>
                              <w:rPr>
                                <w:rFonts w:ascii="ＭＳ ゴシック" w:eastAsia="ＭＳ ゴシック" w:hAnsi="ＭＳ ゴシック"/>
                              </w:rPr>
                            </w:pPr>
                            <w:r w:rsidRPr="00F544FC">
                              <w:rPr>
                                <w:rFonts w:hint="eastAsia"/>
                                <w:noProof/>
                              </w:rPr>
                              <w:drawing>
                                <wp:inline distT="0" distB="0" distL="0" distR="0" wp14:anchorId="55592321" wp14:editId="1216C6A8">
                                  <wp:extent cx="542925" cy="5429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244A02BF" w14:textId="6E10D066" w:rsidR="001047F5" w:rsidRPr="001047F5" w:rsidRDefault="001047F5" w:rsidP="00D22C70">
                            <w:pPr>
                              <w:spacing w:line="280" w:lineRule="exact"/>
                              <w:rPr>
                                <w:rFonts w:ascii="ＭＳ ゴシック" w:eastAsia="ＭＳ ゴシック" w:hAnsi="ＭＳ ゴシック"/>
                                <w:b/>
                                <w:bCs/>
                              </w:rPr>
                            </w:pPr>
                            <w:r w:rsidRPr="001047F5">
                              <w:rPr>
                                <w:rFonts w:ascii="ＭＳ ゴシック" w:eastAsia="ＭＳ ゴシック" w:hAnsi="ＭＳ ゴシック" w:hint="eastAsia"/>
                                <w:b/>
                                <w:bCs/>
                              </w:rPr>
                              <w:t>【参照】</w:t>
                            </w:r>
                          </w:p>
                          <w:p w14:paraId="4658260A" w14:textId="7D97819D" w:rsidR="001047F5" w:rsidRDefault="001047F5" w:rsidP="00D22C70">
                            <w:pPr>
                              <w:spacing w:line="280" w:lineRule="exact"/>
                              <w:rPr>
                                <w:rFonts w:ascii="ＭＳ ゴシック" w:eastAsia="ＭＳ ゴシック" w:hAnsi="ＭＳ ゴシック"/>
                              </w:rPr>
                            </w:pPr>
                            <w:r w:rsidRPr="001047F5">
                              <w:rPr>
                                <w:rFonts w:ascii="ＭＳ ゴシック" w:eastAsia="ＭＳ ゴシック" w:hAnsi="ＭＳ ゴシック" w:hint="eastAsia"/>
                              </w:rPr>
                              <w:t>化学物質による労働災害防止のための新たな規制（厚生労働省ホームページ）</w:t>
                            </w:r>
                            <w:r w:rsidR="00A6230F">
                              <w:rPr>
                                <w:rFonts w:ascii="ＭＳ ゴシック" w:eastAsia="ＭＳ ゴシック" w:hAnsi="ＭＳ ゴシック" w:hint="eastAsia"/>
                              </w:rPr>
                              <w:t>………</w:t>
                            </w:r>
                          </w:p>
                          <w:p w14:paraId="259142B5" w14:textId="3F55B68F" w:rsidR="001047F5" w:rsidRPr="001047F5" w:rsidRDefault="00D22C70" w:rsidP="00D22C70">
                            <w:pPr>
                              <w:spacing w:line="280" w:lineRule="exact"/>
                            </w:pPr>
                            <w:r>
                              <w:rPr>
                                <w:rFonts w:hint="eastAsia"/>
                              </w:rPr>
                              <w:t xml:space="preserve">　</w:t>
                            </w:r>
                            <w:r w:rsidR="00A6230F" w:rsidRPr="00A6230F">
                              <w:t>https://www.mhlw.go.jp/stf/seisakunitsuite/bunya/0000099121_00005.html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D8C08" id="_x0000_t202" coordsize="21600,21600" o:spt="202" path="m,l,21600r21600,l21600,xe">
                <v:stroke joinstyle="miter"/>
                <v:path gradientshapeok="t" o:connecttype="rect"/>
              </v:shapetype>
              <v:shape id="テキスト ボックス 1" o:spid="_x0000_s1026" type="#_x0000_t202" style="position:absolute;left:0;text-align:left;margin-left:-1.8pt;margin-top:18pt;width:455.25pt;height:3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" fillcolor="white [3201]" strokeweight=".5pt">
                <v:textbox>
                  <w:txbxContent>
                    <w:p w14:paraId="74F0DC52" w14:textId="3AC8ADD0"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w:t>
                      </w:r>
                      <w:r w:rsidR="001E2C03" w:rsidRPr="001E2C03">
                        <w:rPr>
                          <w:rFonts w:ascii="ＭＳ ゴシック" w:eastAsia="ＭＳ ゴシック" w:hAnsi="ＭＳ ゴシック" w:hint="eastAsia"/>
                          <w:b/>
                          <w:bCs/>
                          <w:lang w:eastAsia="zh-CN"/>
                        </w:rPr>
                        <w:t xml:space="preserve"> </w:t>
                      </w:r>
                      <w:r w:rsidRPr="001E2C03">
                        <w:rPr>
                          <w:rFonts w:ascii="ＭＳ ゴシック" w:eastAsia="ＭＳ ゴシック" w:hAnsi="ＭＳ ゴシック"/>
                          <w:b/>
                          <w:bCs/>
                          <w:lang w:eastAsia="zh-CN"/>
                        </w:rPr>
                        <w:t>用語説明 / 参照</w:t>
                      </w:r>
                      <w:r w:rsidR="001E2C03" w:rsidRPr="001E2C03">
                        <w:rPr>
                          <w:rFonts w:ascii="ＭＳ ゴシック" w:eastAsia="ＭＳ ゴシック" w:hAnsi="ＭＳ ゴシック" w:hint="eastAsia"/>
                          <w:b/>
                          <w:bCs/>
                          <w:lang w:eastAsia="zh-CN"/>
                        </w:rPr>
                        <w:t xml:space="preserve"> </w:t>
                      </w:r>
                    </w:p>
                    <w:p w14:paraId="57411FA9" w14:textId="77777777"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【用語説明】</w:t>
                      </w:r>
                    </w:p>
                    <w:p w14:paraId="319F1E5D" w14:textId="3D785DCA" w:rsidR="004878AC" w:rsidRDefault="00182876" w:rsidP="00485DE5">
                      <w:pPr>
                        <w:spacing w:line="280" w:lineRule="exact"/>
                        <w:ind w:left="160" w:hangingChars="100" w:hanging="160"/>
                        <w:rPr>
                          <w:rFonts w:ascii="ＭＳ ゴシック" w:eastAsia="ＭＳ ゴシック" w:hAnsi="ＭＳ ゴシック"/>
                          <w:sz w:val="16"/>
                          <w:szCs w:val="16"/>
                        </w:rPr>
                      </w:pPr>
                      <w:r w:rsidRPr="00857523">
                        <w:rPr>
                          <w:rFonts w:ascii="ＭＳ ゴシック" w:eastAsia="ＭＳ ゴシック" w:hAnsi="ＭＳ ゴシック" w:hint="eastAsia"/>
                          <w:sz w:val="16"/>
                          <w:szCs w:val="16"/>
                        </w:rPr>
                        <w:t>※</w:t>
                      </w:r>
                      <w:r w:rsidR="00DB4C14">
                        <w:rPr>
                          <w:rFonts w:ascii="ＭＳ ゴシック" w:eastAsia="ＭＳ ゴシック" w:hAnsi="ＭＳ ゴシック" w:hint="eastAsia"/>
                          <w:sz w:val="16"/>
                          <w:szCs w:val="16"/>
                        </w:rPr>
                        <w:t>欄内</w:t>
                      </w:r>
                      <w:r w:rsidR="00E62436">
                        <w:rPr>
                          <w:rFonts w:ascii="ＭＳ ゴシック" w:eastAsia="ＭＳ ゴシック" w:hAnsi="ＭＳ ゴシック" w:hint="eastAsia"/>
                          <w:sz w:val="16"/>
                          <w:szCs w:val="16"/>
                        </w:rPr>
                        <w:t>の</w:t>
                      </w:r>
                      <w:r w:rsidR="00E62436">
                        <w:rPr>
                          <w:rFonts w:ascii="ＭＳ ゴシック" w:eastAsia="ＭＳ ゴシック" w:hAnsi="ＭＳ ゴシック"/>
                          <w:sz w:val="16"/>
                          <w:szCs w:val="16"/>
                        </w:rPr>
                        <w:t>ＱＲ</w:t>
                      </w:r>
                      <w:r w:rsidR="00E62436">
                        <w:rPr>
                          <w:rFonts w:ascii="ＭＳ ゴシック" w:eastAsia="ＭＳ ゴシック" w:hAnsi="ＭＳ ゴシック" w:hint="eastAsia"/>
                          <w:sz w:val="16"/>
                          <w:szCs w:val="16"/>
                        </w:rPr>
                        <w:t>コードをスマホで読み込んでください。</w:t>
                      </w:r>
                      <w:r w:rsidRPr="00857523">
                        <w:rPr>
                          <w:rFonts w:ascii="ＭＳ ゴシック" w:eastAsia="ＭＳ ゴシック" w:hAnsi="ＭＳ ゴシック" w:hint="eastAsia"/>
                          <w:sz w:val="16"/>
                          <w:szCs w:val="16"/>
                        </w:rPr>
                        <w:t>表示されない場合</w:t>
                      </w:r>
                      <w:r w:rsidR="00E62436">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一旦</w:t>
                      </w:r>
                      <w:r>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ダウンロード</w:t>
                      </w:r>
                      <w:r>
                        <w:rPr>
                          <w:rFonts w:ascii="ＭＳ ゴシック" w:eastAsia="ＭＳ ゴシック" w:hAnsi="ＭＳ ゴシック" w:hint="eastAsia"/>
                          <w:sz w:val="16"/>
                          <w:szCs w:val="16"/>
                        </w:rPr>
                        <w:t>」</w:t>
                      </w:r>
                      <w:r w:rsidR="00E62436">
                        <w:rPr>
                          <w:rFonts w:ascii="ＭＳ ゴシック" w:eastAsia="ＭＳ ゴシック" w:hAnsi="ＭＳ ゴシック" w:hint="eastAsia"/>
                          <w:sz w:val="16"/>
                          <w:szCs w:val="16"/>
                        </w:rPr>
                        <w:t>を行うと表示できる場合があります</w:t>
                      </w:r>
                      <w:r>
                        <w:rPr>
                          <w:rFonts w:ascii="ＭＳ ゴシック" w:eastAsia="ＭＳ ゴシック" w:hAnsi="ＭＳ ゴシック" w:hint="eastAsia"/>
                          <w:sz w:val="16"/>
                          <w:szCs w:val="16"/>
                        </w:rPr>
                        <w:t>。</w:t>
                      </w:r>
                      <w:r w:rsidR="00E62436" w:rsidRPr="00E62436">
                        <w:rPr>
                          <w:rFonts w:ascii="ＭＳ ゴシック" w:eastAsia="ＭＳ ゴシック" w:hAnsi="ＭＳ ゴシック" w:hint="eastAsia"/>
                          <w:sz w:val="16"/>
                          <w:szCs w:val="16"/>
                        </w:rPr>
                        <w:t>スマホで</w:t>
                      </w:r>
                      <w:r w:rsidR="00E62436">
                        <w:rPr>
                          <w:rFonts w:ascii="ＭＳ ゴシック" w:eastAsia="ＭＳ ゴシック" w:hAnsi="ＭＳ ゴシック" w:hint="eastAsia"/>
                          <w:sz w:val="16"/>
                          <w:szCs w:val="16"/>
                        </w:rPr>
                        <w:t>表示できない場合は、</w:t>
                      </w:r>
                      <w:r w:rsidR="00DB4C14">
                        <w:rPr>
                          <w:rFonts w:ascii="ＭＳ ゴシック" w:eastAsia="ＭＳ ゴシック" w:hAnsi="ＭＳ ゴシック" w:hint="eastAsia"/>
                          <w:sz w:val="16"/>
                          <w:szCs w:val="16"/>
                        </w:rPr>
                        <w:t>以下の検索を</w:t>
                      </w:r>
                      <w:r w:rsidR="00E62436">
                        <w:rPr>
                          <w:rFonts w:ascii="ＭＳ ゴシック" w:eastAsia="ＭＳ ゴシック" w:hAnsi="ＭＳ ゴシック" w:hint="eastAsia"/>
                          <w:sz w:val="16"/>
                          <w:szCs w:val="16"/>
                        </w:rPr>
                        <w:t>パソコンから</w:t>
                      </w:r>
                      <w:r w:rsidR="00DB4C14">
                        <w:rPr>
                          <w:rFonts w:ascii="ＭＳ ゴシック" w:eastAsia="ＭＳ ゴシック" w:hAnsi="ＭＳ ゴシック" w:hint="eastAsia"/>
                          <w:sz w:val="16"/>
                          <w:szCs w:val="16"/>
                        </w:rPr>
                        <w:t>行うと同じものが表示されます</w:t>
                      </w:r>
                      <w:r w:rsidR="00E62436">
                        <w:rPr>
                          <w:rFonts w:ascii="ＭＳ ゴシック" w:eastAsia="ＭＳ ゴシック" w:hAnsi="ＭＳ ゴシック" w:hint="eastAsia"/>
                          <w:sz w:val="16"/>
                          <w:szCs w:val="16"/>
                        </w:rPr>
                        <w:t>。</w:t>
                      </w:r>
                    </w:p>
                    <w:p w14:paraId="1B889688" w14:textId="4D0C88CC" w:rsidR="00E62436" w:rsidRDefault="00DB4C14" w:rsidP="00DB4C14">
                      <w:pPr>
                        <w:spacing w:line="28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E3B1E">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w:t>
                      </w:r>
                      <w:r w:rsidR="00DE3B1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「トピックス」を参照。　</w:t>
                      </w:r>
                    </w:p>
                    <w:p w14:paraId="039E1035" w14:textId="77777777" w:rsidR="00FB0A34" w:rsidRPr="00E62436" w:rsidRDefault="00FB0A34" w:rsidP="00E62436">
                      <w:pPr>
                        <w:spacing w:line="280" w:lineRule="exact"/>
                        <w:ind w:firstLineChars="100" w:firstLine="160"/>
                        <w:rPr>
                          <w:rFonts w:ascii="ＭＳ ゴシック" w:eastAsia="ＭＳ ゴシック" w:hAnsi="ＭＳ ゴシック"/>
                          <w:sz w:val="16"/>
                          <w:szCs w:val="16"/>
                        </w:rPr>
                      </w:pPr>
                    </w:p>
                    <w:p w14:paraId="7868898E" w14:textId="203F25F0" w:rsid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リスクアセスメント対象物</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636C94">
                        <w:rPr>
                          <w:rFonts w:ascii="ＭＳ ゴシック" w:eastAsia="ＭＳ ゴシック" w:hAnsi="ＭＳ ゴシック"/>
                        </w:rPr>
                        <w:t>7</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597CC5BD" w14:textId="0F4DBD16" w:rsidR="00CC2943" w:rsidRPr="00F9034B" w:rsidRDefault="00CC2943" w:rsidP="00F9034B">
                      <w:pPr>
                        <w:spacing w:line="280" w:lineRule="exact"/>
                        <w:ind w:firstLineChars="100" w:firstLine="160"/>
                        <w:rPr>
                          <w:rFonts w:ascii="ＭＳ ゴシック" w:eastAsia="ＭＳ ゴシック" w:hAnsi="ＭＳ ゴシック"/>
                          <w:sz w:val="16"/>
                          <w:szCs w:val="16"/>
                        </w:rPr>
                      </w:pPr>
                      <w:r w:rsidRPr="00F9034B">
                        <w:rPr>
                          <w:rFonts w:ascii="ＭＳ ゴシック" w:eastAsia="ＭＳ ゴシック" w:hAnsi="ＭＳ ゴシック" w:hint="eastAsia"/>
                          <w:sz w:val="16"/>
                          <w:szCs w:val="16"/>
                        </w:rPr>
                        <w:t>＝最新のSDS（安全データシート）の「15.適用法令」欄においても確認可能です。</w:t>
                      </w:r>
                    </w:p>
                    <w:p w14:paraId="7361BB97" w14:textId="4CB4C69D" w:rsidR="00CC2943" w:rsidRPr="00F9034B" w:rsidRDefault="00704284" w:rsidP="00F9034B">
                      <w:pPr>
                        <w:spacing w:line="280" w:lineRule="exact"/>
                        <w:ind w:leftChars="100" w:left="210"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なお、</w:t>
                      </w:r>
                      <w:r w:rsidR="00CC2943" w:rsidRPr="00F9034B">
                        <w:rPr>
                          <w:rFonts w:ascii="ＭＳ ゴシック" w:eastAsia="ＭＳ ゴシック" w:hAnsi="ＭＳ ゴシック" w:hint="eastAsia"/>
                          <w:sz w:val="16"/>
                          <w:szCs w:val="16"/>
                        </w:rPr>
                        <w:t>SDSでは「名称等を通知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すべき危険物及び有害物」「通知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対象物質」「ラベル表示・</w:t>
                      </w:r>
                      <w:r w:rsidR="00CC2943" w:rsidRPr="00F9034B">
                        <w:rPr>
                          <w:rFonts w:ascii="ＭＳ ゴシック" w:eastAsia="ＭＳ ゴシック" w:hAnsi="ＭＳ ゴシック"/>
                          <w:sz w:val="16"/>
                          <w:szCs w:val="16"/>
                        </w:rPr>
                        <w:t>SDS交付義務対象物質</w:t>
                      </w:r>
                      <w:r w:rsidR="00CC2943" w:rsidRPr="00F9034B">
                        <w:rPr>
                          <w:rFonts w:ascii="ＭＳ ゴシック" w:eastAsia="ＭＳ ゴシック" w:hAnsi="ＭＳ ゴシック" w:hint="eastAsia"/>
                          <w:sz w:val="16"/>
                          <w:szCs w:val="16"/>
                        </w:rPr>
                        <w:t>」などと記載されています。</w:t>
                      </w:r>
                    </w:p>
                    <w:p w14:paraId="7B060415" w14:textId="77777777" w:rsidR="00857523" w:rsidRPr="001047F5" w:rsidRDefault="00857523" w:rsidP="00D22C70">
                      <w:pPr>
                        <w:spacing w:line="280" w:lineRule="exact"/>
                        <w:rPr>
                          <w:rFonts w:ascii="ＭＳ ゴシック" w:eastAsia="ＭＳ ゴシック" w:hAnsi="ＭＳ ゴシック"/>
                        </w:rPr>
                      </w:pPr>
                    </w:p>
                    <w:p w14:paraId="5D7213C1" w14:textId="27511016"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がん原性物質</w:t>
                      </w:r>
                      <w:r w:rsidRPr="001047F5">
                        <w:rPr>
                          <w:rFonts w:ascii="ＭＳ ゴシック" w:eastAsia="ＭＳ ゴシック" w:hAnsi="ＭＳ ゴシック" w:hint="eastAsia"/>
                        </w:rPr>
                        <w:t>はこちら（</w:t>
                      </w:r>
                      <w:r w:rsidR="0029079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BF559B">
                        <w:rPr>
                          <w:rFonts w:ascii="ＭＳ ゴシック" w:eastAsia="ＭＳ ゴシック" w:hAnsi="ＭＳ ゴシック" w:hint="eastAsia"/>
                        </w:rPr>
                        <w:t>6</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4BA6B080" w14:textId="6A0B2D48"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7C6CC706" w14:textId="42133C47"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濃度基準値設定物質</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Pr="001047F5">
                        <w:rPr>
                          <w:rFonts w:ascii="ＭＳ ゴシック" w:eastAsia="ＭＳ ゴシック" w:hAnsi="ＭＳ ゴシック"/>
                        </w:rPr>
                        <w:t>6年4月1日現在）</w:t>
                      </w:r>
                      <w:r w:rsidR="005116DF">
                        <w:rPr>
                          <w:rFonts w:ascii="ＭＳ ゴシック" w:eastAsia="ＭＳ ゴシック" w:hAnsi="ＭＳ ゴシック" w:hint="eastAsia"/>
                        </w:rPr>
                        <w:t>…</w:t>
                      </w:r>
                      <w:r w:rsidR="006812CA">
                        <w:rPr>
                          <w:rFonts w:ascii="ＭＳ ゴシック" w:eastAsia="ＭＳ ゴシック" w:hAnsi="ＭＳ ゴシック" w:hint="eastAsia"/>
                        </w:rPr>
                        <w:t>………</w:t>
                      </w:r>
                    </w:p>
                    <w:p w14:paraId="7B58834F" w14:textId="45DDE009"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5DC40CDB" w14:textId="71FD2F14" w:rsidR="00F544FC"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皮膚等障害化学物質</w:t>
                      </w:r>
                      <w:r w:rsidRPr="001047F5">
                        <w:rPr>
                          <w:rFonts w:ascii="ＭＳ ゴシック" w:eastAsia="ＭＳ ゴシック" w:hAnsi="ＭＳ ゴシック" w:hint="eastAsia"/>
                        </w:rPr>
                        <w:t>はこちら（</w:t>
                      </w:r>
                      <w:r w:rsidR="00404BF8">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29079C">
                        <w:rPr>
                          <w:rFonts w:ascii="ＭＳ ゴシック" w:eastAsia="ＭＳ ゴシック" w:hAnsi="ＭＳ ゴシック" w:hint="eastAsia"/>
                        </w:rPr>
                        <w:t>7</w:t>
                      </w:r>
                      <w:r w:rsidRPr="001047F5">
                        <w:rPr>
                          <w:rFonts w:ascii="ＭＳ ゴシック" w:eastAsia="ＭＳ ゴシック" w:hAnsi="ＭＳ ゴシック"/>
                        </w:rPr>
                        <w:t>年</w:t>
                      </w:r>
                      <w:r w:rsidR="00F021A7">
                        <w:rPr>
                          <w:rFonts w:ascii="ＭＳ ゴシック" w:eastAsia="ＭＳ ゴシック" w:hAnsi="ＭＳ ゴシック"/>
                        </w:rPr>
                        <w:t>10</w:t>
                      </w:r>
                      <w:r w:rsidRPr="001047F5">
                        <w:rPr>
                          <w:rFonts w:ascii="ＭＳ ゴシック" w:eastAsia="ＭＳ ゴシック" w:hAnsi="ＭＳ ゴシック"/>
                        </w:rPr>
                        <w:t>月1</w:t>
                      </w:r>
                      <w:r w:rsidR="00F021A7">
                        <w:rPr>
                          <w:rFonts w:ascii="ＭＳ ゴシック" w:eastAsia="ＭＳ ゴシック" w:hAnsi="ＭＳ ゴシック"/>
                        </w:rPr>
                        <w:t>0</w:t>
                      </w:r>
                      <w:r w:rsidRPr="001047F5">
                        <w:rPr>
                          <w:rFonts w:ascii="ＭＳ ゴシック" w:eastAsia="ＭＳ ゴシック" w:hAnsi="ＭＳ ゴシック"/>
                        </w:rPr>
                        <w:t>日現在）</w:t>
                      </w:r>
                      <w:r w:rsidR="005116DF">
                        <w:rPr>
                          <w:rFonts w:ascii="ＭＳ ゴシック" w:eastAsia="ＭＳ ゴシック" w:hAnsi="ＭＳ ゴシック" w:hint="eastAsia"/>
                        </w:rPr>
                        <w:t>…</w:t>
                      </w:r>
                    </w:p>
                    <w:p w14:paraId="13BBD043" w14:textId="77777777" w:rsidR="00F544FC" w:rsidRDefault="00F544FC" w:rsidP="00F544FC">
                      <w:pPr>
                        <w:spacing w:line="280" w:lineRule="exact"/>
                        <w:ind w:firstLineChars="3600" w:firstLine="7560"/>
                        <w:rPr>
                          <w:rFonts w:ascii="ＭＳ ゴシック" w:eastAsia="ＭＳ ゴシック" w:hAnsi="ＭＳ ゴシック"/>
                        </w:rPr>
                      </w:pPr>
                    </w:p>
                    <w:p w14:paraId="789C6E8D" w14:textId="2A691241" w:rsidR="001047F5" w:rsidRPr="001047F5" w:rsidRDefault="00F544FC" w:rsidP="00F544FC">
                      <w:pPr>
                        <w:spacing w:line="280" w:lineRule="exact"/>
                        <w:ind w:firstLineChars="3600" w:firstLine="7560"/>
                        <w:rPr>
                          <w:rFonts w:ascii="ＭＳ ゴシック" w:eastAsia="ＭＳ ゴシック" w:hAnsi="ＭＳ ゴシック"/>
                        </w:rPr>
                      </w:pPr>
                      <w:r w:rsidRPr="00F544FC">
                        <w:rPr>
                          <w:rFonts w:hint="eastAsia"/>
                          <w:noProof/>
                        </w:rPr>
                        <w:drawing>
                          <wp:inline distT="0" distB="0" distL="0" distR="0" wp14:anchorId="55592321" wp14:editId="1216C6A8">
                            <wp:extent cx="542925" cy="5429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244A02BF" w14:textId="6E10D066" w:rsidR="001047F5" w:rsidRPr="001047F5" w:rsidRDefault="001047F5" w:rsidP="00D22C70">
                      <w:pPr>
                        <w:spacing w:line="280" w:lineRule="exact"/>
                        <w:rPr>
                          <w:rFonts w:ascii="ＭＳ ゴシック" w:eastAsia="ＭＳ ゴシック" w:hAnsi="ＭＳ ゴシック"/>
                          <w:b/>
                          <w:bCs/>
                        </w:rPr>
                      </w:pPr>
                      <w:r w:rsidRPr="001047F5">
                        <w:rPr>
                          <w:rFonts w:ascii="ＭＳ ゴシック" w:eastAsia="ＭＳ ゴシック" w:hAnsi="ＭＳ ゴシック" w:hint="eastAsia"/>
                          <w:b/>
                          <w:bCs/>
                        </w:rPr>
                        <w:t>【参照】</w:t>
                      </w:r>
                    </w:p>
                    <w:p w14:paraId="4658260A" w14:textId="7D97819D" w:rsidR="001047F5" w:rsidRDefault="001047F5" w:rsidP="00D22C70">
                      <w:pPr>
                        <w:spacing w:line="280" w:lineRule="exact"/>
                        <w:rPr>
                          <w:rFonts w:ascii="ＭＳ ゴシック" w:eastAsia="ＭＳ ゴシック" w:hAnsi="ＭＳ ゴシック"/>
                        </w:rPr>
                      </w:pPr>
                      <w:r w:rsidRPr="001047F5">
                        <w:rPr>
                          <w:rFonts w:ascii="ＭＳ ゴシック" w:eastAsia="ＭＳ ゴシック" w:hAnsi="ＭＳ ゴシック" w:hint="eastAsia"/>
                        </w:rPr>
                        <w:t>化学物質による労働災害防止のための新たな規制（厚生労働省ホームページ）</w:t>
                      </w:r>
                      <w:r w:rsidR="00A6230F">
                        <w:rPr>
                          <w:rFonts w:ascii="ＭＳ ゴシック" w:eastAsia="ＭＳ ゴシック" w:hAnsi="ＭＳ ゴシック" w:hint="eastAsia"/>
                        </w:rPr>
                        <w:t>………</w:t>
                      </w:r>
                    </w:p>
                    <w:p w14:paraId="259142B5" w14:textId="3F55B68F" w:rsidR="001047F5" w:rsidRPr="001047F5" w:rsidRDefault="00D22C70" w:rsidP="00D22C70">
                      <w:pPr>
                        <w:spacing w:line="280" w:lineRule="exact"/>
                      </w:pPr>
                      <w:r>
                        <w:rPr>
                          <w:rFonts w:hint="eastAsia"/>
                        </w:rPr>
                        <w:t xml:space="preserve">　</w:t>
                      </w:r>
                      <w:r w:rsidR="00A6230F" w:rsidRPr="00A6230F">
                        <w:t>https://www.mhlw.go.jp/stf/seisakunitsuite/bunya/0000099121_00005.html</w:t>
                      </w:r>
                    </w:p>
                  </w:txbxContent>
                </v:textbox>
              </v:shape>
            </w:pict>
          </mc:Fallback>
        </mc:AlternateContent>
      </w:r>
    </w:p>
    <w:p w14:paraId="2BC9BD26" w14:textId="08D0D0E6" w:rsidR="00FB0A34" w:rsidRDefault="00D84487" w:rsidP="00F33E35">
      <w:pPr>
        <w:rPr>
          <w:rFonts w:ascii="ＭＳ ゴシック" w:eastAsia="ＭＳ ゴシック" w:hAnsi="ＭＳ ゴシック"/>
        </w:rPr>
      </w:pPr>
      <w:r w:rsidRPr="000A7ABF">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7A0E473F" wp14:editId="31BB29E7">
                <wp:simplePos x="0" y="0"/>
                <wp:positionH relativeFrom="column">
                  <wp:posOffset>3571875</wp:posOffset>
                </wp:positionH>
                <wp:positionV relativeFrom="paragraph">
                  <wp:posOffset>59055</wp:posOffset>
                </wp:positionV>
                <wp:extent cx="395605" cy="219075"/>
                <wp:effectExtent l="0" t="0" r="23495" b="28575"/>
                <wp:wrapNone/>
                <wp:docPr id="14" name="テキスト ボックス 11"/>
                <wp:cNvGraphicFramePr/>
                <a:graphic xmlns:a="http://schemas.openxmlformats.org/drawingml/2006/main">
                  <a:graphicData uri="http://schemas.microsoft.com/office/word/2010/wordprocessingShape">
                    <wps:wsp>
                      <wps:cNvSpPr txBox="1"/>
                      <wps:spPr>
                        <a:xfrm>
                          <a:off x="0" y="0"/>
                          <a:ext cx="395605" cy="219075"/>
                        </a:xfrm>
                        <a:prstGeom prst="rect">
                          <a:avLst/>
                        </a:prstGeom>
                        <a:solidFill>
                          <a:schemeClr val="tx1"/>
                        </a:solidFill>
                        <a:ln>
                          <a:solidFill>
                            <a:schemeClr val="tx1"/>
                          </a:solidFill>
                        </a:ln>
                      </wps:spPr>
                      <wps:txbx>
                        <w:txbxContent>
                          <w:p w14:paraId="414ABAB2" w14:textId="77777777" w:rsidR="000A7ABF" w:rsidRPr="000A7ABF" w:rsidRDefault="000A7ABF" w:rsidP="000A7ABF">
                            <w:pPr>
                              <w:textAlignment w:val="baseline"/>
                              <w:rPr>
                                <w:rFonts w:ascii="ＭＳ ゴシック" w:eastAsia="ＭＳ ゴシック" w:hAnsi="ＭＳ ゴシック"/>
                                <w:color w:val="FFFFFF" w:themeColor="background1"/>
                                <w:kern w:val="24"/>
                                <w:sz w:val="18"/>
                                <w:szCs w:val="18"/>
                              </w:rPr>
                            </w:pPr>
                            <w:r w:rsidRPr="000A7ABF">
                              <w:rPr>
                                <w:rFonts w:ascii="ＭＳ ゴシック" w:eastAsia="ＭＳ ゴシック" w:hAnsi="ＭＳ ゴシック" w:hint="eastAsia"/>
                                <w:color w:val="FFFFFF" w:themeColor="background1"/>
                                <w:kern w:val="24"/>
                                <w:sz w:val="18"/>
                                <w:szCs w:val="18"/>
                              </w:rPr>
                              <w:t>検索</w:t>
                            </w:r>
                          </w:p>
                        </w:txbxContent>
                      </wps:txbx>
                      <wps:bodyPr wrap="square"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0E473F" id="テキスト ボックス 11" o:spid="_x0000_s1027" type="#_x0000_t202" style="position:absolute;left:0;text-align:left;margin-left:281.25pt;margin-top:4.65pt;width:31.1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" fillcolor="black [3213]" strokecolor="black [3213]">
                <v:textbox inset=",0,0,0">
                  <w:txbxContent>
                    <w:p w14:paraId="414ABAB2" w14:textId="77777777" w:rsidR="000A7ABF" w:rsidRPr="000A7ABF" w:rsidRDefault="000A7ABF" w:rsidP="000A7ABF">
                      <w:pPr>
                        <w:textAlignment w:val="baseline"/>
                        <w:rPr>
                          <w:rFonts w:ascii="ＭＳ ゴシック" w:eastAsia="ＭＳ ゴシック" w:hAnsi="ＭＳ ゴシック"/>
                          <w:color w:val="FFFFFF" w:themeColor="background1"/>
                          <w:kern w:val="24"/>
                          <w:sz w:val="18"/>
                          <w:szCs w:val="18"/>
                        </w:rPr>
                      </w:pPr>
                      <w:r w:rsidRPr="000A7ABF">
                        <w:rPr>
                          <w:rFonts w:ascii="ＭＳ ゴシック" w:eastAsia="ＭＳ ゴシック" w:hAnsi="ＭＳ ゴシック" w:hint="eastAsia"/>
                          <w:color w:val="FFFFFF" w:themeColor="background1"/>
                          <w:kern w:val="24"/>
                          <w:sz w:val="18"/>
                          <w:szCs w:val="18"/>
                        </w:rPr>
                        <w:t>検索</w:t>
                      </w:r>
                    </w:p>
                  </w:txbxContent>
                </v:textbox>
              </v:shape>
            </w:pict>
          </mc:Fallback>
        </mc:AlternateContent>
      </w:r>
      <w:r w:rsidRPr="000A7ABF">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2880478A" wp14:editId="4DEACCB7">
                <wp:simplePos x="0" y="0"/>
                <wp:positionH relativeFrom="column">
                  <wp:posOffset>1634490</wp:posOffset>
                </wp:positionH>
                <wp:positionV relativeFrom="paragraph">
                  <wp:posOffset>59055</wp:posOffset>
                </wp:positionV>
                <wp:extent cx="1937385" cy="219075"/>
                <wp:effectExtent l="0" t="0" r="24765" b="28575"/>
                <wp:wrapNone/>
                <wp:docPr id="13" name="テキスト ボックス 9"/>
                <wp:cNvGraphicFramePr/>
                <a:graphic xmlns:a="http://schemas.openxmlformats.org/drawingml/2006/main">
                  <a:graphicData uri="http://schemas.microsoft.com/office/word/2010/wordprocessingShape">
                    <wps:wsp>
                      <wps:cNvSpPr txBox="1"/>
                      <wps:spPr>
                        <a:xfrm>
                          <a:off x="0" y="0"/>
                          <a:ext cx="1937385" cy="219075"/>
                        </a:xfrm>
                        <a:prstGeom prst="rect">
                          <a:avLst/>
                        </a:prstGeom>
                        <a:noFill/>
                        <a:ln>
                          <a:solidFill>
                            <a:schemeClr val="tx1"/>
                          </a:solidFill>
                        </a:ln>
                      </wps:spPr>
                      <wps:txbx>
                        <w:txbxContent>
                          <w:p w14:paraId="50C6080A" w14:textId="0FFB7A94" w:rsidR="000A7ABF" w:rsidRPr="000A7ABF" w:rsidRDefault="000A7ABF" w:rsidP="000A7ABF">
                            <w:pPr>
                              <w:textAlignment w:val="baseline"/>
                              <w:rPr>
                                <w:rFonts w:ascii="ＭＳ ゴシック" w:eastAsia="ＭＳ ゴシック" w:hAnsi="ＭＳ ゴシック"/>
                                <w:color w:val="000000" w:themeColor="text1"/>
                                <w:kern w:val="24"/>
                                <w:sz w:val="18"/>
                                <w:szCs w:val="18"/>
                              </w:rPr>
                            </w:pPr>
                            <w:r>
                              <w:rPr>
                                <w:rFonts w:ascii="ＭＳ ゴシック" w:eastAsia="ＭＳ ゴシック" w:hAnsi="ＭＳ ゴシック" w:hint="eastAsia"/>
                                <w:color w:val="000000" w:themeColor="text1"/>
                                <w:kern w:val="24"/>
                                <w:sz w:val="18"/>
                                <w:szCs w:val="18"/>
                              </w:rPr>
                              <w:t>職場のあんぜんサイト</w:t>
                            </w:r>
                            <w:r w:rsidRPr="000A7ABF">
                              <w:rPr>
                                <w:rFonts w:ascii="ＭＳ ゴシック" w:eastAsia="ＭＳ ゴシック" w:hAnsi="ＭＳ ゴシック" w:hint="eastAsia"/>
                                <w:color w:val="000000" w:themeColor="text1"/>
                                <w:kern w:val="24"/>
                                <w:sz w:val="18"/>
                                <w:szCs w:val="18"/>
                              </w:rPr>
                              <w:t xml:space="preserve">　</w:t>
                            </w:r>
                            <w:r>
                              <w:rPr>
                                <w:rFonts w:ascii="ＭＳ ゴシック" w:eastAsia="ＭＳ ゴシック" w:hAnsi="ＭＳ ゴシック" w:hint="eastAsia"/>
                                <w:color w:val="000000" w:themeColor="text1"/>
                                <w:kern w:val="24"/>
                                <w:sz w:val="18"/>
                                <w:szCs w:val="18"/>
                              </w:rPr>
                              <w:t>化学物質</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2880478A" id="テキスト ボックス 9" o:spid="_x0000_s1028" type="#_x0000_t202" style="position:absolute;left:0;text-align:left;margin-left:128.7pt;margin-top:4.65pt;width:152.5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" filled="f" strokecolor="black [3213]">
                <v:textbox inset=",0,,0">
                  <w:txbxContent>
                    <w:p w14:paraId="50C6080A" w14:textId="0FFB7A94" w:rsidR="000A7ABF" w:rsidRPr="000A7ABF" w:rsidRDefault="000A7ABF" w:rsidP="000A7ABF">
                      <w:pPr>
                        <w:textAlignment w:val="baseline"/>
                        <w:rPr>
                          <w:rFonts w:ascii="ＭＳ ゴシック" w:eastAsia="ＭＳ ゴシック" w:hAnsi="ＭＳ ゴシック"/>
                          <w:color w:val="000000" w:themeColor="text1"/>
                          <w:kern w:val="24"/>
                          <w:sz w:val="18"/>
                          <w:szCs w:val="18"/>
                        </w:rPr>
                      </w:pPr>
                      <w:r>
                        <w:rPr>
                          <w:rFonts w:ascii="ＭＳ ゴシック" w:eastAsia="ＭＳ ゴシック" w:hAnsi="ＭＳ ゴシック" w:hint="eastAsia"/>
                          <w:color w:val="000000" w:themeColor="text1"/>
                          <w:kern w:val="24"/>
                          <w:sz w:val="18"/>
                          <w:szCs w:val="18"/>
                        </w:rPr>
                        <w:t>職場のあんぜんサイト</w:t>
                      </w:r>
                      <w:r w:rsidRPr="000A7ABF">
                        <w:rPr>
                          <w:rFonts w:ascii="ＭＳ ゴシック" w:eastAsia="ＭＳ ゴシック" w:hAnsi="ＭＳ ゴシック" w:hint="eastAsia"/>
                          <w:color w:val="000000" w:themeColor="text1"/>
                          <w:kern w:val="24"/>
                          <w:sz w:val="18"/>
                          <w:szCs w:val="18"/>
                        </w:rPr>
                        <w:t xml:space="preserve">　</w:t>
                      </w:r>
                      <w:r>
                        <w:rPr>
                          <w:rFonts w:ascii="ＭＳ ゴシック" w:eastAsia="ＭＳ ゴシック" w:hAnsi="ＭＳ ゴシック" w:hint="eastAsia"/>
                          <w:color w:val="000000" w:themeColor="text1"/>
                          <w:kern w:val="24"/>
                          <w:sz w:val="18"/>
                          <w:szCs w:val="18"/>
                        </w:rPr>
                        <w:t>化学物質</w:t>
                      </w:r>
                    </w:p>
                  </w:txbxContent>
                </v:textbox>
              </v:shape>
            </w:pict>
          </mc:Fallback>
        </mc:AlternateContent>
      </w:r>
    </w:p>
    <w:p w14:paraId="3C1D0320" w14:textId="2B2C5A0E" w:rsidR="00243C81" w:rsidRDefault="00243C81" w:rsidP="00F33E35">
      <w:pPr>
        <w:rPr>
          <w:rFonts w:ascii="ＭＳ ゴシック" w:eastAsia="ＭＳ ゴシック" w:hAnsi="ＭＳ ゴシック"/>
        </w:rPr>
      </w:pPr>
    </w:p>
    <w:p w14:paraId="739598B8" w14:textId="3B29D1E8" w:rsidR="001047F5" w:rsidRDefault="001047F5" w:rsidP="00F33E35">
      <w:pPr>
        <w:rPr>
          <w:rFonts w:ascii="ＭＳ ゴシック" w:eastAsia="ＭＳ ゴシック" w:hAnsi="ＭＳ ゴシック"/>
        </w:rPr>
      </w:pPr>
    </w:p>
    <w:p w14:paraId="18E59620" w14:textId="74D64B2A" w:rsidR="001047F5" w:rsidRDefault="00D84487" w:rsidP="00F33E35">
      <w:pPr>
        <w:rPr>
          <w:rFonts w:ascii="ＭＳ ゴシック" w:eastAsia="ＭＳ ゴシック" w:hAnsi="ＭＳ ゴシック"/>
        </w:rPr>
      </w:pPr>
      <w:r w:rsidRPr="000A7ABF">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4117FA34" wp14:editId="257770B7">
                <wp:simplePos x="0" y="0"/>
                <wp:positionH relativeFrom="column">
                  <wp:posOffset>2809875</wp:posOffset>
                </wp:positionH>
                <wp:positionV relativeFrom="paragraph">
                  <wp:posOffset>78105</wp:posOffset>
                </wp:positionV>
                <wp:extent cx="395605" cy="219075"/>
                <wp:effectExtent l="0" t="0" r="23495" b="28575"/>
                <wp:wrapNone/>
                <wp:docPr id="3" name="テキスト ボックス 11"/>
                <wp:cNvGraphicFramePr/>
                <a:graphic xmlns:a="http://schemas.openxmlformats.org/drawingml/2006/main">
                  <a:graphicData uri="http://schemas.microsoft.com/office/word/2010/wordprocessingShape">
                    <wps:wsp>
                      <wps:cNvSpPr txBox="1"/>
                      <wps:spPr>
                        <a:xfrm>
                          <a:off x="0" y="0"/>
                          <a:ext cx="395605" cy="219075"/>
                        </a:xfrm>
                        <a:prstGeom prst="rect">
                          <a:avLst/>
                        </a:prstGeom>
                        <a:solidFill>
                          <a:schemeClr val="tx1"/>
                        </a:solidFill>
                        <a:ln>
                          <a:solidFill>
                            <a:schemeClr val="tx1"/>
                          </a:solidFill>
                        </a:ln>
                      </wps:spPr>
                      <wps:txbx>
                        <w:txbxContent>
                          <w:p w14:paraId="44F19E26" w14:textId="77777777" w:rsidR="00DB4C14" w:rsidRPr="00DB4C14" w:rsidRDefault="00DB4C14" w:rsidP="000A7ABF">
                            <w:pPr>
                              <w:textAlignment w:val="baseline"/>
                              <w:rPr>
                                <w:rFonts w:ascii="ＭＳ ゴシック" w:eastAsia="ＭＳ ゴシック" w:hAnsi="ＭＳ ゴシック"/>
                                <w:color w:val="FFFFFF" w:themeColor="background1"/>
                                <w:kern w:val="24"/>
                                <w:sz w:val="16"/>
                                <w:szCs w:val="16"/>
                              </w:rPr>
                            </w:pPr>
                            <w:r w:rsidRPr="00DB4C14">
                              <w:rPr>
                                <w:rFonts w:ascii="ＭＳ ゴシック" w:eastAsia="ＭＳ ゴシック" w:hAnsi="ＭＳ ゴシック" w:hint="eastAsia"/>
                                <w:color w:val="FFFFFF" w:themeColor="background1"/>
                                <w:kern w:val="24"/>
                                <w:sz w:val="16"/>
                                <w:szCs w:val="16"/>
                              </w:rPr>
                              <w:t>検索</w:t>
                            </w:r>
                          </w:p>
                        </w:txbxContent>
                      </wps:txbx>
                      <wps:bodyPr wrap="square"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117FA34" id="_x0000_s1029" type="#_x0000_t202" style="position:absolute;left:0;text-align:left;margin-left:221.25pt;margin-top:6.15pt;width:31.1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" fillcolor="black [3213]" strokecolor="black [3213]">
                <v:textbox inset=",0,0,0">
                  <w:txbxContent>
                    <w:p w14:paraId="44F19E26" w14:textId="77777777" w:rsidR="00DB4C14" w:rsidRPr="00DB4C14" w:rsidRDefault="00DB4C14" w:rsidP="000A7ABF">
                      <w:pPr>
                        <w:textAlignment w:val="baseline"/>
                        <w:rPr>
                          <w:rFonts w:ascii="ＭＳ ゴシック" w:eastAsia="ＭＳ ゴシック" w:hAnsi="ＭＳ ゴシック"/>
                          <w:color w:val="FFFFFF" w:themeColor="background1"/>
                          <w:kern w:val="24"/>
                          <w:sz w:val="16"/>
                          <w:szCs w:val="16"/>
                        </w:rPr>
                      </w:pPr>
                      <w:r w:rsidRPr="00DB4C14">
                        <w:rPr>
                          <w:rFonts w:ascii="ＭＳ ゴシック" w:eastAsia="ＭＳ ゴシック" w:hAnsi="ＭＳ ゴシック" w:hint="eastAsia"/>
                          <w:color w:val="FFFFFF" w:themeColor="background1"/>
                          <w:kern w:val="24"/>
                          <w:sz w:val="16"/>
                          <w:szCs w:val="16"/>
                        </w:rPr>
                        <w:t>検索</w:t>
                      </w:r>
                    </w:p>
                  </w:txbxContent>
                </v:textbox>
              </v:shape>
            </w:pict>
          </mc:Fallback>
        </mc:AlternateContent>
      </w:r>
      <w:r w:rsidR="00DB4C14" w:rsidRPr="000A7ABF">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782E9930" wp14:editId="5C0E75C7">
                <wp:simplePos x="0" y="0"/>
                <wp:positionH relativeFrom="column">
                  <wp:posOffset>539115</wp:posOffset>
                </wp:positionH>
                <wp:positionV relativeFrom="paragraph">
                  <wp:posOffset>77470</wp:posOffset>
                </wp:positionV>
                <wp:extent cx="2266950" cy="219075"/>
                <wp:effectExtent l="0" t="0" r="19050" b="28575"/>
                <wp:wrapNone/>
                <wp:docPr id="2" name="テキスト ボックス 9"/>
                <wp:cNvGraphicFramePr/>
                <a:graphic xmlns:a="http://schemas.openxmlformats.org/drawingml/2006/main">
                  <a:graphicData uri="http://schemas.microsoft.com/office/word/2010/wordprocessingShape">
                    <wps:wsp>
                      <wps:cNvSpPr txBox="1"/>
                      <wps:spPr>
                        <a:xfrm>
                          <a:off x="0" y="0"/>
                          <a:ext cx="2266950" cy="219075"/>
                        </a:xfrm>
                        <a:prstGeom prst="rect">
                          <a:avLst/>
                        </a:prstGeom>
                        <a:noFill/>
                        <a:ln>
                          <a:solidFill>
                            <a:schemeClr val="tx1"/>
                          </a:solidFill>
                        </a:ln>
                      </wps:spPr>
                      <wps:txbx>
                        <w:txbxContent>
                          <w:p w14:paraId="6336F658" w14:textId="3CBBD68D" w:rsidR="00FB0A34" w:rsidRPr="00FB0A34" w:rsidRDefault="00FB0A34" w:rsidP="000A7ABF">
                            <w:pPr>
                              <w:textAlignment w:val="baseline"/>
                              <w:rPr>
                                <w:rFonts w:ascii="ＭＳ ゴシック" w:eastAsia="ＭＳ ゴシック" w:hAnsi="ＭＳ ゴシック"/>
                                <w:color w:val="000000" w:themeColor="text1"/>
                                <w:kern w:val="24"/>
                                <w:sz w:val="16"/>
                                <w:szCs w:val="16"/>
                              </w:rPr>
                            </w:pPr>
                            <w:r w:rsidRPr="00FB0A34">
                              <w:rPr>
                                <w:rFonts w:ascii="ＭＳ ゴシック" w:eastAsia="ＭＳ ゴシック" w:hAnsi="ＭＳ ゴシック" w:hint="eastAsia"/>
                                <w:color w:val="000000" w:themeColor="text1"/>
                                <w:kern w:val="24"/>
                                <w:sz w:val="16"/>
                                <w:szCs w:val="16"/>
                              </w:rPr>
                              <w:t>山梨労働局　労働基準監督署からのお知らせ</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782E9930" id="_x0000_s1030" type="#_x0000_t202" style="position:absolute;left:0;text-align:left;margin-left:42.45pt;margin-top:6.1pt;width:178.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" filled="f" strokecolor="black [3213]">
                <v:textbox inset=",0,,0">
                  <w:txbxContent>
                    <w:p w14:paraId="6336F658" w14:textId="3CBBD68D" w:rsidR="00FB0A34" w:rsidRPr="00FB0A34" w:rsidRDefault="00FB0A34" w:rsidP="000A7ABF">
                      <w:pPr>
                        <w:textAlignment w:val="baseline"/>
                        <w:rPr>
                          <w:rFonts w:ascii="ＭＳ ゴシック" w:eastAsia="ＭＳ ゴシック" w:hAnsi="ＭＳ ゴシック"/>
                          <w:color w:val="000000" w:themeColor="text1"/>
                          <w:kern w:val="24"/>
                          <w:sz w:val="16"/>
                          <w:szCs w:val="16"/>
                        </w:rPr>
                      </w:pPr>
                      <w:r w:rsidRPr="00FB0A34">
                        <w:rPr>
                          <w:rFonts w:ascii="ＭＳ ゴシック" w:eastAsia="ＭＳ ゴシック" w:hAnsi="ＭＳ ゴシック" w:hint="eastAsia"/>
                          <w:color w:val="000000" w:themeColor="text1"/>
                          <w:kern w:val="24"/>
                          <w:sz w:val="16"/>
                          <w:szCs w:val="16"/>
                        </w:rPr>
                        <w:t>山梨労働局　労働基準監督署からのお知らせ</w:t>
                      </w:r>
                    </w:p>
                  </w:txbxContent>
                </v:textbox>
              </v:shape>
            </w:pict>
          </mc:Fallback>
        </mc:AlternateContent>
      </w:r>
    </w:p>
    <w:p w14:paraId="3B6FBBA7" w14:textId="29982363" w:rsidR="001047F5" w:rsidRDefault="00194A7A" w:rsidP="00F33E35">
      <w:pPr>
        <w:rPr>
          <w:rFonts w:ascii="ＭＳ ゴシック" w:eastAsia="ＭＳ ゴシック" w:hAnsi="ＭＳ ゴシック"/>
        </w:rPr>
      </w:pPr>
      <w:r>
        <w:rPr>
          <w:noProof/>
        </w:rPr>
        <w:drawing>
          <wp:anchor distT="0" distB="0" distL="114300" distR="114300" simplePos="0" relativeHeight="251667456" behindDoc="0" locked="0" layoutInCell="1" allowOverlap="1" wp14:anchorId="5870A75F" wp14:editId="3E50AB26">
            <wp:simplePos x="0" y="0"/>
            <wp:positionH relativeFrom="column">
              <wp:posOffset>5120640</wp:posOffset>
            </wp:positionH>
            <wp:positionV relativeFrom="paragraph">
              <wp:posOffset>40005</wp:posOffset>
            </wp:positionV>
            <wp:extent cx="502285" cy="50482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28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C48E5" w14:textId="153A2ED3" w:rsidR="001047F5" w:rsidRDefault="001047F5" w:rsidP="00F33E35">
      <w:pPr>
        <w:rPr>
          <w:rFonts w:ascii="ＭＳ ゴシック" w:eastAsia="ＭＳ ゴシック" w:hAnsi="ＭＳ ゴシック"/>
        </w:rPr>
      </w:pPr>
    </w:p>
    <w:p w14:paraId="5D6B88DC" w14:textId="751EEDF5" w:rsidR="001047F5" w:rsidRDefault="001047F5" w:rsidP="00F33E35">
      <w:pPr>
        <w:rPr>
          <w:rFonts w:ascii="ＭＳ ゴシック" w:eastAsia="ＭＳ ゴシック" w:hAnsi="ＭＳ ゴシック"/>
        </w:rPr>
      </w:pPr>
    </w:p>
    <w:p w14:paraId="00E0AF05" w14:textId="114EE421" w:rsidR="001047F5" w:rsidRDefault="00D84487" w:rsidP="00F33E35">
      <w:pPr>
        <w:rPr>
          <w:rFonts w:ascii="ＭＳ ゴシック" w:eastAsia="ＭＳ ゴシック" w:hAnsi="ＭＳ ゴシック"/>
        </w:rPr>
      </w:pPr>
      <w:r>
        <w:rPr>
          <w:noProof/>
        </w:rPr>
        <w:drawing>
          <wp:anchor distT="0" distB="0" distL="114300" distR="114300" simplePos="0" relativeHeight="251668480" behindDoc="0" locked="0" layoutInCell="1" allowOverlap="1" wp14:anchorId="08212E94" wp14:editId="03DD7C9C">
            <wp:simplePos x="0" y="0"/>
            <wp:positionH relativeFrom="column">
              <wp:posOffset>4272280</wp:posOffset>
            </wp:positionH>
            <wp:positionV relativeFrom="paragraph">
              <wp:posOffset>193040</wp:posOffset>
            </wp:positionV>
            <wp:extent cx="504825" cy="504825"/>
            <wp:effectExtent l="0" t="0" r="9525"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73BF3" w14:textId="369F5B77" w:rsidR="001047F5" w:rsidRDefault="001047F5" w:rsidP="00F33E35">
      <w:pPr>
        <w:rPr>
          <w:rFonts w:ascii="ＭＳ ゴシック" w:eastAsia="ＭＳ ゴシック" w:hAnsi="ＭＳ ゴシック"/>
        </w:rPr>
      </w:pPr>
    </w:p>
    <w:p w14:paraId="11F01A4E" w14:textId="625DCECB" w:rsidR="001047F5" w:rsidRDefault="00D84487" w:rsidP="00F33E35">
      <w:pPr>
        <w:rPr>
          <w:rFonts w:ascii="ＭＳ ゴシック" w:eastAsia="ＭＳ ゴシック" w:hAnsi="ＭＳ ゴシック"/>
        </w:rPr>
      </w:pPr>
      <w:r>
        <w:rPr>
          <w:noProof/>
        </w:rPr>
        <w:drawing>
          <wp:anchor distT="0" distB="0" distL="114300" distR="114300" simplePos="0" relativeHeight="251665408" behindDoc="0" locked="0" layoutInCell="1" allowOverlap="1" wp14:anchorId="5B466D35" wp14:editId="43D33A9B">
            <wp:simplePos x="0" y="0"/>
            <wp:positionH relativeFrom="column">
              <wp:posOffset>5119370</wp:posOffset>
            </wp:positionH>
            <wp:positionV relativeFrom="paragraph">
              <wp:posOffset>78740</wp:posOffset>
            </wp:positionV>
            <wp:extent cx="490220" cy="498475"/>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22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CD85CA2" wp14:editId="76E4B069">
            <wp:simplePos x="0" y="0"/>
            <wp:positionH relativeFrom="column">
              <wp:posOffset>5177790</wp:posOffset>
            </wp:positionH>
            <wp:positionV relativeFrom="paragraph">
              <wp:posOffset>1130300</wp:posOffset>
            </wp:positionV>
            <wp:extent cx="484505" cy="48577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50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B2C8D" w14:textId="69AF5E92" w:rsidR="001047F5" w:rsidRDefault="001047F5" w:rsidP="00F33E35">
      <w:pPr>
        <w:rPr>
          <w:rFonts w:ascii="ＭＳ ゴシック" w:eastAsia="ＭＳ ゴシック" w:hAnsi="ＭＳ ゴシック"/>
        </w:rPr>
      </w:pPr>
    </w:p>
    <w:p w14:paraId="0984A190" w14:textId="37B5CF16" w:rsidR="001047F5" w:rsidRPr="00F544FC" w:rsidRDefault="001047F5" w:rsidP="00F33E35">
      <w:pPr>
        <w:rPr>
          <w:rFonts w:ascii="ＭＳ ゴシック" w:eastAsia="ＭＳ ゴシック" w:hAnsi="ＭＳ ゴシック"/>
        </w:rPr>
      </w:pPr>
    </w:p>
    <w:p w14:paraId="0165E7AE" w14:textId="72E9D66C" w:rsidR="001047F5" w:rsidRDefault="001047F5" w:rsidP="00F33E35">
      <w:pPr>
        <w:rPr>
          <w:rFonts w:ascii="ＭＳ ゴシック" w:eastAsia="ＭＳ ゴシック" w:hAnsi="ＭＳ ゴシック"/>
        </w:rPr>
      </w:pPr>
    </w:p>
    <w:p w14:paraId="428355AE" w14:textId="3286E35C" w:rsidR="001047F5" w:rsidRDefault="001047F5" w:rsidP="00F33E35">
      <w:pPr>
        <w:rPr>
          <w:rFonts w:ascii="ＭＳ ゴシック" w:eastAsia="ＭＳ ゴシック" w:hAnsi="ＭＳ ゴシック"/>
        </w:rPr>
      </w:pPr>
    </w:p>
    <w:p w14:paraId="12F5343C" w14:textId="1B62DA24" w:rsidR="00FD1482" w:rsidRDefault="00FD1482" w:rsidP="00F33E35">
      <w:pPr>
        <w:rPr>
          <w:rFonts w:ascii="ＭＳ ゴシック" w:eastAsia="ＭＳ ゴシック" w:hAnsi="ＭＳ ゴシック"/>
        </w:rPr>
      </w:pPr>
    </w:p>
    <w:p w14:paraId="614AC30A" w14:textId="77777777" w:rsidR="00FD1482" w:rsidRDefault="00FD1482" w:rsidP="00F33E35">
      <w:pPr>
        <w:rPr>
          <w:rFonts w:ascii="ＭＳ ゴシック" w:eastAsia="ＭＳ ゴシック" w:hAnsi="ＭＳ ゴシック"/>
        </w:rPr>
      </w:pPr>
    </w:p>
    <w:p w14:paraId="3AEAAB6A" w14:textId="77777777" w:rsidR="004878AC" w:rsidRDefault="004878AC" w:rsidP="00F33E35">
      <w:pPr>
        <w:rPr>
          <w:rFonts w:ascii="ＭＳ ゴシック" w:eastAsia="ＭＳ ゴシック" w:hAnsi="ＭＳ ゴシック"/>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4"/>
        <w:gridCol w:w="1134"/>
      </w:tblGrid>
      <w:tr w:rsidR="00F33E35" w:rsidRPr="00F54B71" w14:paraId="4E1E6E7E" w14:textId="77777777" w:rsidTr="00074609">
        <w:tc>
          <w:tcPr>
            <w:tcW w:w="9067" w:type="dxa"/>
            <w:gridSpan w:val="3"/>
            <w:shd w:val="clear" w:color="auto" w:fill="auto"/>
          </w:tcPr>
          <w:p w14:paraId="60F9116D" w14:textId="221D1D60" w:rsidR="00F33E35" w:rsidRPr="00F54B71" w:rsidRDefault="00F33E35" w:rsidP="00DA373F">
            <w:pPr>
              <w:rPr>
                <w:rFonts w:ascii="ＭＳ ゴシック" w:eastAsia="ＭＳ ゴシック" w:hAnsi="ＭＳ ゴシック"/>
              </w:rPr>
            </w:pPr>
            <w:r w:rsidRPr="00F54B71">
              <w:rPr>
                <w:rFonts w:ascii="ＭＳ ゴシック" w:eastAsia="ＭＳ ゴシック" w:hAnsi="ＭＳ ゴシック"/>
              </w:rPr>
              <w:t xml:space="preserve">１　</w:t>
            </w:r>
            <w:r w:rsidR="00064F9D" w:rsidRPr="00F54B71">
              <w:rPr>
                <w:rFonts w:ascii="ＭＳ ゴシック" w:eastAsia="ＭＳ ゴシック" w:hAnsi="ＭＳ ゴシック" w:hint="eastAsia"/>
              </w:rPr>
              <w:t>取り扱う化学物質</w:t>
            </w:r>
          </w:p>
        </w:tc>
      </w:tr>
      <w:tr w:rsidR="00842633" w:rsidRPr="00F54B71" w14:paraId="28E1C92E" w14:textId="77777777" w:rsidTr="00074609">
        <w:tc>
          <w:tcPr>
            <w:tcW w:w="6799" w:type="dxa"/>
            <w:shd w:val="clear" w:color="auto" w:fill="auto"/>
          </w:tcPr>
          <w:p w14:paraId="0C76CD3B" w14:textId="77777777" w:rsidR="00D07448" w:rsidRDefault="00942932" w:rsidP="00D07448">
            <w:pPr>
              <w:pStyle w:val="a3"/>
              <w:numPr>
                <w:ilvl w:val="0"/>
                <w:numId w:val="18"/>
              </w:numPr>
              <w:ind w:leftChars="0"/>
              <w:rPr>
                <w:rFonts w:ascii="ＭＳ ゴシック" w:eastAsia="ＭＳ ゴシック" w:hAnsi="ＭＳ ゴシック"/>
              </w:rPr>
            </w:pPr>
            <w:r w:rsidRPr="00D07448">
              <w:rPr>
                <w:rFonts w:ascii="ＭＳ ゴシック" w:eastAsia="ＭＳ ゴシック" w:hAnsi="ＭＳ ゴシック" w:hint="eastAsia"/>
              </w:rPr>
              <w:t xml:space="preserve">　</w:t>
            </w:r>
            <w:r w:rsidR="009F7F41" w:rsidRPr="00D07448">
              <w:rPr>
                <w:rFonts w:ascii="ＭＳ ゴシック" w:eastAsia="ＭＳ ゴシック" w:hAnsi="ＭＳ ゴシック"/>
              </w:rPr>
              <w:t xml:space="preserve">リスクアセスメント対象物を取り扱っていますか。（化学物質等を含む製品を業務で使用する等）　</w:t>
            </w:r>
          </w:p>
          <w:p w14:paraId="03DFDCDB" w14:textId="5422D0E1" w:rsidR="00A82679" w:rsidRPr="00BA0756" w:rsidRDefault="00BA0756" w:rsidP="00BA0756">
            <w:pPr>
              <w:rPr>
                <w:rFonts w:ascii="ＭＳ ゴシック" w:eastAsia="ＭＳ ゴシック" w:hAnsi="ＭＳ ゴシック"/>
              </w:rPr>
            </w:pPr>
            <w:r w:rsidRPr="00BA0756">
              <w:rPr>
                <w:rFonts w:ascii="ＭＳ ゴシック" w:eastAsia="ＭＳ ゴシック" w:hAnsi="ＭＳ ゴシック" w:hint="eastAsia"/>
                <w:w w:val="90"/>
                <w:sz w:val="18"/>
                <w:szCs w:val="18"/>
                <w:u w:val="single"/>
              </w:rPr>
              <w:t>※対象物を取り扱う作業工程が密閉化、自動化等されている場合も該当しますが、密閉された状態の製品を保管するだけで容器の開閉等を行わない場合等は該当しません</w:t>
            </w:r>
            <w:r w:rsidRPr="00BA0756">
              <w:rPr>
                <w:rFonts w:ascii="ＭＳ ゴシック" w:eastAsia="ＭＳ ゴシック" w:hAnsi="ＭＳ ゴシック" w:hint="eastAsia"/>
                <w:w w:val="90"/>
                <w:sz w:val="18"/>
                <w:szCs w:val="18"/>
              </w:rPr>
              <w:t>。</w:t>
            </w:r>
          </w:p>
        </w:tc>
        <w:tc>
          <w:tcPr>
            <w:tcW w:w="1134" w:type="dxa"/>
            <w:shd w:val="clear" w:color="auto" w:fill="auto"/>
          </w:tcPr>
          <w:p w14:paraId="3E287B26" w14:textId="3D76BB57" w:rsidR="00842633" w:rsidRPr="00F54B71" w:rsidRDefault="00BA0756" w:rsidP="005101AB">
            <w:pPr>
              <w:rPr>
                <w:rFonts w:ascii="ＭＳ ゴシック" w:eastAsia="ＭＳ ゴシック" w:hAnsi="ＭＳ ゴシック"/>
              </w:rPr>
            </w:pPr>
            <w:sdt>
              <w:sdtPr>
                <w:rPr>
                  <w:rFonts w:ascii="ＭＳ ゴシック" w:eastAsia="ＭＳ ゴシック" w:hAnsi="ＭＳ ゴシック"/>
                </w:rPr>
                <w:id w:val="-132295725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842633" w:rsidRPr="00F54B71">
              <w:rPr>
                <w:rFonts w:ascii="ＭＳ ゴシック" w:eastAsia="ＭＳ ゴシック" w:hAnsi="ＭＳ ゴシック"/>
              </w:rPr>
              <w:t>はい</w:t>
            </w:r>
          </w:p>
        </w:tc>
        <w:tc>
          <w:tcPr>
            <w:tcW w:w="1134" w:type="dxa"/>
            <w:shd w:val="clear" w:color="auto" w:fill="auto"/>
          </w:tcPr>
          <w:p w14:paraId="3209467C" w14:textId="284CE813" w:rsidR="00842633" w:rsidRPr="00F54B71" w:rsidRDefault="00BA0756" w:rsidP="005101AB">
            <w:pPr>
              <w:rPr>
                <w:rFonts w:ascii="ＭＳ ゴシック" w:eastAsia="ＭＳ ゴシック" w:hAnsi="ＭＳ ゴシック"/>
              </w:rPr>
            </w:pPr>
            <w:sdt>
              <w:sdtPr>
                <w:rPr>
                  <w:rFonts w:ascii="ＭＳ ゴシック" w:eastAsia="ＭＳ ゴシック" w:hAnsi="ＭＳ ゴシック"/>
                </w:rPr>
                <w:id w:val="-9348207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842633" w:rsidRPr="00F54B71">
              <w:rPr>
                <w:rFonts w:ascii="ＭＳ ゴシック" w:eastAsia="ＭＳ ゴシック" w:hAnsi="ＭＳ ゴシック"/>
              </w:rPr>
              <w:t>いいえ</w:t>
            </w:r>
          </w:p>
        </w:tc>
      </w:tr>
      <w:tr w:rsidR="0051134C" w:rsidRPr="00F54B71" w14:paraId="32EA2D8D" w14:textId="77777777" w:rsidTr="00074609">
        <w:tc>
          <w:tcPr>
            <w:tcW w:w="9067" w:type="dxa"/>
            <w:gridSpan w:val="3"/>
            <w:shd w:val="clear" w:color="auto" w:fill="auto"/>
          </w:tcPr>
          <w:p w14:paraId="192D559F" w14:textId="33CDB4FD" w:rsidR="009F7F41" w:rsidRPr="00F54B71" w:rsidRDefault="00EB6D66" w:rsidP="00104789">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ア</w:t>
            </w:r>
            <w:r w:rsidR="00E66313" w:rsidRPr="00F54B71">
              <w:rPr>
                <w:rFonts w:ascii="ＭＳ ゴシック" w:eastAsia="ＭＳ ゴシック" w:hAnsi="ＭＳ ゴシック" w:hint="eastAsia"/>
              </w:rPr>
              <w:t xml:space="preserve"> </w:t>
            </w:r>
            <w:r w:rsidR="00AD44AB" w:rsidRPr="00AD44AB">
              <w:rPr>
                <w:rFonts w:ascii="ＭＳ ゴシック" w:eastAsia="ＭＳ ゴシック" w:hAnsi="ＭＳ ゴシック" w:hint="eastAsia"/>
              </w:rPr>
              <w:t>取り扱う量が多い順に</w:t>
            </w:r>
            <w:r w:rsidR="00BF3332">
              <w:rPr>
                <w:rFonts w:ascii="ＭＳ ゴシック" w:eastAsia="ＭＳ ゴシック" w:hAnsi="ＭＳ ゴシック" w:hint="eastAsia"/>
              </w:rPr>
              <w:t>３</w:t>
            </w:r>
            <w:r w:rsidR="00AD44AB" w:rsidRPr="00AD44AB">
              <w:rPr>
                <w:rFonts w:ascii="ＭＳ ゴシック" w:eastAsia="ＭＳ ゴシック" w:hAnsi="ＭＳ ゴシック" w:hint="eastAsia"/>
              </w:rPr>
              <w:t>種類（最大）</w:t>
            </w:r>
            <w:r w:rsidR="00AD44AB">
              <w:rPr>
                <w:rFonts w:ascii="ＭＳ ゴシック" w:eastAsia="ＭＳ ゴシック" w:hAnsi="ＭＳ ゴシック" w:hint="eastAsia"/>
              </w:rPr>
              <w:t>の</w:t>
            </w:r>
            <w:r w:rsidR="0051134C" w:rsidRPr="00F54B71">
              <w:rPr>
                <w:rFonts w:ascii="ＭＳ ゴシック" w:eastAsia="ＭＳ ゴシック" w:hAnsi="ＭＳ ゴシック" w:hint="eastAsia"/>
              </w:rPr>
              <w:t>リスクアセスメント対象物の名称を記載してください</w:t>
            </w:r>
            <w:r w:rsidR="00E606C7">
              <w:rPr>
                <w:rFonts w:ascii="ＭＳ ゴシック" w:eastAsia="ＭＳ ゴシック" w:hAnsi="ＭＳ ゴシック" w:hint="eastAsia"/>
              </w:rPr>
              <w:t>（例：トルエン</w:t>
            </w:r>
            <w:r w:rsidR="00553573">
              <w:rPr>
                <w:rFonts w:ascii="ＭＳ ゴシック" w:eastAsia="ＭＳ ゴシック" w:hAnsi="ＭＳ ゴシック" w:hint="eastAsia"/>
              </w:rPr>
              <w:t>、アセトン</w:t>
            </w:r>
            <w:r w:rsidR="00E606C7">
              <w:rPr>
                <w:rFonts w:ascii="ＭＳ ゴシック" w:eastAsia="ＭＳ ゴシック" w:hAnsi="ＭＳ ゴシック" w:hint="eastAsia"/>
              </w:rPr>
              <w:t>）</w:t>
            </w:r>
            <w:r w:rsidR="0051134C" w:rsidRPr="00F54B71">
              <w:rPr>
                <w:rFonts w:ascii="ＭＳ ゴシック" w:eastAsia="ＭＳ ゴシック" w:hAnsi="ＭＳ ゴシック" w:hint="eastAsia"/>
              </w:rPr>
              <w:t>。</w:t>
            </w:r>
          </w:p>
          <w:p w14:paraId="5A100059" w14:textId="34C0C1D0" w:rsidR="009F7F41" w:rsidRPr="00F54B71" w:rsidRDefault="0051134C" w:rsidP="00BF3332">
            <w:pPr>
              <w:rPr>
                <w:rFonts w:ascii="ＭＳ ゴシック" w:eastAsia="ＭＳ ゴシック" w:hAnsi="ＭＳ ゴシック"/>
              </w:rPr>
            </w:pPr>
            <w:r w:rsidRPr="00F54B71">
              <w:rPr>
                <w:rFonts w:ascii="ＭＳ ゴシック" w:eastAsia="ＭＳ ゴシック" w:hAnsi="ＭＳ ゴシック" w:hint="eastAsia"/>
              </w:rPr>
              <w:t>（</w:t>
            </w:r>
            <w:r w:rsidR="00AD44AB">
              <w:rPr>
                <w:rFonts w:ascii="ＭＳ ゴシック" w:eastAsia="ＭＳ ゴシック" w:hAnsi="ＭＳ ゴシック" w:hint="eastAsia"/>
              </w:rPr>
              <w:t>１</w:t>
            </w:r>
            <w:r w:rsidR="00E05DB5"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00E05DB5" w:rsidRPr="00F54B71">
              <w:rPr>
                <w:rFonts w:ascii="ＭＳ ゴシック" w:eastAsia="ＭＳ ゴシック" w:hAnsi="ＭＳ ゴシック" w:hint="eastAsia"/>
              </w:rPr>
              <w:t xml:space="preserve">　）（</w:t>
            </w:r>
            <w:r w:rsidR="00AD44AB">
              <w:rPr>
                <w:rFonts w:ascii="ＭＳ ゴシック" w:eastAsia="ＭＳ ゴシック" w:hAnsi="ＭＳ ゴシック" w:hint="eastAsia"/>
              </w:rPr>
              <w:t>２</w:t>
            </w:r>
            <w:r w:rsidR="00E05DB5"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00E05DB5" w:rsidRPr="00F54B71">
              <w:rPr>
                <w:rFonts w:ascii="ＭＳ ゴシック" w:eastAsia="ＭＳ ゴシック" w:hAnsi="ＭＳ ゴシック" w:hint="eastAsia"/>
              </w:rPr>
              <w:t xml:space="preserve">　）（</w:t>
            </w:r>
            <w:r w:rsidR="00AD44AB">
              <w:rPr>
                <w:rFonts w:ascii="ＭＳ ゴシック" w:eastAsia="ＭＳ ゴシック" w:hAnsi="ＭＳ ゴシック" w:hint="eastAsia"/>
              </w:rPr>
              <w:t>３</w:t>
            </w:r>
            <w:r w:rsidR="00E05DB5"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00E05DB5" w:rsidRPr="00F54B71">
              <w:rPr>
                <w:rFonts w:ascii="ＭＳ ゴシック" w:eastAsia="ＭＳ ゴシック" w:hAnsi="ＭＳ ゴシック" w:hint="eastAsia"/>
              </w:rPr>
              <w:t xml:space="preserve">　　）</w:t>
            </w:r>
          </w:p>
        </w:tc>
      </w:tr>
      <w:tr w:rsidR="00E05DB5" w:rsidRPr="00F54B71" w14:paraId="56D7B1F6" w14:textId="77777777" w:rsidTr="00074609">
        <w:tc>
          <w:tcPr>
            <w:tcW w:w="9067" w:type="dxa"/>
            <w:gridSpan w:val="3"/>
            <w:shd w:val="clear" w:color="auto" w:fill="auto"/>
          </w:tcPr>
          <w:p w14:paraId="5086F392" w14:textId="5CBFFD1B" w:rsidR="00E05DB5" w:rsidRPr="00F54B71" w:rsidRDefault="00EB6D66" w:rsidP="005101AB">
            <w:pPr>
              <w:rPr>
                <w:rFonts w:ascii="ＭＳ ゴシック" w:eastAsia="ＭＳ ゴシック" w:hAnsi="ＭＳ ゴシック"/>
              </w:rPr>
            </w:pPr>
            <w:r w:rsidRPr="00F54B71">
              <w:rPr>
                <w:rFonts w:ascii="ＭＳ ゴシック" w:eastAsia="ＭＳ ゴシック" w:hAnsi="ＭＳ ゴシック" w:hint="eastAsia"/>
              </w:rPr>
              <w:lastRenderedPageBreak/>
              <w:t>イ</w:t>
            </w:r>
            <w:r w:rsidR="00E66313" w:rsidRPr="00F54B71">
              <w:rPr>
                <w:rFonts w:ascii="ＭＳ ゴシック" w:eastAsia="ＭＳ ゴシック" w:hAnsi="ＭＳ ゴシック" w:hint="eastAsia"/>
              </w:rPr>
              <w:t xml:space="preserve"> </w:t>
            </w:r>
            <w:r w:rsidR="00463FF5">
              <w:rPr>
                <w:rFonts w:ascii="ＭＳ ゴシック" w:eastAsia="ＭＳ ゴシック" w:hAnsi="ＭＳ ゴシック" w:hint="eastAsia"/>
              </w:rPr>
              <w:t>上記アの</w:t>
            </w:r>
            <w:r w:rsidRPr="00F54B71">
              <w:rPr>
                <w:rFonts w:ascii="ＭＳ ゴシック" w:eastAsia="ＭＳ ゴシック" w:hAnsi="ＭＳ ゴシック" w:hint="eastAsia"/>
              </w:rPr>
              <w:t>リスクアセスメント対象物を取り扱う場合、その用途は何ですか。</w:t>
            </w:r>
          </w:p>
          <w:p w14:paraId="24E196C4" w14:textId="6C6A2F44" w:rsidR="00AD44AB" w:rsidRPr="00F54B71" w:rsidRDefault="00AD44AB" w:rsidP="00AD44AB">
            <w:pPr>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１</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p>
          <w:p w14:paraId="71C96940" w14:textId="371FF02C" w:rsidR="00E606C7" w:rsidRPr="00F54B71" w:rsidRDefault="00E606C7" w:rsidP="00AD44AB">
            <w:pPr>
              <w:rPr>
                <w:rFonts w:ascii="ＭＳ ゴシック" w:eastAsia="ＭＳ ゴシック" w:hAnsi="ＭＳ ゴシック"/>
              </w:rPr>
            </w:pPr>
            <w:r w:rsidRPr="00F54B71">
              <w:rPr>
                <w:rFonts w:ascii="ＭＳ ゴシック" w:eastAsia="ＭＳ ゴシック" w:hAnsi="ＭＳ ゴシック" w:hint="eastAsia"/>
              </w:rPr>
              <w:t>※a</w:t>
            </w:r>
            <w:r>
              <w:rPr>
                <w:rFonts w:ascii="ＭＳ ゴシック" w:eastAsia="ＭＳ ゴシック" w:hAnsi="ＭＳ ゴシック" w:hint="eastAsia"/>
              </w:rPr>
              <w:t>洗浄</w:t>
            </w:r>
            <w:r w:rsidRPr="00F54B71">
              <w:rPr>
                <w:rFonts w:ascii="ＭＳ ゴシック" w:eastAsia="ＭＳ ゴシック" w:hAnsi="ＭＳ ゴシック" w:hint="eastAsia"/>
              </w:rPr>
              <w:t>、b</w:t>
            </w:r>
            <w:r>
              <w:rPr>
                <w:rFonts w:ascii="ＭＳ ゴシック" w:eastAsia="ＭＳ ゴシック" w:hAnsi="ＭＳ ゴシック" w:hint="eastAsia"/>
              </w:rPr>
              <w:t>払拭</w:t>
            </w:r>
            <w:r w:rsidRPr="00F54B71">
              <w:rPr>
                <w:rFonts w:ascii="ＭＳ ゴシック" w:eastAsia="ＭＳ ゴシック" w:hAnsi="ＭＳ ゴシック" w:hint="eastAsia"/>
              </w:rPr>
              <w:t>、c</w:t>
            </w:r>
            <w:r w:rsidR="00037E86">
              <w:rPr>
                <w:rFonts w:ascii="ＭＳ ゴシック" w:eastAsia="ＭＳ ゴシック" w:hAnsi="ＭＳ ゴシック" w:hint="eastAsia"/>
              </w:rPr>
              <w:t>殺菌</w:t>
            </w:r>
            <w:r w:rsidR="000B28A2">
              <w:rPr>
                <w:rFonts w:ascii="ＭＳ ゴシック" w:eastAsia="ＭＳ ゴシック" w:hAnsi="ＭＳ ゴシック" w:hint="eastAsia"/>
              </w:rPr>
              <w:t>・</w:t>
            </w:r>
            <w:r w:rsidR="00A33F74">
              <w:rPr>
                <w:rFonts w:ascii="ＭＳ ゴシック" w:eastAsia="ＭＳ ゴシック" w:hAnsi="ＭＳ ゴシック" w:hint="eastAsia"/>
              </w:rPr>
              <w:t>消毒</w:t>
            </w:r>
            <w:r w:rsidRPr="00F54B71">
              <w:rPr>
                <w:rFonts w:ascii="ＭＳ ゴシック" w:eastAsia="ＭＳ ゴシック" w:hAnsi="ＭＳ ゴシック" w:hint="eastAsia"/>
              </w:rPr>
              <w:t>、d</w:t>
            </w:r>
            <w:r w:rsidR="00037E86">
              <w:rPr>
                <w:rFonts w:ascii="ＭＳ ゴシック" w:eastAsia="ＭＳ ゴシック" w:hAnsi="ＭＳ ゴシック" w:hint="eastAsia"/>
              </w:rPr>
              <w:t>印刷</w:t>
            </w:r>
            <w:r w:rsidRPr="00F54B71">
              <w:rPr>
                <w:rFonts w:ascii="ＭＳ ゴシック" w:eastAsia="ＭＳ ゴシック" w:hAnsi="ＭＳ ゴシック" w:hint="eastAsia"/>
              </w:rPr>
              <w:t>、e</w:t>
            </w:r>
            <w:r w:rsidR="00B87B53">
              <w:rPr>
                <w:rFonts w:ascii="ＭＳ ゴシック" w:eastAsia="ＭＳ ゴシック" w:hAnsi="ＭＳ ゴシック" w:hint="eastAsia"/>
              </w:rPr>
              <w:t>水処理、f</w:t>
            </w:r>
            <w:r>
              <w:rPr>
                <w:rFonts w:ascii="ＭＳ ゴシック" w:eastAsia="ＭＳ ゴシック" w:hAnsi="ＭＳ ゴシック" w:hint="eastAsia"/>
              </w:rPr>
              <w:t>その他</w:t>
            </w:r>
            <w:r w:rsidR="00B87B53">
              <w:rPr>
                <w:rFonts w:ascii="ＭＳ ゴシック" w:eastAsia="ＭＳ ゴシック" w:hAnsi="ＭＳ ゴシック" w:hint="eastAsia"/>
              </w:rPr>
              <w:t>（具体的に記載してください）</w:t>
            </w:r>
          </w:p>
        </w:tc>
      </w:tr>
      <w:tr w:rsidR="00EB6D66" w:rsidRPr="00F54B71" w14:paraId="6646614C" w14:textId="77777777" w:rsidTr="000C312B">
        <w:trPr>
          <w:trHeight w:val="592"/>
        </w:trPr>
        <w:tc>
          <w:tcPr>
            <w:tcW w:w="9067" w:type="dxa"/>
            <w:gridSpan w:val="3"/>
            <w:shd w:val="clear" w:color="auto" w:fill="auto"/>
          </w:tcPr>
          <w:p w14:paraId="54791A29" w14:textId="008519D6" w:rsidR="00EB6D66" w:rsidRPr="00463FF5" w:rsidRDefault="00EB6D66" w:rsidP="005101AB">
            <w:pPr>
              <w:rPr>
                <w:rFonts w:ascii="ＭＳ ゴシック" w:eastAsia="ＭＳ ゴシック" w:hAnsi="ＭＳ ゴシック"/>
                <w:sz w:val="20"/>
                <w:szCs w:val="20"/>
              </w:rPr>
            </w:pPr>
            <w:r w:rsidRPr="00463FF5">
              <w:rPr>
                <w:rFonts w:ascii="ＭＳ ゴシック" w:eastAsia="ＭＳ ゴシック" w:hAnsi="ＭＳ ゴシック" w:hint="eastAsia"/>
                <w:sz w:val="20"/>
                <w:szCs w:val="20"/>
              </w:rPr>
              <w:t>ウ</w:t>
            </w:r>
            <w:r w:rsidR="00463FF5" w:rsidRPr="00463FF5">
              <w:rPr>
                <w:rFonts w:ascii="ＭＳ ゴシック" w:eastAsia="ＭＳ ゴシック" w:hAnsi="ＭＳ ゴシック" w:hint="eastAsia"/>
                <w:sz w:val="20"/>
                <w:szCs w:val="20"/>
              </w:rPr>
              <w:t xml:space="preserve"> 上記アの</w:t>
            </w:r>
            <w:r w:rsidR="00E66313" w:rsidRPr="00463FF5">
              <w:rPr>
                <w:rFonts w:ascii="ＭＳ ゴシック" w:eastAsia="ＭＳ ゴシック" w:hAnsi="ＭＳ ゴシック" w:hint="eastAsia"/>
                <w:sz w:val="20"/>
                <w:szCs w:val="20"/>
              </w:rPr>
              <w:t>取り扱うリスクアセスメント対象物の量はどのくらいですか</w:t>
            </w:r>
            <w:r w:rsidR="00AD44AB" w:rsidRPr="00463FF5">
              <w:rPr>
                <w:rFonts w:ascii="ＭＳ ゴシック" w:eastAsia="ＭＳ ゴシック" w:hAnsi="ＭＳ ゴシック" w:hint="eastAsia"/>
                <w:sz w:val="20"/>
                <w:szCs w:val="20"/>
              </w:rPr>
              <w:t>（○○ｇ</w:t>
            </w:r>
            <w:r w:rsidR="00AD44AB" w:rsidRPr="00463FF5">
              <w:rPr>
                <w:rFonts w:ascii="ＭＳ ゴシック" w:eastAsia="ＭＳ ゴシック" w:hAnsi="ＭＳ ゴシック"/>
                <w:sz w:val="20"/>
                <w:szCs w:val="20"/>
              </w:rPr>
              <w:t>/日</w:t>
            </w:r>
            <w:r w:rsidR="00AD44AB" w:rsidRPr="00463FF5">
              <w:rPr>
                <w:rFonts w:ascii="ＭＳ ゴシック" w:eastAsia="ＭＳ ゴシック" w:hAnsi="ＭＳ ゴシック" w:hint="eastAsia"/>
                <w:sz w:val="20"/>
                <w:szCs w:val="20"/>
              </w:rPr>
              <w:t>）</w:t>
            </w:r>
            <w:r w:rsidR="00E606C7" w:rsidRPr="00463FF5">
              <w:rPr>
                <w:rFonts w:ascii="ＭＳ ゴシック" w:eastAsia="ＭＳ ゴシック" w:hAnsi="ＭＳ ゴシック" w:hint="eastAsia"/>
                <w:sz w:val="20"/>
                <w:szCs w:val="20"/>
              </w:rPr>
              <w:t>。</w:t>
            </w:r>
          </w:p>
          <w:p w14:paraId="21A8DD81" w14:textId="282848B2" w:rsidR="00E66313" w:rsidRPr="00F54B71" w:rsidRDefault="00AD44AB" w:rsidP="00AD44AB">
            <w:pPr>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１</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p>
        </w:tc>
      </w:tr>
      <w:tr w:rsidR="00E66313" w:rsidRPr="00F54B71" w14:paraId="5283BE89" w14:textId="77777777" w:rsidTr="00074609">
        <w:tc>
          <w:tcPr>
            <w:tcW w:w="9067" w:type="dxa"/>
            <w:gridSpan w:val="3"/>
            <w:shd w:val="clear" w:color="auto" w:fill="auto"/>
          </w:tcPr>
          <w:p w14:paraId="0AE82326" w14:textId="0D3CE336" w:rsidR="00E66313" w:rsidRPr="00F54B71" w:rsidRDefault="00E66313" w:rsidP="00E66313">
            <w:pPr>
              <w:rPr>
                <w:rFonts w:ascii="ＭＳ ゴシック" w:eastAsia="ＭＳ ゴシック" w:hAnsi="ＭＳ ゴシック"/>
              </w:rPr>
            </w:pPr>
            <w:r w:rsidRPr="00F54B71">
              <w:rPr>
                <w:rFonts w:ascii="ＭＳ ゴシック" w:eastAsia="ＭＳ ゴシック" w:hAnsi="ＭＳ ゴシック" w:hint="eastAsia"/>
              </w:rPr>
              <w:t>エ</w:t>
            </w:r>
            <w:r w:rsidR="00463FF5">
              <w:rPr>
                <w:rFonts w:ascii="ＭＳ ゴシック" w:eastAsia="ＭＳ ゴシック" w:hAnsi="ＭＳ ゴシック" w:hint="eastAsia"/>
              </w:rPr>
              <w:t xml:space="preserve"> 上記アの</w:t>
            </w:r>
            <w:r w:rsidRPr="00F54B71">
              <w:rPr>
                <w:rFonts w:ascii="ＭＳ ゴシック" w:eastAsia="ＭＳ ゴシック" w:hAnsi="ＭＳ ゴシック" w:hint="eastAsia"/>
              </w:rPr>
              <w:t>リスクアセスメント対象物はどのくらい</w:t>
            </w:r>
            <w:r w:rsidR="00005399" w:rsidRPr="00F54B71">
              <w:rPr>
                <w:rFonts w:ascii="ＭＳ ゴシック" w:eastAsia="ＭＳ ゴシック" w:hAnsi="ＭＳ ゴシック" w:hint="eastAsia"/>
              </w:rPr>
              <w:t>の頻度で取り扱っていますか。</w:t>
            </w:r>
          </w:p>
          <w:p w14:paraId="42288557" w14:textId="16ED6B30" w:rsidR="00AD44AB" w:rsidRPr="00F54B71" w:rsidRDefault="00AD44AB" w:rsidP="00AD44AB">
            <w:pPr>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１</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p>
          <w:p w14:paraId="27F73A49" w14:textId="0FBC7B3A" w:rsidR="00E66313" w:rsidRPr="00F54B71" w:rsidRDefault="006507A8" w:rsidP="005101AB">
            <w:pPr>
              <w:rPr>
                <w:rFonts w:ascii="ＭＳ ゴシック" w:eastAsia="ＭＳ ゴシック" w:hAnsi="ＭＳ ゴシック"/>
              </w:rPr>
            </w:pPr>
            <w:r w:rsidRPr="00F54B71">
              <w:rPr>
                <w:rFonts w:ascii="ＭＳ ゴシック" w:eastAsia="ＭＳ ゴシック" w:hAnsi="ＭＳ ゴシック" w:hint="eastAsia"/>
              </w:rPr>
              <w:t>※a毎日、b週に数回、c</w:t>
            </w:r>
            <w:r w:rsidR="00F52747" w:rsidRPr="00F54B71">
              <w:rPr>
                <w:rFonts w:ascii="ＭＳ ゴシック" w:eastAsia="ＭＳ ゴシック" w:hAnsi="ＭＳ ゴシック" w:hint="eastAsia"/>
              </w:rPr>
              <w:t>月に数回、d</w:t>
            </w:r>
            <w:r w:rsidR="00F52747" w:rsidRPr="00F54B71">
              <w:rPr>
                <w:rFonts w:ascii="ＭＳ ゴシック" w:eastAsia="ＭＳ ゴシック" w:hAnsi="ＭＳ ゴシック"/>
              </w:rPr>
              <w:t xml:space="preserve"> </w:t>
            </w:r>
            <w:r w:rsidR="00F52747" w:rsidRPr="00F54B71">
              <w:rPr>
                <w:rFonts w:ascii="ＭＳ ゴシック" w:eastAsia="ＭＳ ゴシック" w:hAnsi="ＭＳ ゴシック" w:hint="eastAsia"/>
              </w:rPr>
              <w:t>年に数回、</w:t>
            </w:r>
            <w:r w:rsidR="009A5406" w:rsidRPr="00F54B71">
              <w:rPr>
                <w:rFonts w:ascii="ＭＳ ゴシック" w:eastAsia="ＭＳ ゴシック" w:hAnsi="ＭＳ ゴシック" w:hint="eastAsia"/>
              </w:rPr>
              <w:t>eその他</w:t>
            </w:r>
          </w:p>
        </w:tc>
      </w:tr>
      <w:tr w:rsidR="00DB386C" w:rsidRPr="00F54B71" w14:paraId="49954645" w14:textId="77777777" w:rsidTr="00074609">
        <w:tc>
          <w:tcPr>
            <w:tcW w:w="6799" w:type="dxa"/>
            <w:shd w:val="clear" w:color="auto" w:fill="auto"/>
          </w:tcPr>
          <w:p w14:paraId="4A292FAD" w14:textId="3CC7DEE7" w:rsidR="00DB386C" w:rsidRPr="00AD2A29" w:rsidRDefault="00DB386C" w:rsidP="00AD2A29">
            <w:pPr>
              <w:pStyle w:val="a3"/>
              <w:numPr>
                <w:ilvl w:val="0"/>
                <w:numId w:val="18"/>
              </w:numPr>
              <w:ind w:leftChars="0"/>
              <w:rPr>
                <w:rFonts w:ascii="ＭＳ ゴシック" w:eastAsia="ＭＳ ゴシック" w:hAnsi="ＭＳ ゴシック"/>
              </w:rPr>
            </w:pPr>
            <w:r w:rsidRPr="00AD2A29">
              <w:rPr>
                <w:rFonts w:ascii="ＭＳ ゴシック" w:eastAsia="ＭＳ ゴシック" w:hAnsi="ＭＳ ゴシック" w:hint="eastAsia"/>
              </w:rPr>
              <w:t>がん原性物質を取り扱っていますか。</w:t>
            </w:r>
          </w:p>
        </w:tc>
        <w:tc>
          <w:tcPr>
            <w:tcW w:w="1134" w:type="dxa"/>
            <w:shd w:val="clear" w:color="auto" w:fill="auto"/>
          </w:tcPr>
          <w:p w14:paraId="2916E740" w14:textId="15F6C156"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43951856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6EB24F33" w14:textId="1042817F"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40094636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3F76A54F" w14:textId="77777777" w:rsidTr="00074609">
        <w:tc>
          <w:tcPr>
            <w:tcW w:w="6799" w:type="dxa"/>
            <w:shd w:val="clear" w:color="auto" w:fill="auto"/>
          </w:tcPr>
          <w:p w14:paraId="0C9AE0DB" w14:textId="45947CD5" w:rsidR="00DB386C" w:rsidRPr="00AD2A29" w:rsidRDefault="00DB386C" w:rsidP="00AD2A29">
            <w:pPr>
              <w:pStyle w:val="a3"/>
              <w:numPr>
                <w:ilvl w:val="0"/>
                <w:numId w:val="18"/>
              </w:numPr>
              <w:ind w:leftChars="0"/>
              <w:rPr>
                <w:rFonts w:ascii="ＭＳ ゴシック" w:eastAsia="ＭＳ ゴシック" w:hAnsi="ＭＳ ゴシック"/>
              </w:rPr>
            </w:pPr>
            <w:r w:rsidRPr="00AD2A29">
              <w:rPr>
                <w:rFonts w:ascii="ＭＳ ゴシック" w:eastAsia="ＭＳ ゴシック" w:hAnsi="ＭＳ ゴシック" w:hint="eastAsia"/>
              </w:rPr>
              <w:t>濃度基準値設定物質を取り扱っていますか。</w:t>
            </w:r>
          </w:p>
        </w:tc>
        <w:tc>
          <w:tcPr>
            <w:tcW w:w="1134" w:type="dxa"/>
            <w:shd w:val="clear" w:color="auto" w:fill="auto"/>
          </w:tcPr>
          <w:p w14:paraId="2CB0F48C" w14:textId="5997F6E6"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7271439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1BA2612C" w14:textId="18BB73C4"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95092649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796721" w:rsidRPr="00F54B71" w14:paraId="52856E4A" w14:textId="3C986B41" w:rsidTr="00074609">
        <w:tc>
          <w:tcPr>
            <w:tcW w:w="6799" w:type="dxa"/>
            <w:shd w:val="clear" w:color="auto" w:fill="auto"/>
          </w:tcPr>
          <w:p w14:paraId="5FF2FCB2" w14:textId="77777777" w:rsidR="00737939" w:rsidRDefault="00796721" w:rsidP="00634A17">
            <w:pPr>
              <w:rPr>
                <w:rFonts w:ascii="ＭＳ ゴシック" w:eastAsia="ＭＳ ゴシック" w:hAnsi="ＭＳ ゴシック"/>
              </w:rPr>
            </w:pPr>
            <w:r w:rsidRPr="00F54B71">
              <w:rPr>
                <w:rFonts w:ascii="ＭＳ ゴシック" w:eastAsia="ＭＳ ゴシック" w:hAnsi="ＭＳ ゴシック" w:hint="eastAsia"/>
              </w:rPr>
              <w:t xml:space="preserve">２ </w:t>
            </w:r>
            <w:r w:rsidRPr="00F54B71">
              <w:rPr>
                <w:rFonts w:ascii="ＭＳ ゴシック" w:eastAsia="ＭＳ ゴシック" w:hAnsi="ＭＳ ゴシック"/>
              </w:rPr>
              <w:t>リスクアセスメント等の実施体制等の整備状況</w:t>
            </w:r>
          </w:p>
          <w:p w14:paraId="62863AAA" w14:textId="74E06797" w:rsidR="00796721" w:rsidRPr="00F54B71" w:rsidRDefault="00796721" w:rsidP="00634A17">
            <w:pPr>
              <w:rPr>
                <w:rFonts w:ascii="ＭＳ ゴシック" w:eastAsia="ＭＳ ゴシック" w:hAnsi="ＭＳ ゴシック"/>
              </w:rPr>
            </w:pPr>
            <w:r w:rsidRPr="00F54B71">
              <w:rPr>
                <w:rFonts w:ascii="ＭＳ ゴシック" w:eastAsia="ＭＳ ゴシック" w:hAnsi="ＭＳ ゴシック" w:hint="eastAsia"/>
              </w:rPr>
              <w:t>（※１①で</w:t>
            </w:r>
            <w:r w:rsidR="00F26C8B">
              <w:rPr>
                <w:rFonts w:ascii="ＭＳ ゴシック" w:eastAsia="ＭＳ ゴシック" w:hAnsi="ＭＳ ゴシック" w:hint="eastAsia"/>
              </w:rPr>
              <w:t>「</w:t>
            </w:r>
            <w:r w:rsidRPr="00F54B71">
              <w:rPr>
                <w:rFonts w:ascii="ＭＳ ゴシック" w:eastAsia="ＭＳ ゴシック" w:hAnsi="ＭＳ ゴシック" w:hint="eastAsia"/>
              </w:rPr>
              <w:t>はい</w:t>
            </w:r>
            <w:r w:rsidR="00F26C8B">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sidR="00D065F3">
              <w:rPr>
                <w:rFonts w:ascii="ＭＳ ゴシック" w:eastAsia="ＭＳ ゴシック" w:hAnsi="ＭＳ ゴシック" w:hint="eastAsia"/>
              </w:rPr>
              <w:t>ご</w:t>
            </w:r>
            <w:r w:rsidRPr="00F54B71">
              <w:rPr>
                <w:rFonts w:ascii="ＭＳ ゴシック" w:eastAsia="ＭＳ ゴシック" w:hAnsi="ＭＳ ゴシック" w:hint="eastAsia"/>
              </w:rPr>
              <w:t>回答</w:t>
            </w:r>
            <w:r w:rsidR="00D065F3">
              <w:rPr>
                <w:rFonts w:ascii="ＭＳ ゴシック" w:eastAsia="ＭＳ ゴシック" w:hAnsi="ＭＳ ゴシック" w:hint="eastAsia"/>
              </w:rPr>
              <w:t>ください</w:t>
            </w:r>
            <w:r w:rsidR="000C312B">
              <w:rPr>
                <w:rFonts w:ascii="ＭＳ ゴシック" w:eastAsia="ＭＳ ゴシック" w:hAnsi="ＭＳ ゴシック" w:hint="eastAsia"/>
              </w:rPr>
              <w:t>。</w:t>
            </w:r>
            <w:r w:rsidRPr="00F54B71">
              <w:rPr>
                <w:rFonts w:ascii="ＭＳ ゴシック" w:eastAsia="ＭＳ ゴシック" w:hAnsi="ＭＳ ゴシック" w:hint="eastAsia"/>
              </w:rPr>
              <w:t>）</w:t>
            </w:r>
          </w:p>
        </w:tc>
        <w:tc>
          <w:tcPr>
            <w:tcW w:w="2268" w:type="dxa"/>
            <w:gridSpan w:val="2"/>
            <w:shd w:val="clear" w:color="auto" w:fill="auto"/>
          </w:tcPr>
          <w:p w14:paraId="3E5772B5" w14:textId="77777777" w:rsidR="00796721" w:rsidRPr="00F54B71" w:rsidRDefault="00796721" w:rsidP="00634A17">
            <w:pPr>
              <w:rPr>
                <w:rFonts w:ascii="ＭＳ ゴシック" w:eastAsia="ＭＳ ゴシック" w:hAnsi="ＭＳ ゴシック"/>
              </w:rPr>
            </w:pPr>
          </w:p>
        </w:tc>
      </w:tr>
      <w:tr w:rsidR="00DB386C" w:rsidRPr="00F54B71" w14:paraId="21B9A191" w14:textId="77777777" w:rsidTr="00074609">
        <w:tc>
          <w:tcPr>
            <w:tcW w:w="6799" w:type="dxa"/>
            <w:shd w:val="clear" w:color="auto" w:fill="auto"/>
          </w:tcPr>
          <w:p w14:paraId="0081C732" w14:textId="41700490"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①　</w:t>
            </w:r>
            <w:r w:rsidRPr="00F54B71">
              <w:rPr>
                <w:rFonts w:ascii="ＭＳ ゴシック" w:eastAsia="ＭＳ ゴシック" w:hAnsi="ＭＳ ゴシック"/>
              </w:rPr>
              <w:t>化学物質管理者を選任し、リスクアセスメント等</w:t>
            </w:r>
            <w:r>
              <w:rPr>
                <w:rFonts w:ascii="ＭＳ ゴシック" w:eastAsia="ＭＳ ゴシック" w:hAnsi="ＭＳ ゴシック" w:hint="eastAsia"/>
              </w:rPr>
              <w:t>（</w:t>
            </w:r>
            <w:r w:rsidRPr="00F54B71">
              <w:rPr>
                <w:rFonts w:ascii="ＭＳ ゴシック" w:eastAsia="ＭＳ ゴシック" w:hAnsi="ＭＳ ゴシック"/>
              </w:rPr>
              <w:t>化学物質等の危険性又は有害性等の調査等</w:t>
            </w:r>
            <w:r>
              <w:rPr>
                <w:rFonts w:ascii="ＭＳ ゴシック" w:eastAsia="ＭＳ ゴシック" w:hAnsi="ＭＳ ゴシック" w:hint="eastAsia"/>
              </w:rPr>
              <w:t>）</w:t>
            </w:r>
            <w:r w:rsidRPr="00F54B71">
              <w:rPr>
                <w:rFonts w:ascii="ＭＳ ゴシック" w:eastAsia="ＭＳ ゴシック" w:hAnsi="ＭＳ ゴシック"/>
              </w:rPr>
              <w:t>の実施に関する技術的事項の管理を行わせていますか。</w:t>
            </w:r>
          </w:p>
        </w:tc>
        <w:tc>
          <w:tcPr>
            <w:tcW w:w="1134" w:type="dxa"/>
            <w:shd w:val="clear" w:color="auto" w:fill="auto"/>
          </w:tcPr>
          <w:p w14:paraId="0DC38077" w14:textId="2B9AD804"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671491223"/>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0240AA8" w14:textId="23C231CD"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45286803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48F56F58" w14:textId="77777777" w:rsidTr="00074609">
        <w:tc>
          <w:tcPr>
            <w:tcW w:w="6799" w:type="dxa"/>
            <w:shd w:val="clear" w:color="auto" w:fill="auto"/>
          </w:tcPr>
          <w:p w14:paraId="34EEEF7C" w14:textId="77777777" w:rsidR="00DB386C"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②　選任する化学物質管理者</w:t>
            </w:r>
            <w:r w:rsidRPr="00F54B71">
              <w:rPr>
                <w:rFonts w:ascii="ＭＳ ゴシック" w:eastAsia="ＭＳ ゴシック" w:hAnsi="ＭＳ ゴシック"/>
              </w:rPr>
              <w:t>に必要な講習を受講させていますか。</w:t>
            </w:r>
          </w:p>
          <w:p w14:paraId="6978014A" w14:textId="42D30837" w:rsidR="00DB386C" w:rsidRPr="00F54B71" w:rsidRDefault="00DB386C" w:rsidP="00DB386C">
            <w:pPr>
              <w:ind w:leftChars="100" w:left="210"/>
              <w:rPr>
                <w:rFonts w:ascii="ＭＳ ゴシック" w:eastAsia="ＭＳ ゴシック" w:hAnsi="ＭＳ ゴシック"/>
              </w:rPr>
            </w:pPr>
            <w:r w:rsidRPr="00022762">
              <w:rPr>
                <w:rFonts w:ascii="ＭＳ ゴシック" w:eastAsia="ＭＳ ゴシック" w:hAnsi="ＭＳ ゴシック" w:hint="eastAsia"/>
                <w:sz w:val="18"/>
                <w:szCs w:val="20"/>
              </w:rPr>
              <w:t>※「製造」事業場においては、告示で定める講習修了者から化学物質管理者を選任する必要があります。</w:t>
            </w:r>
          </w:p>
        </w:tc>
        <w:tc>
          <w:tcPr>
            <w:tcW w:w="1134" w:type="dxa"/>
            <w:shd w:val="clear" w:color="auto" w:fill="auto"/>
          </w:tcPr>
          <w:p w14:paraId="3BD672A0" w14:textId="45747769"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58363874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CF83426" w14:textId="016C34CC"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09104883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145855B" w14:textId="77777777" w:rsidTr="00074609">
        <w:tc>
          <w:tcPr>
            <w:tcW w:w="6799" w:type="dxa"/>
            <w:shd w:val="clear" w:color="auto" w:fill="auto"/>
          </w:tcPr>
          <w:p w14:paraId="410E3896" w14:textId="33A1A1FF" w:rsidR="00DB386C" w:rsidRPr="005E066B" w:rsidRDefault="00DB386C" w:rsidP="00DB386C">
            <w:pPr>
              <w:ind w:left="210" w:hangingChars="100" w:hanging="210"/>
              <w:rPr>
                <w:rFonts w:ascii="ＭＳ ゴシック" w:eastAsia="ＭＳ ゴシック" w:hAnsi="ＭＳ ゴシック"/>
              </w:rPr>
            </w:pPr>
            <w:r w:rsidRPr="005E066B">
              <w:rPr>
                <w:rFonts w:ascii="ＭＳ ゴシック" w:eastAsia="ＭＳ ゴシック" w:hAnsi="ＭＳ ゴシック" w:hint="eastAsia"/>
              </w:rPr>
              <w:t>③　選任した化学物質管理者の氏名を見やすい箇所に掲示するなどにより、労働者に周知していますか。</w:t>
            </w:r>
          </w:p>
        </w:tc>
        <w:tc>
          <w:tcPr>
            <w:tcW w:w="1134" w:type="dxa"/>
            <w:shd w:val="clear" w:color="auto" w:fill="auto"/>
          </w:tcPr>
          <w:p w14:paraId="599DA656" w14:textId="6F1FB2B2"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3293739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100314E6" w14:textId="4DA65443"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24502272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634A17" w:rsidRPr="00F54B71" w14:paraId="2F1E478B" w14:textId="77777777" w:rsidTr="00074609">
        <w:tc>
          <w:tcPr>
            <w:tcW w:w="6799" w:type="dxa"/>
            <w:shd w:val="clear" w:color="auto" w:fill="auto"/>
          </w:tcPr>
          <w:p w14:paraId="27781DF4" w14:textId="07AC311F" w:rsidR="00634A17" w:rsidRPr="00F54B71" w:rsidRDefault="00D57231" w:rsidP="00634A17">
            <w:pPr>
              <w:pStyle w:val="a3"/>
              <w:ind w:leftChars="0" w:left="420" w:hangingChars="200" w:hanging="420"/>
              <w:rPr>
                <w:rFonts w:ascii="ＭＳ ゴシック" w:eastAsia="ＭＳ ゴシック" w:hAnsi="ＭＳ ゴシック"/>
              </w:rPr>
            </w:pPr>
            <w:r w:rsidRPr="00F54B71">
              <w:rPr>
                <w:rFonts w:ascii="ＭＳ ゴシック" w:eastAsia="ＭＳ ゴシック" w:hAnsi="ＭＳ ゴシック" w:hint="eastAsia"/>
              </w:rPr>
              <w:t>３</w:t>
            </w:r>
            <w:r w:rsidR="00634A17" w:rsidRPr="00F54B71">
              <w:rPr>
                <w:rFonts w:ascii="ＭＳ ゴシック" w:eastAsia="ＭＳ ゴシック" w:hAnsi="ＭＳ ゴシック" w:hint="eastAsia"/>
              </w:rPr>
              <w:t xml:space="preserve">　保護具着用管理責任者の選任等</w:t>
            </w:r>
          </w:p>
        </w:tc>
        <w:tc>
          <w:tcPr>
            <w:tcW w:w="1134" w:type="dxa"/>
            <w:shd w:val="clear" w:color="auto" w:fill="auto"/>
          </w:tcPr>
          <w:p w14:paraId="4621D6A2" w14:textId="77777777" w:rsidR="00634A17" w:rsidRPr="00F54B71" w:rsidRDefault="00634A17" w:rsidP="00634A17">
            <w:pPr>
              <w:rPr>
                <w:rFonts w:ascii="ＭＳ ゴシック" w:eastAsia="ＭＳ ゴシック" w:hAnsi="ＭＳ ゴシック"/>
              </w:rPr>
            </w:pPr>
          </w:p>
        </w:tc>
        <w:tc>
          <w:tcPr>
            <w:tcW w:w="1134" w:type="dxa"/>
            <w:shd w:val="clear" w:color="auto" w:fill="auto"/>
          </w:tcPr>
          <w:p w14:paraId="1B33D926" w14:textId="77777777" w:rsidR="00634A17" w:rsidRPr="00F54B71" w:rsidRDefault="00634A17" w:rsidP="00634A17">
            <w:pPr>
              <w:rPr>
                <w:rFonts w:ascii="ＭＳ ゴシック" w:eastAsia="ＭＳ ゴシック" w:hAnsi="ＭＳ ゴシック"/>
              </w:rPr>
            </w:pPr>
          </w:p>
        </w:tc>
      </w:tr>
      <w:tr w:rsidR="00DB386C" w:rsidRPr="00F54B71" w14:paraId="64C80CD2" w14:textId="77777777" w:rsidTr="00074609">
        <w:tc>
          <w:tcPr>
            <w:tcW w:w="6799" w:type="dxa"/>
            <w:shd w:val="clear" w:color="auto" w:fill="auto"/>
          </w:tcPr>
          <w:p w14:paraId="7773F2E4" w14:textId="2B585EBE" w:rsidR="00DB386C" w:rsidRPr="005E066B" w:rsidRDefault="00DB386C" w:rsidP="00DB386C">
            <w:pPr>
              <w:ind w:left="210" w:hangingChars="100" w:hanging="210"/>
              <w:rPr>
                <w:rFonts w:ascii="ＭＳ ゴシック" w:eastAsia="ＭＳ ゴシック" w:hAnsi="ＭＳ ゴシック"/>
              </w:rPr>
            </w:pPr>
            <w:r w:rsidRPr="005E066B">
              <w:rPr>
                <w:rFonts w:ascii="ＭＳ ゴシック" w:eastAsia="ＭＳ ゴシック" w:hAnsi="ＭＳ ゴシック" w:hint="eastAsia"/>
              </w:rPr>
              <w:t>①　リスクアセスメントの結果の措置として保護具を着用させる場合、必要な知識を有する保護具着用管理責任者を選任し、ⅰ適正な保護具の選択、ⅱ保護具の適正な使用、ⅲ保護具の保守管理、に関する事項を管理させていますか。</w:t>
            </w:r>
          </w:p>
        </w:tc>
        <w:tc>
          <w:tcPr>
            <w:tcW w:w="1134" w:type="dxa"/>
            <w:shd w:val="clear" w:color="auto" w:fill="auto"/>
          </w:tcPr>
          <w:p w14:paraId="363A1B40" w14:textId="0991B376"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72490189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00CFC91A" w14:textId="400C08AA" w:rsidR="00DB386C" w:rsidRDefault="00BA0756" w:rsidP="00DB386C">
            <w:pPr>
              <w:rPr>
                <w:rFonts w:ascii="ＭＳ ゴシック" w:eastAsia="ＭＳ ゴシック" w:hAnsi="ＭＳ ゴシック"/>
              </w:rPr>
            </w:pPr>
            <w:sdt>
              <w:sdtPr>
                <w:rPr>
                  <w:rFonts w:ascii="ＭＳ ゴシック" w:eastAsia="ＭＳ ゴシック" w:hAnsi="ＭＳ ゴシック"/>
                </w:rPr>
                <w:id w:val="-103943020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いいえ</w:t>
            </w:r>
          </w:p>
          <w:p w14:paraId="6E343AFE" w14:textId="596F5890"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30501117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3972AA91" w14:textId="77777777" w:rsidTr="00074609">
        <w:tc>
          <w:tcPr>
            <w:tcW w:w="6799" w:type="dxa"/>
            <w:shd w:val="clear" w:color="auto" w:fill="auto"/>
          </w:tcPr>
          <w:p w14:paraId="467736AC" w14:textId="5FA62492" w:rsidR="00DB386C" w:rsidRPr="005E066B" w:rsidRDefault="00DB386C" w:rsidP="00DB386C">
            <w:pPr>
              <w:ind w:left="210" w:hangingChars="100" w:hanging="210"/>
              <w:rPr>
                <w:rFonts w:ascii="ＭＳ ゴシック" w:eastAsia="ＭＳ ゴシック" w:hAnsi="ＭＳ ゴシック"/>
              </w:rPr>
            </w:pPr>
            <w:r w:rsidRPr="005E066B">
              <w:rPr>
                <w:rFonts w:ascii="ＭＳ ゴシック" w:eastAsia="ＭＳ ゴシック" w:hAnsi="ＭＳ ゴシック" w:hint="eastAsia"/>
              </w:rPr>
              <w:t>②　選任した保護具着用管理責任者の氏名を見やすい箇所に掲示するなどにより</w:t>
            </w:r>
            <w:r>
              <w:rPr>
                <w:rFonts w:ascii="ＭＳ ゴシック" w:eastAsia="ＭＳ ゴシック" w:hAnsi="ＭＳ ゴシック" w:hint="eastAsia"/>
              </w:rPr>
              <w:t>、</w:t>
            </w:r>
            <w:r w:rsidRPr="005E066B">
              <w:rPr>
                <w:rFonts w:ascii="ＭＳ ゴシック" w:eastAsia="ＭＳ ゴシック" w:hAnsi="ＭＳ ゴシック" w:hint="eastAsia"/>
              </w:rPr>
              <w:t>労働者に周知していますか。</w:t>
            </w:r>
          </w:p>
        </w:tc>
        <w:tc>
          <w:tcPr>
            <w:tcW w:w="1134" w:type="dxa"/>
            <w:shd w:val="clear" w:color="auto" w:fill="auto"/>
          </w:tcPr>
          <w:p w14:paraId="66794AFC" w14:textId="352CB2E9"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661430504"/>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3ECC0B47" w14:textId="0772BB0F" w:rsidR="00DB386C" w:rsidRDefault="00BA0756" w:rsidP="00DB386C">
            <w:pPr>
              <w:rPr>
                <w:rFonts w:ascii="ＭＳ ゴシック" w:eastAsia="ＭＳ ゴシック" w:hAnsi="ＭＳ ゴシック"/>
              </w:rPr>
            </w:pPr>
            <w:sdt>
              <w:sdtPr>
                <w:rPr>
                  <w:rFonts w:ascii="ＭＳ ゴシック" w:eastAsia="ＭＳ ゴシック" w:hAnsi="ＭＳ ゴシック"/>
                </w:rPr>
                <w:id w:val="17264787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いいえ</w:t>
            </w:r>
          </w:p>
          <w:p w14:paraId="563E91F8" w14:textId="1E6F0BA9"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95979335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1DF75EDD" w14:textId="77777777" w:rsidTr="00074609">
        <w:tc>
          <w:tcPr>
            <w:tcW w:w="9067" w:type="dxa"/>
            <w:gridSpan w:val="3"/>
            <w:shd w:val="clear" w:color="auto" w:fill="auto"/>
          </w:tcPr>
          <w:p w14:paraId="0ABD5F22" w14:textId="5E5F0BCC" w:rsidR="00DB386C" w:rsidRPr="00F54B71" w:rsidRDefault="00DB386C" w:rsidP="00DB386C">
            <w:pPr>
              <w:rPr>
                <w:rFonts w:ascii="ＭＳ ゴシック" w:eastAsia="ＭＳ ゴシック" w:hAnsi="ＭＳ ゴシック"/>
              </w:rPr>
            </w:pPr>
            <w:r w:rsidRPr="00F54B71">
              <w:rPr>
                <w:rFonts w:ascii="ＭＳ ゴシック" w:eastAsia="ＭＳ ゴシック" w:hAnsi="ＭＳ ゴシック" w:hint="eastAsia"/>
              </w:rPr>
              <w:t>４</w:t>
            </w:r>
            <w:r w:rsidRPr="00F54B71">
              <w:rPr>
                <w:rFonts w:ascii="ＭＳ ゴシック" w:eastAsia="ＭＳ ゴシック" w:hAnsi="ＭＳ ゴシック"/>
              </w:rPr>
              <w:t xml:space="preserve">　安全衛生委員会におけるリスクアセスメント等の実施等の調査審議状況</w:t>
            </w:r>
          </w:p>
        </w:tc>
      </w:tr>
      <w:tr w:rsidR="00DB386C" w:rsidRPr="00F54B71" w14:paraId="46E6FEBE" w14:textId="77777777" w:rsidTr="00074609">
        <w:tc>
          <w:tcPr>
            <w:tcW w:w="6799" w:type="dxa"/>
            <w:shd w:val="clear" w:color="auto" w:fill="auto"/>
          </w:tcPr>
          <w:p w14:paraId="4F199D4A" w14:textId="77777777" w:rsidR="00022762" w:rsidRDefault="00DB386C" w:rsidP="00DB386C">
            <w:pPr>
              <w:ind w:leftChars="8" w:left="227" w:hangingChars="100" w:hanging="210"/>
              <w:rPr>
                <w:rFonts w:ascii="ＭＳ ゴシック" w:eastAsia="ＭＳ ゴシック" w:hAnsi="ＭＳ ゴシック"/>
              </w:rPr>
            </w:pPr>
            <w:r w:rsidRPr="00F54B71">
              <w:rPr>
                <w:rFonts w:ascii="ＭＳ ゴシック" w:eastAsia="ＭＳ ゴシック" w:hAnsi="ＭＳ ゴシック"/>
              </w:rPr>
              <w:t xml:space="preserve">①　</w:t>
            </w:r>
            <w:r>
              <w:rPr>
                <w:rFonts w:ascii="ＭＳ ゴシック" w:eastAsia="ＭＳ ゴシック" w:hAnsi="ＭＳ ゴシック" w:hint="eastAsia"/>
              </w:rPr>
              <w:t>衛生委員会（又は</w:t>
            </w:r>
            <w:r w:rsidRPr="00F54B71">
              <w:rPr>
                <w:rFonts w:ascii="ＭＳ ゴシック" w:eastAsia="ＭＳ ゴシック" w:hAnsi="ＭＳ ゴシック"/>
              </w:rPr>
              <w:t>安全衛生委員会</w:t>
            </w:r>
            <w:r>
              <w:rPr>
                <w:rFonts w:ascii="ＭＳ ゴシック" w:eastAsia="ＭＳ ゴシック" w:hAnsi="ＭＳ ゴシック" w:hint="eastAsia"/>
              </w:rPr>
              <w:t>）</w:t>
            </w:r>
            <w:r w:rsidRPr="00F54B71">
              <w:rPr>
                <w:rFonts w:ascii="ＭＳ ゴシック" w:eastAsia="ＭＳ ゴシック" w:hAnsi="ＭＳ ゴシック"/>
              </w:rPr>
              <w:t>の運営規程等に調査審議事項として</w:t>
            </w:r>
            <w:r>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リスクアセスメント等に関することを規定していますか。</w:t>
            </w:r>
          </w:p>
          <w:p w14:paraId="35FF1103" w14:textId="5220CB07" w:rsidR="00DB386C" w:rsidRPr="00F54B71" w:rsidRDefault="00A95476" w:rsidP="00022762">
            <w:pPr>
              <w:ind w:leftChars="108" w:left="227"/>
              <w:rPr>
                <w:rFonts w:ascii="ＭＳ ゴシック" w:eastAsia="ＭＳ ゴシック" w:hAnsi="ＭＳ ゴシック"/>
              </w:rPr>
            </w:pPr>
            <w:r w:rsidRPr="00022762">
              <w:rPr>
                <w:rFonts w:ascii="ＭＳ ゴシック" w:eastAsia="ＭＳ ゴシック" w:hAnsi="ＭＳ ゴシック" w:hint="eastAsia"/>
                <w:sz w:val="18"/>
                <w:szCs w:val="20"/>
              </w:rPr>
              <w:t>※労働者数50人未満で衛生委員会等を設置していない場合</w:t>
            </w:r>
            <w:r w:rsidR="00867714" w:rsidRPr="00022762">
              <w:rPr>
                <w:rFonts w:ascii="ＭＳ ゴシック" w:eastAsia="ＭＳ ゴシック" w:hAnsi="ＭＳ ゴシック" w:hint="eastAsia"/>
                <w:sz w:val="18"/>
                <w:szCs w:val="20"/>
              </w:rPr>
              <w:t>は</w:t>
            </w:r>
            <w:r w:rsidRPr="00022762">
              <w:rPr>
                <w:rFonts w:ascii="ＭＳ ゴシック" w:eastAsia="ＭＳ ゴシック" w:hAnsi="ＭＳ ゴシック" w:hint="eastAsia"/>
                <w:sz w:val="18"/>
                <w:szCs w:val="20"/>
              </w:rPr>
              <w:t>「非該当」としてください。</w:t>
            </w:r>
          </w:p>
        </w:tc>
        <w:tc>
          <w:tcPr>
            <w:tcW w:w="1134" w:type="dxa"/>
            <w:shd w:val="clear" w:color="auto" w:fill="auto"/>
          </w:tcPr>
          <w:p w14:paraId="153C79EF" w14:textId="6433212A"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041179784"/>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0684E5E3" w14:textId="77777777" w:rsidR="00DB386C" w:rsidRDefault="00BA0756" w:rsidP="00DB386C">
            <w:pPr>
              <w:rPr>
                <w:rFonts w:ascii="ＭＳ ゴシック" w:eastAsia="ＭＳ ゴシック" w:hAnsi="ＭＳ ゴシック"/>
              </w:rPr>
            </w:pPr>
            <w:sdt>
              <w:sdtPr>
                <w:rPr>
                  <w:rFonts w:ascii="ＭＳ ゴシック" w:eastAsia="ＭＳ ゴシック" w:hAnsi="ＭＳ ゴシック"/>
                </w:rPr>
                <w:id w:val="1965003768"/>
                <w14:checkbox>
                  <w14:checked w14:val="0"/>
                  <w14:checkedState w14:val="00FE" w14:font="Wingdings"/>
                  <w14:uncheckedState w14:val="2610" w14:font="ＭＳ ゴシック"/>
                </w14:checkbox>
              </w:sdtPr>
              <w:sdtEndPr/>
              <w:sdtContent>
                <w:r w:rsidR="00A95476">
                  <w:rPr>
                    <w:rFonts w:ascii="ＭＳ ゴシック" w:eastAsia="ＭＳ ゴシック" w:hAnsi="ＭＳ ゴシック" w:hint="eastAsia"/>
                  </w:rPr>
                  <w:t>☐</w:t>
                </w:r>
              </w:sdtContent>
            </w:sdt>
            <w:r w:rsidR="00DB386C" w:rsidRPr="00F54B71">
              <w:rPr>
                <w:rFonts w:ascii="ＭＳ ゴシック" w:eastAsia="ＭＳ ゴシック" w:hAnsi="ＭＳ ゴシック"/>
              </w:rPr>
              <w:t>いいえ</w:t>
            </w:r>
          </w:p>
          <w:p w14:paraId="4C1E7122" w14:textId="3007FDFF" w:rsidR="00A95476"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691213974"/>
                <w14:checkbox>
                  <w14:checked w14:val="0"/>
                  <w14:checkedState w14:val="00FE" w14:font="Wingdings"/>
                  <w14:uncheckedState w14:val="2610" w14:font="ＭＳ ゴシック"/>
                </w14:checkbox>
              </w:sdtPr>
              <w:sdtEndPr/>
              <w:sdtContent>
                <w:r w:rsidR="00A95476">
                  <w:rPr>
                    <w:rFonts w:ascii="ＭＳ ゴシック" w:eastAsia="ＭＳ ゴシック" w:hAnsi="ＭＳ ゴシック" w:hint="eastAsia"/>
                  </w:rPr>
                  <w:t>☐</w:t>
                </w:r>
              </w:sdtContent>
            </w:sdt>
            <w:r w:rsidR="00A95476">
              <w:rPr>
                <w:rFonts w:ascii="ＭＳ ゴシック" w:eastAsia="ＭＳ ゴシック" w:hAnsi="ＭＳ ゴシック" w:hint="eastAsia"/>
              </w:rPr>
              <w:t>非該当</w:t>
            </w:r>
          </w:p>
        </w:tc>
      </w:tr>
      <w:tr w:rsidR="00DB386C" w:rsidRPr="00F54B71" w14:paraId="6272507C" w14:textId="77777777" w:rsidTr="00074609">
        <w:trPr>
          <w:trHeight w:val="1050"/>
        </w:trPr>
        <w:tc>
          <w:tcPr>
            <w:tcW w:w="6799" w:type="dxa"/>
            <w:tcBorders>
              <w:bottom w:val="nil"/>
            </w:tcBorders>
            <w:shd w:val="clear" w:color="auto" w:fill="auto"/>
          </w:tcPr>
          <w:p w14:paraId="26C78D40" w14:textId="3901719E"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rPr>
              <w:t xml:space="preserve">②　</w:t>
            </w:r>
            <w:r>
              <w:rPr>
                <w:rFonts w:ascii="ＭＳ ゴシック" w:eastAsia="ＭＳ ゴシック" w:hAnsi="ＭＳ ゴシック" w:hint="eastAsia"/>
              </w:rPr>
              <w:t>衛生委員会（又は</w:t>
            </w:r>
            <w:r w:rsidRPr="00F54B71">
              <w:rPr>
                <w:rFonts w:ascii="ＭＳ ゴシック" w:eastAsia="ＭＳ ゴシック" w:hAnsi="ＭＳ ゴシック"/>
              </w:rPr>
              <w:t>安全衛生委員会</w:t>
            </w:r>
            <w:r>
              <w:rPr>
                <w:rFonts w:ascii="ＭＳ ゴシック" w:eastAsia="ＭＳ ゴシック" w:hAnsi="ＭＳ ゴシック" w:hint="eastAsia"/>
              </w:rPr>
              <w:t>）</w:t>
            </w:r>
            <w:r w:rsidRPr="00F54B71">
              <w:rPr>
                <w:rFonts w:ascii="ＭＳ ゴシック" w:eastAsia="ＭＳ ゴシック" w:hAnsi="ＭＳ ゴシック"/>
              </w:rPr>
              <w:t>において、リスクアセスメント等の実施状況、結果に基づく措置の実施状況、リスクアセスメント健康診断の実施状況等、今後の予定等について調査審議していますか。</w:t>
            </w:r>
          </w:p>
        </w:tc>
        <w:tc>
          <w:tcPr>
            <w:tcW w:w="1134" w:type="dxa"/>
            <w:tcBorders>
              <w:bottom w:val="nil"/>
            </w:tcBorders>
            <w:shd w:val="clear" w:color="auto" w:fill="auto"/>
          </w:tcPr>
          <w:p w14:paraId="50829C00" w14:textId="45733E1C"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42842889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tcBorders>
              <w:bottom w:val="nil"/>
            </w:tcBorders>
            <w:shd w:val="clear" w:color="auto" w:fill="auto"/>
          </w:tcPr>
          <w:p w14:paraId="3DA79E57" w14:textId="71228C51"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27402275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1A9A5B19" w14:textId="77777777" w:rsidTr="00074609">
        <w:trPr>
          <w:trHeight w:val="570"/>
        </w:trPr>
        <w:tc>
          <w:tcPr>
            <w:tcW w:w="6799" w:type="dxa"/>
            <w:tcBorders>
              <w:top w:val="nil"/>
            </w:tcBorders>
            <w:shd w:val="clear" w:color="auto" w:fill="auto"/>
          </w:tcPr>
          <w:p w14:paraId="54670102" w14:textId="24B4003E" w:rsidR="00DB386C" w:rsidRPr="00F54B71" w:rsidRDefault="00DB386C" w:rsidP="00022762">
            <w:pPr>
              <w:ind w:leftChars="133" w:left="279"/>
              <w:rPr>
                <w:rFonts w:ascii="ＭＳ ゴシック" w:eastAsia="ＭＳ ゴシック" w:hAnsi="ＭＳ ゴシック"/>
              </w:rPr>
            </w:pPr>
            <w:r w:rsidRPr="00022762">
              <w:rPr>
                <w:rFonts w:ascii="ＭＳ ゴシック" w:eastAsia="ＭＳ ゴシック" w:hAnsi="ＭＳ ゴシック" w:hint="eastAsia"/>
                <w:sz w:val="18"/>
                <w:szCs w:val="20"/>
              </w:rPr>
              <w:t>※労働者数が50人未満の事業場においては、上記について労働者の意見聴取を行っていますか。</w:t>
            </w:r>
          </w:p>
        </w:tc>
        <w:tc>
          <w:tcPr>
            <w:tcW w:w="1134" w:type="dxa"/>
            <w:tcBorders>
              <w:top w:val="nil"/>
            </w:tcBorders>
            <w:shd w:val="clear" w:color="auto" w:fill="auto"/>
          </w:tcPr>
          <w:p w14:paraId="0E9E8092" w14:textId="3F1EFA1D" w:rsidR="00DB386C" w:rsidRPr="00F54B71" w:rsidRDefault="00DB386C" w:rsidP="00DB386C">
            <w:pPr>
              <w:rPr>
                <w:rFonts w:ascii="ＭＳ ゴシック" w:eastAsia="ＭＳ ゴシック" w:hAnsi="ＭＳ ゴシック"/>
              </w:rPr>
            </w:pPr>
          </w:p>
        </w:tc>
        <w:tc>
          <w:tcPr>
            <w:tcW w:w="1134" w:type="dxa"/>
            <w:tcBorders>
              <w:top w:val="nil"/>
            </w:tcBorders>
            <w:shd w:val="clear" w:color="auto" w:fill="auto"/>
          </w:tcPr>
          <w:p w14:paraId="71B72885" w14:textId="226DEF52" w:rsidR="00DB386C" w:rsidRPr="00F54B71" w:rsidRDefault="00DB386C" w:rsidP="00DB386C">
            <w:pPr>
              <w:rPr>
                <w:rFonts w:ascii="ＭＳ ゴシック" w:eastAsia="ＭＳ ゴシック" w:hAnsi="ＭＳ ゴシック"/>
              </w:rPr>
            </w:pPr>
          </w:p>
        </w:tc>
      </w:tr>
      <w:tr w:rsidR="00DB386C" w:rsidRPr="00F54B71" w14:paraId="05B2431C" w14:textId="77777777" w:rsidTr="00074609">
        <w:tc>
          <w:tcPr>
            <w:tcW w:w="9067" w:type="dxa"/>
            <w:gridSpan w:val="3"/>
            <w:shd w:val="clear" w:color="auto" w:fill="auto"/>
          </w:tcPr>
          <w:p w14:paraId="56869FEE" w14:textId="7F547FA0" w:rsidR="00DB386C" w:rsidRPr="00F54B71" w:rsidRDefault="00DB386C" w:rsidP="00DB386C">
            <w:pPr>
              <w:rPr>
                <w:rFonts w:ascii="ＭＳ ゴシック" w:eastAsia="ＭＳ ゴシック" w:hAnsi="ＭＳ ゴシック"/>
              </w:rPr>
            </w:pPr>
            <w:r w:rsidRPr="00F54B71">
              <w:rPr>
                <w:rFonts w:ascii="ＭＳ ゴシック" w:eastAsia="ＭＳ ゴシック" w:hAnsi="ＭＳ ゴシック" w:hint="eastAsia"/>
              </w:rPr>
              <w:t>５</w:t>
            </w:r>
            <w:r w:rsidRPr="00F54B71">
              <w:rPr>
                <w:rFonts w:ascii="ＭＳ ゴシック" w:eastAsia="ＭＳ ゴシック" w:hAnsi="ＭＳ ゴシック"/>
              </w:rPr>
              <w:t xml:space="preserve">　リスクアセスメント等の実施状況</w:t>
            </w:r>
          </w:p>
        </w:tc>
      </w:tr>
      <w:tr w:rsidR="00DB386C" w:rsidRPr="00F54B71" w14:paraId="568162E6" w14:textId="77777777" w:rsidTr="00074609">
        <w:tc>
          <w:tcPr>
            <w:tcW w:w="6799" w:type="dxa"/>
            <w:shd w:val="clear" w:color="auto" w:fill="auto"/>
          </w:tcPr>
          <w:p w14:paraId="22C52DE4" w14:textId="5B1C2B36"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rPr>
              <w:t>①　労働者への危険が予測される作業</w:t>
            </w:r>
            <w:r>
              <w:rPr>
                <w:rFonts w:ascii="ＭＳ ゴシック" w:eastAsia="ＭＳ ゴシック" w:hAnsi="ＭＳ ゴシック" w:hint="eastAsia"/>
              </w:rPr>
              <w:t>について</w:t>
            </w:r>
            <w:r w:rsidRPr="00F54B71">
              <w:rPr>
                <w:rFonts w:ascii="ＭＳ ゴシック" w:eastAsia="ＭＳ ゴシック" w:hAnsi="ＭＳ ゴシック"/>
              </w:rPr>
              <w:t>、化学物質等を</w:t>
            </w:r>
            <w:r>
              <w:rPr>
                <w:rFonts w:ascii="ＭＳ ゴシック" w:eastAsia="ＭＳ ゴシック" w:hAnsi="ＭＳ ゴシック" w:hint="eastAsia"/>
              </w:rPr>
              <w:t>選定</w:t>
            </w:r>
            <w:r w:rsidRPr="00F54B71">
              <w:rPr>
                <w:rFonts w:ascii="ＭＳ ゴシック" w:eastAsia="ＭＳ ゴシック" w:hAnsi="ＭＳ ゴシック"/>
              </w:rPr>
              <w:t>し、作業標準、機械設備等の仕様書、ＳＤＳ等の資料・情報を入手し、危険性又は有害性の特定を行っていますか。</w:t>
            </w:r>
          </w:p>
        </w:tc>
        <w:tc>
          <w:tcPr>
            <w:tcW w:w="1134" w:type="dxa"/>
            <w:shd w:val="clear" w:color="auto" w:fill="auto"/>
          </w:tcPr>
          <w:p w14:paraId="017E3775" w14:textId="178099D4"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91558304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62223CBF" w14:textId="221274C8"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213901740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431806DF" w14:textId="77777777" w:rsidTr="00074609">
        <w:tc>
          <w:tcPr>
            <w:tcW w:w="6799" w:type="dxa"/>
            <w:shd w:val="clear" w:color="auto" w:fill="auto"/>
          </w:tcPr>
          <w:p w14:paraId="48757527" w14:textId="5245424E" w:rsidR="00DB386C" w:rsidRPr="00F54B71" w:rsidRDefault="00DB386C" w:rsidP="00DB386C">
            <w:pPr>
              <w:ind w:leftChars="8" w:left="227" w:hangingChars="100" w:hanging="210"/>
              <w:rPr>
                <w:rFonts w:ascii="ＭＳ ゴシック" w:eastAsia="ＭＳ ゴシック" w:hAnsi="ＭＳ ゴシック"/>
              </w:rPr>
            </w:pPr>
            <w:r w:rsidRPr="00F54B71">
              <w:rPr>
                <w:rFonts w:ascii="ＭＳ ゴシック" w:eastAsia="ＭＳ ゴシック" w:hAnsi="ＭＳ ゴシック" w:hint="eastAsia"/>
              </w:rPr>
              <w:t>②　以下</w:t>
            </w:r>
            <w:r>
              <w:rPr>
                <w:rFonts w:ascii="ＭＳ ゴシック" w:eastAsia="ＭＳ ゴシック" w:hAnsi="ＭＳ ゴシック" w:hint="eastAsia"/>
              </w:rPr>
              <w:t>ア～ウ</w:t>
            </w:r>
            <w:r w:rsidRPr="00F54B71">
              <w:rPr>
                <w:rFonts w:ascii="ＭＳ ゴシック" w:eastAsia="ＭＳ ゴシック" w:hAnsi="ＭＳ ゴシック" w:hint="eastAsia"/>
              </w:rPr>
              <w:t>に該当する場合に、リスクアセスメントを実施していますか。</w:t>
            </w:r>
          </w:p>
          <w:p w14:paraId="179209CF" w14:textId="2E4B7F44" w:rsidR="00DB386C" w:rsidRPr="00F54B71" w:rsidRDefault="00DB386C" w:rsidP="00DB386C">
            <w:pPr>
              <w:ind w:left="180" w:hangingChars="100" w:hanging="18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 xml:space="preserve">ア　リスクアセスメント対象物を原材料等として新たに採用し、又は変更するとき　　　</w:t>
            </w:r>
          </w:p>
          <w:p w14:paraId="3ED8B6E9" w14:textId="304B8A22" w:rsidR="00DB386C" w:rsidRPr="00F54B71" w:rsidRDefault="00DB386C" w:rsidP="00DB386C">
            <w:pPr>
              <w:ind w:left="180" w:hangingChars="100" w:hanging="18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イ　リスクアセスメント対象物を製造又は取り扱う業務に係る作業の方法・手順を新規に採用し、又は変更するとき</w:t>
            </w:r>
          </w:p>
          <w:p w14:paraId="3E6FED31" w14:textId="42960216" w:rsidR="00DB386C" w:rsidRPr="00F54B71" w:rsidRDefault="00DB386C" w:rsidP="00DB386C">
            <w:pPr>
              <w:ind w:left="180" w:hangingChars="100" w:hanging="180"/>
              <w:rPr>
                <w:rFonts w:ascii="ＭＳ ゴシック" w:eastAsia="ＭＳ ゴシック" w:hAnsi="ＭＳ ゴシック"/>
              </w:rPr>
            </w:pPr>
            <w:r w:rsidRPr="00F54B71">
              <w:rPr>
                <w:rFonts w:ascii="ＭＳ ゴシック" w:eastAsia="ＭＳ ゴシック" w:hAnsi="ＭＳ ゴシック" w:hint="eastAsia"/>
                <w:sz w:val="18"/>
                <w:szCs w:val="18"/>
              </w:rPr>
              <w:t>ウ　リスクアセスメント対象物による危険性・有害性について変化が生じ又は生ずるおそれがあるとき</w:t>
            </w:r>
            <w:r>
              <w:rPr>
                <w:rFonts w:ascii="ＭＳ ゴシック" w:eastAsia="ＭＳ ゴシック" w:hAnsi="ＭＳ ゴシック" w:hint="eastAsia"/>
                <w:sz w:val="18"/>
                <w:szCs w:val="18"/>
              </w:rPr>
              <w:t>（</w:t>
            </w:r>
            <w:r w:rsidRPr="00F54B71">
              <w:rPr>
                <w:rFonts w:ascii="ＭＳ ゴシック" w:eastAsia="ＭＳ ゴシック" w:hAnsi="ＭＳ ゴシック"/>
                <w:sz w:val="18"/>
                <w:szCs w:val="18"/>
              </w:rPr>
              <w:t>過去に提供されたSDSの危険性又は有害性に係る情報が変更された</w:t>
            </w:r>
            <w:r w:rsidRPr="00F54B71">
              <w:rPr>
                <w:rFonts w:ascii="ＭＳ ゴシック" w:eastAsia="ＭＳ ゴシック" w:hAnsi="ＭＳ ゴシック" w:hint="eastAsia"/>
                <w:sz w:val="18"/>
                <w:szCs w:val="18"/>
              </w:rPr>
              <w:t>とき</w:t>
            </w:r>
            <w:r>
              <w:rPr>
                <w:rFonts w:ascii="ＭＳ ゴシック" w:eastAsia="ＭＳ ゴシック" w:hAnsi="ＭＳ ゴシック" w:hint="eastAsia"/>
                <w:sz w:val="18"/>
                <w:szCs w:val="18"/>
              </w:rPr>
              <w:t>、</w:t>
            </w:r>
            <w:r w:rsidRPr="00F54B71">
              <w:rPr>
                <w:rFonts w:ascii="ＭＳ ゴシック" w:eastAsia="ＭＳ ゴシック" w:hAnsi="ＭＳ ゴシック"/>
                <w:sz w:val="18"/>
                <w:szCs w:val="18"/>
              </w:rPr>
              <w:t>濃度基準値が新たに設定された</w:t>
            </w:r>
            <w:r w:rsidRPr="00F54B71">
              <w:rPr>
                <w:rFonts w:ascii="ＭＳ ゴシック" w:eastAsia="ＭＳ ゴシック" w:hAnsi="ＭＳ ゴシック" w:hint="eastAsia"/>
                <w:sz w:val="18"/>
                <w:szCs w:val="18"/>
              </w:rPr>
              <w:t>とき</w:t>
            </w:r>
            <w:r w:rsidRPr="00F54B71">
              <w:rPr>
                <w:rFonts w:ascii="ＭＳ ゴシック" w:eastAsia="ＭＳ ゴシック" w:hAnsi="ＭＳ ゴシック"/>
                <w:sz w:val="18"/>
                <w:szCs w:val="18"/>
              </w:rPr>
              <w:t>又は当該値が変更された</w:t>
            </w:r>
            <w:r w:rsidRPr="00F54B71">
              <w:rPr>
                <w:rFonts w:ascii="ＭＳ ゴシック" w:eastAsia="ＭＳ ゴシック" w:hAnsi="ＭＳ ゴシック" w:hint="eastAsia"/>
                <w:sz w:val="18"/>
                <w:szCs w:val="18"/>
              </w:rPr>
              <w:t>とき</w:t>
            </w:r>
            <w:r>
              <w:rPr>
                <w:rFonts w:ascii="ＭＳ ゴシック" w:eastAsia="ＭＳ ゴシック" w:hAnsi="ＭＳ ゴシック" w:hint="eastAsia"/>
                <w:sz w:val="18"/>
                <w:szCs w:val="18"/>
              </w:rPr>
              <w:t>）</w:t>
            </w:r>
          </w:p>
        </w:tc>
        <w:tc>
          <w:tcPr>
            <w:tcW w:w="1134" w:type="dxa"/>
            <w:shd w:val="clear" w:color="auto" w:fill="auto"/>
          </w:tcPr>
          <w:p w14:paraId="66EB4D56" w14:textId="62E6219F"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610749263"/>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6C02D0FA" w14:textId="16203CE3"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03353954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30613E32" w14:textId="77777777" w:rsidTr="00074609">
        <w:trPr>
          <w:trHeight w:val="571"/>
        </w:trPr>
        <w:tc>
          <w:tcPr>
            <w:tcW w:w="6799" w:type="dxa"/>
            <w:tcBorders>
              <w:bottom w:val="single" w:sz="4" w:space="0" w:color="auto"/>
            </w:tcBorders>
            <w:shd w:val="clear" w:color="auto" w:fill="auto"/>
          </w:tcPr>
          <w:p w14:paraId="3CBBEBFE" w14:textId="59527526" w:rsidR="00DB386C" w:rsidRPr="00F54B71" w:rsidRDefault="00DB386C" w:rsidP="00DB386C">
            <w:pPr>
              <w:ind w:leftChars="8" w:left="227" w:hangingChars="100" w:hanging="210"/>
              <w:rPr>
                <w:rFonts w:ascii="ＭＳ ゴシック" w:eastAsia="ＭＳ ゴシック" w:hAnsi="ＭＳ ゴシック"/>
              </w:rPr>
            </w:pPr>
            <w:r>
              <w:rPr>
                <w:rFonts w:ascii="ＭＳ ゴシック" w:eastAsia="ＭＳ ゴシック" w:hAnsi="ＭＳ ゴシック" w:hint="eastAsia"/>
              </w:rPr>
              <w:t>③</w:t>
            </w:r>
            <w:r w:rsidRPr="00F54B71">
              <w:rPr>
                <w:rFonts w:ascii="ＭＳ ゴシック" w:eastAsia="ＭＳ ゴシック" w:hAnsi="ＭＳ ゴシック"/>
              </w:rPr>
              <w:t xml:space="preserve">　</w:t>
            </w:r>
            <w:r w:rsidRPr="00F54B71">
              <w:rPr>
                <w:rFonts w:ascii="ＭＳ ゴシック" w:eastAsia="ＭＳ ゴシック" w:hAnsi="ＭＳ ゴシック" w:hint="eastAsia"/>
              </w:rPr>
              <w:t>リスクアセスメントの結果を踏まえ、</w:t>
            </w:r>
            <w:r w:rsidRPr="00F54B71">
              <w:rPr>
                <w:rFonts w:ascii="ＭＳ ゴシック" w:eastAsia="ＭＳ ゴシック" w:hAnsi="ＭＳ ゴシック"/>
              </w:rPr>
              <w:t>リスク低減措置の検討を行っていますか。</w:t>
            </w:r>
          </w:p>
        </w:tc>
        <w:tc>
          <w:tcPr>
            <w:tcW w:w="1134" w:type="dxa"/>
            <w:tcBorders>
              <w:bottom w:val="single" w:sz="4" w:space="0" w:color="auto"/>
            </w:tcBorders>
            <w:shd w:val="clear" w:color="auto" w:fill="auto"/>
          </w:tcPr>
          <w:p w14:paraId="10595255" w14:textId="7C46D39A"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51747679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tcBorders>
              <w:bottom w:val="single" w:sz="4" w:space="0" w:color="auto"/>
            </w:tcBorders>
            <w:shd w:val="clear" w:color="auto" w:fill="auto"/>
          </w:tcPr>
          <w:p w14:paraId="4DB83F4D" w14:textId="1DA225E1"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331857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0B8B9415" w14:textId="77777777" w:rsidTr="00074609">
        <w:tc>
          <w:tcPr>
            <w:tcW w:w="6799" w:type="dxa"/>
            <w:shd w:val="clear" w:color="auto" w:fill="auto"/>
          </w:tcPr>
          <w:p w14:paraId="40CF23F6" w14:textId="62D3BD82"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④</w:t>
            </w:r>
            <w:r w:rsidRPr="00F54B71">
              <w:rPr>
                <w:rFonts w:ascii="ＭＳ ゴシック" w:eastAsia="ＭＳ ゴシック" w:hAnsi="ＭＳ ゴシック"/>
              </w:rPr>
              <w:t xml:space="preserve">　優先順位の高いリスク低減措置を採用するようにしていますか。</w:t>
            </w:r>
          </w:p>
          <w:p w14:paraId="73007E8F" w14:textId="77777777" w:rsidR="00DB386C" w:rsidRPr="00F54B71" w:rsidRDefault="00DB386C" w:rsidP="00DB386C">
            <w:pPr>
              <w:ind w:firstLineChars="100" w:firstLine="210"/>
              <w:rPr>
                <w:rFonts w:ascii="ＭＳ ゴシック" w:eastAsia="ＭＳ ゴシック" w:hAnsi="ＭＳ ゴシック"/>
              </w:rPr>
            </w:pPr>
            <w:r w:rsidRPr="00F54B71">
              <w:rPr>
                <w:rFonts w:ascii="ＭＳ ゴシック" w:eastAsia="ＭＳ ゴシック" w:hAnsi="ＭＳ ゴシック" w:hint="eastAsia"/>
              </w:rPr>
              <w:t>※優先順位</w:t>
            </w:r>
          </w:p>
          <w:p w14:paraId="36B548C5" w14:textId="7E093350" w:rsidR="00DB386C" w:rsidRPr="00F54B71" w:rsidRDefault="00DB386C" w:rsidP="00BF3332">
            <w:pPr>
              <w:ind w:leftChars="200" w:left="420"/>
              <w:rPr>
                <w:rFonts w:ascii="ＭＳ ゴシック" w:eastAsia="ＭＳ ゴシック" w:hAnsi="ＭＳ ゴシック"/>
              </w:rPr>
            </w:pPr>
            <w:r w:rsidRPr="00F54B71">
              <w:rPr>
                <w:rFonts w:ascii="ＭＳ ゴシック" w:eastAsia="ＭＳ ゴシック" w:hAnsi="ＭＳ ゴシック" w:hint="eastAsia"/>
              </w:rPr>
              <w:t>ⅰ</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よりリスクが低い代替物への変更、ⅱ</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工学的措置（密閉化等の設備的対策）、ⅲ</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管理的措置（作業手順見直し、作業者への教育等）、ⅳ</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個人用保護具</w:t>
            </w:r>
          </w:p>
        </w:tc>
        <w:tc>
          <w:tcPr>
            <w:tcW w:w="1134" w:type="dxa"/>
            <w:shd w:val="clear" w:color="auto" w:fill="auto"/>
          </w:tcPr>
          <w:p w14:paraId="63B58707" w14:textId="73B2FBFF"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53434617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460A131A" w14:textId="56FAD6EB"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28588685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10E34C58" w14:textId="77777777" w:rsidTr="00074609">
        <w:tc>
          <w:tcPr>
            <w:tcW w:w="6799" w:type="dxa"/>
            <w:shd w:val="clear" w:color="auto" w:fill="auto"/>
          </w:tcPr>
          <w:p w14:paraId="2691E10D" w14:textId="44E12A4D"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⑤　化学物質等の</w:t>
            </w:r>
            <w:r w:rsidRPr="00F54B71">
              <w:rPr>
                <w:rFonts w:ascii="ＭＳ ゴシック" w:eastAsia="ＭＳ ゴシック" w:hAnsi="ＭＳ ゴシック"/>
              </w:rPr>
              <w:t>リスクアセスメント</w:t>
            </w:r>
            <w:r w:rsidRPr="00F54B71">
              <w:rPr>
                <w:rFonts w:ascii="ＭＳ ゴシック" w:eastAsia="ＭＳ ゴシック" w:hAnsi="ＭＳ ゴシック" w:hint="eastAsia"/>
              </w:rPr>
              <w:t>等の結果に基づき実施する</w:t>
            </w:r>
            <w:r w:rsidRPr="00F54B71">
              <w:rPr>
                <w:rFonts w:ascii="ＭＳ ゴシック" w:eastAsia="ＭＳ ゴシック" w:hAnsi="ＭＳ ゴシック"/>
              </w:rPr>
              <w:t>健康診断等の</w:t>
            </w:r>
            <w:r w:rsidRPr="00F54B71">
              <w:rPr>
                <w:rFonts w:ascii="ＭＳ ゴシック" w:eastAsia="ＭＳ ゴシック" w:hAnsi="ＭＳ ゴシック" w:hint="eastAsia"/>
              </w:rPr>
              <w:t>要否について、労働者の意見を聴取した上で判断していますか。</w:t>
            </w:r>
          </w:p>
        </w:tc>
        <w:tc>
          <w:tcPr>
            <w:tcW w:w="1134" w:type="dxa"/>
            <w:shd w:val="clear" w:color="auto" w:fill="auto"/>
          </w:tcPr>
          <w:p w14:paraId="4573831E" w14:textId="5CC6DF90"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4689678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7B79F61A" w14:textId="21C73347"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205398829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C8F278F" w14:textId="77777777" w:rsidTr="00074609">
        <w:tc>
          <w:tcPr>
            <w:tcW w:w="6799" w:type="dxa"/>
            <w:shd w:val="clear" w:color="auto" w:fill="auto"/>
          </w:tcPr>
          <w:p w14:paraId="1F01FB48" w14:textId="576A8499"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⑥</w:t>
            </w:r>
            <w:r w:rsidRPr="00F54B71">
              <w:rPr>
                <w:rFonts w:ascii="ＭＳ ゴシック" w:eastAsia="ＭＳ ゴシック" w:hAnsi="ＭＳ ゴシック"/>
              </w:rPr>
              <w:t xml:space="preserve">　</w:t>
            </w:r>
            <w:r>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w:t>
            </w:r>
            <w:r w:rsidRPr="00F54B71">
              <w:rPr>
                <w:rFonts w:ascii="ＭＳ ゴシック" w:eastAsia="ＭＳ ゴシック" w:hAnsi="ＭＳ ゴシック" w:hint="eastAsia"/>
              </w:rPr>
              <w:t>の結果に基づく措置、</w:t>
            </w:r>
            <w:r>
              <w:rPr>
                <w:rFonts w:ascii="ＭＳ ゴシック" w:eastAsia="ＭＳ ゴシック" w:hAnsi="ＭＳ ゴシック" w:hint="eastAsia"/>
              </w:rPr>
              <w:t>労働者のばく露状況、関係労働者の意見聴取状況</w:t>
            </w:r>
            <w:r w:rsidRPr="00F54B71">
              <w:rPr>
                <w:rFonts w:ascii="ＭＳ ゴシック" w:eastAsia="ＭＳ ゴシック" w:hAnsi="ＭＳ ゴシック"/>
              </w:rPr>
              <w:t>について記録を作成し、</w:t>
            </w:r>
            <w:r>
              <w:rPr>
                <w:rFonts w:ascii="ＭＳ ゴシック" w:eastAsia="ＭＳ ゴシック" w:hAnsi="ＭＳ ゴシック" w:hint="eastAsia"/>
              </w:rPr>
              <w:t>３年間</w:t>
            </w:r>
            <w:r w:rsidRPr="00F54B71">
              <w:rPr>
                <w:rFonts w:ascii="ＭＳ ゴシック" w:eastAsia="ＭＳ ゴシック" w:hAnsi="ＭＳ ゴシック"/>
              </w:rPr>
              <w:t>保存していますか。</w:t>
            </w:r>
          </w:p>
        </w:tc>
        <w:tc>
          <w:tcPr>
            <w:tcW w:w="1134" w:type="dxa"/>
            <w:shd w:val="clear" w:color="auto" w:fill="auto"/>
          </w:tcPr>
          <w:p w14:paraId="2A11B7F3" w14:textId="6BDC29F9"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26989660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04CAA100" w14:textId="43FB96E6"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30075551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094A73B" w14:textId="77777777" w:rsidTr="00074609">
        <w:tc>
          <w:tcPr>
            <w:tcW w:w="6799" w:type="dxa"/>
            <w:shd w:val="clear" w:color="auto" w:fill="auto"/>
          </w:tcPr>
          <w:p w14:paraId="44161E1F" w14:textId="05F06895"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⑦</w:t>
            </w:r>
            <w:r w:rsidRPr="00F54B71">
              <w:rPr>
                <w:rFonts w:ascii="ＭＳ ゴシック" w:eastAsia="ＭＳ ゴシック" w:hAnsi="ＭＳ ゴシック"/>
              </w:rPr>
              <w:t xml:space="preserve">　ＳＤＳ</w:t>
            </w:r>
            <w:r>
              <w:rPr>
                <w:rFonts w:ascii="ＭＳ ゴシック" w:eastAsia="ＭＳ ゴシック" w:hAnsi="ＭＳ ゴシック" w:hint="eastAsia"/>
              </w:rPr>
              <w:t>及び</w:t>
            </w:r>
            <w:r w:rsidRPr="00F54B71">
              <w:rPr>
                <w:rFonts w:ascii="ＭＳ ゴシック" w:eastAsia="ＭＳ ゴシック" w:hAnsi="ＭＳ ゴシック"/>
              </w:rPr>
              <w:t>リスクアセスメントの結果等を労働者に周知し、教育を行っていますか。</w:t>
            </w:r>
          </w:p>
        </w:tc>
        <w:tc>
          <w:tcPr>
            <w:tcW w:w="1134" w:type="dxa"/>
            <w:shd w:val="clear" w:color="auto" w:fill="auto"/>
          </w:tcPr>
          <w:p w14:paraId="1F8E70CB" w14:textId="76F0D455"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83568376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3689D3F1" w14:textId="21F24A4A"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29227577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03C6860C" w14:textId="77777777" w:rsidTr="00BF3332">
        <w:trPr>
          <w:trHeight w:val="804"/>
        </w:trPr>
        <w:tc>
          <w:tcPr>
            <w:tcW w:w="6799" w:type="dxa"/>
            <w:shd w:val="clear" w:color="auto" w:fill="auto"/>
          </w:tcPr>
          <w:p w14:paraId="71639170" w14:textId="7777777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⑧</w:t>
            </w:r>
            <w:r w:rsidRPr="00F54B71">
              <w:rPr>
                <w:rFonts w:ascii="ＭＳ ゴシック" w:eastAsia="ＭＳ ゴシック" w:hAnsi="ＭＳ ゴシック" w:hint="eastAsia"/>
              </w:rPr>
              <w:t>（※１</w:t>
            </w:r>
            <w:r>
              <w:rPr>
                <w:rFonts w:ascii="ＭＳ ゴシック" w:eastAsia="ＭＳ ゴシック" w:hAnsi="ＭＳ ゴシック" w:hint="eastAsia"/>
              </w:rPr>
              <w:t>③</w:t>
            </w:r>
            <w:r w:rsidRPr="00F54B71">
              <w:rPr>
                <w:rFonts w:ascii="ＭＳ ゴシック" w:eastAsia="ＭＳ ゴシック" w:hAnsi="ＭＳ ゴシック" w:hint="eastAsia"/>
              </w:rPr>
              <w:t>で</w:t>
            </w:r>
            <w:r>
              <w:rPr>
                <w:rFonts w:ascii="ＭＳ ゴシック" w:eastAsia="ＭＳ ゴシック" w:hAnsi="ＭＳ ゴシック" w:hint="eastAsia"/>
              </w:rPr>
              <w:t>「</w:t>
            </w:r>
            <w:r w:rsidRPr="00F54B71">
              <w:rPr>
                <w:rFonts w:ascii="ＭＳ ゴシック" w:eastAsia="ＭＳ ゴシック" w:hAnsi="ＭＳ ゴシック" w:hint="eastAsia"/>
              </w:rPr>
              <w:t>はい</w:t>
            </w:r>
            <w:r>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Pr>
                <w:rFonts w:ascii="ＭＳ ゴシック" w:eastAsia="ＭＳ ゴシック" w:hAnsi="ＭＳ ゴシック" w:hint="eastAsia"/>
              </w:rPr>
              <w:t>ご</w:t>
            </w:r>
            <w:r w:rsidRPr="00F54B71">
              <w:rPr>
                <w:rFonts w:ascii="ＭＳ ゴシック" w:eastAsia="ＭＳ ゴシック" w:hAnsi="ＭＳ ゴシック" w:hint="eastAsia"/>
              </w:rPr>
              <w:t>回答</w:t>
            </w:r>
            <w:r>
              <w:rPr>
                <w:rFonts w:ascii="ＭＳ ゴシック" w:eastAsia="ＭＳ ゴシック" w:hAnsi="ＭＳ ゴシック" w:hint="eastAsia"/>
              </w:rPr>
              <w:t>ください</w:t>
            </w:r>
            <w:r w:rsidRPr="00F54B71">
              <w:rPr>
                <w:rFonts w:ascii="ＭＳ ゴシック" w:eastAsia="ＭＳ ゴシック" w:hAnsi="ＭＳ ゴシック" w:hint="eastAsia"/>
              </w:rPr>
              <w:t>）</w:t>
            </w:r>
          </w:p>
          <w:p w14:paraId="32173EE2" w14:textId="7319033A"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F54B71">
              <w:rPr>
                <w:rFonts w:ascii="ＭＳ ゴシック" w:eastAsia="ＭＳ ゴシック" w:hAnsi="ＭＳ ゴシック"/>
              </w:rPr>
              <w:t>がん原性物質を取り扱っている場合、</w:t>
            </w:r>
            <w:r>
              <w:rPr>
                <w:rFonts w:ascii="ＭＳ ゴシック" w:eastAsia="ＭＳ ゴシック" w:hAnsi="ＭＳ ゴシック" w:hint="eastAsia"/>
              </w:rPr>
              <w:t>労働者の氏名、</w:t>
            </w:r>
            <w:r w:rsidRPr="00F54B71">
              <w:rPr>
                <w:rFonts w:ascii="ＭＳ ゴシック" w:eastAsia="ＭＳ ゴシック" w:hAnsi="ＭＳ ゴシック"/>
              </w:rPr>
              <w:t>作業記録</w:t>
            </w:r>
            <w:r>
              <w:rPr>
                <w:rFonts w:ascii="ＭＳ ゴシック" w:eastAsia="ＭＳ ゴシック" w:hAnsi="ＭＳ ゴシック" w:hint="eastAsia"/>
              </w:rPr>
              <w:t>、ばく露状況等</w:t>
            </w:r>
            <w:r w:rsidRPr="00F54B71">
              <w:rPr>
                <w:rFonts w:ascii="ＭＳ ゴシック" w:eastAsia="ＭＳ ゴシック" w:hAnsi="ＭＳ ゴシック"/>
              </w:rPr>
              <w:t>を作成し、30年</w:t>
            </w:r>
            <w:r>
              <w:rPr>
                <w:rFonts w:ascii="ＭＳ ゴシック" w:eastAsia="ＭＳ ゴシック" w:hAnsi="ＭＳ ゴシック" w:hint="eastAsia"/>
              </w:rPr>
              <w:t>間</w:t>
            </w:r>
            <w:r w:rsidRPr="00F54B71">
              <w:rPr>
                <w:rFonts w:ascii="ＭＳ ゴシック" w:eastAsia="ＭＳ ゴシック" w:hAnsi="ＭＳ ゴシック"/>
              </w:rPr>
              <w:t>保存していますか</w:t>
            </w:r>
            <w:r w:rsidRPr="00F54B71">
              <w:rPr>
                <w:rFonts w:ascii="ＭＳ ゴシック" w:eastAsia="ＭＳ ゴシック" w:hAnsi="ＭＳ ゴシック" w:hint="eastAsia"/>
              </w:rPr>
              <w:t>。</w:t>
            </w:r>
          </w:p>
        </w:tc>
        <w:tc>
          <w:tcPr>
            <w:tcW w:w="1134" w:type="dxa"/>
            <w:shd w:val="clear" w:color="auto" w:fill="auto"/>
          </w:tcPr>
          <w:p w14:paraId="40D42D88" w14:textId="6BBC6DEB"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3117497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6E3948C" w14:textId="27D164E2"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09609175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0E0A001" w14:textId="77777777" w:rsidTr="00074609">
        <w:trPr>
          <w:trHeight w:val="975"/>
        </w:trPr>
        <w:tc>
          <w:tcPr>
            <w:tcW w:w="6799" w:type="dxa"/>
            <w:shd w:val="clear" w:color="auto" w:fill="auto"/>
          </w:tcPr>
          <w:p w14:paraId="581456A0" w14:textId="7777777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⑨</w:t>
            </w:r>
            <w:r w:rsidRPr="00F54B71">
              <w:rPr>
                <w:rFonts w:ascii="ＭＳ ゴシック" w:eastAsia="ＭＳ ゴシック" w:hAnsi="ＭＳ ゴシック" w:hint="eastAsia"/>
              </w:rPr>
              <w:t>（※１</w:t>
            </w:r>
            <w:r>
              <w:rPr>
                <w:rFonts w:ascii="ＭＳ ゴシック" w:eastAsia="ＭＳ ゴシック" w:hAnsi="ＭＳ ゴシック" w:hint="eastAsia"/>
              </w:rPr>
              <w:t>④</w:t>
            </w:r>
            <w:r w:rsidRPr="00F54B71">
              <w:rPr>
                <w:rFonts w:ascii="ＭＳ ゴシック" w:eastAsia="ＭＳ ゴシック" w:hAnsi="ＭＳ ゴシック" w:hint="eastAsia"/>
              </w:rPr>
              <w:t>で</w:t>
            </w:r>
            <w:r>
              <w:rPr>
                <w:rFonts w:ascii="ＭＳ ゴシック" w:eastAsia="ＭＳ ゴシック" w:hAnsi="ＭＳ ゴシック" w:hint="eastAsia"/>
              </w:rPr>
              <w:t>「</w:t>
            </w:r>
            <w:r w:rsidRPr="00F54B71">
              <w:rPr>
                <w:rFonts w:ascii="ＭＳ ゴシック" w:eastAsia="ＭＳ ゴシック" w:hAnsi="ＭＳ ゴシック" w:hint="eastAsia"/>
              </w:rPr>
              <w:t>はい</w:t>
            </w:r>
            <w:r>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Pr>
                <w:rFonts w:ascii="ＭＳ ゴシック" w:eastAsia="ＭＳ ゴシック" w:hAnsi="ＭＳ ゴシック" w:hint="eastAsia"/>
              </w:rPr>
              <w:t>ご</w:t>
            </w:r>
            <w:r w:rsidRPr="00F54B71">
              <w:rPr>
                <w:rFonts w:ascii="ＭＳ ゴシック" w:eastAsia="ＭＳ ゴシック" w:hAnsi="ＭＳ ゴシック" w:hint="eastAsia"/>
              </w:rPr>
              <w:t>回答</w:t>
            </w:r>
            <w:r>
              <w:rPr>
                <w:rFonts w:ascii="ＭＳ ゴシック" w:eastAsia="ＭＳ ゴシック" w:hAnsi="ＭＳ ゴシック" w:hint="eastAsia"/>
              </w:rPr>
              <w:t>ください</w:t>
            </w:r>
            <w:r w:rsidRPr="00F54B71">
              <w:rPr>
                <w:rFonts w:ascii="ＭＳ ゴシック" w:eastAsia="ＭＳ ゴシック" w:hAnsi="ＭＳ ゴシック" w:hint="eastAsia"/>
              </w:rPr>
              <w:t>）</w:t>
            </w:r>
          </w:p>
          <w:p w14:paraId="210BB07F" w14:textId="74A8ABF0" w:rsidR="00DB386C" w:rsidRDefault="00DB386C" w:rsidP="00DB386C">
            <w:pPr>
              <w:ind w:leftChars="100" w:left="210" w:firstLineChars="100" w:firstLine="210"/>
              <w:rPr>
                <w:rFonts w:ascii="ＭＳ ゴシック" w:eastAsia="ＭＳ ゴシック" w:hAnsi="ＭＳ ゴシック"/>
              </w:rPr>
            </w:pPr>
            <w:r w:rsidRPr="00202937">
              <w:rPr>
                <w:rFonts w:ascii="ＭＳ ゴシック" w:eastAsia="ＭＳ ゴシック" w:hAnsi="ＭＳ ゴシック" w:hint="eastAsia"/>
              </w:rPr>
              <w:t>濃度基準値設定物質について、濃度基準値を超えてばく露した</w:t>
            </w:r>
            <w:r>
              <w:rPr>
                <w:rFonts w:ascii="ＭＳ ゴシック" w:eastAsia="ＭＳ ゴシック" w:hAnsi="ＭＳ ゴシック" w:hint="eastAsia"/>
              </w:rPr>
              <w:t>おそ</w:t>
            </w:r>
            <w:r w:rsidRPr="00202937">
              <w:rPr>
                <w:rFonts w:ascii="ＭＳ ゴシック" w:eastAsia="ＭＳ ゴシック" w:hAnsi="ＭＳ ゴシック" w:hint="eastAsia"/>
              </w:rPr>
              <w:t>れがある場合に、労働安全衛生規則第</w:t>
            </w:r>
            <w:r>
              <w:rPr>
                <w:rFonts w:ascii="ＭＳ ゴシック" w:eastAsia="ＭＳ ゴシック" w:hAnsi="ＭＳ ゴシック" w:hint="eastAsia"/>
              </w:rPr>
              <w:t>577</w:t>
            </w:r>
            <w:r w:rsidRPr="00202937">
              <w:rPr>
                <w:rFonts w:ascii="ＭＳ ゴシック" w:eastAsia="ＭＳ ゴシック" w:hAnsi="ＭＳ ゴシック" w:hint="eastAsia"/>
              </w:rPr>
              <w:t>条の２第４項に基づく健康診断を速やかに実施していますか</w:t>
            </w:r>
            <w:r>
              <w:rPr>
                <w:rFonts w:ascii="ＭＳ ゴシック" w:eastAsia="ＭＳ ゴシック" w:hAnsi="ＭＳ ゴシック" w:hint="eastAsia"/>
              </w:rPr>
              <w:t>。</w:t>
            </w:r>
          </w:p>
        </w:tc>
        <w:tc>
          <w:tcPr>
            <w:tcW w:w="1134" w:type="dxa"/>
            <w:shd w:val="clear" w:color="auto" w:fill="auto"/>
          </w:tcPr>
          <w:p w14:paraId="587EB56E" w14:textId="32CA2232"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62538402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はい</w:t>
            </w:r>
          </w:p>
        </w:tc>
        <w:tc>
          <w:tcPr>
            <w:tcW w:w="1134" w:type="dxa"/>
            <w:shd w:val="clear" w:color="auto" w:fill="auto"/>
          </w:tcPr>
          <w:p w14:paraId="54C1AC50" w14:textId="17D21F4B" w:rsidR="00DB386C" w:rsidRDefault="00BA0756" w:rsidP="00DB386C">
            <w:pPr>
              <w:rPr>
                <w:rFonts w:ascii="ＭＳ ゴシック" w:eastAsia="ＭＳ ゴシック" w:hAnsi="ＭＳ ゴシック"/>
              </w:rPr>
            </w:pPr>
            <w:sdt>
              <w:sdtPr>
                <w:rPr>
                  <w:rFonts w:ascii="ＭＳ ゴシック" w:eastAsia="ＭＳ ゴシック" w:hAnsi="ＭＳ ゴシック"/>
                </w:rPr>
                <w:id w:val="14285485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いいえ</w:t>
            </w:r>
          </w:p>
          <w:p w14:paraId="10031245" w14:textId="0CC6201E"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8034136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625582F4" w14:textId="77777777" w:rsidTr="00074609">
        <w:tc>
          <w:tcPr>
            <w:tcW w:w="6799" w:type="dxa"/>
            <w:shd w:val="clear" w:color="auto" w:fill="auto"/>
          </w:tcPr>
          <w:p w14:paraId="361D4F3E" w14:textId="3735EB6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⑩</w:t>
            </w:r>
            <w:r w:rsidRPr="00F54B71">
              <w:rPr>
                <w:rFonts w:ascii="ＭＳ ゴシック" w:eastAsia="ＭＳ ゴシック" w:hAnsi="ＭＳ ゴシック" w:hint="eastAsia"/>
              </w:rPr>
              <w:t>（※１</w:t>
            </w:r>
            <w:r>
              <w:rPr>
                <w:rFonts w:ascii="ＭＳ ゴシック" w:eastAsia="ＭＳ ゴシック" w:hAnsi="ＭＳ ゴシック" w:hint="eastAsia"/>
              </w:rPr>
              <w:t>④</w:t>
            </w:r>
            <w:r w:rsidRPr="00F54B71">
              <w:rPr>
                <w:rFonts w:ascii="ＭＳ ゴシック" w:eastAsia="ＭＳ ゴシック" w:hAnsi="ＭＳ ゴシック" w:hint="eastAsia"/>
              </w:rPr>
              <w:t>で</w:t>
            </w:r>
            <w:r>
              <w:rPr>
                <w:rFonts w:ascii="ＭＳ ゴシック" w:eastAsia="ＭＳ ゴシック" w:hAnsi="ＭＳ ゴシック" w:hint="eastAsia"/>
              </w:rPr>
              <w:t>「</w:t>
            </w:r>
            <w:r w:rsidRPr="00F54B71">
              <w:rPr>
                <w:rFonts w:ascii="ＭＳ ゴシック" w:eastAsia="ＭＳ ゴシック" w:hAnsi="ＭＳ ゴシック" w:hint="eastAsia"/>
              </w:rPr>
              <w:t>はい</w:t>
            </w:r>
            <w:r>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Pr>
                <w:rFonts w:ascii="ＭＳ ゴシック" w:eastAsia="ＭＳ ゴシック" w:hAnsi="ＭＳ ゴシック" w:hint="eastAsia"/>
              </w:rPr>
              <w:t>ご</w:t>
            </w:r>
            <w:r w:rsidRPr="00F54B71">
              <w:rPr>
                <w:rFonts w:ascii="ＭＳ ゴシック" w:eastAsia="ＭＳ ゴシック" w:hAnsi="ＭＳ ゴシック" w:hint="eastAsia"/>
              </w:rPr>
              <w:t>回答</w:t>
            </w:r>
            <w:r>
              <w:rPr>
                <w:rFonts w:ascii="ＭＳ ゴシック" w:eastAsia="ＭＳ ゴシック" w:hAnsi="ＭＳ ゴシック" w:hint="eastAsia"/>
              </w:rPr>
              <w:t>ください</w:t>
            </w:r>
            <w:r w:rsidRPr="00F54B71">
              <w:rPr>
                <w:rFonts w:ascii="ＭＳ ゴシック" w:eastAsia="ＭＳ ゴシック" w:hAnsi="ＭＳ ゴシック" w:hint="eastAsia"/>
              </w:rPr>
              <w:t>）</w:t>
            </w:r>
          </w:p>
          <w:p w14:paraId="72111CE6" w14:textId="329FB0E3" w:rsidR="00DB386C" w:rsidRPr="00F54B71" w:rsidRDefault="00DB386C" w:rsidP="00DB386C">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濃度</w:t>
            </w:r>
            <w:r w:rsidRPr="00F54B71">
              <w:rPr>
                <w:rFonts w:ascii="ＭＳ ゴシック" w:eastAsia="ＭＳ ゴシック" w:hAnsi="ＭＳ ゴシック"/>
              </w:rPr>
              <w:t>基準値設定物質</w:t>
            </w:r>
            <w:r w:rsidRPr="00F54B71">
              <w:rPr>
                <w:rFonts w:ascii="ＭＳ ゴシック" w:eastAsia="ＭＳ ゴシック" w:hAnsi="ＭＳ ゴシック" w:hint="eastAsia"/>
              </w:rPr>
              <w:t>を製造又は取り扱って</w:t>
            </w:r>
            <w:r>
              <w:rPr>
                <w:rFonts w:ascii="ＭＳ ゴシック" w:eastAsia="ＭＳ ゴシック" w:hAnsi="ＭＳ ゴシック" w:hint="eastAsia"/>
              </w:rPr>
              <w:t>い</w:t>
            </w:r>
            <w:r w:rsidRPr="00F54B71">
              <w:rPr>
                <w:rFonts w:ascii="ＭＳ ゴシック" w:eastAsia="ＭＳ ゴシック" w:hAnsi="ＭＳ ゴシック" w:hint="eastAsia"/>
              </w:rPr>
              <w:t>る場合</w:t>
            </w:r>
            <w:r w:rsidRPr="00F54B71">
              <w:rPr>
                <w:rFonts w:ascii="ＭＳ ゴシック" w:eastAsia="ＭＳ ゴシック" w:hAnsi="ＭＳ ゴシック"/>
              </w:rPr>
              <w:t>、</w:t>
            </w:r>
            <w:r w:rsidRPr="00F54B71">
              <w:rPr>
                <w:rFonts w:ascii="ＭＳ ゴシック" w:eastAsia="ＭＳ ゴシック" w:hAnsi="ＭＳ ゴシック" w:hint="eastAsia"/>
              </w:rPr>
              <w:t>リスクアセスメント等において、</w:t>
            </w:r>
            <w:r w:rsidRPr="00F54B71">
              <w:rPr>
                <w:rFonts w:ascii="ＭＳ ゴシック" w:eastAsia="ＭＳ ゴシック" w:hAnsi="ＭＳ ゴシック"/>
              </w:rPr>
              <w:t>労働者のばく露濃度</w:t>
            </w:r>
            <w:r>
              <w:rPr>
                <w:rFonts w:ascii="ＭＳ ゴシック" w:eastAsia="ＭＳ ゴシック" w:hAnsi="ＭＳ ゴシック" w:hint="eastAsia"/>
              </w:rPr>
              <w:t>が</w:t>
            </w:r>
            <w:r w:rsidRPr="00F54B71">
              <w:rPr>
                <w:rFonts w:ascii="ＭＳ ゴシック" w:eastAsia="ＭＳ ゴシック" w:hAnsi="ＭＳ ゴシック"/>
              </w:rPr>
              <w:t>基準値以下</w:t>
            </w:r>
            <w:r w:rsidRPr="00F54B71">
              <w:rPr>
                <w:rFonts w:ascii="ＭＳ ゴシック" w:eastAsia="ＭＳ ゴシック" w:hAnsi="ＭＳ ゴシック" w:hint="eastAsia"/>
              </w:rPr>
              <w:t>であることを確認</w:t>
            </w:r>
            <w:r w:rsidRPr="00F54B71">
              <w:rPr>
                <w:rFonts w:ascii="ＭＳ ゴシック" w:eastAsia="ＭＳ ゴシック" w:hAnsi="ＭＳ ゴシック"/>
              </w:rPr>
              <w:t>していますか</w:t>
            </w:r>
            <w:r w:rsidRPr="00F54B71">
              <w:rPr>
                <w:rFonts w:ascii="ＭＳ ゴシック" w:eastAsia="ＭＳ ゴシック" w:hAnsi="ＭＳ ゴシック" w:hint="eastAsia"/>
              </w:rPr>
              <w:t>。</w:t>
            </w:r>
          </w:p>
        </w:tc>
        <w:tc>
          <w:tcPr>
            <w:tcW w:w="1134" w:type="dxa"/>
            <w:shd w:val="clear" w:color="auto" w:fill="auto"/>
          </w:tcPr>
          <w:p w14:paraId="158E99A5" w14:textId="08A25520"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84929885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1AA90C9C" w14:textId="15E8A6B2"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78858433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80C005F" w14:textId="77777777" w:rsidTr="00074609">
        <w:tc>
          <w:tcPr>
            <w:tcW w:w="6799" w:type="dxa"/>
            <w:shd w:val="clear" w:color="auto" w:fill="auto"/>
          </w:tcPr>
          <w:p w14:paraId="1369C9FF" w14:textId="1893FE6B"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６　</w:t>
            </w:r>
            <w:r w:rsidR="001968EF" w:rsidRPr="001968EF">
              <w:rPr>
                <w:rFonts w:ascii="ＭＳ ゴシック" w:eastAsia="ＭＳ ゴシック" w:hAnsi="ＭＳ ゴシック" w:hint="eastAsia"/>
              </w:rPr>
              <w:t>皮膚への刺激性・腐食性・皮膚吸収による健康障害のおそれのあることが明らかな物質を取り扱う業務に従事する労働者に、不浸透性の保護衣、保護手袋、履物又は保護眼鏡等適切な保護具を使用させていますか。</w:t>
            </w:r>
          </w:p>
        </w:tc>
        <w:tc>
          <w:tcPr>
            <w:tcW w:w="1134" w:type="dxa"/>
            <w:shd w:val="clear" w:color="auto" w:fill="auto"/>
          </w:tcPr>
          <w:p w14:paraId="5C77048A" w14:textId="62D6BE60"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18633714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はい</w:t>
            </w:r>
          </w:p>
        </w:tc>
        <w:tc>
          <w:tcPr>
            <w:tcW w:w="1134" w:type="dxa"/>
            <w:shd w:val="clear" w:color="auto" w:fill="auto"/>
          </w:tcPr>
          <w:p w14:paraId="4DFCAC1E" w14:textId="4F33C05A" w:rsidR="00DB386C" w:rsidRDefault="00BA0756" w:rsidP="00DB386C">
            <w:pPr>
              <w:rPr>
                <w:rFonts w:ascii="ＭＳ ゴシック" w:eastAsia="ＭＳ ゴシック" w:hAnsi="ＭＳ ゴシック"/>
              </w:rPr>
            </w:pPr>
            <w:sdt>
              <w:sdtPr>
                <w:rPr>
                  <w:rFonts w:ascii="ＭＳ ゴシック" w:eastAsia="ＭＳ ゴシック" w:hAnsi="ＭＳ ゴシック"/>
                </w:rPr>
                <w:id w:val="25009231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いいえ</w:t>
            </w:r>
          </w:p>
          <w:p w14:paraId="5CF61838" w14:textId="3B8734A5" w:rsidR="00DB386C" w:rsidRPr="00F54B71" w:rsidRDefault="00BA0756" w:rsidP="00DB386C">
            <w:pPr>
              <w:rPr>
                <w:rFonts w:ascii="ＭＳ ゴシック" w:eastAsia="ＭＳ ゴシック" w:hAnsi="ＭＳ ゴシック"/>
              </w:rPr>
            </w:pPr>
            <w:sdt>
              <w:sdtPr>
                <w:rPr>
                  <w:rFonts w:ascii="ＭＳ ゴシック" w:eastAsia="ＭＳ ゴシック" w:hAnsi="ＭＳ ゴシック"/>
                </w:rPr>
                <w:id w:val="934012493"/>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1968EF" w:rsidRPr="00F54B71" w14:paraId="0CF143DD" w14:textId="77777777" w:rsidTr="00074609">
        <w:tc>
          <w:tcPr>
            <w:tcW w:w="6799" w:type="dxa"/>
            <w:shd w:val="clear" w:color="auto" w:fill="auto"/>
          </w:tcPr>
          <w:p w14:paraId="128DC14C" w14:textId="4FFBB40D" w:rsidR="001968EF" w:rsidRPr="00F54B71" w:rsidRDefault="001968EF" w:rsidP="001968E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７　</w:t>
            </w:r>
            <w:r w:rsidRPr="001968EF">
              <w:rPr>
                <w:rFonts w:ascii="ＭＳ ゴシック" w:eastAsia="ＭＳ ゴシック" w:hAnsi="ＭＳ ゴシック" w:hint="eastAsia"/>
              </w:rPr>
              <w:t>化学物質等　（皮膚への刺激性・腐食性・皮膚吸収による健康障害のおそれのないことが明らかなものを除く）を取り扱う業務に従事する労働者に、不浸透性の保護衣、保護手袋、履物又は保護眼鏡等適切な保護具を使用させていますか（努力義務）。</w:t>
            </w:r>
          </w:p>
        </w:tc>
        <w:tc>
          <w:tcPr>
            <w:tcW w:w="1134" w:type="dxa"/>
            <w:shd w:val="clear" w:color="auto" w:fill="auto"/>
          </w:tcPr>
          <w:p w14:paraId="633D48D7" w14:textId="435A64E6" w:rsidR="001968EF" w:rsidRDefault="00BA0756" w:rsidP="001968EF">
            <w:pPr>
              <w:rPr>
                <w:rFonts w:ascii="ＭＳ ゴシック" w:eastAsia="ＭＳ ゴシック" w:hAnsi="ＭＳ ゴシック"/>
              </w:rPr>
            </w:pPr>
            <w:sdt>
              <w:sdtPr>
                <w:rPr>
                  <w:rFonts w:ascii="ＭＳ ゴシック" w:eastAsia="ＭＳ ゴシック" w:hAnsi="ＭＳ ゴシック"/>
                </w:rPr>
                <w:id w:val="-1787725988"/>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sidRPr="00F54B71">
              <w:rPr>
                <w:rFonts w:ascii="ＭＳ ゴシック" w:eastAsia="ＭＳ ゴシック" w:hAnsi="ＭＳ ゴシック"/>
              </w:rPr>
              <w:t>はい</w:t>
            </w:r>
          </w:p>
        </w:tc>
        <w:tc>
          <w:tcPr>
            <w:tcW w:w="1134" w:type="dxa"/>
            <w:shd w:val="clear" w:color="auto" w:fill="auto"/>
          </w:tcPr>
          <w:p w14:paraId="7DDDA996" w14:textId="77777777" w:rsidR="001968EF" w:rsidRDefault="00BA0756" w:rsidP="001968EF">
            <w:pPr>
              <w:rPr>
                <w:rFonts w:ascii="ＭＳ ゴシック" w:eastAsia="ＭＳ ゴシック" w:hAnsi="ＭＳ ゴシック"/>
              </w:rPr>
            </w:pPr>
            <w:sdt>
              <w:sdtPr>
                <w:rPr>
                  <w:rFonts w:ascii="ＭＳ ゴシック" w:eastAsia="ＭＳ ゴシック" w:hAnsi="ＭＳ ゴシック"/>
                </w:rPr>
                <w:id w:val="1834953538"/>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sidRPr="00F54B71">
              <w:rPr>
                <w:rFonts w:ascii="ＭＳ ゴシック" w:eastAsia="ＭＳ ゴシック" w:hAnsi="ＭＳ ゴシック"/>
              </w:rPr>
              <w:t>いいえ</w:t>
            </w:r>
          </w:p>
          <w:p w14:paraId="41203DD7" w14:textId="3BBFDE1F" w:rsidR="001968EF" w:rsidRDefault="00BA0756" w:rsidP="001968EF">
            <w:pPr>
              <w:rPr>
                <w:rFonts w:ascii="ＭＳ ゴシック" w:eastAsia="ＭＳ ゴシック" w:hAnsi="ＭＳ ゴシック"/>
              </w:rPr>
            </w:pPr>
            <w:sdt>
              <w:sdtPr>
                <w:rPr>
                  <w:rFonts w:ascii="ＭＳ ゴシック" w:eastAsia="ＭＳ ゴシック" w:hAnsi="ＭＳ ゴシック"/>
                </w:rPr>
                <w:id w:val="-532816443"/>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Pr>
                <w:rFonts w:ascii="ＭＳ ゴシック" w:eastAsia="ＭＳ ゴシック" w:hAnsi="ＭＳ ゴシック" w:hint="eastAsia"/>
              </w:rPr>
              <w:t>非該当</w:t>
            </w:r>
          </w:p>
        </w:tc>
      </w:tr>
      <w:tr w:rsidR="001968EF" w:rsidRPr="00F54B71" w14:paraId="3D49C90D" w14:textId="77777777" w:rsidTr="00074609">
        <w:tc>
          <w:tcPr>
            <w:tcW w:w="6799" w:type="dxa"/>
            <w:shd w:val="clear" w:color="auto" w:fill="auto"/>
          </w:tcPr>
          <w:p w14:paraId="5B4F4A69" w14:textId="4FDCE347" w:rsidR="001968EF" w:rsidRPr="00F54B71" w:rsidRDefault="001968EF" w:rsidP="001968EF">
            <w:pPr>
              <w:ind w:left="210" w:hangingChars="100" w:hanging="210"/>
              <w:rPr>
                <w:rFonts w:ascii="ＭＳ ゴシック" w:eastAsia="ＭＳ ゴシック" w:hAnsi="ＭＳ ゴシック"/>
              </w:rPr>
            </w:pPr>
            <w:r>
              <w:rPr>
                <w:rFonts w:ascii="ＭＳ ゴシック" w:eastAsia="ＭＳ ゴシック" w:hAnsi="ＭＳ ゴシック" w:hint="eastAsia"/>
              </w:rPr>
              <w:t>８</w:t>
            </w:r>
            <w:r w:rsidRPr="00F54B71">
              <w:rPr>
                <w:rFonts w:ascii="ＭＳ ゴシック" w:eastAsia="ＭＳ ゴシック" w:hAnsi="ＭＳ ゴシック" w:hint="eastAsia"/>
              </w:rPr>
              <w:t xml:space="preserve">　</w:t>
            </w:r>
            <w:r w:rsidRPr="00F54B71">
              <w:rPr>
                <w:rFonts w:ascii="ＭＳ ゴシック" w:eastAsia="ＭＳ ゴシック" w:hAnsi="ＭＳ ゴシック"/>
              </w:rPr>
              <w:t>リスクアセスメント対象物を小分けにして保管する際は</w:t>
            </w:r>
            <w:r>
              <w:rPr>
                <w:rFonts w:ascii="ＭＳ ゴシック" w:eastAsia="ＭＳ ゴシック" w:hAnsi="ＭＳ ゴシック" w:hint="eastAsia"/>
              </w:rPr>
              <w:t>、</w:t>
            </w:r>
            <w:r w:rsidRPr="00F54B71">
              <w:rPr>
                <w:rFonts w:ascii="ＭＳ ゴシック" w:eastAsia="ＭＳ ゴシック" w:hAnsi="ＭＳ ゴシック" w:hint="eastAsia"/>
              </w:rPr>
              <w:t>当該</w:t>
            </w:r>
            <w:r>
              <w:rPr>
                <w:rFonts w:ascii="ＭＳ ゴシック" w:eastAsia="ＭＳ ゴシック" w:hAnsi="ＭＳ ゴシック" w:hint="eastAsia"/>
              </w:rPr>
              <w:t>物質</w:t>
            </w:r>
            <w:r w:rsidRPr="00F54B71">
              <w:rPr>
                <w:rFonts w:ascii="ＭＳ ゴシック" w:eastAsia="ＭＳ ゴシック" w:hAnsi="ＭＳ ゴシック" w:hint="eastAsia"/>
              </w:rPr>
              <w:t>の名称と人体に及ぼす作用について、容器に表示する等により、明示していますか。</w:t>
            </w:r>
          </w:p>
        </w:tc>
        <w:tc>
          <w:tcPr>
            <w:tcW w:w="1134" w:type="dxa"/>
            <w:shd w:val="clear" w:color="auto" w:fill="auto"/>
          </w:tcPr>
          <w:p w14:paraId="0BE680AE" w14:textId="050DC106" w:rsidR="001968EF" w:rsidRPr="00F54B71" w:rsidRDefault="00BA0756" w:rsidP="001968EF">
            <w:pPr>
              <w:rPr>
                <w:rFonts w:ascii="ＭＳ ゴシック" w:eastAsia="ＭＳ ゴシック" w:hAnsi="ＭＳ ゴシック"/>
              </w:rPr>
            </w:pPr>
            <w:sdt>
              <w:sdtPr>
                <w:rPr>
                  <w:rFonts w:ascii="ＭＳ ゴシック" w:eastAsia="ＭＳ ゴシック" w:hAnsi="ＭＳ ゴシック"/>
                </w:rPr>
                <w:id w:val="-1891717869"/>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sidRPr="00F54B71">
              <w:rPr>
                <w:rFonts w:ascii="ＭＳ ゴシック" w:eastAsia="ＭＳ ゴシック" w:hAnsi="ＭＳ ゴシック"/>
              </w:rPr>
              <w:t>はい</w:t>
            </w:r>
          </w:p>
        </w:tc>
        <w:tc>
          <w:tcPr>
            <w:tcW w:w="1134" w:type="dxa"/>
            <w:shd w:val="clear" w:color="auto" w:fill="auto"/>
          </w:tcPr>
          <w:p w14:paraId="2211B2A7" w14:textId="15971E0E" w:rsidR="001968EF" w:rsidRDefault="00BA0756" w:rsidP="001968EF">
            <w:pPr>
              <w:rPr>
                <w:rFonts w:ascii="ＭＳ ゴシック" w:eastAsia="ＭＳ ゴシック" w:hAnsi="ＭＳ ゴシック"/>
              </w:rPr>
            </w:pPr>
            <w:sdt>
              <w:sdtPr>
                <w:rPr>
                  <w:rFonts w:ascii="ＭＳ ゴシック" w:eastAsia="ＭＳ ゴシック" w:hAnsi="ＭＳ ゴシック"/>
                </w:rPr>
                <w:id w:val="-2016062175"/>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sidRPr="00F54B71">
              <w:rPr>
                <w:rFonts w:ascii="ＭＳ ゴシック" w:eastAsia="ＭＳ ゴシック" w:hAnsi="ＭＳ ゴシック" w:hint="eastAsia"/>
              </w:rPr>
              <w:t>いいえ</w:t>
            </w:r>
          </w:p>
          <w:p w14:paraId="24E34138" w14:textId="321AD593" w:rsidR="001968EF" w:rsidRPr="00F54B71" w:rsidRDefault="00BA0756" w:rsidP="001968EF">
            <w:pPr>
              <w:rPr>
                <w:rFonts w:ascii="ＭＳ ゴシック" w:eastAsia="ＭＳ ゴシック" w:hAnsi="ＭＳ ゴシック"/>
              </w:rPr>
            </w:pPr>
            <w:sdt>
              <w:sdtPr>
                <w:rPr>
                  <w:rFonts w:ascii="ＭＳ ゴシック" w:eastAsia="ＭＳ ゴシック" w:hAnsi="ＭＳ ゴシック"/>
                </w:rPr>
                <w:id w:val="-511381032"/>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Pr>
                <w:rFonts w:ascii="ＭＳ ゴシック" w:eastAsia="ＭＳ ゴシック" w:hAnsi="ＭＳ ゴシック" w:hint="eastAsia"/>
              </w:rPr>
              <w:t>非該当</w:t>
            </w:r>
          </w:p>
        </w:tc>
      </w:tr>
      <w:tr w:rsidR="001968EF" w:rsidRPr="00F54B71" w14:paraId="390A483C" w14:textId="77777777" w:rsidTr="00074609">
        <w:tc>
          <w:tcPr>
            <w:tcW w:w="6799" w:type="dxa"/>
            <w:shd w:val="clear" w:color="auto" w:fill="auto"/>
          </w:tcPr>
          <w:p w14:paraId="0B4DC591" w14:textId="1861035F" w:rsidR="001968EF" w:rsidRPr="00F54B71" w:rsidRDefault="001968EF" w:rsidP="001968EF">
            <w:pPr>
              <w:ind w:left="210" w:hangingChars="100" w:hanging="210"/>
              <w:rPr>
                <w:rFonts w:ascii="ＭＳ ゴシック" w:eastAsia="ＭＳ ゴシック" w:hAnsi="ＭＳ ゴシック"/>
              </w:rPr>
            </w:pPr>
            <w:r>
              <w:rPr>
                <w:rFonts w:ascii="ＭＳ ゴシック" w:eastAsia="ＭＳ ゴシック" w:hAnsi="ＭＳ ゴシック" w:hint="eastAsia"/>
              </w:rPr>
              <w:t>９</w:t>
            </w:r>
            <w:r w:rsidRPr="00F54B71">
              <w:rPr>
                <w:rFonts w:ascii="ＭＳ ゴシック" w:eastAsia="ＭＳ ゴシック" w:hAnsi="ＭＳ ゴシック" w:hint="eastAsia"/>
              </w:rPr>
              <w:t xml:space="preserve">　リスクアセスメント対象物を取り扱う設備に係る改造、修理、清掃等（当該設備を分解する作業又は当該設備の内部に立ち入る作業に限る）の</w:t>
            </w:r>
            <w:r w:rsidRPr="00F677D1">
              <w:rPr>
                <w:rFonts w:ascii="ＭＳ ゴシック" w:eastAsia="ＭＳ ゴシック" w:hAnsi="ＭＳ ゴシック" w:hint="eastAsia"/>
                <w:u w:val="single"/>
              </w:rPr>
              <w:t>仕事を外注する場合</w:t>
            </w:r>
            <w:r w:rsidRPr="00F54B71">
              <w:rPr>
                <w:rFonts w:ascii="ＭＳ ゴシック" w:eastAsia="ＭＳ ゴシック" w:hAnsi="ＭＳ ゴシック" w:hint="eastAsia"/>
              </w:rPr>
              <w:t>に、当該</w:t>
            </w:r>
            <w:r>
              <w:rPr>
                <w:rFonts w:ascii="ＭＳ ゴシック" w:eastAsia="ＭＳ ゴシック" w:hAnsi="ＭＳ ゴシック" w:hint="eastAsia"/>
              </w:rPr>
              <w:t>受注者</w:t>
            </w:r>
            <w:r w:rsidRPr="00F54B71">
              <w:rPr>
                <w:rFonts w:ascii="ＭＳ ゴシック" w:eastAsia="ＭＳ ゴシック" w:hAnsi="ＭＳ ゴシック" w:hint="eastAsia"/>
              </w:rPr>
              <w:t>に対し、当該リスクアセスメント</w:t>
            </w:r>
            <w:r w:rsidRPr="00F54B71">
              <w:rPr>
                <w:rFonts w:ascii="ＭＳ ゴシック" w:eastAsia="ＭＳ ゴシック" w:hAnsi="ＭＳ ゴシック"/>
              </w:rPr>
              <w:t>対象物の有害性等の情報を文書</w:t>
            </w:r>
            <w:r w:rsidRPr="00F54B71">
              <w:rPr>
                <w:rFonts w:ascii="ＭＳ ゴシック" w:eastAsia="ＭＳ ゴシック" w:hAnsi="ＭＳ ゴシック" w:hint="eastAsia"/>
              </w:rPr>
              <w:t>交付</w:t>
            </w:r>
            <w:r w:rsidRPr="00F54B71">
              <w:rPr>
                <w:rFonts w:ascii="ＭＳ ゴシック" w:eastAsia="ＭＳ ゴシック" w:hAnsi="ＭＳ ゴシック"/>
              </w:rPr>
              <w:t>等で</w:t>
            </w:r>
            <w:r w:rsidRPr="00F54B71">
              <w:rPr>
                <w:rFonts w:ascii="ＭＳ ゴシック" w:eastAsia="ＭＳ ゴシック" w:hAnsi="ＭＳ ゴシック" w:hint="eastAsia"/>
              </w:rPr>
              <w:t>通知していますか。</w:t>
            </w:r>
          </w:p>
        </w:tc>
        <w:tc>
          <w:tcPr>
            <w:tcW w:w="1134" w:type="dxa"/>
            <w:shd w:val="clear" w:color="auto" w:fill="auto"/>
          </w:tcPr>
          <w:p w14:paraId="41A106DF" w14:textId="4BAA985F" w:rsidR="001968EF" w:rsidRPr="00F54B71" w:rsidRDefault="00BA0756" w:rsidP="001968EF">
            <w:pPr>
              <w:rPr>
                <w:rFonts w:ascii="ＭＳ ゴシック" w:eastAsia="ＭＳ ゴシック" w:hAnsi="ＭＳ ゴシック"/>
              </w:rPr>
            </w:pPr>
            <w:sdt>
              <w:sdtPr>
                <w:rPr>
                  <w:rFonts w:ascii="ＭＳ ゴシック" w:eastAsia="ＭＳ ゴシック" w:hAnsi="ＭＳ ゴシック"/>
                </w:rPr>
                <w:id w:val="726333161"/>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sidRPr="00F54B71">
              <w:rPr>
                <w:rFonts w:ascii="ＭＳ ゴシック" w:eastAsia="ＭＳ ゴシック" w:hAnsi="ＭＳ ゴシック" w:hint="eastAsia"/>
              </w:rPr>
              <w:t>はい</w:t>
            </w:r>
          </w:p>
        </w:tc>
        <w:tc>
          <w:tcPr>
            <w:tcW w:w="1134" w:type="dxa"/>
            <w:shd w:val="clear" w:color="auto" w:fill="auto"/>
          </w:tcPr>
          <w:p w14:paraId="17BACC24" w14:textId="5E49EE3A" w:rsidR="001968EF" w:rsidRDefault="00BA0756" w:rsidP="001968EF">
            <w:pPr>
              <w:rPr>
                <w:rFonts w:ascii="ＭＳ ゴシック" w:eastAsia="ＭＳ ゴシック" w:hAnsi="ＭＳ ゴシック"/>
              </w:rPr>
            </w:pPr>
            <w:sdt>
              <w:sdtPr>
                <w:rPr>
                  <w:rFonts w:ascii="ＭＳ ゴシック" w:eastAsia="ＭＳ ゴシック" w:hAnsi="ＭＳ ゴシック"/>
                </w:rPr>
                <w:id w:val="718785204"/>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sidRPr="00F54B71">
              <w:rPr>
                <w:rFonts w:ascii="ＭＳ ゴシック" w:eastAsia="ＭＳ ゴシック" w:hAnsi="ＭＳ ゴシック" w:hint="eastAsia"/>
              </w:rPr>
              <w:t>いいえ</w:t>
            </w:r>
          </w:p>
          <w:p w14:paraId="59915F85" w14:textId="0FA6639B" w:rsidR="001968EF" w:rsidRPr="00F54B71" w:rsidRDefault="00BA0756" w:rsidP="001968EF">
            <w:pPr>
              <w:rPr>
                <w:rFonts w:ascii="ＭＳ ゴシック" w:eastAsia="ＭＳ ゴシック" w:hAnsi="ＭＳ ゴシック"/>
              </w:rPr>
            </w:pPr>
            <w:sdt>
              <w:sdtPr>
                <w:rPr>
                  <w:rFonts w:ascii="ＭＳ ゴシック" w:eastAsia="ＭＳ ゴシック" w:hAnsi="ＭＳ ゴシック"/>
                </w:rPr>
                <w:id w:val="-2033024061"/>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Pr>
                <w:rFonts w:ascii="ＭＳ ゴシック" w:eastAsia="ＭＳ ゴシック" w:hAnsi="ＭＳ ゴシック" w:hint="eastAsia"/>
              </w:rPr>
              <w:t>非該当</w:t>
            </w:r>
          </w:p>
        </w:tc>
      </w:tr>
      <w:tr w:rsidR="001968EF" w:rsidRPr="00F54B71" w14:paraId="784FD733" w14:textId="77777777" w:rsidTr="00074609">
        <w:tc>
          <w:tcPr>
            <w:tcW w:w="6799" w:type="dxa"/>
            <w:shd w:val="clear" w:color="auto" w:fill="auto"/>
          </w:tcPr>
          <w:p w14:paraId="6D6A7105" w14:textId="15A9A3F6" w:rsidR="001968EF" w:rsidRPr="00F54B71" w:rsidRDefault="001968EF" w:rsidP="001968EF">
            <w:pPr>
              <w:ind w:left="210" w:hangingChars="100" w:hanging="210"/>
              <w:rPr>
                <w:rFonts w:ascii="ＭＳ ゴシック" w:eastAsia="ＭＳ ゴシック" w:hAnsi="ＭＳ ゴシック"/>
              </w:rPr>
            </w:pPr>
            <w:r>
              <w:rPr>
                <w:rFonts w:ascii="ＭＳ ゴシック" w:eastAsia="ＭＳ ゴシック" w:hAnsi="ＭＳ ゴシック" w:hint="eastAsia"/>
              </w:rPr>
              <w:t>10</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労働者の</w:t>
            </w:r>
            <w:r w:rsidRPr="00F54B71">
              <w:rPr>
                <w:rFonts w:ascii="ＭＳ ゴシック" w:eastAsia="ＭＳ ゴシック" w:hAnsi="ＭＳ ゴシック" w:hint="eastAsia"/>
              </w:rPr>
              <w:t>雇入れ時に化学物質の危険有害性に関する事項等を教育していますか。</w:t>
            </w:r>
          </w:p>
        </w:tc>
        <w:tc>
          <w:tcPr>
            <w:tcW w:w="1134" w:type="dxa"/>
            <w:shd w:val="clear" w:color="auto" w:fill="auto"/>
          </w:tcPr>
          <w:p w14:paraId="277EB545" w14:textId="3EF01C67" w:rsidR="001968EF" w:rsidRPr="00F54B71" w:rsidRDefault="00BA0756" w:rsidP="001968EF">
            <w:pPr>
              <w:rPr>
                <w:rFonts w:ascii="ＭＳ ゴシック" w:eastAsia="ＭＳ ゴシック" w:hAnsi="ＭＳ ゴシック"/>
              </w:rPr>
            </w:pPr>
            <w:sdt>
              <w:sdtPr>
                <w:rPr>
                  <w:rFonts w:ascii="ＭＳ ゴシック" w:eastAsia="ＭＳ ゴシック" w:hAnsi="ＭＳ ゴシック"/>
                </w:rPr>
                <w:id w:val="-1404288746"/>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Pr>
                <w:rFonts w:ascii="ＭＳ ゴシック" w:eastAsia="ＭＳ ゴシック" w:hAnsi="ＭＳ ゴシック" w:hint="eastAsia"/>
              </w:rPr>
              <w:t>はい</w:t>
            </w:r>
          </w:p>
        </w:tc>
        <w:tc>
          <w:tcPr>
            <w:tcW w:w="1134" w:type="dxa"/>
            <w:shd w:val="clear" w:color="auto" w:fill="auto"/>
          </w:tcPr>
          <w:p w14:paraId="42FCD3A2" w14:textId="3942E3B6" w:rsidR="001968EF" w:rsidRPr="00F54B71" w:rsidRDefault="00BA0756" w:rsidP="001968EF">
            <w:pPr>
              <w:rPr>
                <w:rFonts w:ascii="ＭＳ ゴシック" w:eastAsia="ＭＳ ゴシック" w:hAnsi="ＭＳ ゴシック"/>
              </w:rPr>
            </w:pPr>
            <w:sdt>
              <w:sdtPr>
                <w:rPr>
                  <w:rFonts w:ascii="ＭＳ ゴシック" w:eastAsia="ＭＳ ゴシック" w:hAnsi="ＭＳ ゴシック"/>
                </w:rPr>
                <w:id w:val="1091830301"/>
                <w14:checkbox>
                  <w14:checked w14:val="0"/>
                  <w14:checkedState w14:val="00FE" w14:font="Wingdings"/>
                  <w14:uncheckedState w14:val="2610" w14:font="ＭＳ ゴシック"/>
                </w14:checkbox>
              </w:sdtPr>
              <w:sdtEndPr/>
              <w:sdtContent>
                <w:r w:rsidR="001968EF">
                  <w:rPr>
                    <w:rFonts w:ascii="ＭＳ ゴシック" w:eastAsia="ＭＳ ゴシック" w:hAnsi="ＭＳ ゴシック" w:hint="eastAsia"/>
                  </w:rPr>
                  <w:t>☐</w:t>
                </w:r>
              </w:sdtContent>
            </w:sdt>
            <w:r w:rsidR="001968EF">
              <w:rPr>
                <w:rFonts w:ascii="ＭＳ ゴシック" w:eastAsia="ＭＳ ゴシック" w:hAnsi="ＭＳ ゴシック" w:hint="eastAsia"/>
              </w:rPr>
              <w:t>いいえ</w:t>
            </w:r>
          </w:p>
        </w:tc>
      </w:tr>
    </w:tbl>
    <w:p w14:paraId="3B5AB2AB" w14:textId="2EA4DAC3" w:rsidR="00CB0187" w:rsidRDefault="00CB0187" w:rsidP="00723606">
      <w:pPr>
        <w:spacing w:line="360" w:lineRule="exact"/>
        <w:rPr>
          <w:rFonts w:ascii="ＭＳ ゴシック" w:eastAsia="ＭＳ ゴシック" w:hAnsi="ＭＳ ゴシック"/>
        </w:rPr>
      </w:pPr>
      <w:r w:rsidRPr="00CB0187">
        <w:rPr>
          <w:rFonts w:ascii="ＭＳ ゴシック" w:eastAsia="ＭＳ ゴシック" w:hAnsi="ＭＳ ゴシック" w:hint="eastAsia"/>
        </w:rPr>
        <w:t>質問は以上です。ご協力ありがとうございました。</w:t>
      </w:r>
    </w:p>
    <w:p w14:paraId="496694AF" w14:textId="2EBF63F3" w:rsidR="00636211" w:rsidRPr="00CB0187" w:rsidRDefault="00F33E35" w:rsidP="00723606">
      <w:pPr>
        <w:spacing w:line="360" w:lineRule="exact"/>
        <w:rPr>
          <w:rFonts w:ascii="ＭＳ ゴシック" w:eastAsia="ＭＳ ゴシック" w:hAnsi="ＭＳ ゴシック"/>
          <w:szCs w:val="21"/>
        </w:rPr>
      </w:pPr>
      <w:r w:rsidRPr="00CB0187">
        <w:rPr>
          <w:rFonts w:ascii="ＭＳ ゴシック" w:eastAsia="ＭＳ ゴシック" w:hAnsi="ＭＳ ゴシック"/>
          <w:szCs w:val="21"/>
        </w:rPr>
        <w:t xml:space="preserve">自主点検の結果、実施できていない事項については、改善に取り組んでください。 </w:t>
      </w:r>
    </w:p>
    <w:p w14:paraId="3B65F480" w14:textId="61806021" w:rsidR="00941169" w:rsidRPr="00CB0187" w:rsidRDefault="00941169" w:rsidP="00723606">
      <w:pPr>
        <w:spacing w:line="360" w:lineRule="exact"/>
        <w:rPr>
          <w:rFonts w:ascii="ＭＳ ゴシック" w:eastAsia="ＭＳ ゴシック" w:hAnsi="ＭＳ ゴシック"/>
          <w:szCs w:val="21"/>
        </w:rPr>
      </w:pPr>
    </w:p>
    <w:p w14:paraId="095A1FFB" w14:textId="5B87C0E4" w:rsidR="000B5612" w:rsidRPr="00ED1E49" w:rsidRDefault="000B5612" w:rsidP="00CB0187">
      <w:pPr>
        <w:spacing w:line="360" w:lineRule="exact"/>
        <w:rPr>
          <w:rFonts w:ascii="ＭＳ ゴシック" w:eastAsia="ＭＳ ゴシック" w:hAnsi="ＭＳ ゴシック"/>
          <w:b/>
          <w:bCs/>
          <w:sz w:val="24"/>
          <w:szCs w:val="24"/>
        </w:rPr>
      </w:pPr>
      <w:r w:rsidRPr="00ED1E49">
        <w:rPr>
          <w:rFonts w:ascii="ＭＳ ゴシック" w:eastAsia="ＭＳ ゴシック" w:hAnsi="ＭＳ ゴシック" w:hint="eastAsia"/>
          <w:b/>
          <w:bCs/>
          <w:sz w:val="24"/>
          <w:szCs w:val="24"/>
        </w:rPr>
        <w:t>【自主点検表の</w:t>
      </w:r>
      <w:r w:rsidR="00F105D2">
        <w:rPr>
          <w:rFonts w:ascii="ＭＳ ゴシック" w:eastAsia="ＭＳ ゴシック" w:hAnsi="ＭＳ ゴシック" w:hint="eastAsia"/>
          <w:b/>
          <w:bCs/>
          <w:sz w:val="24"/>
          <w:szCs w:val="24"/>
        </w:rPr>
        <w:t>提出</w:t>
      </w:r>
      <w:r w:rsidR="00ED1E49" w:rsidRPr="00ED1E49">
        <w:rPr>
          <w:rFonts w:ascii="ＭＳ ゴシック" w:eastAsia="ＭＳ ゴシック" w:hAnsi="ＭＳ ゴシック" w:hint="eastAsia"/>
          <w:b/>
          <w:bCs/>
          <w:sz w:val="24"/>
          <w:szCs w:val="24"/>
        </w:rPr>
        <w:t>先</w:t>
      </w:r>
      <w:r w:rsidRPr="00ED1E49">
        <w:rPr>
          <w:rFonts w:ascii="ＭＳ ゴシック" w:eastAsia="ＭＳ ゴシック" w:hAnsi="ＭＳ ゴシック" w:hint="eastAsia"/>
          <w:b/>
          <w:bCs/>
          <w:sz w:val="24"/>
          <w:szCs w:val="24"/>
        </w:rPr>
        <w:t>】</w:t>
      </w:r>
    </w:p>
    <w:p w14:paraId="0FAEB81F" w14:textId="4605A698" w:rsidR="00ED1E49" w:rsidRPr="000B5612" w:rsidRDefault="00A00154" w:rsidP="00ED1E49">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都留</w:t>
      </w:r>
      <w:r w:rsidR="00ED1E49" w:rsidRPr="00CB0187">
        <w:rPr>
          <w:rFonts w:ascii="ＭＳ ゴシック" w:eastAsia="ＭＳ ゴシック" w:hAnsi="ＭＳ ゴシック" w:hint="eastAsia"/>
          <w:szCs w:val="21"/>
        </w:rPr>
        <w:t xml:space="preserve">労働基準監督署　</w:t>
      </w:r>
      <w:r>
        <w:rPr>
          <w:rFonts w:ascii="ＭＳ ゴシック" w:eastAsia="ＭＳ ゴシック" w:hAnsi="ＭＳ ゴシック" w:hint="eastAsia"/>
          <w:szCs w:val="21"/>
        </w:rPr>
        <w:t>監督・</w:t>
      </w:r>
      <w:r w:rsidR="00ED1E49" w:rsidRPr="00CB0187">
        <w:rPr>
          <w:rFonts w:ascii="ＭＳ ゴシック" w:eastAsia="ＭＳ ゴシック" w:hAnsi="ＭＳ ゴシック" w:hint="eastAsia"/>
          <w:szCs w:val="21"/>
        </w:rPr>
        <w:t>安衛課</w:t>
      </w:r>
      <w:r w:rsidR="00ED1E49">
        <w:rPr>
          <w:rFonts w:ascii="ＭＳ ゴシック" w:eastAsia="ＭＳ ゴシック" w:hAnsi="ＭＳ ゴシック" w:hint="eastAsia"/>
          <w:szCs w:val="21"/>
        </w:rPr>
        <w:t>（TEL</w:t>
      </w:r>
      <w:r w:rsidR="00ED1E49" w:rsidRPr="00CB0187">
        <w:rPr>
          <w:rFonts w:ascii="ＭＳ ゴシック" w:eastAsia="ＭＳ ゴシック" w:hAnsi="ＭＳ ゴシック" w:hint="eastAsia"/>
          <w:szCs w:val="21"/>
        </w:rPr>
        <w:t>：</w:t>
      </w:r>
      <w:r w:rsidR="00ED1E49">
        <w:rPr>
          <w:rFonts w:ascii="ＭＳ ゴシック" w:eastAsia="ＭＳ ゴシック" w:hAnsi="ＭＳ ゴシック" w:hint="eastAsia"/>
          <w:szCs w:val="21"/>
        </w:rPr>
        <w:t>055</w:t>
      </w:r>
      <w:r>
        <w:rPr>
          <w:rFonts w:ascii="ＭＳ ゴシック" w:eastAsia="ＭＳ ゴシック" w:hAnsi="ＭＳ ゴシック" w:hint="eastAsia"/>
          <w:szCs w:val="21"/>
        </w:rPr>
        <w:t>4</w:t>
      </w:r>
      <w:r w:rsidR="00ED1E49">
        <w:rPr>
          <w:rFonts w:ascii="ＭＳ ゴシック" w:eastAsia="ＭＳ ゴシック" w:hAnsi="ＭＳ ゴシック" w:hint="eastAsia"/>
          <w:szCs w:val="21"/>
        </w:rPr>
        <w:t>-</w:t>
      </w:r>
      <w:r>
        <w:rPr>
          <w:rFonts w:ascii="ＭＳ ゴシック" w:eastAsia="ＭＳ ゴシック" w:hAnsi="ＭＳ ゴシック" w:hint="eastAsia"/>
          <w:szCs w:val="21"/>
        </w:rPr>
        <w:t>43</w:t>
      </w:r>
      <w:r w:rsidR="00ED1E49">
        <w:rPr>
          <w:rFonts w:ascii="ＭＳ ゴシック" w:eastAsia="ＭＳ ゴシック" w:hAnsi="ＭＳ ゴシック" w:hint="eastAsia"/>
          <w:szCs w:val="21"/>
        </w:rPr>
        <w:t>-</w:t>
      </w:r>
      <w:r>
        <w:rPr>
          <w:rFonts w:ascii="ＭＳ ゴシック" w:eastAsia="ＭＳ ゴシック" w:hAnsi="ＭＳ ゴシック" w:hint="eastAsia"/>
          <w:szCs w:val="21"/>
        </w:rPr>
        <w:t>2195</w:t>
      </w:r>
      <w:r w:rsidR="00ED1E49">
        <w:rPr>
          <w:rFonts w:ascii="ＭＳ ゴシック" w:eastAsia="ＭＳ ゴシック" w:hAnsi="ＭＳ ゴシック" w:hint="eastAsia"/>
          <w:szCs w:val="21"/>
        </w:rPr>
        <w:t>）</w:t>
      </w:r>
    </w:p>
    <w:p w14:paraId="3CBF4DE2" w14:textId="5E9088D5" w:rsidR="00CB0187" w:rsidRDefault="00CB0187" w:rsidP="00CB0187">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FAX: 05</w:t>
      </w:r>
      <w:r w:rsidR="00A9242A">
        <w:rPr>
          <w:rFonts w:ascii="ＭＳ ゴシック" w:eastAsia="ＭＳ ゴシック" w:hAnsi="ＭＳ ゴシック" w:hint="eastAsia"/>
          <w:szCs w:val="21"/>
        </w:rPr>
        <w:t>54</w:t>
      </w:r>
      <w:r>
        <w:rPr>
          <w:rFonts w:ascii="ＭＳ ゴシック" w:eastAsia="ＭＳ ゴシック" w:hAnsi="ＭＳ ゴシック" w:hint="eastAsia"/>
          <w:szCs w:val="21"/>
        </w:rPr>
        <w:t>-</w:t>
      </w:r>
      <w:r w:rsidR="00A9242A">
        <w:rPr>
          <w:rFonts w:ascii="ＭＳ ゴシック" w:eastAsia="ＭＳ ゴシック" w:hAnsi="ＭＳ ゴシック" w:hint="eastAsia"/>
          <w:szCs w:val="21"/>
        </w:rPr>
        <w:t>43</w:t>
      </w:r>
      <w:r>
        <w:rPr>
          <w:rFonts w:ascii="ＭＳ ゴシック" w:eastAsia="ＭＳ ゴシック" w:hAnsi="ＭＳ ゴシック" w:hint="eastAsia"/>
          <w:szCs w:val="21"/>
        </w:rPr>
        <w:t>-</w:t>
      </w:r>
      <w:r w:rsidR="00A9242A">
        <w:rPr>
          <w:rFonts w:ascii="ＭＳ ゴシック" w:eastAsia="ＭＳ ゴシック" w:hAnsi="ＭＳ ゴシック" w:hint="eastAsia"/>
          <w:szCs w:val="21"/>
        </w:rPr>
        <w:t>8786</w:t>
      </w:r>
    </w:p>
    <w:p w14:paraId="2A94EF35" w14:textId="178FB735" w:rsidR="000B5612" w:rsidRDefault="005F2803" w:rsidP="00CB0187">
      <w:pPr>
        <w:spacing w:line="360" w:lineRule="exact"/>
        <w:rPr>
          <w:rFonts w:ascii="ＭＳ ゴシック" w:eastAsia="ＭＳ ゴシック" w:hAnsi="ＭＳ ゴシック"/>
          <w:szCs w:val="21"/>
        </w:rPr>
      </w:pPr>
      <w:r w:rsidRPr="005F2803">
        <w:rPr>
          <w:rFonts w:ascii="ＭＳ ゴシック" w:eastAsia="ＭＳ ゴシック" w:hAnsi="ＭＳ ゴシック" w:hint="eastAsia"/>
          <w:szCs w:val="21"/>
        </w:rPr>
        <w:t>メールアドレス</w:t>
      </w:r>
      <w:r w:rsidR="00CB0187">
        <w:rPr>
          <w:rFonts w:ascii="ＭＳ ゴシック" w:eastAsia="ＭＳ ゴシック" w:hAnsi="ＭＳ ゴシック" w:hint="eastAsia"/>
          <w:szCs w:val="21"/>
        </w:rPr>
        <w:t>：</w:t>
      </w:r>
      <w:r w:rsidR="00A9242A" w:rsidRPr="00A9242A">
        <w:rPr>
          <w:rFonts w:ascii="ＭＳ ゴシック" w:eastAsia="ＭＳ ゴシック" w:hAnsi="ＭＳ ゴシック"/>
          <w:szCs w:val="21"/>
        </w:rPr>
        <w:t>tsuru-kantokusho@mhlw.go.jp</w:t>
      </w:r>
    </w:p>
    <w:p w14:paraId="68182AE3" w14:textId="5A833DB8" w:rsidR="00941169" w:rsidRDefault="00CB0187" w:rsidP="00CB0187">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243C81">
        <w:rPr>
          <w:rFonts w:ascii="ＭＳ ゴシック" w:eastAsia="ＭＳ ゴシック" w:hAnsi="ＭＳ ゴシック" w:hint="eastAsia"/>
          <w:szCs w:val="21"/>
        </w:rPr>
        <w:t>メールで提出する場合、</w:t>
      </w:r>
      <w:r>
        <w:rPr>
          <w:rFonts w:ascii="ＭＳ ゴシック" w:eastAsia="ＭＳ ゴシック" w:hAnsi="ＭＳ ゴシック" w:hint="eastAsia"/>
          <w:szCs w:val="21"/>
        </w:rPr>
        <w:t>件名は「化学物質自主点検表の提出」としてください</w:t>
      </w:r>
      <w:r w:rsidR="008C79ED">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153DDE14" w14:textId="65D4479F" w:rsidR="007A7816" w:rsidRPr="007A7816" w:rsidRDefault="007A7816" w:rsidP="00CB0187">
      <w:pPr>
        <w:spacing w:line="360" w:lineRule="exact"/>
        <w:rPr>
          <w:rFonts w:ascii="ＭＳ ゴシック" w:eastAsia="ＭＳ ゴシック" w:hAnsi="ＭＳ ゴシック"/>
          <w:szCs w:val="21"/>
        </w:rPr>
      </w:pPr>
      <w:r w:rsidRPr="007A7816">
        <w:rPr>
          <w:rFonts w:ascii="ＭＳ ゴシック" w:eastAsia="ＭＳ ゴシック" w:hAnsi="ＭＳ ゴシック" w:hint="eastAsia"/>
          <w:szCs w:val="21"/>
        </w:rPr>
        <w:t>※郵送での御提出も可です。</w:t>
      </w:r>
    </w:p>
    <w:sectPr w:rsidR="007A7816" w:rsidRPr="007A7816" w:rsidSect="00553573">
      <w:footerReference w:type="default" r:id="rId13"/>
      <w:pgSz w:w="11906" w:h="16838"/>
      <w:pgMar w:top="851" w:right="1701" w:bottom="56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26BF" w14:textId="77777777" w:rsidR="009A41C1" w:rsidRDefault="009A41C1" w:rsidP="007A19BD">
      <w:r>
        <w:separator/>
      </w:r>
    </w:p>
  </w:endnote>
  <w:endnote w:type="continuationSeparator" w:id="0">
    <w:p w14:paraId="1BBD6676" w14:textId="77777777" w:rsidR="009A41C1" w:rsidRDefault="009A41C1" w:rsidP="007A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16618"/>
      <w:docPartObj>
        <w:docPartGallery w:val="Page Numbers (Bottom of Page)"/>
        <w:docPartUnique/>
      </w:docPartObj>
    </w:sdtPr>
    <w:sdtEndPr/>
    <w:sdtContent>
      <w:p w14:paraId="7970B741" w14:textId="1D8F10DD" w:rsidR="000704D2" w:rsidRDefault="000704D2" w:rsidP="008612D2">
        <w:pPr>
          <w:pStyle w:val="a6"/>
          <w:jc w:val="center"/>
        </w:pPr>
        <w:r>
          <w:fldChar w:fldCharType="begin"/>
        </w:r>
        <w:r>
          <w:instrText>PAGE   \* MERGEFORMAT</w:instrText>
        </w:r>
        <w:r>
          <w:fldChar w:fldCharType="separate"/>
        </w:r>
        <w:r w:rsidR="00FB0760" w:rsidRPr="00FB076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6759" w14:textId="77777777" w:rsidR="009A41C1" w:rsidRDefault="009A41C1" w:rsidP="007A19BD">
      <w:r>
        <w:separator/>
      </w:r>
    </w:p>
  </w:footnote>
  <w:footnote w:type="continuationSeparator" w:id="0">
    <w:p w14:paraId="5075E227" w14:textId="77777777" w:rsidR="009A41C1" w:rsidRDefault="009A41C1" w:rsidP="007A1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74E424A"/>
    <w:multiLevelType w:val="hybridMultilevel"/>
    <w:tmpl w:val="1D70A254"/>
    <w:lvl w:ilvl="0" w:tplc="F37435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7"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1"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4"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6"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890678862">
    <w:abstractNumId w:val="0"/>
  </w:num>
  <w:num w:numId="2" w16cid:durableId="1532959563">
    <w:abstractNumId w:val="16"/>
  </w:num>
  <w:num w:numId="3" w16cid:durableId="561063624">
    <w:abstractNumId w:val="1"/>
  </w:num>
  <w:num w:numId="4" w16cid:durableId="1797870460">
    <w:abstractNumId w:val="8"/>
  </w:num>
  <w:num w:numId="5" w16cid:durableId="2054825">
    <w:abstractNumId w:val="5"/>
  </w:num>
  <w:num w:numId="6" w16cid:durableId="1613897326">
    <w:abstractNumId w:val="15"/>
  </w:num>
  <w:num w:numId="7" w16cid:durableId="1327132178">
    <w:abstractNumId w:val="14"/>
  </w:num>
  <w:num w:numId="8" w16cid:durableId="836116709">
    <w:abstractNumId w:val="11"/>
  </w:num>
  <w:num w:numId="9" w16cid:durableId="950354265">
    <w:abstractNumId w:val="13"/>
  </w:num>
  <w:num w:numId="10" w16cid:durableId="1087768436">
    <w:abstractNumId w:val="2"/>
  </w:num>
  <w:num w:numId="11" w16cid:durableId="1495759207">
    <w:abstractNumId w:val="3"/>
  </w:num>
  <w:num w:numId="12" w16cid:durableId="85465494">
    <w:abstractNumId w:val="12"/>
  </w:num>
  <w:num w:numId="13" w16cid:durableId="592321233">
    <w:abstractNumId w:val="6"/>
  </w:num>
  <w:num w:numId="14" w16cid:durableId="1153643315">
    <w:abstractNumId w:val="17"/>
  </w:num>
  <w:num w:numId="15" w16cid:durableId="608045169">
    <w:abstractNumId w:val="10"/>
  </w:num>
  <w:num w:numId="16" w16cid:durableId="1225876036">
    <w:abstractNumId w:val="9"/>
  </w:num>
  <w:num w:numId="17" w16cid:durableId="1880586355">
    <w:abstractNumId w:val="7"/>
  </w:num>
  <w:num w:numId="18" w16cid:durableId="1850564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EC"/>
    <w:rsid w:val="000000B8"/>
    <w:rsid w:val="00005399"/>
    <w:rsid w:val="000107B5"/>
    <w:rsid w:val="00010A70"/>
    <w:rsid w:val="00010D66"/>
    <w:rsid w:val="000139C8"/>
    <w:rsid w:val="00014810"/>
    <w:rsid w:val="0001483A"/>
    <w:rsid w:val="0001515B"/>
    <w:rsid w:val="00016800"/>
    <w:rsid w:val="00017711"/>
    <w:rsid w:val="00020C99"/>
    <w:rsid w:val="00022762"/>
    <w:rsid w:val="00022968"/>
    <w:rsid w:val="00024DBD"/>
    <w:rsid w:val="0002535F"/>
    <w:rsid w:val="000253F5"/>
    <w:rsid w:val="00025B55"/>
    <w:rsid w:val="00025FEC"/>
    <w:rsid w:val="0002613C"/>
    <w:rsid w:val="00027EA3"/>
    <w:rsid w:val="00031343"/>
    <w:rsid w:val="000314C1"/>
    <w:rsid w:val="00031D29"/>
    <w:rsid w:val="00031FB4"/>
    <w:rsid w:val="000333A1"/>
    <w:rsid w:val="00033DA6"/>
    <w:rsid w:val="00033E2F"/>
    <w:rsid w:val="00034229"/>
    <w:rsid w:val="00034D64"/>
    <w:rsid w:val="000353AE"/>
    <w:rsid w:val="00035B5B"/>
    <w:rsid w:val="00035C85"/>
    <w:rsid w:val="00036EBA"/>
    <w:rsid w:val="00037870"/>
    <w:rsid w:val="00037A08"/>
    <w:rsid w:val="00037E86"/>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402"/>
    <w:rsid w:val="000576A1"/>
    <w:rsid w:val="00060FE6"/>
    <w:rsid w:val="000614C6"/>
    <w:rsid w:val="000615CA"/>
    <w:rsid w:val="000627F2"/>
    <w:rsid w:val="00062A36"/>
    <w:rsid w:val="00062E6C"/>
    <w:rsid w:val="00063998"/>
    <w:rsid w:val="00063C27"/>
    <w:rsid w:val="00064D99"/>
    <w:rsid w:val="00064F9D"/>
    <w:rsid w:val="00065E63"/>
    <w:rsid w:val="0006747F"/>
    <w:rsid w:val="0006770C"/>
    <w:rsid w:val="000704D2"/>
    <w:rsid w:val="00070F2C"/>
    <w:rsid w:val="00071D85"/>
    <w:rsid w:val="000721D1"/>
    <w:rsid w:val="00072364"/>
    <w:rsid w:val="00074609"/>
    <w:rsid w:val="000748E4"/>
    <w:rsid w:val="000763E3"/>
    <w:rsid w:val="00076A4B"/>
    <w:rsid w:val="000772BA"/>
    <w:rsid w:val="000772F6"/>
    <w:rsid w:val="00080966"/>
    <w:rsid w:val="000822E0"/>
    <w:rsid w:val="00082F6A"/>
    <w:rsid w:val="000841F9"/>
    <w:rsid w:val="0008432C"/>
    <w:rsid w:val="00086C5A"/>
    <w:rsid w:val="000875A0"/>
    <w:rsid w:val="000877F0"/>
    <w:rsid w:val="00087998"/>
    <w:rsid w:val="00090084"/>
    <w:rsid w:val="00091117"/>
    <w:rsid w:val="00092148"/>
    <w:rsid w:val="000923D5"/>
    <w:rsid w:val="00093ECA"/>
    <w:rsid w:val="00094026"/>
    <w:rsid w:val="000947D2"/>
    <w:rsid w:val="00094803"/>
    <w:rsid w:val="00095EE8"/>
    <w:rsid w:val="000973CC"/>
    <w:rsid w:val="000A0AAD"/>
    <w:rsid w:val="000A11D2"/>
    <w:rsid w:val="000A2188"/>
    <w:rsid w:val="000A4521"/>
    <w:rsid w:val="000A60CF"/>
    <w:rsid w:val="000A617D"/>
    <w:rsid w:val="000A687A"/>
    <w:rsid w:val="000A709F"/>
    <w:rsid w:val="000A7106"/>
    <w:rsid w:val="000A7ABF"/>
    <w:rsid w:val="000B0627"/>
    <w:rsid w:val="000B0C38"/>
    <w:rsid w:val="000B14DC"/>
    <w:rsid w:val="000B1B9A"/>
    <w:rsid w:val="000B28A2"/>
    <w:rsid w:val="000B38EA"/>
    <w:rsid w:val="000B3A50"/>
    <w:rsid w:val="000B44A4"/>
    <w:rsid w:val="000B469F"/>
    <w:rsid w:val="000B4921"/>
    <w:rsid w:val="000B5612"/>
    <w:rsid w:val="000B5F4E"/>
    <w:rsid w:val="000B64B8"/>
    <w:rsid w:val="000B72D2"/>
    <w:rsid w:val="000B7494"/>
    <w:rsid w:val="000C010D"/>
    <w:rsid w:val="000C0A79"/>
    <w:rsid w:val="000C2ABA"/>
    <w:rsid w:val="000C312B"/>
    <w:rsid w:val="000C3C94"/>
    <w:rsid w:val="000C401E"/>
    <w:rsid w:val="000C5B42"/>
    <w:rsid w:val="000C77A8"/>
    <w:rsid w:val="000D0E82"/>
    <w:rsid w:val="000D170F"/>
    <w:rsid w:val="000D24ED"/>
    <w:rsid w:val="000D26CD"/>
    <w:rsid w:val="000D2BDA"/>
    <w:rsid w:val="000D4C85"/>
    <w:rsid w:val="000D5C24"/>
    <w:rsid w:val="000D6A77"/>
    <w:rsid w:val="000D6FC4"/>
    <w:rsid w:val="000D7716"/>
    <w:rsid w:val="000E145A"/>
    <w:rsid w:val="000E18F0"/>
    <w:rsid w:val="000E254C"/>
    <w:rsid w:val="000E2A99"/>
    <w:rsid w:val="000E3A84"/>
    <w:rsid w:val="000E4672"/>
    <w:rsid w:val="000E4ED9"/>
    <w:rsid w:val="000E5A01"/>
    <w:rsid w:val="000E68AB"/>
    <w:rsid w:val="000E7349"/>
    <w:rsid w:val="000F04D7"/>
    <w:rsid w:val="000F0671"/>
    <w:rsid w:val="000F15AA"/>
    <w:rsid w:val="000F1CA1"/>
    <w:rsid w:val="000F1CD2"/>
    <w:rsid w:val="000F1E61"/>
    <w:rsid w:val="000F21E2"/>
    <w:rsid w:val="000F2329"/>
    <w:rsid w:val="000F2595"/>
    <w:rsid w:val="000F2AA9"/>
    <w:rsid w:val="000F3440"/>
    <w:rsid w:val="000F5585"/>
    <w:rsid w:val="000F5BA4"/>
    <w:rsid w:val="0010019A"/>
    <w:rsid w:val="00100316"/>
    <w:rsid w:val="00100AA1"/>
    <w:rsid w:val="00101318"/>
    <w:rsid w:val="0010262B"/>
    <w:rsid w:val="001035A3"/>
    <w:rsid w:val="0010368C"/>
    <w:rsid w:val="00103DFC"/>
    <w:rsid w:val="00104789"/>
    <w:rsid w:val="001047F5"/>
    <w:rsid w:val="00104ED9"/>
    <w:rsid w:val="00105633"/>
    <w:rsid w:val="0010666A"/>
    <w:rsid w:val="0010730A"/>
    <w:rsid w:val="0010739B"/>
    <w:rsid w:val="00107844"/>
    <w:rsid w:val="00110042"/>
    <w:rsid w:val="00110378"/>
    <w:rsid w:val="0011258F"/>
    <w:rsid w:val="00113431"/>
    <w:rsid w:val="00113479"/>
    <w:rsid w:val="00113730"/>
    <w:rsid w:val="00113E6C"/>
    <w:rsid w:val="001142EC"/>
    <w:rsid w:val="00114358"/>
    <w:rsid w:val="001147A9"/>
    <w:rsid w:val="001150F5"/>
    <w:rsid w:val="00116445"/>
    <w:rsid w:val="001164F7"/>
    <w:rsid w:val="0011670C"/>
    <w:rsid w:val="00117168"/>
    <w:rsid w:val="0012008D"/>
    <w:rsid w:val="001217D9"/>
    <w:rsid w:val="001217FA"/>
    <w:rsid w:val="00122558"/>
    <w:rsid w:val="0012281A"/>
    <w:rsid w:val="00122FE9"/>
    <w:rsid w:val="001244AE"/>
    <w:rsid w:val="00125B76"/>
    <w:rsid w:val="00125CD2"/>
    <w:rsid w:val="00125CD5"/>
    <w:rsid w:val="00127E8F"/>
    <w:rsid w:val="00130167"/>
    <w:rsid w:val="00131115"/>
    <w:rsid w:val="001329B9"/>
    <w:rsid w:val="00132F5C"/>
    <w:rsid w:val="0013483B"/>
    <w:rsid w:val="00134ABD"/>
    <w:rsid w:val="00134C58"/>
    <w:rsid w:val="00136967"/>
    <w:rsid w:val="00137129"/>
    <w:rsid w:val="0014039B"/>
    <w:rsid w:val="001407FE"/>
    <w:rsid w:val="00141568"/>
    <w:rsid w:val="0014284F"/>
    <w:rsid w:val="00142B4A"/>
    <w:rsid w:val="001433AF"/>
    <w:rsid w:val="001442FB"/>
    <w:rsid w:val="00144F32"/>
    <w:rsid w:val="0014518E"/>
    <w:rsid w:val="0014559C"/>
    <w:rsid w:val="00145AC4"/>
    <w:rsid w:val="0015150A"/>
    <w:rsid w:val="00151A0D"/>
    <w:rsid w:val="00154219"/>
    <w:rsid w:val="00154431"/>
    <w:rsid w:val="00155163"/>
    <w:rsid w:val="00156338"/>
    <w:rsid w:val="00157D91"/>
    <w:rsid w:val="0016041C"/>
    <w:rsid w:val="00160532"/>
    <w:rsid w:val="00160DBE"/>
    <w:rsid w:val="00160EFC"/>
    <w:rsid w:val="0016183A"/>
    <w:rsid w:val="00163B8B"/>
    <w:rsid w:val="00164054"/>
    <w:rsid w:val="00166EB2"/>
    <w:rsid w:val="001678F4"/>
    <w:rsid w:val="00167F7F"/>
    <w:rsid w:val="00170528"/>
    <w:rsid w:val="00171919"/>
    <w:rsid w:val="00171B80"/>
    <w:rsid w:val="001722D2"/>
    <w:rsid w:val="00174D24"/>
    <w:rsid w:val="001759D9"/>
    <w:rsid w:val="001773BD"/>
    <w:rsid w:val="0017775E"/>
    <w:rsid w:val="00180DA4"/>
    <w:rsid w:val="001822FE"/>
    <w:rsid w:val="00182876"/>
    <w:rsid w:val="00183D00"/>
    <w:rsid w:val="0018433D"/>
    <w:rsid w:val="00185C9C"/>
    <w:rsid w:val="00186062"/>
    <w:rsid w:val="00186350"/>
    <w:rsid w:val="00187062"/>
    <w:rsid w:val="001875DC"/>
    <w:rsid w:val="00187898"/>
    <w:rsid w:val="001909A7"/>
    <w:rsid w:val="00193CE1"/>
    <w:rsid w:val="00193E05"/>
    <w:rsid w:val="00194A7A"/>
    <w:rsid w:val="00195E5E"/>
    <w:rsid w:val="0019647A"/>
    <w:rsid w:val="001968EF"/>
    <w:rsid w:val="001973E7"/>
    <w:rsid w:val="00197F5A"/>
    <w:rsid w:val="001A2652"/>
    <w:rsid w:val="001A35E5"/>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348"/>
    <w:rsid w:val="001D1B63"/>
    <w:rsid w:val="001D3EB3"/>
    <w:rsid w:val="001D47FE"/>
    <w:rsid w:val="001D4C64"/>
    <w:rsid w:val="001D6E2E"/>
    <w:rsid w:val="001D7DD1"/>
    <w:rsid w:val="001E0E0F"/>
    <w:rsid w:val="001E1467"/>
    <w:rsid w:val="001E1684"/>
    <w:rsid w:val="001E2C03"/>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1F7F4B"/>
    <w:rsid w:val="00200A5C"/>
    <w:rsid w:val="002014D0"/>
    <w:rsid w:val="0020170B"/>
    <w:rsid w:val="00202937"/>
    <w:rsid w:val="002050CC"/>
    <w:rsid w:val="00205ACC"/>
    <w:rsid w:val="00206B86"/>
    <w:rsid w:val="0020711E"/>
    <w:rsid w:val="002079AE"/>
    <w:rsid w:val="00210E8A"/>
    <w:rsid w:val="0021109D"/>
    <w:rsid w:val="002117CA"/>
    <w:rsid w:val="0021243A"/>
    <w:rsid w:val="00214B98"/>
    <w:rsid w:val="0021558A"/>
    <w:rsid w:val="002159A1"/>
    <w:rsid w:val="002172F6"/>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3C81"/>
    <w:rsid w:val="00244020"/>
    <w:rsid w:val="0024582E"/>
    <w:rsid w:val="00250D84"/>
    <w:rsid w:val="00250DA7"/>
    <w:rsid w:val="00251140"/>
    <w:rsid w:val="002512E5"/>
    <w:rsid w:val="002515C1"/>
    <w:rsid w:val="00254067"/>
    <w:rsid w:val="002542A7"/>
    <w:rsid w:val="00255E48"/>
    <w:rsid w:val="00257000"/>
    <w:rsid w:val="00260710"/>
    <w:rsid w:val="0026085F"/>
    <w:rsid w:val="00262134"/>
    <w:rsid w:val="0026223B"/>
    <w:rsid w:val="002640E9"/>
    <w:rsid w:val="00264CA9"/>
    <w:rsid w:val="00264EBA"/>
    <w:rsid w:val="00265164"/>
    <w:rsid w:val="002656A7"/>
    <w:rsid w:val="002666F7"/>
    <w:rsid w:val="00266E0F"/>
    <w:rsid w:val="002678BB"/>
    <w:rsid w:val="00270194"/>
    <w:rsid w:val="0027179C"/>
    <w:rsid w:val="00274113"/>
    <w:rsid w:val="00275AD0"/>
    <w:rsid w:val="002764DC"/>
    <w:rsid w:val="00280AFE"/>
    <w:rsid w:val="00280F73"/>
    <w:rsid w:val="00281A9D"/>
    <w:rsid w:val="00281B8D"/>
    <w:rsid w:val="00282408"/>
    <w:rsid w:val="0028344E"/>
    <w:rsid w:val="00283C6D"/>
    <w:rsid w:val="00283F53"/>
    <w:rsid w:val="0028443B"/>
    <w:rsid w:val="00284908"/>
    <w:rsid w:val="00284E34"/>
    <w:rsid w:val="00284E7F"/>
    <w:rsid w:val="002861E0"/>
    <w:rsid w:val="0029079C"/>
    <w:rsid w:val="00291F94"/>
    <w:rsid w:val="0029287B"/>
    <w:rsid w:val="00292ACE"/>
    <w:rsid w:val="00293AA4"/>
    <w:rsid w:val="00294548"/>
    <w:rsid w:val="00294969"/>
    <w:rsid w:val="00296B5F"/>
    <w:rsid w:val="00297E54"/>
    <w:rsid w:val="002A2F7F"/>
    <w:rsid w:val="002A566A"/>
    <w:rsid w:val="002A5823"/>
    <w:rsid w:val="002A683C"/>
    <w:rsid w:val="002A775B"/>
    <w:rsid w:val="002B0CA5"/>
    <w:rsid w:val="002B3936"/>
    <w:rsid w:val="002B3A59"/>
    <w:rsid w:val="002B3B10"/>
    <w:rsid w:val="002B738A"/>
    <w:rsid w:val="002B7804"/>
    <w:rsid w:val="002C0085"/>
    <w:rsid w:val="002C0B4E"/>
    <w:rsid w:val="002C167B"/>
    <w:rsid w:val="002C19C8"/>
    <w:rsid w:val="002C28B8"/>
    <w:rsid w:val="002C391F"/>
    <w:rsid w:val="002C3AF2"/>
    <w:rsid w:val="002C6E54"/>
    <w:rsid w:val="002C6F48"/>
    <w:rsid w:val="002D120A"/>
    <w:rsid w:val="002D3373"/>
    <w:rsid w:val="002D437E"/>
    <w:rsid w:val="002D5B6A"/>
    <w:rsid w:val="002D6B30"/>
    <w:rsid w:val="002D6C26"/>
    <w:rsid w:val="002D7272"/>
    <w:rsid w:val="002D7EE9"/>
    <w:rsid w:val="002E00DC"/>
    <w:rsid w:val="002E0826"/>
    <w:rsid w:val="002E0C67"/>
    <w:rsid w:val="002E3D50"/>
    <w:rsid w:val="002E4049"/>
    <w:rsid w:val="002E4994"/>
    <w:rsid w:val="002E508D"/>
    <w:rsid w:val="002E5654"/>
    <w:rsid w:val="002E6051"/>
    <w:rsid w:val="002E67DA"/>
    <w:rsid w:val="002E69BB"/>
    <w:rsid w:val="002E7626"/>
    <w:rsid w:val="002F0351"/>
    <w:rsid w:val="002F25C3"/>
    <w:rsid w:val="002F26C5"/>
    <w:rsid w:val="002F371F"/>
    <w:rsid w:val="002F7B5F"/>
    <w:rsid w:val="00301C5A"/>
    <w:rsid w:val="003024F8"/>
    <w:rsid w:val="00302F08"/>
    <w:rsid w:val="00304389"/>
    <w:rsid w:val="003056CD"/>
    <w:rsid w:val="00306B39"/>
    <w:rsid w:val="00306BC3"/>
    <w:rsid w:val="00306BCE"/>
    <w:rsid w:val="00306BF4"/>
    <w:rsid w:val="00307461"/>
    <w:rsid w:val="0030755D"/>
    <w:rsid w:val="0031073E"/>
    <w:rsid w:val="0031202C"/>
    <w:rsid w:val="003120AF"/>
    <w:rsid w:val="00313FB1"/>
    <w:rsid w:val="00315B01"/>
    <w:rsid w:val="003167BD"/>
    <w:rsid w:val="00316AEB"/>
    <w:rsid w:val="0031791D"/>
    <w:rsid w:val="003204C3"/>
    <w:rsid w:val="00322AF5"/>
    <w:rsid w:val="00322C0C"/>
    <w:rsid w:val="00323707"/>
    <w:rsid w:val="00324682"/>
    <w:rsid w:val="0032519E"/>
    <w:rsid w:val="00327243"/>
    <w:rsid w:val="003278A1"/>
    <w:rsid w:val="00327C53"/>
    <w:rsid w:val="00330A2F"/>
    <w:rsid w:val="00330ABD"/>
    <w:rsid w:val="00330AE2"/>
    <w:rsid w:val="0033109C"/>
    <w:rsid w:val="00331B6A"/>
    <w:rsid w:val="0033235B"/>
    <w:rsid w:val="0033329D"/>
    <w:rsid w:val="00333DE7"/>
    <w:rsid w:val="003348C8"/>
    <w:rsid w:val="003359AD"/>
    <w:rsid w:val="00336267"/>
    <w:rsid w:val="0033634C"/>
    <w:rsid w:val="0033656F"/>
    <w:rsid w:val="00337A19"/>
    <w:rsid w:val="00341875"/>
    <w:rsid w:val="00341D32"/>
    <w:rsid w:val="00342DA2"/>
    <w:rsid w:val="00342EAB"/>
    <w:rsid w:val="00344494"/>
    <w:rsid w:val="00346B72"/>
    <w:rsid w:val="00346E42"/>
    <w:rsid w:val="00351466"/>
    <w:rsid w:val="003521D2"/>
    <w:rsid w:val="00352646"/>
    <w:rsid w:val="00356FE5"/>
    <w:rsid w:val="00357652"/>
    <w:rsid w:val="0036071B"/>
    <w:rsid w:val="00360F7E"/>
    <w:rsid w:val="00364B87"/>
    <w:rsid w:val="00364BFC"/>
    <w:rsid w:val="00365D35"/>
    <w:rsid w:val="003665D9"/>
    <w:rsid w:val="003668B1"/>
    <w:rsid w:val="003716C3"/>
    <w:rsid w:val="00372CA5"/>
    <w:rsid w:val="00373635"/>
    <w:rsid w:val="00375904"/>
    <w:rsid w:val="00375E1A"/>
    <w:rsid w:val="00377ECD"/>
    <w:rsid w:val="00380727"/>
    <w:rsid w:val="00380F2A"/>
    <w:rsid w:val="00381A08"/>
    <w:rsid w:val="00382A46"/>
    <w:rsid w:val="00385AF9"/>
    <w:rsid w:val="0038691E"/>
    <w:rsid w:val="00387DD6"/>
    <w:rsid w:val="0039235F"/>
    <w:rsid w:val="0039458B"/>
    <w:rsid w:val="00396B5E"/>
    <w:rsid w:val="003971D1"/>
    <w:rsid w:val="00397CC6"/>
    <w:rsid w:val="003A0C8A"/>
    <w:rsid w:val="003A13E5"/>
    <w:rsid w:val="003A14D0"/>
    <w:rsid w:val="003A1C34"/>
    <w:rsid w:val="003A2F1A"/>
    <w:rsid w:val="003A4956"/>
    <w:rsid w:val="003A4CA7"/>
    <w:rsid w:val="003A4D74"/>
    <w:rsid w:val="003A56A3"/>
    <w:rsid w:val="003A75B0"/>
    <w:rsid w:val="003A776F"/>
    <w:rsid w:val="003B11F2"/>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6234"/>
    <w:rsid w:val="003E640B"/>
    <w:rsid w:val="003E6A11"/>
    <w:rsid w:val="003E711C"/>
    <w:rsid w:val="003E730F"/>
    <w:rsid w:val="003E7F08"/>
    <w:rsid w:val="003F0AB5"/>
    <w:rsid w:val="003F3991"/>
    <w:rsid w:val="003F4CE0"/>
    <w:rsid w:val="003F4E77"/>
    <w:rsid w:val="003F51E2"/>
    <w:rsid w:val="003F535B"/>
    <w:rsid w:val="003F5BC8"/>
    <w:rsid w:val="003F6D36"/>
    <w:rsid w:val="003F79B0"/>
    <w:rsid w:val="00401110"/>
    <w:rsid w:val="00402200"/>
    <w:rsid w:val="00404BF8"/>
    <w:rsid w:val="00404E8A"/>
    <w:rsid w:val="00404FAC"/>
    <w:rsid w:val="0040531A"/>
    <w:rsid w:val="00405549"/>
    <w:rsid w:val="00407CCF"/>
    <w:rsid w:val="0041077F"/>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398A"/>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A01"/>
    <w:rsid w:val="00460846"/>
    <w:rsid w:val="004616A2"/>
    <w:rsid w:val="00462199"/>
    <w:rsid w:val="004621A7"/>
    <w:rsid w:val="004625CA"/>
    <w:rsid w:val="00463253"/>
    <w:rsid w:val="00463FF5"/>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0486"/>
    <w:rsid w:val="004817A9"/>
    <w:rsid w:val="00483C3C"/>
    <w:rsid w:val="00485970"/>
    <w:rsid w:val="00485DE5"/>
    <w:rsid w:val="00485F74"/>
    <w:rsid w:val="00486A6F"/>
    <w:rsid w:val="00486C5F"/>
    <w:rsid w:val="00487324"/>
    <w:rsid w:val="004873BE"/>
    <w:rsid w:val="004878AC"/>
    <w:rsid w:val="0049070B"/>
    <w:rsid w:val="00493A00"/>
    <w:rsid w:val="00494C14"/>
    <w:rsid w:val="0049670A"/>
    <w:rsid w:val="00497148"/>
    <w:rsid w:val="004A0814"/>
    <w:rsid w:val="004A2035"/>
    <w:rsid w:val="004A2111"/>
    <w:rsid w:val="004A3227"/>
    <w:rsid w:val="004A3A74"/>
    <w:rsid w:val="004A6352"/>
    <w:rsid w:val="004A75FA"/>
    <w:rsid w:val="004A7B89"/>
    <w:rsid w:val="004B0675"/>
    <w:rsid w:val="004B0BD5"/>
    <w:rsid w:val="004B1077"/>
    <w:rsid w:val="004B1F6F"/>
    <w:rsid w:val="004B2350"/>
    <w:rsid w:val="004B2455"/>
    <w:rsid w:val="004B2EBF"/>
    <w:rsid w:val="004B33A6"/>
    <w:rsid w:val="004B3AFD"/>
    <w:rsid w:val="004B4BA0"/>
    <w:rsid w:val="004B557F"/>
    <w:rsid w:val="004B775E"/>
    <w:rsid w:val="004C01A1"/>
    <w:rsid w:val="004C212A"/>
    <w:rsid w:val="004C2A9E"/>
    <w:rsid w:val="004C3B70"/>
    <w:rsid w:val="004C49B0"/>
    <w:rsid w:val="004C5596"/>
    <w:rsid w:val="004C7C55"/>
    <w:rsid w:val="004D1D9D"/>
    <w:rsid w:val="004D202C"/>
    <w:rsid w:val="004D2B86"/>
    <w:rsid w:val="004D4358"/>
    <w:rsid w:val="004D4B6D"/>
    <w:rsid w:val="004D5095"/>
    <w:rsid w:val="004E0A20"/>
    <w:rsid w:val="004E16A7"/>
    <w:rsid w:val="004E2AD7"/>
    <w:rsid w:val="004E2EC6"/>
    <w:rsid w:val="004E3DAC"/>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BD"/>
    <w:rsid w:val="004F5CBF"/>
    <w:rsid w:val="004F609B"/>
    <w:rsid w:val="0050019C"/>
    <w:rsid w:val="0050036D"/>
    <w:rsid w:val="0050043C"/>
    <w:rsid w:val="00500A3E"/>
    <w:rsid w:val="005037D5"/>
    <w:rsid w:val="0050431C"/>
    <w:rsid w:val="00504B5F"/>
    <w:rsid w:val="0050548C"/>
    <w:rsid w:val="00505ADF"/>
    <w:rsid w:val="00506C0E"/>
    <w:rsid w:val="00510329"/>
    <w:rsid w:val="00510643"/>
    <w:rsid w:val="0051134C"/>
    <w:rsid w:val="005116DF"/>
    <w:rsid w:val="00511E01"/>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59B2"/>
    <w:rsid w:val="00546456"/>
    <w:rsid w:val="00551827"/>
    <w:rsid w:val="00551C38"/>
    <w:rsid w:val="005524AE"/>
    <w:rsid w:val="00552569"/>
    <w:rsid w:val="00552822"/>
    <w:rsid w:val="00552D3B"/>
    <w:rsid w:val="00553573"/>
    <w:rsid w:val="00554B96"/>
    <w:rsid w:val="00554D5F"/>
    <w:rsid w:val="00555427"/>
    <w:rsid w:val="00555767"/>
    <w:rsid w:val="00556219"/>
    <w:rsid w:val="00556C4B"/>
    <w:rsid w:val="00556CF1"/>
    <w:rsid w:val="00556DB1"/>
    <w:rsid w:val="005627B0"/>
    <w:rsid w:val="005627BF"/>
    <w:rsid w:val="005637E5"/>
    <w:rsid w:val="0056441A"/>
    <w:rsid w:val="005646D7"/>
    <w:rsid w:val="00564883"/>
    <w:rsid w:val="00564AFF"/>
    <w:rsid w:val="00564BDA"/>
    <w:rsid w:val="00565387"/>
    <w:rsid w:val="00565F69"/>
    <w:rsid w:val="005660F2"/>
    <w:rsid w:val="00567D08"/>
    <w:rsid w:val="00570757"/>
    <w:rsid w:val="00570A54"/>
    <w:rsid w:val="00571D53"/>
    <w:rsid w:val="00571E60"/>
    <w:rsid w:val="00572B63"/>
    <w:rsid w:val="0057374E"/>
    <w:rsid w:val="00574394"/>
    <w:rsid w:val="00575499"/>
    <w:rsid w:val="00576694"/>
    <w:rsid w:val="005769F0"/>
    <w:rsid w:val="005778B6"/>
    <w:rsid w:val="00577950"/>
    <w:rsid w:val="005802D0"/>
    <w:rsid w:val="00581E19"/>
    <w:rsid w:val="00582C24"/>
    <w:rsid w:val="005840A4"/>
    <w:rsid w:val="00587EC2"/>
    <w:rsid w:val="0059009A"/>
    <w:rsid w:val="00590164"/>
    <w:rsid w:val="005909F7"/>
    <w:rsid w:val="00590F0D"/>
    <w:rsid w:val="00591410"/>
    <w:rsid w:val="00592631"/>
    <w:rsid w:val="00594C0C"/>
    <w:rsid w:val="00595990"/>
    <w:rsid w:val="00595A72"/>
    <w:rsid w:val="00595C20"/>
    <w:rsid w:val="005966B2"/>
    <w:rsid w:val="005A143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223A"/>
    <w:rsid w:val="005C2EE4"/>
    <w:rsid w:val="005C3749"/>
    <w:rsid w:val="005C39CD"/>
    <w:rsid w:val="005C3BDB"/>
    <w:rsid w:val="005C56AC"/>
    <w:rsid w:val="005C575A"/>
    <w:rsid w:val="005C769F"/>
    <w:rsid w:val="005D067D"/>
    <w:rsid w:val="005D0D0F"/>
    <w:rsid w:val="005D0F87"/>
    <w:rsid w:val="005D2335"/>
    <w:rsid w:val="005D4098"/>
    <w:rsid w:val="005D4621"/>
    <w:rsid w:val="005D5392"/>
    <w:rsid w:val="005D57B4"/>
    <w:rsid w:val="005D5D99"/>
    <w:rsid w:val="005D6728"/>
    <w:rsid w:val="005D75B5"/>
    <w:rsid w:val="005D7809"/>
    <w:rsid w:val="005E066B"/>
    <w:rsid w:val="005E1000"/>
    <w:rsid w:val="005E267A"/>
    <w:rsid w:val="005E27A7"/>
    <w:rsid w:val="005E27C4"/>
    <w:rsid w:val="005E3ED8"/>
    <w:rsid w:val="005E3FF6"/>
    <w:rsid w:val="005E4B4F"/>
    <w:rsid w:val="005E4D89"/>
    <w:rsid w:val="005E5390"/>
    <w:rsid w:val="005E5BAC"/>
    <w:rsid w:val="005E5F6C"/>
    <w:rsid w:val="005F2539"/>
    <w:rsid w:val="005F2803"/>
    <w:rsid w:val="005F2BE7"/>
    <w:rsid w:val="005F3984"/>
    <w:rsid w:val="005F4AF6"/>
    <w:rsid w:val="005F64C5"/>
    <w:rsid w:val="005F6532"/>
    <w:rsid w:val="00601247"/>
    <w:rsid w:val="006012BA"/>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6B02"/>
    <w:rsid w:val="00630299"/>
    <w:rsid w:val="00630567"/>
    <w:rsid w:val="00631956"/>
    <w:rsid w:val="00631987"/>
    <w:rsid w:val="00631E88"/>
    <w:rsid w:val="006333AA"/>
    <w:rsid w:val="00633BEC"/>
    <w:rsid w:val="00634A17"/>
    <w:rsid w:val="006353FF"/>
    <w:rsid w:val="00635B1B"/>
    <w:rsid w:val="00636211"/>
    <w:rsid w:val="00636C94"/>
    <w:rsid w:val="006371EA"/>
    <w:rsid w:val="006436FB"/>
    <w:rsid w:val="00643700"/>
    <w:rsid w:val="00643C78"/>
    <w:rsid w:val="00643D4F"/>
    <w:rsid w:val="00644903"/>
    <w:rsid w:val="006461F5"/>
    <w:rsid w:val="006479B0"/>
    <w:rsid w:val="006507A8"/>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2CA"/>
    <w:rsid w:val="00681445"/>
    <w:rsid w:val="0068310E"/>
    <w:rsid w:val="00684341"/>
    <w:rsid w:val="0068489B"/>
    <w:rsid w:val="006848B5"/>
    <w:rsid w:val="00687D3E"/>
    <w:rsid w:val="006903C3"/>
    <w:rsid w:val="006920FC"/>
    <w:rsid w:val="006921BE"/>
    <w:rsid w:val="00692E2B"/>
    <w:rsid w:val="006936FF"/>
    <w:rsid w:val="00693CE6"/>
    <w:rsid w:val="006941F3"/>
    <w:rsid w:val="006968A8"/>
    <w:rsid w:val="00697A31"/>
    <w:rsid w:val="006A0735"/>
    <w:rsid w:val="006A20D0"/>
    <w:rsid w:val="006A2C7E"/>
    <w:rsid w:val="006A5CAE"/>
    <w:rsid w:val="006A5DC3"/>
    <w:rsid w:val="006A6B60"/>
    <w:rsid w:val="006A706A"/>
    <w:rsid w:val="006B0087"/>
    <w:rsid w:val="006B1B97"/>
    <w:rsid w:val="006B2BA3"/>
    <w:rsid w:val="006B3E1C"/>
    <w:rsid w:val="006B3E45"/>
    <w:rsid w:val="006B4D02"/>
    <w:rsid w:val="006B4F19"/>
    <w:rsid w:val="006B5ABA"/>
    <w:rsid w:val="006B5CB9"/>
    <w:rsid w:val="006B5E98"/>
    <w:rsid w:val="006B6207"/>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7972"/>
    <w:rsid w:val="006D1471"/>
    <w:rsid w:val="006D18F1"/>
    <w:rsid w:val="006D1A5E"/>
    <w:rsid w:val="006D227F"/>
    <w:rsid w:val="006D2A41"/>
    <w:rsid w:val="006D40A3"/>
    <w:rsid w:val="006D49B4"/>
    <w:rsid w:val="006D572B"/>
    <w:rsid w:val="006D65DD"/>
    <w:rsid w:val="006D737F"/>
    <w:rsid w:val="006D76BD"/>
    <w:rsid w:val="006E07DC"/>
    <w:rsid w:val="006E0C55"/>
    <w:rsid w:val="006E1651"/>
    <w:rsid w:val="006E2070"/>
    <w:rsid w:val="006E3CCE"/>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84"/>
    <w:rsid w:val="007042DE"/>
    <w:rsid w:val="007069B8"/>
    <w:rsid w:val="00707713"/>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D6A"/>
    <w:rsid w:val="00723606"/>
    <w:rsid w:val="007248BC"/>
    <w:rsid w:val="00724A32"/>
    <w:rsid w:val="00725042"/>
    <w:rsid w:val="00725CAF"/>
    <w:rsid w:val="007275E1"/>
    <w:rsid w:val="00731CF9"/>
    <w:rsid w:val="00734992"/>
    <w:rsid w:val="007354D6"/>
    <w:rsid w:val="007366B9"/>
    <w:rsid w:val="0073793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B52"/>
    <w:rsid w:val="00755C7F"/>
    <w:rsid w:val="00760251"/>
    <w:rsid w:val="00760D35"/>
    <w:rsid w:val="007621B9"/>
    <w:rsid w:val="00763039"/>
    <w:rsid w:val="007652C5"/>
    <w:rsid w:val="0076678F"/>
    <w:rsid w:val="00770866"/>
    <w:rsid w:val="00770A55"/>
    <w:rsid w:val="00770FA8"/>
    <w:rsid w:val="00772561"/>
    <w:rsid w:val="00772A69"/>
    <w:rsid w:val="00772D36"/>
    <w:rsid w:val="0077387F"/>
    <w:rsid w:val="007748FE"/>
    <w:rsid w:val="00775016"/>
    <w:rsid w:val="0077647C"/>
    <w:rsid w:val="00777C39"/>
    <w:rsid w:val="00777D29"/>
    <w:rsid w:val="007804B4"/>
    <w:rsid w:val="00780D9B"/>
    <w:rsid w:val="00783090"/>
    <w:rsid w:val="00783744"/>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A7816"/>
    <w:rsid w:val="007B2037"/>
    <w:rsid w:val="007B2414"/>
    <w:rsid w:val="007B2BAD"/>
    <w:rsid w:val="007B2DCC"/>
    <w:rsid w:val="007B428F"/>
    <w:rsid w:val="007B4BD3"/>
    <w:rsid w:val="007B4D6D"/>
    <w:rsid w:val="007B6A8E"/>
    <w:rsid w:val="007B7469"/>
    <w:rsid w:val="007B7B9A"/>
    <w:rsid w:val="007C09DE"/>
    <w:rsid w:val="007C13E3"/>
    <w:rsid w:val="007C1C1A"/>
    <w:rsid w:val="007C2382"/>
    <w:rsid w:val="007C293B"/>
    <w:rsid w:val="007D08AC"/>
    <w:rsid w:val="007D0A5A"/>
    <w:rsid w:val="007D14DC"/>
    <w:rsid w:val="007D1E73"/>
    <w:rsid w:val="007D31AE"/>
    <w:rsid w:val="007D44D2"/>
    <w:rsid w:val="007D6045"/>
    <w:rsid w:val="007D71E0"/>
    <w:rsid w:val="007E0A99"/>
    <w:rsid w:val="007E1C5B"/>
    <w:rsid w:val="007E202C"/>
    <w:rsid w:val="007E25CE"/>
    <w:rsid w:val="007E2C01"/>
    <w:rsid w:val="007E3CF2"/>
    <w:rsid w:val="007E466B"/>
    <w:rsid w:val="007E6D0E"/>
    <w:rsid w:val="007F3448"/>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71F3"/>
    <w:rsid w:val="008277C2"/>
    <w:rsid w:val="0083066A"/>
    <w:rsid w:val="008310ED"/>
    <w:rsid w:val="00833FB6"/>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D4B"/>
    <w:rsid w:val="0085148B"/>
    <w:rsid w:val="0085180E"/>
    <w:rsid w:val="00851E93"/>
    <w:rsid w:val="00852279"/>
    <w:rsid w:val="00852566"/>
    <w:rsid w:val="0085581E"/>
    <w:rsid w:val="00855899"/>
    <w:rsid w:val="00857046"/>
    <w:rsid w:val="00857523"/>
    <w:rsid w:val="0086022B"/>
    <w:rsid w:val="00860E40"/>
    <w:rsid w:val="008612D2"/>
    <w:rsid w:val="0086162E"/>
    <w:rsid w:val="00861F27"/>
    <w:rsid w:val="008621FA"/>
    <w:rsid w:val="00862436"/>
    <w:rsid w:val="008626F4"/>
    <w:rsid w:val="00863768"/>
    <w:rsid w:val="00865315"/>
    <w:rsid w:val="00865814"/>
    <w:rsid w:val="00866084"/>
    <w:rsid w:val="0086680C"/>
    <w:rsid w:val="00867714"/>
    <w:rsid w:val="00870175"/>
    <w:rsid w:val="008709A5"/>
    <w:rsid w:val="00870FC2"/>
    <w:rsid w:val="00874207"/>
    <w:rsid w:val="00875145"/>
    <w:rsid w:val="00875557"/>
    <w:rsid w:val="00876571"/>
    <w:rsid w:val="008772D1"/>
    <w:rsid w:val="00877C58"/>
    <w:rsid w:val="008800A4"/>
    <w:rsid w:val="00880DB2"/>
    <w:rsid w:val="008815A0"/>
    <w:rsid w:val="00881A1B"/>
    <w:rsid w:val="008835C3"/>
    <w:rsid w:val="00884860"/>
    <w:rsid w:val="00884880"/>
    <w:rsid w:val="00884E29"/>
    <w:rsid w:val="00885A40"/>
    <w:rsid w:val="00890320"/>
    <w:rsid w:val="00890A66"/>
    <w:rsid w:val="008910EA"/>
    <w:rsid w:val="00891EF9"/>
    <w:rsid w:val="00895AD1"/>
    <w:rsid w:val="00896E39"/>
    <w:rsid w:val="008975FD"/>
    <w:rsid w:val="008979D6"/>
    <w:rsid w:val="008A0582"/>
    <w:rsid w:val="008A0E5D"/>
    <w:rsid w:val="008A2677"/>
    <w:rsid w:val="008A4007"/>
    <w:rsid w:val="008A4B40"/>
    <w:rsid w:val="008A508B"/>
    <w:rsid w:val="008A5611"/>
    <w:rsid w:val="008A576C"/>
    <w:rsid w:val="008A5C79"/>
    <w:rsid w:val="008A60F1"/>
    <w:rsid w:val="008A68F5"/>
    <w:rsid w:val="008B005B"/>
    <w:rsid w:val="008B05EE"/>
    <w:rsid w:val="008B268D"/>
    <w:rsid w:val="008B2D8E"/>
    <w:rsid w:val="008B3C8D"/>
    <w:rsid w:val="008B4CA0"/>
    <w:rsid w:val="008B647F"/>
    <w:rsid w:val="008B6B36"/>
    <w:rsid w:val="008B78A8"/>
    <w:rsid w:val="008C090E"/>
    <w:rsid w:val="008C150C"/>
    <w:rsid w:val="008C2306"/>
    <w:rsid w:val="008C2490"/>
    <w:rsid w:val="008C2FE1"/>
    <w:rsid w:val="008C3162"/>
    <w:rsid w:val="008C3971"/>
    <w:rsid w:val="008C3D9F"/>
    <w:rsid w:val="008C63F1"/>
    <w:rsid w:val="008C74A9"/>
    <w:rsid w:val="008C79ED"/>
    <w:rsid w:val="008C7BAA"/>
    <w:rsid w:val="008C7E80"/>
    <w:rsid w:val="008D0E2A"/>
    <w:rsid w:val="008D26C1"/>
    <w:rsid w:val="008D2D47"/>
    <w:rsid w:val="008D4771"/>
    <w:rsid w:val="008D4887"/>
    <w:rsid w:val="008D538A"/>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108A1"/>
    <w:rsid w:val="009119C3"/>
    <w:rsid w:val="00912017"/>
    <w:rsid w:val="00912DCF"/>
    <w:rsid w:val="00914B0C"/>
    <w:rsid w:val="00916369"/>
    <w:rsid w:val="0091648B"/>
    <w:rsid w:val="009170BB"/>
    <w:rsid w:val="00917AF7"/>
    <w:rsid w:val="00921410"/>
    <w:rsid w:val="00924133"/>
    <w:rsid w:val="00925369"/>
    <w:rsid w:val="009278B2"/>
    <w:rsid w:val="00930EDE"/>
    <w:rsid w:val="0093100A"/>
    <w:rsid w:val="00931427"/>
    <w:rsid w:val="00931819"/>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42CF"/>
    <w:rsid w:val="00946742"/>
    <w:rsid w:val="0095076A"/>
    <w:rsid w:val="00953937"/>
    <w:rsid w:val="00953949"/>
    <w:rsid w:val="00954CAB"/>
    <w:rsid w:val="009566B1"/>
    <w:rsid w:val="009575B7"/>
    <w:rsid w:val="0096092E"/>
    <w:rsid w:val="00961EB2"/>
    <w:rsid w:val="0096202D"/>
    <w:rsid w:val="009629C0"/>
    <w:rsid w:val="009640B7"/>
    <w:rsid w:val="00964422"/>
    <w:rsid w:val="009662C9"/>
    <w:rsid w:val="0096708A"/>
    <w:rsid w:val="009708B7"/>
    <w:rsid w:val="0097225F"/>
    <w:rsid w:val="00973748"/>
    <w:rsid w:val="00974ED7"/>
    <w:rsid w:val="00975616"/>
    <w:rsid w:val="00976F1D"/>
    <w:rsid w:val="00977B8E"/>
    <w:rsid w:val="00977E67"/>
    <w:rsid w:val="00977FC7"/>
    <w:rsid w:val="00980452"/>
    <w:rsid w:val="00981D6D"/>
    <w:rsid w:val="00982CA1"/>
    <w:rsid w:val="009848DD"/>
    <w:rsid w:val="00984C8C"/>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A7437"/>
    <w:rsid w:val="009B04F9"/>
    <w:rsid w:val="009B0BBD"/>
    <w:rsid w:val="009B12C9"/>
    <w:rsid w:val="009B146A"/>
    <w:rsid w:val="009B17AE"/>
    <w:rsid w:val="009B203C"/>
    <w:rsid w:val="009B2CAF"/>
    <w:rsid w:val="009B3AD7"/>
    <w:rsid w:val="009B3EFD"/>
    <w:rsid w:val="009B45BC"/>
    <w:rsid w:val="009B4DC4"/>
    <w:rsid w:val="009B56EB"/>
    <w:rsid w:val="009B5D8F"/>
    <w:rsid w:val="009B6586"/>
    <w:rsid w:val="009B6C39"/>
    <w:rsid w:val="009B6D54"/>
    <w:rsid w:val="009C2349"/>
    <w:rsid w:val="009C3685"/>
    <w:rsid w:val="009C42EE"/>
    <w:rsid w:val="009C601E"/>
    <w:rsid w:val="009D0BE6"/>
    <w:rsid w:val="009D1CD6"/>
    <w:rsid w:val="009D1D48"/>
    <w:rsid w:val="009D1D73"/>
    <w:rsid w:val="009D3F22"/>
    <w:rsid w:val="009D41AD"/>
    <w:rsid w:val="009D5B10"/>
    <w:rsid w:val="009D65A3"/>
    <w:rsid w:val="009E079F"/>
    <w:rsid w:val="009E4984"/>
    <w:rsid w:val="009E4CD3"/>
    <w:rsid w:val="009E6291"/>
    <w:rsid w:val="009F01B0"/>
    <w:rsid w:val="009F14E5"/>
    <w:rsid w:val="009F4D58"/>
    <w:rsid w:val="009F5693"/>
    <w:rsid w:val="009F5BE1"/>
    <w:rsid w:val="009F7CB1"/>
    <w:rsid w:val="009F7F41"/>
    <w:rsid w:val="00A00154"/>
    <w:rsid w:val="00A00326"/>
    <w:rsid w:val="00A0039A"/>
    <w:rsid w:val="00A0042F"/>
    <w:rsid w:val="00A00991"/>
    <w:rsid w:val="00A00D3C"/>
    <w:rsid w:val="00A00E1A"/>
    <w:rsid w:val="00A011D5"/>
    <w:rsid w:val="00A01320"/>
    <w:rsid w:val="00A0322B"/>
    <w:rsid w:val="00A05257"/>
    <w:rsid w:val="00A10679"/>
    <w:rsid w:val="00A119DB"/>
    <w:rsid w:val="00A14078"/>
    <w:rsid w:val="00A14506"/>
    <w:rsid w:val="00A151C4"/>
    <w:rsid w:val="00A15823"/>
    <w:rsid w:val="00A15C53"/>
    <w:rsid w:val="00A21B0D"/>
    <w:rsid w:val="00A22171"/>
    <w:rsid w:val="00A22B2B"/>
    <w:rsid w:val="00A240C6"/>
    <w:rsid w:val="00A24124"/>
    <w:rsid w:val="00A244A6"/>
    <w:rsid w:val="00A270CD"/>
    <w:rsid w:val="00A31CAE"/>
    <w:rsid w:val="00A323C9"/>
    <w:rsid w:val="00A3250A"/>
    <w:rsid w:val="00A3303E"/>
    <w:rsid w:val="00A33F74"/>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B7"/>
    <w:rsid w:val="00A47D05"/>
    <w:rsid w:val="00A512FD"/>
    <w:rsid w:val="00A54540"/>
    <w:rsid w:val="00A54BEC"/>
    <w:rsid w:val="00A55EE4"/>
    <w:rsid w:val="00A56686"/>
    <w:rsid w:val="00A57113"/>
    <w:rsid w:val="00A57498"/>
    <w:rsid w:val="00A6090B"/>
    <w:rsid w:val="00A60A3F"/>
    <w:rsid w:val="00A61AF1"/>
    <w:rsid w:val="00A6230F"/>
    <w:rsid w:val="00A6261A"/>
    <w:rsid w:val="00A630AE"/>
    <w:rsid w:val="00A63E9C"/>
    <w:rsid w:val="00A64CFA"/>
    <w:rsid w:val="00A65892"/>
    <w:rsid w:val="00A65E52"/>
    <w:rsid w:val="00A666BD"/>
    <w:rsid w:val="00A66CE7"/>
    <w:rsid w:val="00A70C30"/>
    <w:rsid w:val="00A716A0"/>
    <w:rsid w:val="00A7190B"/>
    <w:rsid w:val="00A7303C"/>
    <w:rsid w:val="00A740F2"/>
    <w:rsid w:val="00A74917"/>
    <w:rsid w:val="00A7512B"/>
    <w:rsid w:val="00A756A5"/>
    <w:rsid w:val="00A764BA"/>
    <w:rsid w:val="00A7792C"/>
    <w:rsid w:val="00A77E5D"/>
    <w:rsid w:val="00A81AD6"/>
    <w:rsid w:val="00A82679"/>
    <w:rsid w:val="00A82746"/>
    <w:rsid w:val="00A82A36"/>
    <w:rsid w:val="00A82E92"/>
    <w:rsid w:val="00A8314F"/>
    <w:rsid w:val="00A84E69"/>
    <w:rsid w:val="00A86333"/>
    <w:rsid w:val="00A86491"/>
    <w:rsid w:val="00A873A3"/>
    <w:rsid w:val="00A877D9"/>
    <w:rsid w:val="00A91BAF"/>
    <w:rsid w:val="00A9242A"/>
    <w:rsid w:val="00A92B73"/>
    <w:rsid w:val="00A95476"/>
    <w:rsid w:val="00A9553D"/>
    <w:rsid w:val="00A955F6"/>
    <w:rsid w:val="00A95FB1"/>
    <w:rsid w:val="00A96E1D"/>
    <w:rsid w:val="00AA331E"/>
    <w:rsid w:val="00AA46AE"/>
    <w:rsid w:val="00AA4E84"/>
    <w:rsid w:val="00AA5F7B"/>
    <w:rsid w:val="00AA60D3"/>
    <w:rsid w:val="00AA60E7"/>
    <w:rsid w:val="00AA697C"/>
    <w:rsid w:val="00AA6E34"/>
    <w:rsid w:val="00AA6F04"/>
    <w:rsid w:val="00AA7A9C"/>
    <w:rsid w:val="00AB0536"/>
    <w:rsid w:val="00AB1537"/>
    <w:rsid w:val="00AB25C5"/>
    <w:rsid w:val="00AB26FF"/>
    <w:rsid w:val="00AB2CE8"/>
    <w:rsid w:val="00AB4E6D"/>
    <w:rsid w:val="00AB52BC"/>
    <w:rsid w:val="00AB540E"/>
    <w:rsid w:val="00AB7E42"/>
    <w:rsid w:val="00AC00EB"/>
    <w:rsid w:val="00AC01F5"/>
    <w:rsid w:val="00AC108A"/>
    <w:rsid w:val="00AC1437"/>
    <w:rsid w:val="00AC2C25"/>
    <w:rsid w:val="00AC463D"/>
    <w:rsid w:val="00AC4B07"/>
    <w:rsid w:val="00AC4D8E"/>
    <w:rsid w:val="00AC50AF"/>
    <w:rsid w:val="00AC5D81"/>
    <w:rsid w:val="00AC6833"/>
    <w:rsid w:val="00AC6DEC"/>
    <w:rsid w:val="00AD0685"/>
    <w:rsid w:val="00AD2A29"/>
    <w:rsid w:val="00AD2B68"/>
    <w:rsid w:val="00AD3179"/>
    <w:rsid w:val="00AD32D7"/>
    <w:rsid w:val="00AD3F5C"/>
    <w:rsid w:val="00AD44AB"/>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23C1"/>
    <w:rsid w:val="00B03508"/>
    <w:rsid w:val="00B03F62"/>
    <w:rsid w:val="00B04924"/>
    <w:rsid w:val="00B077D3"/>
    <w:rsid w:val="00B11F5D"/>
    <w:rsid w:val="00B124C9"/>
    <w:rsid w:val="00B12958"/>
    <w:rsid w:val="00B129CD"/>
    <w:rsid w:val="00B12B91"/>
    <w:rsid w:val="00B12DC5"/>
    <w:rsid w:val="00B13622"/>
    <w:rsid w:val="00B13F14"/>
    <w:rsid w:val="00B14B8B"/>
    <w:rsid w:val="00B15AF1"/>
    <w:rsid w:val="00B16E9B"/>
    <w:rsid w:val="00B1754E"/>
    <w:rsid w:val="00B17652"/>
    <w:rsid w:val="00B21F8D"/>
    <w:rsid w:val="00B24A86"/>
    <w:rsid w:val="00B261AD"/>
    <w:rsid w:val="00B273CE"/>
    <w:rsid w:val="00B30046"/>
    <w:rsid w:val="00B3072C"/>
    <w:rsid w:val="00B30E15"/>
    <w:rsid w:val="00B30FEE"/>
    <w:rsid w:val="00B31AE7"/>
    <w:rsid w:val="00B32384"/>
    <w:rsid w:val="00B32902"/>
    <w:rsid w:val="00B33E35"/>
    <w:rsid w:val="00B372BC"/>
    <w:rsid w:val="00B37438"/>
    <w:rsid w:val="00B37602"/>
    <w:rsid w:val="00B42AB5"/>
    <w:rsid w:val="00B43661"/>
    <w:rsid w:val="00B44C4F"/>
    <w:rsid w:val="00B451D5"/>
    <w:rsid w:val="00B45E1A"/>
    <w:rsid w:val="00B51BFD"/>
    <w:rsid w:val="00B5261E"/>
    <w:rsid w:val="00B52EF4"/>
    <w:rsid w:val="00B53F0A"/>
    <w:rsid w:val="00B5562D"/>
    <w:rsid w:val="00B564F3"/>
    <w:rsid w:val="00B57363"/>
    <w:rsid w:val="00B62255"/>
    <w:rsid w:val="00B63773"/>
    <w:rsid w:val="00B64F5E"/>
    <w:rsid w:val="00B65EC7"/>
    <w:rsid w:val="00B66756"/>
    <w:rsid w:val="00B66962"/>
    <w:rsid w:val="00B66F2A"/>
    <w:rsid w:val="00B709FB"/>
    <w:rsid w:val="00B71358"/>
    <w:rsid w:val="00B71E08"/>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57D"/>
    <w:rsid w:val="00B87B53"/>
    <w:rsid w:val="00B900B5"/>
    <w:rsid w:val="00B91509"/>
    <w:rsid w:val="00B91DD6"/>
    <w:rsid w:val="00B94033"/>
    <w:rsid w:val="00B94709"/>
    <w:rsid w:val="00B9473D"/>
    <w:rsid w:val="00B94D1B"/>
    <w:rsid w:val="00B95AC2"/>
    <w:rsid w:val="00B96DAD"/>
    <w:rsid w:val="00BA01DB"/>
    <w:rsid w:val="00BA0512"/>
    <w:rsid w:val="00BA0756"/>
    <w:rsid w:val="00BA0D13"/>
    <w:rsid w:val="00BA1285"/>
    <w:rsid w:val="00BA2AB1"/>
    <w:rsid w:val="00BA379E"/>
    <w:rsid w:val="00BA44D5"/>
    <w:rsid w:val="00BA5964"/>
    <w:rsid w:val="00BA6354"/>
    <w:rsid w:val="00BA63D5"/>
    <w:rsid w:val="00BA66F8"/>
    <w:rsid w:val="00BA6EAD"/>
    <w:rsid w:val="00BB3505"/>
    <w:rsid w:val="00BB3FC0"/>
    <w:rsid w:val="00BB5177"/>
    <w:rsid w:val="00BB7A27"/>
    <w:rsid w:val="00BC066E"/>
    <w:rsid w:val="00BC078A"/>
    <w:rsid w:val="00BC07C3"/>
    <w:rsid w:val="00BC1003"/>
    <w:rsid w:val="00BC146E"/>
    <w:rsid w:val="00BC191C"/>
    <w:rsid w:val="00BC2135"/>
    <w:rsid w:val="00BC2663"/>
    <w:rsid w:val="00BC2DD0"/>
    <w:rsid w:val="00BC6A38"/>
    <w:rsid w:val="00BC7FB3"/>
    <w:rsid w:val="00BD0E54"/>
    <w:rsid w:val="00BD12D3"/>
    <w:rsid w:val="00BD1B15"/>
    <w:rsid w:val="00BD1B17"/>
    <w:rsid w:val="00BD2628"/>
    <w:rsid w:val="00BD39E1"/>
    <w:rsid w:val="00BD4D09"/>
    <w:rsid w:val="00BD579B"/>
    <w:rsid w:val="00BD6313"/>
    <w:rsid w:val="00BE0ABC"/>
    <w:rsid w:val="00BE0B31"/>
    <w:rsid w:val="00BE1734"/>
    <w:rsid w:val="00BE19FA"/>
    <w:rsid w:val="00BE22DF"/>
    <w:rsid w:val="00BE4C6F"/>
    <w:rsid w:val="00BE57FA"/>
    <w:rsid w:val="00BE6AFE"/>
    <w:rsid w:val="00BE7128"/>
    <w:rsid w:val="00BE7A4D"/>
    <w:rsid w:val="00BE7B19"/>
    <w:rsid w:val="00BF27D9"/>
    <w:rsid w:val="00BF299A"/>
    <w:rsid w:val="00BF3332"/>
    <w:rsid w:val="00BF4578"/>
    <w:rsid w:val="00BF559B"/>
    <w:rsid w:val="00BF5C96"/>
    <w:rsid w:val="00BF629D"/>
    <w:rsid w:val="00BF6FCF"/>
    <w:rsid w:val="00BF76F5"/>
    <w:rsid w:val="00BF7924"/>
    <w:rsid w:val="00C00886"/>
    <w:rsid w:val="00C01003"/>
    <w:rsid w:val="00C01170"/>
    <w:rsid w:val="00C013C4"/>
    <w:rsid w:val="00C01F7A"/>
    <w:rsid w:val="00C01FFE"/>
    <w:rsid w:val="00C0362E"/>
    <w:rsid w:val="00C046A0"/>
    <w:rsid w:val="00C0551A"/>
    <w:rsid w:val="00C059F4"/>
    <w:rsid w:val="00C06AAF"/>
    <w:rsid w:val="00C071AF"/>
    <w:rsid w:val="00C07731"/>
    <w:rsid w:val="00C077DA"/>
    <w:rsid w:val="00C126FE"/>
    <w:rsid w:val="00C12EF0"/>
    <w:rsid w:val="00C137B2"/>
    <w:rsid w:val="00C13B91"/>
    <w:rsid w:val="00C14A9A"/>
    <w:rsid w:val="00C154B5"/>
    <w:rsid w:val="00C156AE"/>
    <w:rsid w:val="00C1588E"/>
    <w:rsid w:val="00C15936"/>
    <w:rsid w:val="00C15C71"/>
    <w:rsid w:val="00C16B53"/>
    <w:rsid w:val="00C178C1"/>
    <w:rsid w:val="00C17A45"/>
    <w:rsid w:val="00C206D8"/>
    <w:rsid w:val="00C2082E"/>
    <w:rsid w:val="00C20C87"/>
    <w:rsid w:val="00C20E61"/>
    <w:rsid w:val="00C210C9"/>
    <w:rsid w:val="00C233B3"/>
    <w:rsid w:val="00C24122"/>
    <w:rsid w:val="00C24EC9"/>
    <w:rsid w:val="00C2588D"/>
    <w:rsid w:val="00C25E52"/>
    <w:rsid w:val="00C26625"/>
    <w:rsid w:val="00C268F6"/>
    <w:rsid w:val="00C277C1"/>
    <w:rsid w:val="00C27FE2"/>
    <w:rsid w:val="00C311C0"/>
    <w:rsid w:val="00C32B0C"/>
    <w:rsid w:val="00C32BAE"/>
    <w:rsid w:val="00C344AB"/>
    <w:rsid w:val="00C35F58"/>
    <w:rsid w:val="00C35FC5"/>
    <w:rsid w:val="00C36CF8"/>
    <w:rsid w:val="00C36F93"/>
    <w:rsid w:val="00C400FE"/>
    <w:rsid w:val="00C40E74"/>
    <w:rsid w:val="00C4187C"/>
    <w:rsid w:val="00C423E3"/>
    <w:rsid w:val="00C4289F"/>
    <w:rsid w:val="00C42A47"/>
    <w:rsid w:val="00C431A4"/>
    <w:rsid w:val="00C4595A"/>
    <w:rsid w:val="00C46258"/>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34C7"/>
    <w:rsid w:val="00C77B29"/>
    <w:rsid w:val="00C8026C"/>
    <w:rsid w:val="00C810AF"/>
    <w:rsid w:val="00C82A22"/>
    <w:rsid w:val="00C82BEE"/>
    <w:rsid w:val="00C8352F"/>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5CF"/>
    <w:rsid w:val="00CA2410"/>
    <w:rsid w:val="00CA28EC"/>
    <w:rsid w:val="00CA4CCA"/>
    <w:rsid w:val="00CA4EC4"/>
    <w:rsid w:val="00CA5866"/>
    <w:rsid w:val="00CA6507"/>
    <w:rsid w:val="00CA6854"/>
    <w:rsid w:val="00CA689D"/>
    <w:rsid w:val="00CA7166"/>
    <w:rsid w:val="00CA720F"/>
    <w:rsid w:val="00CA76D3"/>
    <w:rsid w:val="00CA7F19"/>
    <w:rsid w:val="00CB0187"/>
    <w:rsid w:val="00CB0B89"/>
    <w:rsid w:val="00CB3BD2"/>
    <w:rsid w:val="00CB44EB"/>
    <w:rsid w:val="00CB4D9F"/>
    <w:rsid w:val="00CB50DA"/>
    <w:rsid w:val="00CB552F"/>
    <w:rsid w:val="00CB7A06"/>
    <w:rsid w:val="00CB7CCC"/>
    <w:rsid w:val="00CC1A69"/>
    <w:rsid w:val="00CC2943"/>
    <w:rsid w:val="00CC3176"/>
    <w:rsid w:val="00CC3578"/>
    <w:rsid w:val="00CC3CBA"/>
    <w:rsid w:val="00CC4B29"/>
    <w:rsid w:val="00CC4F31"/>
    <w:rsid w:val="00CC5A4A"/>
    <w:rsid w:val="00CC5A80"/>
    <w:rsid w:val="00CC6259"/>
    <w:rsid w:val="00CD26D7"/>
    <w:rsid w:val="00CD2897"/>
    <w:rsid w:val="00CD43B6"/>
    <w:rsid w:val="00CD4412"/>
    <w:rsid w:val="00CD4D9F"/>
    <w:rsid w:val="00CD68E7"/>
    <w:rsid w:val="00CD6B87"/>
    <w:rsid w:val="00CD733B"/>
    <w:rsid w:val="00CE0308"/>
    <w:rsid w:val="00CE1EAA"/>
    <w:rsid w:val="00CE2DE0"/>
    <w:rsid w:val="00CE334E"/>
    <w:rsid w:val="00CE37E9"/>
    <w:rsid w:val="00CE3DAD"/>
    <w:rsid w:val="00CE40DC"/>
    <w:rsid w:val="00CE618B"/>
    <w:rsid w:val="00CF07B6"/>
    <w:rsid w:val="00CF0F78"/>
    <w:rsid w:val="00CF17DF"/>
    <w:rsid w:val="00CF1B12"/>
    <w:rsid w:val="00CF27F0"/>
    <w:rsid w:val="00CF3EAB"/>
    <w:rsid w:val="00D03CFC"/>
    <w:rsid w:val="00D04977"/>
    <w:rsid w:val="00D04D82"/>
    <w:rsid w:val="00D05983"/>
    <w:rsid w:val="00D065F3"/>
    <w:rsid w:val="00D07448"/>
    <w:rsid w:val="00D07573"/>
    <w:rsid w:val="00D10CF1"/>
    <w:rsid w:val="00D10D37"/>
    <w:rsid w:val="00D12139"/>
    <w:rsid w:val="00D1219F"/>
    <w:rsid w:val="00D14000"/>
    <w:rsid w:val="00D14844"/>
    <w:rsid w:val="00D15C17"/>
    <w:rsid w:val="00D16A58"/>
    <w:rsid w:val="00D16F9C"/>
    <w:rsid w:val="00D175A5"/>
    <w:rsid w:val="00D17731"/>
    <w:rsid w:val="00D17E95"/>
    <w:rsid w:val="00D21DB2"/>
    <w:rsid w:val="00D21EA9"/>
    <w:rsid w:val="00D22A48"/>
    <w:rsid w:val="00D22C70"/>
    <w:rsid w:val="00D23D29"/>
    <w:rsid w:val="00D240BB"/>
    <w:rsid w:val="00D24963"/>
    <w:rsid w:val="00D24BB7"/>
    <w:rsid w:val="00D24F77"/>
    <w:rsid w:val="00D2549B"/>
    <w:rsid w:val="00D2584B"/>
    <w:rsid w:val="00D25B6F"/>
    <w:rsid w:val="00D26548"/>
    <w:rsid w:val="00D26F63"/>
    <w:rsid w:val="00D27043"/>
    <w:rsid w:val="00D3062D"/>
    <w:rsid w:val="00D3103A"/>
    <w:rsid w:val="00D32209"/>
    <w:rsid w:val="00D3232C"/>
    <w:rsid w:val="00D32756"/>
    <w:rsid w:val="00D343A1"/>
    <w:rsid w:val="00D34684"/>
    <w:rsid w:val="00D36048"/>
    <w:rsid w:val="00D374A5"/>
    <w:rsid w:val="00D37F90"/>
    <w:rsid w:val="00D40953"/>
    <w:rsid w:val="00D40C3F"/>
    <w:rsid w:val="00D4142D"/>
    <w:rsid w:val="00D42BDE"/>
    <w:rsid w:val="00D43128"/>
    <w:rsid w:val="00D439E5"/>
    <w:rsid w:val="00D447BE"/>
    <w:rsid w:val="00D44E30"/>
    <w:rsid w:val="00D473B1"/>
    <w:rsid w:val="00D47A09"/>
    <w:rsid w:val="00D47FAA"/>
    <w:rsid w:val="00D5110C"/>
    <w:rsid w:val="00D512DC"/>
    <w:rsid w:val="00D53312"/>
    <w:rsid w:val="00D53A2E"/>
    <w:rsid w:val="00D53B62"/>
    <w:rsid w:val="00D54E29"/>
    <w:rsid w:val="00D55C9B"/>
    <w:rsid w:val="00D56CC2"/>
    <w:rsid w:val="00D57231"/>
    <w:rsid w:val="00D5759D"/>
    <w:rsid w:val="00D605C8"/>
    <w:rsid w:val="00D62A85"/>
    <w:rsid w:val="00D63780"/>
    <w:rsid w:val="00D64173"/>
    <w:rsid w:val="00D64237"/>
    <w:rsid w:val="00D6435B"/>
    <w:rsid w:val="00D650FC"/>
    <w:rsid w:val="00D6533E"/>
    <w:rsid w:val="00D65F81"/>
    <w:rsid w:val="00D66618"/>
    <w:rsid w:val="00D6688C"/>
    <w:rsid w:val="00D66D64"/>
    <w:rsid w:val="00D6789A"/>
    <w:rsid w:val="00D67C89"/>
    <w:rsid w:val="00D70B37"/>
    <w:rsid w:val="00D711CB"/>
    <w:rsid w:val="00D71443"/>
    <w:rsid w:val="00D7258D"/>
    <w:rsid w:val="00D74517"/>
    <w:rsid w:val="00D74A10"/>
    <w:rsid w:val="00D767D4"/>
    <w:rsid w:val="00D76E54"/>
    <w:rsid w:val="00D77B0F"/>
    <w:rsid w:val="00D77D23"/>
    <w:rsid w:val="00D80F50"/>
    <w:rsid w:val="00D8257F"/>
    <w:rsid w:val="00D83D62"/>
    <w:rsid w:val="00D84487"/>
    <w:rsid w:val="00D87370"/>
    <w:rsid w:val="00D8796A"/>
    <w:rsid w:val="00D927E5"/>
    <w:rsid w:val="00D93801"/>
    <w:rsid w:val="00D93901"/>
    <w:rsid w:val="00D94DA1"/>
    <w:rsid w:val="00D95323"/>
    <w:rsid w:val="00D959FC"/>
    <w:rsid w:val="00D965C8"/>
    <w:rsid w:val="00D969ED"/>
    <w:rsid w:val="00D977B3"/>
    <w:rsid w:val="00D9799D"/>
    <w:rsid w:val="00D97AAF"/>
    <w:rsid w:val="00DA1A8E"/>
    <w:rsid w:val="00DA2D23"/>
    <w:rsid w:val="00DA38E6"/>
    <w:rsid w:val="00DA3A17"/>
    <w:rsid w:val="00DA4184"/>
    <w:rsid w:val="00DA788F"/>
    <w:rsid w:val="00DA7E6D"/>
    <w:rsid w:val="00DB05BF"/>
    <w:rsid w:val="00DB066B"/>
    <w:rsid w:val="00DB07E2"/>
    <w:rsid w:val="00DB0C3B"/>
    <w:rsid w:val="00DB131F"/>
    <w:rsid w:val="00DB1E1C"/>
    <w:rsid w:val="00DB2E1C"/>
    <w:rsid w:val="00DB332C"/>
    <w:rsid w:val="00DB386C"/>
    <w:rsid w:val="00DB400C"/>
    <w:rsid w:val="00DB4755"/>
    <w:rsid w:val="00DB4A59"/>
    <w:rsid w:val="00DB4C14"/>
    <w:rsid w:val="00DB5F5D"/>
    <w:rsid w:val="00DB6F51"/>
    <w:rsid w:val="00DB7BAC"/>
    <w:rsid w:val="00DC1122"/>
    <w:rsid w:val="00DC24DB"/>
    <w:rsid w:val="00DC5DEB"/>
    <w:rsid w:val="00DC6431"/>
    <w:rsid w:val="00DC7D75"/>
    <w:rsid w:val="00DD1F5E"/>
    <w:rsid w:val="00DD214C"/>
    <w:rsid w:val="00DD25F8"/>
    <w:rsid w:val="00DD2722"/>
    <w:rsid w:val="00DD3A2C"/>
    <w:rsid w:val="00DD44EB"/>
    <w:rsid w:val="00DD4DD0"/>
    <w:rsid w:val="00DD556E"/>
    <w:rsid w:val="00DD5789"/>
    <w:rsid w:val="00DD63CD"/>
    <w:rsid w:val="00DD6D47"/>
    <w:rsid w:val="00DE0D1F"/>
    <w:rsid w:val="00DE16A8"/>
    <w:rsid w:val="00DE170F"/>
    <w:rsid w:val="00DE3300"/>
    <w:rsid w:val="00DE3B1E"/>
    <w:rsid w:val="00DE4094"/>
    <w:rsid w:val="00DE4989"/>
    <w:rsid w:val="00DE7298"/>
    <w:rsid w:val="00DE77C2"/>
    <w:rsid w:val="00DE7A11"/>
    <w:rsid w:val="00DF17C5"/>
    <w:rsid w:val="00DF247F"/>
    <w:rsid w:val="00DF2740"/>
    <w:rsid w:val="00DF2D1A"/>
    <w:rsid w:val="00DF4009"/>
    <w:rsid w:val="00DF45C9"/>
    <w:rsid w:val="00DF4ACF"/>
    <w:rsid w:val="00DF61FE"/>
    <w:rsid w:val="00DF70E4"/>
    <w:rsid w:val="00E006B6"/>
    <w:rsid w:val="00E00BCF"/>
    <w:rsid w:val="00E02E32"/>
    <w:rsid w:val="00E04066"/>
    <w:rsid w:val="00E04977"/>
    <w:rsid w:val="00E05550"/>
    <w:rsid w:val="00E058A4"/>
    <w:rsid w:val="00E05D84"/>
    <w:rsid w:val="00E05DB5"/>
    <w:rsid w:val="00E06F97"/>
    <w:rsid w:val="00E07C9C"/>
    <w:rsid w:val="00E11699"/>
    <w:rsid w:val="00E13D8D"/>
    <w:rsid w:val="00E1517F"/>
    <w:rsid w:val="00E1560E"/>
    <w:rsid w:val="00E208B2"/>
    <w:rsid w:val="00E21CD0"/>
    <w:rsid w:val="00E22349"/>
    <w:rsid w:val="00E22C92"/>
    <w:rsid w:val="00E23DC3"/>
    <w:rsid w:val="00E25ACE"/>
    <w:rsid w:val="00E26865"/>
    <w:rsid w:val="00E27654"/>
    <w:rsid w:val="00E31EC8"/>
    <w:rsid w:val="00E32B3F"/>
    <w:rsid w:val="00E33632"/>
    <w:rsid w:val="00E33DDB"/>
    <w:rsid w:val="00E35A1E"/>
    <w:rsid w:val="00E35B86"/>
    <w:rsid w:val="00E36AA8"/>
    <w:rsid w:val="00E36CB5"/>
    <w:rsid w:val="00E36E24"/>
    <w:rsid w:val="00E40755"/>
    <w:rsid w:val="00E43585"/>
    <w:rsid w:val="00E44FB7"/>
    <w:rsid w:val="00E468EA"/>
    <w:rsid w:val="00E4757D"/>
    <w:rsid w:val="00E50AF4"/>
    <w:rsid w:val="00E50FE1"/>
    <w:rsid w:val="00E52D04"/>
    <w:rsid w:val="00E53B18"/>
    <w:rsid w:val="00E5417C"/>
    <w:rsid w:val="00E54372"/>
    <w:rsid w:val="00E54B3A"/>
    <w:rsid w:val="00E556BF"/>
    <w:rsid w:val="00E56E48"/>
    <w:rsid w:val="00E606C7"/>
    <w:rsid w:val="00E621BD"/>
    <w:rsid w:val="00E62436"/>
    <w:rsid w:val="00E62451"/>
    <w:rsid w:val="00E64D6C"/>
    <w:rsid w:val="00E65B76"/>
    <w:rsid w:val="00E65EC0"/>
    <w:rsid w:val="00E66313"/>
    <w:rsid w:val="00E67102"/>
    <w:rsid w:val="00E70988"/>
    <w:rsid w:val="00E715FB"/>
    <w:rsid w:val="00E73931"/>
    <w:rsid w:val="00E742C3"/>
    <w:rsid w:val="00E74603"/>
    <w:rsid w:val="00E746E8"/>
    <w:rsid w:val="00E74BC5"/>
    <w:rsid w:val="00E75953"/>
    <w:rsid w:val="00E80C18"/>
    <w:rsid w:val="00E81528"/>
    <w:rsid w:val="00E83682"/>
    <w:rsid w:val="00E85622"/>
    <w:rsid w:val="00E85760"/>
    <w:rsid w:val="00E85D25"/>
    <w:rsid w:val="00E8736A"/>
    <w:rsid w:val="00E876D2"/>
    <w:rsid w:val="00E906E0"/>
    <w:rsid w:val="00E9078B"/>
    <w:rsid w:val="00E90B11"/>
    <w:rsid w:val="00E921A5"/>
    <w:rsid w:val="00E92954"/>
    <w:rsid w:val="00E930B0"/>
    <w:rsid w:val="00E95006"/>
    <w:rsid w:val="00E95561"/>
    <w:rsid w:val="00E95C39"/>
    <w:rsid w:val="00E9612C"/>
    <w:rsid w:val="00E96ECB"/>
    <w:rsid w:val="00E97FE1"/>
    <w:rsid w:val="00EA0168"/>
    <w:rsid w:val="00EA06BD"/>
    <w:rsid w:val="00EA0E5C"/>
    <w:rsid w:val="00EA29FF"/>
    <w:rsid w:val="00EA3A2C"/>
    <w:rsid w:val="00EA4DA2"/>
    <w:rsid w:val="00EA57E3"/>
    <w:rsid w:val="00EA59FC"/>
    <w:rsid w:val="00EA695F"/>
    <w:rsid w:val="00EA7BCF"/>
    <w:rsid w:val="00EB1C90"/>
    <w:rsid w:val="00EB31CF"/>
    <w:rsid w:val="00EB39B6"/>
    <w:rsid w:val="00EB4B75"/>
    <w:rsid w:val="00EB622E"/>
    <w:rsid w:val="00EB6480"/>
    <w:rsid w:val="00EB6D66"/>
    <w:rsid w:val="00EB6E4D"/>
    <w:rsid w:val="00EB7E54"/>
    <w:rsid w:val="00EC1770"/>
    <w:rsid w:val="00EC2493"/>
    <w:rsid w:val="00EC26C2"/>
    <w:rsid w:val="00EC3EE6"/>
    <w:rsid w:val="00EC6A69"/>
    <w:rsid w:val="00EC6DF4"/>
    <w:rsid w:val="00EC7FA2"/>
    <w:rsid w:val="00ED086E"/>
    <w:rsid w:val="00ED17A4"/>
    <w:rsid w:val="00ED188A"/>
    <w:rsid w:val="00ED1E49"/>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43F2"/>
    <w:rsid w:val="00EE4651"/>
    <w:rsid w:val="00EE48D3"/>
    <w:rsid w:val="00EE4A80"/>
    <w:rsid w:val="00EE5AC4"/>
    <w:rsid w:val="00EE5C80"/>
    <w:rsid w:val="00EE6D0C"/>
    <w:rsid w:val="00EE7658"/>
    <w:rsid w:val="00EE7A2E"/>
    <w:rsid w:val="00EE7B26"/>
    <w:rsid w:val="00EE7CE4"/>
    <w:rsid w:val="00EF06A5"/>
    <w:rsid w:val="00EF0C56"/>
    <w:rsid w:val="00EF151B"/>
    <w:rsid w:val="00EF2AE6"/>
    <w:rsid w:val="00EF46E7"/>
    <w:rsid w:val="00EF5C3B"/>
    <w:rsid w:val="00EF7231"/>
    <w:rsid w:val="00EF7B08"/>
    <w:rsid w:val="00F005FF"/>
    <w:rsid w:val="00F00CD9"/>
    <w:rsid w:val="00F00F66"/>
    <w:rsid w:val="00F0140D"/>
    <w:rsid w:val="00F01BAE"/>
    <w:rsid w:val="00F01CC5"/>
    <w:rsid w:val="00F01F54"/>
    <w:rsid w:val="00F0214D"/>
    <w:rsid w:val="00F021A7"/>
    <w:rsid w:val="00F037F6"/>
    <w:rsid w:val="00F04DBD"/>
    <w:rsid w:val="00F054D0"/>
    <w:rsid w:val="00F05AE6"/>
    <w:rsid w:val="00F05CA7"/>
    <w:rsid w:val="00F06804"/>
    <w:rsid w:val="00F06A92"/>
    <w:rsid w:val="00F077AD"/>
    <w:rsid w:val="00F105D2"/>
    <w:rsid w:val="00F10839"/>
    <w:rsid w:val="00F118E6"/>
    <w:rsid w:val="00F12785"/>
    <w:rsid w:val="00F12C9C"/>
    <w:rsid w:val="00F143E6"/>
    <w:rsid w:val="00F148D0"/>
    <w:rsid w:val="00F16D2A"/>
    <w:rsid w:val="00F16DF0"/>
    <w:rsid w:val="00F2006B"/>
    <w:rsid w:val="00F204B9"/>
    <w:rsid w:val="00F20787"/>
    <w:rsid w:val="00F20BB7"/>
    <w:rsid w:val="00F21945"/>
    <w:rsid w:val="00F21DCC"/>
    <w:rsid w:val="00F21E5F"/>
    <w:rsid w:val="00F22322"/>
    <w:rsid w:val="00F2372D"/>
    <w:rsid w:val="00F2448F"/>
    <w:rsid w:val="00F24AD9"/>
    <w:rsid w:val="00F25469"/>
    <w:rsid w:val="00F256B1"/>
    <w:rsid w:val="00F26C8B"/>
    <w:rsid w:val="00F2797B"/>
    <w:rsid w:val="00F3076E"/>
    <w:rsid w:val="00F307DE"/>
    <w:rsid w:val="00F308F7"/>
    <w:rsid w:val="00F30BAD"/>
    <w:rsid w:val="00F30E68"/>
    <w:rsid w:val="00F31693"/>
    <w:rsid w:val="00F31D18"/>
    <w:rsid w:val="00F32466"/>
    <w:rsid w:val="00F3303C"/>
    <w:rsid w:val="00F33E35"/>
    <w:rsid w:val="00F3594B"/>
    <w:rsid w:val="00F371F8"/>
    <w:rsid w:val="00F37392"/>
    <w:rsid w:val="00F423C6"/>
    <w:rsid w:val="00F4300C"/>
    <w:rsid w:val="00F434F7"/>
    <w:rsid w:val="00F4449B"/>
    <w:rsid w:val="00F46FF6"/>
    <w:rsid w:val="00F503E1"/>
    <w:rsid w:val="00F50C0F"/>
    <w:rsid w:val="00F51A41"/>
    <w:rsid w:val="00F52747"/>
    <w:rsid w:val="00F544FC"/>
    <w:rsid w:val="00F54B71"/>
    <w:rsid w:val="00F551CA"/>
    <w:rsid w:val="00F55B41"/>
    <w:rsid w:val="00F57ADC"/>
    <w:rsid w:val="00F62533"/>
    <w:rsid w:val="00F6325E"/>
    <w:rsid w:val="00F64334"/>
    <w:rsid w:val="00F64424"/>
    <w:rsid w:val="00F64FAB"/>
    <w:rsid w:val="00F65462"/>
    <w:rsid w:val="00F66586"/>
    <w:rsid w:val="00F66668"/>
    <w:rsid w:val="00F66A13"/>
    <w:rsid w:val="00F677D1"/>
    <w:rsid w:val="00F67816"/>
    <w:rsid w:val="00F70C0C"/>
    <w:rsid w:val="00F70F73"/>
    <w:rsid w:val="00F72311"/>
    <w:rsid w:val="00F72812"/>
    <w:rsid w:val="00F72C37"/>
    <w:rsid w:val="00F730DE"/>
    <w:rsid w:val="00F73D75"/>
    <w:rsid w:val="00F74995"/>
    <w:rsid w:val="00F77CAB"/>
    <w:rsid w:val="00F8067D"/>
    <w:rsid w:val="00F81F27"/>
    <w:rsid w:val="00F83C49"/>
    <w:rsid w:val="00F865B5"/>
    <w:rsid w:val="00F87C79"/>
    <w:rsid w:val="00F87CB4"/>
    <w:rsid w:val="00F9034B"/>
    <w:rsid w:val="00F918D5"/>
    <w:rsid w:val="00F9204D"/>
    <w:rsid w:val="00F933D3"/>
    <w:rsid w:val="00F936AA"/>
    <w:rsid w:val="00F953A6"/>
    <w:rsid w:val="00F95B18"/>
    <w:rsid w:val="00F97024"/>
    <w:rsid w:val="00F9794F"/>
    <w:rsid w:val="00F97A0E"/>
    <w:rsid w:val="00FA1CD8"/>
    <w:rsid w:val="00FA54DA"/>
    <w:rsid w:val="00FA6679"/>
    <w:rsid w:val="00FA79E4"/>
    <w:rsid w:val="00FB0760"/>
    <w:rsid w:val="00FB0A34"/>
    <w:rsid w:val="00FB196C"/>
    <w:rsid w:val="00FB1B3A"/>
    <w:rsid w:val="00FB2721"/>
    <w:rsid w:val="00FB3068"/>
    <w:rsid w:val="00FB3D9C"/>
    <w:rsid w:val="00FB6DAC"/>
    <w:rsid w:val="00FC028F"/>
    <w:rsid w:val="00FC02B8"/>
    <w:rsid w:val="00FC0ED0"/>
    <w:rsid w:val="00FC2126"/>
    <w:rsid w:val="00FC2AE8"/>
    <w:rsid w:val="00FC38A3"/>
    <w:rsid w:val="00FC3AEA"/>
    <w:rsid w:val="00FC3E6A"/>
    <w:rsid w:val="00FC6D79"/>
    <w:rsid w:val="00FD1482"/>
    <w:rsid w:val="00FD1760"/>
    <w:rsid w:val="00FD24F1"/>
    <w:rsid w:val="00FD297F"/>
    <w:rsid w:val="00FD37D0"/>
    <w:rsid w:val="00FD3F54"/>
    <w:rsid w:val="00FD3F5E"/>
    <w:rsid w:val="00FD456D"/>
    <w:rsid w:val="00FD52A9"/>
    <w:rsid w:val="00FD731F"/>
    <w:rsid w:val="00FD7F72"/>
    <w:rsid w:val="00FDEDB4"/>
    <w:rsid w:val="00FE09F6"/>
    <w:rsid w:val="00FE1A4C"/>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1050CB31"/>
    <w:rsid w:val="122818B6"/>
    <w:rsid w:val="1879FDA1"/>
    <w:rsid w:val="1AD50CA0"/>
    <w:rsid w:val="1D432040"/>
    <w:rsid w:val="1D88664B"/>
    <w:rsid w:val="1E80E816"/>
    <w:rsid w:val="203AE01F"/>
    <w:rsid w:val="205F599E"/>
    <w:rsid w:val="206BE729"/>
    <w:rsid w:val="20B2492D"/>
    <w:rsid w:val="263E8626"/>
    <w:rsid w:val="28514326"/>
    <w:rsid w:val="2C05BA3C"/>
    <w:rsid w:val="2D57B9CF"/>
    <w:rsid w:val="315430E2"/>
    <w:rsid w:val="3A966351"/>
    <w:rsid w:val="3BF4C5D6"/>
    <w:rsid w:val="3C05CE2D"/>
    <w:rsid w:val="40BE2E5A"/>
    <w:rsid w:val="41E408B6"/>
    <w:rsid w:val="42930D10"/>
    <w:rsid w:val="49E47FBF"/>
    <w:rsid w:val="4A83D2F3"/>
    <w:rsid w:val="4AF13619"/>
    <w:rsid w:val="4CBD6980"/>
    <w:rsid w:val="4D838905"/>
    <w:rsid w:val="5172C532"/>
    <w:rsid w:val="5363E578"/>
    <w:rsid w:val="5428FACF"/>
    <w:rsid w:val="54E2916D"/>
    <w:rsid w:val="5733C106"/>
    <w:rsid w:val="585396D1"/>
    <w:rsid w:val="588A6133"/>
    <w:rsid w:val="58B13797"/>
    <w:rsid w:val="59286480"/>
    <w:rsid w:val="5AFE59DD"/>
    <w:rsid w:val="5EAC9BCA"/>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CB0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770511247">
      <w:bodyDiv w:val="1"/>
      <w:marLeft w:val="0"/>
      <w:marRight w:val="0"/>
      <w:marTop w:val="0"/>
      <w:marBottom w:val="0"/>
      <w:divBdr>
        <w:top w:val="none" w:sz="0" w:space="0" w:color="auto"/>
        <w:left w:val="none" w:sz="0" w:space="0" w:color="auto"/>
        <w:bottom w:val="none" w:sz="0" w:space="0" w:color="auto"/>
        <w:right w:val="none" w:sz="0" w:space="0" w:color="auto"/>
      </w:divBdr>
      <w:divsChild>
        <w:div w:id="325784929">
          <w:marLeft w:val="-4290"/>
          <w:marRight w:val="0"/>
          <w:marTop w:val="0"/>
          <w:marBottom w:val="0"/>
          <w:divBdr>
            <w:top w:val="none" w:sz="0" w:space="0" w:color="auto"/>
            <w:left w:val="none" w:sz="0" w:space="0" w:color="auto"/>
            <w:bottom w:val="none" w:sz="0" w:space="0" w:color="auto"/>
            <w:right w:val="none" w:sz="0" w:space="0" w:color="auto"/>
          </w:divBdr>
          <w:divsChild>
            <w:div w:id="76563675">
              <w:marLeft w:val="0"/>
              <w:marRight w:val="0"/>
              <w:marTop w:val="0"/>
              <w:marBottom w:val="0"/>
              <w:divBdr>
                <w:top w:val="none" w:sz="0" w:space="0" w:color="auto"/>
                <w:left w:val="none" w:sz="0" w:space="0" w:color="auto"/>
                <w:bottom w:val="none" w:sz="0" w:space="0" w:color="auto"/>
                <w:right w:val="none" w:sz="0" w:space="0" w:color="auto"/>
              </w:divBdr>
              <w:divsChild>
                <w:div w:id="1745686115">
                  <w:marLeft w:val="-12928"/>
                  <w:marRight w:val="-12928"/>
                  <w:marTop w:val="0"/>
                  <w:marBottom w:val="0"/>
                  <w:divBdr>
                    <w:top w:val="none" w:sz="0" w:space="0" w:color="auto"/>
                    <w:left w:val="none" w:sz="0" w:space="0" w:color="auto"/>
                    <w:bottom w:val="none" w:sz="0" w:space="0" w:color="auto"/>
                    <w:right w:val="none" w:sz="0" w:space="0" w:color="auto"/>
                  </w:divBdr>
                </w:div>
              </w:divsChild>
            </w:div>
          </w:divsChild>
        </w:div>
        <w:div w:id="1739937391">
          <w:marLeft w:val="-1965"/>
          <w:marRight w:val="0"/>
          <w:marTop w:val="0"/>
          <w:marBottom w:val="0"/>
          <w:divBdr>
            <w:top w:val="none" w:sz="0" w:space="0" w:color="auto"/>
            <w:left w:val="none" w:sz="0" w:space="0" w:color="auto"/>
            <w:bottom w:val="none" w:sz="0" w:space="0" w:color="auto"/>
            <w:right w:val="none" w:sz="0" w:space="0" w:color="auto"/>
          </w:divBdr>
          <w:divsChild>
            <w:div w:id="1122767142">
              <w:marLeft w:val="0"/>
              <w:marRight w:val="0"/>
              <w:marTop w:val="0"/>
              <w:marBottom w:val="0"/>
              <w:divBdr>
                <w:top w:val="none" w:sz="0" w:space="0" w:color="auto"/>
                <w:left w:val="none" w:sz="0" w:space="0" w:color="auto"/>
                <w:bottom w:val="none" w:sz="0" w:space="0" w:color="auto"/>
                <w:right w:val="none" w:sz="0" w:space="0" w:color="auto"/>
              </w:divBdr>
              <w:divsChild>
                <w:div w:id="649945597">
                  <w:marLeft w:val="-12928"/>
                  <w:marRight w:val="-12928"/>
                  <w:marTop w:val="0"/>
                  <w:marBottom w:val="0"/>
                  <w:divBdr>
                    <w:top w:val="none" w:sz="0" w:space="0" w:color="auto"/>
                    <w:left w:val="none" w:sz="0" w:space="0" w:color="auto"/>
                    <w:bottom w:val="none" w:sz="0" w:space="0" w:color="auto"/>
                    <w:right w:val="none" w:sz="0" w:space="0" w:color="auto"/>
                  </w:divBdr>
                </w:div>
              </w:divsChild>
            </w:div>
          </w:divsChild>
        </w:div>
        <w:div w:id="219948132">
          <w:marLeft w:val="-6045"/>
          <w:marRight w:val="0"/>
          <w:marTop w:val="0"/>
          <w:marBottom w:val="0"/>
          <w:divBdr>
            <w:top w:val="none" w:sz="0" w:space="0" w:color="auto"/>
            <w:left w:val="none" w:sz="0" w:space="0" w:color="auto"/>
            <w:bottom w:val="none" w:sz="0" w:space="0" w:color="auto"/>
            <w:right w:val="none" w:sz="0" w:space="0" w:color="auto"/>
          </w:divBdr>
          <w:divsChild>
            <w:div w:id="2085447407">
              <w:marLeft w:val="-12928"/>
              <w:marRight w:val="0"/>
              <w:marTop w:val="0"/>
              <w:marBottom w:val="0"/>
              <w:divBdr>
                <w:top w:val="none" w:sz="0" w:space="0" w:color="auto"/>
                <w:left w:val="none" w:sz="0" w:space="0" w:color="auto"/>
                <w:bottom w:val="none" w:sz="0" w:space="0" w:color="auto"/>
                <w:right w:val="none" w:sz="0" w:space="0" w:color="auto"/>
              </w:divBdr>
            </w:div>
          </w:divsChild>
        </w:div>
      </w:divsChild>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2CF5-EED0-4B33-8D74-20E8524B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560</Words>
  <Characters>3192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