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758B" w14:textId="0A7852DA" w:rsidR="00F33E35" w:rsidRPr="00CD68E7" w:rsidRDefault="00F9204D" w:rsidP="00F33E35">
      <w:pPr>
        <w:jc w:val="center"/>
        <w:rPr>
          <w:rFonts w:ascii="ＭＳ ゴシック" w:eastAsia="ＭＳ ゴシック" w:hAnsi="ＭＳ ゴシック"/>
          <w:sz w:val="24"/>
          <w:szCs w:val="24"/>
        </w:rPr>
      </w:pPr>
      <w:r w:rsidRPr="00CD68E7">
        <w:rPr>
          <w:rFonts w:ascii="ＭＳ ゴシック" w:eastAsia="ＭＳ ゴシック" w:hAnsi="ＭＳ ゴシック" w:hint="eastAsia"/>
          <w:sz w:val="24"/>
          <w:szCs w:val="24"/>
        </w:rPr>
        <w:t>化学物質</w:t>
      </w:r>
      <w:r w:rsidR="00C61F38" w:rsidRPr="00CD68E7">
        <w:rPr>
          <w:rFonts w:ascii="ＭＳ ゴシック" w:eastAsia="ＭＳ ゴシック" w:hAnsi="ＭＳ ゴシック" w:hint="eastAsia"/>
          <w:sz w:val="24"/>
          <w:szCs w:val="24"/>
        </w:rPr>
        <w:t>等</w:t>
      </w:r>
      <w:r w:rsidRPr="00CD68E7">
        <w:rPr>
          <w:rFonts w:ascii="ＭＳ ゴシック" w:eastAsia="ＭＳ ゴシック" w:hAnsi="ＭＳ ゴシック" w:hint="eastAsia"/>
          <w:sz w:val="24"/>
          <w:szCs w:val="24"/>
        </w:rPr>
        <w:t>の</w:t>
      </w:r>
      <w:r w:rsidR="00F33E35" w:rsidRPr="00CD68E7">
        <w:rPr>
          <w:rFonts w:ascii="ＭＳ ゴシック" w:eastAsia="ＭＳ ゴシック" w:hAnsi="ＭＳ ゴシック"/>
          <w:sz w:val="24"/>
          <w:szCs w:val="24"/>
        </w:rPr>
        <w:t>リスクアセスメント等の実施に関する自主点検表</w:t>
      </w:r>
    </w:p>
    <w:p w14:paraId="673B1748" w14:textId="53EBB572" w:rsidR="00F33E35" w:rsidRDefault="000000B8" w:rsidP="000000B8">
      <w:pPr>
        <w:jc w:val="right"/>
        <w:rPr>
          <w:rFonts w:ascii="ＭＳ ゴシック" w:eastAsia="ＭＳ ゴシック" w:hAnsi="ＭＳ ゴシック"/>
        </w:rPr>
      </w:pPr>
      <w:r>
        <w:rPr>
          <w:rFonts w:ascii="ＭＳ ゴシック" w:eastAsia="ＭＳ ゴシック" w:hAnsi="ＭＳ ゴシック" w:hint="eastAsia"/>
        </w:rPr>
        <w:t>甲府労働基準監督署</w:t>
      </w:r>
    </w:p>
    <w:p w14:paraId="42AEAB10" w14:textId="3311D9B4" w:rsidR="00E52D04" w:rsidRPr="00E52D04" w:rsidRDefault="00E52D04" w:rsidP="00D22C70">
      <w:pPr>
        <w:spacing w:line="280" w:lineRule="exact"/>
        <w:ind w:firstLineChars="100" w:firstLine="210"/>
        <w:rPr>
          <w:rFonts w:ascii="ＭＳ ゴシック" w:eastAsia="ＭＳ ゴシック" w:hAnsi="ＭＳ ゴシック"/>
        </w:rPr>
      </w:pPr>
      <w:r w:rsidRPr="00E52D04">
        <w:rPr>
          <w:rFonts w:ascii="ＭＳ ゴシック" w:eastAsia="ＭＳ ゴシック" w:hAnsi="ＭＳ ゴシック" w:hint="eastAsia"/>
        </w:rPr>
        <w:t>本自主点検表は、化学物質を取り扱う事業者向けのものです。</w:t>
      </w:r>
    </w:p>
    <w:p w14:paraId="2ACF769F" w14:textId="4A8F93E9" w:rsidR="00E52D04" w:rsidRDefault="00E52D04" w:rsidP="00D22C70">
      <w:pPr>
        <w:spacing w:line="280" w:lineRule="exact"/>
        <w:rPr>
          <w:rFonts w:ascii="ＭＳ ゴシック" w:eastAsia="ＭＳ ゴシック" w:hAnsi="ＭＳ ゴシック"/>
        </w:rPr>
      </w:pPr>
      <w:r w:rsidRPr="00E52D04">
        <w:rPr>
          <w:rFonts w:ascii="ＭＳ ゴシック" w:eastAsia="ＭＳ ゴシック" w:hAnsi="ＭＳ ゴシック" w:hint="eastAsia"/>
        </w:rPr>
        <w:t xml:space="preserve">　令和４年２月に労働安全衛生法施行令の一部、同年５月に労働安全衛生規則等の一部が改正され、これらが令和５年４月１日から段階的に施行されていることから、本自主点検表を参考にし、必要な措置について計画的に実施しましょう。</w:t>
      </w:r>
    </w:p>
    <w:p w14:paraId="376BE40B" w14:textId="401514FA" w:rsidR="00E52D04" w:rsidRDefault="00E52D04" w:rsidP="00F33E35">
      <w:pPr>
        <w:rPr>
          <w:rFonts w:ascii="ＭＳ ゴシック" w:eastAsia="ＭＳ ゴシック" w:hAnsi="ＭＳ ゴシック"/>
        </w:rPr>
      </w:pPr>
    </w:p>
    <w:tbl>
      <w:tblPr>
        <w:tblStyle w:val="aa"/>
        <w:tblW w:w="9067" w:type="dxa"/>
        <w:tblLook w:val="04A0" w:firstRow="1" w:lastRow="0" w:firstColumn="1" w:lastColumn="0" w:noHBand="0" w:noVBand="1"/>
      </w:tblPr>
      <w:tblGrid>
        <w:gridCol w:w="1271"/>
        <w:gridCol w:w="2268"/>
        <w:gridCol w:w="1559"/>
        <w:gridCol w:w="3969"/>
      </w:tblGrid>
      <w:tr w:rsidR="00243C81" w14:paraId="232F8603" w14:textId="77777777" w:rsidTr="00E62436">
        <w:trPr>
          <w:trHeight w:val="553"/>
        </w:trPr>
        <w:tc>
          <w:tcPr>
            <w:tcW w:w="1271" w:type="dxa"/>
            <w:vAlign w:val="center"/>
          </w:tcPr>
          <w:p w14:paraId="6077C56D" w14:textId="63340942" w:rsidR="00243C81" w:rsidRPr="00E52D04" w:rsidRDefault="00CD68E7" w:rsidP="002E3D50">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業　種</w:t>
            </w:r>
          </w:p>
        </w:tc>
        <w:tc>
          <w:tcPr>
            <w:tcW w:w="2268" w:type="dxa"/>
            <w:vAlign w:val="center"/>
          </w:tcPr>
          <w:p w14:paraId="6DDDCF45" w14:textId="2E8BE8E7" w:rsidR="00243C81" w:rsidRPr="00E52D04" w:rsidRDefault="00243C81" w:rsidP="002E3D50">
            <w:pPr>
              <w:jc w:val="center"/>
              <w:rPr>
                <w:rFonts w:ascii="ＭＳ ゴシック" w:eastAsia="ＭＳ ゴシック" w:hAnsi="ＭＳ ゴシック"/>
                <w:sz w:val="21"/>
                <w:szCs w:val="21"/>
              </w:rPr>
            </w:pPr>
          </w:p>
        </w:tc>
        <w:tc>
          <w:tcPr>
            <w:tcW w:w="1559" w:type="dxa"/>
            <w:vAlign w:val="center"/>
          </w:tcPr>
          <w:p w14:paraId="716580C0" w14:textId="01A2ED22" w:rsidR="00243C81" w:rsidRPr="00E52D04" w:rsidRDefault="00CD68E7" w:rsidP="002E3D50">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事業場名</w:t>
            </w:r>
          </w:p>
        </w:tc>
        <w:tc>
          <w:tcPr>
            <w:tcW w:w="3969" w:type="dxa"/>
            <w:vAlign w:val="center"/>
          </w:tcPr>
          <w:p w14:paraId="5E093B29" w14:textId="77777777" w:rsidR="00243C81" w:rsidRPr="00E52D04" w:rsidRDefault="00243C81" w:rsidP="002E3D50">
            <w:pPr>
              <w:jc w:val="center"/>
              <w:rPr>
                <w:rFonts w:ascii="ＭＳ ゴシック" w:eastAsia="ＭＳ ゴシック" w:hAnsi="ＭＳ ゴシック"/>
                <w:sz w:val="21"/>
                <w:szCs w:val="21"/>
              </w:rPr>
            </w:pPr>
          </w:p>
        </w:tc>
      </w:tr>
      <w:tr w:rsidR="00243C81" w14:paraId="2655B3A2" w14:textId="77777777" w:rsidTr="00E62436">
        <w:trPr>
          <w:trHeight w:val="547"/>
        </w:trPr>
        <w:tc>
          <w:tcPr>
            <w:tcW w:w="1271" w:type="dxa"/>
            <w:vAlign w:val="center"/>
          </w:tcPr>
          <w:p w14:paraId="7134ED11" w14:textId="3CF6F9A9" w:rsidR="00243C81" w:rsidRPr="00E52D04" w:rsidRDefault="00243C81"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郵便番号</w:t>
            </w:r>
          </w:p>
        </w:tc>
        <w:tc>
          <w:tcPr>
            <w:tcW w:w="2268" w:type="dxa"/>
            <w:vAlign w:val="center"/>
          </w:tcPr>
          <w:p w14:paraId="16778610" w14:textId="4E41EEA2" w:rsidR="00243C81" w:rsidRPr="00E52D04" w:rsidRDefault="00E52D04" w:rsidP="002E3D50">
            <w:pPr>
              <w:rPr>
                <w:rFonts w:ascii="ＭＳ ゴシック" w:eastAsia="ＭＳ ゴシック" w:hAnsi="ＭＳ ゴシック"/>
                <w:sz w:val="21"/>
                <w:szCs w:val="21"/>
              </w:rPr>
            </w:pPr>
            <w:r>
              <w:rPr>
                <w:rFonts w:ascii="ＭＳ ゴシック" w:eastAsia="ＭＳ ゴシック" w:hAnsi="ＭＳ ゴシック" w:hint="eastAsia"/>
                <w:sz w:val="21"/>
                <w:szCs w:val="21"/>
              </w:rPr>
              <w:t>〒　　　－</w:t>
            </w:r>
          </w:p>
        </w:tc>
        <w:tc>
          <w:tcPr>
            <w:tcW w:w="1559" w:type="dxa"/>
            <w:vAlign w:val="center"/>
          </w:tcPr>
          <w:p w14:paraId="025EC20C" w14:textId="44689649" w:rsidR="00243C81" w:rsidRPr="00E52D04" w:rsidRDefault="00243C81"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事業場所在地</w:t>
            </w:r>
          </w:p>
        </w:tc>
        <w:tc>
          <w:tcPr>
            <w:tcW w:w="3969" w:type="dxa"/>
            <w:vAlign w:val="center"/>
          </w:tcPr>
          <w:p w14:paraId="0846FC9C" w14:textId="2EA6D2C3" w:rsidR="00243C81" w:rsidRPr="00E52D04" w:rsidRDefault="00243C81" w:rsidP="002E3D50">
            <w:pPr>
              <w:jc w:val="center"/>
              <w:rPr>
                <w:rFonts w:ascii="ＭＳ ゴシック" w:eastAsia="ＭＳ ゴシック" w:hAnsi="ＭＳ ゴシック"/>
                <w:sz w:val="21"/>
                <w:szCs w:val="21"/>
              </w:rPr>
            </w:pPr>
          </w:p>
        </w:tc>
      </w:tr>
      <w:tr w:rsidR="00243C81" w14:paraId="5D87FE30" w14:textId="77777777" w:rsidTr="00E62436">
        <w:tc>
          <w:tcPr>
            <w:tcW w:w="1271" w:type="dxa"/>
            <w:vAlign w:val="center"/>
          </w:tcPr>
          <w:p w14:paraId="40D918D8" w14:textId="6BF30517" w:rsidR="00243C81" w:rsidRPr="00E52D04" w:rsidRDefault="00243C81"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電話番号</w:t>
            </w:r>
          </w:p>
        </w:tc>
        <w:tc>
          <w:tcPr>
            <w:tcW w:w="2268" w:type="dxa"/>
            <w:vAlign w:val="center"/>
          </w:tcPr>
          <w:p w14:paraId="639B009A" w14:textId="77777777" w:rsidR="00243C81" w:rsidRPr="00E52D04" w:rsidRDefault="00243C81" w:rsidP="002E3D50">
            <w:pPr>
              <w:jc w:val="center"/>
              <w:rPr>
                <w:rFonts w:ascii="ＭＳ ゴシック" w:eastAsia="ＭＳ ゴシック" w:hAnsi="ＭＳ ゴシック"/>
                <w:sz w:val="21"/>
                <w:szCs w:val="21"/>
              </w:rPr>
            </w:pPr>
          </w:p>
        </w:tc>
        <w:tc>
          <w:tcPr>
            <w:tcW w:w="1559" w:type="dxa"/>
            <w:vAlign w:val="center"/>
          </w:tcPr>
          <w:p w14:paraId="4C730C48" w14:textId="19968918" w:rsidR="00243C81" w:rsidRPr="00E52D04" w:rsidRDefault="00243C81"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労働者数（※役員は除く）</w:t>
            </w:r>
          </w:p>
        </w:tc>
        <w:tc>
          <w:tcPr>
            <w:tcW w:w="3969" w:type="dxa"/>
            <w:vAlign w:val="center"/>
          </w:tcPr>
          <w:p w14:paraId="74AAF50E" w14:textId="433FC6F8" w:rsidR="00243C81" w:rsidRPr="00E52D04" w:rsidRDefault="00243C81" w:rsidP="002E3D50">
            <w:pPr>
              <w:jc w:val="center"/>
              <w:rPr>
                <w:rFonts w:ascii="ＭＳ ゴシック" w:eastAsia="ＭＳ ゴシック" w:hAnsi="ＭＳ ゴシック"/>
                <w:sz w:val="21"/>
                <w:szCs w:val="21"/>
              </w:rPr>
            </w:pPr>
          </w:p>
        </w:tc>
      </w:tr>
      <w:tr w:rsidR="00243C81" w14:paraId="022AA19A" w14:textId="77777777" w:rsidTr="00E62436">
        <w:trPr>
          <w:trHeight w:val="576"/>
        </w:trPr>
        <w:tc>
          <w:tcPr>
            <w:tcW w:w="1271" w:type="dxa"/>
            <w:vAlign w:val="center"/>
          </w:tcPr>
          <w:p w14:paraId="72109FFF" w14:textId="77777777" w:rsidR="00E52D04" w:rsidRDefault="00E52D04" w:rsidP="002E3D50">
            <w:pPr>
              <w:jc w:val="center"/>
              <w:rPr>
                <w:rFonts w:ascii="ＭＳ ゴシック" w:eastAsia="ＭＳ ゴシック" w:hAnsi="ＭＳ ゴシック"/>
                <w:sz w:val="21"/>
                <w:szCs w:val="21"/>
              </w:rPr>
            </w:pPr>
            <w:r w:rsidRPr="00E52D04">
              <w:rPr>
                <w:rFonts w:ascii="ＭＳ ゴシック" w:eastAsia="ＭＳ ゴシック" w:hAnsi="ＭＳ ゴシック" w:hint="eastAsia"/>
                <w:sz w:val="21"/>
                <w:szCs w:val="21"/>
              </w:rPr>
              <w:t>ご担当者</w:t>
            </w:r>
          </w:p>
          <w:p w14:paraId="452F6B0D" w14:textId="42BA6DA1" w:rsidR="00243C81" w:rsidRPr="00E52D04" w:rsidRDefault="00E52D04" w:rsidP="002E3D50">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職氏名</w:t>
            </w:r>
          </w:p>
        </w:tc>
        <w:tc>
          <w:tcPr>
            <w:tcW w:w="2268" w:type="dxa"/>
            <w:vAlign w:val="center"/>
          </w:tcPr>
          <w:p w14:paraId="472AB5FA" w14:textId="41DCA18B" w:rsidR="00243C81" w:rsidRPr="00E52D04" w:rsidRDefault="00243C81" w:rsidP="002E3D50">
            <w:pPr>
              <w:jc w:val="center"/>
              <w:rPr>
                <w:rFonts w:ascii="ＭＳ ゴシック" w:eastAsia="ＭＳ ゴシック" w:hAnsi="ＭＳ ゴシック"/>
                <w:sz w:val="21"/>
                <w:szCs w:val="21"/>
              </w:rPr>
            </w:pPr>
          </w:p>
        </w:tc>
        <w:tc>
          <w:tcPr>
            <w:tcW w:w="1559" w:type="dxa"/>
            <w:vAlign w:val="center"/>
          </w:tcPr>
          <w:p w14:paraId="4C941302" w14:textId="3385AAAB" w:rsidR="00243C81" w:rsidRPr="00DF247F" w:rsidRDefault="00C36F93" w:rsidP="002E3D50">
            <w:pPr>
              <w:jc w:val="center"/>
              <w:rPr>
                <w:rFonts w:ascii="ＭＳ ゴシック" w:eastAsia="ＭＳ ゴシック" w:hAnsi="ＭＳ ゴシック"/>
                <w:sz w:val="18"/>
                <w:szCs w:val="18"/>
              </w:rPr>
            </w:pPr>
            <w:r w:rsidRPr="00C36F93">
              <w:rPr>
                <w:rFonts w:ascii="ＭＳ ゴシック" w:eastAsia="ＭＳ ゴシック" w:hAnsi="ＭＳ ゴシック" w:hint="eastAsia"/>
                <w:sz w:val="21"/>
                <w:szCs w:val="21"/>
              </w:rPr>
              <w:t>振出番号</w:t>
            </w:r>
            <w:r>
              <w:rPr>
                <w:rFonts w:ascii="ＭＳ ゴシック" w:eastAsia="ＭＳ ゴシック" w:hAnsi="ＭＳ ゴシック" w:hint="eastAsia"/>
                <w:sz w:val="18"/>
                <w:szCs w:val="18"/>
              </w:rPr>
              <w:t>（依頼文の右上にある番号を記載してください）</w:t>
            </w:r>
          </w:p>
        </w:tc>
        <w:tc>
          <w:tcPr>
            <w:tcW w:w="3969" w:type="dxa"/>
            <w:vAlign w:val="center"/>
          </w:tcPr>
          <w:p w14:paraId="67AA0FBD" w14:textId="6BAF0EF6" w:rsidR="00243C81" w:rsidRPr="00E52D04" w:rsidRDefault="00243C81" w:rsidP="002E3D50">
            <w:pPr>
              <w:jc w:val="center"/>
              <w:rPr>
                <w:rFonts w:ascii="ＭＳ ゴシック" w:eastAsia="ＭＳ ゴシック" w:hAnsi="ＭＳ ゴシック"/>
                <w:sz w:val="21"/>
                <w:szCs w:val="21"/>
              </w:rPr>
            </w:pPr>
          </w:p>
        </w:tc>
      </w:tr>
    </w:tbl>
    <w:p w14:paraId="24D02067" w14:textId="2B0491B1" w:rsidR="00243C81" w:rsidRPr="00243C81" w:rsidRDefault="00243C81" w:rsidP="00F33E35">
      <w:pPr>
        <w:rPr>
          <w:rFonts w:ascii="ＭＳ ゴシック" w:eastAsia="ＭＳ ゴシック" w:hAnsi="ＭＳ ゴシック"/>
        </w:rPr>
      </w:pPr>
    </w:p>
    <w:tbl>
      <w:tblPr>
        <w:tblStyle w:val="aa"/>
        <w:tblW w:w="0" w:type="auto"/>
        <w:tblLook w:val="04A0" w:firstRow="1" w:lastRow="0" w:firstColumn="1" w:lastColumn="0" w:noHBand="0" w:noVBand="1"/>
      </w:tblPr>
      <w:tblGrid>
        <w:gridCol w:w="3823"/>
        <w:gridCol w:w="2268"/>
      </w:tblGrid>
      <w:tr w:rsidR="002E3D50" w14:paraId="1EDCDDD2" w14:textId="77777777" w:rsidTr="00DC5DEB">
        <w:trPr>
          <w:trHeight w:val="470"/>
        </w:trPr>
        <w:tc>
          <w:tcPr>
            <w:tcW w:w="3823" w:type="dxa"/>
            <w:vAlign w:val="center"/>
          </w:tcPr>
          <w:p w14:paraId="04A1EA18" w14:textId="5977F292" w:rsidR="002E3D50" w:rsidRPr="002E3D50" w:rsidRDefault="002E3D50" w:rsidP="002E3D50">
            <w:pPr>
              <w:jc w:val="center"/>
              <w:rPr>
                <w:rFonts w:ascii="ＭＳ ゴシック" w:eastAsia="ＭＳ ゴシック" w:hAnsi="ＭＳ ゴシック"/>
                <w:sz w:val="21"/>
                <w:szCs w:val="21"/>
              </w:rPr>
            </w:pPr>
            <w:r w:rsidRPr="002E3D50">
              <w:rPr>
                <w:rFonts w:ascii="ＭＳ ゴシック" w:eastAsia="ＭＳ ゴシック" w:hAnsi="ＭＳ ゴシック" w:hint="eastAsia"/>
                <w:sz w:val="21"/>
                <w:szCs w:val="21"/>
              </w:rPr>
              <w:t>化学物質</w:t>
            </w:r>
            <w:r w:rsidR="00A54BEC">
              <w:rPr>
                <w:rFonts w:ascii="ＭＳ ゴシック" w:eastAsia="ＭＳ ゴシック" w:hAnsi="ＭＳ ゴシック" w:hint="eastAsia"/>
                <w:sz w:val="21"/>
                <w:szCs w:val="21"/>
              </w:rPr>
              <w:t>等</w:t>
            </w:r>
            <w:r w:rsidRPr="002E3D50">
              <w:rPr>
                <w:rFonts w:ascii="ＭＳ ゴシック" w:eastAsia="ＭＳ ゴシック" w:hAnsi="ＭＳ ゴシック" w:hint="eastAsia"/>
                <w:sz w:val="21"/>
                <w:szCs w:val="21"/>
              </w:rPr>
              <w:t>の</w:t>
            </w:r>
            <w:r w:rsidR="00DC5DEB">
              <w:rPr>
                <w:rFonts w:ascii="ＭＳ ゴシック" w:eastAsia="ＭＳ ゴシック" w:hAnsi="ＭＳ ゴシック" w:hint="eastAsia"/>
                <w:sz w:val="21"/>
                <w:szCs w:val="21"/>
              </w:rPr>
              <w:t>製造または</w:t>
            </w:r>
            <w:r w:rsidRPr="002E3D50">
              <w:rPr>
                <w:rFonts w:ascii="ＭＳ ゴシック" w:eastAsia="ＭＳ ゴシック" w:hAnsi="ＭＳ ゴシック" w:hint="eastAsia"/>
                <w:sz w:val="21"/>
                <w:szCs w:val="21"/>
              </w:rPr>
              <w:t>使用の有無</w:t>
            </w:r>
          </w:p>
        </w:tc>
        <w:tc>
          <w:tcPr>
            <w:tcW w:w="2268" w:type="dxa"/>
            <w:vAlign w:val="center"/>
          </w:tcPr>
          <w:p w14:paraId="529E52D7" w14:textId="2CA42405" w:rsidR="002E3D50" w:rsidRPr="002E3D50" w:rsidRDefault="00ED17A4" w:rsidP="002E3D50">
            <w:pPr>
              <w:jc w:val="center"/>
              <w:rPr>
                <w:rFonts w:ascii="ＭＳ ゴシック" w:eastAsia="ＭＳ ゴシック" w:hAnsi="ＭＳ ゴシック"/>
                <w:sz w:val="21"/>
                <w:szCs w:val="21"/>
              </w:rPr>
            </w:pPr>
            <w:sdt>
              <w:sdtPr>
                <w:rPr>
                  <w:rFonts w:ascii="ＭＳ ゴシック" w:eastAsia="ＭＳ ゴシック" w:hAnsi="ＭＳ ゴシック"/>
                </w:rPr>
                <w:id w:val="-717441058"/>
                <w14:checkbox>
                  <w14:checked w14:val="0"/>
                  <w14:checkedState w14:val="00FE" w14:font="Wingdings"/>
                  <w14:uncheckedState w14:val="2610" w14:font="ＭＳ ゴシック"/>
                </w14:checkbox>
              </w:sdtPr>
              <w:sdtEndPr/>
              <w:sdtContent>
                <w:r w:rsidR="00BD6313">
                  <w:rPr>
                    <w:rFonts w:ascii="ＭＳ ゴシック" w:eastAsia="ＭＳ ゴシック" w:hAnsi="ＭＳ ゴシック" w:hint="eastAsia"/>
                  </w:rPr>
                  <w:t>☐</w:t>
                </w:r>
              </w:sdtContent>
            </w:sdt>
            <w:r w:rsidR="002E3D50" w:rsidRPr="002E3D50">
              <w:rPr>
                <w:rFonts w:ascii="ＭＳ ゴシック" w:eastAsia="ＭＳ ゴシック" w:hAnsi="ＭＳ ゴシック" w:hint="eastAsia"/>
                <w:sz w:val="21"/>
                <w:szCs w:val="21"/>
              </w:rPr>
              <w:t xml:space="preserve">有　・　</w:t>
            </w:r>
            <w:sdt>
              <w:sdtPr>
                <w:rPr>
                  <w:rFonts w:ascii="ＭＳ ゴシック" w:eastAsia="ＭＳ ゴシック" w:hAnsi="ＭＳ ゴシック"/>
                </w:rPr>
                <w:id w:val="-1353640588"/>
                <w14:checkbox>
                  <w14:checked w14:val="0"/>
                  <w14:checkedState w14:val="00FE" w14:font="Wingdings"/>
                  <w14:uncheckedState w14:val="2610" w14:font="ＭＳ ゴシック"/>
                </w14:checkbox>
              </w:sdtPr>
              <w:sdtEndPr/>
              <w:sdtContent>
                <w:r w:rsidR="00BD6313">
                  <w:rPr>
                    <w:rFonts w:ascii="ＭＳ ゴシック" w:eastAsia="ＭＳ ゴシック" w:hAnsi="ＭＳ ゴシック" w:hint="eastAsia"/>
                  </w:rPr>
                  <w:t>☐</w:t>
                </w:r>
              </w:sdtContent>
            </w:sdt>
            <w:r w:rsidR="002E3D50" w:rsidRPr="002E3D50">
              <w:rPr>
                <w:rFonts w:ascii="ＭＳ ゴシック" w:eastAsia="ＭＳ ゴシック" w:hAnsi="ＭＳ ゴシック" w:hint="eastAsia"/>
                <w:sz w:val="21"/>
                <w:szCs w:val="21"/>
              </w:rPr>
              <w:t>無</w:t>
            </w:r>
          </w:p>
        </w:tc>
      </w:tr>
    </w:tbl>
    <w:p w14:paraId="125127C9" w14:textId="032EDD17" w:rsidR="00243C81" w:rsidRDefault="002E3D50" w:rsidP="00F33E35">
      <w:pPr>
        <w:rPr>
          <w:rFonts w:ascii="ＭＳ ゴシック" w:eastAsia="ＭＳ ゴシック" w:hAnsi="ＭＳ ゴシック"/>
        </w:rPr>
      </w:pPr>
      <w:r>
        <w:rPr>
          <w:rFonts w:ascii="ＭＳ ゴシック" w:eastAsia="ＭＳ ゴシック" w:hAnsi="ＭＳ ゴシック" w:hint="eastAsia"/>
        </w:rPr>
        <w:t>※</w:t>
      </w:r>
      <w:r w:rsidRPr="002E3D50">
        <w:rPr>
          <w:rFonts w:ascii="ＭＳ ゴシック" w:eastAsia="ＭＳ ゴシック" w:hAnsi="ＭＳ ゴシック" w:hint="eastAsia"/>
        </w:rPr>
        <w:t>「無」の場合、以下の記入は不要です</w:t>
      </w:r>
      <w:r w:rsidR="00F148D0">
        <w:rPr>
          <w:rFonts w:ascii="ＭＳ ゴシック" w:eastAsia="ＭＳ ゴシック" w:hAnsi="ＭＳ ゴシック" w:hint="eastAsia"/>
        </w:rPr>
        <w:t>（「無」</w:t>
      </w:r>
      <w:r w:rsidR="00F933D3">
        <w:rPr>
          <w:rFonts w:ascii="ＭＳ ゴシック" w:eastAsia="ＭＳ ゴシック" w:hAnsi="ＭＳ ゴシック" w:hint="eastAsia"/>
        </w:rPr>
        <w:t>の場合でも</w:t>
      </w:r>
      <w:r w:rsidR="00F148D0">
        <w:rPr>
          <w:rFonts w:ascii="ＭＳ ゴシック" w:eastAsia="ＭＳ ゴシック" w:hAnsi="ＭＳ ゴシック" w:hint="eastAsia"/>
        </w:rPr>
        <w:t>提出してください）</w:t>
      </w:r>
      <w:r w:rsidRPr="002E3D50">
        <w:rPr>
          <w:rFonts w:ascii="ＭＳ ゴシック" w:eastAsia="ＭＳ ゴシック" w:hAnsi="ＭＳ ゴシック" w:hint="eastAsia"/>
        </w:rPr>
        <w:t>。</w:t>
      </w:r>
    </w:p>
    <w:p w14:paraId="3CC7BF49" w14:textId="636BFBE7" w:rsidR="00FB0A34" w:rsidRDefault="00D84487" w:rsidP="00F33E35">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02D8C08" wp14:editId="50F386DE">
                <wp:simplePos x="0" y="0"/>
                <wp:positionH relativeFrom="column">
                  <wp:posOffset>-22860</wp:posOffset>
                </wp:positionH>
                <wp:positionV relativeFrom="paragraph">
                  <wp:posOffset>229870</wp:posOffset>
                </wp:positionV>
                <wp:extent cx="5781675" cy="3743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781675" cy="3743325"/>
                        </a:xfrm>
                        <a:prstGeom prst="rect">
                          <a:avLst/>
                        </a:prstGeom>
                        <a:solidFill>
                          <a:schemeClr val="lt1"/>
                        </a:solidFill>
                        <a:ln w="6350">
                          <a:solidFill>
                            <a:prstClr val="black"/>
                          </a:solidFill>
                        </a:ln>
                      </wps:spPr>
                      <wps:txbx>
                        <w:txbxContent>
                          <w:p w14:paraId="74F0DC52" w14:textId="3AC8ADD0" w:rsidR="001047F5" w:rsidRPr="001047F5" w:rsidRDefault="001047F5" w:rsidP="00D22C70">
                            <w:pPr>
                              <w:spacing w:line="280" w:lineRule="exact"/>
                              <w:rPr>
                                <w:rFonts w:ascii="ＭＳ ゴシック" w:eastAsia="ＭＳ ゴシック" w:hAnsi="ＭＳ ゴシック"/>
                                <w:b/>
                                <w:bCs/>
                                <w:lang w:eastAsia="zh-CN"/>
                              </w:rPr>
                            </w:pPr>
                            <w:r w:rsidRPr="001047F5">
                              <w:rPr>
                                <w:rFonts w:ascii="ＭＳ ゴシック" w:eastAsia="ＭＳ ゴシック" w:hAnsi="ＭＳ ゴシック" w:hint="eastAsia"/>
                                <w:b/>
                                <w:bCs/>
                                <w:lang w:eastAsia="zh-CN"/>
                              </w:rPr>
                              <w:t>●</w:t>
                            </w:r>
                            <w:r w:rsidR="001E2C03" w:rsidRPr="001E2C03">
                              <w:rPr>
                                <w:rFonts w:ascii="ＭＳ ゴシック" w:eastAsia="ＭＳ ゴシック" w:hAnsi="ＭＳ ゴシック" w:hint="eastAsia"/>
                                <w:b/>
                                <w:bCs/>
                                <w:lang w:eastAsia="zh-CN"/>
                              </w:rPr>
                              <w:t xml:space="preserve"> </w:t>
                            </w:r>
                            <w:r w:rsidRPr="001E2C03">
                              <w:rPr>
                                <w:rFonts w:ascii="ＭＳ ゴシック" w:eastAsia="ＭＳ ゴシック" w:hAnsi="ＭＳ ゴシック"/>
                                <w:b/>
                                <w:bCs/>
                                <w:lang w:eastAsia="zh-CN"/>
                              </w:rPr>
                              <w:t>用語説明 / 参照</w:t>
                            </w:r>
                            <w:r w:rsidR="001E2C03" w:rsidRPr="001E2C03">
                              <w:rPr>
                                <w:rFonts w:ascii="ＭＳ ゴシック" w:eastAsia="ＭＳ ゴシック" w:hAnsi="ＭＳ ゴシック" w:hint="eastAsia"/>
                                <w:b/>
                                <w:bCs/>
                                <w:lang w:eastAsia="zh-CN"/>
                              </w:rPr>
                              <w:t xml:space="preserve"> </w:t>
                            </w:r>
                          </w:p>
                          <w:p w14:paraId="57411FA9" w14:textId="77777777" w:rsidR="001047F5" w:rsidRPr="001047F5" w:rsidRDefault="001047F5" w:rsidP="00D22C70">
                            <w:pPr>
                              <w:spacing w:line="280" w:lineRule="exact"/>
                              <w:rPr>
                                <w:rFonts w:ascii="ＭＳ ゴシック" w:eastAsia="ＭＳ ゴシック" w:hAnsi="ＭＳ ゴシック"/>
                                <w:b/>
                                <w:bCs/>
                                <w:lang w:eastAsia="zh-CN"/>
                              </w:rPr>
                            </w:pPr>
                            <w:r w:rsidRPr="001047F5">
                              <w:rPr>
                                <w:rFonts w:ascii="ＭＳ ゴシック" w:eastAsia="ＭＳ ゴシック" w:hAnsi="ＭＳ ゴシック" w:hint="eastAsia"/>
                                <w:b/>
                                <w:bCs/>
                                <w:lang w:eastAsia="zh-CN"/>
                              </w:rPr>
                              <w:t>【用語説明】</w:t>
                            </w:r>
                          </w:p>
                          <w:p w14:paraId="319F1E5D" w14:textId="3D785DCA" w:rsidR="004878AC" w:rsidRDefault="00182876" w:rsidP="00485DE5">
                            <w:pPr>
                              <w:spacing w:line="280" w:lineRule="exact"/>
                              <w:ind w:left="160" w:hangingChars="100" w:hanging="160"/>
                              <w:rPr>
                                <w:rFonts w:ascii="ＭＳ ゴシック" w:eastAsia="ＭＳ ゴシック" w:hAnsi="ＭＳ ゴシック"/>
                                <w:sz w:val="16"/>
                                <w:szCs w:val="16"/>
                              </w:rPr>
                            </w:pPr>
                            <w:r w:rsidRPr="00857523">
                              <w:rPr>
                                <w:rFonts w:ascii="ＭＳ ゴシック" w:eastAsia="ＭＳ ゴシック" w:hAnsi="ＭＳ ゴシック" w:hint="eastAsia"/>
                                <w:sz w:val="16"/>
                                <w:szCs w:val="16"/>
                              </w:rPr>
                              <w:t>※</w:t>
                            </w:r>
                            <w:r w:rsidR="00DB4C14">
                              <w:rPr>
                                <w:rFonts w:ascii="ＭＳ ゴシック" w:eastAsia="ＭＳ ゴシック" w:hAnsi="ＭＳ ゴシック" w:hint="eastAsia"/>
                                <w:sz w:val="16"/>
                                <w:szCs w:val="16"/>
                              </w:rPr>
                              <w:t>欄内</w:t>
                            </w:r>
                            <w:r w:rsidR="00E62436">
                              <w:rPr>
                                <w:rFonts w:ascii="ＭＳ ゴシック" w:eastAsia="ＭＳ ゴシック" w:hAnsi="ＭＳ ゴシック" w:hint="eastAsia"/>
                                <w:sz w:val="16"/>
                                <w:szCs w:val="16"/>
                              </w:rPr>
                              <w:t>の</w:t>
                            </w:r>
                            <w:r w:rsidR="00E62436">
                              <w:rPr>
                                <w:rFonts w:ascii="ＭＳ ゴシック" w:eastAsia="ＭＳ ゴシック" w:hAnsi="ＭＳ ゴシック"/>
                                <w:sz w:val="16"/>
                                <w:szCs w:val="16"/>
                              </w:rPr>
                              <w:t>ＱＲ</w:t>
                            </w:r>
                            <w:r w:rsidR="00E62436">
                              <w:rPr>
                                <w:rFonts w:ascii="ＭＳ ゴシック" w:eastAsia="ＭＳ ゴシック" w:hAnsi="ＭＳ ゴシック" w:hint="eastAsia"/>
                                <w:sz w:val="16"/>
                                <w:szCs w:val="16"/>
                              </w:rPr>
                              <w:t>コードをスマホで読み込んでください。</w:t>
                            </w:r>
                            <w:r w:rsidRPr="00857523">
                              <w:rPr>
                                <w:rFonts w:ascii="ＭＳ ゴシック" w:eastAsia="ＭＳ ゴシック" w:hAnsi="ＭＳ ゴシック" w:hint="eastAsia"/>
                                <w:sz w:val="16"/>
                                <w:szCs w:val="16"/>
                              </w:rPr>
                              <w:t>表示されない場合</w:t>
                            </w:r>
                            <w:r w:rsidR="00E62436">
                              <w:rPr>
                                <w:rFonts w:ascii="ＭＳ ゴシック" w:eastAsia="ＭＳ ゴシック" w:hAnsi="ＭＳ ゴシック" w:hint="eastAsia"/>
                                <w:sz w:val="16"/>
                                <w:szCs w:val="16"/>
                              </w:rPr>
                              <w:t>、</w:t>
                            </w:r>
                            <w:r w:rsidRPr="00857523">
                              <w:rPr>
                                <w:rFonts w:ascii="ＭＳ ゴシック" w:eastAsia="ＭＳ ゴシック" w:hAnsi="ＭＳ ゴシック" w:hint="eastAsia"/>
                                <w:sz w:val="16"/>
                                <w:szCs w:val="16"/>
                              </w:rPr>
                              <w:t>一旦</w:t>
                            </w:r>
                            <w:r>
                              <w:rPr>
                                <w:rFonts w:ascii="ＭＳ ゴシック" w:eastAsia="ＭＳ ゴシック" w:hAnsi="ＭＳ ゴシック" w:hint="eastAsia"/>
                                <w:sz w:val="16"/>
                                <w:szCs w:val="16"/>
                              </w:rPr>
                              <w:t>「</w:t>
                            </w:r>
                            <w:r w:rsidRPr="00857523">
                              <w:rPr>
                                <w:rFonts w:ascii="ＭＳ ゴシック" w:eastAsia="ＭＳ ゴシック" w:hAnsi="ＭＳ ゴシック" w:hint="eastAsia"/>
                                <w:sz w:val="16"/>
                                <w:szCs w:val="16"/>
                              </w:rPr>
                              <w:t>ダウンロード</w:t>
                            </w:r>
                            <w:r>
                              <w:rPr>
                                <w:rFonts w:ascii="ＭＳ ゴシック" w:eastAsia="ＭＳ ゴシック" w:hAnsi="ＭＳ ゴシック" w:hint="eastAsia"/>
                                <w:sz w:val="16"/>
                                <w:szCs w:val="16"/>
                              </w:rPr>
                              <w:t>」</w:t>
                            </w:r>
                            <w:r w:rsidR="00E62436">
                              <w:rPr>
                                <w:rFonts w:ascii="ＭＳ ゴシック" w:eastAsia="ＭＳ ゴシック" w:hAnsi="ＭＳ ゴシック" w:hint="eastAsia"/>
                                <w:sz w:val="16"/>
                                <w:szCs w:val="16"/>
                              </w:rPr>
                              <w:t>を行うと表示できる場合があります</w:t>
                            </w:r>
                            <w:r>
                              <w:rPr>
                                <w:rFonts w:ascii="ＭＳ ゴシック" w:eastAsia="ＭＳ ゴシック" w:hAnsi="ＭＳ ゴシック" w:hint="eastAsia"/>
                                <w:sz w:val="16"/>
                                <w:szCs w:val="16"/>
                              </w:rPr>
                              <w:t>。</w:t>
                            </w:r>
                            <w:r w:rsidR="00E62436" w:rsidRPr="00E62436">
                              <w:rPr>
                                <w:rFonts w:ascii="ＭＳ ゴシック" w:eastAsia="ＭＳ ゴシック" w:hAnsi="ＭＳ ゴシック" w:hint="eastAsia"/>
                                <w:sz w:val="16"/>
                                <w:szCs w:val="16"/>
                              </w:rPr>
                              <w:t>スマホで</w:t>
                            </w:r>
                            <w:r w:rsidR="00E62436">
                              <w:rPr>
                                <w:rFonts w:ascii="ＭＳ ゴシック" w:eastAsia="ＭＳ ゴシック" w:hAnsi="ＭＳ ゴシック" w:hint="eastAsia"/>
                                <w:sz w:val="16"/>
                                <w:szCs w:val="16"/>
                              </w:rPr>
                              <w:t>表示できない場合は、</w:t>
                            </w:r>
                            <w:r w:rsidR="00DB4C14">
                              <w:rPr>
                                <w:rFonts w:ascii="ＭＳ ゴシック" w:eastAsia="ＭＳ ゴシック" w:hAnsi="ＭＳ ゴシック" w:hint="eastAsia"/>
                                <w:sz w:val="16"/>
                                <w:szCs w:val="16"/>
                              </w:rPr>
                              <w:t>以下の検索を</w:t>
                            </w:r>
                            <w:r w:rsidR="00E62436">
                              <w:rPr>
                                <w:rFonts w:ascii="ＭＳ ゴシック" w:eastAsia="ＭＳ ゴシック" w:hAnsi="ＭＳ ゴシック" w:hint="eastAsia"/>
                                <w:sz w:val="16"/>
                                <w:szCs w:val="16"/>
                              </w:rPr>
                              <w:t>パソコンから</w:t>
                            </w:r>
                            <w:r w:rsidR="00DB4C14">
                              <w:rPr>
                                <w:rFonts w:ascii="ＭＳ ゴシック" w:eastAsia="ＭＳ ゴシック" w:hAnsi="ＭＳ ゴシック" w:hint="eastAsia"/>
                                <w:sz w:val="16"/>
                                <w:szCs w:val="16"/>
                              </w:rPr>
                              <w:t>行うと同じものが表示されます</w:t>
                            </w:r>
                            <w:r w:rsidR="00E62436">
                              <w:rPr>
                                <w:rFonts w:ascii="ＭＳ ゴシック" w:eastAsia="ＭＳ ゴシック" w:hAnsi="ＭＳ ゴシック" w:hint="eastAsia"/>
                                <w:sz w:val="16"/>
                                <w:szCs w:val="16"/>
                              </w:rPr>
                              <w:t>。</w:t>
                            </w:r>
                          </w:p>
                          <w:p w14:paraId="1B889688" w14:textId="4D0C88CC" w:rsidR="00E62436" w:rsidRDefault="00DB4C14" w:rsidP="00DB4C14">
                            <w:pPr>
                              <w:spacing w:line="28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DE3B1E">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w:t>
                            </w:r>
                            <w:r w:rsidR="00DE3B1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「トピックス」を参照。　</w:t>
                            </w:r>
                          </w:p>
                          <w:p w14:paraId="039E1035" w14:textId="77777777" w:rsidR="00FB0A34" w:rsidRPr="00E62436" w:rsidRDefault="00FB0A34" w:rsidP="00E62436">
                            <w:pPr>
                              <w:spacing w:line="280" w:lineRule="exact"/>
                              <w:ind w:firstLineChars="100" w:firstLine="160"/>
                              <w:rPr>
                                <w:rFonts w:ascii="ＭＳ ゴシック" w:eastAsia="ＭＳ ゴシック" w:hAnsi="ＭＳ ゴシック"/>
                                <w:sz w:val="16"/>
                                <w:szCs w:val="16"/>
                              </w:rPr>
                            </w:pPr>
                          </w:p>
                          <w:p w14:paraId="7868898E" w14:textId="203F25F0" w:rsid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リスクアセスメント対象物</w:t>
                            </w:r>
                            <w:r w:rsidRPr="001047F5">
                              <w:rPr>
                                <w:rFonts w:ascii="ＭＳ ゴシック" w:eastAsia="ＭＳ ゴシック" w:hAnsi="ＭＳ ゴシック" w:hint="eastAsia"/>
                              </w:rPr>
                              <w:t>はこちら（</w:t>
                            </w:r>
                            <w:r w:rsidR="00113E6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636C94">
                              <w:rPr>
                                <w:rFonts w:ascii="ＭＳ ゴシック" w:eastAsia="ＭＳ ゴシック" w:hAnsi="ＭＳ ゴシック"/>
                              </w:rPr>
                              <w:t>7</w:t>
                            </w:r>
                            <w:r w:rsidRPr="001047F5">
                              <w:rPr>
                                <w:rFonts w:ascii="ＭＳ ゴシック" w:eastAsia="ＭＳ ゴシック" w:hAnsi="ＭＳ ゴシック"/>
                              </w:rPr>
                              <w:t>年4月1日現在）</w:t>
                            </w:r>
                            <w:r w:rsidR="005116DF">
                              <w:rPr>
                                <w:rFonts w:ascii="ＭＳ ゴシック" w:eastAsia="ＭＳ ゴシック" w:hAnsi="ＭＳ ゴシック" w:hint="eastAsia"/>
                              </w:rPr>
                              <w:t>…</w:t>
                            </w:r>
                          </w:p>
                          <w:p w14:paraId="597CC5BD" w14:textId="0F4DBD16" w:rsidR="00CC2943" w:rsidRPr="00F9034B" w:rsidRDefault="00CC2943" w:rsidP="00F9034B">
                            <w:pPr>
                              <w:spacing w:line="280" w:lineRule="exact"/>
                              <w:ind w:firstLineChars="100" w:firstLine="160"/>
                              <w:rPr>
                                <w:rFonts w:ascii="ＭＳ ゴシック" w:eastAsia="ＭＳ ゴシック" w:hAnsi="ＭＳ ゴシック"/>
                                <w:sz w:val="16"/>
                                <w:szCs w:val="16"/>
                              </w:rPr>
                            </w:pPr>
                            <w:r w:rsidRPr="00F9034B">
                              <w:rPr>
                                <w:rFonts w:ascii="ＭＳ ゴシック" w:eastAsia="ＭＳ ゴシック" w:hAnsi="ＭＳ ゴシック" w:hint="eastAsia"/>
                                <w:sz w:val="16"/>
                                <w:szCs w:val="16"/>
                              </w:rPr>
                              <w:t>＝最新のSDS（安全データシート）の「15.適用法令」欄においても確認可能です。</w:t>
                            </w:r>
                          </w:p>
                          <w:p w14:paraId="7361BB97" w14:textId="4CB4C69D" w:rsidR="00CC2943" w:rsidRPr="00F9034B" w:rsidRDefault="00704284" w:rsidP="00F9034B">
                            <w:pPr>
                              <w:spacing w:line="280" w:lineRule="exact"/>
                              <w:ind w:leftChars="100" w:left="210"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なお、</w:t>
                            </w:r>
                            <w:r w:rsidR="00CC2943" w:rsidRPr="00F9034B">
                              <w:rPr>
                                <w:rFonts w:ascii="ＭＳ ゴシック" w:eastAsia="ＭＳ ゴシック" w:hAnsi="ＭＳ ゴシック" w:hint="eastAsia"/>
                                <w:sz w:val="16"/>
                                <w:szCs w:val="16"/>
                              </w:rPr>
                              <w:t>SDSでは「名称等を通知</w:t>
                            </w:r>
                            <w:r w:rsidR="006E3CCE">
                              <w:rPr>
                                <w:rFonts w:ascii="ＭＳ ゴシック" w:eastAsia="ＭＳ ゴシック" w:hAnsi="ＭＳ ゴシック" w:hint="eastAsia"/>
                                <w:sz w:val="16"/>
                                <w:szCs w:val="16"/>
                              </w:rPr>
                              <w:t>（表示）</w:t>
                            </w:r>
                            <w:r w:rsidR="00CC2943" w:rsidRPr="00F9034B">
                              <w:rPr>
                                <w:rFonts w:ascii="ＭＳ ゴシック" w:eastAsia="ＭＳ ゴシック" w:hAnsi="ＭＳ ゴシック" w:hint="eastAsia"/>
                                <w:sz w:val="16"/>
                                <w:szCs w:val="16"/>
                              </w:rPr>
                              <w:t>すべき危険物及び有害物」「通知</w:t>
                            </w:r>
                            <w:r w:rsidR="006E3CCE">
                              <w:rPr>
                                <w:rFonts w:ascii="ＭＳ ゴシック" w:eastAsia="ＭＳ ゴシック" w:hAnsi="ＭＳ ゴシック" w:hint="eastAsia"/>
                                <w:sz w:val="16"/>
                                <w:szCs w:val="16"/>
                              </w:rPr>
                              <w:t>（表示）</w:t>
                            </w:r>
                            <w:r w:rsidR="00CC2943" w:rsidRPr="00F9034B">
                              <w:rPr>
                                <w:rFonts w:ascii="ＭＳ ゴシック" w:eastAsia="ＭＳ ゴシック" w:hAnsi="ＭＳ ゴシック" w:hint="eastAsia"/>
                                <w:sz w:val="16"/>
                                <w:szCs w:val="16"/>
                              </w:rPr>
                              <w:t>対象物質」「ラベル表示・</w:t>
                            </w:r>
                            <w:r w:rsidR="00CC2943" w:rsidRPr="00F9034B">
                              <w:rPr>
                                <w:rFonts w:ascii="ＭＳ ゴシック" w:eastAsia="ＭＳ ゴシック" w:hAnsi="ＭＳ ゴシック"/>
                                <w:sz w:val="16"/>
                                <w:szCs w:val="16"/>
                              </w:rPr>
                              <w:t>SDS交付義務対象物質</w:t>
                            </w:r>
                            <w:r w:rsidR="00CC2943" w:rsidRPr="00F9034B">
                              <w:rPr>
                                <w:rFonts w:ascii="ＭＳ ゴシック" w:eastAsia="ＭＳ ゴシック" w:hAnsi="ＭＳ ゴシック" w:hint="eastAsia"/>
                                <w:sz w:val="16"/>
                                <w:szCs w:val="16"/>
                              </w:rPr>
                              <w:t>」などと記載されています。</w:t>
                            </w:r>
                          </w:p>
                          <w:p w14:paraId="7B060415" w14:textId="77777777" w:rsidR="00857523" w:rsidRPr="001047F5" w:rsidRDefault="00857523" w:rsidP="00D22C70">
                            <w:pPr>
                              <w:spacing w:line="280" w:lineRule="exact"/>
                              <w:rPr>
                                <w:rFonts w:ascii="ＭＳ ゴシック" w:eastAsia="ＭＳ ゴシック" w:hAnsi="ＭＳ ゴシック"/>
                              </w:rPr>
                            </w:pPr>
                          </w:p>
                          <w:p w14:paraId="5D7213C1" w14:textId="27511016"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がん原性物質</w:t>
                            </w:r>
                            <w:r w:rsidRPr="001047F5">
                              <w:rPr>
                                <w:rFonts w:ascii="ＭＳ ゴシック" w:eastAsia="ＭＳ ゴシック" w:hAnsi="ＭＳ ゴシック" w:hint="eastAsia"/>
                              </w:rPr>
                              <w:t>はこちら（</w:t>
                            </w:r>
                            <w:r w:rsidR="0029079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BF559B">
                              <w:rPr>
                                <w:rFonts w:ascii="ＭＳ ゴシック" w:eastAsia="ＭＳ ゴシック" w:hAnsi="ＭＳ ゴシック" w:hint="eastAsia"/>
                              </w:rPr>
                              <w:t>6</w:t>
                            </w:r>
                            <w:r w:rsidRPr="001047F5">
                              <w:rPr>
                                <w:rFonts w:ascii="ＭＳ ゴシック" w:eastAsia="ＭＳ ゴシック" w:hAnsi="ＭＳ ゴシック"/>
                              </w:rPr>
                              <w:t>年4月1日現在）</w:t>
                            </w:r>
                            <w:r w:rsidR="005116DF">
                              <w:rPr>
                                <w:rFonts w:ascii="ＭＳ ゴシック" w:eastAsia="ＭＳ ゴシック" w:hAnsi="ＭＳ ゴシック" w:hint="eastAsia"/>
                              </w:rPr>
                              <w:t>…</w:t>
                            </w:r>
                          </w:p>
                          <w:p w14:paraId="4BA6B080" w14:textId="6A0B2D48" w:rsidR="00FD1482"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7C6CC706" w14:textId="42133C47"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濃度基準値設定物質</w:t>
                            </w:r>
                            <w:r w:rsidRPr="001047F5">
                              <w:rPr>
                                <w:rFonts w:ascii="ＭＳ ゴシック" w:eastAsia="ＭＳ ゴシック" w:hAnsi="ＭＳ ゴシック" w:hint="eastAsia"/>
                              </w:rPr>
                              <w:t>はこちら（</w:t>
                            </w:r>
                            <w:r w:rsidR="00113E6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Pr="001047F5">
                              <w:rPr>
                                <w:rFonts w:ascii="ＭＳ ゴシック" w:eastAsia="ＭＳ ゴシック" w:hAnsi="ＭＳ ゴシック"/>
                              </w:rPr>
                              <w:t>6年4月1日現在）</w:t>
                            </w:r>
                            <w:r w:rsidR="005116DF">
                              <w:rPr>
                                <w:rFonts w:ascii="ＭＳ ゴシック" w:eastAsia="ＭＳ ゴシック" w:hAnsi="ＭＳ ゴシック" w:hint="eastAsia"/>
                              </w:rPr>
                              <w:t>…</w:t>
                            </w:r>
                            <w:r w:rsidR="006812CA">
                              <w:rPr>
                                <w:rFonts w:ascii="ＭＳ ゴシック" w:eastAsia="ＭＳ ゴシック" w:hAnsi="ＭＳ ゴシック" w:hint="eastAsia"/>
                              </w:rPr>
                              <w:t>………</w:t>
                            </w:r>
                          </w:p>
                          <w:p w14:paraId="7B58834F" w14:textId="45DDE009" w:rsidR="00FD1482"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741C314E" w14:textId="08DD5CB7"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皮膚等障害化学物質</w:t>
                            </w:r>
                            <w:r w:rsidRPr="001047F5">
                              <w:rPr>
                                <w:rFonts w:ascii="ＭＳ ゴシック" w:eastAsia="ＭＳ ゴシック" w:hAnsi="ＭＳ ゴシック" w:hint="eastAsia"/>
                              </w:rPr>
                              <w:t>はこちら（</w:t>
                            </w:r>
                            <w:r w:rsidR="00404BF8">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29079C">
                              <w:rPr>
                                <w:rFonts w:ascii="ＭＳ ゴシック" w:eastAsia="ＭＳ ゴシック" w:hAnsi="ＭＳ ゴシック" w:hint="eastAsia"/>
                              </w:rPr>
                              <w:t>7</w:t>
                            </w:r>
                            <w:r w:rsidRPr="001047F5">
                              <w:rPr>
                                <w:rFonts w:ascii="ＭＳ ゴシック" w:eastAsia="ＭＳ ゴシック" w:hAnsi="ＭＳ ゴシック"/>
                              </w:rPr>
                              <w:t>年</w:t>
                            </w:r>
                            <w:r w:rsidR="0029079C">
                              <w:rPr>
                                <w:rFonts w:ascii="ＭＳ ゴシック" w:eastAsia="ＭＳ ゴシック" w:hAnsi="ＭＳ ゴシック" w:hint="eastAsia"/>
                              </w:rPr>
                              <w:t>7</w:t>
                            </w:r>
                            <w:r w:rsidRPr="001047F5">
                              <w:rPr>
                                <w:rFonts w:ascii="ＭＳ ゴシック" w:eastAsia="ＭＳ ゴシック" w:hAnsi="ＭＳ ゴシック"/>
                              </w:rPr>
                              <w:t>月1</w:t>
                            </w:r>
                            <w:r w:rsidR="0029079C">
                              <w:rPr>
                                <w:rFonts w:ascii="ＭＳ ゴシック" w:eastAsia="ＭＳ ゴシック" w:hAnsi="ＭＳ ゴシック"/>
                              </w:rPr>
                              <w:t>4</w:t>
                            </w:r>
                            <w:r w:rsidRPr="001047F5">
                              <w:rPr>
                                <w:rFonts w:ascii="ＭＳ ゴシック" w:eastAsia="ＭＳ ゴシック" w:hAnsi="ＭＳ ゴシック"/>
                              </w:rPr>
                              <w:t>日現在）</w:t>
                            </w:r>
                            <w:r w:rsidR="005116DF">
                              <w:rPr>
                                <w:rFonts w:ascii="ＭＳ ゴシック" w:eastAsia="ＭＳ ゴシック" w:hAnsi="ＭＳ ゴシック" w:hint="eastAsia"/>
                              </w:rPr>
                              <w:t>…</w:t>
                            </w:r>
                          </w:p>
                          <w:p w14:paraId="789C6E8D" w14:textId="35305744" w:rsidR="001047F5" w:rsidRPr="001047F5"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244A02BF" w14:textId="6E10D066" w:rsidR="001047F5" w:rsidRPr="001047F5" w:rsidRDefault="001047F5" w:rsidP="00D22C70">
                            <w:pPr>
                              <w:spacing w:line="280" w:lineRule="exact"/>
                              <w:rPr>
                                <w:rFonts w:ascii="ＭＳ ゴシック" w:eastAsia="ＭＳ ゴシック" w:hAnsi="ＭＳ ゴシック"/>
                                <w:b/>
                                <w:bCs/>
                              </w:rPr>
                            </w:pPr>
                            <w:r w:rsidRPr="001047F5">
                              <w:rPr>
                                <w:rFonts w:ascii="ＭＳ ゴシック" w:eastAsia="ＭＳ ゴシック" w:hAnsi="ＭＳ ゴシック" w:hint="eastAsia"/>
                                <w:b/>
                                <w:bCs/>
                              </w:rPr>
                              <w:t>【参照】</w:t>
                            </w:r>
                          </w:p>
                          <w:p w14:paraId="4658260A" w14:textId="7D97819D" w:rsidR="001047F5" w:rsidRDefault="001047F5" w:rsidP="00D22C70">
                            <w:pPr>
                              <w:spacing w:line="280" w:lineRule="exact"/>
                              <w:rPr>
                                <w:rFonts w:ascii="ＭＳ ゴシック" w:eastAsia="ＭＳ ゴシック" w:hAnsi="ＭＳ ゴシック"/>
                              </w:rPr>
                            </w:pPr>
                            <w:r w:rsidRPr="001047F5">
                              <w:rPr>
                                <w:rFonts w:ascii="ＭＳ ゴシック" w:eastAsia="ＭＳ ゴシック" w:hAnsi="ＭＳ ゴシック" w:hint="eastAsia"/>
                              </w:rPr>
                              <w:t>化学物質による労働災害防止のための新たな規制（厚生労働省ホームページ）</w:t>
                            </w:r>
                            <w:r w:rsidR="00A6230F">
                              <w:rPr>
                                <w:rFonts w:ascii="ＭＳ ゴシック" w:eastAsia="ＭＳ ゴシック" w:hAnsi="ＭＳ ゴシック" w:hint="eastAsia"/>
                              </w:rPr>
                              <w:t>………</w:t>
                            </w:r>
                          </w:p>
                          <w:p w14:paraId="259142B5" w14:textId="3F55B68F" w:rsidR="001047F5" w:rsidRPr="001047F5" w:rsidRDefault="00D22C70" w:rsidP="00D22C70">
                            <w:pPr>
                              <w:spacing w:line="280" w:lineRule="exact"/>
                            </w:pPr>
                            <w:r>
                              <w:rPr>
                                <w:rFonts w:hint="eastAsia"/>
                              </w:rPr>
                              <w:t xml:space="preserve">　</w:t>
                            </w:r>
                            <w:r w:rsidR="00A6230F" w:rsidRPr="00A6230F">
                              <w:t>https://www.mhlw.go.jp/stf/seisakunitsuite/bunya/0000099121_00005.html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D8C08" id="_x0000_t202" coordsize="21600,21600" o:spt="202" path="m,l,21600r21600,l21600,xe">
                <v:stroke joinstyle="miter"/>
                <v:path gradientshapeok="t" o:connecttype="rect"/>
              </v:shapetype>
              <v:shape id="テキスト ボックス 1" o:spid="_x0000_s1026" type="#_x0000_t202" style="position:absolute;left:0;text-align:left;margin-left:-1.8pt;margin-top:18.1pt;width:455.25pt;height:2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8uOAIAAH0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" fillcolor="white [3201]" strokeweight=".5pt">
                <v:textbox>
                  <w:txbxContent>
                    <w:p w14:paraId="74F0DC52" w14:textId="3AC8ADD0" w:rsidR="001047F5" w:rsidRPr="001047F5" w:rsidRDefault="001047F5" w:rsidP="00D22C70">
                      <w:pPr>
                        <w:spacing w:line="280" w:lineRule="exact"/>
                        <w:rPr>
                          <w:rFonts w:ascii="ＭＳ ゴシック" w:eastAsia="ＭＳ ゴシック" w:hAnsi="ＭＳ ゴシック"/>
                          <w:b/>
                          <w:bCs/>
                          <w:lang w:eastAsia="zh-CN"/>
                        </w:rPr>
                      </w:pPr>
                      <w:r w:rsidRPr="001047F5">
                        <w:rPr>
                          <w:rFonts w:ascii="ＭＳ ゴシック" w:eastAsia="ＭＳ ゴシック" w:hAnsi="ＭＳ ゴシック" w:hint="eastAsia"/>
                          <w:b/>
                          <w:bCs/>
                          <w:lang w:eastAsia="zh-CN"/>
                        </w:rPr>
                        <w:t>●</w:t>
                      </w:r>
                      <w:r w:rsidR="001E2C03" w:rsidRPr="001E2C03">
                        <w:rPr>
                          <w:rFonts w:ascii="ＭＳ ゴシック" w:eastAsia="ＭＳ ゴシック" w:hAnsi="ＭＳ ゴシック" w:hint="eastAsia"/>
                          <w:b/>
                          <w:bCs/>
                          <w:lang w:eastAsia="zh-CN"/>
                        </w:rPr>
                        <w:t xml:space="preserve"> </w:t>
                      </w:r>
                      <w:r w:rsidRPr="001E2C03">
                        <w:rPr>
                          <w:rFonts w:ascii="ＭＳ ゴシック" w:eastAsia="ＭＳ ゴシック" w:hAnsi="ＭＳ ゴシック"/>
                          <w:b/>
                          <w:bCs/>
                          <w:lang w:eastAsia="zh-CN"/>
                        </w:rPr>
                        <w:t>用語説明 / 参照</w:t>
                      </w:r>
                      <w:r w:rsidR="001E2C03" w:rsidRPr="001E2C03">
                        <w:rPr>
                          <w:rFonts w:ascii="ＭＳ ゴシック" w:eastAsia="ＭＳ ゴシック" w:hAnsi="ＭＳ ゴシック" w:hint="eastAsia"/>
                          <w:b/>
                          <w:bCs/>
                          <w:lang w:eastAsia="zh-CN"/>
                        </w:rPr>
                        <w:t xml:space="preserve"> </w:t>
                      </w:r>
                    </w:p>
                    <w:p w14:paraId="57411FA9" w14:textId="77777777" w:rsidR="001047F5" w:rsidRPr="001047F5" w:rsidRDefault="001047F5" w:rsidP="00D22C70">
                      <w:pPr>
                        <w:spacing w:line="280" w:lineRule="exact"/>
                        <w:rPr>
                          <w:rFonts w:ascii="ＭＳ ゴシック" w:eastAsia="ＭＳ ゴシック" w:hAnsi="ＭＳ ゴシック"/>
                          <w:b/>
                          <w:bCs/>
                          <w:lang w:eastAsia="zh-CN"/>
                        </w:rPr>
                      </w:pPr>
                      <w:r w:rsidRPr="001047F5">
                        <w:rPr>
                          <w:rFonts w:ascii="ＭＳ ゴシック" w:eastAsia="ＭＳ ゴシック" w:hAnsi="ＭＳ ゴシック" w:hint="eastAsia"/>
                          <w:b/>
                          <w:bCs/>
                          <w:lang w:eastAsia="zh-CN"/>
                        </w:rPr>
                        <w:t>【用語説明】</w:t>
                      </w:r>
                    </w:p>
                    <w:p w14:paraId="319F1E5D" w14:textId="3D785DCA" w:rsidR="004878AC" w:rsidRDefault="00182876" w:rsidP="00485DE5">
                      <w:pPr>
                        <w:spacing w:line="280" w:lineRule="exact"/>
                        <w:ind w:left="160" w:hangingChars="100" w:hanging="160"/>
                        <w:rPr>
                          <w:rFonts w:ascii="ＭＳ ゴシック" w:eastAsia="ＭＳ ゴシック" w:hAnsi="ＭＳ ゴシック"/>
                          <w:sz w:val="16"/>
                          <w:szCs w:val="16"/>
                        </w:rPr>
                      </w:pPr>
                      <w:r w:rsidRPr="00857523">
                        <w:rPr>
                          <w:rFonts w:ascii="ＭＳ ゴシック" w:eastAsia="ＭＳ ゴシック" w:hAnsi="ＭＳ ゴシック" w:hint="eastAsia"/>
                          <w:sz w:val="16"/>
                          <w:szCs w:val="16"/>
                        </w:rPr>
                        <w:t>※</w:t>
                      </w:r>
                      <w:r w:rsidR="00DB4C14">
                        <w:rPr>
                          <w:rFonts w:ascii="ＭＳ ゴシック" w:eastAsia="ＭＳ ゴシック" w:hAnsi="ＭＳ ゴシック" w:hint="eastAsia"/>
                          <w:sz w:val="16"/>
                          <w:szCs w:val="16"/>
                        </w:rPr>
                        <w:t>欄内</w:t>
                      </w:r>
                      <w:r w:rsidR="00E62436">
                        <w:rPr>
                          <w:rFonts w:ascii="ＭＳ ゴシック" w:eastAsia="ＭＳ ゴシック" w:hAnsi="ＭＳ ゴシック" w:hint="eastAsia"/>
                          <w:sz w:val="16"/>
                          <w:szCs w:val="16"/>
                        </w:rPr>
                        <w:t>の</w:t>
                      </w:r>
                      <w:r w:rsidR="00E62436">
                        <w:rPr>
                          <w:rFonts w:ascii="ＭＳ ゴシック" w:eastAsia="ＭＳ ゴシック" w:hAnsi="ＭＳ ゴシック"/>
                          <w:sz w:val="16"/>
                          <w:szCs w:val="16"/>
                        </w:rPr>
                        <w:t>ＱＲ</w:t>
                      </w:r>
                      <w:r w:rsidR="00E62436">
                        <w:rPr>
                          <w:rFonts w:ascii="ＭＳ ゴシック" w:eastAsia="ＭＳ ゴシック" w:hAnsi="ＭＳ ゴシック" w:hint="eastAsia"/>
                          <w:sz w:val="16"/>
                          <w:szCs w:val="16"/>
                        </w:rPr>
                        <w:t>コードをスマホで読み込んでください。</w:t>
                      </w:r>
                      <w:r w:rsidRPr="00857523">
                        <w:rPr>
                          <w:rFonts w:ascii="ＭＳ ゴシック" w:eastAsia="ＭＳ ゴシック" w:hAnsi="ＭＳ ゴシック" w:hint="eastAsia"/>
                          <w:sz w:val="16"/>
                          <w:szCs w:val="16"/>
                        </w:rPr>
                        <w:t>表示されない場合</w:t>
                      </w:r>
                      <w:r w:rsidR="00E62436">
                        <w:rPr>
                          <w:rFonts w:ascii="ＭＳ ゴシック" w:eastAsia="ＭＳ ゴシック" w:hAnsi="ＭＳ ゴシック" w:hint="eastAsia"/>
                          <w:sz w:val="16"/>
                          <w:szCs w:val="16"/>
                        </w:rPr>
                        <w:t>、</w:t>
                      </w:r>
                      <w:r w:rsidRPr="00857523">
                        <w:rPr>
                          <w:rFonts w:ascii="ＭＳ ゴシック" w:eastAsia="ＭＳ ゴシック" w:hAnsi="ＭＳ ゴシック" w:hint="eastAsia"/>
                          <w:sz w:val="16"/>
                          <w:szCs w:val="16"/>
                        </w:rPr>
                        <w:t>一旦</w:t>
                      </w:r>
                      <w:r>
                        <w:rPr>
                          <w:rFonts w:ascii="ＭＳ ゴシック" w:eastAsia="ＭＳ ゴシック" w:hAnsi="ＭＳ ゴシック" w:hint="eastAsia"/>
                          <w:sz w:val="16"/>
                          <w:szCs w:val="16"/>
                        </w:rPr>
                        <w:t>「</w:t>
                      </w:r>
                      <w:r w:rsidRPr="00857523">
                        <w:rPr>
                          <w:rFonts w:ascii="ＭＳ ゴシック" w:eastAsia="ＭＳ ゴシック" w:hAnsi="ＭＳ ゴシック" w:hint="eastAsia"/>
                          <w:sz w:val="16"/>
                          <w:szCs w:val="16"/>
                        </w:rPr>
                        <w:t>ダウンロード</w:t>
                      </w:r>
                      <w:r>
                        <w:rPr>
                          <w:rFonts w:ascii="ＭＳ ゴシック" w:eastAsia="ＭＳ ゴシック" w:hAnsi="ＭＳ ゴシック" w:hint="eastAsia"/>
                          <w:sz w:val="16"/>
                          <w:szCs w:val="16"/>
                        </w:rPr>
                        <w:t>」</w:t>
                      </w:r>
                      <w:r w:rsidR="00E62436">
                        <w:rPr>
                          <w:rFonts w:ascii="ＭＳ ゴシック" w:eastAsia="ＭＳ ゴシック" w:hAnsi="ＭＳ ゴシック" w:hint="eastAsia"/>
                          <w:sz w:val="16"/>
                          <w:szCs w:val="16"/>
                        </w:rPr>
                        <w:t>を行うと表示できる場合があります</w:t>
                      </w:r>
                      <w:r>
                        <w:rPr>
                          <w:rFonts w:ascii="ＭＳ ゴシック" w:eastAsia="ＭＳ ゴシック" w:hAnsi="ＭＳ ゴシック" w:hint="eastAsia"/>
                          <w:sz w:val="16"/>
                          <w:szCs w:val="16"/>
                        </w:rPr>
                        <w:t>。</w:t>
                      </w:r>
                      <w:r w:rsidR="00E62436" w:rsidRPr="00E62436">
                        <w:rPr>
                          <w:rFonts w:ascii="ＭＳ ゴシック" w:eastAsia="ＭＳ ゴシック" w:hAnsi="ＭＳ ゴシック" w:hint="eastAsia"/>
                          <w:sz w:val="16"/>
                          <w:szCs w:val="16"/>
                        </w:rPr>
                        <w:t>スマホで</w:t>
                      </w:r>
                      <w:r w:rsidR="00E62436">
                        <w:rPr>
                          <w:rFonts w:ascii="ＭＳ ゴシック" w:eastAsia="ＭＳ ゴシック" w:hAnsi="ＭＳ ゴシック" w:hint="eastAsia"/>
                          <w:sz w:val="16"/>
                          <w:szCs w:val="16"/>
                        </w:rPr>
                        <w:t>表示できない場合は、</w:t>
                      </w:r>
                      <w:r w:rsidR="00DB4C14">
                        <w:rPr>
                          <w:rFonts w:ascii="ＭＳ ゴシック" w:eastAsia="ＭＳ ゴシック" w:hAnsi="ＭＳ ゴシック" w:hint="eastAsia"/>
                          <w:sz w:val="16"/>
                          <w:szCs w:val="16"/>
                        </w:rPr>
                        <w:t>以下の検索を</w:t>
                      </w:r>
                      <w:r w:rsidR="00E62436">
                        <w:rPr>
                          <w:rFonts w:ascii="ＭＳ ゴシック" w:eastAsia="ＭＳ ゴシック" w:hAnsi="ＭＳ ゴシック" w:hint="eastAsia"/>
                          <w:sz w:val="16"/>
                          <w:szCs w:val="16"/>
                        </w:rPr>
                        <w:t>パソコンから</w:t>
                      </w:r>
                      <w:r w:rsidR="00DB4C14">
                        <w:rPr>
                          <w:rFonts w:ascii="ＭＳ ゴシック" w:eastAsia="ＭＳ ゴシック" w:hAnsi="ＭＳ ゴシック" w:hint="eastAsia"/>
                          <w:sz w:val="16"/>
                          <w:szCs w:val="16"/>
                        </w:rPr>
                        <w:t>行うと同じものが表示されます</w:t>
                      </w:r>
                      <w:r w:rsidR="00E62436">
                        <w:rPr>
                          <w:rFonts w:ascii="ＭＳ ゴシック" w:eastAsia="ＭＳ ゴシック" w:hAnsi="ＭＳ ゴシック" w:hint="eastAsia"/>
                          <w:sz w:val="16"/>
                          <w:szCs w:val="16"/>
                        </w:rPr>
                        <w:t>。</w:t>
                      </w:r>
                    </w:p>
                    <w:p w14:paraId="1B889688" w14:textId="4D0C88CC" w:rsidR="00E62436" w:rsidRDefault="00DB4C14" w:rsidP="00DB4C14">
                      <w:pPr>
                        <w:spacing w:line="280" w:lineRule="exact"/>
                        <w:ind w:firstLineChars="200" w:firstLine="32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DE3B1E">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w:t>
                      </w:r>
                      <w:r w:rsidR="00DE3B1E">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「トピックス」を参照。　</w:t>
                      </w:r>
                    </w:p>
                    <w:p w14:paraId="039E1035" w14:textId="77777777" w:rsidR="00FB0A34" w:rsidRPr="00E62436" w:rsidRDefault="00FB0A34" w:rsidP="00E62436">
                      <w:pPr>
                        <w:spacing w:line="280" w:lineRule="exact"/>
                        <w:ind w:firstLineChars="100" w:firstLine="160"/>
                        <w:rPr>
                          <w:rFonts w:ascii="ＭＳ ゴシック" w:eastAsia="ＭＳ ゴシック" w:hAnsi="ＭＳ ゴシック"/>
                          <w:sz w:val="16"/>
                          <w:szCs w:val="16"/>
                        </w:rPr>
                      </w:pPr>
                    </w:p>
                    <w:p w14:paraId="7868898E" w14:textId="203F25F0" w:rsid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リスクアセスメント対象物</w:t>
                      </w:r>
                      <w:r w:rsidRPr="001047F5">
                        <w:rPr>
                          <w:rFonts w:ascii="ＭＳ ゴシック" w:eastAsia="ＭＳ ゴシック" w:hAnsi="ＭＳ ゴシック" w:hint="eastAsia"/>
                        </w:rPr>
                        <w:t>はこちら（</w:t>
                      </w:r>
                      <w:r w:rsidR="00113E6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636C94">
                        <w:rPr>
                          <w:rFonts w:ascii="ＭＳ ゴシック" w:eastAsia="ＭＳ ゴシック" w:hAnsi="ＭＳ ゴシック"/>
                        </w:rPr>
                        <w:t>7</w:t>
                      </w:r>
                      <w:r w:rsidRPr="001047F5">
                        <w:rPr>
                          <w:rFonts w:ascii="ＭＳ ゴシック" w:eastAsia="ＭＳ ゴシック" w:hAnsi="ＭＳ ゴシック"/>
                        </w:rPr>
                        <w:t>年4月1日現在）</w:t>
                      </w:r>
                      <w:r w:rsidR="005116DF">
                        <w:rPr>
                          <w:rFonts w:ascii="ＭＳ ゴシック" w:eastAsia="ＭＳ ゴシック" w:hAnsi="ＭＳ ゴシック" w:hint="eastAsia"/>
                        </w:rPr>
                        <w:t>…</w:t>
                      </w:r>
                    </w:p>
                    <w:p w14:paraId="597CC5BD" w14:textId="0F4DBD16" w:rsidR="00CC2943" w:rsidRPr="00F9034B" w:rsidRDefault="00CC2943" w:rsidP="00F9034B">
                      <w:pPr>
                        <w:spacing w:line="280" w:lineRule="exact"/>
                        <w:ind w:firstLineChars="100" w:firstLine="160"/>
                        <w:rPr>
                          <w:rFonts w:ascii="ＭＳ ゴシック" w:eastAsia="ＭＳ ゴシック" w:hAnsi="ＭＳ ゴシック"/>
                          <w:sz w:val="16"/>
                          <w:szCs w:val="16"/>
                        </w:rPr>
                      </w:pPr>
                      <w:r w:rsidRPr="00F9034B">
                        <w:rPr>
                          <w:rFonts w:ascii="ＭＳ ゴシック" w:eastAsia="ＭＳ ゴシック" w:hAnsi="ＭＳ ゴシック" w:hint="eastAsia"/>
                          <w:sz w:val="16"/>
                          <w:szCs w:val="16"/>
                        </w:rPr>
                        <w:t>＝最新のSDS（安全データシート）の「15.適用法令」欄においても確認可能です。</w:t>
                      </w:r>
                    </w:p>
                    <w:p w14:paraId="7361BB97" w14:textId="4CB4C69D" w:rsidR="00CC2943" w:rsidRPr="00F9034B" w:rsidRDefault="00704284" w:rsidP="00F9034B">
                      <w:pPr>
                        <w:spacing w:line="280" w:lineRule="exact"/>
                        <w:ind w:leftChars="100" w:left="210" w:firstLineChars="100" w:firstLine="160"/>
                        <w:rPr>
                          <w:rFonts w:ascii="ＭＳ ゴシック" w:eastAsia="ＭＳ ゴシック" w:hAnsi="ＭＳ ゴシック"/>
                          <w:sz w:val="16"/>
                          <w:szCs w:val="16"/>
                        </w:rPr>
                      </w:pPr>
                      <w:r>
                        <w:rPr>
                          <w:rFonts w:ascii="ＭＳ ゴシック" w:eastAsia="ＭＳ ゴシック" w:hAnsi="ＭＳ ゴシック" w:hint="eastAsia"/>
                          <w:sz w:val="16"/>
                          <w:szCs w:val="16"/>
                        </w:rPr>
                        <w:t>なお、</w:t>
                      </w:r>
                      <w:r w:rsidR="00CC2943" w:rsidRPr="00F9034B">
                        <w:rPr>
                          <w:rFonts w:ascii="ＭＳ ゴシック" w:eastAsia="ＭＳ ゴシック" w:hAnsi="ＭＳ ゴシック" w:hint="eastAsia"/>
                          <w:sz w:val="16"/>
                          <w:szCs w:val="16"/>
                        </w:rPr>
                        <w:t>SDSでは「名称等を通知</w:t>
                      </w:r>
                      <w:r w:rsidR="006E3CCE">
                        <w:rPr>
                          <w:rFonts w:ascii="ＭＳ ゴシック" w:eastAsia="ＭＳ ゴシック" w:hAnsi="ＭＳ ゴシック" w:hint="eastAsia"/>
                          <w:sz w:val="16"/>
                          <w:szCs w:val="16"/>
                        </w:rPr>
                        <w:t>（表示）</w:t>
                      </w:r>
                      <w:r w:rsidR="00CC2943" w:rsidRPr="00F9034B">
                        <w:rPr>
                          <w:rFonts w:ascii="ＭＳ ゴシック" w:eastAsia="ＭＳ ゴシック" w:hAnsi="ＭＳ ゴシック" w:hint="eastAsia"/>
                          <w:sz w:val="16"/>
                          <w:szCs w:val="16"/>
                        </w:rPr>
                        <w:t>すべき危険物及び有害物」「通知</w:t>
                      </w:r>
                      <w:r w:rsidR="006E3CCE">
                        <w:rPr>
                          <w:rFonts w:ascii="ＭＳ ゴシック" w:eastAsia="ＭＳ ゴシック" w:hAnsi="ＭＳ ゴシック" w:hint="eastAsia"/>
                          <w:sz w:val="16"/>
                          <w:szCs w:val="16"/>
                        </w:rPr>
                        <w:t>（表示）</w:t>
                      </w:r>
                      <w:r w:rsidR="00CC2943" w:rsidRPr="00F9034B">
                        <w:rPr>
                          <w:rFonts w:ascii="ＭＳ ゴシック" w:eastAsia="ＭＳ ゴシック" w:hAnsi="ＭＳ ゴシック" w:hint="eastAsia"/>
                          <w:sz w:val="16"/>
                          <w:szCs w:val="16"/>
                        </w:rPr>
                        <w:t>対象物質」「ラベル表示・</w:t>
                      </w:r>
                      <w:r w:rsidR="00CC2943" w:rsidRPr="00F9034B">
                        <w:rPr>
                          <w:rFonts w:ascii="ＭＳ ゴシック" w:eastAsia="ＭＳ ゴシック" w:hAnsi="ＭＳ ゴシック"/>
                          <w:sz w:val="16"/>
                          <w:szCs w:val="16"/>
                        </w:rPr>
                        <w:t>SDS交付義務対象物質</w:t>
                      </w:r>
                      <w:r w:rsidR="00CC2943" w:rsidRPr="00F9034B">
                        <w:rPr>
                          <w:rFonts w:ascii="ＭＳ ゴシック" w:eastAsia="ＭＳ ゴシック" w:hAnsi="ＭＳ ゴシック" w:hint="eastAsia"/>
                          <w:sz w:val="16"/>
                          <w:szCs w:val="16"/>
                        </w:rPr>
                        <w:t>」などと記載されています。</w:t>
                      </w:r>
                    </w:p>
                    <w:p w14:paraId="7B060415" w14:textId="77777777" w:rsidR="00857523" w:rsidRPr="001047F5" w:rsidRDefault="00857523" w:rsidP="00D22C70">
                      <w:pPr>
                        <w:spacing w:line="280" w:lineRule="exact"/>
                        <w:rPr>
                          <w:rFonts w:ascii="ＭＳ ゴシック" w:eastAsia="ＭＳ ゴシック" w:hAnsi="ＭＳ ゴシック"/>
                        </w:rPr>
                      </w:pPr>
                    </w:p>
                    <w:p w14:paraId="5D7213C1" w14:textId="27511016"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がん原性物質</w:t>
                      </w:r>
                      <w:r w:rsidRPr="001047F5">
                        <w:rPr>
                          <w:rFonts w:ascii="ＭＳ ゴシック" w:eastAsia="ＭＳ ゴシック" w:hAnsi="ＭＳ ゴシック" w:hint="eastAsia"/>
                        </w:rPr>
                        <w:t>はこちら（</w:t>
                      </w:r>
                      <w:r w:rsidR="0029079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BF559B">
                        <w:rPr>
                          <w:rFonts w:ascii="ＭＳ ゴシック" w:eastAsia="ＭＳ ゴシック" w:hAnsi="ＭＳ ゴシック" w:hint="eastAsia"/>
                        </w:rPr>
                        <w:t>6</w:t>
                      </w:r>
                      <w:r w:rsidRPr="001047F5">
                        <w:rPr>
                          <w:rFonts w:ascii="ＭＳ ゴシック" w:eastAsia="ＭＳ ゴシック" w:hAnsi="ＭＳ ゴシック"/>
                        </w:rPr>
                        <w:t>年4月1日現在）</w:t>
                      </w:r>
                      <w:r w:rsidR="005116DF">
                        <w:rPr>
                          <w:rFonts w:ascii="ＭＳ ゴシック" w:eastAsia="ＭＳ ゴシック" w:hAnsi="ＭＳ ゴシック" w:hint="eastAsia"/>
                        </w:rPr>
                        <w:t>…</w:t>
                      </w:r>
                    </w:p>
                    <w:p w14:paraId="4BA6B080" w14:textId="6A0B2D48" w:rsidR="00FD1482"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7C6CC706" w14:textId="42133C47"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濃度基準値設定物質</w:t>
                      </w:r>
                      <w:r w:rsidRPr="001047F5">
                        <w:rPr>
                          <w:rFonts w:ascii="ＭＳ ゴシック" w:eastAsia="ＭＳ ゴシック" w:hAnsi="ＭＳ ゴシック" w:hint="eastAsia"/>
                        </w:rPr>
                        <w:t>はこちら（</w:t>
                      </w:r>
                      <w:r w:rsidR="00113E6C">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Pr="001047F5">
                        <w:rPr>
                          <w:rFonts w:ascii="ＭＳ ゴシック" w:eastAsia="ＭＳ ゴシック" w:hAnsi="ＭＳ ゴシック"/>
                        </w:rPr>
                        <w:t>6年4月1日現在）</w:t>
                      </w:r>
                      <w:r w:rsidR="005116DF">
                        <w:rPr>
                          <w:rFonts w:ascii="ＭＳ ゴシック" w:eastAsia="ＭＳ ゴシック" w:hAnsi="ＭＳ ゴシック" w:hint="eastAsia"/>
                        </w:rPr>
                        <w:t>…</w:t>
                      </w:r>
                      <w:r w:rsidR="006812CA">
                        <w:rPr>
                          <w:rFonts w:ascii="ＭＳ ゴシック" w:eastAsia="ＭＳ ゴシック" w:hAnsi="ＭＳ ゴシック" w:hint="eastAsia"/>
                        </w:rPr>
                        <w:t>………</w:t>
                      </w:r>
                    </w:p>
                    <w:p w14:paraId="7B58834F" w14:textId="45DDE009" w:rsidR="00FD1482"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741C314E" w14:textId="08DD5CB7" w:rsidR="001047F5" w:rsidRPr="001047F5" w:rsidRDefault="001047F5" w:rsidP="00D22C70">
                      <w:pPr>
                        <w:spacing w:line="280" w:lineRule="exact"/>
                        <w:rPr>
                          <w:rFonts w:ascii="ＭＳ ゴシック" w:eastAsia="ＭＳ ゴシック" w:hAnsi="ＭＳ ゴシック"/>
                        </w:rPr>
                      </w:pPr>
                      <w:r w:rsidRPr="00E90B11">
                        <w:rPr>
                          <w:rFonts w:ascii="ＭＳ ゴシック" w:eastAsia="ＭＳ ゴシック" w:hAnsi="ＭＳ ゴシック" w:hint="eastAsia"/>
                          <w:u w:val="single"/>
                        </w:rPr>
                        <w:t>皮膚等障害化学物質</w:t>
                      </w:r>
                      <w:r w:rsidRPr="001047F5">
                        <w:rPr>
                          <w:rFonts w:ascii="ＭＳ ゴシック" w:eastAsia="ＭＳ ゴシック" w:hAnsi="ＭＳ ゴシック" w:hint="eastAsia"/>
                        </w:rPr>
                        <w:t>はこちら（</w:t>
                      </w:r>
                      <w:r w:rsidR="00404BF8">
                        <w:rPr>
                          <w:rFonts w:ascii="ＭＳ ゴシック" w:eastAsia="ＭＳ ゴシック" w:hAnsi="ＭＳ ゴシック" w:hint="eastAsia"/>
                        </w:rPr>
                        <w:t>エクセルデータ：</w:t>
                      </w:r>
                      <w:r w:rsidRPr="001047F5">
                        <w:rPr>
                          <w:rFonts w:ascii="ＭＳ ゴシック" w:eastAsia="ＭＳ ゴシック" w:hAnsi="ＭＳ ゴシック" w:hint="eastAsia"/>
                        </w:rPr>
                        <w:t>令和</w:t>
                      </w:r>
                      <w:r w:rsidR="0029079C">
                        <w:rPr>
                          <w:rFonts w:ascii="ＭＳ ゴシック" w:eastAsia="ＭＳ ゴシック" w:hAnsi="ＭＳ ゴシック" w:hint="eastAsia"/>
                        </w:rPr>
                        <w:t>7</w:t>
                      </w:r>
                      <w:r w:rsidRPr="001047F5">
                        <w:rPr>
                          <w:rFonts w:ascii="ＭＳ ゴシック" w:eastAsia="ＭＳ ゴシック" w:hAnsi="ＭＳ ゴシック"/>
                        </w:rPr>
                        <w:t>年</w:t>
                      </w:r>
                      <w:r w:rsidR="0029079C">
                        <w:rPr>
                          <w:rFonts w:ascii="ＭＳ ゴシック" w:eastAsia="ＭＳ ゴシック" w:hAnsi="ＭＳ ゴシック" w:hint="eastAsia"/>
                        </w:rPr>
                        <w:t>7</w:t>
                      </w:r>
                      <w:r w:rsidRPr="001047F5">
                        <w:rPr>
                          <w:rFonts w:ascii="ＭＳ ゴシック" w:eastAsia="ＭＳ ゴシック" w:hAnsi="ＭＳ ゴシック"/>
                        </w:rPr>
                        <w:t>月1</w:t>
                      </w:r>
                      <w:r w:rsidR="0029079C">
                        <w:rPr>
                          <w:rFonts w:ascii="ＭＳ ゴシック" w:eastAsia="ＭＳ ゴシック" w:hAnsi="ＭＳ ゴシック"/>
                        </w:rPr>
                        <w:t>4</w:t>
                      </w:r>
                      <w:r w:rsidRPr="001047F5">
                        <w:rPr>
                          <w:rFonts w:ascii="ＭＳ ゴシック" w:eastAsia="ＭＳ ゴシック" w:hAnsi="ＭＳ ゴシック"/>
                        </w:rPr>
                        <w:t>日現在）</w:t>
                      </w:r>
                      <w:r w:rsidR="005116DF">
                        <w:rPr>
                          <w:rFonts w:ascii="ＭＳ ゴシック" w:eastAsia="ＭＳ ゴシック" w:hAnsi="ＭＳ ゴシック" w:hint="eastAsia"/>
                        </w:rPr>
                        <w:t>…</w:t>
                      </w:r>
                    </w:p>
                    <w:p w14:paraId="789C6E8D" w14:textId="35305744" w:rsidR="001047F5" w:rsidRPr="001047F5" w:rsidRDefault="00D22C70" w:rsidP="00D22C70">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p>
                    <w:p w14:paraId="244A02BF" w14:textId="6E10D066" w:rsidR="001047F5" w:rsidRPr="001047F5" w:rsidRDefault="001047F5" w:rsidP="00D22C70">
                      <w:pPr>
                        <w:spacing w:line="280" w:lineRule="exact"/>
                        <w:rPr>
                          <w:rFonts w:ascii="ＭＳ ゴシック" w:eastAsia="ＭＳ ゴシック" w:hAnsi="ＭＳ ゴシック"/>
                          <w:b/>
                          <w:bCs/>
                        </w:rPr>
                      </w:pPr>
                      <w:r w:rsidRPr="001047F5">
                        <w:rPr>
                          <w:rFonts w:ascii="ＭＳ ゴシック" w:eastAsia="ＭＳ ゴシック" w:hAnsi="ＭＳ ゴシック" w:hint="eastAsia"/>
                          <w:b/>
                          <w:bCs/>
                        </w:rPr>
                        <w:t>【参照】</w:t>
                      </w:r>
                    </w:p>
                    <w:p w14:paraId="4658260A" w14:textId="7D97819D" w:rsidR="001047F5" w:rsidRDefault="001047F5" w:rsidP="00D22C70">
                      <w:pPr>
                        <w:spacing w:line="280" w:lineRule="exact"/>
                        <w:rPr>
                          <w:rFonts w:ascii="ＭＳ ゴシック" w:eastAsia="ＭＳ ゴシック" w:hAnsi="ＭＳ ゴシック"/>
                        </w:rPr>
                      </w:pPr>
                      <w:r w:rsidRPr="001047F5">
                        <w:rPr>
                          <w:rFonts w:ascii="ＭＳ ゴシック" w:eastAsia="ＭＳ ゴシック" w:hAnsi="ＭＳ ゴシック" w:hint="eastAsia"/>
                        </w:rPr>
                        <w:t>化学物質による労働災害防止のための新たな規制（厚生労働省ホームページ）</w:t>
                      </w:r>
                      <w:r w:rsidR="00A6230F">
                        <w:rPr>
                          <w:rFonts w:ascii="ＭＳ ゴシック" w:eastAsia="ＭＳ ゴシック" w:hAnsi="ＭＳ ゴシック" w:hint="eastAsia"/>
                        </w:rPr>
                        <w:t>………</w:t>
                      </w:r>
                    </w:p>
                    <w:p w14:paraId="259142B5" w14:textId="3F55B68F" w:rsidR="001047F5" w:rsidRPr="001047F5" w:rsidRDefault="00D22C70" w:rsidP="00D22C70">
                      <w:pPr>
                        <w:spacing w:line="280" w:lineRule="exact"/>
                      </w:pPr>
                      <w:r>
                        <w:rPr>
                          <w:rFonts w:hint="eastAsia"/>
                        </w:rPr>
                        <w:t xml:space="preserve">　</w:t>
                      </w:r>
                      <w:r w:rsidR="00A6230F" w:rsidRPr="00A6230F">
                        <w:t>https://www.mhlw.go.jp/stf/seisakunitsuite/bunya/0000099121_00005.html</w:t>
                      </w:r>
                    </w:p>
                  </w:txbxContent>
                </v:textbox>
              </v:shape>
            </w:pict>
          </mc:Fallback>
        </mc:AlternateContent>
      </w:r>
    </w:p>
    <w:p w14:paraId="2BC9BD26" w14:textId="08D0D0E6" w:rsidR="00FB0A34" w:rsidRDefault="00D84487" w:rsidP="00F33E35">
      <w:pPr>
        <w:rPr>
          <w:rFonts w:ascii="ＭＳ ゴシック" w:eastAsia="ＭＳ ゴシック" w:hAnsi="ＭＳ ゴシック"/>
        </w:rPr>
      </w:pPr>
      <w:r w:rsidRPr="000A7ABF">
        <w:rPr>
          <w:rFonts w:ascii="ＭＳ ゴシック" w:eastAsia="ＭＳ ゴシック" w:hAnsi="ＭＳ ゴシック"/>
          <w:noProof/>
        </w:rPr>
        <mc:AlternateContent>
          <mc:Choice Requires="wps">
            <w:drawing>
              <wp:anchor distT="0" distB="0" distL="114300" distR="114300" simplePos="0" relativeHeight="251672576" behindDoc="0" locked="0" layoutInCell="1" allowOverlap="1" wp14:anchorId="7A0E473F" wp14:editId="31BB29E7">
                <wp:simplePos x="0" y="0"/>
                <wp:positionH relativeFrom="column">
                  <wp:posOffset>3571875</wp:posOffset>
                </wp:positionH>
                <wp:positionV relativeFrom="paragraph">
                  <wp:posOffset>59055</wp:posOffset>
                </wp:positionV>
                <wp:extent cx="395605" cy="219075"/>
                <wp:effectExtent l="0" t="0" r="23495" b="28575"/>
                <wp:wrapNone/>
                <wp:docPr id="14" name="テキスト ボックス 11"/>
                <wp:cNvGraphicFramePr/>
                <a:graphic xmlns:a="http://schemas.openxmlformats.org/drawingml/2006/main">
                  <a:graphicData uri="http://schemas.microsoft.com/office/word/2010/wordprocessingShape">
                    <wps:wsp>
                      <wps:cNvSpPr txBox="1"/>
                      <wps:spPr>
                        <a:xfrm>
                          <a:off x="0" y="0"/>
                          <a:ext cx="395605" cy="219075"/>
                        </a:xfrm>
                        <a:prstGeom prst="rect">
                          <a:avLst/>
                        </a:prstGeom>
                        <a:solidFill>
                          <a:schemeClr val="tx1"/>
                        </a:solidFill>
                        <a:ln>
                          <a:solidFill>
                            <a:schemeClr val="tx1"/>
                          </a:solidFill>
                        </a:ln>
                      </wps:spPr>
                      <wps:txbx>
                        <w:txbxContent>
                          <w:p w14:paraId="414ABAB2" w14:textId="77777777" w:rsidR="000A7ABF" w:rsidRPr="000A7ABF" w:rsidRDefault="000A7ABF" w:rsidP="000A7ABF">
                            <w:pPr>
                              <w:textAlignment w:val="baseline"/>
                              <w:rPr>
                                <w:rFonts w:ascii="ＭＳ ゴシック" w:eastAsia="ＭＳ ゴシック" w:hAnsi="ＭＳ ゴシック"/>
                                <w:color w:val="FFFFFF" w:themeColor="background1"/>
                                <w:kern w:val="24"/>
                                <w:sz w:val="18"/>
                                <w:szCs w:val="18"/>
                              </w:rPr>
                            </w:pPr>
                            <w:r w:rsidRPr="000A7ABF">
                              <w:rPr>
                                <w:rFonts w:ascii="ＭＳ ゴシック" w:eastAsia="ＭＳ ゴシック" w:hAnsi="ＭＳ ゴシック" w:hint="eastAsia"/>
                                <w:color w:val="FFFFFF" w:themeColor="background1"/>
                                <w:kern w:val="24"/>
                                <w:sz w:val="18"/>
                                <w:szCs w:val="18"/>
                              </w:rPr>
                              <w:t>検索</w:t>
                            </w:r>
                          </w:p>
                        </w:txbxContent>
                      </wps:txbx>
                      <wps:bodyPr wrap="square"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A0E473F" id="テキスト ボックス 11" o:spid="_x0000_s1027" type="#_x0000_t202" style="position:absolute;left:0;text-align:left;margin-left:281.25pt;margin-top:4.65pt;width:31.15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" fillcolor="black [3213]" strokecolor="black [3213]">
                <v:textbox inset=",0,0,0">
                  <w:txbxContent>
                    <w:p w14:paraId="414ABAB2" w14:textId="77777777" w:rsidR="000A7ABF" w:rsidRPr="000A7ABF" w:rsidRDefault="000A7ABF" w:rsidP="000A7ABF">
                      <w:pPr>
                        <w:textAlignment w:val="baseline"/>
                        <w:rPr>
                          <w:rFonts w:ascii="ＭＳ ゴシック" w:eastAsia="ＭＳ ゴシック" w:hAnsi="ＭＳ ゴシック"/>
                          <w:color w:val="FFFFFF" w:themeColor="background1"/>
                          <w:kern w:val="24"/>
                          <w:sz w:val="18"/>
                          <w:szCs w:val="18"/>
                        </w:rPr>
                      </w:pPr>
                      <w:r w:rsidRPr="000A7ABF">
                        <w:rPr>
                          <w:rFonts w:ascii="ＭＳ ゴシック" w:eastAsia="ＭＳ ゴシック" w:hAnsi="ＭＳ ゴシック" w:hint="eastAsia"/>
                          <w:color w:val="FFFFFF" w:themeColor="background1"/>
                          <w:kern w:val="24"/>
                          <w:sz w:val="18"/>
                          <w:szCs w:val="18"/>
                        </w:rPr>
                        <w:t>検索</w:t>
                      </w:r>
                    </w:p>
                  </w:txbxContent>
                </v:textbox>
              </v:shape>
            </w:pict>
          </mc:Fallback>
        </mc:AlternateContent>
      </w:r>
      <w:r w:rsidRPr="000A7ABF">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2880478A" wp14:editId="4DEACCB7">
                <wp:simplePos x="0" y="0"/>
                <wp:positionH relativeFrom="column">
                  <wp:posOffset>1634490</wp:posOffset>
                </wp:positionH>
                <wp:positionV relativeFrom="paragraph">
                  <wp:posOffset>59055</wp:posOffset>
                </wp:positionV>
                <wp:extent cx="1937385" cy="219075"/>
                <wp:effectExtent l="0" t="0" r="24765" b="28575"/>
                <wp:wrapNone/>
                <wp:docPr id="13" name="テキスト ボックス 9"/>
                <wp:cNvGraphicFramePr/>
                <a:graphic xmlns:a="http://schemas.openxmlformats.org/drawingml/2006/main">
                  <a:graphicData uri="http://schemas.microsoft.com/office/word/2010/wordprocessingShape">
                    <wps:wsp>
                      <wps:cNvSpPr txBox="1"/>
                      <wps:spPr>
                        <a:xfrm>
                          <a:off x="0" y="0"/>
                          <a:ext cx="1937385" cy="219075"/>
                        </a:xfrm>
                        <a:prstGeom prst="rect">
                          <a:avLst/>
                        </a:prstGeom>
                        <a:noFill/>
                        <a:ln>
                          <a:solidFill>
                            <a:schemeClr val="tx1"/>
                          </a:solidFill>
                        </a:ln>
                      </wps:spPr>
                      <wps:txbx>
                        <w:txbxContent>
                          <w:p w14:paraId="50C6080A" w14:textId="0FFB7A94" w:rsidR="000A7ABF" w:rsidRPr="000A7ABF" w:rsidRDefault="000A7ABF" w:rsidP="000A7ABF">
                            <w:pPr>
                              <w:textAlignment w:val="baseline"/>
                              <w:rPr>
                                <w:rFonts w:ascii="ＭＳ ゴシック" w:eastAsia="ＭＳ ゴシック" w:hAnsi="ＭＳ ゴシック"/>
                                <w:color w:val="000000" w:themeColor="text1"/>
                                <w:kern w:val="24"/>
                                <w:sz w:val="18"/>
                                <w:szCs w:val="18"/>
                              </w:rPr>
                            </w:pPr>
                            <w:r>
                              <w:rPr>
                                <w:rFonts w:ascii="ＭＳ ゴシック" w:eastAsia="ＭＳ ゴシック" w:hAnsi="ＭＳ ゴシック" w:hint="eastAsia"/>
                                <w:color w:val="000000" w:themeColor="text1"/>
                                <w:kern w:val="24"/>
                                <w:sz w:val="18"/>
                                <w:szCs w:val="18"/>
                              </w:rPr>
                              <w:t>職場のあんぜんサイト</w:t>
                            </w:r>
                            <w:r w:rsidRPr="000A7ABF">
                              <w:rPr>
                                <w:rFonts w:ascii="ＭＳ ゴシック" w:eastAsia="ＭＳ ゴシック" w:hAnsi="ＭＳ ゴシック" w:hint="eastAsia"/>
                                <w:color w:val="000000" w:themeColor="text1"/>
                                <w:kern w:val="24"/>
                                <w:sz w:val="18"/>
                                <w:szCs w:val="18"/>
                              </w:rPr>
                              <w:t xml:space="preserve">　</w:t>
                            </w:r>
                            <w:r>
                              <w:rPr>
                                <w:rFonts w:ascii="ＭＳ ゴシック" w:eastAsia="ＭＳ ゴシック" w:hAnsi="ＭＳ ゴシック" w:hint="eastAsia"/>
                                <w:color w:val="000000" w:themeColor="text1"/>
                                <w:kern w:val="24"/>
                                <w:sz w:val="18"/>
                                <w:szCs w:val="18"/>
                              </w:rPr>
                              <w:t>化学物質</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2880478A" id="テキスト ボックス 9" o:spid="_x0000_s1028" type="#_x0000_t202" style="position:absolute;left:0;text-align:left;margin-left:128.7pt;margin-top:4.65pt;width:152.5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" filled="f" strokecolor="black [3213]">
                <v:textbox inset=",0,,0">
                  <w:txbxContent>
                    <w:p w14:paraId="50C6080A" w14:textId="0FFB7A94" w:rsidR="000A7ABF" w:rsidRPr="000A7ABF" w:rsidRDefault="000A7ABF" w:rsidP="000A7ABF">
                      <w:pPr>
                        <w:textAlignment w:val="baseline"/>
                        <w:rPr>
                          <w:rFonts w:ascii="ＭＳ ゴシック" w:eastAsia="ＭＳ ゴシック" w:hAnsi="ＭＳ ゴシック"/>
                          <w:color w:val="000000" w:themeColor="text1"/>
                          <w:kern w:val="24"/>
                          <w:sz w:val="18"/>
                          <w:szCs w:val="18"/>
                        </w:rPr>
                      </w:pPr>
                      <w:r>
                        <w:rPr>
                          <w:rFonts w:ascii="ＭＳ ゴシック" w:eastAsia="ＭＳ ゴシック" w:hAnsi="ＭＳ ゴシック" w:hint="eastAsia"/>
                          <w:color w:val="000000" w:themeColor="text1"/>
                          <w:kern w:val="24"/>
                          <w:sz w:val="18"/>
                          <w:szCs w:val="18"/>
                        </w:rPr>
                        <w:t>職場のあんぜんサイト</w:t>
                      </w:r>
                      <w:r w:rsidRPr="000A7ABF">
                        <w:rPr>
                          <w:rFonts w:ascii="ＭＳ ゴシック" w:eastAsia="ＭＳ ゴシック" w:hAnsi="ＭＳ ゴシック" w:hint="eastAsia"/>
                          <w:color w:val="000000" w:themeColor="text1"/>
                          <w:kern w:val="24"/>
                          <w:sz w:val="18"/>
                          <w:szCs w:val="18"/>
                        </w:rPr>
                        <w:t xml:space="preserve">　</w:t>
                      </w:r>
                      <w:r>
                        <w:rPr>
                          <w:rFonts w:ascii="ＭＳ ゴシック" w:eastAsia="ＭＳ ゴシック" w:hAnsi="ＭＳ ゴシック" w:hint="eastAsia"/>
                          <w:color w:val="000000" w:themeColor="text1"/>
                          <w:kern w:val="24"/>
                          <w:sz w:val="18"/>
                          <w:szCs w:val="18"/>
                        </w:rPr>
                        <w:t>化学物質</w:t>
                      </w:r>
                    </w:p>
                  </w:txbxContent>
                </v:textbox>
              </v:shape>
            </w:pict>
          </mc:Fallback>
        </mc:AlternateContent>
      </w:r>
    </w:p>
    <w:p w14:paraId="3C1D0320" w14:textId="2B2C5A0E" w:rsidR="00243C81" w:rsidRDefault="00243C81" w:rsidP="00F33E35">
      <w:pPr>
        <w:rPr>
          <w:rFonts w:ascii="ＭＳ ゴシック" w:eastAsia="ＭＳ ゴシック" w:hAnsi="ＭＳ ゴシック"/>
        </w:rPr>
      </w:pPr>
    </w:p>
    <w:p w14:paraId="739598B8" w14:textId="3B29D1E8" w:rsidR="001047F5" w:rsidRDefault="001047F5" w:rsidP="00F33E35">
      <w:pPr>
        <w:rPr>
          <w:rFonts w:ascii="ＭＳ ゴシック" w:eastAsia="ＭＳ ゴシック" w:hAnsi="ＭＳ ゴシック"/>
        </w:rPr>
      </w:pPr>
    </w:p>
    <w:p w14:paraId="18E59620" w14:textId="74D64B2A" w:rsidR="001047F5" w:rsidRDefault="00D84487" w:rsidP="00F33E35">
      <w:pPr>
        <w:rPr>
          <w:rFonts w:ascii="ＭＳ ゴシック" w:eastAsia="ＭＳ ゴシック" w:hAnsi="ＭＳ ゴシック"/>
        </w:rPr>
      </w:pPr>
      <w:r w:rsidRPr="000A7ABF">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14:anchorId="4117FA34" wp14:editId="257770B7">
                <wp:simplePos x="0" y="0"/>
                <wp:positionH relativeFrom="column">
                  <wp:posOffset>2809875</wp:posOffset>
                </wp:positionH>
                <wp:positionV relativeFrom="paragraph">
                  <wp:posOffset>78105</wp:posOffset>
                </wp:positionV>
                <wp:extent cx="395605" cy="219075"/>
                <wp:effectExtent l="0" t="0" r="23495" b="28575"/>
                <wp:wrapNone/>
                <wp:docPr id="3" name="テキスト ボックス 11"/>
                <wp:cNvGraphicFramePr/>
                <a:graphic xmlns:a="http://schemas.openxmlformats.org/drawingml/2006/main">
                  <a:graphicData uri="http://schemas.microsoft.com/office/word/2010/wordprocessingShape">
                    <wps:wsp>
                      <wps:cNvSpPr txBox="1"/>
                      <wps:spPr>
                        <a:xfrm>
                          <a:off x="0" y="0"/>
                          <a:ext cx="395605" cy="219075"/>
                        </a:xfrm>
                        <a:prstGeom prst="rect">
                          <a:avLst/>
                        </a:prstGeom>
                        <a:solidFill>
                          <a:schemeClr val="tx1"/>
                        </a:solidFill>
                        <a:ln>
                          <a:solidFill>
                            <a:schemeClr val="tx1"/>
                          </a:solidFill>
                        </a:ln>
                      </wps:spPr>
                      <wps:txbx>
                        <w:txbxContent>
                          <w:p w14:paraId="44F19E26" w14:textId="77777777" w:rsidR="00DB4C14" w:rsidRPr="00DB4C14" w:rsidRDefault="00DB4C14" w:rsidP="000A7ABF">
                            <w:pPr>
                              <w:textAlignment w:val="baseline"/>
                              <w:rPr>
                                <w:rFonts w:ascii="ＭＳ ゴシック" w:eastAsia="ＭＳ ゴシック" w:hAnsi="ＭＳ ゴシック"/>
                                <w:color w:val="FFFFFF" w:themeColor="background1"/>
                                <w:kern w:val="24"/>
                                <w:sz w:val="16"/>
                                <w:szCs w:val="16"/>
                              </w:rPr>
                            </w:pPr>
                            <w:r w:rsidRPr="00DB4C14">
                              <w:rPr>
                                <w:rFonts w:ascii="ＭＳ ゴシック" w:eastAsia="ＭＳ ゴシック" w:hAnsi="ＭＳ ゴシック" w:hint="eastAsia"/>
                                <w:color w:val="FFFFFF" w:themeColor="background1"/>
                                <w:kern w:val="24"/>
                                <w:sz w:val="16"/>
                                <w:szCs w:val="16"/>
                              </w:rPr>
                              <w:t>検索</w:t>
                            </w:r>
                          </w:p>
                        </w:txbxContent>
                      </wps:txbx>
                      <wps:bodyPr wrap="square"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117FA34" id="_x0000_s1029" type="#_x0000_t202" style="position:absolute;left:0;text-align:left;margin-left:221.25pt;margin-top:6.15pt;width:31.1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" fillcolor="black [3213]" strokecolor="black [3213]">
                <v:textbox inset=",0,0,0">
                  <w:txbxContent>
                    <w:p w14:paraId="44F19E26" w14:textId="77777777" w:rsidR="00DB4C14" w:rsidRPr="00DB4C14" w:rsidRDefault="00DB4C14" w:rsidP="000A7ABF">
                      <w:pPr>
                        <w:textAlignment w:val="baseline"/>
                        <w:rPr>
                          <w:rFonts w:ascii="ＭＳ ゴシック" w:eastAsia="ＭＳ ゴシック" w:hAnsi="ＭＳ ゴシック"/>
                          <w:color w:val="FFFFFF" w:themeColor="background1"/>
                          <w:kern w:val="24"/>
                          <w:sz w:val="16"/>
                          <w:szCs w:val="16"/>
                        </w:rPr>
                      </w:pPr>
                      <w:r w:rsidRPr="00DB4C14">
                        <w:rPr>
                          <w:rFonts w:ascii="ＭＳ ゴシック" w:eastAsia="ＭＳ ゴシック" w:hAnsi="ＭＳ ゴシック" w:hint="eastAsia"/>
                          <w:color w:val="FFFFFF" w:themeColor="background1"/>
                          <w:kern w:val="24"/>
                          <w:sz w:val="16"/>
                          <w:szCs w:val="16"/>
                        </w:rPr>
                        <w:t>検索</w:t>
                      </w:r>
                    </w:p>
                  </w:txbxContent>
                </v:textbox>
              </v:shape>
            </w:pict>
          </mc:Fallback>
        </mc:AlternateContent>
      </w:r>
      <w:r w:rsidR="00DB4C14" w:rsidRPr="000A7ABF">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782E9930" wp14:editId="5C0E75C7">
                <wp:simplePos x="0" y="0"/>
                <wp:positionH relativeFrom="column">
                  <wp:posOffset>539115</wp:posOffset>
                </wp:positionH>
                <wp:positionV relativeFrom="paragraph">
                  <wp:posOffset>77470</wp:posOffset>
                </wp:positionV>
                <wp:extent cx="2266950" cy="219075"/>
                <wp:effectExtent l="0" t="0" r="19050" b="28575"/>
                <wp:wrapNone/>
                <wp:docPr id="2" name="テキスト ボックス 9"/>
                <wp:cNvGraphicFramePr/>
                <a:graphic xmlns:a="http://schemas.openxmlformats.org/drawingml/2006/main">
                  <a:graphicData uri="http://schemas.microsoft.com/office/word/2010/wordprocessingShape">
                    <wps:wsp>
                      <wps:cNvSpPr txBox="1"/>
                      <wps:spPr>
                        <a:xfrm>
                          <a:off x="0" y="0"/>
                          <a:ext cx="2266950" cy="219075"/>
                        </a:xfrm>
                        <a:prstGeom prst="rect">
                          <a:avLst/>
                        </a:prstGeom>
                        <a:noFill/>
                        <a:ln>
                          <a:solidFill>
                            <a:schemeClr val="tx1"/>
                          </a:solidFill>
                        </a:ln>
                      </wps:spPr>
                      <wps:txbx>
                        <w:txbxContent>
                          <w:p w14:paraId="6336F658" w14:textId="3CBBD68D" w:rsidR="00FB0A34" w:rsidRPr="00FB0A34" w:rsidRDefault="00FB0A34" w:rsidP="000A7ABF">
                            <w:pPr>
                              <w:textAlignment w:val="baseline"/>
                              <w:rPr>
                                <w:rFonts w:ascii="ＭＳ ゴシック" w:eastAsia="ＭＳ ゴシック" w:hAnsi="ＭＳ ゴシック"/>
                                <w:color w:val="000000" w:themeColor="text1"/>
                                <w:kern w:val="24"/>
                                <w:sz w:val="16"/>
                                <w:szCs w:val="16"/>
                              </w:rPr>
                            </w:pPr>
                            <w:r w:rsidRPr="00FB0A34">
                              <w:rPr>
                                <w:rFonts w:ascii="ＭＳ ゴシック" w:eastAsia="ＭＳ ゴシック" w:hAnsi="ＭＳ ゴシック" w:hint="eastAsia"/>
                                <w:color w:val="000000" w:themeColor="text1"/>
                                <w:kern w:val="24"/>
                                <w:sz w:val="16"/>
                                <w:szCs w:val="16"/>
                              </w:rPr>
                              <w:t>山梨労働局　労働基準監督署からのお知らせ</w:t>
                            </w:r>
                          </w:p>
                        </w:txbxContent>
                      </wps:txbx>
                      <wps:bodyPr wrap="square" tIns="0" bIns="0" rtlCol="0">
                        <a:noAutofit/>
                      </wps:bodyPr>
                    </wps:wsp>
                  </a:graphicData>
                </a:graphic>
                <wp14:sizeRelH relativeFrom="margin">
                  <wp14:pctWidth>0</wp14:pctWidth>
                </wp14:sizeRelH>
                <wp14:sizeRelV relativeFrom="margin">
                  <wp14:pctHeight>0</wp14:pctHeight>
                </wp14:sizeRelV>
              </wp:anchor>
            </w:drawing>
          </mc:Choice>
          <mc:Fallback>
            <w:pict>
              <v:shape w14:anchorId="782E9930" id="_x0000_s1030" type="#_x0000_t202" style="position:absolute;left:0;text-align:left;margin-left:42.45pt;margin-top:6.1pt;width:178.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" filled="f" strokecolor="black [3213]">
                <v:textbox inset=",0,,0">
                  <w:txbxContent>
                    <w:p w14:paraId="6336F658" w14:textId="3CBBD68D" w:rsidR="00FB0A34" w:rsidRPr="00FB0A34" w:rsidRDefault="00FB0A34" w:rsidP="000A7ABF">
                      <w:pPr>
                        <w:textAlignment w:val="baseline"/>
                        <w:rPr>
                          <w:rFonts w:ascii="ＭＳ ゴシック" w:eastAsia="ＭＳ ゴシック" w:hAnsi="ＭＳ ゴシック"/>
                          <w:color w:val="000000" w:themeColor="text1"/>
                          <w:kern w:val="24"/>
                          <w:sz w:val="16"/>
                          <w:szCs w:val="16"/>
                        </w:rPr>
                      </w:pPr>
                      <w:r w:rsidRPr="00FB0A34">
                        <w:rPr>
                          <w:rFonts w:ascii="ＭＳ ゴシック" w:eastAsia="ＭＳ ゴシック" w:hAnsi="ＭＳ ゴシック" w:hint="eastAsia"/>
                          <w:color w:val="000000" w:themeColor="text1"/>
                          <w:kern w:val="24"/>
                          <w:sz w:val="16"/>
                          <w:szCs w:val="16"/>
                        </w:rPr>
                        <w:t>山梨労働局　労働基準監督署からのお知らせ</w:t>
                      </w:r>
                    </w:p>
                  </w:txbxContent>
                </v:textbox>
              </v:shape>
            </w:pict>
          </mc:Fallback>
        </mc:AlternateContent>
      </w:r>
    </w:p>
    <w:p w14:paraId="3B6FBBA7" w14:textId="29982363" w:rsidR="001047F5" w:rsidRDefault="00194A7A" w:rsidP="00F33E35">
      <w:pPr>
        <w:rPr>
          <w:rFonts w:ascii="ＭＳ ゴシック" w:eastAsia="ＭＳ ゴシック" w:hAnsi="ＭＳ ゴシック"/>
        </w:rPr>
      </w:pPr>
      <w:r>
        <w:rPr>
          <w:noProof/>
        </w:rPr>
        <w:drawing>
          <wp:anchor distT="0" distB="0" distL="114300" distR="114300" simplePos="0" relativeHeight="251667456" behindDoc="0" locked="0" layoutInCell="1" allowOverlap="1" wp14:anchorId="5870A75F" wp14:editId="4AFA6C74">
            <wp:simplePos x="0" y="0"/>
            <wp:positionH relativeFrom="column">
              <wp:posOffset>5120640</wp:posOffset>
            </wp:positionH>
            <wp:positionV relativeFrom="paragraph">
              <wp:posOffset>40005</wp:posOffset>
            </wp:positionV>
            <wp:extent cx="502285" cy="50482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28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C48E5" w14:textId="153A2ED3" w:rsidR="001047F5" w:rsidRDefault="001047F5" w:rsidP="00F33E35">
      <w:pPr>
        <w:rPr>
          <w:rFonts w:ascii="ＭＳ ゴシック" w:eastAsia="ＭＳ ゴシック" w:hAnsi="ＭＳ ゴシック"/>
        </w:rPr>
      </w:pPr>
    </w:p>
    <w:p w14:paraId="5D6B88DC" w14:textId="751EEDF5" w:rsidR="001047F5" w:rsidRDefault="001047F5" w:rsidP="00F33E35">
      <w:pPr>
        <w:rPr>
          <w:rFonts w:ascii="ＭＳ ゴシック" w:eastAsia="ＭＳ ゴシック" w:hAnsi="ＭＳ ゴシック"/>
        </w:rPr>
      </w:pPr>
    </w:p>
    <w:p w14:paraId="00E0AF05" w14:textId="114EE421" w:rsidR="001047F5" w:rsidRDefault="00D84487" w:rsidP="00F33E35">
      <w:pPr>
        <w:rPr>
          <w:rFonts w:ascii="ＭＳ ゴシック" w:eastAsia="ＭＳ ゴシック" w:hAnsi="ＭＳ ゴシック"/>
        </w:rPr>
      </w:pPr>
      <w:r>
        <w:rPr>
          <w:noProof/>
        </w:rPr>
        <w:drawing>
          <wp:anchor distT="0" distB="0" distL="114300" distR="114300" simplePos="0" relativeHeight="251668480" behindDoc="0" locked="0" layoutInCell="1" allowOverlap="1" wp14:anchorId="08212E94" wp14:editId="03DD7C9C">
            <wp:simplePos x="0" y="0"/>
            <wp:positionH relativeFrom="column">
              <wp:posOffset>4272280</wp:posOffset>
            </wp:positionH>
            <wp:positionV relativeFrom="paragraph">
              <wp:posOffset>193040</wp:posOffset>
            </wp:positionV>
            <wp:extent cx="504825" cy="504825"/>
            <wp:effectExtent l="0" t="0" r="9525" b="952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73BF3" w14:textId="369F5B77" w:rsidR="001047F5" w:rsidRDefault="001047F5" w:rsidP="00F33E35">
      <w:pPr>
        <w:rPr>
          <w:rFonts w:ascii="ＭＳ ゴシック" w:eastAsia="ＭＳ ゴシック" w:hAnsi="ＭＳ ゴシック"/>
        </w:rPr>
      </w:pPr>
    </w:p>
    <w:p w14:paraId="11F01A4E" w14:textId="70BEBF59" w:rsidR="001047F5" w:rsidRDefault="00D84487" w:rsidP="00F33E35">
      <w:pPr>
        <w:rPr>
          <w:rFonts w:ascii="ＭＳ ゴシック" w:eastAsia="ＭＳ ゴシック" w:hAnsi="ＭＳ ゴシック"/>
        </w:rPr>
      </w:pPr>
      <w:r>
        <w:rPr>
          <w:noProof/>
        </w:rPr>
        <w:drawing>
          <wp:anchor distT="0" distB="0" distL="114300" distR="114300" simplePos="0" relativeHeight="251666432" behindDoc="0" locked="0" layoutInCell="1" allowOverlap="1" wp14:anchorId="3AFF4480" wp14:editId="71CA8EDC">
            <wp:simplePos x="0" y="0"/>
            <wp:positionH relativeFrom="column">
              <wp:posOffset>4672965</wp:posOffset>
            </wp:positionH>
            <wp:positionV relativeFrom="paragraph">
              <wp:posOffset>612140</wp:posOffset>
            </wp:positionV>
            <wp:extent cx="504825" cy="514350"/>
            <wp:effectExtent l="0" t="0" r="9525"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8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5B466D35" wp14:editId="2C55C746">
            <wp:simplePos x="0" y="0"/>
            <wp:positionH relativeFrom="column">
              <wp:posOffset>5119370</wp:posOffset>
            </wp:positionH>
            <wp:positionV relativeFrom="paragraph">
              <wp:posOffset>78740</wp:posOffset>
            </wp:positionV>
            <wp:extent cx="490220" cy="498475"/>
            <wp:effectExtent l="0" t="0" r="508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022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CD85CA2" wp14:editId="5663BA99">
            <wp:simplePos x="0" y="0"/>
            <wp:positionH relativeFrom="column">
              <wp:posOffset>5177790</wp:posOffset>
            </wp:positionH>
            <wp:positionV relativeFrom="paragraph">
              <wp:posOffset>1130300</wp:posOffset>
            </wp:positionV>
            <wp:extent cx="484505" cy="48577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4505"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B2C8D" w14:textId="69AF5E92" w:rsidR="001047F5" w:rsidRDefault="001047F5" w:rsidP="00F33E35">
      <w:pPr>
        <w:rPr>
          <w:rFonts w:ascii="ＭＳ ゴシック" w:eastAsia="ＭＳ ゴシック" w:hAnsi="ＭＳ ゴシック"/>
        </w:rPr>
      </w:pPr>
    </w:p>
    <w:p w14:paraId="0984A190" w14:textId="1341D17A" w:rsidR="001047F5" w:rsidRDefault="001047F5" w:rsidP="00F33E35">
      <w:pPr>
        <w:rPr>
          <w:rFonts w:ascii="ＭＳ ゴシック" w:eastAsia="ＭＳ ゴシック" w:hAnsi="ＭＳ ゴシック"/>
        </w:rPr>
      </w:pPr>
    </w:p>
    <w:p w14:paraId="0165E7AE" w14:textId="72E9D66C" w:rsidR="001047F5" w:rsidRDefault="001047F5" w:rsidP="00F33E35">
      <w:pPr>
        <w:rPr>
          <w:rFonts w:ascii="ＭＳ ゴシック" w:eastAsia="ＭＳ ゴシック" w:hAnsi="ＭＳ ゴシック"/>
        </w:rPr>
      </w:pPr>
    </w:p>
    <w:p w14:paraId="428355AE" w14:textId="3286E35C" w:rsidR="001047F5" w:rsidRDefault="001047F5" w:rsidP="00F33E35">
      <w:pPr>
        <w:rPr>
          <w:rFonts w:ascii="ＭＳ ゴシック" w:eastAsia="ＭＳ ゴシック" w:hAnsi="ＭＳ ゴシック"/>
        </w:rPr>
      </w:pPr>
    </w:p>
    <w:p w14:paraId="12F5343C" w14:textId="6257891E" w:rsidR="00FD1482" w:rsidRDefault="00FD1482" w:rsidP="00F33E35">
      <w:pPr>
        <w:rPr>
          <w:rFonts w:ascii="ＭＳ ゴシック" w:eastAsia="ＭＳ ゴシック" w:hAnsi="ＭＳ ゴシック"/>
        </w:rPr>
      </w:pPr>
    </w:p>
    <w:p w14:paraId="614AC30A" w14:textId="77777777" w:rsidR="00FD1482" w:rsidRDefault="00FD1482" w:rsidP="00F33E35">
      <w:pPr>
        <w:rPr>
          <w:rFonts w:ascii="ＭＳ ゴシック" w:eastAsia="ＭＳ ゴシック" w:hAnsi="ＭＳ ゴシック"/>
        </w:rPr>
      </w:pPr>
    </w:p>
    <w:p w14:paraId="3AEAAB6A" w14:textId="77777777" w:rsidR="004878AC" w:rsidRDefault="004878AC" w:rsidP="00F33E35">
      <w:pPr>
        <w:rPr>
          <w:rFonts w:ascii="ＭＳ ゴシック" w:eastAsia="ＭＳ ゴシック" w:hAnsi="ＭＳ ゴシック"/>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134"/>
        <w:gridCol w:w="1134"/>
      </w:tblGrid>
      <w:tr w:rsidR="00F33E35" w:rsidRPr="00F54B71" w14:paraId="4E1E6E7E" w14:textId="77777777" w:rsidTr="00074609">
        <w:tc>
          <w:tcPr>
            <w:tcW w:w="9067" w:type="dxa"/>
            <w:gridSpan w:val="3"/>
            <w:shd w:val="clear" w:color="auto" w:fill="auto"/>
          </w:tcPr>
          <w:p w14:paraId="60F9116D" w14:textId="70F3B004" w:rsidR="00F33E35" w:rsidRPr="00F54B71" w:rsidRDefault="00F33E35" w:rsidP="00DA373F">
            <w:pPr>
              <w:rPr>
                <w:rFonts w:ascii="ＭＳ ゴシック" w:eastAsia="ＭＳ ゴシック" w:hAnsi="ＭＳ ゴシック"/>
              </w:rPr>
            </w:pPr>
            <w:r w:rsidRPr="00F54B71">
              <w:rPr>
                <w:rFonts w:ascii="ＭＳ ゴシック" w:eastAsia="ＭＳ ゴシック" w:hAnsi="ＭＳ ゴシック"/>
              </w:rPr>
              <w:t xml:space="preserve">１　</w:t>
            </w:r>
            <w:r w:rsidR="00064F9D" w:rsidRPr="00F54B71">
              <w:rPr>
                <w:rFonts w:ascii="ＭＳ ゴシック" w:eastAsia="ＭＳ ゴシック" w:hAnsi="ＭＳ ゴシック" w:hint="eastAsia"/>
              </w:rPr>
              <w:t>製造又は取り扱う化学物質</w:t>
            </w:r>
          </w:p>
        </w:tc>
      </w:tr>
      <w:tr w:rsidR="00842633" w:rsidRPr="00F54B71" w14:paraId="28E1C92E" w14:textId="77777777" w:rsidTr="00074609">
        <w:tc>
          <w:tcPr>
            <w:tcW w:w="6799" w:type="dxa"/>
            <w:shd w:val="clear" w:color="auto" w:fill="auto"/>
          </w:tcPr>
          <w:p w14:paraId="03DFDCDB" w14:textId="064DB126" w:rsidR="00A82679" w:rsidRPr="00F54B71" w:rsidRDefault="00842633" w:rsidP="00F12C9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①</w:t>
            </w:r>
            <w:r w:rsidR="00942932" w:rsidRPr="00F54B71">
              <w:rPr>
                <w:rFonts w:ascii="ＭＳ ゴシック" w:eastAsia="ＭＳ ゴシック" w:hAnsi="ＭＳ ゴシック" w:hint="eastAsia"/>
              </w:rPr>
              <w:t xml:space="preserve">　</w:t>
            </w:r>
            <w:r w:rsidRPr="00F54B71">
              <w:rPr>
                <w:rFonts w:ascii="ＭＳ ゴシック" w:eastAsia="ＭＳ ゴシック" w:hAnsi="ＭＳ ゴシック" w:hint="eastAsia"/>
              </w:rPr>
              <w:t>リスクアセスメント対象物を製造</w:t>
            </w:r>
            <w:r w:rsidR="003E640B">
              <w:rPr>
                <w:rFonts w:ascii="ＭＳ ゴシック" w:eastAsia="ＭＳ ゴシック" w:hAnsi="ＭＳ ゴシック" w:hint="eastAsia"/>
              </w:rPr>
              <w:t>していますか</w:t>
            </w:r>
            <w:r w:rsidRPr="00F54B71">
              <w:rPr>
                <w:rFonts w:ascii="ＭＳ ゴシック" w:eastAsia="ＭＳ ゴシック" w:hAnsi="ＭＳ ゴシック" w:hint="eastAsia"/>
              </w:rPr>
              <w:t>。</w:t>
            </w:r>
            <w:r w:rsidR="00A82679">
              <w:rPr>
                <w:rFonts w:ascii="ＭＳ ゴシック" w:eastAsia="ＭＳ ゴシック" w:hAnsi="ＭＳ ゴシック" w:hint="eastAsia"/>
              </w:rPr>
              <w:t>（化学的に合成するほか、</w:t>
            </w:r>
            <w:r w:rsidR="009C601E">
              <w:rPr>
                <w:rFonts w:ascii="ＭＳ ゴシック" w:eastAsia="ＭＳ ゴシック" w:hAnsi="ＭＳ ゴシック" w:hint="eastAsia"/>
              </w:rPr>
              <w:t>混合、濃縮・希釈、</w:t>
            </w:r>
            <w:r w:rsidR="00A6261A">
              <w:rPr>
                <w:rFonts w:ascii="ＭＳ ゴシック" w:eastAsia="ＭＳ ゴシック" w:hAnsi="ＭＳ ゴシック" w:hint="eastAsia"/>
              </w:rPr>
              <w:t>他物質を添加、</w:t>
            </w:r>
            <w:r w:rsidR="009C601E">
              <w:rPr>
                <w:rFonts w:ascii="ＭＳ ゴシック" w:eastAsia="ＭＳ ゴシック" w:hAnsi="ＭＳ ゴシック" w:hint="eastAsia"/>
              </w:rPr>
              <w:t>小分け</w:t>
            </w:r>
            <w:r w:rsidR="00A6261A">
              <w:rPr>
                <w:rFonts w:ascii="ＭＳ ゴシック" w:eastAsia="ＭＳ ゴシック" w:hAnsi="ＭＳ ゴシック" w:hint="eastAsia"/>
              </w:rPr>
              <w:t>等</w:t>
            </w:r>
            <w:r w:rsidR="009C601E">
              <w:rPr>
                <w:rFonts w:ascii="ＭＳ ゴシック" w:eastAsia="ＭＳ ゴシック" w:hAnsi="ＭＳ ゴシック" w:hint="eastAsia"/>
              </w:rPr>
              <w:t>により</w:t>
            </w:r>
            <w:r w:rsidR="00A6261A">
              <w:rPr>
                <w:rFonts w:ascii="ＭＳ ゴシック" w:eastAsia="ＭＳ ゴシック" w:hAnsi="ＭＳ ゴシック" w:hint="eastAsia"/>
              </w:rPr>
              <w:t>化学物質等を含む製品化を行うことも製造に</w:t>
            </w:r>
            <w:r w:rsidR="00A7303C">
              <w:rPr>
                <w:rFonts w:ascii="ＭＳ ゴシック" w:eastAsia="ＭＳ ゴシック" w:hAnsi="ＭＳ ゴシック" w:hint="eastAsia"/>
              </w:rPr>
              <w:t>該当します</w:t>
            </w:r>
            <w:r w:rsidR="00570757">
              <w:rPr>
                <w:rFonts w:ascii="ＭＳ ゴシック" w:eastAsia="ＭＳ ゴシック" w:hAnsi="ＭＳ ゴシック" w:hint="eastAsia"/>
              </w:rPr>
              <w:t>。</w:t>
            </w:r>
            <w:r w:rsidR="00A7303C">
              <w:rPr>
                <w:rFonts w:ascii="ＭＳ ゴシック" w:eastAsia="ＭＳ ゴシック" w:hAnsi="ＭＳ ゴシック" w:hint="eastAsia"/>
              </w:rPr>
              <w:t>）</w:t>
            </w:r>
          </w:p>
        </w:tc>
        <w:tc>
          <w:tcPr>
            <w:tcW w:w="1134" w:type="dxa"/>
            <w:shd w:val="clear" w:color="auto" w:fill="auto"/>
          </w:tcPr>
          <w:p w14:paraId="3E287B26" w14:textId="3D76BB57" w:rsidR="00842633" w:rsidRPr="00F54B71" w:rsidRDefault="00ED17A4" w:rsidP="005101AB">
            <w:pPr>
              <w:rPr>
                <w:rFonts w:ascii="ＭＳ ゴシック" w:eastAsia="ＭＳ ゴシック" w:hAnsi="ＭＳ ゴシック"/>
              </w:rPr>
            </w:pPr>
            <w:sdt>
              <w:sdtPr>
                <w:rPr>
                  <w:rFonts w:ascii="ＭＳ ゴシック" w:eastAsia="ＭＳ ゴシック" w:hAnsi="ＭＳ ゴシック"/>
                </w:rPr>
                <w:id w:val="-132295725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842633" w:rsidRPr="00F54B71">
              <w:rPr>
                <w:rFonts w:ascii="ＭＳ ゴシック" w:eastAsia="ＭＳ ゴシック" w:hAnsi="ＭＳ ゴシック"/>
              </w:rPr>
              <w:t>はい</w:t>
            </w:r>
          </w:p>
        </w:tc>
        <w:tc>
          <w:tcPr>
            <w:tcW w:w="1134" w:type="dxa"/>
            <w:shd w:val="clear" w:color="auto" w:fill="auto"/>
          </w:tcPr>
          <w:p w14:paraId="3209467C" w14:textId="284CE813" w:rsidR="00842633" w:rsidRPr="00F54B71" w:rsidRDefault="00ED17A4" w:rsidP="005101AB">
            <w:pPr>
              <w:rPr>
                <w:rFonts w:ascii="ＭＳ ゴシック" w:eastAsia="ＭＳ ゴシック" w:hAnsi="ＭＳ ゴシック"/>
              </w:rPr>
            </w:pPr>
            <w:sdt>
              <w:sdtPr>
                <w:rPr>
                  <w:rFonts w:ascii="ＭＳ ゴシック" w:eastAsia="ＭＳ ゴシック" w:hAnsi="ＭＳ ゴシック"/>
                </w:rPr>
                <w:id w:val="-93482075"/>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842633" w:rsidRPr="00F54B71">
              <w:rPr>
                <w:rFonts w:ascii="ＭＳ ゴシック" w:eastAsia="ＭＳ ゴシック" w:hAnsi="ＭＳ ゴシック"/>
              </w:rPr>
              <w:t>いいえ</w:t>
            </w:r>
          </w:p>
        </w:tc>
      </w:tr>
      <w:tr w:rsidR="00D240BB" w:rsidRPr="00F54B71" w14:paraId="3DABBF80" w14:textId="53047D79" w:rsidTr="00074609">
        <w:tc>
          <w:tcPr>
            <w:tcW w:w="6799" w:type="dxa"/>
            <w:shd w:val="clear" w:color="auto" w:fill="auto"/>
          </w:tcPr>
          <w:p w14:paraId="1E9E6595" w14:textId="4C05F198" w:rsidR="00D240BB" w:rsidRPr="00F54B71" w:rsidRDefault="00F12C9C" w:rsidP="00F12C9C">
            <w:pPr>
              <w:ind w:left="210" w:hangingChars="100" w:hanging="210"/>
              <w:rPr>
                <w:rFonts w:ascii="ＭＳ ゴシック" w:eastAsia="ＭＳ ゴシック" w:hAnsi="ＭＳ ゴシック"/>
              </w:rPr>
            </w:pPr>
            <w:r>
              <w:rPr>
                <w:rFonts w:ascii="ＭＳ ゴシック" w:eastAsia="ＭＳ ゴシック" w:hAnsi="ＭＳ ゴシック" w:hint="eastAsia"/>
              </w:rPr>
              <w:t>②</w:t>
            </w:r>
            <w:r w:rsidR="0081117C">
              <w:rPr>
                <w:rFonts w:ascii="ＭＳ ゴシック" w:eastAsia="ＭＳ ゴシック" w:hAnsi="ＭＳ ゴシック" w:hint="eastAsia"/>
              </w:rPr>
              <w:t>（①で「いいえ」と回答した場合）リスクアセスメント対象物を</w:t>
            </w:r>
            <w:r w:rsidR="00C8352F">
              <w:rPr>
                <w:rFonts w:ascii="ＭＳ ゴシック" w:eastAsia="ＭＳ ゴシック" w:hAnsi="ＭＳ ゴシック" w:hint="eastAsia"/>
              </w:rPr>
              <w:t>取り扱っていますか</w:t>
            </w:r>
            <w:r w:rsidR="004D4358">
              <w:rPr>
                <w:rFonts w:ascii="ＭＳ ゴシック" w:eastAsia="ＭＳ ゴシック" w:hAnsi="ＭＳ ゴシック" w:hint="eastAsia"/>
              </w:rPr>
              <w:t>。</w:t>
            </w:r>
            <w:r w:rsidR="00C8352F">
              <w:rPr>
                <w:rFonts w:ascii="ＭＳ ゴシック" w:eastAsia="ＭＳ ゴシック" w:hAnsi="ＭＳ ゴシック" w:hint="eastAsia"/>
              </w:rPr>
              <w:t>（化学物質等を含む製品を業務で使用する等）</w:t>
            </w:r>
            <w:r w:rsidR="00984C8C">
              <w:rPr>
                <w:rFonts w:ascii="ＭＳ ゴシック" w:eastAsia="ＭＳ ゴシック" w:hAnsi="ＭＳ ゴシック" w:hint="eastAsia"/>
              </w:rPr>
              <w:t xml:space="preserve">　</w:t>
            </w:r>
            <w:r w:rsidR="00984C8C" w:rsidRPr="000B5612">
              <w:rPr>
                <w:rFonts w:ascii="ＭＳ ゴシック" w:eastAsia="ＭＳ ゴシック" w:hAnsi="ＭＳ ゴシック" w:hint="eastAsia"/>
                <w:u w:val="single"/>
              </w:rPr>
              <w:t>※化学物質等がタンクや配管の内部にしか存在せず、労働者が取り扱わない場合は該当しません</w:t>
            </w:r>
            <w:r w:rsidR="00984C8C" w:rsidRPr="000B5612">
              <w:rPr>
                <w:rFonts w:ascii="ＭＳ ゴシック" w:eastAsia="ＭＳ ゴシック" w:hAnsi="ＭＳ ゴシック" w:hint="eastAsia"/>
              </w:rPr>
              <w:t>。</w:t>
            </w:r>
          </w:p>
        </w:tc>
        <w:tc>
          <w:tcPr>
            <w:tcW w:w="1134" w:type="dxa"/>
            <w:shd w:val="clear" w:color="auto" w:fill="auto"/>
          </w:tcPr>
          <w:p w14:paraId="6E454A4E" w14:textId="2F06286D" w:rsidR="00D240BB" w:rsidRPr="00F54B71" w:rsidRDefault="00ED17A4" w:rsidP="005101AB">
            <w:pPr>
              <w:rPr>
                <w:rFonts w:ascii="ＭＳ ゴシック" w:eastAsia="ＭＳ ゴシック" w:hAnsi="ＭＳ ゴシック"/>
              </w:rPr>
            </w:pPr>
            <w:sdt>
              <w:sdtPr>
                <w:rPr>
                  <w:rFonts w:ascii="ＭＳ ゴシック" w:eastAsia="ＭＳ ゴシック" w:hAnsi="ＭＳ ゴシック"/>
                </w:rPr>
                <w:id w:val="-170385136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240BB">
              <w:rPr>
                <w:rFonts w:ascii="ＭＳ ゴシック" w:eastAsia="ＭＳ ゴシック" w:hAnsi="ＭＳ ゴシック" w:hint="eastAsia"/>
              </w:rPr>
              <w:t>はい</w:t>
            </w:r>
          </w:p>
        </w:tc>
        <w:tc>
          <w:tcPr>
            <w:tcW w:w="1134" w:type="dxa"/>
            <w:shd w:val="clear" w:color="auto" w:fill="auto"/>
          </w:tcPr>
          <w:p w14:paraId="6E4E6EE9" w14:textId="0F0BFE0B" w:rsidR="00D240BB" w:rsidRPr="00F54B71" w:rsidRDefault="00ED17A4" w:rsidP="005101AB">
            <w:pPr>
              <w:rPr>
                <w:rFonts w:ascii="ＭＳ ゴシック" w:eastAsia="ＭＳ ゴシック" w:hAnsi="ＭＳ ゴシック"/>
              </w:rPr>
            </w:pPr>
            <w:sdt>
              <w:sdtPr>
                <w:rPr>
                  <w:rFonts w:ascii="ＭＳ ゴシック" w:eastAsia="ＭＳ ゴシック" w:hAnsi="ＭＳ ゴシック"/>
                </w:rPr>
                <w:id w:val="179741198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240BB">
              <w:rPr>
                <w:rFonts w:ascii="ＭＳ ゴシック" w:eastAsia="ＭＳ ゴシック" w:hAnsi="ＭＳ ゴシック" w:hint="eastAsia"/>
              </w:rPr>
              <w:t>いいえ</w:t>
            </w:r>
          </w:p>
        </w:tc>
      </w:tr>
      <w:tr w:rsidR="0051134C" w:rsidRPr="00F54B71" w14:paraId="32EA2D8D" w14:textId="77777777" w:rsidTr="00074609">
        <w:tc>
          <w:tcPr>
            <w:tcW w:w="9067" w:type="dxa"/>
            <w:gridSpan w:val="3"/>
            <w:shd w:val="clear" w:color="auto" w:fill="auto"/>
          </w:tcPr>
          <w:p w14:paraId="19CFD105" w14:textId="6D5F347A" w:rsidR="0051134C" w:rsidRPr="00F54B71" w:rsidRDefault="00EB6D66" w:rsidP="009108A1">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ア</w:t>
            </w:r>
            <w:r w:rsidR="00E66313" w:rsidRPr="00F54B71">
              <w:rPr>
                <w:rFonts w:ascii="ＭＳ ゴシック" w:eastAsia="ＭＳ ゴシック" w:hAnsi="ＭＳ ゴシック" w:hint="eastAsia"/>
              </w:rPr>
              <w:t xml:space="preserve"> </w:t>
            </w:r>
            <w:r w:rsidR="00AD44AB" w:rsidRPr="00AD44AB">
              <w:rPr>
                <w:rFonts w:ascii="ＭＳ ゴシック" w:eastAsia="ＭＳ ゴシック" w:hAnsi="ＭＳ ゴシック" w:hint="eastAsia"/>
              </w:rPr>
              <w:t>製造又は取り扱う量が多い順に</w:t>
            </w:r>
            <w:r w:rsidR="00BF3332">
              <w:rPr>
                <w:rFonts w:ascii="ＭＳ ゴシック" w:eastAsia="ＭＳ ゴシック" w:hAnsi="ＭＳ ゴシック" w:hint="eastAsia"/>
              </w:rPr>
              <w:t>３</w:t>
            </w:r>
            <w:r w:rsidR="00AD44AB" w:rsidRPr="00AD44AB">
              <w:rPr>
                <w:rFonts w:ascii="ＭＳ ゴシック" w:eastAsia="ＭＳ ゴシック" w:hAnsi="ＭＳ ゴシック" w:hint="eastAsia"/>
              </w:rPr>
              <w:t>種類（最大）</w:t>
            </w:r>
            <w:r w:rsidR="00AD44AB">
              <w:rPr>
                <w:rFonts w:ascii="ＭＳ ゴシック" w:eastAsia="ＭＳ ゴシック" w:hAnsi="ＭＳ ゴシック" w:hint="eastAsia"/>
              </w:rPr>
              <w:t>の</w:t>
            </w:r>
            <w:r w:rsidR="0051134C" w:rsidRPr="00F54B71">
              <w:rPr>
                <w:rFonts w:ascii="ＭＳ ゴシック" w:eastAsia="ＭＳ ゴシック" w:hAnsi="ＭＳ ゴシック" w:hint="eastAsia"/>
              </w:rPr>
              <w:t>リスクアセスメント対象物の名称を記載</w:t>
            </w:r>
            <w:r w:rsidR="0051134C" w:rsidRPr="00F54B71">
              <w:rPr>
                <w:rFonts w:ascii="ＭＳ ゴシック" w:eastAsia="ＭＳ ゴシック" w:hAnsi="ＭＳ ゴシック" w:hint="eastAsia"/>
              </w:rPr>
              <w:lastRenderedPageBreak/>
              <w:t>してください</w:t>
            </w:r>
            <w:r w:rsidR="00E606C7">
              <w:rPr>
                <w:rFonts w:ascii="ＭＳ ゴシック" w:eastAsia="ＭＳ ゴシック" w:hAnsi="ＭＳ ゴシック" w:hint="eastAsia"/>
              </w:rPr>
              <w:t>（例：トルエン</w:t>
            </w:r>
            <w:r w:rsidR="00553573">
              <w:rPr>
                <w:rFonts w:ascii="ＭＳ ゴシック" w:eastAsia="ＭＳ ゴシック" w:hAnsi="ＭＳ ゴシック" w:hint="eastAsia"/>
              </w:rPr>
              <w:t>、アセトン</w:t>
            </w:r>
            <w:r w:rsidR="00E606C7">
              <w:rPr>
                <w:rFonts w:ascii="ＭＳ ゴシック" w:eastAsia="ＭＳ ゴシック" w:hAnsi="ＭＳ ゴシック" w:hint="eastAsia"/>
              </w:rPr>
              <w:t>）</w:t>
            </w:r>
            <w:r w:rsidR="0051134C" w:rsidRPr="00F54B71">
              <w:rPr>
                <w:rFonts w:ascii="ＭＳ ゴシック" w:eastAsia="ＭＳ ゴシック" w:hAnsi="ＭＳ ゴシック" w:hint="eastAsia"/>
              </w:rPr>
              <w:t>。</w:t>
            </w:r>
          </w:p>
          <w:p w14:paraId="5A100059" w14:textId="461EA550" w:rsidR="00CA00E1" w:rsidRPr="00F54B71" w:rsidRDefault="0051134C" w:rsidP="00BF3332">
            <w:pPr>
              <w:rPr>
                <w:rFonts w:ascii="ＭＳ ゴシック" w:eastAsia="ＭＳ ゴシック" w:hAnsi="ＭＳ ゴシック"/>
              </w:rPr>
            </w:pPr>
            <w:r w:rsidRPr="00F54B71">
              <w:rPr>
                <w:rFonts w:ascii="ＭＳ ゴシック" w:eastAsia="ＭＳ ゴシック" w:hAnsi="ＭＳ ゴシック" w:hint="eastAsia"/>
              </w:rPr>
              <w:t>（</w:t>
            </w:r>
            <w:r w:rsidR="00AD44AB">
              <w:rPr>
                <w:rFonts w:ascii="ＭＳ ゴシック" w:eastAsia="ＭＳ ゴシック" w:hAnsi="ＭＳ ゴシック" w:hint="eastAsia"/>
              </w:rPr>
              <w:t>１</w:t>
            </w:r>
            <w:r w:rsidR="00E05DB5"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00E05DB5" w:rsidRPr="00F54B71">
              <w:rPr>
                <w:rFonts w:ascii="ＭＳ ゴシック" w:eastAsia="ＭＳ ゴシック" w:hAnsi="ＭＳ ゴシック" w:hint="eastAsia"/>
              </w:rPr>
              <w:t xml:space="preserve">　）（</w:t>
            </w:r>
            <w:r w:rsidR="00AD44AB">
              <w:rPr>
                <w:rFonts w:ascii="ＭＳ ゴシック" w:eastAsia="ＭＳ ゴシック" w:hAnsi="ＭＳ ゴシック" w:hint="eastAsia"/>
              </w:rPr>
              <w:t>２</w:t>
            </w:r>
            <w:r w:rsidR="00E05DB5"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00E05DB5" w:rsidRPr="00F54B71">
              <w:rPr>
                <w:rFonts w:ascii="ＭＳ ゴシック" w:eastAsia="ＭＳ ゴシック" w:hAnsi="ＭＳ ゴシック" w:hint="eastAsia"/>
              </w:rPr>
              <w:t xml:space="preserve">　）（</w:t>
            </w:r>
            <w:r w:rsidR="00AD44AB">
              <w:rPr>
                <w:rFonts w:ascii="ＭＳ ゴシック" w:eastAsia="ＭＳ ゴシック" w:hAnsi="ＭＳ ゴシック" w:hint="eastAsia"/>
              </w:rPr>
              <w:t>３</w:t>
            </w:r>
            <w:r w:rsidR="00E05DB5"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00E05DB5" w:rsidRPr="00F54B71">
              <w:rPr>
                <w:rFonts w:ascii="ＭＳ ゴシック" w:eastAsia="ＭＳ ゴシック" w:hAnsi="ＭＳ ゴシック" w:hint="eastAsia"/>
              </w:rPr>
              <w:t xml:space="preserve">　　）</w:t>
            </w:r>
          </w:p>
        </w:tc>
      </w:tr>
      <w:tr w:rsidR="00E05DB5" w:rsidRPr="00F54B71" w14:paraId="56D7B1F6" w14:textId="77777777" w:rsidTr="00074609">
        <w:tc>
          <w:tcPr>
            <w:tcW w:w="9067" w:type="dxa"/>
            <w:gridSpan w:val="3"/>
            <w:shd w:val="clear" w:color="auto" w:fill="auto"/>
          </w:tcPr>
          <w:p w14:paraId="5086F392" w14:textId="5CBFFD1B" w:rsidR="00E05DB5" w:rsidRPr="00F54B71" w:rsidRDefault="00EB6D66" w:rsidP="005101AB">
            <w:pPr>
              <w:rPr>
                <w:rFonts w:ascii="ＭＳ ゴシック" w:eastAsia="ＭＳ ゴシック" w:hAnsi="ＭＳ ゴシック"/>
              </w:rPr>
            </w:pPr>
            <w:r w:rsidRPr="00F54B71">
              <w:rPr>
                <w:rFonts w:ascii="ＭＳ ゴシック" w:eastAsia="ＭＳ ゴシック" w:hAnsi="ＭＳ ゴシック" w:hint="eastAsia"/>
              </w:rPr>
              <w:lastRenderedPageBreak/>
              <w:t>イ</w:t>
            </w:r>
            <w:r w:rsidR="00E66313" w:rsidRPr="00F54B71">
              <w:rPr>
                <w:rFonts w:ascii="ＭＳ ゴシック" w:eastAsia="ＭＳ ゴシック" w:hAnsi="ＭＳ ゴシック" w:hint="eastAsia"/>
              </w:rPr>
              <w:t xml:space="preserve"> </w:t>
            </w:r>
            <w:r w:rsidR="00463FF5">
              <w:rPr>
                <w:rFonts w:ascii="ＭＳ ゴシック" w:eastAsia="ＭＳ ゴシック" w:hAnsi="ＭＳ ゴシック" w:hint="eastAsia"/>
              </w:rPr>
              <w:t>上記アの</w:t>
            </w:r>
            <w:r w:rsidRPr="00F54B71">
              <w:rPr>
                <w:rFonts w:ascii="ＭＳ ゴシック" w:eastAsia="ＭＳ ゴシック" w:hAnsi="ＭＳ ゴシック" w:hint="eastAsia"/>
              </w:rPr>
              <w:t>リスクアセスメント対象物を取り扱う場合、その用途は何ですか。</w:t>
            </w:r>
          </w:p>
          <w:p w14:paraId="24E196C4" w14:textId="6C6A2F44" w:rsidR="00AD44AB" w:rsidRPr="00F54B71" w:rsidRDefault="00AD44AB" w:rsidP="00AD44AB">
            <w:pPr>
              <w:rPr>
                <w:rFonts w:ascii="ＭＳ ゴシック" w:eastAsia="ＭＳ ゴシック" w:hAnsi="ＭＳ ゴシック"/>
              </w:rPr>
            </w:pPr>
            <w:r w:rsidRPr="00F54B71">
              <w:rPr>
                <w:rFonts w:ascii="ＭＳ ゴシック" w:eastAsia="ＭＳ ゴシック" w:hAnsi="ＭＳ ゴシック" w:hint="eastAsia"/>
              </w:rPr>
              <w:t>（</w:t>
            </w:r>
            <w:r>
              <w:rPr>
                <w:rFonts w:ascii="ＭＳ ゴシック" w:eastAsia="ＭＳ ゴシック" w:hAnsi="ＭＳ ゴシック" w:hint="eastAsia"/>
              </w:rPr>
              <w:t>１</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２</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３</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p>
          <w:p w14:paraId="71C96940" w14:textId="3DDB5FD2" w:rsidR="00E606C7" w:rsidRPr="00F54B71" w:rsidRDefault="00E606C7" w:rsidP="00AD44AB">
            <w:pPr>
              <w:rPr>
                <w:rFonts w:ascii="ＭＳ ゴシック" w:eastAsia="ＭＳ ゴシック" w:hAnsi="ＭＳ ゴシック"/>
              </w:rPr>
            </w:pPr>
            <w:r w:rsidRPr="00F54B71">
              <w:rPr>
                <w:rFonts w:ascii="ＭＳ ゴシック" w:eastAsia="ＭＳ ゴシック" w:hAnsi="ＭＳ ゴシック" w:hint="eastAsia"/>
              </w:rPr>
              <w:t>※a</w:t>
            </w:r>
            <w:r>
              <w:rPr>
                <w:rFonts w:ascii="ＭＳ ゴシック" w:eastAsia="ＭＳ ゴシック" w:hAnsi="ＭＳ ゴシック" w:hint="eastAsia"/>
              </w:rPr>
              <w:t>洗浄</w:t>
            </w:r>
            <w:r w:rsidRPr="00F54B71">
              <w:rPr>
                <w:rFonts w:ascii="ＭＳ ゴシック" w:eastAsia="ＭＳ ゴシック" w:hAnsi="ＭＳ ゴシック" w:hint="eastAsia"/>
              </w:rPr>
              <w:t>、b</w:t>
            </w:r>
            <w:r>
              <w:rPr>
                <w:rFonts w:ascii="ＭＳ ゴシック" w:eastAsia="ＭＳ ゴシック" w:hAnsi="ＭＳ ゴシック" w:hint="eastAsia"/>
              </w:rPr>
              <w:t>払拭</w:t>
            </w:r>
            <w:r w:rsidRPr="00F54B71">
              <w:rPr>
                <w:rFonts w:ascii="ＭＳ ゴシック" w:eastAsia="ＭＳ ゴシック" w:hAnsi="ＭＳ ゴシック" w:hint="eastAsia"/>
              </w:rPr>
              <w:t>、c</w:t>
            </w:r>
            <w:r>
              <w:rPr>
                <w:rFonts w:ascii="ＭＳ ゴシック" w:eastAsia="ＭＳ ゴシック" w:hAnsi="ＭＳ ゴシック" w:hint="eastAsia"/>
              </w:rPr>
              <w:t>吹き付け</w:t>
            </w:r>
            <w:r w:rsidRPr="00F54B71">
              <w:rPr>
                <w:rFonts w:ascii="ＭＳ ゴシック" w:eastAsia="ＭＳ ゴシック" w:hAnsi="ＭＳ ゴシック" w:hint="eastAsia"/>
              </w:rPr>
              <w:t>、d</w:t>
            </w:r>
            <w:r>
              <w:rPr>
                <w:rFonts w:ascii="ＭＳ ゴシック" w:eastAsia="ＭＳ ゴシック" w:hAnsi="ＭＳ ゴシック" w:hint="eastAsia"/>
              </w:rPr>
              <w:t>塗装</w:t>
            </w:r>
            <w:r w:rsidRPr="00F54B71">
              <w:rPr>
                <w:rFonts w:ascii="ＭＳ ゴシック" w:eastAsia="ＭＳ ゴシック" w:hAnsi="ＭＳ ゴシック" w:hint="eastAsia"/>
              </w:rPr>
              <w:t>、e</w:t>
            </w:r>
            <w:r>
              <w:rPr>
                <w:rFonts w:ascii="ＭＳ ゴシック" w:eastAsia="ＭＳ ゴシック" w:hAnsi="ＭＳ ゴシック" w:hint="eastAsia"/>
              </w:rPr>
              <w:t>その他</w:t>
            </w:r>
          </w:p>
        </w:tc>
      </w:tr>
      <w:tr w:rsidR="00EB6D66" w:rsidRPr="00F54B71" w14:paraId="6646614C" w14:textId="77777777" w:rsidTr="000C312B">
        <w:trPr>
          <w:trHeight w:val="592"/>
        </w:trPr>
        <w:tc>
          <w:tcPr>
            <w:tcW w:w="9067" w:type="dxa"/>
            <w:gridSpan w:val="3"/>
            <w:shd w:val="clear" w:color="auto" w:fill="auto"/>
          </w:tcPr>
          <w:p w14:paraId="54791A29" w14:textId="3E778D60" w:rsidR="00EB6D66" w:rsidRPr="00463FF5" w:rsidRDefault="00EB6D66" w:rsidP="005101AB">
            <w:pPr>
              <w:rPr>
                <w:rFonts w:ascii="ＭＳ ゴシック" w:eastAsia="ＭＳ ゴシック" w:hAnsi="ＭＳ ゴシック"/>
                <w:sz w:val="20"/>
                <w:szCs w:val="20"/>
              </w:rPr>
            </w:pPr>
            <w:r w:rsidRPr="00463FF5">
              <w:rPr>
                <w:rFonts w:ascii="ＭＳ ゴシック" w:eastAsia="ＭＳ ゴシック" w:hAnsi="ＭＳ ゴシック" w:hint="eastAsia"/>
                <w:sz w:val="20"/>
                <w:szCs w:val="20"/>
              </w:rPr>
              <w:t>ウ</w:t>
            </w:r>
            <w:r w:rsidR="00463FF5" w:rsidRPr="00463FF5">
              <w:rPr>
                <w:rFonts w:ascii="ＭＳ ゴシック" w:eastAsia="ＭＳ ゴシック" w:hAnsi="ＭＳ ゴシック" w:hint="eastAsia"/>
                <w:sz w:val="20"/>
                <w:szCs w:val="20"/>
              </w:rPr>
              <w:t xml:space="preserve"> </w:t>
            </w:r>
            <w:r w:rsidR="00463FF5" w:rsidRPr="00463FF5">
              <w:rPr>
                <w:rFonts w:ascii="ＭＳ ゴシック" w:eastAsia="ＭＳ ゴシック" w:hAnsi="ＭＳ ゴシック" w:hint="eastAsia"/>
                <w:sz w:val="20"/>
                <w:szCs w:val="20"/>
              </w:rPr>
              <w:t>上記アの</w:t>
            </w:r>
            <w:r w:rsidR="00E66313" w:rsidRPr="00463FF5">
              <w:rPr>
                <w:rFonts w:ascii="ＭＳ ゴシック" w:eastAsia="ＭＳ ゴシック" w:hAnsi="ＭＳ ゴシック" w:hint="eastAsia"/>
                <w:sz w:val="20"/>
                <w:szCs w:val="20"/>
              </w:rPr>
              <w:t>製造又は取り扱うリスクアセスメント対象物の量はどのくらいですか</w:t>
            </w:r>
            <w:r w:rsidR="00AD44AB" w:rsidRPr="00463FF5">
              <w:rPr>
                <w:rFonts w:ascii="ＭＳ ゴシック" w:eastAsia="ＭＳ ゴシック" w:hAnsi="ＭＳ ゴシック" w:hint="eastAsia"/>
                <w:sz w:val="20"/>
                <w:szCs w:val="20"/>
              </w:rPr>
              <w:t>（○○ｇ</w:t>
            </w:r>
            <w:r w:rsidR="00AD44AB" w:rsidRPr="00463FF5">
              <w:rPr>
                <w:rFonts w:ascii="ＭＳ ゴシック" w:eastAsia="ＭＳ ゴシック" w:hAnsi="ＭＳ ゴシック"/>
                <w:sz w:val="20"/>
                <w:szCs w:val="20"/>
              </w:rPr>
              <w:t>/日</w:t>
            </w:r>
            <w:r w:rsidR="00AD44AB" w:rsidRPr="00463FF5">
              <w:rPr>
                <w:rFonts w:ascii="ＭＳ ゴシック" w:eastAsia="ＭＳ ゴシック" w:hAnsi="ＭＳ ゴシック" w:hint="eastAsia"/>
                <w:sz w:val="20"/>
                <w:szCs w:val="20"/>
              </w:rPr>
              <w:t>）</w:t>
            </w:r>
            <w:r w:rsidR="00E606C7" w:rsidRPr="00463FF5">
              <w:rPr>
                <w:rFonts w:ascii="ＭＳ ゴシック" w:eastAsia="ＭＳ ゴシック" w:hAnsi="ＭＳ ゴシック" w:hint="eastAsia"/>
                <w:sz w:val="20"/>
                <w:szCs w:val="20"/>
              </w:rPr>
              <w:t>。</w:t>
            </w:r>
          </w:p>
          <w:p w14:paraId="21A8DD81" w14:textId="282848B2" w:rsidR="00E66313" w:rsidRPr="00F54B71" w:rsidRDefault="00AD44AB" w:rsidP="00AD44AB">
            <w:pPr>
              <w:rPr>
                <w:rFonts w:ascii="ＭＳ ゴシック" w:eastAsia="ＭＳ ゴシック" w:hAnsi="ＭＳ ゴシック"/>
              </w:rPr>
            </w:pPr>
            <w:r w:rsidRPr="00F54B71">
              <w:rPr>
                <w:rFonts w:ascii="ＭＳ ゴシック" w:eastAsia="ＭＳ ゴシック" w:hAnsi="ＭＳ ゴシック" w:hint="eastAsia"/>
              </w:rPr>
              <w:t>（</w:t>
            </w:r>
            <w:r>
              <w:rPr>
                <w:rFonts w:ascii="ＭＳ ゴシック" w:eastAsia="ＭＳ ゴシック" w:hAnsi="ＭＳ ゴシック" w:hint="eastAsia"/>
              </w:rPr>
              <w:t>１</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２</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３</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p>
        </w:tc>
      </w:tr>
      <w:tr w:rsidR="00E66313" w:rsidRPr="00F54B71" w14:paraId="5283BE89" w14:textId="77777777" w:rsidTr="00074609">
        <w:tc>
          <w:tcPr>
            <w:tcW w:w="9067" w:type="dxa"/>
            <w:gridSpan w:val="3"/>
            <w:shd w:val="clear" w:color="auto" w:fill="auto"/>
          </w:tcPr>
          <w:p w14:paraId="0AE82326" w14:textId="2A69F8B9" w:rsidR="00E66313" w:rsidRPr="00F54B71" w:rsidRDefault="00E66313" w:rsidP="00E66313">
            <w:pPr>
              <w:rPr>
                <w:rFonts w:ascii="ＭＳ ゴシック" w:eastAsia="ＭＳ ゴシック" w:hAnsi="ＭＳ ゴシック"/>
              </w:rPr>
            </w:pPr>
            <w:r w:rsidRPr="00F54B71">
              <w:rPr>
                <w:rFonts w:ascii="ＭＳ ゴシック" w:eastAsia="ＭＳ ゴシック" w:hAnsi="ＭＳ ゴシック" w:hint="eastAsia"/>
              </w:rPr>
              <w:t>エ</w:t>
            </w:r>
            <w:r w:rsidR="00463FF5">
              <w:rPr>
                <w:rFonts w:ascii="ＭＳ ゴシック" w:eastAsia="ＭＳ ゴシック" w:hAnsi="ＭＳ ゴシック" w:hint="eastAsia"/>
              </w:rPr>
              <w:t xml:space="preserve"> </w:t>
            </w:r>
            <w:r w:rsidR="00463FF5">
              <w:rPr>
                <w:rFonts w:ascii="ＭＳ ゴシック" w:eastAsia="ＭＳ ゴシック" w:hAnsi="ＭＳ ゴシック" w:hint="eastAsia"/>
              </w:rPr>
              <w:t>上記アの</w:t>
            </w:r>
            <w:r w:rsidRPr="00F54B71">
              <w:rPr>
                <w:rFonts w:ascii="ＭＳ ゴシック" w:eastAsia="ＭＳ ゴシック" w:hAnsi="ＭＳ ゴシック" w:hint="eastAsia"/>
              </w:rPr>
              <w:t>リスクアセスメント対象物はどのくらい</w:t>
            </w:r>
            <w:r w:rsidR="00005399" w:rsidRPr="00F54B71">
              <w:rPr>
                <w:rFonts w:ascii="ＭＳ ゴシック" w:eastAsia="ＭＳ ゴシック" w:hAnsi="ＭＳ ゴシック" w:hint="eastAsia"/>
              </w:rPr>
              <w:t>の頻度で製造又は取り扱っていますか。</w:t>
            </w:r>
          </w:p>
          <w:p w14:paraId="42288557" w14:textId="16ED6B30" w:rsidR="00AD44AB" w:rsidRPr="00F54B71" w:rsidRDefault="00AD44AB" w:rsidP="00AD44AB">
            <w:pPr>
              <w:rPr>
                <w:rFonts w:ascii="ＭＳ ゴシック" w:eastAsia="ＭＳ ゴシック" w:hAnsi="ＭＳ ゴシック"/>
              </w:rPr>
            </w:pPr>
            <w:r w:rsidRPr="00F54B71">
              <w:rPr>
                <w:rFonts w:ascii="ＭＳ ゴシック" w:eastAsia="ＭＳ ゴシック" w:hAnsi="ＭＳ ゴシック" w:hint="eastAsia"/>
              </w:rPr>
              <w:t>（</w:t>
            </w:r>
            <w:r>
              <w:rPr>
                <w:rFonts w:ascii="ＭＳ ゴシック" w:eastAsia="ＭＳ ゴシック" w:hAnsi="ＭＳ ゴシック" w:hint="eastAsia"/>
              </w:rPr>
              <w:t>１</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２</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r>
              <w:rPr>
                <w:rFonts w:ascii="ＭＳ ゴシック" w:eastAsia="ＭＳ ゴシック" w:hAnsi="ＭＳ ゴシック" w:hint="eastAsia"/>
              </w:rPr>
              <w:t>３</w:t>
            </w:r>
            <w:r w:rsidRPr="00F54B71">
              <w:rPr>
                <w:rFonts w:ascii="ＭＳ ゴシック" w:eastAsia="ＭＳ ゴシック" w:hAnsi="ＭＳ ゴシック" w:hint="eastAsia"/>
              </w:rPr>
              <w:t xml:space="preserve">　　　　　　</w:t>
            </w:r>
            <w:r w:rsidR="00564BDA">
              <w:rPr>
                <w:rFonts w:ascii="ＭＳ ゴシック" w:eastAsia="ＭＳ ゴシック" w:hAnsi="ＭＳ ゴシック" w:hint="eastAsia"/>
              </w:rPr>
              <w:t xml:space="preserve">　</w:t>
            </w:r>
            <w:r w:rsidRPr="00F54B71">
              <w:rPr>
                <w:rFonts w:ascii="ＭＳ ゴシック" w:eastAsia="ＭＳ ゴシック" w:hAnsi="ＭＳ ゴシック" w:hint="eastAsia"/>
              </w:rPr>
              <w:t xml:space="preserve">　　　　）</w:t>
            </w:r>
          </w:p>
          <w:p w14:paraId="27F73A49" w14:textId="0FBC7B3A" w:rsidR="00E66313" w:rsidRPr="00F54B71" w:rsidRDefault="006507A8" w:rsidP="005101AB">
            <w:pPr>
              <w:rPr>
                <w:rFonts w:ascii="ＭＳ ゴシック" w:eastAsia="ＭＳ ゴシック" w:hAnsi="ＭＳ ゴシック"/>
              </w:rPr>
            </w:pPr>
            <w:r w:rsidRPr="00F54B71">
              <w:rPr>
                <w:rFonts w:ascii="ＭＳ ゴシック" w:eastAsia="ＭＳ ゴシック" w:hAnsi="ＭＳ ゴシック" w:hint="eastAsia"/>
              </w:rPr>
              <w:t>※a毎日、b週に数回、c</w:t>
            </w:r>
            <w:r w:rsidR="00F52747" w:rsidRPr="00F54B71">
              <w:rPr>
                <w:rFonts w:ascii="ＭＳ ゴシック" w:eastAsia="ＭＳ ゴシック" w:hAnsi="ＭＳ ゴシック" w:hint="eastAsia"/>
              </w:rPr>
              <w:t>月に数回、d</w:t>
            </w:r>
            <w:r w:rsidR="00F52747" w:rsidRPr="00F54B71">
              <w:rPr>
                <w:rFonts w:ascii="ＭＳ ゴシック" w:eastAsia="ＭＳ ゴシック" w:hAnsi="ＭＳ ゴシック"/>
              </w:rPr>
              <w:t xml:space="preserve"> </w:t>
            </w:r>
            <w:r w:rsidR="00F52747" w:rsidRPr="00F54B71">
              <w:rPr>
                <w:rFonts w:ascii="ＭＳ ゴシック" w:eastAsia="ＭＳ ゴシック" w:hAnsi="ＭＳ ゴシック" w:hint="eastAsia"/>
              </w:rPr>
              <w:t>年に数回、</w:t>
            </w:r>
            <w:r w:rsidR="009A5406" w:rsidRPr="00F54B71">
              <w:rPr>
                <w:rFonts w:ascii="ＭＳ ゴシック" w:eastAsia="ＭＳ ゴシック" w:hAnsi="ＭＳ ゴシック" w:hint="eastAsia"/>
              </w:rPr>
              <w:t>eその他</w:t>
            </w:r>
          </w:p>
        </w:tc>
      </w:tr>
      <w:tr w:rsidR="00DB386C" w:rsidRPr="00F54B71" w14:paraId="49954645" w14:textId="77777777" w:rsidTr="00074609">
        <w:tc>
          <w:tcPr>
            <w:tcW w:w="6799" w:type="dxa"/>
            <w:shd w:val="clear" w:color="auto" w:fill="auto"/>
          </w:tcPr>
          <w:p w14:paraId="4A292FAD" w14:textId="64918447" w:rsidR="00DB386C" w:rsidRPr="00F54B71" w:rsidRDefault="00DB386C" w:rsidP="00DB386C">
            <w:pPr>
              <w:rPr>
                <w:rFonts w:ascii="ＭＳ ゴシック" w:eastAsia="ＭＳ ゴシック" w:hAnsi="ＭＳ ゴシック"/>
              </w:rPr>
            </w:pPr>
            <w:r>
              <w:rPr>
                <w:rFonts w:ascii="ＭＳ ゴシック" w:eastAsia="ＭＳ ゴシック" w:hAnsi="ＭＳ ゴシック" w:hint="eastAsia"/>
              </w:rPr>
              <w:t>③</w:t>
            </w:r>
            <w:r w:rsidRPr="00F54B71">
              <w:rPr>
                <w:rFonts w:ascii="ＭＳ ゴシック" w:eastAsia="ＭＳ ゴシック" w:hAnsi="ＭＳ ゴシック" w:hint="eastAsia"/>
              </w:rPr>
              <w:t xml:space="preserve">　がん原性物質を製造又は取り扱っていますか。</w:t>
            </w:r>
          </w:p>
        </w:tc>
        <w:tc>
          <w:tcPr>
            <w:tcW w:w="1134" w:type="dxa"/>
            <w:shd w:val="clear" w:color="auto" w:fill="auto"/>
          </w:tcPr>
          <w:p w14:paraId="2916E740" w14:textId="15F6C156"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43951856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6EB24F33" w14:textId="1042817F"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40094636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3F76A54F" w14:textId="77777777" w:rsidTr="00074609">
        <w:tc>
          <w:tcPr>
            <w:tcW w:w="6799" w:type="dxa"/>
            <w:shd w:val="clear" w:color="auto" w:fill="auto"/>
          </w:tcPr>
          <w:p w14:paraId="0C9AE0DB" w14:textId="452E47D2" w:rsidR="00DB386C" w:rsidRPr="00F54B71" w:rsidRDefault="00DB386C" w:rsidP="00DB386C">
            <w:pPr>
              <w:rPr>
                <w:rFonts w:ascii="ＭＳ ゴシック" w:eastAsia="ＭＳ ゴシック" w:hAnsi="ＭＳ ゴシック"/>
              </w:rPr>
            </w:pPr>
            <w:r>
              <w:rPr>
                <w:rFonts w:ascii="ＭＳ ゴシック" w:eastAsia="ＭＳ ゴシック" w:hAnsi="ＭＳ ゴシック" w:hint="eastAsia"/>
              </w:rPr>
              <w:t>④</w:t>
            </w:r>
            <w:r w:rsidRPr="00F54B71">
              <w:rPr>
                <w:rFonts w:ascii="ＭＳ ゴシック" w:eastAsia="ＭＳ ゴシック" w:hAnsi="ＭＳ ゴシック" w:hint="eastAsia"/>
              </w:rPr>
              <w:t xml:space="preserve">　濃度基準値設定物質を製造又は取り扱っていますか。</w:t>
            </w:r>
          </w:p>
        </w:tc>
        <w:tc>
          <w:tcPr>
            <w:tcW w:w="1134" w:type="dxa"/>
            <w:shd w:val="clear" w:color="auto" w:fill="auto"/>
          </w:tcPr>
          <w:p w14:paraId="2CB0F48C" w14:textId="5997F6E6"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7271439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1BA2612C" w14:textId="18BB73C4"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95092649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087FC314" w14:textId="3123C14D" w:rsidTr="00FD24F1">
        <w:trPr>
          <w:trHeight w:val="541"/>
        </w:trPr>
        <w:tc>
          <w:tcPr>
            <w:tcW w:w="6799" w:type="dxa"/>
            <w:shd w:val="clear" w:color="auto" w:fill="auto"/>
          </w:tcPr>
          <w:p w14:paraId="63B09638" w14:textId="140F71F0" w:rsidR="00DB386C" w:rsidRPr="00F12C9C"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⑤　化学物質等（又は化学物質等を含む製品）を他の事業者に譲渡・提供・販売していますか。</w:t>
            </w:r>
          </w:p>
        </w:tc>
        <w:tc>
          <w:tcPr>
            <w:tcW w:w="1134" w:type="dxa"/>
            <w:shd w:val="clear" w:color="auto" w:fill="auto"/>
          </w:tcPr>
          <w:p w14:paraId="0F1DCC4E" w14:textId="17CF45EB"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93459685"/>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43BB7007" w14:textId="4EF0781C"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280193945"/>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0EB7098F" w14:textId="77777777" w:rsidTr="00D447BE">
        <w:trPr>
          <w:trHeight w:val="835"/>
        </w:trPr>
        <w:tc>
          <w:tcPr>
            <w:tcW w:w="6799" w:type="dxa"/>
            <w:shd w:val="clear" w:color="auto" w:fill="auto"/>
          </w:tcPr>
          <w:p w14:paraId="13274FAB" w14:textId="65014837" w:rsidR="00DB386C"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⑥（⑤で「はい」と回答した場合）譲渡する化学物質等（又は化学物質等を含む製品）にラベル表示を行い、安全データシート（SDS）等を譲渡・提供・販売先に通知していますか。</w:t>
            </w:r>
          </w:p>
        </w:tc>
        <w:tc>
          <w:tcPr>
            <w:tcW w:w="1134" w:type="dxa"/>
            <w:shd w:val="clear" w:color="auto" w:fill="auto"/>
          </w:tcPr>
          <w:p w14:paraId="6628149B" w14:textId="5CE30BE9"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104016734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2AAB7512" w14:textId="56FF662E"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989872146"/>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796721" w:rsidRPr="00F54B71" w14:paraId="52856E4A" w14:textId="3C986B41" w:rsidTr="00074609">
        <w:tc>
          <w:tcPr>
            <w:tcW w:w="6799" w:type="dxa"/>
            <w:shd w:val="clear" w:color="auto" w:fill="auto"/>
          </w:tcPr>
          <w:p w14:paraId="62863AAA" w14:textId="4798689B" w:rsidR="00796721" w:rsidRPr="00F54B71" w:rsidRDefault="00796721" w:rsidP="00634A17">
            <w:pPr>
              <w:rPr>
                <w:rFonts w:ascii="ＭＳ ゴシック" w:eastAsia="ＭＳ ゴシック" w:hAnsi="ＭＳ ゴシック"/>
              </w:rPr>
            </w:pPr>
            <w:r w:rsidRPr="00F54B71">
              <w:rPr>
                <w:rFonts w:ascii="ＭＳ ゴシック" w:eastAsia="ＭＳ ゴシック" w:hAnsi="ＭＳ ゴシック" w:hint="eastAsia"/>
              </w:rPr>
              <w:t xml:space="preserve">２ </w:t>
            </w:r>
            <w:r w:rsidRPr="00F54B71">
              <w:rPr>
                <w:rFonts w:ascii="ＭＳ ゴシック" w:eastAsia="ＭＳ ゴシック" w:hAnsi="ＭＳ ゴシック"/>
              </w:rPr>
              <w:t>リスクアセスメント等の実施体制等の整備状況</w:t>
            </w:r>
            <w:r w:rsidRPr="00F54B71">
              <w:rPr>
                <w:rFonts w:ascii="ＭＳ ゴシック" w:eastAsia="ＭＳ ゴシック" w:hAnsi="ＭＳ ゴシック" w:hint="eastAsia"/>
              </w:rPr>
              <w:t>（※１①</w:t>
            </w:r>
            <w:r w:rsidR="00F26C8B">
              <w:rPr>
                <w:rFonts w:ascii="ＭＳ ゴシック" w:eastAsia="ＭＳ ゴシック" w:hAnsi="ＭＳ ゴシック" w:hint="eastAsia"/>
              </w:rPr>
              <w:t>、１②</w:t>
            </w:r>
            <w:r w:rsidRPr="00F54B71">
              <w:rPr>
                <w:rFonts w:ascii="ＭＳ ゴシック" w:eastAsia="ＭＳ ゴシック" w:hAnsi="ＭＳ ゴシック" w:hint="eastAsia"/>
              </w:rPr>
              <w:t>で</w:t>
            </w:r>
            <w:r w:rsidR="00F26C8B">
              <w:rPr>
                <w:rFonts w:ascii="ＭＳ ゴシック" w:eastAsia="ＭＳ ゴシック" w:hAnsi="ＭＳ ゴシック" w:hint="eastAsia"/>
              </w:rPr>
              <w:t>「</w:t>
            </w:r>
            <w:r w:rsidRPr="00F54B71">
              <w:rPr>
                <w:rFonts w:ascii="ＭＳ ゴシック" w:eastAsia="ＭＳ ゴシック" w:hAnsi="ＭＳ ゴシック" w:hint="eastAsia"/>
              </w:rPr>
              <w:t>はい</w:t>
            </w:r>
            <w:r w:rsidR="00F26C8B">
              <w:rPr>
                <w:rFonts w:ascii="ＭＳ ゴシック" w:eastAsia="ＭＳ ゴシック" w:hAnsi="ＭＳ ゴシック" w:hint="eastAsia"/>
              </w:rPr>
              <w:t>」</w:t>
            </w:r>
            <w:r w:rsidRPr="00F54B71">
              <w:rPr>
                <w:rFonts w:ascii="ＭＳ ゴシック" w:eastAsia="ＭＳ ゴシック" w:hAnsi="ＭＳ ゴシック" w:hint="eastAsia"/>
              </w:rPr>
              <w:t>と回答した場合</w:t>
            </w:r>
            <w:r w:rsidR="00D065F3">
              <w:rPr>
                <w:rFonts w:ascii="ＭＳ ゴシック" w:eastAsia="ＭＳ ゴシック" w:hAnsi="ＭＳ ゴシック" w:hint="eastAsia"/>
              </w:rPr>
              <w:t>ご</w:t>
            </w:r>
            <w:r w:rsidRPr="00F54B71">
              <w:rPr>
                <w:rFonts w:ascii="ＭＳ ゴシック" w:eastAsia="ＭＳ ゴシック" w:hAnsi="ＭＳ ゴシック" w:hint="eastAsia"/>
              </w:rPr>
              <w:t>回答</w:t>
            </w:r>
            <w:r w:rsidR="00D065F3">
              <w:rPr>
                <w:rFonts w:ascii="ＭＳ ゴシック" w:eastAsia="ＭＳ ゴシック" w:hAnsi="ＭＳ ゴシック" w:hint="eastAsia"/>
              </w:rPr>
              <w:t>ください</w:t>
            </w:r>
            <w:r w:rsidR="000C312B">
              <w:rPr>
                <w:rFonts w:ascii="ＭＳ ゴシック" w:eastAsia="ＭＳ ゴシック" w:hAnsi="ＭＳ ゴシック" w:hint="eastAsia"/>
              </w:rPr>
              <w:t>。</w:t>
            </w:r>
            <w:r w:rsidRPr="00F54B71">
              <w:rPr>
                <w:rFonts w:ascii="ＭＳ ゴシック" w:eastAsia="ＭＳ ゴシック" w:hAnsi="ＭＳ ゴシック" w:hint="eastAsia"/>
              </w:rPr>
              <w:t>）</w:t>
            </w:r>
          </w:p>
        </w:tc>
        <w:tc>
          <w:tcPr>
            <w:tcW w:w="2268" w:type="dxa"/>
            <w:gridSpan w:val="2"/>
            <w:shd w:val="clear" w:color="auto" w:fill="auto"/>
          </w:tcPr>
          <w:p w14:paraId="3E5772B5" w14:textId="77777777" w:rsidR="00796721" w:rsidRPr="00F54B71" w:rsidRDefault="00796721" w:rsidP="00634A17">
            <w:pPr>
              <w:rPr>
                <w:rFonts w:ascii="ＭＳ ゴシック" w:eastAsia="ＭＳ ゴシック" w:hAnsi="ＭＳ ゴシック"/>
              </w:rPr>
            </w:pPr>
          </w:p>
        </w:tc>
      </w:tr>
      <w:tr w:rsidR="00DB386C" w:rsidRPr="00F54B71" w14:paraId="21B9A191" w14:textId="77777777" w:rsidTr="00074609">
        <w:tc>
          <w:tcPr>
            <w:tcW w:w="6799" w:type="dxa"/>
            <w:shd w:val="clear" w:color="auto" w:fill="auto"/>
          </w:tcPr>
          <w:p w14:paraId="0081C732" w14:textId="41700490"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①　</w:t>
            </w:r>
            <w:r w:rsidRPr="00F54B71">
              <w:rPr>
                <w:rFonts w:ascii="ＭＳ ゴシック" w:eastAsia="ＭＳ ゴシック" w:hAnsi="ＭＳ ゴシック"/>
              </w:rPr>
              <w:t>化学物質管理者を選任し、リスクアセスメント等</w:t>
            </w:r>
            <w:r>
              <w:rPr>
                <w:rFonts w:ascii="ＭＳ ゴシック" w:eastAsia="ＭＳ ゴシック" w:hAnsi="ＭＳ ゴシック" w:hint="eastAsia"/>
              </w:rPr>
              <w:t>（</w:t>
            </w:r>
            <w:r w:rsidRPr="00F54B71">
              <w:rPr>
                <w:rFonts w:ascii="ＭＳ ゴシック" w:eastAsia="ＭＳ ゴシック" w:hAnsi="ＭＳ ゴシック"/>
              </w:rPr>
              <w:t>化学物質等の危険性又は有害性等の調査等</w:t>
            </w:r>
            <w:r>
              <w:rPr>
                <w:rFonts w:ascii="ＭＳ ゴシック" w:eastAsia="ＭＳ ゴシック" w:hAnsi="ＭＳ ゴシック" w:hint="eastAsia"/>
              </w:rPr>
              <w:t>）</w:t>
            </w:r>
            <w:r w:rsidRPr="00F54B71">
              <w:rPr>
                <w:rFonts w:ascii="ＭＳ ゴシック" w:eastAsia="ＭＳ ゴシック" w:hAnsi="ＭＳ ゴシック"/>
              </w:rPr>
              <w:t>の実施に関する技術的事項の管理を行わせていますか。</w:t>
            </w:r>
          </w:p>
        </w:tc>
        <w:tc>
          <w:tcPr>
            <w:tcW w:w="1134" w:type="dxa"/>
            <w:shd w:val="clear" w:color="auto" w:fill="auto"/>
          </w:tcPr>
          <w:p w14:paraId="0DC38077" w14:textId="2B9AD804"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671491223"/>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20240AA8" w14:textId="23C231CD"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45286803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48F56F58" w14:textId="77777777" w:rsidTr="00074609">
        <w:tc>
          <w:tcPr>
            <w:tcW w:w="6799" w:type="dxa"/>
            <w:shd w:val="clear" w:color="auto" w:fill="auto"/>
          </w:tcPr>
          <w:p w14:paraId="34EEEF7C" w14:textId="77777777" w:rsidR="00DB386C"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②　選任する化学物質管理者</w:t>
            </w:r>
            <w:r w:rsidRPr="00F54B71">
              <w:rPr>
                <w:rFonts w:ascii="ＭＳ ゴシック" w:eastAsia="ＭＳ ゴシック" w:hAnsi="ＭＳ ゴシック"/>
              </w:rPr>
              <w:t>に必要な講習を受講させていますか。</w:t>
            </w:r>
          </w:p>
          <w:p w14:paraId="6978014A" w14:textId="42D30837" w:rsidR="00DB386C" w:rsidRPr="00F54B71" w:rsidRDefault="00DB386C" w:rsidP="00DB386C">
            <w:pPr>
              <w:ind w:leftChars="100" w:left="210"/>
              <w:rPr>
                <w:rFonts w:ascii="ＭＳ ゴシック" w:eastAsia="ＭＳ ゴシック" w:hAnsi="ＭＳ ゴシック"/>
              </w:rPr>
            </w:pPr>
            <w:r w:rsidRPr="00F54B71">
              <w:rPr>
                <w:rFonts w:ascii="ＭＳ ゴシック" w:eastAsia="ＭＳ ゴシック" w:hAnsi="ＭＳ ゴシック" w:hint="eastAsia"/>
              </w:rPr>
              <w:t>※</w:t>
            </w:r>
            <w:r>
              <w:rPr>
                <w:rFonts w:ascii="ＭＳ ゴシック" w:eastAsia="ＭＳ ゴシック" w:hAnsi="ＭＳ ゴシック" w:hint="eastAsia"/>
              </w:rPr>
              <w:t>「</w:t>
            </w:r>
            <w:r w:rsidRPr="00F54B71">
              <w:rPr>
                <w:rFonts w:ascii="ＭＳ ゴシック" w:eastAsia="ＭＳ ゴシック" w:hAnsi="ＭＳ ゴシック" w:hint="eastAsia"/>
              </w:rPr>
              <w:t>製造</w:t>
            </w:r>
            <w:r>
              <w:rPr>
                <w:rFonts w:ascii="ＭＳ ゴシック" w:eastAsia="ＭＳ ゴシック" w:hAnsi="ＭＳ ゴシック" w:hint="eastAsia"/>
              </w:rPr>
              <w:t>」</w:t>
            </w:r>
            <w:r w:rsidRPr="00F54B71">
              <w:rPr>
                <w:rFonts w:ascii="ＭＳ ゴシック" w:eastAsia="ＭＳ ゴシック" w:hAnsi="ＭＳ ゴシック" w:hint="eastAsia"/>
              </w:rPr>
              <w:t>事業場においては、告示で定める講習修了者から化学物質管理者を選任する必要があります。</w:t>
            </w:r>
          </w:p>
        </w:tc>
        <w:tc>
          <w:tcPr>
            <w:tcW w:w="1134" w:type="dxa"/>
            <w:shd w:val="clear" w:color="auto" w:fill="auto"/>
          </w:tcPr>
          <w:p w14:paraId="3BD672A0" w14:textId="45747769"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58363874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2CF83426" w14:textId="016C34CC"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09104883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145855B" w14:textId="77777777" w:rsidTr="00074609">
        <w:tc>
          <w:tcPr>
            <w:tcW w:w="6799" w:type="dxa"/>
            <w:shd w:val="clear" w:color="auto" w:fill="auto"/>
          </w:tcPr>
          <w:p w14:paraId="410E3896" w14:textId="33A1A1FF" w:rsidR="00DB386C" w:rsidRPr="005E066B" w:rsidRDefault="00DB386C" w:rsidP="00DB386C">
            <w:pPr>
              <w:ind w:left="210" w:hangingChars="100" w:hanging="210"/>
              <w:rPr>
                <w:rFonts w:ascii="ＭＳ ゴシック" w:eastAsia="ＭＳ ゴシック" w:hAnsi="ＭＳ ゴシック"/>
              </w:rPr>
            </w:pPr>
            <w:r w:rsidRPr="005E066B">
              <w:rPr>
                <w:rFonts w:ascii="ＭＳ ゴシック" w:eastAsia="ＭＳ ゴシック" w:hAnsi="ＭＳ ゴシック" w:hint="eastAsia"/>
              </w:rPr>
              <w:t>③　選任した化学物質管理者の氏名を見やすい箇所に掲示するなどにより、労働者に周知していますか。</w:t>
            </w:r>
          </w:p>
        </w:tc>
        <w:tc>
          <w:tcPr>
            <w:tcW w:w="1134" w:type="dxa"/>
            <w:shd w:val="clear" w:color="auto" w:fill="auto"/>
          </w:tcPr>
          <w:p w14:paraId="599DA656" w14:textId="6F1FB2B2"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3293739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100314E6" w14:textId="4DA65443"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24502272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634A17" w:rsidRPr="00F54B71" w14:paraId="2F1E478B" w14:textId="77777777" w:rsidTr="00074609">
        <w:tc>
          <w:tcPr>
            <w:tcW w:w="6799" w:type="dxa"/>
            <w:shd w:val="clear" w:color="auto" w:fill="auto"/>
          </w:tcPr>
          <w:p w14:paraId="27781DF4" w14:textId="07AC311F" w:rsidR="00634A17" w:rsidRPr="00F54B71" w:rsidRDefault="00D57231" w:rsidP="00634A17">
            <w:pPr>
              <w:pStyle w:val="a3"/>
              <w:ind w:leftChars="0" w:left="420" w:hangingChars="200" w:hanging="420"/>
              <w:rPr>
                <w:rFonts w:ascii="ＭＳ ゴシック" w:eastAsia="ＭＳ ゴシック" w:hAnsi="ＭＳ ゴシック"/>
              </w:rPr>
            </w:pPr>
            <w:r w:rsidRPr="00F54B71">
              <w:rPr>
                <w:rFonts w:ascii="ＭＳ ゴシック" w:eastAsia="ＭＳ ゴシック" w:hAnsi="ＭＳ ゴシック" w:hint="eastAsia"/>
              </w:rPr>
              <w:t>３</w:t>
            </w:r>
            <w:r w:rsidR="00634A17" w:rsidRPr="00F54B71">
              <w:rPr>
                <w:rFonts w:ascii="ＭＳ ゴシック" w:eastAsia="ＭＳ ゴシック" w:hAnsi="ＭＳ ゴシック" w:hint="eastAsia"/>
              </w:rPr>
              <w:t xml:space="preserve">　保護具着用管理責任者の選任等</w:t>
            </w:r>
          </w:p>
        </w:tc>
        <w:tc>
          <w:tcPr>
            <w:tcW w:w="1134" w:type="dxa"/>
            <w:shd w:val="clear" w:color="auto" w:fill="auto"/>
          </w:tcPr>
          <w:p w14:paraId="4621D6A2" w14:textId="77777777" w:rsidR="00634A17" w:rsidRPr="00F54B71" w:rsidRDefault="00634A17" w:rsidP="00634A17">
            <w:pPr>
              <w:rPr>
                <w:rFonts w:ascii="ＭＳ ゴシック" w:eastAsia="ＭＳ ゴシック" w:hAnsi="ＭＳ ゴシック"/>
              </w:rPr>
            </w:pPr>
          </w:p>
        </w:tc>
        <w:tc>
          <w:tcPr>
            <w:tcW w:w="1134" w:type="dxa"/>
            <w:shd w:val="clear" w:color="auto" w:fill="auto"/>
          </w:tcPr>
          <w:p w14:paraId="1B33D926" w14:textId="77777777" w:rsidR="00634A17" w:rsidRPr="00F54B71" w:rsidRDefault="00634A17" w:rsidP="00634A17">
            <w:pPr>
              <w:rPr>
                <w:rFonts w:ascii="ＭＳ ゴシック" w:eastAsia="ＭＳ ゴシック" w:hAnsi="ＭＳ ゴシック"/>
              </w:rPr>
            </w:pPr>
          </w:p>
        </w:tc>
      </w:tr>
      <w:tr w:rsidR="00DB386C" w:rsidRPr="00F54B71" w14:paraId="64C80CD2" w14:textId="77777777" w:rsidTr="00074609">
        <w:tc>
          <w:tcPr>
            <w:tcW w:w="6799" w:type="dxa"/>
            <w:shd w:val="clear" w:color="auto" w:fill="auto"/>
          </w:tcPr>
          <w:p w14:paraId="7773F2E4" w14:textId="2B585EBE" w:rsidR="00DB386C" w:rsidRPr="005E066B" w:rsidRDefault="00DB386C" w:rsidP="00DB386C">
            <w:pPr>
              <w:ind w:left="210" w:hangingChars="100" w:hanging="210"/>
              <w:rPr>
                <w:rFonts w:ascii="ＭＳ ゴシック" w:eastAsia="ＭＳ ゴシック" w:hAnsi="ＭＳ ゴシック"/>
              </w:rPr>
            </w:pPr>
            <w:r w:rsidRPr="005E066B">
              <w:rPr>
                <w:rFonts w:ascii="ＭＳ ゴシック" w:eastAsia="ＭＳ ゴシック" w:hAnsi="ＭＳ ゴシック" w:hint="eastAsia"/>
              </w:rPr>
              <w:t>①　リスクアセスメントの結果の措置として保護具を着用させる場合、必要な知識を有する保護具着用管理責任者を選任し、ⅰ適正な保護具の選択、ⅱ保護具の適正な使用、ⅲ保護具の保守管理、に関する事項を管理させていますか。</w:t>
            </w:r>
          </w:p>
        </w:tc>
        <w:tc>
          <w:tcPr>
            <w:tcW w:w="1134" w:type="dxa"/>
            <w:shd w:val="clear" w:color="auto" w:fill="auto"/>
          </w:tcPr>
          <w:p w14:paraId="363A1B40" w14:textId="0991B376"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72490189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00CFC91A" w14:textId="400C08AA"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103943020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hint="eastAsia"/>
              </w:rPr>
              <w:t>いいえ</w:t>
            </w:r>
          </w:p>
          <w:p w14:paraId="6E343AFE" w14:textId="596F5890"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30501117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3972AA91" w14:textId="77777777" w:rsidTr="00074609">
        <w:tc>
          <w:tcPr>
            <w:tcW w:w="6799" w:type="dxa"/>
            <w:shd w:val="clear" w:color="auto" w:fill="auto"/>
          </w:tcPr>
          <w:p w14:paraId="467736AC" w14:textId="5FA62492" w:rsidR="00DB386C" w:rsidRPr="005E066B" w:rsidRDefault="00DB386C" w:rsidP="00DB386C">
            <w:pPr>
              <w:ind w:left="210" w:hangingChars="100" w:hanging="210"/>
              <w:rPr>
                <w:rFonts w:ascii="ＭＳ ゴシック" w:eastAsia="ＭＳ ゴシック" w:hAnsi="ＭＳ ゴシック"/>
              </w:rPr>
            </w:pPr>
            <w:r w:rsidRPr="005E066B">
              <w:rPr>
                <w:rFonts w:ascii="ＭＳ ゴシック" w:eastAsia="ＭＳ ゴシック" w:hAnsi="ＭＳ ゴシック" w:hint="eastAsia"/>
              </w:rPr>
              <w:t>②　選任した保護具着用管理責任者の氏名を見やすい箇所に掲示するなどにより</w:t>
            </w:r>
            <w:r>
              <w:rPr>
                <w:rFonts w:ascii="ＭＳ ゴシック" w:eastAsia="ＭＳ ゴシック" w:hAnsi="ＭＳ ゴシック" w:hint="eastAsia"/>
              </w:rPr>
              <w:t>、</w:t>
            </w:r>
            <w:r w:rsidRPr="005E066B">
              <w:rPr>
                <w:rFonts w:ascii="ＭＳ ゴシック" w:eastAsia="ＭＳ ゴシック" w:hAnsi="ＭＳ ゴシック" w:hint="eastAsia"/>
              </w:rPr>
              <w:t>労働者に周知していますか。</w:t>
            </w:r>
          </w:p>
        </w:tc>
        <w:tc>
          <w:tcPr>
            <w:tcW w:w="1134" w:type="dxa"/>
            <w:shd w:val="clear" w:color="auto" w:fill="auto"/>
          </w:tcPr>
          <w:p w14:paraId="66794AFC" w14:textId="352CB2E9"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661430504"/>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3ECC0B47" w14:textId="0772BB0F"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17264787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hint="eastAsia"/>
              </w:rPr>
              <w:t>いいえ</w:t>
            </w:r>
          </w:p>
          <w:p w14:paraId="563E91F8" w14:textId="1E6F0BA9"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95979335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1DF75EDD" w14:textId="77777777" w:rsidTr="00074609">
        <w:tc>
          <w:tcPr>
            <w:tcW w:w="9067" w:type="dxa"/>
            <w:gridSpan w:val="3"/>
            <w:shd w:val="clear" w:color="auto" w:fill="auto"/>
          </w:tcPr>
          <w:p w14:paraId="0ABD5F22" w14:textId="5E5F0BCC" w:rsidR="00DB386C" w:rsidRPr="00F54B71" w:rsidRDefault="00DB386C" w:rsidP="00DB386C">
            <w:pPr>
              <w:rPr>
                <w:rFonts w:ascii="ＭＳ ゴシック" w:eastAsia="ＭＳ ゴシック" w:hAnsi="ＭＳ ゴシック"/>
              </w:rPr>
            </w:pPr>
            <w:r w:rsidRPr="00F54B71">
              <w:rPr>
                <w:rFonts w:ascii="ＭＳ ゴシック" w:eastAsia="ＭＳ ゴシック" w:hAnsi="ＭＳ ゴシック" w:hint="eastAsia"/>
              </w:rPr>
              <w:t>４</w:t>
            </w:r>
            <w:r w:rsidRPr="00F54B71">
              <w:rPr>
                <w:rFonts w:ascii="ＭＳ ゴシック" w:eastAsia="ＭＳ ゴシック" w:hAnsi="ＭＳ ゴシック"/>
              </w:rPr>
              <w:t xml:space="preserve">　安全衛生委員会におけるリスクアセスメント等の実施等の調査審議状況</w:t>
            </w:r>
          </w:p>
        </w:tc>
      </w:tr>
      <w:tr w:rsidR="00DB386C" w:rsidRPr="00F54B71" w14:paraId="46E6FEBE" w14:textId="77777777" w:rsidTr="00074609">
        <w:tc>
          <w:tcPr>
            <w:tcW w:w="6799" w:type="dxa"/>
            <w:shd w:val="clear" w:color="auto" w:fill="auto"/>
          </w:tcPr>
          <w:p w14:paraId="35FF1103" w14:textId="1CFD3DE2" w:rsidR="00DB386C" w:rsidRPr="00F54B71" w:rsidRDefault="00DB386C" w:rsidP="00DB386C">
            <w:pPr>
              <w:ind w:leftChars="8" w:left="227" w:hangingChars="100" w:hanging="210"/>
              <w:rPr>
                <w:rFonts w:ascii="ＭＳ ゴシック" w:eastAsia="ＭＳ ゴシック" w:hAnsi="ＭＳ ゴシック"/>
              </w:rPr>
            </w:pPr>
            <w:r w:rsidRPr="00F54B71">
              <w:rPr>
                <w:rFonts w:ascii="ＭＳ ゴシック" w:eastAsia="ＭＳ ゴシック" w:hAnsi="ＭＳ ゴシック"/>
              </w:rPr>
              <w:t xml:space="preserve">①　</w:t>
            </w:r>
            <w:r>
              <w:rPr>
                <w:rFonts w:ascii="ＭＳ ゴシック" w:eastAsia="ＭＳ ゴシック" w:hAnsi="ＭＳ ゴシック" w:hint="eastAsia"/>
              </w:rPr>
              <w:t>衛生委員会（又は</w:t>
            </w:r>
            <w:r w:rsidRPr="00F54B71">
              <w:rPr>
                <w:rFonts w:ascii="ＭＳ ゴシック" w:eastAsia="ＭＳ ゴシック" w:hAnsi="ＭＳ ゴシック"/>
              </w:rPr>
              <w:t>安全衛生委員会</w:t>
            </w:r>
            <w:r>
              <w:rPr>
                <w:rFonts w:ascii="ＭＳ ゴシック" w:eastAsia="ＭＳ ゴシック" w:hAnsi="ＭＳ ゴシック" w:hint="eastAsia"/>
              </w:rPr>
              <w:t>）</w:t>
            </w:r>
            <w:r w:rsidRPr="00F54B71">
              <w:rPr>
                <w:rFonts w:ascii="ＭＳ ゴシック" w:eastAsia="ＭＳ ゴシック" w:hAnsi="ＭＳ ゴシック"/>
              </w:rPr>
              <w:t>の運営規程等に調査審議事項として</w:t>
            </w:r>
            <w:r>
              <w:rPr>
                <w:rFonts w:ascii="ＭＳ ゴシック" w:eastAsia="ＭＳ ゴシック" w:hAnsi="ＭＳ ゴシック" w:hint="eastAsia"/>
              </w:rPr>
              <w:t>化学物質等の</w:t>
            </w:r>
            <w:r w:rsidRPr="00F54B71">
              <w:rPr>
                <w:rFonts w:ascii="ＭＳ ゴシック" w:eastAsia="ＭＳ ゴシック" w:hAnsi="ＭＳ ゴシック"/>
              </w:rPr>
              <w:t>リスクアセスメント等に関することを規定していますか。</w:t>
            </w:r>
            <w:r w:rsidR="00A95476">
              <w:rPr>
                <w:rFonts w:ascii="ＭＳ ゴシック" w:eastAsia="ＭＳ ゴシック" w:hAnsi="ＭＳ ゴシック" w:hint="eastAsia"/>
              </w:rPr>
              <w:t>※労働者数50人未満で衛生委員会等を設置していない場合</w:t>
            </w:r>
            <w:r w:rsidR="00867714">
              <w:rPr>
                <w:rFonts w:ascii="ＭＳ ゴシック" w:eastAsia="ＭＳ ゴシック" w:hAnsi="ＭＳ ゴシック" w:hint="eastAsia"/>
              </w:rPr>
              <w:t>は</w:t>
            </w:r>
            <w:r w:rsidR="00A95476">
              <w:rPr>
                <w:rFonts w:ascii="ＭＳ ゴシック" w:eastAsia="ＭＳ ゴシック" w:hAnsi="ＭＳ ゴシック" w:hint="eastAsia"/>
              </w:rPr>
              <w:t>「非該当」としてください。</w:t>
            </w:r>
          </w:p>
        </w:tc>
        <w:tc>
          <w:tcPr>
            <w:tcW w:w="1134" w:type="dxa"/>
            <w:shd w:val="clear" w:color="auto" w:fill="auto"/>
          </w:tcPr>
          <w:p w14:paraId="153C79EF" w14:textId="6433212A"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041179784"/>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0684E5E3" w14:textId="77777777"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1965003768"/>
                <w14:checkbox>
                  <w14:checked w14:val="0"/>
                  <w14:checkedState w14:val="00FE" w14:font="Wingdings"/>
                  <w14:uncheckedState w14:val="2610" w14:font="ＭＳ ゴシック"/>
                </w14:checkbox>
              </w:sdtPr>
              <w:sdtEndPr/>
              <w:sdtContent>
                <w:r w:rsidR="00A95476">
                  <w:rPr>
                    <w:rFonts w:ascii="ＭＳ ゴシック" w:eastAsia="ＭＳ ゴシック" w:hAnsi="ＭＳ ゴシック" w:hint="eastAsia"/>
                  </w:rPr>
                  <w:t>☐</w:t>
                </w:r>
              </w:sdtContent>
            </w:sdt>
            <w:r w:rsidR="00DB386C" w:rsidRPr="00F54B71">
              <w:rPr>
                <w:rFonts w:ascii="ＭＳ ゴシック" w:eastAsia="ＭＳ ゴシック" w:hAnsi="ＭＳ ゴシック"/>
              </w:rPr>
              <w:t>いいえ</w:t>
            </w:r>
          </w:p>
          <w:p w14:paraId="4C1E7122" w14:textId="3007FDFF" w:rsidR="00A95476"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691213974"/>
                <w14:checkbox>
                  <w14:checked w14:val="0"/>
                  <w14:checkedState w14:val="00FE" w14:font="Wingdings"/>
                  <w14:uncheckedState w14:val="2610" w14:font="ＭＳ ゴシック"/>
                </w14:checkbox>
              </w:sdtPr>
              <w:sdtEndPr/>
              <w:sdtContent>
                <w:r w:rsidR="00A95476">
                  <w:rPr>
                    <w:rFonts w:ascii="ＭＳ ゴシック" w:eastAsia="ＭＳ ゴシック" w:hAnsi="ＭＳ ゴシック" w:hint="eastAsia"/>
                  </w:rPr>
                  <w:t>☐</w:t>
                </w:r>
              </w:sdtContent>
            </w:sdt>
            <w:r w:rsidR="00A95476">
              <w:rPr>
                <w:rFonts w:ascii="ＭＳ ゴシック" w:eastAsia="ＭＳ ゴシック" w:hAnsi="ＭＳ ゴシック" w:hint="eastAsia"/>
              </w:rPr>
              <w:t>非該当</w:t>
            </w:r>
          </w:p>
        </w:tc>
      </w:tr>
      <w:tr w:rsidR="00DB386C" w:rsidRPr="00F54B71" w14:paraId="6272507C" w14:textId="77777777" w:rsidTr="00074609">
        <w:trPr>
          <w:trHeight w:val="1050"/>
        </w:trPr>
        <w:tc>
          <w:tcPr>
            <w:tcW w:w="6799" w:type="dxa"/>
            <w:tcBorders>
              <w:bottom w:val="nil"/>
            </w:tcBorders>
            <w:shd w:val="clear" w:color="auto" w:fill="auto"/>
          </w:tcPr>
          <w:p w14:paraId="26C78D40" w14:textId="3901719E"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rPr>
              <w:t xml:space="preserve">②　</w:t>
            </w:r>
            <w:r>
              <w:rPr>
                <w:rFonts w:ascii="ＭＳ ゴシック" w:eastAsia="ＭＳ ゴシック" w:hAnsi="ＭＳ ゴシック" w:hint="eastAsia"/>
              </w:rPr>
              <w:t>衛生委員会（又は</w:t>
            </w:r>
            <w:r w:rsidRPr="00F54B71">
              <w:rPr>
                <w:rFonts w:ascii="ＭＳ ゴシック" w:eastAsia="ＭＳ ゴシック" w:hAnsi="ＭＳ ゴシック"/>
              </w:rPr>
              <w:t>安全衛生委員会</w:t>
            </w:r>
            <w:r>
              <w:rPr>
                <w:rFonts w:ascii="ＭＳ ゴシック" w:eastAsia="ＭＳ ゴシック" w:hAnsi="ＭＳ ゴシック" w:hint="eastAsia"/>
              </w:rPr>
              <w:t>）</w:t>
            </w:r>
            <w:r w:rsidRPr="00F54B71">
              <w:rPr>
                <w:rFonts w:ascii="ＭＳ ゴシック" w:eastAsia="ＭＳ ゴシック" w:hAnsi="ＭＳ ゴシック"/>
              </w:rPr>
              <w:t>において、リスクアセスメント等の実施状況、結果に基づく措置の実施状況、リスクアセスメント健康診断の実施状況等、今後の予定等について調査審議していますか。</w:t>
            </w:r>
          </w:p>
        </w:tc>
        <w:tc>
          <w:tcPr>
            <w:tcW w:w="1134" w:type="dxa"/>
            <w:tcBorders>
              <w:bottom w:val="nil"/>
            </w:tcBorders>
            <w:shd w:val="clear" w:color="auto" w:fill="auto"/>
          </w:tcPr>
          <w:p w14:paraId="50829C00" w14:textId="45733E1C"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42842889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tcBorders>
              <w:bottom w:val="nil"/>
            </w:tcBorders>
            <w:shd w:val="clear" w:color="auto" w:fill="auto"/>
          </w:tcPr>
          <w:p w14:paraId="3DA79E57" w14:textId="71228C51"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274022755"/>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1A9A5B19" w14:textId="77777777" w:rsidTr="00074609">
        <w:trPr>
          <w:trHeight w:val="570"/>
        </w:trPr>
        <w:tc>
          <w:tcPr>
            <w:tcW w:w="6799" w:type="dxa"/>
            <w:tcBorders>
              <w:top w:val="nil"/>
            </w:tcBorders>
            <w:shd w:val="clear" w:color="auto" w:fill="auto"/>
          </w:tcPr>
          <w:p w14:paraId="54670102" w14:textId="349998A1" w:rsidR="00DB386C" w:rsidRPr="00F54B71" w:rsidRDefault="00DB386C" w:rsidP="00DB386C">
            <w:pPr>
              <w:ind w:leftChars="33" w:left="279"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　</w:t>
            </w:r>
            <w:r>
              <w:rPr>
                <w:rFonts w:ascii="ＭＳ ゴシック" w:eastAsia="ＭＳ ゴシック" w:hAnsi="ＭＳ ゴシック" w:hint="eastAsia"/>
              </w:rPr>
              <w:t>労働者数が</w:t>
            </w:r>
            <w:r w:rsidRPr="00F54B71">
              <w:rPr>
                <w:rFonts w:ascii="ＭＳ ゴシック" w:eastAsia="ＭＳ ゴシック" w:hAnsi="ＭＳ ゴシック" w:hint="eastAsia"/>
              </w:rPr>
              <w:t>50人未満の事業場においては、</w:t>
            </w:r>
            <w:r>
              <w:rPr>
                <w:rFonts w:ascii="ＭＳ ゴシック" w:eastAsia="ＭＳ ゴシック" w:hAnsi="ＭＳ ゴシック" w:hint="eastAsia"/>
              </w:rPr>
              <w:t>上記について</w:t>
            </w:r>
            <w:r w:rsidRPr="00F54B71">
              <w:rPr>
                <w:rFonts w:ascii="ＭＳ ゴシック" w:eastAsia="ＭＳ ゴシック" w:hAnsi="ＭＳ ゴシック" w:hint="eastAsia"/>
              </w:rPr>
              <w:t>労働者の意見聴取を行っていますか。</w:t>
            </w:r>
          </w:p>
        </w:tc>
        <w:tc>
          <w:tcPr>
            <w:tcW w:w="1134" w:type="dxa"/>
            <w:tcBorders>
              <w:top w:val="nil"/>
            </w:tcBorders>
            <w:shd w:val="clear" w:color="auto" w:fill="auto"/>
          </w:tcPr>
          <w:p w14:paraId="0E9E8092" w14:textId="3F1EFA1D" w:rsidR="00DB386C" w:rsidRPr="00F54B71" w:rsidRDefault="00DB386C" w:rsidP="00DB386C">
            <w:pPr>
              <w:rPr>
                <w:rFonts w:ascii="ＭＳ ゴシック" w:eastAsia="ＭＳ ゴシック" w:hAnsi="ＭＳ ゴシック"/>
              </w:rPr>
            </w:pPr>
          </w:p>
        </w:tc>
        <w:tc>
          <w:tcPr>
            <w:tcW w:w="1134" w:type="dxa"/>
            <w:tcBorders>
              <w:top w:val="nil"/>
            </w:tcBorders>
            <w:shd w:val="clear" w:color="auto" w:fill="auto"/>
          </w:tcPr>
          <w:p w14:paraId="71B72885" w14:textId="226DEF52" w:rsidR="00DB386C" w:rsidRPr="00F54B71" w:rsidRDefault="00DB386C" w:rsidP="00DB386C">
            <w:pPr>
              <w:rPr>
                <w:rFonts w:ascii="ＭＳ ゴシック" w:eastAsia="ＭＳ ゴシック" w:hAnsi="ＭＳ ゴシック"/>
              </w:rPr>
            </w:pPr>
          </w:p>
        </w:tc>
      </w:tr>
      <w:tr w:rsidR="00DB386C" w:rsidRPr="00F54B71" w14:paraId="05B2431C" w14:textId="77777777" w:rsidTr="00074609">
        <w:tc>
          <w:tcPr>
            <w:tcW w:w="9067" w:type="dxa"/>
            <w:gridSpan w:val="3"/>
            <w:shd w:val="clear" w:color="auto" w:fill="auto"/>
          </w:tcPr>
          <w:p w14:paraId="56869FEE" w14:textId="7F547FA0" w:rsidR="00DB386C" w:rsidRPr="00F54B71" w:rsidRDefault="00DB386C" w:rsidP="00DB386C">
            <w:pPr>
              <w:rPr>
                <w:rFonts w:ascii="ＭＳ ゴシック" w:eastAsia="ＭＳ ゴシック" w:hAnsi="ＭＳ ゴシック"/>
              </w:rPr>
            </w:pPr>
            <w:r w:rsidRPr="00F54B71">
              <w:rPr>
                <w:rFonts w:ascii="ＭＳ ゴシック" w:eastAsia="ＭＳ ゴシック" w:hAnsi="ＭＳ ゴシック" w:hint="eastAsia"/>
              </w:rPr>
              <w:t>５</w:t>
            </w:r>
            <w:r w:rsidRPr="00F54B71">
              <w:rPr>
                <w:rFonts w:ascii="ＭＳ ゴシック" w:eastAsia="ＭＳ ゴシック" w:hAnsi="ＭＳ ゴシック"/>
              </w:rPr>
              <w:t xml:space="preserve">　リスクアセスメント等の実施状況</w:t>
            </w:r>
          </w:p>
        </w:tc>
      </w:tr>
      <w:tr w:rsidR="00DB386C" w:rsidRPr="00F54B71" w14:paraId="568162E6" w14:textId="77777777" w:rsidTr="00074609">
        <w:tc>
          <w:tcPr>
            <w:tcW w:w="6799" w:type="dxa"/>
            <w:shd w:val="clear" w:color="auto" w:fill="auto"/>
          </w:tcPr>
          <w:p w14:paraId="22C52DE4" w14:textId="5B1C2B36"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rPr>
              <w:t>①　労働者への危険が予測される作業</w:t>
            </w:r>
            <w:r>
              <w:rPr>
                <w:rFonts w:ascii="ＭＳ ゴシック" w:eastAsia="ＭＳ ゴシック" w:hAnsi="ＭＳ ゴシック" w:hint="eastAsia"/>
              </w:rPr>
              <w:t>について</w:t>
            </w:r>
            <w:r w:rsidRPr="00F54B71">
              <w:rPr>
                <w:rFonts w:ascii="ＭＳ ゴシック" w:eastAsia="ＭＳ ゴシック" w:hAnsi="ＭＳ ゴシック"/>
              </w:rPr>
              <w:t>、化学物質等を</w:t>
            </w:r>
            <w:r>
              <w:rPr>
                <w:rFonts w:ascii="ＭＳ ゴシック" w:eastAsia="ＭＳ ゴシック" w:hAnsi="ＭＳ ゴシック" w:hint="eastAsia"/>
              </w:rPr>
              <w:t>選定</w:t>
            </w:r>
            <w:r w:rsidRPr="00F54B71">
              <w:rPr>
                <w:rFonts w:ascii="ＭＳ ゴシック" w:eastAsia="ＭＳ ゴシック" w:hAnsi="ＭＳ ゴシック"/>
              </w:rPr>
              <w:t>し、作業標準、機械設備等の仕様書、ＳＤＳ等の資料・情報を入手し、危険性又は有害性の特定を行っていますか。</w:t>
            </w:r>
          </w:p>
        </w:tc>
        <w:tc>
          <w:tcPr>
            <w:tcW w:w="1134" w:type="dxa"/>
            <w:shd w:val="clear" w:color="auto" w:fill="auto"/>
          </w:tcPr>
          <w:p w14:paraId="017E3775" w14:textId="178099D4"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91558304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62223CBF" w14:textId="221274C8"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213901740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431806DF" w14:textId="77777777" w:rsidTr="00074609">
        <w:tc>
          <w:tcPr>
            <w:tcW w:w="6799" w:type="dxa"/>
            <w:shd w:val="clear" w:color="auto" w:fill="auto"/>
          </w:tcPr>
          <w:p w14:paraId="48757527" w14:textId="5245424E" w:rsidR="00DB386C" w:rsidRPr="00F54B71" w:rsidRDefault="00DB386C" w:rsidP="00DB386C">
            <w:pPr>
              <w:ind w:leftChars="8" w:left="227" w:hangingChars="100" w:hanging="210"/>
              <w:rPr>
                <w:rFonts w:ascii="ＭＳ ゴシック" w:eastAsia="ＭＳ ゴシック" w:hAnsi="ＭＳ ゴシック"/>
              </w:rPr>
            </w:pPr>
            <w:r w:rsidRPr="00F54B71">
              <w:rPr>
                <w:rFonts w:ascii="ＭＳ ゴシック" w:eastAsia="ＭＳ ゴシック" w:hAnsi="ＭＳ ゴシック" w:hint="eastAsia"/>
              </w:rPr>
              <w:t>②　以下</w:t>
            </w:r>
            <w:r>
              <w:rPr>
                <w:rFonts w:ascii="ＭＳ ゴシック" w:eastAsia="ＭＳ ゴシック" w:hAnsi="ＭＳ ゴシック" w:hint="eastAsia"/>
              </w:rPr>
              <w:t>ア～ウ</w:t>
            </w:r>
            <w:r w:rsidRPr="00F54B71">
              <w:rPr>
                <w:rFonts w:ascii="ＭＳ ゴシック" w:eastAsia="ＭＳ ゴシック" w:hAnsi="ＭＳ ゴシック" w:hint="eastAsia"/>
              </w:rPr>
              <w:t>に該当する場合に、リスクアセスメントを実施していますか。</w:t>
            </w:r>
          </w:p>
          <w:p w14:paraId="179209CF" w14:textId="2E4B7F44" w:rsidR="00DB386C" w:rsidRPr="00F54B71" w:rsidRDefault="00DB386C" w:rsidP="00DB386C">
            <w:pPr>
              <w:ind w:left="180" w:hangingChars="100" w:hanging="180"/>
              <w:rPr>
                <w:rFonts w:ascii="ＭＳ ゴシック" w:eastAsia="ＭＳ ゴシック" w:hAnsi="ＭＳ ゴシック"/>
                <w:sz w:val="18"/>
                <w:szCs w:val="18"/>
              </w:rPr>
            </w:pPr>
            <w:r w:rsidRPr="00F54B71">
              <w:rPr>
                <w:rFonts w:ascii="ＭＳ ゴシック" w:eastAsia="ＭＳ ゴシック" w:hAnsi="ＭＳ ゴシック" w:hint="eastAsia"/>
                <w:sz w:val="18"/>
                <w:szCs w:val="18"/>
              </w:rPr>
              <w:t xml:space="preserve">ア　リスクアセスメント対象物を原材料等として新たに採用し、又は変更するとき　　　</w:t>
            </w:r>
          </w:p>
          <w:p w14:paraId="3ED8B6E9" w14:textId="304B8A22" w:rsidR="00DB386C" w:rsidRPr="00F54B71" w:rsidRDefault="00DB386C" w:rsidP="00DB386C">
            <w:pPr>
              <w:ind w:left="180" w:hangingChars="100" w:hanging="180"/>
              <w:rPr>
                <w:rFonts w:ascii="ＭＳ ゴシック" w:eastAsia="ＭＳ ゴシック" w:hAnsi="ＭＳ ゴシック"/>
                <w:sz w:val="18"/>
                <w:szCs w:val="18"/>
              </w:rPr>
            </w:pPr>
            <w:r w:rsidRPr="00F54B71">
              <w:rPr>
                <w:rFonts w:ascii="ＭＳ ゴシック" w:eastAsia="ＭＳ ゴシック" w:hAnsi="ＭＳ ゴシック" w:hint="eastAsia"/>
                <w:sz w:val="18"/>
                <w:szCs w:val="18"/>
              </w:rPr>
              <w:t>イ　リスクアセスメント対象物を製造又は取り扱う業務に係る作業の方法・手順</w:t>
            </w:r>
            <w:r w:rsidRPr="00F54B71">
              <w:rPr>
                <w:rFonts w:ascii="ＭＳ ゴシック" w:eastAsia="ＭＳ ゴシック" w:hAnsi="ＭＳ ゴシック" w:hint="eastAsia"/>
                <w:sz w:val="18"/>
                <w:szCs w:val="18"/>
              </w:rPr>
              <w:lastRenderedPageBreak/>
              <w:t>を新規に採用し、又は変更するとき</w:t>
            </w:r>
          </w:p>
          <w:p w14:paraId="3E6FED31" w14:textId="42960216" w:rsidR="00DB386C" w:rsidRPr="00F54B71" w:rsidRDefault="00DB386C" w:rsidP="00DB386C">
            <w:pPr>
              <w:ind w:left="180" w:hangingChars="100" w:hanging="180"/>
              <w:rPr>
                <w:rFonts w:ascii="ＭＳ ゴシック" w:eastAsia="ＭＳ ゴシック" w:hAnsi="ＭＳ ゴシック"/>
              </w:rPr>
            </w:pPr>
            <w:r w:rsidRPr="00F54B71">
              <w:rPr>
                <w:rFonts w:ascii="ＭＳ ゴシック" w:eastAsia="ＭＳ ゴシック" w:hAnsi="ＭＳ ゴシック" w:hint="eastAsia"/>
                <w:sz w:val="18"/>
                <w:szCs w:val="18"/>
              </w:rPr>
              <w:t>ウ　リスクアセスメント対象物による危険性・有害性について変化が生じ又は生ずるおそれがあるとき</w:t>
            </w:r>
            <w:r>
              <w:rPr>
                <w:rFonts w:ascii="ＭＳ ゴシック" w:eastAsia="ＭＳ ゴシック" w:hAnsi="ＭＳ ゴシック" w:hint="eastAsia"/>
                <w:sz w:val="18"/>
                <w:szCs w:val="18"/>
              </w:rPr>
              <w:t>（</w:t>
            </w:r>
            <w:r w:rsidRPr="00F54B71">
              <w:rPr>
                <w:rFonts w:ascii="ＭＳ ゴシック" w:eastAsia="ＭＳ ゴシック" w:hAnsi="ＭＳ ゴシック"/>
                <w:sz w:val="18"/>
                <w:szCs w:val="18"/>
              </w:rPr>
              <w:t>過去に提供されたSDSの危険性又は有害性に係る情報が変更された</w:t>
            </w:r>
            <w:r w:rsidRPr="00F54B71">
              <w:rPr>
                <w:rFonts w:ascii="ＭＳ ゴシック" w:eastAsia="ＭＳ ゴシック" w:hAnsi="ＭＳ ゴシック" w:hint="eastAsia"/>
                <w:sz w:val="18"/>
                <w:szCs w:val="18"/>
              </w:rPr>
              <w:t>とき</w:t>
            </w:r>
            <w:r>
              <w:rPr>
                <w:rFonts w:ascii="ＭＳ ゴシック" w:eastAsia="ＭＳ ゴシック" w:hAnsi="ＭＳ ゴシック" w:hint="eastAsia"/>
                <w:sz w:val="18"/>
                <w:szCs w:val="18"/>
              </w:rPr>
              <w:t>、</w:t>
            </w:r>
            <w:r w:rsidRPr="00F54B71">
              <w:rPr>
                <w:rFonts w:ascii="ＭＳ ゴシック" w:eastAsia="ＭＳ ゴシック" w:hAnsi="ＭＳ ゴシック"/>
                <w:sz w:val="18"/>
                <w:szCs w:val="18"/>
              </w:rPr>
              <w:t>濃度基準値が新たに設定された</w:t>
            </w:r>
            <w:r w:rsidRPr="00F54B71">
              <w:rPr>
                <w:rFonts w:ascii="ＭＳ ゴシック" w:eastAsia="ＭＳ ゴシック" w:hAnsi="ＭＳ ゴシック" w:hint="eastAsia"/>
                <w:sz w:val="18"/>
                <w:szCs w:val="18"/>
              </w:rPr>
              <w:t>とき</w:t>
            </w:r>
            <w:r w:rsidRPr="00F54B71">
              <w:rPr>
                <w:rFonts w:ascii="ＭＳ ゴシック" w:eastAsia="ＭＳ ゴシック" w:hAnsi="ＭＳ ゴシック"/>
                <w:sz w:val="18"/>
                <w:szCs w:val="18"/>
              </w:rPr>
              <w:t>又は当該値が変更された</w:t>
            </w:r>
            <w:r w:rsidRPr="00F54B71">
              <w:rPr>
                <w:rFonts w:ascii="ＭＳ ゴシック" w:eastAsia="ＭＳ ゴシック" w:hAnsi="ＭＳ ゴシック" w:hint="eastAsia"/>
                <w:sz w:val="18"/>
                <w:szCs w:val="18"/>
              </w:rPr>
              <w:t>とき</w:t>
            </w:r>
            <w:r>
              <w:rPr>
                <w:rFonts w:ascii="ＭＳ ゴシック" w:eastAsia="ＭＳ ゴシック" w:hAnsi="ＭＳ ゴシック" w:hint="eastAsia"/>
                <w:sz w:val="18"/>
                <w:szCs w:val="18"/>
              </w:rPr>
              <w:t>）</w:t>
            </w:r>
          </w:p>
        </w:tc>
        <w:tc>
          <w:tcPr>
            <w:tcW w:w="1134" w:type="dxa"/>
            <w:shd w:val="clear" w:color="auto" w:fill="auto"/>
          </w:tcPr>
          <w:p w14:paraId="66EB4D56" w14:textId="62E6219F"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610749263"/>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6C02D0FA" w14:textId="16203CE3"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033539546"/>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30613E32" w14:textId="77777777" w:rsidTr="00074609">
        <w:trPr>
          <w:trHeight w:val="571"/>
        </w:trPr>
        <w:tc>
          <w:tcPr>
            <w:tcW w:w="6799" w:type="dxa"/>
            <w:tcBorders>
              <w:bottom w:val="single" w:sz="4" w:space="0" w:color="auto"/>
            </w:tcBorders>
            <w:shd w:val="clear" w:color="auto" w:fill="auto"/>
          </w:tcPr>
          <w:p w14:paraId="3CBBEBFE" w14:textId="59527526" w:rsidR="00DB386C" w:rsidRPr="00F54B71" w:rsidRDefault="00DB386C" w:rsidP="00DB386C">
            <w:pPr>
              <w:ind w:leftChars="8" w:left="227" w:hangingChars="100" w:hanging="210"/>
              <w:rPr>
                <w:rFonts w:ascii="ＭＳ ゴシック" w:eastAsia="ＭＳ ゴシック" w:hAnsi="ＭＳ ゴシック"/>
              </w:rPr>
            </w:pPr>
            <w:r>
              <w:rPr>
                <w:rFonts w:ascii="ＭＳ ゴシック" w:eastAsia="ＭＳ ゴシック" w:hAnsi="ＭＳ ゴシック" w:hint="eastAsia"/>
              </w:rPr>
              <w:t>③</w:t>
            </w:r>
            <w:r w:rsidRPr="00F54B71">
              <w:rPr>
                <w:rFonts w:ascii="ＭＳ ゴシック" w:eastAsia="ＭＳ ゴシック" w:hAnsi="ＭＳ ゴシック"/>
              </w:rPr>
              <w:t xml:space="preserve">　</w:t>
            </w:r>
            <w:r w:rsidRPr="00F54B71">
              <w:rPr>
                <w:rFonts w:ascii="ＭＳ ゴシック" w:eastAsia="ＭＳ ゴシック" w:hAnsi="ＭＳ ゴシック" w:hint="eastAsia"/>
              </w:rPr>
              <w:t>リスクアセスメントの結果を踏まえ、</w:t>
            </w:r>
            <w:r w:rsidRPr="00F54B71">
              <w:rPr>
                <w:rFonts w:ascii="ＭＳ ゴシック" w:eastAsia="ＭＳ ゴシック" w:hAnsi="ＭＳ ゴシック"/>
              </w:rPr>
              <w:t>リスク低減措置の検討を行っていますか。</w:t>
            </w:r>
          </w:p>
        </w:tc>
        <w:tc>
          <w:tcPr>
            <w:tcW w:w="1134" w:type="dxa"/>
            <w:tcBorders>
              <w:bottom w:val="single" w:sz="4" w:space="0" w:color="auto"/>
            </w:tcBorders>
            <w:shd w:val="clear" w:color="auto" w:fill="auto"/>
          </w:tcPr>
          <w:p w14:paraId="10595255" w14:textId="7C46D39A"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51747679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tcBorders>
              <w:bottom w:val="single" w:sz="4" w:space="0" w:color="auto"/>
            </w:tcBorders>
            <w:shd w:val="clear" w:color="auto" w:fill="auto"/>
          </w:tcPr>
          <w:p w14:paraId="4DB83F4D" w14:textId="1DA225E1"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331857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0B8B9415" w14:textId="77777777" w:rsidTr="00074609">
        <w:tc>
          <w:tcPr>
            <w:tcW w:w="6799" w:type="dxa"/>
            <w:shd w:val="clear" w:color="auto" w:fill="auto"/>
          </w:tcPr>
          <w:p w14:paraId="40CF23F6" w14:textId="62D3BD82" w:rsidR="00DB386C" w:rsidRPr="00F54B71"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④</w:t>
            </w:r>
            <w:r w:rsidRPr="00F54B71">
              <w:rPr>
                <w:rFonts w:ascii="ＭＳ ゴシック" w:eastAsia="ＭＳ ゴシック" w:hAnsi="ＭＳ ゴシック"/>
              </w:rPr>
              <w:t xml:space="preserve">　優先順位の高いリスク低減措置を採用するようにしていますか。</w:t>
            </w:r>
          </w:p>
          <w:p w14:paraId="73007E8F" w14:textId="77777777" w:rsidR="00DB386C" w:rsidRPr="00F54B71" w:rsidRDefault="00DB386C" w:rsidP="00DB386C">
            <w:pPr>
              <w:ind w:firstLineChars="100" w:firstLine="210"/>
              <w:rPr>
                <w:rFonts w:ascii="ＭＳ ゴシック" w:eastAsia="ＭＳ ゴシック" w:hAnsi="ＭＳ ゴシック"/>
              </w:rPr>
            </w:pPr>
            <w:r w:rsidRPr="00F54B71">
              <w:rPr>
                <w:rFonts w:ascii="ＭＳ ゴシック" w:eastAsia="ＭＳ ゴシック" w:hAnsi="ＭＳ ゴシック" w:hint="eastAsia"/>
              </w:rPr>
              <w:t>※優先順位</w:t>
            </w:r>
          </w:p>
          <w:p w14:paraId="36B548C5" w14:textId="7E093350" w:rsidR="00DB386C" w:rsidRPr="00F54B71" w:rsidRDefault="00DB386C" w:rsidP="00BF3332">
            <w:pPr>
              <w:ind w:leftChars="200" w:left="420"/>
              <w:rPr>
                <w:rFonts w:ascii="ＭＳ ゴシック" w:eastAsia="ＭＳ ゴシック" w:hAnsi="ＭＳ ゴシック"/>
              </w:rPr>
            </w:pPr>
            <w:r w:rsidRPr="00F54B71">
              <w:rPr>
                <w:rFonts w:ascii="ＭＳ ゴシック" w:eastAsia="ＭＳ ゴシック" w:hAnsi="ＭＳ ゴシック" w:hint="eastAsia"/>
              </w:rPr>
              <w:t>ⅰ</w:t>
            </w:r>
            <w:r w:rsidR="00BF3332">
              <w:rPr>
                <w:rFonts w:ascii="ＭＳ ゴシック" w:eastAsia="ＭＳ ゴシック" w:hAnsi="ＭＳ ゴシック" w:hint="eastAsia"/>
              </w:rPr>
              <w:t xml:space="preserve"> </w:t>
            </w:r>
            <w:r w:rsidRPr="00F54B71">
              <w:rPr>
                <w:rFonts w:ascii="ＭＳ ゴシック" w:eastAsia="ＭＳ ゴシック" w:hAnsi="ＭＳ ゴシック" w:hint="eastAsia"/>
              </w:rPr>
              <w:t>よりリスクが低い代替物への変更、ⅱ</w:t>
            </w:r>
            <w:r w:rsidR="00BF3332">
              <w:rPr>
                <w:rFonts w:ascii="ＭＳ ゴシック" w:eastAsia="ＭＳ ゴシック" w:hAnsi="ＭＳ ゴシック" w:hint="eastAsia"/>
              </w:rPr>
              <w:t xml:space="preserve"> </w:t>
            </w:r>
            <w:r w:rsidRPr="00F54B71">
              <w:rPr>
                <w:rFonts w:ascii="ＭＳ ゴシック" w:eastAsia="ＭＳ ゴシック" w:hAnsi="ＭＳ ゴシック" w:hint="eastAsia"/>
              </w:rPr>
              <w:t>工学的措置（密閉化等の設備的対策）、ⅲ</w:t>
            </w:r>
            <w:r w:rsidR="00BF3332">
              <w:rPr>
                <w:rFonts w:ascii="ＭＳ ゴシック" w:eastAsia="ＭＳ ゴシック" w:hAnsi="ＭＳ ゴシック" w:hint="eastAsia"/>
              </w:rPr>
              <w:t xml:space="preserve"> </w:t>
            </w:r>
            <w:r w:rsidRPr="00F54B71">
              <w:rPr>
                <w:rFonts w:ascii="ＭＳ ゴシック" w:eastAsia="ＭＳ ゴシック" w:hAnsi="ＭＳ ゴシック" w:hint="eastAsia"/>
              </w:rPr>
              <w:t>管理的措置（作業手順見直し、作業者への教育等）、ⅳ</w:t>
            </w:r>
            <w:r w:rsidR="00BF3332">
              <w:rPr>
                <w:rFonts w:ascii="ＭＳ ゴシック" w:eastAsia="ＭＳ ゴシック" w:hAnsi="ＭＳ ゴシック" w:hint="eastAsia"/>
              </w:rPr>
              <w:t xml:space="preserve"> </w:t>
            </w:r>
            <w:r w:rsidRPr="00F54B71">
              <w:rPr>
                <w:rFonts w:ascii="ＭＳ ゴシック" w:eastAsia="ＭＳ ゴシック" w:hAnsi="ＭＳ ゴシック" w:hint="eastAsia"/>
              </w:rPr>
              <w:t>個人用保護具</w:t>
            </w:r>
          </w:p>
        </w:tc>
        <w:tc>
          <w:tcPr>
            <w:tcW w:w="1134" w:type="dxa"/>
            <w:shd w:val="clear" w:color="auto" w:fill="auto"/>
          </w:tcPr>
          <w:p w14:paraId="63B58707" w14:textId="73B2FBFF"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534346176"/>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460A131A" w14:textId="56FAD6EB"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28588685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10E34C58" w14:textId="77777777" w:rsidTr="00074609">
        <w:tc>
          <w:tcPr>
            <w:tcW w:w="6799" w:type="dxa"/>
            <w:shd w:val="clear" w:color="auto" w:fill="auto"/>
          </w:tcPr>
          <w:p w14:paraId="2691E10D" w14:textId="44E12A4D"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⑤　化学物質等の</w:t>
            </w:r>
            <w:r w:rsidRPr="00F54B71">
              <w:rPr>
                <w:rFonts w:ascii="ＭＳ ゴシック" w:eastAsia="ＭＳ ゴシック" w:hAnsi="ＭＳ ゴシック"/>
              </w:rPr>
              <w:t>リスクアセスメント</w:t>
            </w:r>
            <w:r w:rsidRPr="00F54B71">
              <w:rPr>
                <w:rFonts w:ascii="ＭＳ ゴシック" w:eastAsia="ＭＳ ゴシック" w:hAnsi="ＭＳ ゴシック" w:hint="eastAsia"/>
              </w:rPr>
              <w:t>等の結果に基づき実施する</w:t>
            </w:r>
            <w:r w:rsidRPr="00F54B71">
              <w:rPr>
                <w:rFonts w:ascii="ＭＳ ゴシック" w:eastAsia="ＭＳ ゴシック" w:hAnsi="ＭＳ ゴシック"/>
              </w:rPr>
              <w:t>健康診断等の</w:t>
            </w:r>
            <w:r w:rsidRPr="00F54B71">
              <w:rPr>
                <w:rFonts w:ascii="ＭＳ ゴシック" w:eastAsia="ＭＳ ゴシック" w:hAnsi="ＭＳ ゴシック" w:hint="eastAsia"/>
              </w:rPr>
              <w:t>要否について、労働者の意見を聴取した上で判断していますか。</w:t>
            </w:r>
          </w:p>
        </w:tc>
        <w:tc>
          <w:tcPr>
            <w:tcW w:w="1134" w:type="dxa"/>
            <w:shd w:val="clear" w:color="auto" w:fill="auto"/>
          </w:tcPr>
          <w:p w14:paraId="4573831E" w14:textId="5CC6DF90"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4689678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7B79F61A" w14:textId="21C73347"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205398829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C8F278F" w14:textId="77777777" w:rsidTr="00074609">
        <w:tc>
          <w:tcPr>
            <w:tcW w:w="6799" w:type="dxa"/>
            <w:shd w:val="clear" w:color="auto" w:fill="auto"/>
          </w:tcPr>
          <w:p w14:paraId="1F01FB48" w14:textId="576A8499" w:rsidR="00DB386C" w:rsidRPr="00F54B71"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⑥</w:t>
            </w:r>
            <w:r w:rsidRPr="00F54B71">
              <w:rPr>
                <w:rFonts w:ascii="ＭＳ ゴシック" w:eastAsia="ＭＳ ゴシック" w:hAnsi="ＭＳ ゴシック"/>
              </w:rPr>
              <w:t xml:space="preserve">　</w:t>
            </w:r>
            <w:r>
              <w:rPr>
                <w:rFonts w:ascii="ＭＳ ゴシック" w:eastAsia="ＭＳ ゴシック" w:hAnsi="ＭＳ ゴシック" w:hint="eastAsia"/>
              </w:rPr>
              <w:t>化学物質等の</w:t>
            </w:r>
            <w:r w:rsidRPr="00F54B71">
              <w:rPr>
                <w:rFonts w:ascii="ＭＳ ゴシック" w:eastAsia="ＭＳ ゴシック" w:hAnsi="ＭＳ ゴシック"/>
              </w:rPr>
              <w:t>リスクアセスメント等</w:t>
            </w:r>
            <w:r w:rsidRPr="00F54B71">
              <w:rPr>
                <w:rFonts w:ascii="ＭＳ ゴシック" w:eastAsia="ＭＳ ゴシック" w:hAnsi="ＭＳ ゴシック" w:hint="eastAsia"/>
              </w:rPr>
              <w:t>の結果に基づく措置、</w:t>
            </w:r>
            <w:r>
              <w:rPr>
                <w:rFonts w:ascii="ＭＳ ゴシック" w:eastAsia="ＭＳ ゴシック" w:hAnsi="ＭＳ ゴシック" w:hint="eastAsia"/>
              </w:rPr>
              <w:t>労働者のばく露状況、関係労働者の意見聴取状況</w:t>
            </w:r>
            <w:r w:rsidRPr="00F54B71">
              <w:rPr>
                <w:rFonts w:ascii="ＭＳ ゴシック" w:eastAsia="ＭＳ ゴシック" w:hAnsi="ＭＳ ゴシック"/>
              </w:rPr>
              <w:t>について記録を作成し、</w:t>
            </w:r>
            <w:r>
              <w:rPr>
                <w:rFonts w:ascii="ＭＳ ゴシック" w:eastAsia="ＭＳ ゴシック" w:hAnsi="ＭＳ ゴシック" w:hint="eastAsia"/>
              </w:rPr>
              <w:t>３年間</w:t>
            </w:r>
            <w:r w:rsidRPr="00F54B71">
              <w:rPr>
                <w:rFonts w:ascii="ＭＳ ゴシック" w:eastAsia="ＭＳ ゴシック" w:hAnsi="ＭＳ ゴシック"/>
              </w:rPr>
              <w:t>保存していますか。</w:t>
            </w:r>
          </w:p>
        </w:tc>
        <w:tc>
          <w:tcPr>
            <w:tcW w:w="1134" w:type="dxa"/>
            <w:shd w:val="clear" w:color="auto" w:fill="auto"/>
          </w:tcPr>
          <w:p w14:paraId="2A11B7F3" w14:textId="6BDC29F9"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269896607"/>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04CAA100" w14:textId="43FB96E6"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30075551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094A73B" w14:textId="77777777" w:rsidTr="00074609">
        <w:tc>
          <w:tcPr>
            <w:tcW w:w="6799" w:type="dxa"/>
            <w:shd w:val="clear" w:color="auto" w:fill="auto"/>
          </w:tcPr>
          <w:p w14:paraId="44161E1F" w14:textId="05F06895" w:rsidR="00DB386C" w:rsidRPr="00F54B71"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⑦</w:t>
            </w:r>
            <w:r w:rsidRPr="00F54B71">
              <w:rPr>
                <w:rFonts w:ascii="ＭＳ ゴシック" w:eastAsia="ＭＳ ゴシック" w:hAnsi="ＭＳ ゴシック"/>
              </w:rPr>
              <w:t xml:space="preserve">　ＳＤＳ</w:t>
            </w:r>
            <w:r>
              <w:rPr>
                <w:rFonts w:ascii="ＭＳ ゴシック" w:eastAsia="ＭＳ ゴシック" w:hAnsi="ＭＳ ゴシック" w:hint="eastAsia"/>
              </w:rPr>
              <w:t>及び</w:t>
            </w:r>
            <w:r w:rsidRPr="00F54B71">
              <w:rPr>
                <w:rFonts w:ascii="ＭＳ ゴシック" w:eastAsia="ＭＳ ゴシック" w:hAnsi="ＭＳ ゴシック"/>
              </w:rPr>
              <w:t>リスクアセスメントの結果等を労働者に周知し、教育を行っていますか。</w:t>
            </w:r>
          </w:p>
        </w:tc>
        <w:tc>
          <w:tcPr>
            <w:tcW w:w="1134" w:type="dxa"/>
            <w:shd w:val="clear" w:color="auto" w:fill="auto"/>
          </w:tcPr>
          <w:p w14:paraId="1F8E70CB" w14:textId="76F0D455"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835683766"/>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3689D3F1" w14:textId="21F24A4A"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29227577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03C6860C" w14:textId="77777777" w:rsidTr="00BF3332">
        <w:trPr>
          <w:trHeight w:val="804"/>
        </w:trPr>
        <w:tc>
          <w:tcPr>
            <w:tcW w:w="6799" w:type="dxa"/>
            <w:shd w:val="clear" w:color="auto" w:fill="auto"/>
          </w:tcPr>
          <w:p w14:paraId="71639170" w14:textId="77777777" w:rsidR="00DB386C"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⑧</w:t>
            </w:r>
            <w:r w:rsidRPr="00F54B71">
              <w:rPr>
                <w:rFonts w:ascii="ＭＳ ゴシック" w:eastAsia="ＭＳ ゴシック" w:hAnsi="ＭＳ ゴシック" w:hint="eastAsia"/>
              </w:rPr>
              <w:t>（※１</w:t>
            </w:r>
            <w:r>
              <w:rPr>
                <w:rFonts w:ascii="ＭＳ ゴシック" w:eastAsia="ＭＳ ゴシック" w:hAnsi="ＭＳ ゴシック" w:hint="eastAsia"/>
              </w:rPr>
              <w:t>③</w:t>
            </w:r>
            <w:r w:rsidRPr="00F54B71">
              <w:rPr>
                <w:rFonts w:ascii="ＭＳ ゴシック" w:eastAsia="ＭＳ ゴシック" w:hAnsi="ＭＳ ゴシック" w:hint="eastAsia"/>
              </w:rPr>
              <w:t>で</w:t>
            </w:r>
            <w:r>
              <w:rPr>
                <w:rFonts w:ascii="ＭＳ ゴシック" w:eastAsia="ＭＳ ゴシック" w:hAnsi="ＭＳ ゴシック" w:hint="eastAsia"/>
              </w:rPr>
              <w:t>「</w:t>
            </w:r>
            <w:r w:rsidRPr="00F54B71">
              <w:rPr>
                <w:rFonts w:ascii="ＭＳ ゴシック" w:eastAsia="ＭＳ ゴシック" w:hAnsi="ＭＳ ゴシック" w:hint="eastAsia"/>
              </w:rPr>
              <w:t>はい</w:t>
            </w:r>
            <w:r>
              <w:rPr>
                <w:rFonts w:ascii="ＭＳ ゴシック" w:eastAsia="ＭＳ ゴシック" w:hAnsi="ＭＳ ゴシック" w:hint="eastAsia"/>
              </w:rPr>
              <w:t>」</w:t>
            </w:r>
            <w:r w:rsidRPr="00F54B71">
              <w:rPr>
                <w:rFonts w:ascii="ＭＳ ゴシック" w:eastAsia="ＭＳ ゴシック" w:hAnsi="ＭＳ ゴシック" w:hint="eastAsia"/>
              </w:rPr>
              <w:t>と回答した場合</w:t>
            </w:r>
            <w:r>
              <w:rPr>
                <w:rFonts w:ascii="ＭＳ ゴシック" w:eastAsia="ＭＳ ゴシック" w:hAnsi="ＭＳ ゴシック" w:hint="eastAsia"/>
              </w:rPr>
              <w:t>ご</w:t>
            </w:r>
            <w:r w:rsidRPr="00F54B71">
              <w:rPr>
                <w:rFonts w:ascii="ＭＳ ゴシック" w:eastAsia="ＭＳ ゴシック" w:hAnsi="ＭＳ ゴシック" w:hint="eastAsia"/>
              </w:rPr>
              <w:t>回答</w:t>
            </w:r>
            <w:r>
              <w:rPr>
                <w:rFonts w:ascii="ＭＳ ゴシック" w:eastAsia="ＭＳ ゴシック" w:hAnsi="ＭＳ ゴシック" w:hint="eastAsia"/>
              </w:rPr>
              <w:t>ください</w:t>
            </w:r>
            <w:r w:rsidRPr="00F54B71">
              <w:rPr>
                <w:rFonts w:ascii="ＭＳ ゴシック" w:eastAsia="ＭＳ ゴシック" w:hAnsi="ＭＳ ゴシック" w:hint="eastAsia"/>
              </w:rPr>
              <w:t>）</w:t>
            </w:r>
          </w:p>
          <w:p w14:paraId="32173EE2" w14:textId="2CDF7E62" w:rsidR="00DB386C" w:rsidRPr="00F54B71"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F54B71">
              <w:rPr>
                <w:rFonts w:ascii="ＭＳ ゴシック" w:eastAsia="ＭＳ ゴシック" w:hAnsi="ＭＳ ゴシック"/>
              </w:rPr>
              <w:t>がん原性物質を製造又は取り扱っている場合、</w:t>
            </w:r>
            <w:r>
              <w:rPr>
                <w:rFonts w:ascii="ＭＳ ゴシック" w:eastAsia="ＭＳ ゴシック" w:hAnsi="ＭＳ ゴシック" w:hint="eastAsia"/>
              </w:rPr>
              <w:t>労働者の氏名、</w:t>
            </w:r>
            <w:r w:rsidRPr="00F54B71">
              <w:rPr>
                <w:rFonts w:ascii="ＭＳ ゴシック" w:eastAsia="ＭＳ ゴシック" w:hAnsi="ＭＳ ゴシック"/>
              </w:rPr>
              <w:t>作業記録</w:t>
            </w:r>
            <w:r>
              <w:rPr>
                <w:rFonts w:ascii="ＭＳ ゴシック" w:eastAsia="ＭＳ ゴシック" w:hAnsi="ＭＳ ゴシック" w:hint="eastAsia"/>
              </w:rPr>
              <w:t>、ばく露状況等</w:t>
            </w:r>
            <w:r w:rsidRPr="00F54B71">
              <w:rPr>
                <w:rFonts w:ascii="ＭＳ ゴシック" w:eastAsia="ＭＳ ゴシック" w:hAnsi="ＭＳ ゴシック"/>
              </w:rPr>
              <w:t>を作成し、30年</w:t>
            </w:r>
            <w:r>
              <w:rPr>
                <w:rFonts w:ascii="ＭＳ ゴシック" w:eastAsia="ＭＳ ゴシック" w:hAnsi="ＭＳ ゴシック" w:hint="eastAsia"/>
              </w:rPr>
              <w:t>間</w:t>
            </w:r>
            <w:r w:rsidRPr="00F54B71">
              <w:rPr>
                <w:rFonts w:ascii="ＭＳ ゴシック" w:eastAsia="ＭＳ ゴシック" w:hAnsi="ＭＳ ゴシック"/>
              </w:rPr>
              <w:t>保存していますか</w:t>
            </w:r>
            <w:r w:rsidRPr="00F54B71">
              <w:rPr>
                <w:rFonts w:ascii="ＭＳ ゴシック" w:eastAsia="ＭＳ ゴシック" w:hAnsi="ＭＳ ゴシック" w:hint="eastAsia"/>
              </w:rPr>
              <w:t>。</w:t>
            </w:r>
          </w:p>
        </w:tc>
        <w:tc>
          <w:tcPr>
            <w:tcW w:w="1134" w:type="dxa"/>
            <w:shd w:val="clear" w:color="auto" w:fill="auto"/>
          </w:tcPr>
          <w:p w14:paraId="40D42D88" w14:textId="6BBC6DEB"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31174978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26E3948C" w14:textId="27D164E2"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09609175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0E0A001" w14:textId="77777777" w:rsidTr="00074609">
        <w:trPr>
          <w:trHeight w:val="975"/>
        </w:trPr>
        <w:tc>
          <w:tcPr>
            <w:tcW w:w="6799" w:type="dxa"/>
            <w:shd w:val="clear" w:color="auto" w:fill="auto"/>
          </w:tcPr>
          <w:p w14:paraId="581456A0" w14:textId="77777777" w:rsidR="00DB386C"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⑨</w:t>
            </w:r>
            <w:r w:rsidRPr="00F54B71">
              <w:rPr>
                <w:rFonts w:ascii="ＭＳ ゴシック" w:eastAsia="ＭＳ ゴシック" w:hAnsi="ＭＳ ゴシック" w:hint="eastAsia"/>
              </w:rPr>
              <w:t>（※１</w:t>
            </w:r>
            <w:r>
              <w:rPr>
                <w:rFonts w:ascii="ＭＳ ゴシック" w:eastAsia="ＭＳ ゴシック" w:hAnsi="ＭＳ ゴシック" w:hint="eastAsia"/>
              </w:rPr>
              <w:t>④</w:t>
            </w:r>
            <w:r w:rsidRPr="00F54B71">
              <w:rPr>
                <w:rFonts w:ascii="ＭＳ ゴシック" w:eastAsia="ＭＳ ゴシック" w:hAnsi="ＭＳ ゴシック" w:hint="eastAsia"/>
              </w:rPr>
              <w:t>で</w:t>
            </w:r>
            <w:r>
              <w:rPr>
                <w:rFonts w:ascii="ＭＳ ゴシック" w:eastAsia="ＭＳ ゴシック" w:hAnsi="ＭＳ ゴシック" w:hint="eastAsia"/>
              </w:rPr>
              <w:t>「</w:t>
            </w:r>
            <w:r w:rsidRPr="00F54B71">
              <w:rPr>
                <w:rFonts w:ascii="ＭＳ ゴシック" w:eastAsia="ＭＳ ゴシック" w:hAnsi="ＭＳ ゴシック" w:hint="eastAsia"/>
              </w:rPr>
              <w:t>はい</w:t>
            </w:r>
            <w:r>
              <w:rPr>
                <w:rFonts w:ascii="ＭＳ ゴシック" w:eastAsia="ＭＳ ゴシック" w:hAnsi="ＭＳ ゴシック" w:hint="eastAsia"/>
              </w:rPr>
              <w:t>」</w:t>
            </w:r>
            <w:r w:rsidRPr="00F54B71">
              <w:rPr>
                <w:rFonts w:ascii="ＭＳ ゴシック" w:eastAsia="ＭＳ ゴシック" w:hAnsi="ＭＳ ゴシック" w:hint="eastAsia"/>
              </w:rPr>
              <w:t>と回答した場合</w:t>
            </w:r>
            <w:r>
              <w:rPr>
                <w:rFonts w:ascii="ＭＳ ゴシック" w:eastAsia="ＭＳ ゴシック" w:hAnsi="ＭＳ ゴシック" w:hint="eastAsia"/>
              </w:rPr>
              <w:t>ご</w:t>
            </w:r>
            <w:r w:rsidRPr="00F54B71">
              <w:rPr>
                <w:rFonts w:ascii="ＭＳ ゴシック" w:eastAsia="ＭＳ ゴシック" w:hAnsi="ＭＳ ゴシック" w:hint="eastAsia"/>
              </w:rPr>
              <w:t>回答</w:t>
            </w:r>
            <w:r>
              <w:rPr>
                <w:rFonts w:ascii="ＭＳ ゴシック" w:eastAsia="ＭＳ ゴシック" w:hAnsi="ＭＳ ゴシック" w:hint="eastAsia"/>
              </w:rPr>
              <w:t>ください</w:t>
            </w:r>
            <w:r w:rsidRPr="00F54B71">
              <w:rPr>
                <w:rFonts w:ascii="ＭＳ ゴシック" w:eastAsia="ＭＳ ゴシック" w:hAnsi="ＭＳ ゴシック" w:hint="eastAsia"/>
              </w:rPr>
              <w:t>）</w:t>
            </w:r>
          </w:p>
          <w:p w14:paraId="210BB07F" w14:textId="74A8ABF0" w:rsidR="00DB386C" w:rsidRDefault="00DB386C" w:rsidP="00DB386C">
            <w:pPr>
              <w:ind w:leftChars="100" w:left="210" w:firstLineChars="100" w:firstLine="210"/>
              <w:rPr>
                <w:rFonts w:ascii="ＭＳ ゴシック" w:eastAsia="ＭＳ ゴシック" w:hAnsi="ＭＳ ゴシック"/>
              </w:rPr>
            </w:pPr>
            <w:r w:rsidRPr="00202937">
              <w:rPr>
                <w:rFonts w:ascii="ＭＳ ゴシック" w:eastAsia="ＭＳ ゴシック" w:hAnsi="ＭＳ ゴシック" w:hint="eastAsia"/>
              </w:rPr>
              <w:t>濃度基準値設定物質について、濃度基準値を超えてばく露した</w:t>
            </w:r>
            <w:r>
              <w:rPr>
                <w:rFonts w:ascii="ＭＳ ゴシック" w:eastAsia="ＭＳ ゴシック" w:hAnsi="ＭＳ ゴシック" w:hint="eastAsia"/>
              </w:rPr>
              <w:t>おそ</w:t>
            </w:r>
            <w:r w:rsidRPr="00202937">
              <w:rPr>
                <w:rFonts w:ascii="ＭＳ ゴシック" w:eastAsia="ＭＳ ゴシック" w:hAnsi="ＭＳ ゴシック" w:hint="eastAsia"/>
              </w:rPr>
              <w:t>れがある場合に、労働安全衛生規則第</w:t>
            </w:r>
            <w:r>
              <w:rPr>
                <w:rFonts w:ascii="ＭＳ ゴシック" w:eastAsia="ＭＳ ゴシック" w:hAnsi="ＭＳ ゴシック" w:hint="eastAsia"/>
              </w:rPr>
              <w:t>577</w:t>
            </w:r>
            <w:r w:rsidRPr="00202937">
              <w:rPr>
                <w:rFonts w:ascii="ＭＳ ゴシック" w:eastAsia="ＭＳ ゴシック" w:hAnsi="ＭＳ ゴシック" w:hint="eastAsia"/>
              </w:rPr>
              <w:t>条の２第４項に基づく健康診断を速やかに実施していますか</w:t>
            </w:r>
            <w:r>
              <w:rPr>
                <w:rFonts w:ascii="ＭＳ ゴシック" w:eastAsia="ＭＳ ゴシック" w:hAnsi="ＭＳ ゴシック" w:hint="eastAsia"/>
              </w:rPr>
              <w:t>。</w:t>
            </w:r>
          </w:p>
        </w:tc>
        <w:tc>
          <w:tcPr>
            <w:tcW w:w="1134" w:type="dxa"/>
            <w:shd w:val="clear" w:color="auto" w:fill="auto"/>
          </w:tcPr>
          <w:p w14:paraId="587EB56E" w14:textId="32CA2232"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625384020"/>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はい</w:t>
            </w:r>
          </w:p>
        </w:tc>
        <w:tc>
          <w:tcPr>
            <w:tcW w:w="1134" w:type="dxa"/>
            <w:shd w:val="clear" w:color="auto" w:fill="auto"/>
          </w:tcPr>
          <w:p w14:paraId="54C1AC50" w14:textId="17D21F4B"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14285485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いいえ</w:t>
            </w:r>
          </w:p>
          <w:p w14:paraId="10031245" w14:textId="0CC6201E"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8034136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625582F4" w14:textId="77777777" w:rsidTr="00074609">
        <w:tc>
          <w:tcPr>
            <w:tcW w:w="6799" w:type="dxa"/>
            <w:shd w:val="clear" w:color="auto" w:fill="auto"/>
          </w:tcPr>
          <w:p w14:paraId="361D4F3E" w14:textId="3735EB67" w:rsidR="00DB386C" w:rsidRDefault="00DB386C" w:rsidP="00DB386C">
            <w:pPr>
              <w:ind w:left="210" w:hangingChars="100" w:hanging="210"/>
              <w:rPr>
                <w:rFonts w:ascii="ＭＳ ゴシック" w:eastAsia="ＭＳ ゴシック" w:hAnsi="ＭＳ ゴシック"/>
              </w:rPr>
            </w:pPr>
            <w:r>
              <w:rPr>
                <w:rFonts w:ascii="ＭＳ ゴシック" w:eastAsia="ＭＳ ゴシック" w:hAnsi="ＭＳ ゴシック" w:hint="eastAsia"/>
              </w:rPr>
              <w:t>⑩</w:t>
            </w:r>
            <w:r w:rsidRPr="00F54B71">
              <w:rPr>
                <w:rFonts w:ascii="ＭＳ ゴシック" w:eastAsia="ＭＳ ゴシック" w:hAnsi="ＭＳ ゴシック" w:hint="eastAsia"/>
              </w:rPr>
              <w:t>（※１</w:t>
            </w:r>
            <w:r>
              <w:rPr>
                <w:rFonts w:ascii="ＭＳ ゴシック" w:eastAsia="ＭＳ ゴシック" w:hAnsi="ＭＳ ゴシック" w:hint="eastAsia"/>
              </w:rPr>
              <w:t>④</w:t>
            </w:r>
            <w:r w:rsidRPr="00F54B71">
              <w:rPr>
                <w:rFonts w:ascii="ＭＳ ゴシック" w:eastAsia="ＭＳ ゴシック" w:hAnsi="ＭＳ ゴシック" w:hint="eastAsia"/>
              </w:rPr>
              <w:t>で</w:t>
            </w:r>
            <w:r>
              <w:rPr>
                <w:rFonts w:ascii="ＭＳ ゴシック" w:eastAsia="ＭＳ ゴシック" w:hAnsi="ＭＳ ゴシック" w:hint="eastAsia"/>
              </w:rPr>
              <w:t>「</w:t>
            </w:r>
            <w:r w:rsidRPr="00F54B71">
              <w:rPr>
                <w:rFonts w:ascii="ＭＳ ゴシック" w:eastAsia="ＭＳ ゴシック" w:hAnsi="ＭＳ ゴシック" w:hint="eastAsia"/>
              </w:rPr>
              <w:t>はい</w:t>
            </w:r>
            <w:r>
              <w:rPr>
                <w:rFonts w:ascii="ＭＳ ゴシック" w:eastAsia="ＭＳ ゴシック" w:hAnsi="ＭＳ ゴシック" w:hint="eastAsia"/>
              </w:rPr>
              <w:t>」</w:t>
            </w:r>
            <w:r w:rsidRPr="00F54B71">
              <w:rPr>
                <w:rFonts w:ascii="ＭＳ ゴシック" w:eastAsia="ＭＳ ゴシック" w:hAnsi="ＭＳ ゴシック" w:hint="eastAsia"/>
              </w:rPr>
              <w:t>と回答した場合</w:t>
            </w:r>
            <w:r>
              <w:rPr>
                <w:rFonts w:ascii="ＭＳ ゴシック" w:eastAsia="ＭＳ ゴシック" w:hAnsi="ＭＳ ゴシック" w:hint="eastAsia"/>
              </w:rPr>
              <w:t>ご</w:t>
            </w:r>
            <w:r w:rsidRPr="00F54B71">
              <w:rPr>
                <w:rFonts w:ascii="ＭＳ ゴシック" w:eastAsia="ＭＳ ゴシック" w:hAnsi="ＭＳ ゴシック" w:hint="eastAsia"/>
              </w:rPr>
              <w:t>回答</w:t>
            </w:r>
            <w:r>
              <w:rPr>
                <w:rFonts w:ascii="ＭＳ ゴシック" w:eastAsia="ＭＳ ゴシック" w:hAnsi="ＭＳ ゴシック" w:hint="eastAsia"/>
              </w:rPr>
              <w:t>ください</w:t>
            </w:r>
            <w:r w:rsidRPr="00F54B71">
              <w:rPr>
                <w:rFonts w:ascii="ＭＳ ゴシック" w:eastAsia="ＭＳ ゴシック" w:hAnsi="ＭＳ ゴシック" w:hint="eastAsia"/>
              </w:rPr>
              <w:t>）</w:t>
            </w:r>
          </w:p>
          <w:p w14:paraId="72111CE6" w14:textId="329FB0E3" w:rsidR="00DB386C" w:rsidRPr="00F54B71" w:rsidRDefault="00DB386C" w:rsidP="00DB386C">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濃度</w:t>
            </w:r>
            <w:r w:rsidRPr="00F54B71">
              <w:rPr>
                <w:rFonts w:ascii="ＭＳ ゴシック" w:eastAsia="ＭＳ ゴシック" w:hAnsi="ＭＳ ゴシック"/>
              </w:rPr>
              <w:t>基準値設定物質</w:t>
            </w:r>
            <w:r w:rsidRPr="00F54B71">
              <w:rPr>
                <w:rFonts w:ascii="ＭＳ ゴシック" w:eastAsia="ＭＳ ゴシック" w:hAnsi="ＭＳ ゴシック" w:hint="eastAsia"/>
              </w:rPr>
              <w:t>を製造又は取り扱って</w:t>
            </w:r>
            <w:r>
              <w:rPr>
                <w:rFonts w:ascii="ＭＳ ゴシック" w:eastAsia="ＭＳ ゴシック" w:hAnsi="ＭＳ ゴシック" w:hint="eastAsia"/>
              </w:rPr>
              <w:t>い</w:t>
            </w:r>
            <w:r w:rsidRPr="00F54B71">
              <w:rPr>
                <w:rFonts w:ascii="ＭＳ ゴシック" w:eastAsia="ＭＳ ゴシック" w:hAnsi="ＭＳ ゴシック" w:hint="eastAsia"/>
              </w:rPr>
              <w:t>る場合</w:t>
            </w:r>
            <w:r w:rsidRPr="00F54B71">
              <w:rPr>
                <w:rFonts w:ascii="ＭＳ ゴシック" w:eastAsia="ＭＳ ゴシック" w:hAnsi="ＭＳ ゴシック"/>
              </w:rPr>
              <w:t>、</w:t>
            </w:r>
            <w:r w:rsidRPr="00F54B71">
              <w:rPr>
                <w:rFonts w:ascii="ＭＳ ゴシック" w:eastAsia="ＭＳ ゴシック" w:hAnsi="ＭＳ ゴシック" w:hint="eastAsia"/>
              </w:rPr>
              <w:t>リスクアセスメント等において、</w:t>
            </w:r>
            <w:r w:rsidRPr="00F54B71">
              <w:rPr>
                <w:rFonts w:ascii="ＭＳ ゴシック" w:eastAsia="ＭＳ ゴシック" w:hAnsi="ＭＳ ゴシック"/>
              </w:rPr>
              <w:t>労働者のばく露濃度</w:t>
            </w:r>
            <w:r>
              <w:rPr>
                <w:rFonts w:ascii="ＭＳ ゴシック" w:eastAsia="ＭＳ ゴシック" w:hAnsi="ＭＳ ゴシック" w:hint="eastAsia"/>
              </w:rPr>
              <w:t>が</w:t>
            </w:r>
            <w:r w:rsidRPr="00F54B71">
              <w:rPr>
                <w:rFonts w:ascii="ＭＳ ゴシック" w:eastAsia="ＭＳ ゴシック" w:hAnsi="ＭＳ ゴシック"/>
              </w:rPr>
              <w:t>基準値以下</w:t>
            </w:r>
            <w:r w:rsidRPr="00F54B71">
              <w:rPr>
                <w:rFonts w:ascii="ＭＳ ゴシック" w:eastAsia="ＭＳ ゴシック" w:hAnsi="ＭＳ ゴシック" w:hint="eastAsia"/>
              </w:rPr>
              <w:t>であることを確認</w:t>
            </w:r>
            <w:r w:rsidRPr="00F54B71">
              <w:rPr>
                <w:rFonts w:ascii="ＭＳ ゴシック" w:eastAsia="ＭＳ ゴシック" w:hAnsi="ＭＳ ゴシック"/>
              </w:rPr>
              <w:t>していますか</w:t>
            </w:r>
            <w:r w:rsidRPr="00F54B71">
              <w:rPr>
                <w:rFonts w:ascii="ＭＳ ゴシック" w:eastAsia="ＭＳ ゴシック" w:hAnsi="ＭＳ ゴシック" w:hint="eastAsia"/>
              </w:rPr>
              <w:t>。</w:t>
            </w:r>
          </w:p>
        </w:tc>
        <w:tc>
          <w:tcPr>
            <w:tcW w:w="1134" w:type="dxa"/>
            <w:shd w:val="clear" w:color="auto" w:fill="auto"/>
          </w:tcPr>
          <w:p w14:paraId="158E99A5" w14:textId="08A25520"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84929885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1AA90C9C" w14:textId="15E8A6B2"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78858433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r w:rsidR="00DB386C" w:rsidRPr="00F54B71" w14:paraId="680C005F" w14:textId="77777777" w:rsidTr="00074609">
        <w:tc>
          <w:tcPr>
            <w:tcW w:w="6799" w:type="dxa"/>
            <w:shd w:val="clear" w:color="auto" w:fill="auto"/>
          </w:tcPr>
          <w:p w14:paraId="1369C9FF" w14:textId="68F14747"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６　皮膚等障害化学物質を取り扱う場合、不浸透性の保護具</w:t>
            </w:r>
            <w:r>
              <w:rPr>
                <w:rFonts w:ascii="ＭＳ ゴシック" w:eastAsia="ＭＳ ゴシック" w:hAnsi="ＭＳ ゴシック" w:hint="eastAsia"/>
              </w:rPr>
              <w:t>等</w:t>
            </w:r>
            <w:r w:rsidRPr="00F54B71">
              <w:rPr>
                <w:rFonts w:ascii="ＭＳ ゴシック" w:eastAsia="ＭＳ ゴシック" w:hAnsi="ＭＳ ゴシック" w:hint="eastAsia"/>
              </w:rPr>
              <w:t>を着用させていますか。</w:t>
            </w:r>
          </w:p>
        </w:tc>
        <w:tc>
          <w:tcPr>
            <w:tcW w:w="1134" w:type="dxa"/>
            <w:shd w:val="clear" w:color="auto" w:fill="auto"/>
          </w:tcPr>
          <w:p w14:paraId="5C77048A" w14:textId="62D6BE60"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8633714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はい</w:t>
            </w:r>
          </w:p>
        </w:tc>
        <w:tc>
          <w:tcPr>
            <w:tcW w:w="1134" w:type="dxa"/>
            <w:shd w:val="clear" w:color="auto" w:fill="auto"/>
          </w:tcPr>
          <w:p w14:paraId="4DFCAC1E" w14:textId="4F33C05A"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250092318"/>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いいえ</w:t>
            </w:r>
          </w:p>
          <w:p w14:paraId="5CF61838" w14:textId="3B8734A5"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934012493"/>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3D49C90D" w14:textId="77777777" w:rsidTr="00074609">
        <w:tc>
          <w:tcPr>
            <w:tcW w:w="6799" w:type="dxa"/>
            <w:shd w:val="clear" w:color="auto" w:fill="auto"/>
          </w:tcPr>
          <w:p w14:paraId="5B4F4A69" w14:textId="1C6E5649"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７　</w:t>
            </w:r>
            <w:r w:rsidRPr="00F54B71">
              <w:rPr>
                <w:rFonts w:ascii="ＭＳ ゴシック" w:eastAsia="ＭＳ ゴシック" w:hAnsi="ＭＳ ゴシック"/>
              </w:rPr>
              <w:t>リスクアセスメント対象物を小分けにして保管する際は</w:t>
            </w:r>
            <w:r>
              <w:rPr>
                <w:rFonts w:ascii="ＭＳ ゴシック" w:eastAsia="ＭＳ ゴシック" w:hAnsi="ＭＳ ゴシック" w:hint="eastAsia"/>
              </w:rPr>
              <w:t>、</w:t>
            </w:r>
            <w:r w:rsidRPr="00F54B71">
              <w:rPr>
                <w:rFonts w:ascii="ＭＳ ゴシック" w:eastAsia="ＭＳ ゴシック" w:hAnsi="ＭＳ ゴシック" w:hint="eastAsia"/>
              </w:rPr>
              <w:t>当該</w:t>
            </w:r>
            <w:r>
              <w:rPr>
                <w:rFonts w:ascii="ＭＳ ゴシック" w:eastAsia="ＭＳ ゴシック" w:hAnsi="ＭＳ ゴシック" w:hint="eastAsia"/>
              </w:rPr>
              <w:t>物質</w:t>
            </w:r>
            <w:r w:rsidRPr="00F54B71">
              <w:rPr>
                <w:rFonts w:ascii="ＭＳ ゴシック" w:eastAsia="ＭＳ ゴシック" w:hAnsi="ＭＳ ゴシック" w:hint="eastAsia"/>
              </w:rPr>
              <w:t>の名称と人体に及ぼす作用について、容器に表示する等により、明示していますか。</w:t>
            </w:r>
          </w:p>
        </w:tc>
        <w:tc>
          <w:tcPr>
            <w:tcW w:w="1134" w:type="dxa"/>
            <w:shd w:val="clear" w:color="auto" w:fill="auto"/>
          </w:tcPr>
          <w:p w14:paraId="0BE680AE" w14:textId="050DC106"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891717869"/>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rPr>
              <w:t>はい</w:t>
            </w:r>
          </w:p>
        </w:tc>
        <w:tc>
          <w:tcPr>
            <w:tcW w:w="1134" w:type="dxa"/>
            <w:shd w:val="clear" w:color="auto" w:fill="auto"/>
          </w:tcPr>
          <w:p w14:paraId="2211B2A7" w14:textId="15971E0E"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2016062175"/>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hint="eastAsia"/>
              </w:rPr>
              <w:t>いいえ</w:t>
            </w:r>
          </w:p>
          <w:p w14:paraId="24E34138" w14:textId="321AD593"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511381032"/>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390A483C" w14:textId="77777777" w:rsidTr="00074609">
        <w:tc>
          <w:tcPr>
            <w:tcW w:w="6799" w:type="dxa"/>
            <w:shd w:val="clear" w:color="auto" w:fill="auto"/>
          </w:tcPr>
          <w:p w14:paraId="0B4DC591" w14:textId="0BE79DB4"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８　リスクアセスメント対象物を製造し又は取り扱う設備に係る改造、修理、清掃等（当該設備を分解する作業又は当該設備の内部に立ち入る作業に限る）の</w:t>
            </w:r>
            <w:r w:rsidRPr="00F677D1">
              <w:rPr>
                <w:rFonts w:ascii="ＭＳ ゴシック" w:eastAsia="ＭＳ ゴシック" w:hAnsi="ＭＳ ゴシック" w:hint="eastAsia"/>
                <w:u w:val="single"/>
              </w:rPr>
              <w:t>仕事を外注する場合</w:t>
            </w:r>
            <w:r w:rsidRPr="00F54B71">
              <w:rPr>
                <w:rFonts w:ascii="ＭＳ ゴシック" w:eastAsia="ＭＳ ゴシック" w:hAnsi="ＭＳ ゴシック" w:hint="eastAsia"/>
              </w:rPr>
              <w:t>に、当該</w:t>
            </w:r>
            <w:r w:rsidR="00ED17A4">
              <w:rPr>
                <w:rFonts w:ascii="ＭＳ ゴシック" w:eastAsia="ＭＳ ゴシック" w:hAnsi="ＭＳ ゴシック" w:hint="eastAsia"/>
              </w:rPr>
              <w:t>受注者</w:t>
            </w:r>
            <w:r w:rsidRPr="00F54B71">
              <w:rPr>
                <w:rFonts w:ascii="ＭＳ ゴシック" w:eastAsia="ＭＳ ゴシック" w:hAnsi="ＭＳ ゴシック" w:hint="eastAsia"/>
              </w:rPr>
              <w:t>に対し、当該リスクアセスメント</w:t>
            </w:r>
            <w:r w:rsidRPr="00F54B71">
              <w:rPr>
                <w:rFonts w:ascii="ＭＳ ゴシック" w:eastAsia="ＭＳ ゴシック" w:hAnsi="ＭＳ ゴシック"/>
              </w:rPr>
              <w:t>対象物の有害性等の情報を文書</w:t>
            </w:r>
            <w:r w:rsidRPr="00F54B71">
              <w:rPr>
                <w:rFonts w:ascii="ＭＳ ゴシック" w:eastAsia="ＭＳ ゴシック" w:hAnsi="ＭＳ ゴシック" w:hint="eastAsia"/>
              </w:rPr>
              <w:t>交付</w:t>
            </w:r>
            <w:r w:rsidRPr="00F54B71">
              <w:rPr>
                <w:rFonts w:ascii="ＭＳ ゴシック" w:eastAsia="ＭＳ ゴシック" w:hAnsi="ＭＳ ゴシック"/>
              </w:rPr>
              <w:t>等で</w:t>
            </w:r>
            <w:r w:rsidRPr="00F54B71">
              <w:rPr>
                <w:rFonts w:ascii="ＭＳ ゴシック" w:eastAsia="ＭＳ ゴシック" w:hAnsi="ＭＳ ゴシック" w:hint="eastAsia"/>
              </w:rPr>
              <w:t>通知していますか。</w:t>
            </w:r>
          </w:p>
        </w:tc>
        <w:tc>
          <w:tcPr>
            <w:tcW w:w="1134" w:type="dxa"/>
            <w:shd w:val="clear" w:color="auto" w:fill="auto"/>
          </w:tcPr>
          <w:p w14:paraId="41A106DF" w14:textId="4BAA985F"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72633316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hint="eastAsia"/>
              </w:rPr>
              <w:t>はい</w:t>
            </w:r>
          </w:p>
        </w:tc>
        <w:tc>
          <w:tcPr>
            <w:tcW w:w="1134" w:type="dxa"/>
            <w:shd w:val="clear" w:color="auto" w:fill="auto"/>
          </w:tcPr>
          <w:p w14:paraId="17BACC24" w14:textId="5E49EE3A" w:rsidR="00DB386C" w:rsidRDefault="00ED17A4" w:rsidP="00DB386C">
            <w:pPr>
              <w:rPr>
                <w:rFonts w:ascii="ＭＳ ゴシック" w:eastAsia="ＭＳ ゴシック" w:hAnsi="ＭＳ ゴシック"/>
              </w:rPr>
            </w:pPr>
            <w:sdt>
              <w:sdtPr>
                <w:rPr>
                  <w:rFonts w:ascii="ＭＳ ゴシック" w:eastAsia="ＭＳ ゴシック" w:hAnsi="ＭＳ ゴシック"/>
                </w:rPr>
                <w:id w:val="718785204"/>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sidRPr="00F54B71">
              <w:rPr>
                <w:rFonts w:ascii="ＭＳ ゴシック" w:eastAsia="ＭＳ ゴシック" w:hAnsi="ＭＳ ゴシック" w:hint="eastAsia"/>
              </w:rPr>
              <w:t>いいえ</w:t>
            </w:r>
          </w:p>
          <w:p w14:paraId="59915F85" w14:textId="0FA6639B"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203302406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非該当</w:t>
            </w:r>
          </w:p>
        </w:tc>
      </w:tr>
      <w:tr w:rsidR="00DB386C" w:rsidRPr="00F54B71" w14:paraId="784FD733" w14:textId="77777777" w:rsidTr="00074609">
        <w:tc>
          <w:tcPr>
            <w:tcW w:w="6799" w:type="dxa"/>
            <w:shd w:val="clear" w:color="auto" w:fill="auto"/>
          </w:tcPr>
          <w:p w14:paraId="6D6A7105" w14:textId="6E7A40DF" w:rsidR="00DB386C" w:rsidRPr="00F54B71" w:rsidRDefault="00DB386C" w:rsidP="00DB386C">
            <w:pPr>
              <w:ind w:left="210" w:hangingChars="100" w:hanging="210"/>
              <w:rPr>
                <w:rFonts w:ascii="ＭＳ ゴシック" w:eastAsia="ＭＳ ゴシック" w:hAnsi="ＭＳ ゴシック"/>
              </w:rPr>
            </w:pPr>
            <w:r w:rsidRPr="00F54B71">
              <w:rPr>
                <w:rFonts w:ascii="ＭＳ ゴシック" w:eastAsia="ＭＳ ゴシック" w:hAnsi="ＭＳ ゴシック" w:hint="eastAsia"/>
              </w:rPr>
              <w:t xml:space="preserve">９　</w:t>
            </w:r>
            <w:r>
              <w:rPr>
                <w:rFonts w:ascii="ＭＳ ゴシック" w:eastAsia="ＭＳ ゴシック" w:hAnsi="ＭＳ ゴシック" w:hint="eastAsia"/>
              </w:rPr>
              <w:t>労働者の</w:t>
            </w:r>
            <w:r w:rsidRPr="00F54B71">
              <w:rPr>
                <w:rFonts w:ascii="ＭＳ ゴシック" w:eastAsia="ＭＳ ゴシック" w:hAnsi="ＭＳ ゴシック" w:hint="eastAsia"/>
              </w:rPr>
              <w:t>雇入れ時に化学物質の危険有害性に関する事項等を教育していますか。</w:t>
            </w:r>
          </w:p>
        </w:tc>
        <w:tc>
          <w:tcPr>
            <w:tcW w:w="1134" w:type="dxa"/>
            <w:shd w:val="clear" w:color="auto" w:fill="auto"/>
          </w:tcPr>
          <w:p w14:paraId="277EB545" w14:textId="3EF01C67"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404288746"/>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はい</w:t>
            </w:r>
          </w:p>
        </w:tc>
        <w:tc>
          <w:tcPr>
            <w:tcW w:w="1134" w:type="dxa"/>
            <w:shd w:val="clear" w:color="auto" w:fill="auto"/>
          </w:tcPr>
          <w:p w14:paraId="42FCD3A2" w14:textId="3942E3B6" w:rsidR="00DB386C" w:rsidRPr="00F54B71" w:rsidRDefault="00ED17A4" w:rsidP="00DB386C">
            <w:pPr>
              <w:rPr>
                <w:rFonts w:ascii="ＭＳ ゴシック" w:eastAsia="ＭＳ ゴシック" w:hAnsi="ＭＳ ゴシック"/>
              </w:rPr>
            </w:pPr>
            <w:sdt>
              <w:sdtPr>
                <w:rPr>
                  <w:rFonts w:ascii="ＭＳ ゴシック" w:eastAsia="ＭＳ ゴシック" w:hAnsi="ＭＳ ゴシック"/>
                </w:rPr>
                <w:id w:val="1091830301"/>
                <w14:checkbox>
                  <w14:checked w14:val="0"/>
                  <w14:checkedState w14:val="00FE" w14:font="Wingdings"/>
                  <w14:uncheckedState w14:val="2610" w14:font="ＭＳ ゴシック"/>
                </w14:checkbox>
              </w:sdtPr>
              <w:sdtEndPr/>
              <w:sdtContent>
                <w:r w:rsidR="00DB386C">
                  <w:rPr>
                    <w:rFonts w:ascii="ＭＳ ゴシック" w:eastAsia="ＭＳ ゴシック" w:hAnsi="ＭＳ ゴシック" w:hint="eastAsia"/>
                  </w:rPr>
                  <w:t>☐</w:t>
                </w:r>
              </w:sdtContent>
            </w:sdt>
            <w:r w:rsidR="00DB386C">
              <w:rPr>
                <w:rFonts w:ascii="ＭＳ ゴシック" w:eastAsia="ＭＳ ゴシック" w:hAnsi="ＭＳ ゴシック" w:hint="eastAsia"/>
              </w:rPr>
              <w:t>いいえ</w:t>
            </w:r>
          </w:p>
        </w:tc>
      </w:tr>
    </w:tbl>
    <w:p w14:paraId="3B5AB2AB" w14:textId="2EA4DAC3" w:rsidR="00CB0187" w:rsidRDefault="00CB0187" w:rsidP="00723606">
      <w:pPr>
        <w:spacing w:line="360" w:lineRule="exact"/>
        <w:rPr>
          <w:rFonts w:ascii="ＭＳ ゴシック" w:eastAsia="ＭＳ ゴシック" w:hAnsi="ＭＳ ゴシック"/>
        </w:rPr>
      </w:pPr>
      <w:r w:rsidRPr="00CB0187">
        <w:rPr>
          <w:rFonts w:ascii="ＭＳ ゴシック" w:eastAsia="ＭＳ ゴシック" w:hAnsi="ＭＳ ゴシック" w:hint="eastAsia"/>
        </w:rPr>
        <w:t>質問は以上です。ご協力ありがとうございました。</w:t>
      </w:r>
    </w:p>
    <w:p w14:paraId="496694AF" w14:textId="2EBF63F3" w:rsidR="00636211" w:rsidRPr="00CB0187" w:rsidRDefault="00F33E35" w:rsidP="00723606">
      <w:pPr>
        <w:spacing w:line="360" w:lineRule="exact"/>
        <w:rPr>
          <w:rFonts w:ascii="ＭＳ ゴシック" w:eastAsia="ＭＳ ゴシック" w:hAnsi="ＭＳ ゴシック"/>
          <w:szCs w:val="21"/>
        </w:rPr>
      </w:pPr>
      <w:r w:rsidRPr="00CB0187">
        <w:rPr>
          <w:rFonts w:ascii="ＭＳ ゴシック" w:eastAsia="ＭＳ ゴシック" w:hAnsi="ＭＳ ゴシック"/>
          <w:szCs w:val="21"/>
        </w:rPr>
        <w:t xml:space="preserve">自主点検の結果、実施できていない事項については、改善に取り組んでください。 </w:t>
      </w:r>
    </w:p>
    <w:p w14:paraId="3B65F480" w14:textId="61806021" w:rsidR="00941169" w:rsidRPr="00CB0187" w:rsidRDefault="00941169" w:rsidP="00723606">
      <w:pPr>
        <w:spacing w:line="360" w:lineRule="exact"/>
        <w:rPr>
          <w:rFonts w:ascii="ＭＳ ゴシック" w:eastAsia="ＭＳ ゴシック" w:hAnsi="ＭＳ ゴシック"/>
          <w:szCs w:val="21"/>
        </w:rPr>
      </w:pPr>
    </w:p>
    <w:p w14:paraId="095A1FFB" w14:textId="5B87C0E4" w:rsidR="000B5612" w:rsidRPr="00ED1E49" w:rsidRDefault="000B5612" w:rsidP="00CB0187">
      <w:pPr>
        <w:spacing w:line="360" w:lineRule="exact"/>
        <w:rPr>
          <w:rFonts w:ascii="ＭＳ ゴシック" w:eastAsia="ＭＳ ゴシック" w:hAnsi="ＭＳ ゴシック"/>
          <w:b/>
          <w:bCs/>
          <w:sz w:val="24"/>
          <w:szCs w:val="24"/>
        </w:rPr>
      </w:pPr>
      <w:r w:rsidRPr="00ED1E49">
        <w:rPr>
          <w:rFonts w:ascii="ＭＳ ゴシック" w:eastAsia="ＭＳ ゴシック" w:hAnsi="ＭＳ ゴシック" w:hint="eastAsia"/>
          <w:b/>
          <w:bCs/>
          <w:sz w:val="24"/>
          <w:szCs w:val="24"/>
        </w:rPr>
        <w:t>【自主点検表の</w:t>
      </w:r>
      <w:r w:rsidR="00F105D2">
        <w:rPr>
          <w:rFonts w:ascii="ＭＳ ゴシック" w:eastAsia="ＭＳ ゴシック" w:hAnsi="ＭＳ ゴシック" w:hint="eastAsia"/>
          <w:b/>
          <w:bCs/>
          <w:sz w:val="24"/>
          <w:szCs w:val="24"/>
        </w:rPr>
        <w:t>提出</w:t>
      </w:r>
      <w:r w:rsidR="00ED1E49" w:rsidRPr="00ED1E49">
        <w:rPr>
          <w:rFonts w:ascii="ＭＳ ゴシック" w:eastAsia="ＭＳ ゴシック" w:hAnsi="ＭＳ ゴシック" w:hint="eastAsia"/>
          <w:b/>
          <w:bCs/>
          <w:sz w:val="24"/>
          <w:szCs w:val="24"/>
        </w:rPr>
        <w:t>先</w:t>
      </w:r>
      <w:r w:rsidRPr="00ED1E49">
        <w:rPr>
          <w:rFonts w:ascii="ＭＳ ゴシック" w:eastAsia="ＭＳ ゴシック" w:hAnsi="ＭＳ ゴシック" w:hint="eastAsia"/>
          <w:b/>
          <w:bCs/>
          <w:sz w:val="24"/>
          <w:szCs w:val="24"/>
        </w:rPr>
        <w:t>】</w:t>
      </w:r>
    </w:p>
    <w:p w14:paraId="0FAEB81F" w14:textId="77777777" w:rsidR="00ED1E49" w:rsidRPr="000B5612" w:rsidRDefault="00ED1E49" w:rsidP="00ED1E49">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甲府</w:t>
      </w:r>
      <w:r w:rsidRPr="00CB0187">
        <w:rPr>
          <w:rFonts w:ascii="ＭＳ ゴシック" w:eastAsia="ＭＳ ゴシック" w:hAnsi="ＭＳ ゴシック" w:hint="eastAsia"/>
          <w:szCs w:val="21"/>
        </w:rPr>
        <w:t>労働基準監督署　安全衛生課</w:t>
      </w:r>
      <w:r>
        <w:rPr>
          <w:rFonts w:ascii="ＭＳ ゴシック" w:eastAsia="ＭＳ ゴシック" w:hAnsi="ＭＳ ゴシック" w:hint="eastAsia"/>
          <w:szCs w:val="21"/>
        </w:rPr>
        <w:t>（TEL</w:t>
      </w:r>
      <w:r w:rsidRPr="00CB0187">
        <w:rPr>
          <w:rFonts w:ascii="ＭＳ ゴシック" w:eastAsia="ＭＳ ゴシック" w:hAnsi="ＭＳ ゴシック" w:hint="eastAsia"/>
          <w:szCs w:val="21"/>
        </w:rPr>
        <w:t>：</w:t>
      </w:r>
      <w:r>
        <w:rPr>
          <w:rFonts w:ascii="ＭＳ ゴシック" w:eastAsia="ＭＳ ゴシック" w:hAnsi="ＭＳ ゴシック" w:hint="eastAsia"/>
          <w:szCs w:val="21"/>
        </w:rPr>
        <w:t>055-224-5617）</w:t>
      </w:r>
    </w:p>
    <w:p w14:paraId="3CBF4DE2" w14:textId="540DAF2F" w:rsidR="00CB0187" w:rsidRDefault="00CB0187" w:rsidP="00CB0187">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FAX: 055-224-5618</w:t>
      </w:r>
    </w:p>
    <w:p w14:paraId="2A94EF35" w14:textId="75D843E8" w:rsidR="000B5612" w:rsidRDefault="005F2803" w:rsidP="00CB0187">
      <w:pPr>
        <w:spacing w:line="360" w:lineRule="exact"/>
        <w:rPr>
          <w:rFonts w:ascii="ＭＳ ゴシック" w:eastAsia="ＭＳ ゴシック" w:hAnsi="ＭＳ ゴシック"/>
          <w:szCs w:val="21"/>
        </w:rPr>
      </w:pPr>
      <w:r w:rsidRPr="005F2803">
        <w:rPr>
          <w:rFonts w:ascii="ＭＳ ゴシック" w:eastAsia="ＭＳ ゴシック" w:hAnsi="ＭＳ ゴシック" w:hint="eastAsia"/>
          <w:szCs w:val="21"/>
        </w:rPr>
        <w:t>メールアドレス</w:t>
      </w:r>
      <w:r w:rsidR="00CB0187">
        <w:rPr>
          <w:rFonts w:ascii="ＭＳ ゴシック" w:eastAsia="ＭＳ ゴシック" w:hAnsi="ＭＳ ゴシック" w:hint="eastAsia"/>
          <w:szCs w:val="21"/>
        </w:rPr>
        <w:t>：</w:t>
      </w:r>
      <w:r w:rsidR="000B5612" w:rsidRPr="000B5612">
        <w:rPr>
          <w:rFonts w:ascii="ＭＳ ゴシック" w:eastAsia="ＭＳ ゴシック" w:hAnsi="ＭＳ ゴシック"/>
          <w:szCs w:val="21"/>
        </w:rPr>
        <w:t>koufu-kantokusho@mhlw.go.jp</w:t>
      </w:r>
    </w:p>
    <w:p w14:paraId="68182AE3" w14:textId="5A833DB8" w:rsidR="00941169" w:rsidRDefault="00CB0187" w:rsidP="00CB0187">
      <w:pPr>
        <w:spacing w:line="36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243C81">
        <w:rPr>
          <w:rFonts w:ascii="ＭＳ ゴシック" w:eastAsia="ＭＳ ゴシック" w:hAnsi="ＭＳ ゴシック" w:hint="eastAsia"/>
          <w:szCs w:val="21"/>
        </w:rPr>
        <w:t>メールで提出する場合、</w:t>
      </w:r>
      <w:r>
        <w:rPr>
          <w:rFonts w:ascii="ＭＳ ゴシック" w:eastAsia="ＭＳ ゴシック" w:hAnsi="ＭＳ ゴシック" w:hint="eastAsia"/>
          <w:szCs w:val="21"/>
        </w:rPr>
        <w:t>件名は「化学物質自主点検表の提出」としてください</w:t>
      </w:r>
      <w:r w:rsidR="008C79ED">
        <w:rPr>
          <w:rFonts w:ascii="ＭＳ ゴシック" w:eastAsia="ＭＳ ゴシック" w:hAnsi="ＭＳ ゴシック" w:hint="eastAsia"/>
          <w:szCs w:val="21"/>
        </w:rPr>
        <w:t>。</w:t>
      </w:r>
      <w:r>
        <w:rPr>
          <w:rFonts w:ascii="ＭＳ ゴシック" w:eastAsia="ＭＳ ゴシック" w:hAnsi="ＭＳ ゴシック" w:hint="eastAsia"/>
          <w:szCs w:val="21"/>
        </w:rPr>
        <w:t>）</w:t>
      </w:r>
    </w:p>
    <w:p w14:paraId="153DDE14" w14:textId="65D4479F" w:rsidR="007A7816" w:rsidRPr="007A7816" w:rsidRDefault="007A7816" w:rsidP="00CB0187">
      <w:pPr>
        <w:spacing w:line="360" w:lineRule="exact"/>
        <w:rPr>
          <w:rFonts w:ascii="ＭＳ ゴシック" w:eastAsia="ＭＳ ゴシック" w:hAnsi="ＭＳ ゴシック"/>
          <w:szCs w:val="21"/>
        </w:rPr>
      </w:pPr>
      <w:r w:rsidRPr="007A7816">
        <w:rPr>
          <w:rFonts w:ascii="ＭＳ ゴシック" w:eastAsia="ＭＳ ゴシック" w:hAnsi="ＭＳ ゴシック" w:hint="eastAsia"/>
          <w:szCs w:val="21"/>
        </w:rPr>
        <w:t>※郵送での御提出も可です。</w:t>
      </w:r>
    </w:p>
    <w:sectPr w:rsidR="007A7816" w:rsidRPr="007A7816" w:rsidSect="00553573">
      <w:footerReference w:type="default" r:id="rId13"/>
      <w:pgSz w:w="11906" w:h="16838"/>
      <w:pgMar w:top="851" w:right="1701" w:bottom="56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126BF" w14:textId="77777777" w:rsidR="009A41C1" w:rsidRDefault="009A41C1" w:rsidP="007A19BD">
      <w:r>
        <w:separator/>
      </w:r>
    </w:p>
  </w:endnote>
  <w:endnote w:type="continuationSeparator" w:id="0">
    <w:p w14:paraId="1BBD6676" w14:textId="77777777" w:rsidR="009A41C1" w:rsidRDefault="009A41C1" w:rsidP="007A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916618"/>
      <w:docPartObj>
        <w:docPartGallery w:val="Page Numbers (Bottom of Page)"/>
        <w:docPartUnique/>
      </w:docPartObj>
    </w:sdtPr>
    <w:sdtEndPr/>
    <w:sdtContent>
      <w:p w14:paraId="7970B741" w14:textId="1D8F10DD" w:rsidR="000704D2" w:rsidRDefault="000704D2" w:rsidP="008612D2">
        <w:pPr>
          <w:pStyle w:val="a6"/>
          <w:jc w:val="center"/>
        </w:pPr>
        <w:r>
          <w:fldChar w:fldCharType="begin"/>
        </w:r>
        <w:r>
          <w:instrText>PAGE   \* MERGEFORMAT</w:instrText>
        </w:r>
        <w:r>
          <w:fldChar w:fldCharType="separate"/>
        </w:r>
        <w:r w:rsidR="00FB0760" w:rsidRPr="00FB076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76759" w14:textId="77777777" w:rsidR="009A41C1" w:rsidRDefault="009A41C1" w:rsidP="007A19BD">
      <w:r>
        <w:separator/>
      </w:r>
    </w:p>
  </w:footnote>
  <w:footnote w:type="continuationSeparator" w:id="0">
    <w:p w14:paraId="5075E227" w14:textId="77777777" w:rsidR="009A41C1" w:rsidRDefault="009A41C1" w:rsidP="007A19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A"/>
    <w:multiLevelType w:val="hybridMultilevel"/>
    <w:tmpl w:val="EF3EB7B4"/>
    <w:lvl w:ilvl="0" w:tplc="2AC07AE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B04459"/>
    <w:multiLevelType w:val="hybridMultilevel"/>
    <w:tmpl w:val="CEB0C49C"/>
    <w:lvl w:ilvl="0" w:tplc="B456E7F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243A0"/>
    <w:multiLevelType w:val="hybridMultilevel"/>
    <w:tmpl w:val="4C62CE4E"/>
    <w:lvl w:ilvl="0" w:tplc="D0C24562">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E687168"/>
    <w:multiLevelType w:val="hybridMultilevel"/>
    <w:tmpl w:val="7340DFF2"/>
    <w:lvl w:ilvl="0" w:tplc="D76E3DB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BCB71BF"/>
    <w:multiLevelType w:val="hybridMultilevel"/>
    <w:tmpl w:val="E7462C20"/>
    <w:lvl w:ilvl="0" w:tplc="EA9CF9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0E07C40"/>
    <w:multiLevelType w:val="hybridMultilevel"/>
    <w:tmpl w:val="7340DFF2"/>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3931403C"/>
    <w:multiLevelType w:val="hybridMultilevel"/>
    <w:tmpl w:val="F3E6671E"/>
    <w:lvl w:ilvl="0" w:tplc="702A54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39BA4D51"/>
    <w:multiLevelType w:val="hybridMultilevel"/>
    <w:tmpl w:val="5D1EAFDA"/>
    <w:lvl w:ilvl="0" w:tplc="D3FE6ABA">
      <w:start w:val="1"/>
      <w:numFmt w:val="decimalEnclosedCircle"/>
      <w:lvlText w:val="%1"/>
      <w:lvlJc w:val="left"/>
      <w:pPr>
        <w:ind w:left="786" w:hanging="360"/>
      </w:pPr>
      <w:rPr>
        <w:rFonts w:hint="default"/>
        <w:color w:val="000000" w:themeColor="text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E370BE7"/>
    <w:multiLevelType w:val="hybridMultilevel"/>
    <w:tmpl w:val="CB703AC2"/>
    <w:lvl w:ilvl="0" w:tplc="53F67D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F2832A4"/>
    <w:multiLevelType w:val="hybridMultilevel"/>
    <w:tmpl w:val="5D1EAFDA"/>
    <w:lvl w:ilvl="0" w:tplc="FFFFFFFF">
      <w:start w:val="1"/>
      <w:numFmt w:val="decimalEnclosedCircle"/>
      <w:lvlText w:val="%1"/>
      <w:lvlJc w:val="left"/>
      <w:pPr>
        <w:ind w:left="786" w:hanging="360"/>
      </w:pPr>
      <w:rPr>
        <w:rFonts w:hint="default"/>
        <w:color w:val="000000" w:themeColor="text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33224E0"/>
    <w:multiLevelType w:val="hybridMultilevel"/>
    <w:tmpl w:val="C10A3D90"/>
    <w:lvl w:ilvl="0" w:tplc="DA4AD12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626D8"/>
    <w:multiLevelType w:val="hybridMultilevel"/>
    <w:tmpl w:val="CC86C924"/>
    <w:lvl w:ilvl="0" w:tplc="2906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62340F"/>
    <w:multiLevelType w:val="hybridMultilevel"/>
    <w:tmpl w:val="B4D49E0C"/>
    <w:lvl w:ilvl="0" w:tplc="DC0EADE4">
      <w:start w:val="1"/>
      <w:numFmt w:val="decimalEnclosedCircle"/>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3" w15:restartNumberingAfterBreak="0">
    <w:nsid w:val="651F2DA8"/>
    <w:multiLevelType w:val="hybridMultilevel"/>
    <w:tmpl w:val="9F20FE52"/>
    <w:lvl w:ilvl="0" w:tplc="E5D605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221DA3"/>
    <w:multiLevelType w:val="hybridMultilevel"/>
    <w:tmpl w:val="6C30D204"/>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6B601B9B"/>
    <w:multiLevelType w:val="hybridMultilevel"/>
    <w:tmpl w:val="BBEE2F94"/>
    <w:lvl w:ilvl="0" w:tplc="8F1A4934">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EF84EB6"/>
    <w:multiLevelType w:val="hybridMultilevel"/>
    <w:tmpl w:val="E7462C20"/>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1890678862">
    <w:abstractNumId w:val="0"/>
  </w:num>
  <w:num w:numId="2" w16cid:durableId="1532959563">
    <w:abstractNumId w:val="15"/>
  </w:num>
  <w:num w:numId="3" w16cid:durableId="561063624">
    <w:abstractNumId w:val="1"/>
  </w:num>
  <w:num w:numId="4" w16cid:durableId="1797870460">
    <w:abstractNumId w:val="7"/>
  </w:num>
  <w:num w:numId="5" w16cid:durableId="2054825">
    <w:abstractNumId w:val="4"/>
  </w:num>
  <w:num w:numId="6" w16cid:durableId="1613897326">
    <w:abstractNumId w:val="14"/>
  </w:num>
  <w:num w:numId="7" w16cid:durableId="1327132178">
    <w:abstractNumId w:val="13"/>
  </w:num>
  <w:num w:numId="8" w16cid:durableId="836116709">
    <w:abstractNumId w:val="10"/>
  </w:num>
  <w:num w:numId="9" w16cid:durableId="950354265">
    <w:abstractNumId w:val="12"/>
  </w:num>
  <w:num w:numId="10" w16cid:durableId="1087768436">
    <w:abstractNumId w:val="2"/>
  </w:num>
  <w:num w:numId="11" w16cid:durableId="1495759207">
    <w:abstractNumId w:val="3"/>
  </w:num>
  <w:num w:numId="12" w16cid:durableId="85465494">
    <w:abstractNumId w:val="11"/>
  </w:num>
  <w:num w:numId="13" w16cid:durableId="592321233">
    <w:abstractNumId w:val="5"/>
  </w:num>
  <w:num w:numId="14" w16cid:durableId="1153643315">
    <w:abstractNumId w:val="16"/>
  </w:num>
  <w:num w:numId="15" w16cid:durableId="608045169">
    <w:abstractNumId w:val="9"/>
  </w:num>
  <w:num w:numId="16" w16cid:durableId="1225876036">
    <w:abstractNumId w:val="8"/>
  </w:num>
  <w:num w:numId="17" w16cid:durableId="1880586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DEC"/>
    <w:rsid w:val="000000B8"/>
    <w:rsid w:val="00005399"/>
    <w:rsid w:val="000107B5"/>
    <w:rsid w:val="00010A70"/>
    <w:rsid w:val="00010D66"/>
    <w:rsid w:val="000139C8"/>
    <w:rsid w:val="00014810"/>
    <w:rsid w:val="0001483A"/>
    <w:rsid w:val="0001515B"/>
    <w:rsid w:val="00016800"/>
    <w:rsid w:val="00017711"/>
    <w:rsid w:val="00020C99"/>
    <w:rsid w:val="00022968"/>
    <w:rsid w:val="00024DBD"/>
    <w:rsid w:val="0002535F"/>
    <w:rsid w:val="000253F5"/>
    <w:rsid w:val="00025B55"/>
    <w:rsid w:val="00025FEC"/>
    <w:rsid w:val="0002613C"/>
    <w:rsid w:val="00027EA3"/>
    <w:rsid w:val="00031343"/>
    <w:rsid w:val="000314C1"/>
    <w:rsid w:val="00031D29"/>
    <w:rsid w:val="00031FB4"/>
    <w:rsid w:val="000333A1"/>
    <w:rsid w:val="00033DA6"/>
    <w:rsid w:val="00033E2F"/>
    <w:rsid w:val="00034229"/>
    <w:rsid w:val="00034D64"/>
    <w:rsid w:val="000353AE"/>
    <w:rsid w:val="00035B5B"/>
    <w:rsid w:val="00035C85"/>
    <w:rsid w:val="00036EBA"/>
    <w:rsid w:val="00037870"/>
    <w:rsid w:val="00037A08"/>
    <w:rsid w:val="00037FD8"/>
    <w:rsid w:val="000408BA"/>
    <w:rsid w:val="000413C3"/>
    <w:rsid w:val="00041AA7"/>
    <w:rsid w:val="00043527"/>
    <w:rsid w:val="00044EFC"/>
    <w:rsid w:val="00047510"/>
    <w:rsid w:val="00050601"/>
    <w:rsid w:val="00051733"/>
    <w:rsid w:val="000526C3"/>
    <w:rsid w:val="00052828"/>
    <w:rsid w:val="000528B6"/>
    <w:rsid w:val="00054106"/>
    <w:rsid w:val="00054B46"/>
    <w:rsid w:val="00054FC3"/>
    <w:rsid w:val="00055402"/>
    <w:rsid w:val="000576A1"/>
    <w:rsid w:val="00060FE6"/>
    <w:rsid w:val="000614C6"/>
    <w:rsid w:val="000615CA"/>
    <w:rsid w:val="000627F2"/>
    <w:rsid w:val="00062A36"/>
    <w:rsid w:val="00062E6C"/>
    <w:rsid w:val="00063998"/>
    <w:rsid w:val="00063C27"/>
    <w:rsid w:val="00064D99"/>
    <w:rsid w:val="00064F9D"/>
    <w:rsid w:val="00065E63"/>
    <w:rsid w:val="0006747F"/>
    <w:rsid w:val="0006770C"/>
    <w:rsid w:val="000704D2"/>
    <w:rsid w:val="00070F2C"/>
    <w:rsid w:val="00071D85"/>
    <w:rsid w:val="000721D1"/>
    <w:rsid w:val="00072364"/>
    <w:rsid w:val="00074609"/>
    <w:rsid w:val="000748E4"/>
    <w:rsid w:val="000763E3"/>
    <w:rsid w:val="00076A4B"/>
    <w:rsid w:val="000772BA"/>
    <w:rsid w:val="000772F6"/>
    <w:rsid w:val="00080966"/>
    <w:rsid w:val="000822E0"/>
    <w:rsid w:val="00082F6A"/>
    <w:rsid w:val="000841F9"/>
    <w:rsid w:val="0008432C"/>
    <w:rsid w:val="00086C5A"/>
    <w:rsid w:val="000875A0"/>
    <w:rsid w:val="000877F0"/>
    <w:rsid w:val="00087998"/>
    <w:rsid w:val="00090084"/>
    <w:rsid w:val="00091117"/>
    <w:rsid w:val="00092148"/>
    <w:rsid w:val="000923D5"/>
    <w:rsid w:val="00093ECA"/>
    <w:rsid w:val="00094026"/>
    <w:rsid w:val="000947D2"/>
    <w:rsid w:val="00094803"/>
    <w:rsid w:val="00095EE8"/>
    <w:rsid w:val="000973CC"/>
    <w:rsid w:val="000A0AAD"/>
    <w:rsid w:val="000A11D2"/>
    <w:rsid w:val="000A2188"/>
    <w:rsid w:val="000A4521"/>
    <w:rsid w:val="000A60CF"/>
    <w:rsid w:val="000A617D"/>
    <w:rsid w:val="000A687A"/>
    <w:rsid w:val="000A709F"/>
    <w:rsid w:val="000A7106"/>
    <w:rsid w:val="000A7ABF"/>
    <w:rsid w:val="000B0627"/>
    <w:rsid w:val="000B0C38"/>
    <w:rsid w:val="000B14DC"/>
    <w:rsid w:val="000B1B9A"/>
    <w:rsid w:val="000B38EA"/>
    <w:rsid w:val="000B3A50"/>
    <w:rsid w:val="000B44A4"/>
    <w:rsid w:val="000B469F"/>
    <w:rsid w:val="000B4921"/>
    <w:rsid w:val="000B5612"/>
    <w:rsid w:val="000B5F4E"/>
    <w:rsid w:val="000B64B8"/>
    <w:rsid w:val="000B72D2"/>
    <w:rsid w:val="000B7494"/>
    <w:rsid w:val="000C010D"/>
    <w:rsid w:val="000C0A79"/>
    <w:rsid w:val="000C2ABA"/>
    <w:rsid w:val="000C312B"/>
    <w:rsid w:val="000C3C94"/>
    <w:rsid w:val="000C401E"/>
    <w:rsid w:val="000C5B42"/>
    <w:rsid w:val="000C77A8"/>
    <w:rsid w:val="000D0E82"/>
    <w:rsid w:val="000D170F"/>
    <w:rsid w:val="000D24ED"/>
    <w:rsid w:val="000D26CD"/>
    <w:rsid w:val="000D2BDA"/>
    <w:rsid w:val="000D4C85"/>
    <w:rsid w:val="000D5C24"/>
    <w:rsid w:val="000D6A77"/>
    <w:rsid w:val="000D6FC4"/>
    <w:rsid w:val="000D7716"/>
    <w:rsid w:val="000E145A"/>
    <w:rsid w:val="000E18F0"/>
    <w:rsid w:val="000E254C"/>
    <w:rsid w:val="000E2A99"/>
    <w:rsid w:val="000E3A84"/>
    <w:rsid w:val="000E4672"/>
    <w:rsid w:val="000E4ED9"/>
    <w:rsid w:val="000E5A01"/>
    <w:rsid w:val="000E68AB"/>
    <w:rsid w:val="000E7349"/>
    <w:rsid w:val="000F04D7"/>
    <w:rsid w:val="000F0671"/>
    <w:rsid w:val="000F15AA"/>
    <w:rsid w:val="000F1CA1"/>
    <w:rsid w:val="000F1CD2"/>
    <w:rsid w:val="000F1E61"/>
    <w:rsid w:val="000F21E2"/>
    <w:rsid w:val="000F2329"/>
    <w:rsid w:val="000F2595"/>
    <w:rsid w:val="000F2AA9"/>
    <w:rsid w:val="000F3440"/>
    <w:rsid w:val="000F5585"/>
    <w:rsid w:val="000F5BA4"/>
    <w:rsid w:val="0010019A"/>
    <w:rsid w:val="00100316"/>
    <w:rsid w:val="00100AA1"/>
    <w:rsid w:val="00101318"/>
    <w:rsid w:val="0010262B"/>
    <w:rsid w:val="001035A3"/>
    <w:rsid w:val="0010368C"/>
    <w:rsid w:val="00103DFC"/>
    <w:rsid w:val="001047F5"/>
    <w:rsid w:val="00104ED9"/>
    <w:rsid w:val="00105633"/>
    <w:rsid w:val="0010666A"/>
    <w:rsid w:val="0010730A"/>
    <w:rsid w:val="0010739B"/>
    <w:rsid w:val="00107844"/>
    <w:rsid w:val="00110042"/>
    <w:rsid w:val="00110378"/>
    <w:rsid w:val="0011258F"/>
    <w:rsid w:val="00113431"/>
    <w:rsid w:val="00113479"/>
    <w:rsid w:val="00113730"/>
    <w:rsid w:val="00113E6C"/>
    <w:rsid w:val="001142EC"/>
    <w:rsid w:val="00114358"/>
    <w:rsid w:val="001147A9"/>
    <w:rsid w:val="001150F5"/>
    <w:rsid w:val="00116445"/>
    <w:rsid w:val="001164F7"/>
    <w:rsid w:val="0011670C"/>
    <w:rsid w:val="00117168"/>
    <w:rsid w:val="0012008D"/>
    <w:rsid w:val="001217D9"/>
    <w:rsid w:val="001217FA"/>
    <w:rsid w:val="00122558"/>
    <w:rsid w:val="0012281A"/>
    <w:rsid w:val="00122FE9"/>
    <w:rsid w:val="001244AE"/>
    <w:rsid w:val="00125B76"/>
    <w:rsid w:val="00125CD2"/>
    <w:rsid w:val="00125CD5"/>
    <w:rsid w:val="00127E8F"/>
    <w:rsid w:val="00130167"/>
    <w:rsid w:val="00131115"/>
    <w:rsid w:val="001329B9"/>
    <w:rsid w:val="00132F5C"/>
    <w:rsid w:val="0013483B"/>
    <w:rsid w:val="00134ABD"/>
    <w:rsid w:val="00134C58"/>
    <w:rsid w:val="00136967"/>
    <w:rsid w:val="00137129"/>
    <w:rsid w:val="0014039B"/>
    <w:rsid w:val="001407FE"/>
    <w:rsid w:val="00141568"/>
    <w:rsid w:val="0014284F"/>
    <w:rsid w:val="00142B4A"/>
    <w:rsid w:val="001433AF"/>
    <w:rsid w:val="001442FB"/>
    <w:rsid w:val="00144F32"/>
    <w:rsid w:val="0014518E"/>
    <w:rsid w:val="0014559C"/>
    <w:rsid w:val="00145AC4"/>
    <w:rsid w:val="0015150A"/>
    <w:rsid w:val="00151A0D"/>
    <w:rsid w:val="00154219"/>
    <w:rsid w:val="00154431"/>
    <w:rsid w:val="00155163"/>
    <w:rsid w:val="00156338"/>
    <w:rsid w:val="00157D91"/>
    <w:rsid w:val="0016041C"/>
    <w:rsid w:val="00160532"/>
    <w:rsid w:val="00160DBE"/>
    <w:rsid w:val="00160EFC"/>
    <w:rsid w:val="0016183A"/>
    <w:rsid w:val="00163B8B"/>
    <w:rsid w:val="00164054"/>
    <w:rsid w:val="00166EB2"/>
    <w:rsid w:val="001678F4"/>
    <w:rsid w:val="00167F7F"/>
    <w:rsid w:val="00170528"/>
    <w:rsid w:val="00171919"/>
    <w:rsid w:val="00171B80"/>
    <w:rsid w:val="001722D2"/>
    <w:rsid w:val="00174D24"/>
    <w:rsid w:val="001759D9"/>
    <w:rsid w:val="001773BD"/>
    <w:rsid w:val="0017775E"/>
    <w:rsid w:val="00180DA4"/>
    <w:rsid w:val="001822FE"/>
    <w:rsid w:val="00182876"/>
    <w:rsid w:val="00183D00"/>
    <w:rsid w:val="0018433D"/>
    <w:rsid w:val="00185C9C"/>
    <w:rsid w:val="00186062"/>
    <w:rsid w:val="00186350"/>
    <w:rsid w:val="00187062"/>
    <w:rsid w:val="001875DC"/>
    <w:rsid w:val="00187898"/>
    <w:rsid w:val="001909A7"/>
    <w:rsid w:val="00193CE1"/>
    <w:rsid w:val="00193E05"/>
    <w:rsid w:val="00194A7A"/>
    <w:rsid w:val="00195E5E"/>
    <w:rsid w:val="0019647A"/>
    <w:rsid w:val="001973E7"/>
    <w:rsid w:val="00197F5A"/>
    <w:rsid w:val="001A2652"/>
    <w:rsid w:val="001A35E5"/>
    <w:rsid w:val="001A43BB"/>
    <w:rsid w:val="001A461B"/>
    <w:rsid w:val="001A4783"/>
    <w:rsid w:val="001A4FE9"/>
    <w:rsid w:val="001A511B"/>
    <w:rsid w:val="001A6024"/>
    <w:rsid w:val="001A6318"/>
    <w:rsid w:val="001A6F65"/>
    <w:rsid w:val="001A7C3B"/>
    <w:rsid w:val="001B0AC1"/>
    <w:rsid w:val="001B2B3A"/>
    <w:rsid w:val="001B361D"/>
    <w:rsid w:val="001B4C0D"/>
    <w:rsid w:val="001B5229"/>
    <w:rsid w:val="001B5B1F"/>
    <w:rsid w:val="001B5FF6"/>
    <w:rsid w:val="001B63AD"/>
    <w:rsid w:val="001B64DF"/>
    <w:rsid w:val="001B6E89"/>
    <w:rsid w:val="001B7D00"/>
    <w:rsid w:val="001C00B1"/>
    <w:rsid w:val="001C263B"/>
    <w:rsid w:val="001C4353"/>
    <w:rsid w:val="001C4B63"/>
    <w:rsid w:val="001C61AE"/>
    <w:rsid w:val="001D00BF"/>
    <w:rsid w:val="001D027D"/>
    <w:rsid w:val="001D029D"/>
    <w:rsid w:val="001D1348"/>
    <w:rsid w:val="001D1B63"/>
    <w:rsid w:val="001D3EB3"/>
    <w:rsid w:val="001D47FE"/>
    <w:rsid w:val="001D4C64"/>
    <w:rsid w:val="001D6E2E"/>
    <w:rsid w:val="001D7DD1"/>
    <w:rsid w:val="001E0E0F"/>
    <w:rsid w:val="001E1467"/>
    <w:rsid w:val="001E1684"/>
    <w:rsid w:val="001E2C03"/>
    <w:rsid w:val="001E3930"/>
    <w:rsid w:val="001E59B4"/>
    <w:rsid w:val="001E5C74"/>
    <w:rsid w:val="001E5C94"/>
    <w:rsid w:val="001E6078"/>
    <w:rsid w:val="001E791F"/>
    <w:rsid w:val="001E7997"/>
    <w:rsid w:val="001E7DFB"/>
    <w:rsid w:val="001F0AB3"/>
    <w:rsid w:val="001F212D"/>
    <w:rsid w:val="001F2E55"/>
    <w:rsid w:val="001F4B40"/>
    <w:rsid w:val="001F56F0"/>
    <w:rsid w:val="001F66EA"/>
    <w:rsid w:val="001F6864"/>
    <w:rsid w:val="001F68EC"/>
    <w:rsid w:val="001F7F4B"/>
    <w:rsid w:val="00200A5C"/>
    <w:rsid w:val="002014D0"/>
    <w:rsid w:val="0020170B"/>
    <w:rsid w:val="00202937"/>
    <w:rsid w:val="002050CC"/>
    <w:rsid w:val="00205ACC"/>
    <w:rsid w:val="00206B86"/>
    <w:rsid w:val="0020711E"/>
    <w:rsid w:val="002079AE"/>
    <w:rsid w:val="00210E8A"/>
    <w:rsid w:val="0021109D"/>
    <w:rsid w:val="002117CA"/>
    <w:rsid w:val="0021243A"/>
    <w:rsid w:val="00214B98"/>
    <w:rsid w:val="0021558A"/>
    <w:rsid w:val="002159A1"/>
    <w:rsid w:val="002172F6"/>
    <w:rsid w:val="00220C5A"/>
    <w:rsid w:val="00220DD5"/>
    <w:rsid w:val="0022170A"/>
    <w:rsid w:val="0022220A"/>
    <w:rsid w:val="00222BCD"/>
    <w:rsid w:val="00223269"/>
    <w:rsid w:val="002234FA"/>
    <w:rsid w:val="00223BC4"/>
    <w:rsid w:val="0022553B"/>
    <w:rsid w:val="00226883"/>
    <w:rsid w:val="0023004C"/>
    <w:rsid w:val="002306C1"/>
    <w:rsid w:val="002312CE"/>
    <w:rsid w:val="00231BAA"/>
    <w:rsid w:val="00232886"/>
    <w:rsid w:val="0023353B"/>
    <w:rsid w:val="002347F8"/>
    <w:rsid w:val="0023495D"/>
    <w:rsid w:val="00235037"/>
    <w:rsid w:val="002350EB"/>
    <w:rsid w:val="002352FB"/>
    <w:rsid w:val="0023546B"/>
    <w:rsid w:val="0023722A"/>
    <w:rsid w:val="0023735D"/>
    <w:rsid w:val="00237CD0"/>
    <w:rsid w:val="00241E92"/>
    <w:rsid w:val="00242A15"/>
    <w:rsid w:val="00242D74"/>
    <w:rsid w:val="00242DAD"/>
    <w:rsid w:val="0024364C"/>
    <w:rsid w:val="002437CC"/>
    <w:rsid w:val="00243B78"/>
    <w:rsid w:val="00243C81"/>
    <w:rsid w:val="00244020"/>
    <w:rsid w:val="0024582E"/>
    <w:rsid w:val="00250D84"/>
    <w:rsid w:val="00250DA7"/>
    <w:rsid w:val="00251140"/>
    <w:rsid w:val="002512E5"/>
    <w:rsid w:val="002515C1"/>
    <w:rsid w:val="00254067"/>
    <w:rsid w:val="002542A7"/>
    <w:rsid w:val="00255E48"/>
    <w:rsid w:val="00257000"/>
    <w:rsid w:val="00260710"/>
    <w:rsid w:val="0026085F"/>
    <w:rsid w:val="00262134"/>
    <w:rsid w:val="0026223B"/>
    <w:rsid w:val="002640E9"/>
    <w:rsid w:val="00264CA9"/>
    <w:rsid w:val="00264EBA"/>
    <w:rsid w:val="00265164"/>
    <w:rsid w:val="002656A7"/>
    <w:rsid w:val="002666F7"/>
    <w:rsid w:val="00266E0F"/>
    <w:rsid w:val="002678BB"/>
    <w:rsid w:val="00270194"/>
    <w:rsid w:val="0027179C"/>
    <w:rsid w:val="00274113"/>
    <w:rsid w:val="00275AD0"/>
    <w:rsid w:val="002764DC"/>
    <w:rsid w:val="00280AFE"/>
    <w:rsid w:val="00280F73"/>
    <w:rsid w:val="00281A9D"/>
    <w:rsid w:val="00281B8D"/>
    <w:rsid w:val="00282408"/>
    <w:rsid w:val="0028344E"/>
    <w:rsid w:val="00283C6D"/>
    <w:rsid w:val="00283F53"/>
    <w:rsid w:val="0028443B"/>
    <w:rsid w:val="00284908"/>
    <w:rsid w:val="00284E34"/>
    <w:rsid w:val="00284E7F"/>
    <w:rsid w:val="002861E0"/>
    <w:rsid w:val="0029079C"/>
    <w:rsid w:val="00291F94"/>
    <w:rsid w:val="0029287B"/>
    <w:rsid w:val="00292ACE"/>
    <w:rsid w:val="00293AA4"/>
    <w:rsid w:val="00294548"/>
    <w:rsid w:val="00294969"/>
    <w:rsid w:val="00296B5F"/>
    <w:rsid w:val="00297E54"/>
    <w:rsid w:val="002A2F7F"/>
    <w:rsid w:val="002A566A"/>
    <w:rsid w:val="002A5823"/>
    <w:rsid w:val="002A683C"/>
    <w:rsid w:val="002A775B"/>
    <w:rsid w:val="002B0CA5"/>
    <w:rsid w:val="002B3936"/>
    <w:rsid w:val="002B3A59"/>
    <w:rsid w:val="002B3B10"/>
    <w:rsid w:val="002B738A"/>
    <w:rsid w:val="002B7804"/>
    <w:rsid w:val="002C0085"/>
    <w:rsid w:val="002C0B4E"/>
    <w:rsid w:val="002C167B"/>
    <w:rsid w:val="002C19C8"/>
    <w:rsid w:val="002C28B8"/>
    <w:rsid w:val="002C391F"/>
    <w:rsid w:val="002C3AF2"/>
    <w:rsid w:val="002C6E54"/>
    <w:rsid w:val="002C6F48"/>
    <w:rsid w:val="002D120A"/>
    <w:rsid w:val="002D3373"/>
    <w:rsid w:val="002D437E"/>
    <w:rsid w:val="002D5B6A"/>
    <w:rsid w:val="002D6B30"/>
    <w:rsid w:val="002D6C26"/>
    <w:rsid w:val="002D7272"/>
    <w:rsid w:val="002D7EE9"/>
    <w:rsid w:val="002E00DC"/>
    <w:rsid w:val="002E0826"/>
    <w:rsid w:val="002E0C67"/>
    <w:rsid w:val="002E3D50"/>
    <w:rsid w:val="002E4049"/>
    <w:rsid w:val="002E4994"/>
    <w:rsid w:val="002E508D"/>
    <w:rsid w:val="002E5654"/>
    <w:rsid w:val="002E6051"/>
    <w:rsid w:val="002E67DA"/>
    <w:rsid w:val="002E69BB"/>
    <w:rsid w:val="002E7626"/>
    <w:rsid w:val="002F0351"/>
    <w:rsid w:val="002F25C3"/>
    <w:rsid w:val="002F26C5"/>
    <w:rsid w:val="002F371F"/>
    <w:rsid w:val="002F7B5F"/>
    <w:rsid w:val="00301C5A"/>
    <w:rsid w:val="003024F8"/>
    <w:rsid w:val="00302F08"/>
    <w:rsid w:val="00304389"/>
    <w:rsid w:val="003056CD"/>
    <w:rsid w:val="00306B39"/>
    <w:rsid w:val="00306BC3"/>
    <w:rsid w:val="00306BCE"/>
    <w:rsid w:val="00306BF4"/>
    <w:rsid w:val="00307461"/>
    <w:rsid w:val="0030755D"/>
    <w:rsid w:val="0031073E"/>
    <w:rsid w:val="0031202C"/>
    <w:rsid w:val="003120AF"/>
    <w:rsid w:val="00313FB1"/>
    <w:rsid w:val="00315B01"/>
    <w:rsid w:val="003167BD"/>
    <w:rsid w:val="00316AEB"/>
    <w:rsid w:val="0031791D"/>
    <w:rsid w:val="003204C3"/>
    <w:rsid w:val="00322AF5"/>
    <w:rsid w:val="00322C0C"/>
    <w:rsid w:val="00323707"/>
    <w:rsid w:val="00324682"/>
    <w:rsid w:val="0032519E"/>
    <w:rsid w:val="00327243"/>
    <w:rsid w:val="003278A1"/>
    <w:rsid w:val="00327C53"/>
    <w:rsid w:val="00330A2F"/>
    <w:rsid w:val="00330ABD"/>
    <w:rsid w:val="00330AE2"/>
    <w:rsid w:val="0033109C"/>
    <w:rsid w:val="00331B6A"/>
    <w:rsid w:val="0033235B"/>
    <w:rsid w:val="0033329D"/>
    <w:rsid w:val="00333DE7"/>
    <w:rsid w:val="003348C8"/>
    <w:rsid w:val="003359AD"/>
    <w:rsid w:val="00336267"/>
    <w:rsid w:val="0033634C"/>
    <w:rsid w:val="0033656F"/>
    <w:rsid w:val="00337A19"/>
    <w:rsid w:val="00341875"/>
    <w:rsid w:val="00341D32"/>
    <w:rsid w:val="00342DA2"/>
    <w:rsid w:val="00342EAB"/>
    <w:rsid w:val="00344494"/>
    <w:rsid w:val="00346B72"/>
    <w:rsid w:val="00346E42"/>
    <w:rsid w:val="00351466"/>
    <w:rsid w:val="003521D2"/>
    <w:rsid w:val="00352646"/>
    <w:rsid w:val="00356FE5"/>
    <w:rsid w:val="00357652"/>
    <w:rsid w:val="0036071B"/>
    <w:rsid w:val="00360F7E"/>
    <w:rsid w:val="00364B87"/>
    <w:rsid w:val="00364BFC"/>
    <w:rsid w:val="00365D35"/>
    <w:rsid w:val="003665D9"/>
    <w:rsid w:val="003668B1"/>
    <w:rsid w:val="003716C3"/>
    <w:rsid w:val="00372CA5"/>
    <w:rsid w:val="00373635"/>
    <w:rsid w:val="00375904"/>
    <w:rsid w:val="00375E1A"/>
    <w:rsid w:val="00377ECD"/>
    <w:rsid w:val="00380727"/>
    <w:rsid w:val="00380F2A"/>
    <w:rsid w:val="00381A08"/>
    <w:rsid w:val="00382A46"/>
    <w:rsid w:val="00385AF9"/>
    <w:rsid w:val="0038691E"/>
    <w:rsid w:val="00387DD6"/>
    <w:rsid w:val="0039235F"/>
    <w:rsid w:val="0039458B"/>
    <w:rsid w:val="00396B5E"/>
    <w:rsid w:val="003971D1"/>
    <w:rsid w:val="00397CC6"/>
    <w:rsid w:val="003A0C8A"/>
    <w:rsid w:val="003A13E5"/>
    <w:rsid w:val="003A14D0"/>
    <w:rsid w:val="003A1C34"/>
    <w:rsid w:val="003A2F1A"/>
    <w:rsid w:val="003A4956"/>
    <w:rsid w:val="003A4CA7"/>
    <w:rsid w:val="003A4D74"/>
    <w:rsid w:val="003A56A3"/>
    <w:rsid w:val="003A75B0"/>
    <w:rsid w:val="003A776F"/>
    <w:rsid w:val="003B11F2"/>
    <w:rsid w:val="003B25B4"/>
    <w:rsid w:val="003B2B5A"/>
    <w:rsid w:val="003B2E80"/>
    <w:rsid w:val="003B3C1B"/>
    <w:rsid w:val="003B53F3"/>
    <w:rsid w:val="003B6280"/>
    <w:rsid w:val="003C004C"/>
    <w:rsid w:val="003C0132"/>
    <w:rsid w:val="003C1992"/>
    <w:rsid w:val="003C199C"/>
    <w:rsid w:val="003C1C3E"/>
    <w:rsid w:val="003C21CD"/>
    <w:rsid w:val="003C341E"/>
    <w:rsid w:val="003C4BF0"/>
    <w:rsid w:val="003C5D63"/>
    <w:rsid w:val="003C6043"/>
    <w:rsid w:val="003D10A4"/>
    <w:rsid w:val="003D17EA"/>
    <w:rsid w:val="003D195C"/>
    <w:rsid w:val="003D1F86"/>
    <w:rsid w:val="003D202A"/>
    <w:rsid w:val="003D283E"/>
    <w:rsid w:val="003D2CFA"/>
    <w:rsid w:val="003D3E40"/>
    <w:rsid w:val="003D46DF"/>
    <w:rsid w:val="003D4F9A"/>
    <w:rsid w:val="003D623D"/>
    <w:rsid w:val="003D678F"/>
    <w:rsid w:val="003D75D8"/>
    <w:rsid w:val="003D7F5E"/>
    <w:rsid w:val="003E01B1"/>
    <w:rsid w:val="003E0865"/>
    <w:rsid w:val="003E1BD1"/>
    <w:rsid w:val="003E1E95"/>
    <w:rsid w:val="003E30DF"/>
    <w:rsid w:val="003E4C51"/>
    <w:rsid w:val="003E50C4"/>
    <w:rsid w:val="003E6234"/>
    <w:rsid w:val="003E640B"/>
    <w:rsid w:val="003E6A11"/>
    <w:rsid w:val="003E711C"/>
    <w:rsid w:val="003E730F"/>
    <w:rsid w:val="003E7F08"/>
    <w:rsid w:val="003F0AB5"/>
    <w:rsid w:val="003F3991"/>
    <w:rsid w:val="003F4CE0"/>
    <w:rsid w:val="003F4E77"/>
    <w:rsid w:val="003F51E2"/>
    <w:rsid w:val="003F535B"/>
    <w:rsid w:val="003F5BC8"/>
    <w:rsid w:val="003F6D36"/>
    <w:rsid w:val="003F79B0"/>
    <w:rsid w:val="00401110"/>
    <w:rsid w:val="00402200"/>
    <w:rsid w:val="00404BF8"/>
    <w:rsid w:val="00404E8A"/>
    <w:rsid w:val="00404FAC"/>
    <w:rsid w:val="0040531A"/>
    <w:rsid w:val="00405549"/>
    <w:rsid w:val="00407CCF"/>
    <w:rsid w:val="0041077F"/>
    <w:rsid w:val="00411B22"/>
    <w:rsid w:val="004126E4"/>
    <w:rsid w:val="00413178"/>
    <w:rsid w:val="00413376"/>
    <w:rsid w:val="00413622"/>
    <w:rsid w:val="00414AC3"/>
    <w:rsid w:val="00415E26"/>
    <w:rsid w:val="004161F4"/>
    <w:rsid w:val="00416592"/>
    <w:rsid w:val="0041750E"/>
    <w:rsid w:val="00420370"/>
    <w:rsid w:val="00420464"/>
    <w:rsid w:val="00420496"/>
    <w:rsid w:val="00420B9A"/>
    <w:rsid w:val="0042144E"/>
    <w:rsid w:val="00421622"/>
    <w:rsid w:val="00421A0D"/>
    <w:rsid w:val="004227B0"/>
    <w:rsid w:val="00422D4A"/>
    <w:rsid w:val="00423298"/>
    <w:rsid w:val="00423753"/>
    <w:rsid w:val="00423BDD"/>
    <w:rsid w:val="00423D78"/>
    <w:rsid w:val="00425153"/>
    <w:rsid w:val="004252A6"/>
    <w:rsid w:val="00426ABD"/>
    <w:rsid w:val="004272E9"/>
    <w:rsid w:val="0042773C"/>
    <w:rsid w:val="00427D5F"/>
    <w:rsid w:val="00433214"/>
    <w:rsid w:val="004332C5"/>
    <w:rsid w:val="0043372F"/>
    <w:rsid w:val="00433C8C"/>
    <w:rsid w:val="00434B4A"/>
    <w:rsid w:val="0043562C"/>
    <w:rsid w:val="00435B4B"/>
    <w:rsid w:val="00437338"/>
    <w:rsid w:val="004376E7"/>
    <w:rsid w:val="00440087"/>
    <w:rsid w:val="00440AB6"/>
    <w:rsid w:val="00440C09"/>
    <w:rsid w:val="00441473"/>
    <w:rsid w:val="00441E0E"/>
    <w:rsid w:val="00443438"/>
    <w:rsid w:val="0044398A"/>
    <w:rsid w:val="0044510B"/>
    <w:rsid w:val="004463CC"/>
    <w:rsid w:val="00447164"/>
    <w:rsid w:val="004473BC"/>
    <w:rsid w:val="004501F9"/>
    <w:rsid w:val="00450524"/>
    <w:rsid w:val="00450E03"/>
    <w:rsid w:val="00450F8D"/>
    <w:rsid w:val="00452119"/>
    <w:rsid w:val="004529E7"/>
    <w:rsid w:val="004531B6"/>
    <w:rsid w:val="00453A18"/>
    <w:rsid w:val="00453BD1"/>
    <w:rsid w:val="00454140"/>
    <w:rsid w:val="004552B1"/>
    <w:rsid w:val="00456355"/>
    <w:rsid w:val="0045726B"/>
    <w:rsid w:val="00457A01"/>
    <w:rsid w:val="00460846"/>
    <w:rsid w:val="004616A2"/>
    <w:rsid w:val="00462199"/>
    <w:rsid w:val="004621A7"/>
    <w:rsid w:val="004625CA"/>
    <w:rsid w:val="00463253"/>
    <w:rsid w:val="00463FF5"/>
    <w:rsid w:val="0046412B"/>
    <w:rsid w:val="004656C4"/>
    <w:rsid w:val="00466848"/>
    <w:rsid w:val="004707DE"/>
    <w:rsid w:val="004711D6"/>
    <w:rsid w:val="004714B4"/>
    <w:rsid w:val="00471E6A"/>
    <w:rsid w:val="004739FB"/>
    <w:rsid w:val="00473A38"/>
    <w:rsid w:val="00473D02"/>
    <w:rsid w:val="00474C7A"/>
    <w:rsid w:val="00475396"/>
    <w:rsid w:val="00475CC4"/>
    <w:rsid w:val="00476518"/>
    <w:rsid w:val="00480486"/>
    <w:rsid w:val="004817A9"/>
    <w:rsid w:val="00483C3C"/>
    <w:rsid w:val="00485970"/>
    <w:rsid w:val="00485DE5"/>
    <w:rsid w:val="00485F74"/>
    <w:rsid w:val="00486A6F"/>
    <w:rsid w:val="00486C5F"/>
    <w:rsid w:val="00487324"/>
    <w:rsid w:val="004873BE"/>
    <w:rsid w:val="004878AC"/>
    <w:rsid w:val="0049070B"/>
    <w:rsid w:val="00493A00"/>
    <w:rsid w:val="00494C14"/>
    <w:rsid w:val="0049670A"/>
    <w:rsid w:val="00497148"/>
    <w:rsid w:val="004A0814"/>
    <w:rsid w:val="004A2035"/>
    <w:rsid w:val="004A2111"/>
    <w:rsid w:val="004A3227"/>
    <w:rsid w:val="004A3A74"/>
    <w:rsid w:val="004A6352"/>
    <w:rsid w:val="004A75FA"/>
    <w:rsid w:val="004A7B89"/>
    <w:rsid w:val="004B0675"/>
    <w:rsid w:val="004B0BD5"/>
    <w:rsid w:val="004B1077"/>
    <w:rsid w:val="004B1F6F"/>
    <w:rsid w:val="004B2350"/>
    <w:rsid w:val="004B2455"/>
    <w:rsid w:val="004B2EBF"/>
    <w:rsid w:val="004B33A6"/>
    <w:rsid w:val="004B3AFD"/>
    <w:rsid w:val="004B4BA0"/>
    <w:rsid w:val="004B557F"/>
    <w:rsid w:val="004B775E"/>
    <w:rsid w:val="004C01A1"/>
    <w:rsid w:val="004C212A"/>
    <w:rsid w:val="004C2A9E"/>
    <w:rsid w:val="004C3B70"/>
    <w:rsid w:val="004C49B0"/>
    <w:rsid w:val="004C5596"/>
    <w:rsid w:val="004C7C55"/>
    <w:rsid w:val="004D1D9D"/>
    <w:rsid w:val="004D202C"/>
    <w:rsid w:val="004D2B86"/>
    <w:rsid w:val="004D4358"/>
    <w:rsid w:val="004D4B6D"/>
    <w:rsid w:val="004D5095"/>
    <w:rsid w:val="004E0A20"/>
    <w:rsid w:val="004E16A7"/>
    <w:rsid w:val="004E2AD7"/>
    <w:rsid w:val="004E2EC6"/>
    <w:rsid w:val="004E3DAC"/>
    <w:rsid w:val="004E4582"/>
    <w:rsid w:val="004E46D6"/>
    <w:rsid w:val="004E4D5D"/>
    <w:rsid w:val="004E59EF"/>
    <w:rsid w:val="004E7071"/>
    <w:rsid w:val="004E75A2"/>
    <w:rsid w:val="004E77EC"/>
    <w:rsid w:val="004F061D"/>
    <w:rsid w:val="004F09E2"/>
    <w:rsid w:val="004F0E96"/>
    <w:rsid w:val="004F0F92"/>
    <w:rsid w:val="004F1812"/>
    <w:rsid w:val="004F2BA9"/>
    <w:rsid w:val="004F3403"/>
    <w:rsid w:val="004F35D7"/>
    <w:rsid w:val="004F4ABC"/>
    <w:rsid w:val="004F4EA8"/>
    <w:rsid w:val="004F5091"/>
    <w:rsid w:val="004F533B"/>
    <w:rsid w:val="004F5428"/>
    <w:rsid w:val="004F54BD"/>
    <w:rsid w:val="004F5CBF"/>
    <w:rsid w:val="004F609B"/>
    <w:rsid w:val="0050019C"/>
    <w:rsid w:val="0050036D"/>
    <w:rsid w:val="0050043C"/>
    <w:rsid w:val="00500A3E"/>
    <w:rsid w:val="005037D5"/>
    <w:rsid w:val="0050431C"/>
    <w:rsid w:val="00504B5F"/>
    <w:rsid w:val="0050548C"/>
    <w:rsid w:val="00505ADF"/>
    <w:rsid w:val="00506C0E"/>
    <w:rsid w:val="00510329"/>
    <w:rsid w:val="00510643"/>
    <w:rsid w:val="0051134C"/>
    <w:rsid w:val="005116DF"/>
    <w:rsid w:val="00511E01"/>
    <w:rsid w:val="0051390F"/>
    <w:rsid w:val="00513937"/>
    <w:rsid w:val="00513C70"/>
    <w:rsid w:val="00513E89"/>
    <w:rsid w:val="00514740"/>
    <w:rsid w:val="00515808"/>
    <w:rsid w:val="005159BA"/>
    <w:rsid w:val="00517885"/>
    <w:rsid w:val="00517E0E"/>
    <w:rsid w:val="00517E10"/>
    <w:rsid w:val="00520E64"/>
    <w:rsid w:val="00523254"/>
    <w:rsid w:val="0052392B"/>
    <w:rsid w:val="005243D4"/>
    <w:rsid w:val="00524CB0"/>
    <w:rsid w:val="00525FC9"/>
    <w:rsid w:val="0052607D"/>
    <w:rsid w:val="0053034D"/>
    <w:rsid w:val="0053162A"/>
    <w:rsid w:val="005321A8"/>
    <w:rsid w:val="00533B82"/>
    <w:rsid w:val="00535650"/>
    <w:rsid w:val="00536AA3"/>
    <w:rsid w:val="00536FC3"/>
    <w:rsid w:val="00537EEC"/>
    <w:rsid w:val="00540359"/>
    <w:rsid w:val="00540D34"/>
    <w:rsid w:val="005425E4"/>
    <w:rsid w:val="005434CF"/>
    <w:rsid w:val="00543F9D"/>
    <w:rsid w:val="005459B2"/>
    <w:rsid w:val="00546456"/>
    <w:rsid w:val="00551827"/>
    <w:rsid w:val="00551C38"/>
    <w:rsid w:val="005524AE"/>
    <w:rsid w:val="00552569"/>
    <w:rsid w:val="00552822"/>
    <w:rsid w:val="00552D3B"/>
    <w:rsid w:val="00553573"/>
    <w:rsid w:val="00554B96"/>
    <w:rsid w:val="00554D5F"/>
    <w:rsid w:val="00555427"/>
    <w:rsid w:val="00555767"/>
    <w:rsid w:val="00556219"/>
    <w:rsid w:val="00556C4B"/>
    <w:rsid w:val="00556CF1"/>
    <w:rsid w:val="00556DB1"/>
    <w:rsid w:val="005627B0"/>
    <w:rsid w:val="005627BF"/>
    <w:rsid w:val="005637E5"/>
    <w:rsid w:val="0056441A"/>
    <w:rsid w:val="005646D7"/>
    <w:rsid w:val="00564883"/>
    <w:rsid w:val="00564AFF"/>
    <w:rsid w:val="00564BDA"/>
    <w:rsid w:val="00565387"/>
    <w:rsid w:val="00565F69"/>
    <w:rsid w:val="005660F2"/>
    <w:rsid w:val="00567D08"/>
    <w:rsid w:val="00570757"/>
    <w:rsid w:val="00570A54"/>
    <w:rsid w:val="00571D53"/>
    <w:rsid w:val="00571E60"/>
    <w:rsid w:val="00572B63"/>
    <w:rsid w:val="0057374E"/>
    <w:rsid w:val="00574394"/>
    <w:rsid w:val="00575499"/>
    <w:rsid w:val="00576694"/>
    <w:rsid w:val="005769F0"/>
    <w:rsid w:val="005778B6"/>
    <w:rsid w:val="00577950"/>
    <w:rsid w:val="005802D0"/>
    <w:rsid w:val="00581E19"/>
    <w:rsid w:val="00582C24"/>
    <w:rsid w:val="00587EC2"/>
    <w:rsid w:val="0059009A"/>
    <w:rsid w:val="00590164"/>
    <w:rsid w:val="005909F7"/>
    <w:rsid w:val="00590F0D"/>
    <w:rsid w:val="00591410"/>
    <w:rsid w:val="00592631"/>
    <w:rsid w:val="00594C0C"/>
    <w:rsid w:val="00595990"/>
    <w:rsid w:val="00595A72"/>
    <w:rsid w:val="00595C20"/>
    <w:rsid w:val="005966B2"/>
    <w:rsid w:val="005A1432"/>
    <w:rsid w:val="005A2AB0"/>
    <w:rsid w:val="005A2B3B"/>
    <w:rsid w:val="005A2C56"/>
    <w:rsid w:val="005A3DD2"/>
    <w:rsid w:val="005A3E41"/>
    <w:rsid w:val="005A58E6"/>
    <w:rsid w:val="005A5C06"/>
    <w:rsid w:val="005A7010"/>
    <w:rsid w:val="005A794C"/>
    <w:rsid w:val="005A7FA1"/>
    <w:rsid w:val="005B1BA8"/>
    <w:rsid w:val="005B4AD2"/>
    <w:rsid w:val="005B50CE"/>
    <w:rsid w:val="005B5B09"/>
    <w:rsid w:val="005B641E"/>
    <w:rsid w:val="005B677E"/>
    <w:rsid w:val="005B733F"/>
    <w:rsid w:val="005C223A"/>
    <w:rsid w:val="005C2EE4"/>
    <w:rsid w:val="005C3749"/>
    <w:rsid w:val="005C39CD"/>
    <w:rsid w:val="005C3BDB"/>
    <w:rsid w:val="005C56AC"/>
    <w:rsid w:val="005C575A"/>
    <w:rsid w:val="005C769F"/>
    <w:rsid w:val="005D067D"/>
    <w:rsid w:val="005D0D0F"/>
    <w:rsid w:val="005D0F87"/>
    <w:rsid w:val="005D2335"/>
    <w:rsid w:val="005D4098"/>
    <w:rsid w:val="005D4621"/>
    <w:rsid w:val="005D5392"/>
    <w:rsid w:val="005D57B4"/>
    <w:rsid w:val="005D5D99"/>
    <w:rsid w:val="005D6728"/>
    <w:rsid w:val="005D75B5"/>
    <w:rsid w:val="005D7809"/>
    <w:rsid w:val="005E066B"/>
    <w:rsid w:val="005E1000"/>
    <w:rsid w:val="005E267A"/>
    <w:rsid w:val="005E27A7"/>
    <w:rsid w:val="005E27C4"/>
    <w:rsid w:val="005E3ED8"/>
    <w:rsid w:val="005E3FF6"/>
    <w:rsid w:val="005E4B4F"/>
    <w:rsid w:val="005E4D89"/>
    <w:rsid w:val="005E5390"/>
    <w:rsid w:val="005E5BAC"/>
    <w:rsid w:val="005E5F6C"/>
    <w:rsid w:val="005F2539"/>
    <w:rsid w:val="005F2803"/>
    <w:rsid w:val="005F2BE7"/>
    <w:rsid w:val="005F3984"/>
    <w:rsid w:val="005F4AF6"/>
    <w:rsid w:val="005F64C5"/>
    <w:rsid w:val="005F6532"/>
    <w:rsid w:val="00601247"/>
    <w:rsid w:val="006012BA"/>
    <w:rsid w:val="00601F13"/>
    <w:rsid w:val="006021E6"/>
    <w:rsid w:val="00602350"/>
    <w:rsid w:val="0060295E"/>
    <w:rsid w:val="00603E53"/>
    <w:rsid w:val="00604116"/>
    <w:rsid w:val="00604B40"/>
    <w:rsid w:val="00605699"/>
    <w:rsid w:val="00605FF7"/>
    <w:rsid w:val="00606060"/>
    <w:rsid w:val="006060F1"/>
    <w:rsid w:val="00607096"/>
    <w:rsid w:val="006079C1"/>
    <w:rsid w:val="00612735"/>
    <w:rsid w:val="0061679A"/>
    <w:rsid w:val="00617355"/>
    <w:rsid w:val="00617847"/>
    <w:rsid w:val="006204B2"/>
    <w:rsid w:val="006207F6"/>
    <w:rsid w:val="00621122"/>
    <w:rsid w:val="00622A18"/>
    <w:rsid w:val="00622A81"/>
    <w:rsid w:val="00623026"/>
    <w:rsid w:val="00623111"/>
    <w:rsid w:val="006236B0"/>
    <w:rsid w:val="00623934"/>
    <w:rsid w:val="0062435F"/>
    <w:rsid w:val="00624FA2"/>
    <w:rsid w:val="006251E4"/>
    <w:rsid w:val="00625341"/>
    <w:rsid w:val="00626B02"/>
    <w:rsid w:val="00630299"/>
    <w:rsid w:val="00630567"/>
    <w:rsid w:val="00631956"/>
    <w:rsid w:val="00631987"/>
    <w:rsid w:val="00631E88"/>
    <w:rsid w:val="006333AA"/>
    <w:rsid w:val="00633BEC"/>
    <w:rsid w:val="00634A17"/>
    <w:rsid w:val="006353FF"/>
    <w:rsid w:val="00635B1B"/>
    <w:rsid w:val="00636211"/>
    <w:rsid w:val="00636C94"/>
    <w:rsid w:val="006371EA"/>
    <w:rsid w:val="006436FB"/>
    <w:rsid w:val="00643700"/>
    <w:rsid w:val="00643C78"/>
    <w:rsid w:val="00643D4F"/>
    <w:rsid w:val="00644903"/>
    <w:rsid w:val="006461F5"/>
    <w:rsid w:val="006479B0"/>
    <w:rsid w:val="006507A8"/>
    <w:rsid w:val="006534E3"/>
    <w:rsid w:val="0065407F"/>
    <w:rsid w:val="006541F5"/>
    <w:rsid w:val="00655A4C"/>
    <w:rsid w:val="00655BD9"/>
    <w:rsid w:val="00655FAD"/>
    <w:rsid w:val="00656F28"/>
    <w:rsid w:val="00660192"/>
    <w:rsid w:val="0066045E"/>
    <w:rsid w:val="006607AE"/>
    <w:rsid w:val="006618F6"/>
    <w:rsid w:val="00662DD2"/>
    <w:rsid w:val="00664C47"/>
    <w:rsid w:val="0066792B"/>
    <w:rsid w:val="00670A1A"/>
    <w:rsid w:val="006723E4"/>
    <w:rsid w:val="006726F1"/>
    <w:rsid w:val="006746DC"/>
    <w:rsid w:val="00676E4F"/>
    <w:rsid w:val="006771B0"/>
    <w:rsid w:val="0068059E"/>
    <w:rsid w:val="006812CA"/>
    <w:rsid w:val="00681445"/>
    <w:rsid w:val="0068310E"/>
    <w:rsid w:val="00684341"/>
    <w:rsid w:val="0068489B"/>
    <w:rsid w:val="006848B5"/>
    <w:rsid w:val="00687D3E"/>
    <w:rsid w:val="006903C3"/>
    <w:rsid w:val="006920FC"/>
    <w:rsid w:val="006921BE"/>
    <w:rsid w:val="00692E2B"/>
    <w:rsid w:val="006936FF"/>
    <w:rsid w:val="00693CE6"/>
    <w:rsid w:val="006941F3"/>
    <w:rsid w:val="006968A8"/>
    <w:rsid w:val="00697A31"/>
    <w:rsid w:val="006A0735"/>
    <w:rsid w:val="006A20D0"/>
    <w:rsid w:val="006A2C7E"/>
    <w:rsid w:val="006A5CAE"/>
    <w:rsid w:val="006A5DC3"/>
    <w:rsid w:val="006A6B60"/>
    <w:rsid w:val="006A706A"/>
    <w:rsid w:val="006B0087"/>
    <w:rsid w:val="006B1B97"/>
    <w:rsid w:val="006B2BA3"/>
    <w:rsid w:val="006B3E1C"/>
    <w:rsid w:val="006B3E45"/>
    <w:rsid w:val="006B4D02"/>
    <w:rsid w:val="006B4F19"/>
    <w:rsid w:val="006B5ABA"/>
    <w:rsid w:val="006B5CB9"/>
    <w:rsid w:val="006B5E98"/>
    <w:rsid w:val="006B6207"/>
    <w:rsid w:val="006B6B45"/>
    <w:rsid w:val="006B75E7"/>
    <w:rsid w:val="006B7D3B"/>
    <w:rsid w:val="006C04EF"/>
    <w:rsid w:val="006C1232"/>
    <w:rsid w:val="006C227A"/>
    <w:rsid w:val="006C2561"/>
    <w:rsid w:val="006C2BCA"/>
    <w:rsid w:val="006C3DA2"/>
    <w:rsid w:val="006C4920"/>
    <w:rsid w:val="006C4CD4"/>
    <w:rsid w:val="006C53EE"/>
    <w:rsid w:val="006C5B4D"/>
    <w:rsid w:val="006C5FFA"/>
    <w:rsid w:val="006C64FF"/>
    <w:rsid w:val="006C7972"/>
    <w:rsid w:val="006D1471"/>
    <w:rsid w:val="006D18F1"/>
    <w:rsid w:val="006D1A5E"/>
    <w:rsid w:val="006D227F"/>
    <w:rsid w:val="006D2A41"/>
    <w:rsid w:val="006D40A3"/>
    <w:rsid w:val="006D49B4"/>
    <w:rsid w:val="006D572B"/>
    <w:rsid w:val="006D65DD"/>
    <w:rsid w:val="006D737F"/>
    <w:rsid w:val="006D76BD"/>
    <w:rsid w:val="006E07DC"/>
    <w:rsid w:val="006E0C55"/>
    <w:rsid w:val="006E1651"/>
    <w:rsid w:val="006E2070"/>
    <w:rsid w:val="006E3CCE"/>
    <w:rsid w:val="006E4F1F"/>
    <w:rsid w:val="006E69CF"/>
    <w:rsid w:val="006E6D5D"/>
    <w:rsid w:val="006E74F3"/>
    <w:rsid w:val="006F104E"/>
    <w:rsid w:val="006F233D"/>
    <w:rsid w:val="006F2CF9"/>
    <w:rsid w:val="006F3693"/>
    <w:rsid w:val="006F3A05"/>
    <w:rsid w:val="006F4014"/>
    <w:rsid w:val="006F4AD8"/>
    <w:rsid w:val="006F6B6F"/>
    <w:rsid w:val="006F6C66"/>
    <w:rsid w:val="006F7AA9"/>
    <w:rsid w:val="00700CD2"/>
    <w:rsid w:val="0070152C"/>
    <w:rsid w:val="007015CC"/>
    <w:rsid w:val="0070198B"/>
    <w:rsid w:val="0070235D"/>
    <w:rsid w:val="007024B5"/>
    <w:rsid w:val="007038A7"/>
    <w:rsid w:val="00704284"/>
    <w:rsid w:val="007042DE"/>
    <w:rsid w:val="007069B8"/>
    <w:rsid w:val="00707713"/>
    <w:rsid w:val="00710330"/>
    <w:rsid w:val="00710661"/>
    <w:rsid w:val="00710A34"/>
    <w:rsid w:val="00711130"/>
    <w:rsid w:val="00711F94"/>
    <w:rsid w:val="007128A3"/>
    <w:rsid w:val="00712E9F"/>
    <w:rsid w:val="00713380"/>
    <w:rsid w:val="007137AB"/>
    <w:rsid w:val="007139B0"/>
    <w:rsid w:val="00713F7D"/>
    <w:rsid w:val="00714F7E"/>
    <w:rsid w:val="00715A91"/>
    <w:rsid w:val="0071634A"/>
    <w:rsid w:val="00716866"/>
    <w:rsid w:val="00716B46"/>
    <w:rsid w:val="00720D6A"/>
    <w:rsid w:val="00723606"/>
    <w:rsid w:val="007248BC"/>
    <w:rsid w:val="00724A32"/>
    <w:rsid w:val="00725042"/>
    <w:rsid w:val="00725CAF"/>
    <w:rsid w:val="007275E1"/>
    <w:rsid w:val="00731CF9"/>
    <w:rsid w:val="00734992"/>
    <w:rsid w:val="007354D6"/>
    <w:rsid w:val="007366B9"/>
    <w:rsid w:val="00737B9F"/>
    <w:rsid w:val="007419EF"/>
    <w:rsid w:val="00741B16"/>
    <w:rsid w:val="00741EDB"/>
    <w:rsid w:val="00743817"/>
    <w:rsid w:val="0074431C"/>
    <w:rsid w:val="007447BB"/>
    <w:rsid w:val="00744D5F"/>
    <w:rsid w:val="00745A4A"/>
    <w:rsid w:val="00745C74"/>
    <w:rsid w:val="0074664B"/>
    <w:rsid w:val="00746746"/>
    <w:rsid w:val="00747362"/>
    <w:rsid w:val="00747AF7"/>
    <w:rsid w:val="00747D02"/>
    <w:rsid w:val="00751660"/>
    <w:rsid w:val="00751A07"/>
    <w:rsid w:val="00751BAF"/>
    <w:rsid w:val="00751DC0"/>
    <w:rsid w:val="007524C0"/>
    <w:rsid w:val="00753596"/>
    <w:rsid w:val="00753FE4"/>
    <w:rsid w:val="007548D7"/>
    <w:rsid w:val="00755B52"/>
    <w:rsid w:val="00755C7F"/>
    <w:rsid w:val="00760251"/>
    <w:rsid w:val="00760D35"/>
    <w:rsid w:val="007621B9"/>
    <w:rsid w:val="00763039"/>
    <w:rsid w:val="007652C5"/>
    <w:rsid w:val="0076678F"/>
    <w:rsid w:val="00770866"/>
    <w:rsid w:val="00770A55"/>
    <w:rsid w:val="00770FA8"/>
    <w:rsid w:val="00772561"/>
    <w:rsid w:val="00772A69"/>
    <w:rsid w:val="00772D36"/>
    <w:rsid w:val="0077387F"/>
    <w:rsid w:val="007748FE"/>
    <w:rsid w:val="00775016"/>
    <w:rsid w:val="0077647C"/>
    <w:rsid w:val="00777C39"/>
    <w:rsid w:val="00777D29"/>
    <w:rsid w:val="007804B4"/>
    <w:rsid w:val="00780D9B"/>
    <w:rsid w:val="00783090"/>
    <w:rsid w:val="00783744"/>
    <w:rsid w:val="00785F14"/>
    <w:rsid w:val="00786066"/>
    <w:rsid w:val="007869C6"/>
    <w:rsid w:val="0078797F"/>
    <w:rsid w:val="00787D18"/>
    <w:rsid w:val="00792196"/>
    <w:rsid w:val="00792BF0"/>
    <w:rsid w:val="0079332B"/>
    <w:rsid w:val="00793C59"/>
    <w:rsid w:val="00794956"/>
    <w:rsid w:val="00794F9A"/>
    <w:rsid w:val="007958F1"/>
    <w:rsid w:val="00796721"/>
    <w:rsid w:val="00796C35"/>
    <w:rsid w:val="00796D36"/>
    <w:rsid w:val="00797C5F"/>
    <w:rsid w:val="007A033D"/>
    <w:rsid w:val="007A0667"/>
    <w:rsid w:val="007A0CD9"/>
    <w:rsid w:val="007A19BD"/>
    <w:rsid w:val="007A3BAD"/>
    <w:rsid w:val="007A4B13"/>
    <w:rsid w:val="007A4B4F"/>
    <w:rsid w:val="007A7169"/>
    <w:rsid w:val="007A7816"/>
    <w:rsid w:val="007B2037"/>
    <w:rsid w:val="007B2414"/>
    <w:rsid w:val="007B2BAD"/>
    <w:rsid w:val="007B2DCC"/>
    <w:rsid w:val="007B428F"/>
    <w:rsid w:val="007B4BD3"/>
    <w:rsid w:val="007B4D6D"/>
    <w:rsid w:val="007B6A8E"/>
    <w:rsid w:val="007B7469"/>
    <w:rsid w:val="007B7B9A"/>
    <w:rsid w:val="007C09DE"/>
    <w:rsid w:val="007C13E3"/>
    <w:rsid w:val="007C1C1A"/>
    <w:rsid w:val="007C2382"/>
    <w:rsid w:val="007C293B"/>
    <w:rsid w:val="007D08AC"/>
    <w:rsid w:val="007D0A5A"/>
    <w:rsid w:val="007D14DC"/>
    <w:rsid w:val="007D1E73"/>
    <w:rsid w:val="007D31AE"/>
    <w:rsid w:val="007D44D2"/>
    <w:rsid w:val="007D6045"/>
    <w:rsid w:val="007D71E0"/>
    <w:rsid w:val="007E0A99"/>
    <w:rsid w:val="007E1C5B"/>
    <w:rsid w:val="007E202C"/>
    <w:rsid w:val="007E25CE"/>
    <w:rsid w:val="007E2C01"/>
    <w:rsid w:val="007E3CF2"/>
    <w:rsid w:val="007E466B"/>
    <w:rsid w:val="007E6D0E"/>
    <w:rsid w:val="007F3448"/>
    <w:rsid w:val="007F5A2F"/>
    <w:rsid w:val="007F6F45"/>
    <w:rsid w:val="0080053D"/>
    <w:rsid w:val="00800EA5"/>
    <w:rsid w:val="00800F2E"/>
    <w:rsid w:val="0080114F"/>
    <w:rsid w:val="008015B2"/>
    <w:rsid w:val="00804096"/>
    <w:rsid w:val="00806D23"/>
    <w:rsid w:val="008079CD"/>
    <w:rsid w:val="00807A34"/>
    <w:rsid w:val="0081117C"/>
    <w:rsid w:val="0081128B"/>
    <w:rsid w:val="00811FA8"/>
    <w:rsid w:val="008124DA"/>
    <w:rsid w:val="00812B48"/>
    <w:rsid w:val="0081319E"/>
    <w:rsid w:val="00813FCD"/>
    <w:rsid w:val="008140C9"/>
    <w:rsid w:val="008147DA"/>
    <w:rsid w:val="00814AC1"/>
    <w:rsid w:val="00814E3B"/>
    <w:rsid w:val="008160D8"/>
    <w:rsid w:val="00820935"/>
    <w:rsid w:val="00821D92"/>
    <w:rsid w:val="00822A62"/>
    <w:rsid w:val="0082558C"/>
    <w:rsid w:val="0082579A"/>
    <w:rsid w:val="00825867"/>
    <w:rsid w:val="00825FA3"/>
    <w:rsid w:val="008271F3"/>
    <w:rsid w:val="008277C2"/>
    <w:rsid w:val="0083066A"/>
    <w:rsid w:val="008310ED"/>
    <w:rsid w:val="00833FB6"/>
    <w:rsid w:val="008344F6"/>
    <w:rsid w:val="00837734"/>
    <w:rsid w:val="008402A2"/>
    <w:rsid w:val="0084045C"/>
    <w:rsid w:val="00840596"/>
    <w:rsid w:val="00841783"/>
    <w:rsid w:val="008423E8"/>
    <w:rsid w:val="00842633"/>
    <w:rsid w:val="00842937"/>
    <w:rsid w:val="00843A6B"/>
    <w:rsid w:val="008445D7"/>
    <w:rsid w:val="00845DC0"/>
    <w:rsid w:val="0084685D"/>
    <w:rsid w:val="0084771C"/>
    <w:rsid w:val="00847CA4"/>
    <w:rsid w:val="00850D4B"/>
    <w:rsid w:val="0085148B"/>
    <w:rsid w:val="0085180E"/>
    <w:rsid w:val="00851E93"/>
    <w:rsid w:val="00852279"/>
    <w:rsid w:val="00852566"/>
    <w:rsid w:val="0085581E"/>
    <w:rsid w:val="00855899"/>
    <w:rsid w:val="00857046"/>
    <w:rsid w:val="00857523"/>
    <w:rsid w:val="0086022B"/>
    <w:rsid w:val="00860E40"/>
    <w:rsid w:val="008612D2"/>
    <w:rsid w:val="0086162E"/>
    <w:rsid w:val="00861F27"/>
    <w:rsid w:val="008621FA"/>
    <w:rsid w:val="00862436"/>
    <w:rsid w:val="008626F4"/>
    <w:rsid w:val="00863768"/>
    <w:rsid w:val="00865315"/>
    <w:rsid w:val="00865814"/>
    <w:rsid w:val="00866084"/>
    <w:rsid w:val="0086680C"/>
    <w:rsid w:val="00867714"/>
    <w:rsid w:val="00870175"/>
    <w:rsid w:val="008709A5"/>
    <w:rsid w:val="00870FC2"/>
    <w:rsid w:val="00874207"/>
    <w:rsid w:val="00875145"/>
    <w:rsid w:val="00875557"/>
    <w:rsid w:val="00876571"/>
    <w:rsid w:val="008772D1"/>
    <w:rsid w:val="00877C58"/>
    <w:rsid w:val="008800A4"/>
    <w:rsid w:val="00880DB2"/>
    <w:rsid w:val="008815A0"/>
    <w:rsid w:val="00881A1B"/>
    <w:rsid w:val="008835C3"/>
    <w:rsid w:val="00884860"/>
    <w:rsid w:val="00884880"/>
    <w:rsid w:val="00884E29"/>
    <w:rsid w:val="00885A40"/>
    <w:rsid w:val="00890320"/>
    <w:rsid w:val="00890A66"/>
    <w:rsid w:val="008910EA"/>
    <w:rsid w:val="00891EF9"/>
    <w:rsid w:val="00895AD1"/>
    <w:rsid w:val="00896E39"/>
    <w:rsid w:val="008975FD"/>
    <w:rsid w:val="008979D6"/>
    <w:rsid w:val="008A0582"/>
    <w:rsid w:val="008A0E5D"/>
    <w:rsid w:val="008A2677"/>
    <w:rsid w:val="008A4007"/>
    <w:rsid w:val="008A4B40"/>
    <w:rsid w:val="008A508B"/>
    <w:rsid w:val="008A5611"/>
    <w:rsid w:val="008A576C"/>
    <w:rsid w:val="008A5C79"/>
    <w:rsid w:val="008A60F1"/>
    <w:rsid w:val="008A68F5"/>
    <w:rsid w:val="008B005B"/>
    <w:rsid w:val="008B05EE"/>
    <w:rsid w:val="008B268D"/>
    <w:rsid w:val="008B2D8E"/>
    <w:rsid w:val="008B3C8D"/>
    <w:rsid w:val="008B4CA0"/>
    <w:rsid w:val="008B647F"/>
    <w:rsid w:val="008B6B36"/>
    <w:rsid w:val="008B78A8"/>
    <w:rsid w:val="008C090E"/>
    <w:rsid w:val="008C150C"/>
    <w:rsid w:val="008C2306"/>
    <w:rsid w:val="008C2490"/>
    <w:rsid w:val="008C2FE1"/>
    <w:rsid w:val="008C3162"/>
    <w:rsid w:val="008C3971"/>
    <w:rsid w:val="008C3D9F"/>
    <w:rsid w:val="008C63F1"/>
    <w:rsid w:val="008C74A9"/>
    <w:rsid w:val="008C79ED"/>
    <w:rsid w:val="008C7BAA"/>
    <w:rsid w:val="008C7E80"/>
    <w:rsid w:val="008D0E2A"/>
    <w:rsid w:val="008D26C1"/>
    <w:rsid w:val="008D2D47"/>
    <w:rsid w:val="008D4771"/>
    <w:rsid w:val="008D4887"/>
    <w:rsid w:val="008D538A"/>
    <w:rsid w:val="008D7DB6"/>
    <w:rsid w:val="008E45AC"/>
    <w:rsid w:val="008E5340"/>
    <w:rsid w:val="008E561C"/>
    <w:rsid w:val="008E5852"/>
    <w:rsid w:val="008E64CB"/>
    <w:rsid w:val="008E6BD2"/>
    <w:rsid w:val="008E7A3A"/>
    <w:rsid w:val="008E7E73"/>
    <w:rsid w:val="008F00FB"/>
    <w:rsid w:val="008F0973"/>
    <w:rsid w:val="008F1BBD"/>
    <w:rsid w:val="008F2617"/>
    <w:rsid w:val="008F358E"/>
    <w:rsid w:val="008F39A6"/>
    <w:rsid w:val="008F4249"/>
    <w:rsid w:val="008F4577"/>
    <w:rsid w:val="008F4DBD"/>
    <w:rsid w:val="008F5087"/>
    <w:rsid w:val="008F5679"/>
    <w:rsid w:val="008F5A2A"/>
    <w:rsid w:val="008F61F0"/>
    <w:rsid w:val="008F6E01"/>
    <w:rsid w:val="008F7555"/>
    <w:rsid w:val="0090060E"/>
    <w:rsid w:val="00902E42"/>
    <w:rsid w:val="009055FC"/>
    <w:rsid w:val="00905C86"/>
    <w:rsid w:val="009108A1"/>
    <w:rsid w:val="00912017"/>
    <w:rsid w:val="00912DCF"/>
    <w:rsid w:val="00914B0C"/>
    <w:rsid w:val="00916369"/>
    <w:rsid w:val="0091648B"/>
    <w:rsid w:val="009170BB"/>
    <w:rsid w:val="00917AF7"/>
    <w:rsid w:val="00921410"/>
    <w:rsid w:val="00924133"/>
    <w:rsid w:val="00925369"/>
    <w:rsid w:val="009278B2"/>
    <w:rsid w:val="00930EDE"/>
    <w:rsid w:val="0093100A"/>
    <w:rsid w:val="00931427"/>
    <w:rsid w:val="00931819"/>
    <w:rsid w:val="009332CB"/>
    <w:rsid w:val="00933439"/>
    <w:rsid w:val="00933BF1"/>
    <w:rsid w:val="009345E9"/>
    <w:rsid w:val="00934E2E"/>
    <w:rsid w:val="00935190"/>
    <w:rsid w:val="00935255"/>
    <w:rsid w:val="00935E05"/>
    <w:rsid w:val="009369A2"/>
    <w:rsid w:val="00937400"/>
    <w:rsid w:val="00937FA6"/>
    <w:rsid w:val="00940A89"/>
    <w:rsid w:val="00941169"/>
    <w:rsid w:val="009419C3"/>
    <w:rsid w:val="00941C09"/>
    <w:rsid w:val="00942335"/>
    <w:rsid w:val="00942932"/>
    <w:rsid w:val="00942DC6"/>
    <w:rsid w:val="009438FE"/>
    <w:rsid w:val="009442CF"/>
    <w:rsid w:val="00946742"/>
    <w:rsid w:val="0095076A"/>
    <w:rsid w:val="00953937"/>
    <w:rsid w:val="00953949"/>
    <w:rsid w:val="00954CAB"/>
    <w:rsid w:val="009566B1"/>
    <w:rsid w:val="009575B7"/>
    <w:rsid w:val="0096092E"/>
    <w:rsid w:val="00961EB2"/>
    <w:rsid w:val="0096202D"/>
    <w:rsid w:val="009629C0"/>
    <w:rsid w:val="009640B7"/>
    <w:rsid w:val="00964422"/>
    <w:rsid w:val="009662C9"/>
    <w:rsid w:val="0096708A"/>
    <w:rsid w:val="009708B7"/>
    <w:rsid w:val="0097225F"/>
    <w:rsid w:val="00973748"/>
    <w:rsid w:val="00974ED7"/>
    <w:rsid w:val="00975616"/>
    <w:rsid w:val="00976F1D"/>
    <w:rsid w:val="00977B8E"/>
    <w:rsid w:val="00977E67"/>
    <w:rsid w:val="00977FC7"/>
    <w:rsid w:val="00980452"/>
    <w:rsid w:val="00981D6D"/>
    <w:rsid w:val="00982CA1"/>
    <w:rsid w:val="009848DD"/>
    <w:rsid w:val="00984C8C"/>
    <w:rsid w:val="009851E1"/>
    <w:rsid w:val="009857BE"/>
    <w:rsid w:val="00986867"/>
    <w:rsid w:val="00986FCB"/>
    <w:rsid w:val="009879FE"/>
    <w:rsid w:val="00991C09"/>
    <w:rsid w:val="00994FBD"/>
    <w:rsid w:val="009952BA"/>
    <w:rsid w:val="009957E6"/>
    <w:rsid w:val="00997772"/>
    <w:rsid w:val="009978A2"/>
    <w:rsid w:val="009A2BFD"/>
    <w:rsid w:val="009A31B7"/>
    <w:rsid w:val="009A41C1"/>
    <w:rsid w:val="009A5406"/>
    <w:rsid w:val="009A5A78"/>
    <w:rsid w:val="009A672D"/>
    <w:rsid w:val="009A7437"/>
    <w:rsid w:val="009B04F9"/>
    <w:rsid w:val="009B0BBD"/>
    <w:rsid w:val="009B12C9"/>
    <w:rsid w:val="009B146A"/>
    <w:rsid w:val="009B17AE"/>
    <w:rsid w:val="009B203C"/>
    <w:rsid w:val="009B2CAF"/>
    <w:rsid w:val="009B3AD7"/>
    <w:rsid w:val="009B3EFD"/>
    <w:rsid w:val="009B45BC"/>
    <w:rsid w:val="009B4DC4"/>
    <w:rsid w:val="009B56EB"/>
    <w:rsid w:val="009B5D8F"/>
    <w:rsid w:val="009B6586"/>
    <w:rsid w:val="009B6C39"/>
    <w:rsid w:val="009B6D54"/>
    <w:rsid w:val="009C2349"/>
    <w:rsid w:val="009C3685"/>
    <w:rsid w:val="009C42EE"/>
    <w:rsid w:val="009C601E"/>
    <w:rsid w:val="009D0BE6"/>
    <w:rsid w:val="009D1CD6"/>
    <w:rsid w:val="009D1D48"/>
    <w:rsid w:val="009D1D73"/>
    <w:rsid w:val="009D3F22"/>
    <w:rsid w:val="009D41AD"/>
    <w:rsid w:val="009D5B10"/>
    <w:rsid w:val="009D65A3"/>
    <w:rsid w:val="009E079F"/>
    <w:rsid w:val="009E4984"/>
    <w:rsid w:val="009E4CD3"/>
    <w:rsid w:val="009E6291"/>
    <w:rsid w:val="009F01B0"/>
    <w:rsid w:val="009F14E5"/>
    <w:rsid w:val="009F4D58"/>
    <w:rsid w:val="009F5693"/>
    <w:rsid w:val="009F5BE1"/>
    <w:rsid w:val="009F7CB1"/>
    <w:rsid w:val="00A00326"/>
    <w:rsid w:val="00A0039A"/>
    <w:rsid w:val="00A0042F"/>
    <w:rsid w:val="00A00991"/>
    <w:rsid w:val="00A00D3C"/>
    <w:rsid w:val="00A00E1A"/>
    <w:rsid w:val="00A011D5"/>
    <w:rsid w:val="00A01320"/>
    <w:rsid w:val="00A0322B"/>
    <w:rsid w:val="00A05257"/>
    <w:rsid w:val="00A10679"/>
    <w:rsid w:val="00A119DB"/>
    <w:rsid w:val="00A14078"/>
    <w:rsid w:val="00A14506"/>
    <w:rsid w:val="00A151C4"/>
    <w:rsid w:val="00A15823"/>
    <w:rsid w:val="00A15C53"/>
    <w:rsid w:val="00A21B0D"/>
    <w:rsid w:val="00A22171"/>
    <w:rsid w:val="00A22B2B"/>
    <w:rsid w:val="00A240C6"/>
    <w:rsid w:val="00A24124"/>
    <w:rsid w:val="00A244A6"/>
    <w:rsid w:val="00A270CD"/>
    <w:rsid w:val="00A31CAE"/>
    <w:rsid w:val="00A323C9"/>
    <w:rsid w:val="00A3250A"/>
    <w:rsid w:val="00A3303E"/>
    <w:rsid w:val="00A34A28"/>
    <w:rsid w:val="00A34FD4"/>
    <w:rsid w:val="00A35106"/>
    <w:rsid w:val="00A35488"/>
    <w:rsid w:val="00A36760"/>
    <w:rsid w:val="00A36C93"/>
    <w:rsid w:val="00A370FA"/>
    <w:rsid w:val="00A37254"/>
    <w:rsid w:val="00A379AE"/>
    <w:rsid w:val="00A41260"/>
    <w:rsid w:val="00A41693"/>
    <w:rsid w:val="00A41DF1"/>
    <w:rsid w:val="00A41E1F"/>
    <w:rsid w:val="00A4289E"/>
    <w:rsid w:val="00A43597"/>
    <w:rsid w:val="00A43C2A"/>
    <w:rsid w:val="00A4501B"/>
    <w:rsid w:val="00A454BD"/>
    <w:rsid w:val="00A46201"/>
    <w:rsid w:val="00A46873"/>
    <w:rsid w:val="00A469DE"/>
    <w:rsid w:val="00A474B7"/>
    <w:rsid w:val="00A47D05"/>
    <w:rsid w:val="00A512FD"/>
    <w:rsid w:val="00A54540"/>
    <w:rsid w:val="00A54BEC"/>
    <w:rsid w:val="00A55EE4"/>
    <w:rsid w:val="00A56686"/>
    <w:rsid w:val="00A57113"/>
    <w:rsid w:val="00A57498"/>
    <w:rsid w:val="00A6090B"/>
    <w:rsid w:val="00A60A3F"/>
    <w:rsid w:val="00A61AF1"/>
    <w:rsid w:val="00A6230F"/>
    <w:rsid w:val="00A6261A"/>
    <w:rsid w:val="00A630AE"/>
    <w:rsid w:val="00A63E9C"/>
    <w:rsid w:val="00A64CFA"/>
    <w:rsid w:val="00A65892"/>
    <w:rsid w:val="00A65E52"/>
    <w:rsid w:val="00A666BD"/>
    <w:rsid w:val="00A66CE7"/>
    <w:rsid w:val="00A70C30"/>
    <w:rsid w:val="00A716A0"/>
    <w:rsid w:val="00A7190B"/>
    <w:rsid w:val="00A7303C"/>
    <w:rsid w:val="00A740F2"/>
    <w:rsid w:val="00A74917"/>
    <w:rsid w:val="00A7512B"/>
    <w:rsid w:val="00A756A5"/>
    <w:rsid w:val="00A764BA"/>
    <w:rsid w:val="00A7792C"/>
    <w:rsid w:val="00A77E5D"/>
    <w:rsid w:val="00A81AD6"/>
    <w:rsid w:val="00A82679"/>
    <w:rsid w:val="00A82746"/>
    <w:rsid w:val="00A82A36"/>
    <w:rsid w:val="00A82E92"/>
    <w:rsid w:val="00A8314F"/>
    <w:rsid w:val="00A84E69"/>
    <w:rsid w:val="00A86333"/>
    <w:rsid w:val="00A86491"/>
    <w:rsid w:val="00A873A3"/>
    <w:rsid w:val="00A877D9"/>
    <w:rsid w:val="00A91BAF"/>
    <w:rsid w:val="00A92B73"/>
    <w:rsid w:val="00A95476"/>
    <w:rsid w:val="00A9553D"/>
    <w:rsid w:val="00A955F6"/>
    <w:rsid w:val="00A95FB1"/>
    <w:rsid w:val="00A96E1D"/>
    <w:rsid w:val="00AA331E"/>
    <w:rsid w:val="00AA46AE"/>
    <w:rsid w:val="00AA4E84"/>
    <w:rsid w:val="00AA5F7B"/>
    <w:rsid w:val="00AA60D3"/>
    <w:rsid w:val="00AA60E7"/>
    <w:rsid w:val="00AA697C"/>
    <w:rsid w:val="00AA6E34"/>
    <w:rsid w:val="00AA6F04"/>
    <w:rsid w:val="00AA7A9C"/>
    <w:rsid w:val="00AB0536"/>
    <w:rsid w:val="00AB1537"/>
    <w:rsid w:val="00AB25C5"/>
    <w:rsid w:val="00AB26FF"/>
    <w:rsid w:val="00AB2CE8"/>
    <w:rsid w:val="00AB4E6D"/>
    <w:rsid w:val="00AB52BC"/>
    <w:rsid w:val="00AB540E"/>
    <w:rsid w:val="00AB7E42"/>
    <w:rsid w:val="00AC00EB"/>
    <w:rsid w:val="00AC01F5"/>
    <w:rsid w:val="00AC108A"/>
    <w:rsid w:val="00AC1437"/>
    <w:rsid w:val="00AC2C25"/>
    <w:rsid w:val="00AC463D"/>
    <w:rsid w:val="00AC4B07"/>
    <w:rsid w:val="00AC4D8E"/>
    <w:rsid w:val="00AC50AF"/>
    <w:rsid w:val="00AC5D81"/>
    <w:rsid w:val="00AC6833"/>
    <w:rsid w:val="00AC6DEC"/>
    <w:rsid w:val="00AD0685"/>
    <w:rsid w:val="00AD2B68"/>
    <w:rsid w:val="00AD3179"/>
    <w:rsid w:val="00AD32D7"/>
    <w:rsid w:val="00AD3F5C"/>
    <w:rsid w:val="00AD44AB"/>
    <w:rsid w:val="00AD4595"/>
    <w:rsid w:val="00AD4FD6"/>
    <w:rsid w:val="00AD5447"/>
    <w:rsid w:val="00AD5FDC"/>
    <w:rsid w:val="00AD7210"/>
    <w:rsid w:val="00AE16A0"/>
    <w:rsid w:val="00AE3648"/>
    <w:rsid w:val="00AE4C61"/>
    <w:rsid w:val="00AE6DC6"/>
    <w:rsid w:val="00AE777D"/>
    <w:rsid w:val="00AF1435"/>
    <w:rsid w:val="00AF1B5D"/>
    <w:rsid w:val="00AF2001"/>
    <w:rsid w:val="00AF30BA"/>
    <w:rsid w:val="00AF359E"/>
    <w:rsid w:val="00AF5581"/>
    <w:rsid w:val="00AF5EA5"/>
    <w:rsid w:val="00AF6D65"/>
    <w:rsid w:val="00B023C1"/>
    <w:rsid w:val="00B03508"/>
    <w:rsid w:val="00B03F62"/>
    <w:rsid w:val="00B04924"/>
    <w:rsid w:val="00B077D3"/>
    <w:rsid w:val="00B11F5D"/>
    <w:rsid w:val="00B124C9"/>
    <w:rsid w:val="00B12958"/>
    <w:rsid w:val="00B129CD"/>
    <w:rsid w:val="00B12B91"/>
    <w:rsid w:val="00B12DC5"/>
    <w:rsid w:val="00B13622"/>
    <w:rsid w:val="00B13F14"/>
    <w:rsid w:val="00B14B8B"/>
    <w:rsid w:val="00B15AF1"/>
    <w:rsid w:val="00B16E9B"/>
    <w:rsid w:val="00B1754E"/>
    <w:rsid w:val="00B17652"/>
    <w:rsid w:val="00B21F8D"/>
    <w:rsid w:val="00B24A86"/>
    <w:rsid w:val="00B261AD"/>
    <w:rsid w:val="00B273CE"/>
    <w:rsid w:val="00B30046"/>
    <w:rsid w:val="00B3072C"/>
    <w:rsid w:val="00B30E15"/>
    <w:rsid w:val="00B30FEE"/>
    <w:rsid w:val="00B31AE7"/>
    <w:rsid w:val="00B32384"/>
    <w:rsid w:val="00B32902"/>
    <w:rsid w:val="00B33E35"/>
    <w:rsid w:val="00B372BC"/>
    <w:rsid w:val="00B37438"/>
    <w:rsid w:val="00B37602"/>
    <w:rsid w:val="00B42AB5"/>
    <w:rsid w:val="00B43661"/>
    <w:rsid w:val="00B44C4F"/>
    <w:rsid w:val="00B451D5"/>
    <w:rsid w:val="00B45E1A"/>
    <w:rsid w:val="00B51BFD"/>
    <w:rsid w:val="00B5261E"/>
    <w:rsid w:val="00B52EF4"/>
    <w:rsid w:val="00B53F0A"/>
    <w:rsid w:val="00B5562D"/>
    <w:rsid w:val="00B564F3"/>
    <w:rsid w:val="00B57363"/>
    <w:rsid w:val="00B62255"/>
    <w:rsid w:val="00B63773"/>
    <w:rsid w:val="00B64F5E"/>
    <w:rsid w:val="00B65EC7"/>
    <w:rsid w:val="00B66756"/>
    <w:rsid w:val="00B66962"/>
    <w:rsid w:val="00B66F2A"/>
    <w:rsid w:val="00B709FB"/>
    <w:rsid w:val="00B71358"/>
    <w:rsid w:val="00B71E08"/>
    <w:rsid w:val="00B73262"/>
    <w:rsid w:val="00B732C9"/>
    <w:rsid w:val="00B736A9"/>
    <w:rsid w:val="00B73CE9"/>
    <w:rsid w:val="00B745C7"/>
    <w:rsid w:val="00B76328"/>
    <w:rsid w:val="00B76856"/>
    <w:rsid w:val="00B7744E"/>
    <w:rsid w:val="00B77711"/>
    <w:rsid w:val="00B7771A"/>
    <w:rsid w:val="00B77AF0"/>
    <w:rsid w:val="00B77CC1"/>
    <w:rsid w:val="00B809B0"/>
    <w:rsid w:val="00B82549"/>
    <w:rsid w:val="00B8402C"/>
    <w:rsid w:val="00B8517B"/>
    <w:rsid w:val="00B85B6F"/>
    <w:rsid w:val="00B8757D"/>
    <w:rsid w:val="00B900B5"/>
    <w:rsid w:val="00B91509"/>
    <w:rsid w:val="00B91DD6"/>
    <w:rsid w:val="00B94033"/>
    <w:rsid w:val="00B94709"/>
    <w:rsid w:val="00B9473D"/>
    <w:rsid w:val="00B94D1B"/>
    <w:rsid w:val="00B95AC2"/>
    <w:rsid w:val="00B96DAD"/>
    <w:rsid w:val="00BA01DB"/>
    <w:rsid w:val="00BA0512"/>
    <w:rsid w:val="00BA0D13"/>
    <w:rsid w:val="00BA1285"/>
    <w:rsid w:val="00BA2AB1"/>
    <w:rsid w:val="00BA379E"/>
    <w:rsid w:val="00BA44D5"/>
    <w:rsid w:val="00BA5964"/>
    <w:rsid w:val="00BA6354"/>
    <w:rsid w:val="00BA63D5"/>
    <w:rsid w:val="00BA66F8"/>
    <w:rsid w:val="00BA6EAD"/>
    <w:rsid w:val="00BB3505"/>
    <w:rsid w:val="00BB3FC0"/>
    <w:rsid w:val="00BB5177"/>
    <w:rsid w:val="00BB7A27"/>
    <w:rsid w:val="00BC066E"/>
    <w:rsid w:val="00BC078A"/>
    <w:rsid w:val="00BC07C3"/>
    <w:rsid w:val="00BC1003"/>
    <w:rsid w:val="00BC146E"/>
    <w:rsid w:val="00BC191C"/>
    <w:rsid w:val="00BC2135"/>
    <w:rsid w:val="00BC2663"/>
    <w:rsid w:val="00BC2DD0"/>
    <w:rsid w:val="00BC6A38"/>
    <w:rsid w:val="00BC7FB3"/>
    <w:rsid w:val="00BD0E54"/>
    <w:rsid w:val="00BD12D3"/>
    <w:rsid w:val="00BD1B15"/>
    <w:rsid w:val="00BD1B17"/>
    <w:rsid w:val="00BD2628"/>
    <w:rsid w:val="00BD39E1"/>
    <w:rsid w:val="00BD4D09"/>
    <w:rsid w:val="00BD579B"/>
    <w:rsid w:val="00BD6313"/>
    <w:rsid w:val="00BE0ABC"/>
    <w:rsid w:val="00BE0B31"/>
    <w:rsid w:val="00BE1734"/>
    <w:rsid w:val="00BE19FA"/>
    <w:rsid w:val="00BE22DF"/>
    <w:rsid w:val="00BE4C6F"/>
    <w:rsid w:val="00BE57FA"/>
    <w:rsid w:val="00BE6AFE"/>
    <w:rsid w:val="00BE7128"/>
    <w:rsid w:val="00BE7A4D"/>
    <w:rsid w:val="00BE7B19"/>
    <w:rsid w:val="00BF299A"/>
    <w:rsid w:val="00BF3332"/>
    <w:rsid w:val="00BF4578"/>
    <w:rsid w:val="00BF559B"/>
    <w:rsid w:val="00BF5C96"/>
    <w:rsid w:val="00BF629D"/>
    <w:rsid w:val="00BF6FCF"/>
    <w:rsid w:val="00BF76F5"/>
    <w:rsid w:val="00BF7924"/>
    <w:rsid w:val="00C00886"/>
    <w:rsid w:val="00C01003"/>
    <w:rsid w:val="00C01170"/>
    <w:rsid w:val="00C013C4"/>
    <w:rsid w:val="00C01F7A"/>
    <w:rsid w:val="00C01FFE"/>
    <w:rsid w:val="00C0362E"/>
    <w:rsid w:val="00C046A0"/>
    <w:rsid w:val="00C0551A"/>
    <w:rsid w:val="00C059F4"/>
    <w:rsid w:val="00C06AAF"/>
    <w:rsid w:val="00C071AF"/>
    <w:rsid w:val="00C07731"/>
    <w:rsid w:val="00C077DA"/>
    <w:rsid w:val="00C126FE"/>
    <w:rsid w:val="00C12EF0"/>
    <w:rsid w:val="00C137B2"/>
    <w:rsid w:val="00C13B91"/>
    <w:rsid w:val="00C14A9A"/>
    <w:rsid w:val="00C154B5"/>
    <w:rsid w:val="00C156AE"/>
    <w:rsid w:val="00C1588E"/>
    <w:rsid w:val="00C15936"/>
    <w:rsid w:val="00C15C71"/>
    <w:rsid w:val="00C16B53"/>
    <w:rsid w:val="00C178C1"/>
    <w:rsid w:val="00C17A45"/>
    <w:rsid w:val="00C206D8"/>
    <w:rsid w:val="00C2082E"/>
    <w:rsid w:val="00C20C87"/>
    <w:rsid w:val="00C20E61"/>
    <w:rsid w:val="00C210C9"/>
    <w:rsid w:val="00C233B3"/>
    <w:rsid w:val="00C24122"/>
    <w:rsid w:val="00C2588D"/>
    <w:rsid w:val="00C25E52"/>
    <w:rsid w:val="00C26625"/>
    <w:rsid w:val="00C268F6"/>
    <w:rsid w:val="00C277C1"/>
    <w:rsid w:val="00C27FE2"/>
    <w:rsid w:val="00C311C0"/>
    <w:rsid w:val="00C32B0C"/>
    <w:rsid w:val="00C32BAE"/>
    <w:rsid w:val="00C344AB"/>
    <w:rsid w:val="00C35F58"/>
    <w:rsid w:val="00C35FC5"/>
    <w:rsid w:val="00C36CF8"/>
    <w:rsid w:val="00C36F93"/>
    <w:rsid w:val="00C400FE"/>
    <w:rsid w:val="00C40E74"/>
    <w:rsid w:val="00C4187C"/>
    <w:rsid w:val="00C423E3"/>
    <w:rsid w:val="00C4289F"/>
    <w:rsid w:val="00C42A47"/>
    <w:rsid w:val="00C431A4"/>
    <w:rsid w:val="00C4595A"/>
    <w:rsid w:val="00C46258"/>
    <w:rsid w:val="00C479E5"/>
    <w:rsid w:val="00C50507"/>
    <w:rsid w:val="00C5076B"/>
    <w:rsid w:val="00C51F06"/>
    <w:rsid w:val="00C52051"/>
    <w:rsid w:val="00C524C2"/>
    <w:rsid w:val="00C54146"/>
    <w:rsid w:val="00C541EA"/>
    <w:rsid w:val="00C55426"/>
    <w:rsid w:val="00C559E2"/>
    <w:rsid w:val="00C5724B"/>
    <w:rsid w:val="00C5737C"/>
    <w:rsid w:val="00C57382"/>
    <w:rsid w:val="00C57BA2"/>
    <w:rsid w:val="00C602EA"/>
    <w:rsid w:val="00C60F38"/>
    <w:rsid w:val="00C61F38"/>
    <w:rsid w:val="00C62BAA"/>
    <w:rsid w:val="00C6376D"/>
    <w:rsid w:val="00C6485A"/>
    <w:rsid w:val="00C6520D"/>
    <w:rsid w:val="00C65497"/>
    <w:rsid w:val="00C65898"/>
    <w:rsid w:val="00C65A21"/>
    <w:rsid w:val="00C705C4"/>
    <w:rsid w:val="00C7200E"/>
    <w:rsid w:val="00C723B5"/>
    <w:rsid w:val="00C7269D"/>
    <w:rsid w:val="00C734C7"/>
    <w:rsid w:val="00C77B29"/>
    <w:rsid w:val="00C8026C"/>
    <w:rsid w:val="00C810AF"/>
    <w:rsid w:val="00C82A22"/>
    <w:rsid w:val="00C82BEE"/>
    <w:rsid w:val="00C8352F"/>
    <w:rsid w:val="00C856B5"/>
    <w:rsid w:val="00C85DCE"/>
    <w:rsid w:val="00C85DE6"/>
    <w:rsid w:val="00C86547"/>
    <w:rsid w:val="00C87267"/>
    <w:rsid w:val="00C907B7"/>
    <w:rsid w:val="00C90831"/>
    <w:rsid w:val="00C909F8"/>
    <w:rsid w:val="00C92776"/>
    <w:rsid w:val="00C9309B"/>
    <w:rsid w:val="00C9419D"/>
    <w:rsid w:val="00C9517F"/>
    <w:rsid w:val="00C955A4"/>
    <w:rsid w:val="00C9715B"/>
    <w:rsid w:val="00C97457"/>
    <w:rsid w:val="00CA00E1"/>
    <w:rsid w:val="00CA0AAF"/>
    <w:rsid w:val="00CA0AB1"/>
    <w:rsid w:val="00CA15CF"/>
    <w:rsid w:val="00CA2410"/>
    <w:rsid w:val="00CA28EC"/>
    <w:rsid w:val="00CA4CCA"/>
    <w:rsid w:val="00CA4EC4"/>
    <w:rsid w:val="00CA5866"/>
    <w:rsid w:val="00CA6507"/>
    <w:rsid w:val="00CA6854"/>
    <w:rsid w:val="00CA689D"/>
    <w:rsid w:val="00CA7166"/>
    <w:rsid w:val="00CA720F"/>
    <w:rsid w:val="00CA76D3"/>
    <w:rsid w:val="00CA7F19"/>
    <w:rsid w:val="00CB0187"/>
    <w:rsid w:val="00CB0B89"/>
    <w:rsid w:val="00CB3BD2"/>
    <w:rsid w:val="00CB44EB"/>
    <w:rsid w:val="00CB4D9F"/>
    <w:rsid w:val="00CB50DA"/>
    <w:rsid w:val="00CB552F"/>
    <w:rsid w:val="00CB7A06"/>
    <w:rsid w:val="00CB7CCC"/>
    <w:rsid w:val="00CC1A69"/>
    <w:rsid w:val="00CC2943"/>
    <w:rsid w:val="00CC3176"/>
    <w:rsid w:val="00CC3578"/>
    <w:rsid w:val="00CC3CBA"/>
    <w:rsid w:val="00CC4B29"/>
    <w:rsid w:val="00CC4F31"/>
    <w:rsid w:val="00CC5A4A"/>
    <w:rsid w:val="00CC5A80"/>
    <w:rsid w:val="00CC6259"/>
    <w:rsid w:val="00CD26D7"/>
    <w:rsid w:val="00CD2897"/>
    <w:rsid w:val="00CD43B6"/>
    <w:rsid w:val="00CD4412"/>
    <w:rsid w:val="00CD4D9F"/>
    <w:rsid w:val="00CD68E7"/>
    <w:rsid w:val="00CD6B87"/>
    <w:rsid w:val="00CD733B"/>
    <w:rsid w:val="00CE0308"/>
    <w:rsid w:val="00CE1EAA"/>
    <w:rsid w:val="00CE2DE0"/>
    <w:rsid w:val="00CE334E"/>
    <w:rsid w:val="00CE37E9"/>
    <w:rsid w:val="00CE3DAD"/>
    <w:rsid w:val="00CE40DC"/>
    <w:rsid w:val="00CE618B"/>
    <w:rsid w:val="00CF07B6"/>
    <w:rsid w:val="00CF0F78"/>
    <w:rsid w:val="00CF17DF"/>
    <w:rsid w:val="00CF1B12"/>
    <w:rsid w:val="00CF27F0"/>
    <w:rsid w:val="00CF3EAB"/>
    <w:rsid w:val="00D03CFC"/>
    <w:rsid w:val="00D04977"/>
    <w:rsid w:val="00D04D82"/>
    <w:rsid w:val="00D05983"/>
    <w:rsid w:val="00D065F3"/>
    <w:rsid w:val="00D07573"/>
    <w:rsid w:val="00D10CF1"/>
    <w:rsid w:val="00D10D37"/>
    <w:rsid w:val="00D12139"/>
    <w:rsid w:val="00D1219F"/>
    <w:rsid w:val="00D14000"/>
    <w:rsid w:val="00D14844"/>
    <w:rsid w:val="00D15C17"/>
    <w:rsid w:val="00D16A58"/>
    <w:rsid w:val="00D16F9C"/>
    <w:rsid w:val="00D175A5"/>
    <w:rsid w:val="00D17731"/>
    <w:rsid w:val="00D17E95"/>
    <w:rsid w:val="00D21DB2"/>
    <w:rsid w:val="00D21EA9"/>
    <w:rsid w:val="00D22A48"/>
    <w:rsid w:val="00D22C70"/>
    <w:rsid w:val="00D23D29"/>
    <w:rsid w:val="00D240BB"/>
    <w:rsid w:val="00D24963"/>
    <w:rsid w:val="00D24BB7"/>
    <w:rsid w:val="00D24F77"/>
    <w:rsid w:val="00D2549B"/>
    <w:rsid w:val="00D2584B"/>
    <w:rsid w:val="00D25B6F"/>
    <w:rsid w:val="00D26548"/>
    <w:rsid w:val="00D26F63"/>
    <w:rsid w:val="00D27043"/>
    <w:rsid w:val="00D3062D"/>
    <w:rsid w:val="00D3103A"/>
    <w:rsid w:val="00D32209"/>
    <w:rsid w:val="00D3232C"/>
    <w:rsid w:val="00D32756"/>
    <w:rsid w:val="00D343A1"/>
    <w:rsid w:val="00D34684"/>
    <w:rsid w:val="00D36048"/>
    <w:rsid w:val="00D374A5"/>
    <w:rsid w:val="00D37F90"/>
    <w:rsid w:val="00D40953"/>
    <w:rsid w:val="00D40C3F"/>
    <w:rsid w:val="00D4142D"/>
    <w:rsid w:val="00D42BDE"/>
    <w:rsid w:val="00D439E5"/>
    <w:rsid w:val="00D447BE"/>
    <w:rsid w:val="00D44E30"/>
    <w:rsid w:val="00D473B1"/>
    <w:rsid w:val="00D47A09"/>
    <w:rsid w:val="00D47FAA"/>
    <w:rsid w:val="00D5110C"/>
    <w:rsid w:val="00D512DC"/>
    <w:rsid w:val="00D53312"/>
    <w:rsid w:val="00D53A2E"/>
    <w:rsid w:val="00D53B62"/>
    <w:rsid w:val="00D54E29"/>
    <w:rsid w:val="00D55C9B"/>
    <w:rsid w:val="00D56CC2"/>
    <w:rsid w:val="00D57231"/>
    <w:rsid w:val="00D5759D"/>
    <w:rsid w:val="00D605C8"/>
    <w:rsid w:val="00D62A85"/>
    <w:rsid w:val="00D63780"/>
    <w:rsid w:val="00D64173"/>
    <w:rsid w:val="00D64237"/>
    <w:rsid w:val="00D6435B"/>
    <w:rsid w:val="00D650FC"/>
    <w:rsid w:val="00D6533E"/>
    <w:rsid w:val="00D65F81"/>
    <w:rsid w:val="00D66618"/>
    <w:rsid w:val="00D6688C"/>
    <w:rsid w:val="00D66D64"/>
    <w:rsid w:val="00D6789A"/>
    <w:rsid w:val="00D67C89"/>
    <w:rsid w:val="00D70B37"/>
    <w:rsid w:val="00D711CB"/>
    <w:rsid w:val="00D71443"/>
    <w:rsid w:val="00D7258D"/>
    <w:rsid w:val="00D74517"/>
    <w:rsid w:val="00D74A10"/>
    <w:rsid w:val="00D767D4"/>
    <w:rsid w:val="00D76E54"/>
    <w:rsid w:val="00D77B0F"/>
    <w:rsid w:val="00D77D23"/>
    <w:rsid w:val="00D80F50"/>
    <w:rsid w:val="00D8257F"/>
    <w:rsid w:val="00D83D62"/>
    <w:rsid w:val="00D84487"/>
    <w:rsid w:val="00D87370"/>
    <w:rsid w:val="00D8796A"/>
    <w:rsid w:val="00D927E5"/>
    <w:rsid w:val="00D93801"/>
    <w:rsid w:val="00D93901"/>
    <w:rsid w:val="00D94DA1"/>
    <w:rsid w:val="00D95323"/>
    <w:rsid w:val="00D959FC"/>
    <w:rsid w:val="00D965C8"/>
    <w:rsid w:val="00D969ED"/>
    <w:rsid w:val="00D977B3"/>
    <w:rsid w:val="00D9799D"/>
    <w:rsid w:val="00D97AAF"/>
    <w:rsid w:val="00DA1A8E"/>
    <w:rsid w:val="00DA2D23"/>
    <w:rsid w:val="00DA38E6"/>
    <w:rsid w:val="00DA3A17"/>
    <w:rsid w:val="00DA4184"/>
    <w:rsid w:val="00DA788F"/>
    <w:rsid w:val="00DA7E6D"/>
    <w:rsid w:val="00DB05BF"/>
    <w:rsid w:val="00DB066B"/>
    <w:rsid w:val="00DB07E2"/>
    <w:rsid w:val="00DB0C3B"/>
    <w:rsid w:val="00DB131F"/>
    <w:rsid w:val="00DB1E1C"/>
    <w:rsid w:val="00DB2E1C"/>
    <w:rsid w:val="00DB332C"/>
    <w:rsid w:val="00DB386C"/>
    <w:rsid w:val="00DB400C"/>
    <w:rsid w:val="00DB4755"/>
    <w:rsid w:val="00DB4A59"/>
    <w:rsid w:val="00DB4C14"/>
    <w:rsid w:val="00DB5F5D"/>
    <w:rsid w:val="00DB6F51"/>
    <w:rsid w:val="00DB7BAC"/>
    <w:rsid w:val="00DC1122"/>
    <w:rsid w:val="00DC24DB"/>
    <w:rsid w:val="00DC5DEB"/>
    <w:rsid w:val="00DC6431"/>
    <w:rsid w:val="00DC7D75"/>
    <w:rsid w:val="00DD1F5E"/>
    <w:rsid w:val="00DD214C"/>
    <w:rsid w:val="00DD25F8"/>
    <w:rsid w:val="00DD2722"/>
    <w:rsid w:val="00DD3A2C"/>
    <w:rsid w:val="00DD44EB"/>
    <w:rsid w:val="00DD4DD0"/>
    <w:rsid w:val="00DD556E"/>
    <w:rsid w:val="00DD5789"/>
    <w:rsid w:val="00DD63CD"/>
    <w:rsid w:val="00DD6D47"/>
    <w:rsid w:val="00DE0D1F"/>
    <w:rsid w:val="00DE16A8"/>
    <w:rsid w:val="00DE170F"/>
    <w:rsid w:val="00DE3300"/>
    <w:rsid w:val="00DE3B1E"/>
    <w:rsid w:val="00DE4094"/>
    <w:rsid w:val="00DE4989"/>
    <w:rsid w:val="00DE7298"/>
    <w:rsid w:val="00DE77C2"/>
    <w:rsid w:val="00DE7A11"/>
    <w:rsid w:val="00DF17C5"/>
    <w:rsid w:val="00DF247F"/>
    <w:rsid w:val="00DF2740"/>
    <w:rsid w:val="00DF2D1A"/>
    <w:rsid w:val="00DF4009"/>
    <w:rsid w:val="00DF45C9"/>
    <w:rsid w:val="00DF4ACF"/>
    <w:rsid w:val="00DF61FE"/>
    <w:rsid w:val="00DF70E4"/>
    <w:rsid w:val="00E006B6"/>
    <w:rsid w:val="00E00BCF"/>
    <w:rsid w:val="00E02E32"/>
    <w:rsid w:val="00E04066"/>
    <w:rsid w:val="00E04977"/>
    <w:rsid w:val="00E05550"/>
    <w:rsid w:val="00E058A4"/>
    <w:rsid w:val="00E05D84"/>
    <w:rsid w:val="00E05DB5"/>
    <w:rsid w:val="00E06F97"/>
    <w:rsid w:val="00E07C9C"/>
    <w:rsid w:val="00E11699"/>
    <w:rsid w:val="00E13D8D"/>
    <w:rsid w:val="00E1517F"/>
    <w:rsid w:val="00E1560E"/>
    <w:rsid w:val="00E208B2"/>
    <w:rsid w:val="00E21CD0"/>
    <w:rsid w:val="00E22349"/>
    <w:rsid w:val="00E22C92"/>
    <w:rsid w:val="00E23DC3"/>
    <w:rsid w:val="00E25ACE"/>
    <w:rsid w:val="00E26865"/>
    <w:rsid w:val="00E27654"/>
    <w:rsid w:val="00E31EC8"/>
    <w:rsid w:val="00E32B3F"/>
    <w:rsid w:val="00E33632"/>
    <w:rsid w:val="00E33DDB"/>
    <w:rsid w:val="00E35A1E"/>
    <w:rsid w:val="00E35B86"/>
    <w:rsid w:val="00E36AA8"/>
    <w:rsid w:val="00E36CB5"/>
    <w:rsid w:val="00E36E24"/>
    <w:rsid w:val="00E40755"/>
    <w:rsid w:val="00E43585"/>
    <w:rsid w:val="00E44FB7"/>
    <w:rsid w:val="00E468EA"/>
    <w:rsid w:val="00E4757D"/>
    <w:rsid w:val="00E50AF4"/>
    <w:rsid w:val="00E50FE1"/>
    <w:rsid w:val="00E52D04"/>
    <w:rsid w:val="00E53B18"/>
    <w:rsid w:val="00E5417C"/>
    <w:rsid w:val="00E54372"/>
    <w:rsid w:val="00E54B3A"/>
    <w:rsid w:val="00E556BF"/>
    <w:rsid w:val="00E56E48"/>
    <w:rsid w:val="00E606C7"/>
    <w:rsid w:val="00E621BD"/>
    <w:rsid w:val="00E62436"/>
    <w:rsid w:val="00E62451"/>
    <w:rsid w:val="00E64D6C"/>
    <w:rsid w:val="00E65B76"/>
    <w:rsid w:val="00E65EC0"/>
    <w:rsid w:val="00E66313"/>
    <w:rsid w:val="00E67102"/>
    <w:rsid w:val="00E70988"/>
    <w:rsid w:val="00E715FB"/>
    <w:rsid w:val="00E73931"/>
    <w:rsid w:val="00E742C3"/>
    <w:rsid w:val="00E74603"/>
    <w:rsid w:val="00E746E8"/>
    <w:rsid w:val="00E74BC5"/>
    <w:rsid w:val="00E75953"/>
    <w:rsid w:val="00E80C18"/>
    <w:rsid w:val="00E81528"/>
    <w:rsid w:val="00E83682"/>
    <w:rsid w:val="00E85622"/>
    <w:rsid w:val="00E85760"/>
    <w:rsid w:val="00E85D25"/>
    <w:rsid w:val="00E8736A"/>
    <w:rsid w:val="00E876D2"/>
    <w:rsid w:val="00E906E0"/>
    <w:rsid w:val="00E9078B"/>
    <w:rsid w:val="00E90B11"/>
    <w:rsid w:val="00E921A5"/>
    <w:rsid w:val="00E92954"/>
    <w:rsid w:val="00E930B0"/>
    <w:rsid w:val="00E95006"/>
    <w:rsid w:val="00E95561"/>
    <w:rsid w:val="00E95C39"/>
    <w:rsid w:val="00E9612C"/>
    <w:rsid w:val="00E96ECB"/>
    <w:rsid w:val="00E97FE1"/>
    <w:rsid w:val="00EA0168"/>
    <w:rsid w:val="00EA06BD"/>
    <w:rsid w:val="00EA0E5C"/>
    <w:rsid w:val="00EA29FF"/>
    <w:rsid w:val="00EA3A2C"/>
    <w:rsid w:val="00EA4DA2"/>
    <w:rsid w:val="00EA57E3"/>
    <w:rsid w:val="00EA59FC"/>
    <w:rsid w:val="00EA695F"/>
    <w:rsid w:val="00EA7BCF"/>
    <w:rsid w:val="00EB1C90"/>
    <w:rsid w:val="00EB31CF"/>
    <w:rsid w:val="00EB39B6"/>
    <w:rsid w:val="00EB4B75"/>
    <w:rsid w:val="00EB622E"/>
    <w:rsid w:val="00EB6480"/>
    <w:rsid w:val="00EB6D66"/>
    <w:rsid w:val="00EB6E4D"/>
    <w:rsid w:val="00EB7E54"/>
    <w:rsid w:val="00EC1770"/>
    <w:rsid w:val="00EC2493"/>
    <w:rsid w:val="00EC26C2"/>
    <w:rsid w:val="00EC3EE6"/>
    <w:rsid w:val="00EC6A69"/>
    <w:rsid w:val="00EC6DF4"/>
    <w:rsid w:val="00EC7FA2"/>
    <w:rsid w:val="00ED086E"/>
    <w:rsid w:val="00ED17A4"/>
    <w:rsid w:val="00ED188A"/>
    <w:rsid w:val="00ED1E49"/>
    <w:rsid w:val="00ED2533"/>
    <w:rsid w:val="00ED2707"/>
    <w:rsid w:val="00ED284A"/>
    <w:rsid w:val="00ED2ADF"/>
    <w:rsid w:val="00ED30D9"/>
    <w:rsid w:val="00ED339C"/>
    <w:rsid w:val="00ED3EA4"/>
    <w:rsid w:val="00ED4043"/>
    <w:rsid w:val="00ED4045"/>
    <w:rsid w:val="00ED4557"/>
    <w:rsid w:val="00ED5B1C"/>
    <w:rsid w:val="00ED5C63"/>
    <w:rsid w:val="00ED6EE9"/>
    <w:rsid w:val="00ED6F24"/>
    <w:rsid w:val="00EE07D0"/>
    <w:rsid w:val="00EE16C1"/>
    <w:rsid w:val="00EE1E2C"/>
    <w:rsid w:val="00EE2056"/>
    <w:rsid w:val="00EE247C"/>
    <w:rsid w:val="00EE265E"/>
    <w:rsid w:val="00EE2CCC"/>
    <w:rsid w:val="00EE43F2"/>
    <w:rsid w:val="00EE4651"/>
    <w:rsid w:val="00EE48D3"/>
    <w:rsid w:val="00EE4A80"/>
    <w:rsid w:val="00EE5AC4"/>
    <w:rsid w:val="00EE5C80"/>
    <w:rsid w:val="00EE6D0C"/>
    <w:rsid w:val="00EE7658"/>
    <w:rsid w:val="00EE7A2E"/>
    <w:rsid w:val="00EE7B26"/>
    <w:rsid w:val="00EE7CE4"/>
    <w:rsid w:val="00EF06A5"/>
    <w:rsid w:val="00EF0C56"/>
    <w:rsid w:val="00EF151B"/>
    <w:rsid w:val="00EF2AE6"/>
    <w:rsid w:val="00EF46E7"/>
    <w:rsid w:val="00EF5C3B"/>
    <w:rsid w:val="00EF7231"/>
    <w:rsid w:val="00EF7B08"/>
    <w:rsid w:val="00F005FF"/>
    <w:rsid w:val="00F00CD9"/>
    <w:rsid w:val="00F00F66"/>
    <w:rsid w:val="00F0140D"/>
    <w:rsid w:val="00F01BAE"/>
    <w:rsid w:val="00F01CC5"/>
    <w:rsid w:val="00F01F54"/>
    <w:rsid w:val="00F0214D"/>
    <w:rsid w:val="00F037F6"/>
    <w:rsid w:val="00F04DBD"/>
    <w:rsid w:val="00F054D0"/>
    <w:rsid w:val="00F05AE6"/>
    <w:rsid w:val="00F05CA7"/>
    <w:rsid w:val="00F06804"/>
    <w:rsid w:val="00F06A92"/>
    <w:rsid w:val="00F077AD"/>
    <w:rsid w:val="00F105D2"/>
    <w:rsid w:val="00F10839"/>
    <w:rsid w:val="00F118E6"/>
    <w:rsid w:val="00F12785"/>
    <w:rsid w:val="00F12C9C"/>
    <w:rsid w:val="00F143E6"/>
    <w:rsid w:val="00F148D0"/>
    <w:rsid w:val="00F16D2A"/>
    <w:rsid w:val="00F16DF0"/>
    <w:rsid w:val="00F2006B"/>
    <w:rsid w:val="00F204B9"/>
    <w:rsid w:val="00F20787"/>
    <w:rsid w:val="00F20BB7"/>
    <w:rsid w:val="00F21945"/>
    <w:rsid w:val="00F21DCC"/>
    <w:rsid w:val="00F21E5F"/>
    <w:rsid w:val="00F22322"/>
    <w:rsid w:val="00F2372D"/>
    <w:rsid w:val="00F2448F"/>
    <w:rsid w:val="00F24AD9"/>
    <w:rsid w:val="00F25469"/>
    <w:rsid w:val="00F256B1"/>
    <w:rsid w:val="00F26C8B"/>
    <w:rsid w:val="00F2797B"/>
    <w:rsid w:val="00F3076E"/>
    <w:rsid w:val="00F307DE"/>
    <w:rsid w:val="00F308F7"/>
    <w:rsid w:val="00F30BAD"/>
    <w:rsid w:val="00F30E68"/>
    <w:rsid w:val="00F31693"/>
    <w:rsid w:val="00F31D18"/>
    <w:rsid w:val="00F32466"/>
    <w:rsid w:val="00F3303C"/>
    <w:rsid w:val="00F33E35"/>
    <w:rsid w:val="00F3594B"/>
    <w:rsid w:val="00F371F8"/>
    <w:rsid w:val="00F37392"/>
    <w:rsid w:val="00F423C6"/>
    <w:rsid w:val="00F4300C"/>
    <w:rsid w:val="00F434F7"/>
    <w:rsid w:val="00F4449B"/>
    <w:rsid w:val="00F46FF6"/>
    <w:rsid w:val="00F503E1"/>
    <w:rsid w:val="00F50C0F"/>
    <w:rsid w:val="00F51A41"/>
    <w:rsid w:val="00F52747"/>
    <w:rsid w:val="00F54B71"/>
    <w:rsid w:val="00F551CA"/>
    <w:rsid w:val="00F55B41"/>
    <w:rsid w:val="00F57ADC"/>
    <w:rsid w:val="00F62533"/>
    <w:rsid w:val="00F6325E"/>
    <w:rsid w:val="00F64334"/>
    <w:rsid w:val="00F64424"/>
    <w:rsid w:val="00F64FAB"/>
    <w:rsid w:val="00F65462"/>
    <w:rsid w:val="00F66586"/>
    <w:rsid w:val="00F66668"/>
    <w:rsid w:val="00F66A13"/>
    <w:rsid w:val="00F677D1"/>
    <w:rsid w:val="00F67816"/>
    <w:rsid w:val="00F70C0C"/>
    <w:rsid w:val="00F70F73"/>
    <w:rsid w:val="00F72311"/>
    <w:rsid w:val="00F72812"/>
    <w:rsid w:val="00F72C37"/>
    <w:rsid w:val="00F730DE"/>
    <w:rsid w:val="00F73D75"/>
    <w:rsid w:val="00F74995"/>
    <w:rsid w:val="00F77CAB"/>
    <w:rsid w:val="00F8067D"/>
    <w:rsid w:val="00F81F27"/>
    <w:rsid w:val="00F83C49"/>
    <w:rsid w:val="00F865B5"/>
    <w:rsid w:val="00F87C79"/>
    <w:rsid w:val="00F87CB4"/>
    <w:rsid w:val="00F9034B"/>
    <w:rsid w:val="00F918D5"/>
    <w:rsid w:val="00F9204D"/>
    <w:rsid w:val="00F933D3"/>
    <w:rsid w:val="00F936AA"/>
    <w:rsid w:val="00F953A6"/>
    <w:rsid w:val="00F95B18"/>
    <w:rsid w:val="00F97024"/>
    <w:rsid w:val="00F9794F"/>
    <w:rsid w:val="00F97A0E"/>
    <w:rsid w:val="00FA1CD8"/>
    <w:rsid w:val="00FA54DA"/>
    <w:rsid w:val="00FA6679"/>
    <w:rsid w:val="00FA79E4"/>
    <w:rsid w:val="00FB0760"/>
    <w:rsid w:val="00FB0A34"/>
    <w:rsid w:val="00FB196C"/>
    <w:rsid w:val="00FB1B3A"/>
    <w:rsid w:val="00FB2721"/>
    <w:rsid w:val="00FB3068"/>
    <w:rsid w:val="00FB3D9C"/>
    <w:rsid w:val="00FB6DAC"/>
    <w:rsid w:val="00FC028F"/>
    <w:rsid w:val="00FC02B8"/>
    <w:rsid w:val="00FC0ED0"/>
    <w:rsid w:val="00FC2126"/>
    <w:rsid w:val="00FC2AE8"/>
    <w:rsid w:val="00FC38A3"/>
    <w:rsid w:val="00FC3AEA"/>
    <w:rsid w:val="00FC3E6A"/>
    <w:rsid w:val="00FC6D79"/>
    <w:rsid w:val="00FD1482"/>
    <w:rsid w:val="00FD1760"/>
    <w:rsid w:val="00FD24F1"/>
    <w:rsid w:val="00FD297F"/>
    <w:rsid w:val="00FD37D0"/>
    <w:rsid w:val="00FD3F54"/>
    <w:rsid w:val="00FD3F5E"/>
    <w:rsid w:val="00FD456D"/>
    <w:rsid w:val="00FD52A9"/>
    <w:rsid w:val="00FD731F"/>
    <w:rsid w:val="00FD7F72"/>
    <w:rsid w:val="00FDEDB4"/>
    <w:rsid w:val="00FE09F6"/>
    <w:rsid w:val="00FE1A4C"/>
    <w:rsid w:val="00FE1F15"/>
    <w:rsid w:val="00FE271B"/>
    <w:rsid w:val="00FE297C"/>
    <w:rsid w:val="00FE390B"/>
    <w:rsid w:val="00FE3FAD"/>
    <w:rsid w:val="00FE495B"/>
    <w:rsid w:val="00FE54DC"/>
    <w:rsid w:val="00FE6445"/>
    <w:rsid w:val="00FE6ECF"/>
    <w:rsid w:val="00FE7B84"/>
    <w:rsid w:val="00FE7FAA"/>
    <w:rsid w:val="00FF00E5"/>
    <w:rsid w:val="00FF0CA2"/>
    <w:rsid w:val="00FF1D39"/>
    <w:rsid w:val="00FF1FDE"/>
    <w:rsid w:val="00FF306E"/>
    <w:rsid w:val="00FF4329"/>
    <w:rsid w:val="00FF4AA4"/>
    <w:rsid w:val="00FF5891"/>
    <w:rsid w:val="00FF6D45"/>
    <w:rsid w:val="05919F00"/>
    <w:rsid w:val="05E4A998"/>
    <w:rsid w:val="07B18B37"/>
    <w:rsid w:val="09134EAD"/>
    <w:rsid w:val="0CEB7BBF"/>
    <w:rsid w:val="1050CB31"/>
    <w:rsid w:val="122818B6"/>
    <w:rsid w:val="1879FDA1"/>
    <w:rsid w:val="1AD50CA0"/>
    <w:rsid w:val="1D432040"/>
    <w:rsid w:val="1D88664B"/>
    <w:rsid w:val="1E80E816"/>
    <w:rsid w:val="203AE01F"/>
    <w:rsid w:val="205F599E"/>
    <w:rsid w:val="206BE729"/>
    <w:rsid w:val="20B2492D"/>
    <w:rsid w:val="263E8626"/>
    <w:rsid w:val="28514326"/>
    <w:rsid w:val="2C05BA3C"/>
    <w:rsid w:val="2D57B9CF"/>
    <w:rsid w:val="315430E2"/>
    <w:rsid w:val="3A966351"/>
    <w:rsid w:val="3BF4C5D6"/>
    <w:rsid w:val="3C05CE2D"/>
    <w:rsid w:val="40BE2E5A"/>
    <w:rsid w:val="41E408B6"/>
    <w:rsid w:val="42930D10"/>
    <w:rsid w:val="49E47FBF"/>
    <w:rsid w:val="4A83D2F3"/>
    <w:rsid w:val="4AF13619"/>
    <w:rsid w:val="4CBD6980"/>
    <w:rsid w:val="4D838905"/>
    <w:rsid w:val="5172C532"/>
    <w:rsid w:val="5363E578"/>
    <w:rsid w:val="5428FACF"/>
    <w:rsid w:val="54E2916D"/>
    <w:rsid w:val="5733C106"/>
    <w:rsid w:val="585396D1"/>
    <w:rsid w:val="588A6133"/>
    <w:rsid w:val="58B13797"/>
    <w:rsid w:val="59286480"/>
    <w:rsid w:val="5AFE59DD"/>
    <w:rsid w:val="5EAC9BCA"/>
    <w:rsid w:val="68543800"/>
    <w:rsid w:val="6A4A5159"/>
    <w:rsid w:val="6B431461"/>
    <w:rsid w:val="6C98C412"/>
    <w:rsid w:val="6E84A9B3"/>
    <w:rsid w:val="6EC37984"/>
    <w:rsid w:val="723EE245"/>
    <w:rsid w:val="7430C0EB"/>
    <w:rsid w:val="76C1B11F"/>
    <w:rsid w:val="790EEBD7"/>
    <w:rsid w:val="7A97574F"/>
    <w:rsid w:val="7AB8EC78"/>
    <w:rsid w:val="7B2EE580"/>
    <w:rsid w:val="7DE25CFA"/>
    <w:rsid w:val="7E318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BC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1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8C"/>
    <w:pPr>
      <w:ind w:leftChars="400" w:left="840"/>
    </w:pPr>
  </w:style>
  <w:style w:type="paragraph" w:styleId="a4">
    <w:name w:val="header"/>
    <w:basedOn w:val="a"/>
    <w:link w:val="a5"/>
    <w:uiPriority w:val="99"/>
    <w:unhideWhenUsed/>
    <w:rsid w:val="007A19BD"/>
    <w:pPr>
      <w:tabs>
        <w:tab w:val="center" w:pos="4252"/>
        <w:tab w:val="right" w:pos="8504"/>
      </w:tabs>
      <w:snapToGrid w:val="0"/>
    </w:pPr>
  </w:style>
  <w:style w:type="character" w:customStyle="1" w:styleId="a5">
    <w:name w:val="ヘッダー (文字)"/>
    <w:basedOn w:val="a0"/>
    <w:link w:val="a4"/>
    <w:uiPriority w:val="99"/>
    <w:rsid w:val="007A19BD"/>
  </w:style>
  <w:style w:type="paragraph" w:styleId="a6">
    <w:name w:val="footer"/>
    <w:basedOn w:val="a"/>
    <w:link w:val="a7"/>
    <w:uiPriority w:val="99"/>
    <w:unhideWhenUsed/>
    <w:rsid w:val="007A19BD"/>
    <w:pPr>
      <w:tabs>
        <w:tab w:val="center" w:pos="4252"/>
        <w:tab w:val="right" w:pos="8504"/>
      </w:tabs>
      <w:snapToGrid w:val="0"/>
    </w:pPr>
  </w:style>
  <w:style w:type="character" w:customStyle="1" w:styleId="a7">
    <w:name w:val="フッター (文字)"/>
    <w:basedOn w:val="a0"/>
    <w:link w:val="a6"/>
    <w:uiPriority w:val="99"/>
    <w:rsid w:val="007A19BD"/>
  </w:style>
  <w:style w:type="paragraph" w:styleId="a8">
    <w:name w:val="annotation text"/>
    <w:basedOn w:val="a"/>
    <w:link w:val="a9"/>
    <w:uiPriority w:val="99"/>
    <w:unhideWhenUsed/>
    <w:rsid w:val="00F33E35"/>
    <w:pPr>
      <w:jc w:val="left"/>
    </w:pPr>
  </w:style>
  <w:style w:type="character" w:customStyle="1" w:styleId="a9">
    <w:name w:val="コメント文字列 (文字)"/>
    <w:basedOn w:val="a0"/>
    <w:link w:val="a8"/>
    <w:uiPriority w:val="99"/>
    <w:rsid w:val="00F33E35"/>
  </w:style>
  <w:style w:type="table" w:styleId="aa">
    <w:name w:val="Table Grid"/>
    <w:basedOn w:val="a1"/>
    <w:uiPriority w:val="59"/>
    <w:rsid w:val="00F33E3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A1A8E"/>
  </w:style>
  <w:style w:type="character" w:styleId="ac">
    <w:name w:val="annotation reference"/>
    <w:basedOn w:val="a0"/>
    <w:uiPriority w:val="99"/>
    <w:semiHidden/>
    <w:unhideWhenUsed/>
    <w:rsid w:val="0020170B"/>
    <w:rPr>
      <w:sz w:val="18"/>
      <w:szCs w:val="18"/>
    </w:rPr>
  </w:style>
  <w:style w:type="paragraph" w:styleId="ad">
    <w:name w:val="annotation subject"/>
    <w:basedOn w:val="a8"/>
    <w:next w:val="a8"/>
    <w:link w:val="ae"/>
    <w:uiPriority w:val="99"/>
    <w:semiHidden/>
    <w:unhideWhenUsed/>
    <w:rsid w:val="0020170B"/>
    <w:rPr>
      <w:b/>
      <w:bCs/>
    </w:rPr>
  </w:style>
  <w:style w:type="character" w:customStyle="1" w:styleId="ae">
    <w:name w:val="コメント内容 (文字)"/>
    <w:basedOn w:val="a9"/>
    <w:link w:val="ad"/>
    <w:uiPriority w:val="99"/>
    <w:semiHidden/>
    <w:rsid w:val="0020170B"/>
    <w:rPr>
      <w:b/>
      <w:bCs/>
    </w:rPr>
  </w:style>
  <w:style w:type="character" w:customStyle="1" w:styleId="normaltextrun">
    <w:name w:val="normaltextrun"/>
    <w:basedOn w:val="a0"/>
    <w:rsid w:val="00517E0E"/>
  </w:style>
  <w:style w:type="character" w:customStyle="1" w:styleId="eop">
    <w:name w:val="eop"/>
    <w:basedOn w:val="a0"/>
    <w:rsid w:val="00517E0E"/>
  </w:style>
  <w:style w:type="paragraph" w:styleId="af">
    <w:name w:val="Note Heading"/>
    <w:basedOn w:val="a"/>
    <w:next w:val="a"/>
    <w:link w:val="af0"/>
    <w:uiPriority w:val="99"/>
    <w:unhideWhenUsed/>
    <w:rsid w:val="008D0E2A"/>
    <w:pPr>
      <w:jc w:val="center"/>
    </w:pPr>
    <w:rPr>
      <w:rFonts w:ascii="ＭＳ 明朝" w:eastAsia="ＭＳ 明朝" w:hAnsi="ＭＳ 明朝"/>
      <w:szCs w:val="21"/>
    </w:rPr>
  </w:style>
  <w:style w:type="character" w:customStyle="1" w:styleId="af0">
    <w:name w:val="記 (文字)"/>
    <w:basedOn w:val="a0"/>
    <w:link w:val="af"/>
    <w:uiPriority w:val="99"/>
    <w:rsid w:val="008D0E2A"/>
    <w:rPr>
      <w:rFonts w:ascii="ＭＳ 明朝" w:eastAsia="ＭＳ 明朝" w:hAnsi="ＭＳ 明朝"/>
      <w:szCs w:val="21"/>
    </w:rPr>
  </w:style>
  <w:style w:type="paragraph" w:styleId="af1">
    <w:name w:val="Closing"/>
    <w:basedOn w:val="a"/>
    <w:link w:val="af2"/>
    <w:uiPriority w:val="99"/>
    <w:unhideWhenUsed/>
    <w:rsid w:val="008D0E2A"/>
    <w:pPr>
      <w:jc w:val="right"/>
    </w:pPr>
    <w:rPr>
      <w:rFonts w:ascii="ＭＳ 明朝" w:eastAsia="ＭＳ 明朝" w:hAnsi="ＭＳ 明朝"/>
      <w:szCs w:val="21"/>
    </w:rPr>
  </w:style>
  <w:style w:type="character" w:customStyle="1" w:styleId="af2">
    <w:name w:val="結語 (文字)"/>
    <w:basedOn w:val="a0"/>
    <w:link w:val="af1"/>
    <w:uiPriority w:val="99"/>
    <w:rsid w:val="008D0E2A"/>
    <w:rPr>
      <w:rFonts w:ascii="ＭＳ 明朝" w:eastAsia="ＭＳ 明朝" w:hAnsi="ＭＳ 明朝"/>
      <w:szCs w:val="21"/>
    </w:rPr>
  </w:style>
  <w:style w:type="character" w:styleId="af3">
    <w:name w:val="Hyperlink"/>
    <w:basedOn w:val="a0"/>
    <w:uiPriority w:val="99"/>
    <w:unhideWhenUsed/>
    <w:rsid w:val="001A511B"/>
    <w:rPr>
      <w:color w:val="0000FF"/>
      <w:u w:val="single"/>
    </w:rPr>
  </w:style>
  <w:style w:type="character" w:styleId="af4">
    <w:name w:val="Unresolved Mention"/>
    <w:basedOn w:val="a0"/>
    <w:uiPriority w:val="99"/>
    <w:semiHidden/>
    <w:unhideWhenUsed/>
    <w:rsid w:val="00CB0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0466">
      <w:bodyDiv w:val="1"/>
      <w:marLeft w:val="0"/>
      <w:marRight w:val="0"/>
      <w:marTop w:val="0"/>
      <w:marBottom w:val="0"/>
      <w:divBdr>
        <w:top w:val="none" w:sz="0" w:space="0" w:color="auto"/>
        <w:left w:val="none" w:sz="0" w:space="0" w:color="auto"/>
        <w:bottom w:val="none" w:sz="0" w:space="0" w:color="auto"/>
        <w:right w:val="none" w:sz="0" w:space="0" w:color="auto"/>
      </w:divBdr>
    </w:div>
    <w:div w:id="373192606">
      <w:bodyDiv w:val="1"/>
      <w:marLeft w:val="0"/>
      <w:marRight w:val="0"/>
      <w:marTop w:val="0"/>
      <w:marBottom w:val="0"/>
      <w:divBdr>
        <w:top w:val="none" w:sz="0" w:space="0" w:color="auto"/>
        <w:left w:val="none" w:sz="0" w:space="0" w:color="auto"/>
        <w:bottom w:val="none" w:sz="0" w:space="0" w:color="auto"/>
        <w:right w:val="none" w:sz="0" w:space="0" w:color="auto"/>
      </w:divBdr>
    </w:div>
    <w:div w:id="770511247">
      <w:bodyDiv w:val="1"/>
      <w:marLeft w:val="0"/>
      <w:marRight w:val="0"/>
      <w:marTop w:val="0"/>
      <w:marBottom w:val="0"/>
      <w:divBdr>
        <w:top w:val="none" w:sz="0" w:space="0" w:color="auto"/>
        <w:left w:val="none" w:sz="0" w:space="0" w:color="auto"/>
        <w:bottom w:val="none" w:sz="0" w:space="0" w:color="auto"/>
        <w:right w:val="none" w:sz="0" w:space="0" w:color="auto"/>
      </w:divBdr>
      <w:divsChild>
        <w:div w:id="325784929">
          <w:marLeft w:val="-4290"/>
          <w:marRight w:val="0"/>
          <w:marTop w:val="0"/>
          <w:marBottom w:val="0"/>
          <w:divBdr>
            <w:top w:val="none" w:sz="0" w:space="0" w:color="auto"/>
            <w:left w:val="none" w:sz="0" w:space="0" w:color="auto"/>
            <w:bottom w:val="none" w:sz="0" w:space="0" w:color="auto"/>
            <w:right w:val="none" w:sz="0" w:space="0" w:color="auto"/>
          </w:divBdr>
          <w:divsChild>
            <w:div w:id="76563675">
              <w:marLeft w:val="0"/>
              <w:marRight w:val="0"/>
              <w:marTop w:val="0"/>
              <w:marBottom w:val="0"/>
              <w:divBdr>
                <w:top w:val="none" w:sz="0" w:space="0" w:color="auto"/>
                <w:left w:val="none" w:sz="0" w:space="0" w:color="auto"/>
                <w:bottom w:val="none" w:sz="0" w:space="0" w:color="auto"/>
                <w:right w:val="none" w:sz="0" w:space="0" w:color="auto"/>
              </w:divBdr>
              <w:divsChild>
                <w:div w:id="1745686115">
                  <w:marLeft w:val="-12928"/>
                  <w:marRight w:val="-12928"/>
                  <w:marTop w:val="0"/>
                  <w:marBottom w:val="0"/>
                  <w:divBdr>
                    <w:top w:val="none" w:sz="0" w:space="0" w:color="auto"/>
                    <w:left w:val="none" w:sz="0" w:space="0" w:color="auto"/>
                    <w:bottom w:val="none" w:sz="0" w:space="0" w:color="auto"/>
                    <w:right w:val="none" w:sz="0" w:space="0" w:color="auto"/>
                  </w:divBdr>
                </w:div>
              </w:divsChild>
            </w:div>
          </w:divsChild>
        </w:div>
        <w:div w:id="1739937391">
          <w:marLeft w:val="-1965"/>
          <w:marRight w:val="0"/>
          <w:marTop w:val="0"/>
          <w:marBottom w:val="0"/>
          <w:divBdr>
            <w:top w:val="none" w:sz="0" w:space="0" w:color="auto"/>
            <w:left w:val="none" w:sz="0" w:space="0" w:color="auto"/>
            <w:bottom w:val="none" w:sz="0" w:space="0" w:color="auto"/>
            <w:right w:val="none" w:sz="0" w:space="0" w:color="auto"/>
          </w:divBdr>
          <w:divsChild>
            <w:div w:id="1122767142">
              <w:marLeft w:val="0"/>
              <w:marRight w:val="0"/>
              <w:marTop w:val="0"/>
              <w:marBottom w:val="0"/>
              <w:divBdr>
                <w:top w:val="none" w:sz="0" w:space="0" w:color="auto"/>
                <w:left w:val="none" w:sz="0" w:space="0" w:color="auto"/>
                <w:bottom w:val="none" w:sz="0" w:space="0" w:color="auto"/>
                <w:right w:val="none" w:sz="0" w:space="0" w:color="auto"/>
              </w:divBdr>
              <w:divsChild>
                <w:div w:id="649945597">
                  <w:marLeft w:val="-12928"/>
                  <w:marRight w:val="-12928"/>
                  <w:marTop w:val="0"/>
                  <w:marBottom w:val="0"/>
                  <w:divBdr>
                    <w:top w:val="none" w:sz="0" w:space="0" w:color="auto"/>
                    <w:left w:val="none" w:sz="0" w:space="0" w:color="auto"/>
                    <w:bottom w:val="none" w:sz="0" w:space="0" w:color="auto"/>
                    <w:right w:val="none" w:sz="0" w:space="0" w:color="auto"/>
                  </w:divBdr>
                </w:div>
              </w:divsChild>
            </w:div>
          </w:divsChild>
        </w:div>
        <w:div w:id="219948132">
          <w:marLeft w:val="-6045"/>
          <w:marRight w:val="0"/>
          <w:marTop w:val="0"/>
          <w:marBottom w:val="0"/>
          <w:divBdr>
            <w:top w:val="none" w:sz="0" w:space="0" w:color="auto"/>
            <w:left w:val="none" w:sz="0" w:space="0" w:color="auto"/>
            <w:bottom w:val="none" w:sz="0" w:space="0" w:color="auto"/>
            <w:right w:val="none" w:sz="0" w:space="0" w:color="auto"/>
          </w:divBdr>
          <w:divsChild>
            <w:div w:id="2085447407">
              <w:marLeft w:val="-12928"/>
              <w:marRight w:val="0"/>
              <w:marTop w:val="0"/>
              <w:marBottom w:val="0"/>
              <w:divBdr>
                <w:top w:val="none" w:sz="0" w:space="0" w:color="auto"/>
                <w:left w:val="none" w:sz="0" w:space="0" w:color="auto"/>
                <w:bottom w:val="none" w:sz="0" w:space="0" w:color="auto"/>
                <w:right w:val="none" w:sz="0" w:space="0" w:color="auto"/>
              </w:divBdr>
            </w:div>
          </w:divsChild>
        </w:div>
      </w:divsChild>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2CF5-EED0-4B33-8D74-20E8524B9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563</Words>
  <Characters>3213</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