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2DC" w:rsidRDefault="00DC42DC" w:rsidP="00E416D7">
      <w:pPr>
        <w:spacing w:line="300" w:lineRule="exact"/>
        <w:rPr>
          <w:rFonts w:ascii="ＭＳ ゴシック" w:eastAsia="ＭＳ ゴシック" w:hAnsi="ＭＳ ゴシック" w:cs="ＭＳ ゴシック"/>
          <w:b/>
          <w:sz w:val="18"/>
          <w:szCs w:val="24"/>
        </w:rPr>
      </w:pPr>
      <w:r>
        <w:rPr>
          <w:rFonts w:ascii="ＭＳ ゴシック" w:eastAsia="ＭＳ ゴシック" w:hAnsi="ＭＳ ゴシック" w:cs="ＭＳ ゴシック" w:hint="eastAsia"/>
          <w:b/>
          <w:noProof/>
          <w:sz w:val="22"/>
          <w:szCs w:val="22"/>
        </w:rPr>
        <mc:AlternateContent>
          <mc:Choice Requires="wps">
            <w:drawing>
              <wp:anchor distT="0" distB="0" distL="114300" distR="114300" simplePos="0" relativeHeight="251680768" behindDoc="0" locked="0" layoutInCell="1" allowOverlap="1" wp14:anchorId="7AC47EF6" wp14:editId="5F478CA4">
                <wp:simplePos x="0" y="0"/>
                <wp:positionH relativeFrom="column">
                  <wp:posOffset>-331470</wp:posOffset>
                </wp:positionH>
                <wp:positionV relativeFrom="paragraph">
                  <wp:posOffset>-529590</wp:posOffset>
                </wp:positionV>
                <wp:extent cx="6838950" cy="723900"/>
                <wp:effectExtent l="0" t="0" r="0" b="0"/>
                <wp:wrapNone/>
                <wp:docPr id="1" name="角丸四角形吹き出し 1"/>
                <wp:cNvGraphicFramePr/>
                <a:graphic xmlns:a="http://schemas.openxmlformats.org/drawingml/2006/main">
                  <a:graphicData uri="http://schemas.microsoft.com/office/word/2010/wordprocessingShape">
                    <wps:wsp>
                      <wps:cNvSpPr/>
                      <wps:spPr>
                        <a:xfrm>
                          <a:off x="0" y="0"/>
                          <a:ext cx="6838950" cy="723900"/>
                        </a:xfrm>
                        <a:prstGeom prst="wedgeRoundRectCallout">
                          <a:avLst>
                            <a:gd name="adj1" fmla="val -42681"/>
                            <a:gd name="adj2" fmla="val 21014"/>
                            <a:gd name="adj3" fmla="val 16667"/>
                          </a:avLst>
                        </a:prstGeom>
                        <a:solidFill>
                          <a:srgbClr val="F79646">
                            <a:lumMod val="20000"/>
                            <a:lumOff val="80000"/>
                          </a:srgbClr>
                        </a:solidFill>
                        <a:ln w="12700" cap="flat" cmpd="sng" algn="ctr">
                          <a:noFill/>
                          <a:prstDash val="solid"/>
                        </a:ln>
                        <a:effectLst/>
                      </wps:spPr>
                      <wps:txbx>
                        <w:txbxContent>
                          <w:p w:rsidR="00F9324F" w:rsidRDefault="002166DB" w:rsidP="00F9324F">
                            <w:pPr>
                              <w:spacing w:line="300" w:lineRule="exact"/>
                              <w:rPr>
                                <w:rFonts w:ascii="HGPｺﾞｼｯｸM" w:eastAsia="HGPｺﾞｼｯｸM" w:hAnsi="HGPｺﾞｼｯｸE"/>
                                <w:color w:val="000000" w:themeColor="text1"/>
                                <w:sz w:val="22"/>
                                <w:szCs w:val="22"/>
                              </w:rPr>
                            </w:pPr>
                            <w:r>
                              <w:rPr>
                                <w:rFonts w:ascii="HGPｺﾞｼｯｸM" w:eastAsia="HGPｺﾞｼｯｸM" w:hAnsi="HGPｺﾞｼｯｸE" w:hint="eastAsia"/>
                                <w:color w:val="000000" w:themeColor="text1"/>
                                <w:sz w:val="22"/>
                                <w:szCs w:val="22"/>
                              </w:rPr>
                              <w:t>職業紹介事業者</w:t>
                            </w:r>
                            <w:r>
                              <w:rPr>
                                <w:rFonts w:ascii="HGPｺﾞｼｯｸM" w:eastAsia="HGPｺﾞｼｯｸM" w:hAnsi="HGPｺﾞｼｯｸE"/>
                                <w:color w:val="000000" w:themeColor="text1"/>
                                <w:sz w:val="22"/>
                                <w:szCs w:val="22"/>
                              </w:rPr>
                              <w:t>は、</w:t>
                            </w:r>
                            <w:r>
                              <w:rPr>
                                <w:rFonts w:ascii="HGPｺﾞｼｯｸM" w:eastAsia="HGPｺﾞｼｯｸM" w:hAnsi="HGPｺﾞｼｯｸE" w:hint="eastAsia"/>
                                <w:color w:val="000000" w:themeColor="text1"/>
                                <w:sz w:val="22"/>
                                <w:szCs w:val="22"/>
                              </w:rPr>
                              <w:t>求人</w:t>
                            </w:r>
                            <w:r>
                              <w:rPr>
                                <w:rFonts w:ascii="HGPｺﾞｼｯｸM" w:eastAsia="HGPｺﾞｼｯｸM" w:hAnsi="HGPｺﾞｼｯｸE"/>
                                <w:color w:val="000000" w:themeColor="text1"/>
                                <w:sz w:val="22"/>
                                <w:szCs w:val="22"/>
                              </w:rPr>
                              <w:t>及び求職を受け付けた際に、</w:t>
                            </w:r>
                            <w:r>
                              <w:rPr>
                                <w:rFonts w:ascii="HGPｺﾞｼｯｸM" w:eastAsia="HGPｺﾞｼｯｸM" w:hAnsi="HGPｺﾞｼｯｸE" w:hint="eastAsia"/>
                                <w:color w:val="000000" w:themeColor="text1"/>
                                <w:sz w:val="22"/>
                                <w:szCs w:val="22"/>
                              </w:rPr>
                              <w:t>本記載</w:t>
                            </w:r>
                            <w:r>
                              <w:rPr>
                                <w:rFonts w:ascii="HGPｺﾞｼｯｸM" w:eastAsia="HGPｺﾞｼｯｸM" w:hAnsi="HGPｺﾞｼｯｸE"/>
                                <w:color w:val="000000" w:themeColor="text1"/>
                                <w:sz w:val="22"/>
                                <w:szCs w:val="22"/>
                              </w:rPr>
                              <w:t>例の内容</w:t>
                            </w:r>
                            <w:r>
                              <w:rPr>
                                <w:rFonts w:ascii="HGPｺﾞｼｯｸM" w:eastAsia="HGPｺﾞｼｯｸM" w:hAnsi="HGPｺﾞｼｯｸE" w:hint="eastAsia"/>
                                <w:color w:val="000000" w:themeColor="text1"/>
                                <w:sz w:val="22"/>
                                <w:szCs w:val="22"/>
                              </w:rPr>
                              <w:t>について</w:t>
                            </w:r>
                            <w:r>
                              <w:rPr>
                                <w:rFonts w:ascii="HGPｺﾞｼｯｸM" w:eastAsia="HGPｺﾞｼｯｸM" w:hAnsi="HGPｺﾞｼｯｸE"/>
                                <w:color w:val="000000" w:themeColor="text1"/>
                                <w:sz w:val="22"/>
                                <w:szCs w:val="22"/>
                              </w:rPr>
                              <w:t>、</w:t>
                            </w:r>
                            <w:r w:rsidRPr="00D574A2">
                              <w:rPr>
                                <w:rFonts w:ascii="HGPｺﾞｼｯｸM" w:eastAsia="HGPｺﾞｼｯｸM" w:hAnsi="HGPｺﾞｼｯｸE"/>
                                <w:color w:val="FF0000"/>
                                <w:sz w:val="22"/>
                                <w:szCs w:val="22"/>
                              </w:rPr>
                              <w:t>求人者及び</w:t>
                            </w:r>
                            <w:r w:rsidRPr="00D574A2">
                              <w:rPr>
                                <w:rFonts w:ascii="HGPｺﾞｼｯｸM" w:eastAsia="HGPｺﾞｼｯｸM" w:hAnsi="HGPｺﾞｼｯｸE" w:hint="eastAsia"/>
                                <w:color w:val="FF0000"/>
                                <w:sz w:val="22"/>
                                <w:szCs w:val="22"/>
                              </w:rPr>
                              <w:t>求職者に対して</w:t>
                            </w:r>
                            <w:r w:rsidRPr="00D574A2">
                              <w:rPr>
                                <w:rFonts w:ascii="HGPｺﾞｼｯｸM" w:eastAsia="HGPｺﾞｼｯｸM" w:hAnsi="HGPｺﾞｼｯｸE"/>
                                <w:color w:val="FF0000"/>
                                <w:sz w:val="22"/>
                                <w:szCs w:val="22"/>
                              </w:rPr>
                              <w:t>書面</w:t>
                            </w:r>
                            <w:r w:rsidRPr="00D574A2">
                              <w:rPr>
                                <w:rFonts w:ascii="HGPｺﾞｼｯｸM" w:eastAsia="HGPｺﾞｼｯｸM" w:hAnsi="HGPｺﾞｼｯｸE" w:hint="eastAsia"/>
                                <w:color w:val="FF0000"/>
                                <w:sz w:val="22"/>
                                <w:szCs w:val="22"/>
                              </w:rPr>
                              <w:t>の交付</w:t>
                            </w:r>
                            <w:r w:rsidRPr="00D574A2">
                              <w:rPr>
                                <w:rFonts w:ascii="HGPｺﾞｼｯｸM" w:eastAsia="HGPｺﾞｼｯｸM" w:hAnsi="HGPｺﾞｼｯｸE"/>
                                <w:color w:val="FF0000"/>
                                <w:sz w:val="22"/>
                                <w:szCs w:val="22"/>
                              </w:rPr>
                              <w:t>等により</w:t>
                            </w:r>
                            <w:r w:rsidR="00D574A2">
                              <w:rPr>
                                <w:rFonts w:ascii="HGPｺﾞｼｯｸM" w:eastAsia="HGPｺﾞｼｯｸM" w:hAnsi="HGPｺﾞｼｯｸE" w:hint="eastAsia"/>
                                <w:color w:val="FF0000"/>
                                <w:sz w:val="22"/>
                                <w:szCs w:val="22"/>
                              </w:rPr>
                              <w:t>明示</w:t>
                            </w:r>
                            <w:r w:rsidR="00D574A2">
                              <w:rPr>
                                <w:rFonts w:ascii="HGPｺﾞｼｯｸM" w:eastAsia="HGPｺﾞｼｯｸM" w:hAnsi="HGPｺﾞｼｯｸE"/>
                                <w:color w:val="FF0000"/>
                                <w:sz w:val="22"/>
                                <w:szCs w:val="22"/>
                              </w:rPr>
                              <w:t>し</w:t>
                            </w:r>
                            <w:r w:rsidRPr="00D574A2">
                              <w:rPr>
                                <w:rFonts w:ascii="HGPｺﾞｼｯｸM" w:eastAsia="HGPｺﾞｼｯｸM" w:hAnsi="HGPｺﾞｼｯｸE"/>
                                <w:color w:val="FF0000"/>
                                <w:sz w:val="22"/>
                                <w:szCs w:val="22"/>
                              </w:rPr>
                              <w:t>説明</w:t>
                            </w:r>
                            <w:r>
                              <w:rPr>
                                <w:rFonts w:ascii="HGPｺﾞｼｯｸM" w:eastAsia="HGPｺﾞｼｯｸM" w:hAnsi="HGPｺﾞｼｯｸE"/>
                                <w:color w:val="000000" w:themeColor="text1"/>
                                <w:sz w:val="22"/>
                                <w:szCs w:val="22"/>
                              </w:rPr>
                              <w:t>することが義務づけられています。</w:t>
                            </w:r>
                          </w:p>
                          <w:p w:rsidR="00F9324F" w:rsidRPr="00827C57" w:rsidRDefault="00F9324F" w:rsidP="00F9324F">
                            <w:pPr>
                              <w:spacing w:line="300" w:lineRule="exact"/>
                              <w:rPr>
                                <w:rFonts w:ascii="ＭＳ ゴシック" w:eastAsia="ＭＳ ゴシック" w:hAnsi="ＭＳ ゴシック" w:cs="ＭＳ ゴシック"/>
                                <w:b/>
                                <w:sz w:val="32"/>
                                <w:szCs w:val="24"/>
                                <w:bdr w:val="single" w:sz="4" w:space="0" w:color="auto"/>
                              </w:rPr>
                            </w:pPr>
                            <w:r w:rsidRPr="00827C57">
                              <w:rPr>
                                <w:rFonts w:ascii="ＭＳ ゴシック" w:eastAsia="ＭＳ ゴシック" w:hAnsi="ＭＳ ゴシック" w:cs="ＭＳ ゴシック" w:hint="eastAsia"/>
                                <w:b/>
                                <w:sz w:val="18"/>
                                <w:szCs w:val="24"/>
                              </w:rPr>
                              <w:t>取扱職種の範囲等の明示（</w:t>
                            </w:r>
                            <w:r w:rsidRPr="00827C57">
                              <w:rPr>
                                <w:rFonts w:ascii="ＭＳ ゴシック" w:eastAsia="ＭＳ ゴシック" w:hAnsi="ＭＳ ゴシック" w:cs="ＭＳ ゴシック" w:hint="eastAsia"/>
                                <w:b/>
                                <w:sz w:val="18"/>
                                <w:szCs w:val="18"/>
                              </w:rPr>
                              <w:t>職業安定法第32条の13、同法施行規則第24条の5）</w:t>
                            </w:r>
                          </w:p>
                          <w:p w:rsidR="002166DB" w:rsidRPr="00F9324F" w:rsidRDefault="002166DB" w:rsidP="002166DB">
                            <w:pPr>
                              <w:spacing w:line="300" w:lineRule="exact"/>
                              <w:rPr>
                                <w:rFonts w:ascii="HGPｺﾞｼｯｸM" w:eastAsia="HGPｺﾞｼｯｸM" w:hAnsi="HGPｺﾞｼｯｸE"/>
                                <w:color w:val="000000" w:themeColor="text1"/>
                                <w:sz w:val="22"/>
                                <w:szCs w:val="22"/>
                              </w:rPr>
                            </w:pPr>
                          </w:p>
                          <w:p w:rsidR="002A7048" w:rsidRPr="002166DB" w:rsidRDefault="002A7048" w:rsidP="002A7048">
                            <w:pPr>
                              <w:jc w:val="left"/>
                              <w:rPr>
                                <w:rFonts w:ascii="HGPｺﾞｼｯｸM" w:eastAsia="HGPｺﾞｼｯｸM" w:hAnsi="HGPｺﾞｼｯｸE"/>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47EF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26.1pt;margin-top:-41.7pt;width:538.5pt;height:5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" adj="1581,15339" fillcolor="#fdeada" stroked="f" strokeweight="1pt">
                <v:textbox>
                  <w:txbxContent>
                    <w:p w:rsidR="00F9324F" w:rsidRDefault="002166DB" w:rsidP="00F9324F">
                      <w:pPr>
                        <w:spacing w:line="300" w:lineRule="exact"/>
                        <w:rPr>
                          <w:rFonts w:ascii="HGPｺﾞｼｯｸM" w:eastAsia="HGPｺﾞｼｯｸM" w:hAnsi="HGPｺﾞｼｯｸE"/>
                          <w:color w:val="000000" w:themeColor="text1"/>
                          <w:sz w:val="22"/>
                          <w:szCs w:val="22"/>
                        </w:rPr>
                      </w:pPr>
                      <w:r>
                        <w:rPr>
                          <w:rFonts w:ascii="HGPｺﾞｼｯｸM" w:eastAsia="HGPｺﾞｼｯｸM" w:hAnsi="HGPｺﾞｼｯｸE" w:hint="eastAsia"/>
                          <w:color w:val="000000" w:themeColor="text1"/>
                          <w:sz w:val="22"/>
                          <w:szCs w:val="22"/>
                        </w:rPr>
                        <w:t>職業紹介事業者</w:t>
                      </w:r>
                      <w:r>
                        <w:rPr>
                          <w:rFonts w:ascii="HGPｺﾞｼｯｸM" w:eastAsia="HGPｺﾞｼｯｸM" w:hAnsi="HGPｺﾞｼｯｸE"/>
                          <w:color w:val="000000" w:themeColor="text1"/>
                          <w:sz w:val="22"/>
                          <w:szCs w:val="22"/>
                        </w:rPr>
                        <w:t>は、</w:t>
                      </w:r>
                      <w:r>
                        <w:rPr>
                          <w:rFonts w:ascii="HGPｺﾞｼｯｸM" w:eastAsia="HGPｺﾞｼｯｸM" w:hAnsi="HGPｺﾞｼｯｸE" w:hint="eastAsia"/>
                          <w:color w:val="000000" w:themeColor="text1"/>
                          <w:sz w:val="22"/>
                          <w:szCs w:val="22"/>
                        </w:rPr>
                        <w:t>求人</w:t>
                      </w:r>
                      <w:r>
                        <w:rPr>
                          <w:rFonts w:ascii="HGPｺﾞｼｯｸM" w:eastAsia="HGPｺﾞｼｯｸM" w:hAnsi="HGPｺﾞｼｯｸE"/>
                          <w:color w:val="000000" w:themeColor="text1"/>
                          <w:sz w:val="22"/>
                          <w:szCs w:val="22"/>
                        </w:rPr>
                        <w:t>及び求職を受け付けた際に、</w:t>
                      </w:r>
                      <w:r>
                        <w:rPr>
                          <w:rFonts w:ascii="HGPｺﾞｼｯｸM" w:eastAsia="HGPｺﾞｼｯｸM" w:hAnsi="HGPｺﾞｼｯｸE" w:hint="eastAsia"/>
                          <w:color w:val="000000" w:themeColor="text1"/>
                          <w:sz w:val="22"/>
                          <w:szCs w:val="22"/>
                        </w:rPr>
                        <w:t>本記載</w:t>
                      </w:r>
                      <w:r>
                        <w:rPr>
                          <w:rFonts w:ascii="HGPｺﾞｼｯｸM" w:eastAsia="HGPｺﾞｼｯｸM" w:hAnsi="HGPｺﾞｼｯｸE"/>
                          <w:color w:val="000000" w:themeColor="text1"/>
                          <w:sz w:val="22"/>
                          <w:szCs w:val="22"/>
                        </w:rPr>
                        <w:t>例の内容</w:t>
                      </w:r>
                      <w:r>
                        <w:rPr>
                          <w:rFonts w:ascii="HGPｺﾞｼｯｸM" w:eastAsia="HGPｺﾞｼｯｸM" w:hAnsi="HGPｺﾞｼｯｸE" w:hint="eastAsia"/>
                          <w:color w:val="000000" w:themeColor="text1"/>
                          <w:sz w:val="22"/>
                          <w:szCs w:val="22"/>
                        </w:rPr>
                        <w:t>について</w:t>
                      </w:r>
                      <w:r>
                        <w:rPr>
                          <w:rFonts w:ascii="HGPｺﾞｼｯｸM" w:eastAsia="HGPｺﾞｼｯｸM" w:hAnsi="HGPｺﾞｼｯｸE"/>
                          <w:color w:val="000000" w:themeColor="text1"/>
                          <w:sz w:val="22"/>
                          <w:szCs w:val="22"/>
                        </w:rPr>
                        <w:t>、</w:t>
                      </w:r>
                      <w:r w:rsidRPr="00D574A2">
                        <w:rPr>
                          <w:rFonts w:ascii="HGPｺﾞｼｯｸM" w:eastAsia="HGPｺﾞｼｯｸM" w:hAnsi="HGPｺﾞｼｯｸE"/>
                          <w:color w:val="FF0000"/>
                          <w:sz w:val="22"/>
                          <w:szCs w:val="22"/>
                        </w:rPr>
                        <w:t>求人者及び</w:t>
                      </w:r>
                      <w:r w:rsidRPr="00D574A2">
                        <w:rPr>
                          <w:rFonts w:ascii="HGPｺﾞｼｯｸM" w:eastAsia="HGPｺﾞｼｯｸM" w:hAnsi="HGPｺﾞｼｯｸE" w:hint="eastAsia"/>
                          <w:color w:val="FF0000"/>
                          <w:sz w:val="22"/>
                          <w:szCs w:val="22"/>
                        </w:rPr>
                        <w:t>求職者に対して</w:t>
                      </w:r>
                      <w:r w:rsidRPr="00D574A2">
                        <w:rPr>
                          <w:rFonts w:ascii="HGPｺﾞｼｯｸM" w:eastAsia="HGPｺﾞｼｯｸM" w:hAnsi="HGPｺﾞｼｯｸE"/>
                          <w:color w:val="FF0000"/>
                          <w:sz w:val="22"/>
                          <w:szCs w:val="22"/>
                        </w:rPr>
                        <w:t>書面</w:t>
                      </w:r>
                      <w:r w:rsidRPr="00D574A2">
                        <w:rPr>
                          <w:rFonts w:ascii="HGPｺﾞｼｯｸM" w:eastAsia="HGPｺﾞｼｯｸM" w:hAnsi="HGPｺﾞｼｯｸE" w:hint="eastAsia"/>
                          <w:color w:val="FF0000"/>
                          <w:sz w:val="22"/>
                          <w:szCs w:val="22"/>
                        </w:rPr>
                        <w:t>の交付</w:t>
                      </w:r>
                      <w:r w:rsidRPr="00D574A2">
                        <w:rPr>
                          <w:rFonts w:ascii="HGPｺﾞｼｯｸM" w:eastAsia="HGPｺﾞｼｯｸM" w:hAnsi="HGPｺﾞｼｯｸE"/>
                          <w:color w:val="FF0000"/>
                          <w:sz w:val="22"/>
                          <w:szCs w:val="22"/>
                        </w:rPr>
                        <w:t>等により</w:t>
                      </w:r>
                      <w:r w:rsidR="00D574A2">
                        <w:rPr>
                          <w:rFonts w:ascii="HGPｺﾞｼｯｸM" w:eastAsia="HGPｺﾞｼｯｸM" w:hAnsi="HGPｺﾞｼｯｸE" w:hint="eastAsia"/>
                          <w:color w:val="FF0000"/>
                          <w:sz w:val="22"/>
                          <w:szCs w:val="22"/>
                        </w:rPr>
                        <w:t>明示</w:t>
                      </w:r>
                      <w:r w:rsidR="00D574A2">
                        <w:rPr>
                          <w:rFonts w:ascii="HGPｺﾞｼｯｸM" w:eastAsia="HGPｺﾞｼｯｸM" w:hAnsi="HGPｺﾞｼｯｸE"/>
                          <w:color w:val="FF0000"/>
                          <w:sz w:val="22"/>
                          <w:szCs w:val="22"/>
                        </w:rPr>
                        <w:t>し</w:t>
                      </w:r>
                      <w:r w:rsidRPr="00D574A2">
                        <w:rPr>
                          <w:rFonts w:ascii="HGPｺﾞｼｯｸM" w:eastAsia="HGPｺﾞｼｯｸM" w:hAnsi="HGPｺﾞｼｯｸE"/>
                          <w:color w:val="FF0000"/>
                          <w:sz w:val="22"/>
                          <w:szCs w:val="22"/>
                        </w:rPr>
                        <w:t>説明</w:t>
                      </w:r>
                      <w:r>
                        <w:rPr>
                          <w:rFonts w:ascii="HGPｺﾞｼｯｸM" w:eastAsia="HGPｺﾞｼｯｸM" w:hAnsi="HGPｺﾞｼｯｸE"/>
                          <w:color w:val="000000" w:themeColor="text1"/>
                          <w:sz w:val="22"/>
                          <w:szCs w:val="22"/>
                        </w:rPr>
                        <w:t>することが義務づけられています。</w:t>
                      </w:r>
                    </w:p>
                    <w:p w:rsidR="00F9324F" w:rsidRPr="00827C57" w:rsidRDefault="00F9324F" w:rsidP="00F9324F">
                      <w:pPr>
                        <w:spacing w:line="300" w:lineRule="exact"/>
                        <w:rPr>
                          <w:rFonts w:ascii="ＭＳ ゴシック" w:eastAsia="ＭＳ ゴシック" w:hAnsi="ＭＳ ゴシック" w:cs="ＭＳ ゴシック"/>
                          <w:b/>
                          <w:sz w:val="32"/>
                          <w:szCs w:val="24"/>
                          <w:bdr w:val="single" w:sz="4" w:space="0" w:color="auto"/>
                        </w:rPr>
                      </w:pPr>
                      <w:r w:rsidRPr="00827C57">
                        <w:rPr>
                          <w:rFonts w:ascii="ＭＳ ゴシック" w:eastAsia="ＭＳ ゴシック" w:hAnsi="ＭＳ ゴシック" w:cs="ＭＳ ゴシック" w:hint="eastAsia"/>
                          <w:b/>
                          <w:sz w:val="18"/>
                          <w:szCs w:val="24"/>
                        </w:rPr>
                        <w:t>取扱職種の範囲等の明示（</w:t>
                      </w:r>
                      <w:r w:rsidRPr="00827C57">
                        <w:rPr>
                          <w:rFonts w:ascii="ＭＳ ゴシック" w:eastAsia="ＭＳ ゴシック" w:hAnsi="ＭＳ ゴシック" w:cs="ＭＳ ゴシック" w:hint="eastAsia"/>
                          <w:b/>
                          <w:sz w:val="18"/>
                          <w:szCs w:val="18"/>
                        </w:rPr>
                        <w:t>職業安定法第32条の13、同法施行規則第24条の5）</w:t>
                      </w:r>
                    </w:p>
                    <w:p w:rsidR="002166DB" w:rsidRPr="00F9324F" w:rsidRDefault="002166DB" w:rsidP="002166DB">
                      <w:pPr>
                        <w:spacing w:line="300" w:lineRule="exact"/>
                        <w:rPr>
                          <w:rFonts w:ascii="HGPｺﾞｼｯｸM" w:eastAsia="HGPｺﾞｼｯｸM" w:hAnsi="HGPｺﾞｼｯｸE"/>
                          <w:color w:val="000000" w:themeColor="text1"/>
                          <w:sz w:val="22"/>
                          <w:szCs w:val="22"/>
                        </w:rPr>
                      </w:pPr>
                    </w:p>
                    <w:p w:rsidR="002A7048" w:rsidRPr="002166DB" w:rsidRDefault="002A7048" w:rsidP="002A7048">
                      <w:pPr>
                        <w:jc w:val="left"/>
                        <w:rPr>
                          <w:rFonts w:ascii="HGPｺﾞｼｯｸM" w:eastAsia="HGPｺﾞｼｯｸM" w:hAnsi="HGPｺﾞｼｯｸE"/>
                          <w:color w:val="000000" w:themeColor="text1"/>
                          <w:sz w:val="22"/>
                          <w:szCs w:val="22"/>
                        </w:rPr>
                      </w:pPr>
                    </w:p>
                  </w:txbxContent>
                </v:textbox>
              </v:shape>
            </w:pict>
          </mc:Fallback>
        </mc:AlternateContent>
      </w:r>
    </w:p>
    <w:p w:rsidR="00E416D7" w:rsidRPr="00E416D7" w:rsidRDefault="00E416D7" w:rsidP="00E416D7">
      <w:pPr>
        <w:spacing w:line="300" w:lineRule="exact"/>
        <w:rPr>
          <w:rFonts w:ascii="ＭＳ ゴシック" w:eastAsia="ＭＳ ゴシック" w:hAnsi="ＭＳ ゴシック" w:cs="ＭＳ ゴシック"/>
          <w:b/>
          <w:sz w:val="18"/>
          <w:szCs w:val="24"/>
        </w:rPr>
      </w:pPr>
    </w:p>
    <w:p w:rsidR="003502E1" w:rsidRPr="00D779F8" w:rsidRDefault="003502E1" w:rsidP="00D574A2">
      <w:pPr>
        <w:spacing w:line="340" w:lineRule="exact"/>
        <w:rPr>
          <w:rFonts w:ascii="ＭＳ ゴシック" w:eastAsia="ＭＳ ゴシック" w:hAnsi="ＭＳ ゴシック" w:cs="ＭＳ ゴシック"/>
          <w:sz w:val="32"/>
          <w:szCs w:val="24"/>
          <w:bdr w:val="single" w:sz="4" w:space="0" w:color="auto"/>
        </w:rPr>
      </w:pPr>
      <w:r w:rsidRPr="008D6B02">
        <w:rPr>
          <w:rFonts w:ascii="ＭＳ ゴシック" w:eastAsia="ＭＳ ゴシック" w:hAnsi="ＭＳ ゴシック" w:cs="ＭＳ ゴシック" w:hint="eastAsia"/>
          <w:sz w:val="32"/>
          <w:szCs w:val="24"/>
          <w:bdr w:val="single" w:sz="4" w:space="0" w:color="auto"/>
        </w:rPr>
        <w:t>求人者</w:t>
      </w:r>
      <w:r w:rsidR="00817916" w:rsidRPr="008D6B02">
        <w:rPr>
          <w:rFonts w:ascii="ＭＳ ゴシック" w:eastAsia="ＭＳ ゴシック" w:hAnsi="ＭＳ ゴシック" w:cs="ＭＳ ゴシック" w:hint="eastAsia"/>
          <w:sz w:val="32"/>
          <w:szCs w:val="24"/>
          <w:bdr w:val="single" w:sz="4" w:space="0" w:color="auto"/>
        </w:rPr>
        <w:t>・求職者</w:t>
      </w:r>
      <w:r w:rsidRPr="008D6B02">
        <w:rPr>
          <w:rFonts w:ascii="ＭＳ ゴシック" w:eastAsia="ＭＳ ゴシック" w:hAnsi="ＭＳ ゴシック" w:cs="ＭＳ ゴシック" w:hint="eastAsia"/>
          <w:sz w:val="32"/>
          <w:szCs w:val="24"/>
          <w:bdr w:val="single" w:sz="4" w:space="0" w:color="auto"/>
        </w:rPr>
        <w:t>の皆様へ</w:t>
      </w:r>
      <w:r w:rsidR="00D779F8" w:rsidRPr="00D779F8">
        <w:rPr>
          <w:rFonts w:ascii="ＭＳ ゴシック" w:eastAsia="ＭＳ ゴシック" w:hAnsi="ＭＳ ゴシック" w:cs="ＭＳ ゴシック" w:hint="eastAsia"/>
          <w:sz w:val="32"/>
          <w:szCs w:val="24"/>
        </w:rPr>
        <w:t xml:space="preserve">　</w:t>
      </w:r>
      <w:r w:rsidR="00D41D69">
        <w:rPr>
          <w:rFonts w:ascii="ＭＳ ゴシック" w:eastAsia="ＭＳ ゴシック" w:hAnsi="ＭＳ ゴシック" w:cs="ＭＳ ゴシック" w:hint="eastAsia"/>
          <w:sz w:val="32"/>
          <w:szCs w:val="24"/>
        </w:rPr>
        <w:t xml:space="preserve">　　（例）</w:t>
      </w:r>
    </w:p>
    <w:p w:rsidR="00D41D69" w:rsidRDefault="00DB4D8F" w:rsidP="00D574A2">
      <w:pPr>
        <w:spacing w:line="340" w:lineRule="exact"/>
        <w:jc w:val="right"/>
        <w:rPr>
          <w:rFonts w:ascii="ＭＳ ゴシック" w:eastAsia="ＭＳ ゴシック" w:hAnsi="ＭＳ ゴシック" w:cs="ＭＳ ゴシック"/>
          <w:sz w:val="22"/>
          <w:szCs w:val="22"/>
        </w:rPr>
      </w:pPr>
      <w:r w:rsidRPr="009411C6">
        <w:rPr>
          <w:rFonts w:ascii="ＭＳ ゴシック" w:eastAsia="ＭＳ ゴシック" w:hAnsi="ＭＳ ゴシック" w:cs="ＭＳ ゴシック" w:hint="eastAsia"/>
          <w:sz w:val="22"/>
          <w:szCs w:val="22"/>
        </w:rPr>
        <w:t xml:space="preserve">　</w:t>
      </w:r>
      <w:r w:rsidR="00D85950" w:rsidRPr="0021656A">
        <w:rPr>
          <w:rFonts w:ascii="ＭＳ ゴシック" w:eastAsia="ＭＳ ゴシック" w:hAnsi="ＭＳ ゴシック" w:cs="ＭＳ ゴシック" w:hint="eastAsia"/>
          <w:sz w:val="22"/>
          <w:szCs w:val="22"/>
        </w:rPr>
        <w:t xml:space="preserve">　　</w:t>
      </w:r>
      <w:r w:rsidR="00916CA0">
        <w:rPr>
          <w:rFonts w:ascii="ＭＳ ゴシック" w:eastAsia="ＭＳ ゴシック" w:hAnsi="ＭＳ ゴシック" w:cs="ＭＳ ゴシック" w:hint="eastAsia"/>
          <w:sz w:val="22"/>
          <w:szCs w:val="22"/>
        </w:rPr>
        <w:t xml:space="preserve">　　</w:t>
      </w:r>
      <w:r w:rsidR="00AA1F50" w:rsidRPr="0021656A">
        <w:rPr>
          <w:rFonts w:ascii="ＭＳ ゴシック" w:eastAsia="ＭＳ ゴシック" w:hAnsi="ＭＳ ゴシック" w:cs="ＭＳ ゴシック" w:hint="eastAsia"/>
          <w:sz w:val="22"/>
          <w:szCs w:val="22"/>
        </w:rPr>
        <w:t xml:space="preserve">　</w:t>
      </w:r>
      <w:r w:rsidR="00A737E9">
        <w:rPr>
          <w:rFonts w:ascii="ＭＳ ゴシック" w:eastAsia="ＭＳ ゴシック" w:hAnsi="ＭＳ ゴシック" w:cs="ＭＳ ゴシック" w:hint="eastAsia"/>
          <w:sz w:val="22"/>
          <w:szCs w:val="22"/>
        </w:rPr>
        <w:t xml:space="preserve">　　　　　　</w:t>
      </w:r>
      <w:r w:rsidR="00532E6B">
        <w:rPr>
          <w:rFonts w:ascii="ＭＳ ゴシック" w:eastAsia="ＭＳ ゴシック" w:hAnsi="ＭＳ ゴシック" w:cs="ＭＳ ゴシック" w:hint="eastAsia"/>
          <w:sz w:val="22"/>
          <w:szCs w:val="22"/>
        </w:rPr>
        <w:t xml:space="preserve">　　</w:t>
      </w:r>
    </w:p>
    <w:p w:rsidR="003502E1" w:rsidRPr="009411C6" w:rsidRDefault="00DB4D8F" w:rsidP="00D574A2">
      <w:pPr>
        <w:spacing w:line="340" w:lineRule="exact"/>
        <w:jc w:val="right"/>
        <w:rPr>
          <w:rFonts w:ascii="ＭＳ ゴシック" w:eastAsia="ＭＳ ゴシック" w:hAnsi="ＭＳ ゴシック" w:cs="Times New Roman"/>
          <w:sz w:val="22"/>
          <w:szCs w:val="22"/>
        </w:rPr>
      </w:pPr>
      <w:r w:rsidRPr="00A737E9">
        <w:rPr>
          <w:rFonts w:ascii="ＭＳ ゴシック" w:eastAsia="ＭＳ ゴシック" w:hAnsi="ＭＳ ゴシック" w:cs="ＭＳ ゴシック" w:hint="eastAsia"/>
          <w:sz w:val="22"/>
          <w:szCs w:val="22"/>
        </w:rPr>
        <w:t>事業所名</w:t>
      </w:r>
      <w:r w:rsidR="00D85950" w:rsidRPr="009411C6">
        <w:rPr>
          <w:rFonts w:ascii="ＭＳ ゴシック" w:eastAsia="ＭＳ ゴシック" w:hAnsi="ＭＳ ゴシック" w:cs="ＭＳ ゴシック" w:hint="eastAsia"/>
          <w:sz w:val="22"/>
          <w:szCs w:val="22"/>
          <w:shd w:val="pct15" w:color="auto" w:fill="FFFFFF"/>
        </w:rPr>
        <w:t xml:space="preserve">　</w:t>
      </w:r>
      <w:r w:rsidR="00916CA0">
        <w:rPr>
          <w:rFonts w:ascii="ＭＳ ゴシック" w:eastAsia="ＭＳ ゴシック" w:hAnsi="ＭＳ ゴシック" w:cs="ＭＳ ゴシック" w:hint="eastAsia"/>
          <w:sz w:val="22"/>
          <w:szCs w:val="22"/>
          <w:shd w:val="pct15" w:color="auto" w:fill="FFFFFF"/>
        </w:rPr>
        <w:t>○○○</w:t>
      </w:r>
      <w:r w:rsidR="00D85950" w:rsidRPr="009411C6">
        <w:rPr>
          <w:rFonts w:ascii="ＭＳ ゴシック" w:eastAsia="ＭＳ ゴシック" w:hAnsi="ＭＳ ゴシック" w:cs="ＭＳ ゴシック" w:hint="eastAsia"/>
          <w:sz w:val="22"/>
          <w:szCs w:val="22"/>
          <w:shd w:val="pct15" w:color="auto" w:fill="FFFFFF"/>
        </w:rPr>
        <w:t xml:space="preserve">　</w:t>
      </w:r>
      <w:r w:rsidR="00B10237" w:rsidRPr="0021656A">
        <w:rPr>
          <w:rFonts w:ascii="ＭＳ ゴシック" w:eastAsia="ＭＳ ゴシック" w:hAnsi="ＭＳ ゴシック" w:cs="ＭＳ ゴシック" w:hint="eastAsia"/>
          <w:sz w:val="22"/>
          <w:szCs w:val="22"/>
        </w:rPr>
        <w:t xml:space="preserve">　</w:t>
      </w:r>
      <w:r w:rsidR="000076E7" w:rsidRPr="00A737E9">
        <w:rPr>
          <w:rFonts w:ascii="ＭＳ ゴシック" w:eastAsia="ＭＳ ゴシック" w:hAnsi="ＭＳ ゴシック" w:cs="ＭＳ ゴシック" w:hint="eastAsia"/>
          <w:sz w:val="22"/>
          <w:szCs w:val="22"/>
        </w:rPr>
        <w:t>許可番号</w:t>
      </w:r>
      <w:r w:rsidR="0021656A">
        <w:rPr>
          <w:rFonts w:ascii="ＭＳ ゴシック" w:eastAsia="ＭＳ ゴシック" w:hAnsi="ＭＳ ゴシック" w:cs="ＭＳ ゴシック" w:hint="eastAsia"/>
          <w:sz w:val="22"/>
          <w:szCs w:val="22"/>
          <w:shd w:val="pct15" w:color="auto" w:fill="FFFFFF"/>
        </w:rPr>
        <w:t>（</w:t>
      </w:r>
      <w:r w:rsidR="002166DB">
        <w:rPr>
          <w:rFonts w:ascii="ＭＳ ゴシック" w:eastAsia="ＭＳ ゴシック" w:hAnsi="ＭＳ ゴシック" w:cs="ＭＳ ゴシック"/>
          <w:sz w:val="22"/>
          <w:szCs w:val="22"/>
          <w:shd w:val="pct15" w:color="auto" w:fill="FFFFFF"/>
        </w:rPr>
        <w:t>19</w:t>
      </w:r>
      <w:r w:rsidR="0021656A" w:rsidRPr="009411C6">
        <w:rPr>
          <w:rFonts w:ascii="ＭＳ ゴシック" w:eastAsia="ＭＳ ゴシック" w:hAnsi="ＭＳ ゴシック" w:cs="ＭＳ ゴシック" w:hint="eastAsia"/>
          <w:sz w:val="22"/>
          <w:szCs w:val="22"/>
          <w:shd w:val="pct15" w:color="auto" w:fill="FFFFFF"/>
        </w:rPr>
        <w:t>－ユ－</w:t>
      </w:r>
      <w:r w:rsidR="00916CA0">
        <w:rPr>
          <w:rFonts w:ascii="ＭＳ ゴシック" w:eastAsia="ＭＳ ゴシック" w:hAnsi="ＭＳ ゴシック" w:cs="ＭＳ ゴシック" w:hint="eastAsia"/>
          <w:sz w:val="22"/>
          <w:szCs w:val="22"/>
          <w:shd w:val="pct15" w:color="auto" w:fill="FFFFFF"/>
        </w:rPr>
        <w:t>××××</w:t>
      </w:r>
      <w:r w:rsidR="0021656A" w:rsidRPr="009411C6">
        <w:rPr>
          <w:rFonts w:ascii="ＭＳ ゴシック" w:eastAsia="ＭＳ ゴシック" w:hAnsi="ＭＳ ゴシック" w:cs="ＭＳ ゴシック" w:hint="eastAsia"/>
          <w:sz w:val="22"/>
          <w:szCs w:val="22"/>
          <w:shd w:val="pct15" w:color="auto" w:fill="FFFFFF"/>
        </w:rPr>
        <w:t>）</w:t>
      </w:r>
      <w:r w:rsidR="00AA1F50" w:rsidRPr="00A737E9">
        <w:rPr>
          <w:rFonts w:ascii="ＭＳ ゴシック" w:eastAsia="ＭＳ ゴシック" w:hAnsi="ＭＳ ゴシック" w:cs="ＭＳ ゴシック" w:hint="eastAsia"/>
          <w:sz w:val="22"/>
          <w:szCs w:val="22"/>
        </w:rPr>
        <w:t xml:space="preserve">　</w:t>
      </w:r>
    </w:p>
    <w:p w:rsidR="009C3965" w:rsidRPr="00677DCE" w:rsidRDefault="009C3965" w:rsidP="00D574A2">
      <w:pPr>
        <w:spacing w:line="340" w:lineRule="exact"/>
        <w:rPr>
          <w:rFonts w:ascii="ＭＳ ゴシック" w:eastAsia="ＭＳ ゴシック" w:hAnsi="ＭＳ ゴシック" w:cs="ＭＳ ゴシック"/>
          <w:b/>
          <w:sz w:val="24"/>
          <w:szCs w:val="24"/>
        </w:rPr>
      </w:pPr>
    </w:p>
    <w:p w:rsidR="00276F6D" w:rsidRPr="00677DCE" w:rsidRDefault="009411C6" w:rsidP="00D574A2">
      <w:pPr>
        <w:spacing w:line="340" w:lineRule="exact"/>
        <w:rPr>
          <w:rFonts w:ascii="ＭＳ ゴシック" w:eastAsia="ＭＳ ゴシック" w:hAnsi="ＭＳ ゴシック" w:cs="ＭＳ ゴシック"/>
          <w:b/>
          <w:iCs/>
          <w:sz w:val="24"/>
          <w:szCs w:val="24"/>
        </w:rPr>
      </w:pPr>
      <w:r w:rsidRPr="00677DCE">
        <w:rPr>
          <w:rFonts w:ascii="ＭＳ ゴシック" w:eastAsia="ＭＳ ゴシック" w:hAnsi="ＭＳ ゴシック" w:cs="ＭＳ ゴシック" w:hint="eastAsia"/>
          <w:b/>
          <w:sz w:val="24"/>
          <w:szCs w:val="24"/>
        </w:rPr>
        <w:t>●</w:t>
      </w:r>
      <w:r w:rsidR="00677DCE" w:rsidRPr="00677DCE">
        <w:rPr>
          <w:rFonts w:ascii="ＭＳ ゴシック" w:eastAsia="ＭＳ ゴシック" w:hAnsi="ＭＳ ゴシック" w:cs="ＭＳ ゴシック" w:hint="eastAsia"/>
          <w:b/>
          <w:sz w:val="24"/>
          <w:szCs w:val="24"/>
        </w:rPr>
        <w:t>当職業紹介事業所の</w:t>
      </w:r>
      <w:r w:rsidR="003502E1" w:rsidRPr="00677DCE">
        <w:rPr>
          <w:rFonts w:ascii="ＭＳ ゴシック" w:eastAsia="ＭＳ ゴシック" w:hAnsi="ＭＳ ゴシック" w:cs="ＭＳ ゴシック" w:hint="eastAsia"/>
          <w:b/>
          <w:iCs/>
          <w:sz w:val="24"/>
          <w:szCs w:val="24"/>
        </w:rPr>
        <w:t>取扱職種</w:t>
      </w:r>
      <w:r w:rsidR="00677DCE">
        <w:rPr>
          <w:rFonts w:ascii="ＭＳ ゴシック" w:eastAsia="ＭＳ ゴシック" w:hAnsi="ＭＳ ゴシック" w:cs="ＭＳ ゴシック" w:hint="eastAsia"/>
          <w:b/>
          <w:iCs/>
          <w:sz w:val="24"/>
          <w:szCs w:val="24"/>
        </w:rPr>
        <w:t>等</w:t>
      </w:r>
      <w:r w:rsidR="003502E1" w:rsidRPr="00677DCE">
        <w:rPr>
          <w:rFonts w:ascii="ＭＳ ゴシック" w:eastAsia="ＭＳ ゴシック" w:hAnsi="ＭＳ ゴシック" w:cs="ＭＳ ゴシック" w:hint="eastAsia"/>
          <w:b/>
          <w:iCs/>
          <w:sz w:val="24"/>
          <w:szCs w:val="24"/>
        </w:rPr>
        <w:t>の範囲</w:t>
      </w:r>
      <w:r w:rsidR="00677DCE">
        <w:rPr>
          <w:rFonts w:ascii="ＭＳ ゴシック" w:eastAsia="ＭＳ ゴシック" w:hAnsi="ＭＳ ゴシック" w:cs="ＭＳ ゴシック" w:hint="eastAsia"/>
          <w:b/>
          <w:iCs/>
          <w:sz w:val="24"/>
          <w:szCs w:val="24"/>
        </w:rPr>
        <w:t>について</w:t>
      </w:r>
    </w:p>
    <w:p w:rsidR="002A7048" w:rsidRDefault="00B65C35" w:rsidP="00D574A2">
      <w:pPr>
        <w:spacing w:line="340" w:lineRule="exact"/>
        <w:ind w:firstLineChars="100" w:firstLine="221"/>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b/>
          <w:noProof/>
          <w:sz w:val="22"/>
          <w:szCs w:val="22"/>
        </w:rPr>
        <mc:AlternateContent>
          <mc:Choice Requires="wps">
            <w:drawing>
              <wp:anchor distT="0" distB="0" distL="114300" distR="114300" simplePos="0" relativeHeight="251634688" behindDoc="0" locked="0" layoutInCell="1" allowOverlap="1">
                <wp:simplePos x="0" y="0"/>
                <wp:positionH relativeFrom="column">
                  <wp:posOffset>3002280</wp:posOffset>
                </wp:positionH>
                <wp:positionV relativeFrom="paragraph">
                  <wp:posOffset>6985</wp:posOffset>
                </wp:positionV>
                <wp:extent cx="3409950" cy="561975"/>
                <wp:effectExtent l="1066800" t="0" r="0" b="9525"/>
                <wp:wrapNone/>
                <wp:docPr id="2" name="角丸四角形吹き出し 2"/>
                <wp:cNvGraphicFramePr/>
                <a:graphic xmlns:a="http://schemas.openxmlformats.org/drawingml/2006/main">
                  <a:graphicData uri="http://schemas.microsoft.com/office/word/2010/wordprocessingShape">
                    <wps:wsp>
                      <wps:cNvSpPr/>
                      <wps:spPr>
                        <a:xfrm>
                          <a:off x="0" y="0"/>
                          <a:ext cx="3409950" cy="561975"/>
                        </a:xfrm>
                        <a:prstGeom prst="wedgeRoundRectCallout">
                          <a:avLst>
                            <a:gd name="adj1" fmla="val -80755"/>
                            <a:gd name="adj2" fmla="val -12212"/>
                            <a:gd name="adj3" fmla="val 16667"/>
                          </a:avLst>
                        </a:prstGeom>
                        <a:solidFill>
                          <a:schemeClr val="accent6">
                            <a:lumMod val="20000"/>
                            <a:lumOff val="80000"/>
                          </a:scheme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916371" w:rsidRDefault="002A7048" w:rsidP="00916371">
                            <w:pPr>
                              <w:jc w:val="left"/>
                              <w:rPr>
                                <w:rFonts w:ascii="HGPｺﾞｼｯｸM" w:eastAsia="HGPｺﾞｼｯｸM" w:hAnsi="HGPｺﾞｼｯｸE"/>
                                <w:color w:val="000000" w:themeColor="text1"/>
                                <w:sz w:val="22"/>
                                <w:szCs w:val="22"/>
                              </w:rPr>
                            </w:pPr>
                            <w:r>
                              <w:rPr>
                                <w:rFonts w:ascii="HGPｺﾞｼｯｸM" w:eastAsia="HGPｺﾞｼｯｸM" w:hAnsi="HGPｺﾞｼｯｸE" w:hint="eastAsia"/>
                                <w:color w:val="000000" w:themeColor="text1"/>
                                <w:sz w:val="22"/>
                                <w:szCs w:val="22"/>
                              </w:rPr>
                              <w:t>許可証に記載されている取扱職種範囲等</w:t>
                            </w:r>
                            <w:r>
                              <w:rPr>
                                <w:rFonts w:ascii="HGPｺﾞｼｯｸM" w:eastAsia="HGPｺﾞｼｯｸM" w:hAnsi="HGPｺﾞｼｯｸE"/>
                                <w:color w:val="000000" w:themeColor="text1"/>
                                <w:sz w:val="22"/>
                                <w:szCs w:val="22"/>
                              </w:rPr>
                              <w:t>について</w:t>
                            </w:r>
                            <w:r>
                              <w:rPr>
                                <w:rFonts w:ascii="HGPｺﾞｼｯｸM" w:eastAsia="HGPｺﾞｼｯｸM" w:hAnsi="HGPｺﾞｼｯｸE" w:hint="eastAsia"/>
                                <w:color w:val="000000" w:themeColor="text1"/>
                                <w:sz w:val="22"/>
                                <w:szCs w:val="22"/>
                              </w:rPr>
                              <w:t>説明</w:t>
                            </w:r>
                            <w:r w:rsidR="002166DB">
                              <w:rPr>
                                <w:rFonts w:ascii="HGPｺﾞｼｯｸM" w:eastAsia="HGPｺﾞｼｯｸM" w:hAnsi="HGPｺﾞｼｯｸE"/>
                                <w:color w:val="000000" w:themeColor="text1"/>
                                <w:sz w:val="22"/>
                                <w:szCs w:val="22"/>
                              </w:rPr>
                              <w:t>を</w:t>
                            </w:r>
                            <w:r w:rsidR="002166DB">
                              <w:rPr>
                                <w:rFonts w:ascii="HGPｺﾞｼｯｸM" w:eastAsia="HGPｺﾞｼｯｸM" w:hAnsi="HGPｺﾞｼｯｸE" w:hint="eastAsia"/>
                                <w:color w:val="000000" w:themeColor="text1"/>
                                <w:sz w:val="22"/>
                                <w:szCs w:val="22"/>
                              </w:rPr>
                              <w:t>してください</w:t>
                            </w:r>
                            <w:r w:rsidR="002166DB">
                              <w:rPr>
                                <w:rFonts w:ascii="HGPｺﾞｼｯｸM" w:eastAsia="HGPｺﾞｼｯｸM" w:hAnsi="HGPｺﾞｼｯｸE"/>
                                <w:color w:val="000000" w:themeColor="text1"/>
                                <w:sz w:val="22"/>
                                <w:szCs w:val="22"/>
                              </w:rPr>
                              <w:t>。</w:t>
                            </w:r>
                          </w:p>
                          <w:p w:rsidR="002166DB" w:rsidRPr="002166DB" w:rsidRDefault="002166DB" w:rsidP="00916371">
                            <w:pPr>
                              <w:jc w:val="left"/>
                              <w:rPr>
                                <w:rFonts w:ascii="HGPｺﾞｼｯｸM" w:eastAsia="HGPｺﾞｼｯｸM" w:hAnsi="HGPｺﾞｼｯｸE"/>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 o:spid="_x0000_s1027" type="#_x0000_t62" style="position:absolute;left:0;text-align:left;margin-left:236.4pt;margin-top:.55pt;width:268.5pt;height:44.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" adj="-6643,8162" fillcolor="#fde9d9 [665]" stroked="f" strokeweight="1pt">
                <v:textbox>
                  <w:txbxContent>
                    <w:p w:rsidR="00916371" w:rsidRDefault="002A7048" w:rsidP="00916371">
                      <w:pPr>
                        <w:jc w:val="left"/>
                        <w:rPr>
                          <w:rFonts w:ascii="HGPｺﾞｼｯｸM" w:eastAsia="HGPｺﾞｼｯｸM" w:hAnsi="HGPｺﾞｼｯｸE"/>
                          <w:color w:val="000000" w:themeColor="text1"/>
                          <w:sz w:val="22"/>
                          <w:szCs w:val="22"/>
                        </w:rPr>
                      </w:pPr>
                      <w:r>
                        <w:rPr>
                          <w:rFonts w:ascii="HGPｺﾞｼｯｸM" w:eastAsia="HGPｺﾞｼｯｸM" w:hAnsi="HGPｺﾞｼｯｸE" w:hint="eastAsia"/>
                          <w:color w:val="000000" w:themeColor="text1"/>
                          <w:sz w:val="22"/>
                          <w:szCs w:val="22"/>
                        </w:rPr>
                        <w:t>許可証に記載されている取扱職種範囲等</w:t>
                      </w:r>
                      <w:r>
                        <w:rPr>
                          <w:rFonts w:ascii="HGPｺﾞｼｯｸM" w:eastAsia="HGPｺﾞｼｯｸM" w:hAnsi="HGPｺﾞｼｯｸE"/>
                          <w:color w:val="000000" w:themeColor="text1"/>
                          <w:sz w:val="22"/>
                          <w:szCs w:val="22"/>
                        </w:rPr>
                        <w:t>について</w:t>
                      </w:r>
                      <w:r>
                        <w:rPr>
                          <w:rFonts w:ascii="HGPｺﾞｼｯｸM" w:eastAsia="HGPｺﾞｼｯｸM" w:hAnsi="HGPｺﾞｼｯｸE" w:hint="eastAsia"/>
                          <w:color w:val="000000" w:themeColor="text1"/>
                          <w:sz w:val="22"/>
                          <w:szCs w:val="22"/>
                        </w:rPr>
                        <w:t>説明</w:t>
                      </w:r>
                      <w:r w:rsidR="002166DB">
                        <w:rPr>
                          <w:rFonts w:ascii="HGPｺﾞｼｯｸM" w:eastAsia="HGPｺﾞｼｯｸM" w:hAnsi="HGPｺﾞｼｯｸE"/>
                          <w:color w:val="000000" w:themeColor="text1"/>
                          <w:sz w:val="22"/>
                          <w:szCs w:val="22"/>
                        </w:rPr>
                        <w:t>を</w:t>
                      </w:r>
                      <w:r w:rsidR="002166DB">
                        <w:rPr>
                          <w:rFonts w:ascii="HGPｺﾞｼｯｸM" w:eastAsia="HGPｺﾞｼｯｸM" w:hAnsi="HGPｺﾞｼｯｸE" w:hint="eastAsia"/>
                          <w:color w:val="000000" w:themeColor="text1"/>
                          <w:sz w:val="22"/>
                          <w:szCs w:val="22"/>
                        </w:rPr>
                        <w:t>してください</w:t>
                      </w:r>
                      <w:r w:rsidR="002166DB">
                        <w:rPr>
                          <w:rFonts w:ascii="HGPｺﾞｼｯｸM" w:eastAsia="HGPｺﾞｼｯｸM" w:hAnsi="HGPｺﾞｼｯｸE"/>
                          <w:color w:val="000000" w:themeColor="text1"/>
                          <w:sz w:val="22"/>
                          <w:szCs w:val="22"/>
                        </w:rPr>
                        <w:t>。</w:t>
                      </w:r>
                    </w:p>
                    <w:p w:rsidR="002166DB" w:rsidRPr="002166DB" w:rsidRDefault="002166DB" w:rsidP="00916371">
                      <w:pPr>
                        <w:jc w:val="left"/>
                        <w:rPr>
                          <w:rFonts w:ascii="HGPｺﾞｼｯｸM" w:eastAsia="HGPｺﾞｼｯｸM" w:hAnsi="HGPｺﾞｼｯｸE"/>
                          <w:color w:val="000000" w:themeColor="text1"/>
                          <w:sz w:val="22"/>
                          <w:szCs w:val="22"/>
                        </w:rPr>
                      </w:pPr>
                    </w:p>
                  </w:txbxContent>
                </v:textbox>
              </v:shape>
            </w:pict>
          </mc:Fallback>
        </mc:AlternateContent>
      </w:r>
      <w:r w:rsidR="009E0118" w:rsidRPr="00677DCE">
        <w:rPr>
          <w:rFonts w:ascii="ＭＳ ゴシック" w:eastAsia="ＭＳ ゴシック" w:hAnsi="ＭＳ ゴシック" w:cs="ＭＳ ゴシック" w:hint="eastAsia"/>
          <w:sz w:val="24"/>
          <w:szCs w:val="24"/>
        </w:rPr>
        <w:t>・</w:t>
      </w:r>
      <w:r w:rsidR="00370952" w:rsidRPr="00677DCE">
        <w:rPr>
          <w:rFonts w:ascii="ＭＳ ゴシック" w:eastAsia="ＭＳ ゴシック" w:hAnsi="ＭＳ ゴシック" w:cs="ＭＳ ゴシック" w:hint="eastAsia"/>
          <w:sz w:val="24"/>
          <w:szCs w:val="24"/>
        </w:rPr>
        <w:t xml:space="preserve">　</w:t>
      </w:r>
      <w:r w:rsidR="002A7048">
        <w:rPr>
          <w:rFonts w:ascii="ＭＳ ゴシック" w:eastAsia="ＭＳ ゴシック" w:hAnsi="ＭＳ ゴシック" w:cs="ＭＳ ゴシック" w:hint="eastAsia"/>
          <w:sz w:val="24"/>
          <w:szCs w:val="24"/>
        </w:rPr>
        <w:t>取扱</w:t>
      </w:r>
      <w:r w:rsidR="009E0118" w:rsidRPr="00677DCE">
        <w:rPr>
          <w:rFonts w:ascii="ＭＳ ゴシック" w:eastAsia="ＭＳ ゴシック" w:hAnsi="ＭＳ ゴシック" w:cs="ＭＳ ゴシック" w:hint="eastAsia"/>
          <w:sz w:val="24"/>
          <w:szCs w:val="24"/>
        </w:rPr>
        <w:t xml:space="preserve">職種は　</w:t>
      </w:r>
      <w:r w:rsidR="00677DCE" w:rsidRPr="00677DCE">
        <w:rPr>
          <w:rFonts w:ascii="ＭＳ ゴシック" w:eastAsia="ＭＳ ゴシック" w:hAnsi="ＭＳ ゴシック" w:cs="ＭＳ ゴシック" w:hint="eastAsia"/>
          <w:sz w:val="24"/>
          <w:szCs w:val="24"/>
          <w:shd w:val="pct15" w:color="auto" w:fill="FFFFFF"/>
        </w:rPr>
        <w:t>全職種</w:t>
      </w:r>
    </w:p>
    <w:p w:rsidR="003502E1" w:rsidRDefault="009E0118" w:rsidP="00D574A2">
      <w:pPr>
        <w:spacing w:line="340" w:lineRule="exact"/>
        <w:ind w:firstLineChars="100" w:firstLine="240"/>
        <w:rPr>
          <w:rFonts w:ascii="ＭＳ ゴシック" w:eastAsia="ＭＳ ゴシック" w:hAnsi="ＭＳ ゴシック" w:cs="ＭＳ ゴシック"/>
          <w:sz w:val="24"/>
          <w:szCs w:val="24"/>
          <w:shd w:val="pct15" w:color="auto" w:fill="FFFFFF"/>
        </w:rPr>
      </w:pPr>
      <w:r w:rsidRPr="00677DCE">
        <w:rPr>
          <w:rFonts w:ascii="ＭＳ ゴシック" w:eastAsia="ＭＳ ゴシック" w:hAnsi="ＭＳ ゴシック" w:cs="ＭＳ ゴシック" w:hint="eastAsia"/>
          <w:sz w:val="24"/>
          <w:szCs w:val="24"/>
        </w:rPr>
        <w:t>・</w:t>
      </w:r>
      <w:r w:rsidR="00370952" w:rsidRPr="00677DCE">
        <w:rPr>
          <w:rFonts w:ascii="ＭＳ ゴシック" w:eastAsia="ＭＳ ゴシック" w:hAnsi="ＭＳ ゴシック" w:cs="ＭＳ ゴシック" w:hint="eastAsia"/>
          <w:sz w:val="24"/>
          <w:szCs w:val="24"/>
        </w:rPr>
        <w:t xml:space="preserve">　</w:t>
      </w:r>
      <w:r w:rsidR="002A7048">
        <w:rPr>
          <w:rFonts w:ascii="ＭＳ ゴシック" w:eastAsia="ＭＳ ゴシック" w:hAnsi="ＭＳ ゴシック" w:cs="ＭＳ ゴシック" w:hint="eastAsia"/>
          <w:sz w:val="24"/>
          <w:szCs w:val="24"/>
        </w:rPr>
        <w:t>取扱</w:t>
      </w:r>
      <w:r w:rsidRPr="00677DCE">
        <w:rPr>
          <w:rFonts w:ascii="ＭＳ ゴシック" w:eastAsia="ＭＳ ゴシック" w:hAnsi="ＭＳ ゴシック" w:cs="ＭＳ ゴシック" w:hint="eastAsia"/>
          <w:sz w:val="24"/>
          <w:szCs w:val="24"/>
        </w:rPr>
        <w:t>地域は</w:t>
      </w:r>
      <w:r w:rsidR="00276F6D" w:rsidRPr="00415F0E">
        <w:rPr>
          <w:rFonts w:ascii="ＭＳ ゴシック" w:eastAsia="ＭＳ ゴシック" w:hAnsi="ＭＳ ゴシック" w:cs="ＭＳ ゴシック" w:hint="eastAsia"/>
          <w:sz w:val="24"/>
          <w:szCs w:val="24"/>
        </w:rPr>
        <w:t xml:space="preserve">　</w:t>
      </w:r>
      <w:r w:rsidR="00677DCE" w:rsidRPr="00677DCE">
        <w:rPr>
          <w:rFonts w:ascii="ＭＳ ゴシック" w:eastAsia="ＭＳ ゴシック" w:hAnsi="ＭＳ ゴシック" w:cs="ＭＳ ゴシック" w:hint="eastAsia"/>
          <w:sz w:val="24"/>
          <w:szCs w:val="24"/>
          <w:shd w:val="pct15" w:color="auto" w:fill="FFFFFF"/>
        </w:rPr>
        <w:t>国内</w:t>
      </w:r>
    </w:p>
    <w:p w:rsidR="002A7048" w:rsidRPr="002166DB" w:rsidRDefault="002A7048" w:rsidP="002166DB">
      <w:pPr>
        <w:spacing w:line="300" w:lineRule="exact"/>
        <w:rPr>
          <w:rFonts w:ascii="ＭＳ ゴシック" w:eastAsia="ＭＳ ゴシック" w:hAnsi="ＭＳ ゴシック" w:cs="ＭＳ ゴシック"/>
          <w:sz w:val="24"/>
          <w:szCs w:val="24"/>
        </w:rPr>
      </w:pPr>
    </w:p>
    <w:p w:rsidR="002A7048" w:rsidRPr="002A7048" w:rsidRDefault="002A7048" w:rsidP="00677DCE">
      <w:pPr>
        <w:spacing w:line="300" w:lineRule="exact"/>
        <w:ind w:firstLineChars="100" w:firstLine="240"/>
        <w:rPr>
          <w:rFonts w:ascii="ＭＳ ゴシック" w:eastAsia="ＭＳ ゴシック" w:hAnsi="ＭＳ ゴシック" w:cs="ＭＳ ゴシック"/>
          <w:sz w:val="24"/>
          <w:szCs w:val="24"/>
        </w:rPr>
      </w:pPr>
      <w:r w:rsidRPr="002A7048">
        <w:rPr>
          <w:rFonts w:ascii="ＭＳ ゴシック" w:eastAsia="ＭＳ ゴシック" w:hAnsi="ＭＳ ゴシック" w:cs="ＭＳ ゴシック" w:hint="eastAsia"/>
          <w:sz w:val="24"/>
          <w:szCs w:val="24"/>
        </w:rPr>
        <w:t>上記取扱職種範囲においていかなる求人・求職も受理いたします。</w:t>
      </w:r>
    </w:p>
    <w:p w:rsidR="00E416D7" w:rsidRDefault="00E416D7" w:rsidP="00CA58A7">
      <w:pPr>
        <w:spacing w:line="300" w:lineRule="exact"/>
        <w:rPr>
          <w:rFonts w:ascii="ＭＳ ゴシック" w:eastAsia="ＭＳ ゴシック" w:hAnsi="ＭＳ ゴシック" w:cs="ＭＳ ゴシック"/>
          <w:b/>
          <w:sz w:val="24"/>
          <w:szCs w:val="24"/>
        </w:rPr>
      </w:pPr>
    </w:p>
    <w:p w:rsidR="00E416D7" w:rsidRDefault="00B65C35" w:rsidP="00CA58A7">
      <w:pPr>
        <w:spacing w:line="300" w:lineRule="exact"/>
        <w:rPr>
          <w:rFonts w:ascii="ＭＳ ゴシック" w:eastAsia="ＭＳ ゴシック" w:hAnsi="ＭＳ ゴシック" w:cs="ＭＳ ゴシック"/>
          <w:b/>
          <w:sz w:val="24"/>
          <w:szCs w:val="24"/>
        </w:rPr>
      </w:pPr>
      <w:r w:rsidRPr="00677DCE">
        <w:rPr>
          <w:rFonts w:ascii="ＭＳ ゴシック" w:eastAsia="ＭＳ ゴシック" w:hAnsi="ＭＳ ゴシック" w:cs="ＭＳ ゴシック" w:hint="eastAsia"/>
          <w:b/>
          <w:noProof/>
        </w:rPr>
        <mc:AlternateContent>
          <mc:Choice Requires="wps">
            <w:drawing>
              <wp:anchor distT="0" distB="0" distL="114300" distR="114300" simplePos="0" relativeHeight="251678720" behindDoc="0" locked="0" layoutInCell="1" allowOverlap="1" wp14:anchorId="3E5B4161" wp14:editId="4DE7EB8C">
                <wp:simplePos x="0" y="0"/>
                <wp:positionH relativeFrom="column">
                  <wp:posOffset>3154680</wp:posOffset>
                </wp:positionH>
                <wp:positionV relativeFrom="paragraph">
                  <wp:posOffset>41910</wp:posOffset>
                </wp:positionV>
                <wp:extent cx="3171825" cy="609600"/>
                <wp:effectExtent l="0" t="0" r="9525" b="95250"/>
                <wp:wrapNone/>
                <wp:docPr id="3" name="角丸四角形吹き出し 3"/>
                <wp:cNvGraphicFramePr/>
                <a:graphic xmlns:a="http://schemas.openxmlformats.org/drawingml/2006/main">
                  <a:graphicData uri="http://schemas.microsoft.com/office/word/2010/wordprocessingShape">
                    <wps:wsp>
                      <wps:cNvSpPr/>
                      <wps:spPr>
                        <a:xfrm>
                          <a:off x="0" y="0"/>
                          <a:ext cx="3171825" cy="609600"/>
                        </a:xfrm>
                        <a:prstGeom prst="wedgeRoundRectCallout">
                          <a:avLst>
                            <a:gd name="adj1" fmla="val -41609"/>
                            <a:gd name="adj2" fmla="val 64831"/>
                            <a:gd name="adj3" fmla="val 16667"/>
                          </a:avLst>
                        </a:prstGeom>
                        <a:solidFill>
                          <a:srgbClr val="F79646">
                            <a:lumMod val="20000"/>
                            <a:lumOff val="80000"/>
                          </a:srgbClr>
                        </a:solidFill>
                        <a:ln w="12700" cap="flat" cmpd="sng" algn="ctr">
                          <a:noFill/>
                          <a:prstDash val="solid"/>
                        </a:ln>
                        <a:effectLst/>
                      </wps:spPr>
                      <wps:txbx>
                        <w:txbxContent>
                          <w:p w:rsidR="00CA58A7" w:rsidRPr="002A7048" w:rsidRDefault="00CA58A7" w:rsidP="00CA58A7">
                            <w:pPr>
                              <w:spacing w:line="220" w:lineRule="exact"/>
                              <w:jc w:val="left"/>
                              <w:rPr>
                                <w:rFonts w:ascii="HGPｺﾞｼｯｸM" w:eastAsia="HGPｺﾞｼｯｸM" w:hAnsi="HGPｺﾞｼｯｸE"/>
                                <w:color w:val="000000" w:themeColor="text1"/>
                                <w:sz w:val="22"/>
                                <w:szCs w:val="22"/>
                              </w:rPr>
                            </w:pPr>
                            <w:r w:rsidRPr="002A7048">
                              <w:rPr>
                                <w:rFonts w:ascii="HGPｺﾞｼｯｸM" w:eastAsia="HGPｺﾞｼｯｸM" w:hAnsi="HGPｺﾞｼｯｸE" w:hint="eastAsia"/>
                                <w:color w:val="000000" w:themeColor="text1"/>
                                <w:sz w:val="22"/>
                                <w:szCs w:val="22"/>
                              </w:rPr>
                              <w:t>届出</w:t>
                            </w:r>
                            <w:r w:rsidRPr="002A7048">
                              <w:rPr>
                                <w:rFonts w:ascii="HGPｺﾞｼｯｸM" w:eastAsia="HGPｺﾞｼｯｸM" w:hAnsi="HGPｺﾞｼｯｸE"/>
                                <w:color w:val="000000" w:themeColor="text1"/>
                                <w:sz w:val="22"/>
                                <w:szCs w:val="22"/>
                              </w:rPr>
                              <w:t>制手数料の場合、</w:t>
                            </w:r>
                          </w:p>
                          <w:p w:rsidR="00CA58A7" w:rsidRPr="002A7048" w:rsidRDefault="00CA58A7" w:rsidP="00CA58A7">
                            <w:pPr>
                              <w:spacing w:line="220" w:lineRule="exact"/>
                              <w:jc w:val="left"/>
                              <w:rPr>
                                <w:rFonts w:ascii="HGPｺﾞｼｯｸM" w:eastAsia="HGPｺﾞｼｯｸM" w:hAnsi="HGPｺﾞｼｯｸE"/>
                                <w:color w:val="000000" w:themeColor="text1"/>
                                <w:sz w:val="22"/>
                                <w:szCs w:val="22"/>
                              </w:rPr>
                            </w:pPr>
                            <w:r w:rsidRPr="002A7048">
                              <w:rPr>
                                <w:rFonts w:ascii="HGPｺﾞｼｯｸM" w:eastAsia="HGPｺﾞｼｯｸM" w:hAnsi="HGPｺﾞｼｯｸE" w:hint="eastAsia"/>
                                <w:color w:val="000000" w:themeColor="text1"/>
                                <w:sz w:val="22"/>
                                <w:szCs w:val="22"/>
                              </w:rPr>
                              <w:t>現在</w:t>
                            </w:r>
                            <w:r w:rsidRPr="002A7048">
                              <w:rPr>
                                <w:rFonts w:ascii="HGPｺﾞｼｯｸM" w:eastAsia="HGPｺﾞｼｯｸM" w:hAnsi="HGPｺﾞｼｯｸE"/>
                                <w:color w:val="FF0000"/>
                                <w:sz w:val="22"/>
                                <w:szCs w:val="22"/>
                              </w:rPr>
                              <w:t>厚生労働省に届</w:t>
                            </w:r>
                            <w:r w:rsidRPr="002A7048">
                              <w:rPr>
                                <w:rFonts w:ascii="HGPｺﾞｼｯｸM" w:eastAsia="HGPｺﾞｼｯｸM" w:hAnsi="HGPｺﾞｼｯｸE" w:hint="eastAsia"/>
                                <w:color w:val="FF0000"/>
                                <w:sz w:val="22"/>
                                <w:szCs w:val="22"/>
                              </w:rPr>
                              <w:t>出</w:t>
                            </w:r>
                            <w:r w:rsidRPr="002A7048">
                              <w:rPr>
                                <w:rFonts w:ascii="HGPｺﾞｼｯｸM" w:eastAsia="HGPｺﾞｼｯｸM" w:hAnsi="HGPｺﾞｼｯｸE"/>
                                <w:color w:val="FF0000"/>
                                <w:sz w:val="22"/>
                                <w:szCs w:val="22"/>
                              </w:rPr>
                              <w:t>ている手数料表</w:t>
                            </w:r>
                            <w:r>
                              <w:rPr>
                                <w:rFonts w:ascii="HGPｺﾞｼｯｸM" w:eastAsia="HGPｺﾞｼｯｸM" w:hAnsi="HGPｺﾞｼｯｸE" w:hint="eastAsia"/>
                                <w:color w:val="FF0000"/>
                                <w:sz w:val="22"/>
                                <w:szCs w:val="22"/>
                              </w:rPr>
                              <w:t>の</w:t>
                            </w:r>
                            <w:r>
                              <w:rPr>
                                <w:rFonts w:ascii="HGPｺﾞｼｯｸM" w:eastAsia="HGPｺﾞｼｯｸM" w:hAnsi="HGPｺﾞｼｯｸE"/>
                                <w:color w:val="FF0000"/>
                                <w:sz w:val="22"/>
                                <w:szCs w:val="22"/>
                              </w:rPr>
                              <w:t>通りに</w:t>
                            </w:r>
                            <w:r>
                              <w:rPr>
                                <w:rFonts w:ascii="HGPｺﾞｼｯｸM" w:eastAsia="HGPｺﾞｼｯｸM" w:hAnsi="HGPｺﾞｼｯｸE"/>
                                <w:color w:val="000000" w:themeColor="text1"/>
                                <w:sz w:val="22"/>
                                <w:szCs w:val="22"/>
                              </w:rPr>
                              <w:t>明示する</w:t>
                            </w:r>
                            <w:r>
                              <w:rPr>
                                <w:rFonts w:ascii="HGPｺﾞｼｯｸM" w:eastAsia="HGPｺﾞｼｯｸM" w:hAnsi="HGPｺﾞｼｯｸE" w:hint="eastAsia"/>
                                <w:color w:val="000000" w:themeColor="text1"/>
                                <w:sz w:val="22"/>
                                <w:szCs w:val="22"/>
                              </w:rPr>
                              <w:t>必要</w:t>
                            </w:r>
                            <w:r>
                              <w:rPr>
                                <w:rFonts w:ascii="HGPｺﾞｼｯｸM" w:eastAsia="HGPｺﾞｼｯｸM" w:hAnsi="HGPｺﾞｼｯｸE"/>
                                <w:color w:val="000000" w:themeColor="text1"/>
                                <w:sz w:val="22"/>
                                <w:szCs w:val="22"/>
                              </w:rPr>
                              <w:t>があります。</w:t>
                            </w:r>
                            <w:r w:rsidRPr="002A7048">
                              <w:rPr>
                                <w:rFonts w:ascii="HGPｺﾞｼｯｸM" w:eastAsia="HGPｺﾞｼｯｸM" w:hAnsi="HGPｺﾞｼｯｸE" w:hint="eastAsia"/>
                                <w:color w:val="000000" w:themeColor="text1"/>
                                <w:sz w:val="22"/>
                                <w:szCs w:val="22"/>
                              </w:rPr>
                              <w:t>こちらは</w:t>
                            </w:r>
                            <w:r w:rsidRPr="002A7048">
                              <w:rPr>
                                <w:rFonts w:ascii="HGPｺﾞｼｯｸM" w:eastAsia="HGPｺﾞｼｯｸM" w:hAnsi="HGPｺﾞｼｯｸE"/>
                                <w:color w:val="000000" w:themeColor="text1"/>
                                <w:sz w:val="22"/>
                                <w:szCs w:val="22"/>
                              </w:rPr>
                              <w:t>あくまで例示です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B4161" id="角丸四角形吹き出し 3" o:spid="_x0000_s1028" type="#_x0000_t62" style="position:absolute;left:0;text-align:left;margin-left:248.4pt;margin-top:3.3pt;width:249.75pt;height: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" adj="1812,24803" fillcolor="#fdeada" stroked="f" strokeweight="1pt">
                <v:textbox>
                  <w:txbxContent>
                    <w:p w:rsidR="00CA58A7" w:rsidRPr="002A7048" w:rsidRDefault="00CA58A7" w:rsidP="00CA58A7">
                      <w:pPr>
                        <w:spacing w:line="220" w:lineRule="exact"/>
                        <w:jc w:val="left"/>
                        <w:rPr>
                          <w:rFonts w:ascii="HGPｺﾞｼｯｸM" w:eastAsia="HGPｺﾞｼｯｸM" w:hAnsi="HGPｺﾞｼｯｸE"/>
                          <w:color w:val="000000" w:themeColor="text1"/>
                          <w:sz w:val="22"/>
                          <w:szCs w:val="22"/>
                        </w:rPr>
                      </w:pPr>
                      <w:r w:rsidRPr="002A7048">
                        <w:rPr>
                          <w:rFonts w:ascii="HGPｺﾞｼｯｸM" w:eastAsia="HGPｺﾞｼｯｸM" w:hAnsi="HGPｺﾞｼｯｸE" w:hint="eastAsia"/>
                          <w:color w:val="000000" w:themeColor="text1"/>
                          <w:sz w:val="22"/>
                          <w:szCs w:val="22"/>
                        </w:rPr>
                        <w:t>届出</w:t>
                      </w:r>
                      <w:r w:rsidRPr="002A7048">
                        <w:rPr>
                          <w:rFonts w:ascii="HGPｺﾞｼｯｸM" w:eastAsia="HGPｺﾞｼｯｸM" w:hAnsi="HGPｺﾞｼｯｸE"/>
                          <w:color w:val="000000" w:themeColor="text1"/>
                          <w:sz w:val="22"/>
                          <w:szCs w:val="22"/>
                        </w:rPr>
                        <w:t>制手数料の場合、</w:t>
                      </w:r>
                    </w:p>
                    <w:p w:rsidR="00CA58A7" w:rsidRPr="002A7048" w:rsidRDefault="00CA58A7" w:rsidP="00CA58A7">
                      <w:pPr>
                        <w:spacing w:line="220" w:lineRule="exact"/>
                        <w:jc w:val="left"/>
                        <w:rPr>
                          <w:rFonts w:ascii="HGPｺﾞｼｯｸM" w:eastAsia="HGPｺﾞｼｯｸM" w:hAnsi="HGPｺﾞｼｯｸE"/>
                          <w:color w:val="000000" w:themeColor="text1"/>
                          <w:sz w:val="22"/>
                          <w:szCs w:val="22"/>
                        </w:rPr>
                      </w:pPr>
                      <w:r w:rsidRPr="002A7048">
                        <w:rPr>
                          <w:rFonts w:ascii="HGPｺﾞｼｯｸM" w:eastAsia="HGPｺﾞｼｯｸM" w:hAnsi="HGPｺﾞｼｯｸE" w:hint="eastAsia"/>
                          <w:color w:val="000000" w:themeColor="text1"/>
                          <w:sz w:val="22"/>
                          <w:szCs w:val="22"/>
                        </w:rPr>
                        <w:t>現在</w:t>
                      </w:r>
                      <w:r w:rsidRPr="002A7048">
                        <w:rPr>
                          <w:rFonts w:ascii="HGPｺﾞｼｯｸM" w:eastAsia="HGPｺﾞｼｯｸM" w:hAnsi="HGPｺﾞｼｯｸE"/>
                          <w:color w:val="FF0000"/>
                          <w:sz w:val="22"/>
                          <w:szCs w:val="22"/>
                        </w:rPr>
                        <w:t>厚生労働省に届</w:t>
                      </w:r>
                      <w:r w:rsidRPr="002A7048">
                        <w:rPr>
                          <w:rFonts w:ascii="HGPｺﾞｼｯｸM" w:eastAsia="HGPｺﾞｼｯｸM" w:hAnsi="HGPｺﾞｼｯｸE" w:hint="eastAsia"/>
                          <w:color w:val="FF0000"/>
                          <w:sz w:val="22"/>
                          <w:szCs w:val="22"/>
                        </w:rPr>
                        <w:t>出</w:t>
                      </w:r>
                      <w:r w:rsidRPr="002A7048">
                        <w:rPr>
                          <w:rFonts w:ascii="HGPｺﾞｼｯｸM" w:eastAsia="HGPｺﾞｼｯｸM" w:hAnsi="HGPｺﾞｼｯｸE"/>
                          <w:color w:val="FF0000"/>
                          <w:sz w:val="22"/>
                          <w:szCs w:val="22"/>
                        </w:rPr>
                        <w:t>ている手数料表</w:t>
                      </w:r>
                      <w:r>
                        <w:rPr>
                          <w:rFonts w:ascii="HGPｺﾞｼｯｸM" w:eastAsia="HGPｺﾞｼｯｸM" w:hAnsi="HGPｺﾞｼｯｸE" w:hint="eastAsia"/>
                          <w:color w:val="FF0000"/>
                          <w:sz w:val="22"/>
                          <w:szCs w:val="22"/>
                        </w:rPr>
                        <w:t>の</w:t>
                      </w:r>
                      <w:r>
                        <w:rPr>
                          <w:rFonts w:ascii="HGPｺﾞｼｯｸM" w:eastAsia="HGPｺﾞｼｯｸM" w:hAnsi="HGPｺﾞｼｯｸE"/>
                          <w:color w:val="FF0000"/>
                          <w:sz w:val="22"/>
                          <w:szCs w:val="22"/>
                        </w:rPr>
                        <w:t>通りに</w:t>
                      </w:r>
                      <w:r>
                        <w:rPr>
                          <w:rFonts w:ascii="HGPｺﾞｼｯｸM" w:eastAsia="HGPｺﾞｼｯｸM" w:hAnsi="HGPｺﾞｼｯｸE"/>
                          <w:color w:val="000000" w:themeColor="text1"/>
                          <w:sz w:val="22"/>
                          <w:szCs w:val="22"/>
                        </w:rPr>
                        <w:t>明示する</w:t>
                      </w:r>
                      <w:r>
                        <w:rPr>
                          <w:rFonts w:ascii="HGPｺﾞｼｯｸM" w:eastAsia="HGPｺﾞｼｯｸM" w:hAnsi="HGPｺﾞｼｯｸE" w:hint="eastAsia"/>
                          <w:color w:val="000000" w:themeColor="text1"/>
                          <w:sz w:val="22"/>
                          <w:szCs w:val="22"/>
                        </w:rPr>
                        <w:t>必要</w:t>
                      </w:r>
                      <w:r>
                        <w:rPr>
                          <w:rFonts w:ascii="HGPｺﾞｼｯｸM" w:eastAsia="HGPｺﾞｼｯｸM" w:hAnsi="HGPｺﾞｼｯｸE"/>
                          <w:color w:val="000000" w:themeColor="text1"/>
                          <w:sz w:val="22"/>
                          <w:szCs w:val="22"/>
                        </w:rPr>
                        <w:t>があります。</w:t>
                      </w:r>
                      <w:r w:rsidRPr="002A7048">
                        <w:rPr>
                          <w:rFonts w:ascii="HGPｺﾞｼｯｸM" w:eastAsia="HGPｺﾞｼｯｸM" w:hAnsi="HGPｺﾞｼｯｸE" w:hint="eastAsia"/>
                          <w:color w:val="000000" w:themeColor="text1"/>
                          <w:sz w:val="22"/>
                          <w:szCs w:val="22"/>
                        </w:rPr>
                        <w:t>こちらは</w:t>
                      </w:r>
                      <w:r w:rsidRPr="002A7048">
                        <w:rPr>
                          <w:rFonts w:ascii="HGPｺﾞｼｯｸM" w:eastAsia="HGPｺﾞｼｯｸM" w:hAnsi="HGPｺﾞｼｯｸE"/>
                          <w:color w:val="000000" w:themeColor="text1"/>
                          <w:sz w:val="22"/>
                          <w:szCs w:val="22"/>
                        </w:rPr>
                        <w:t>あくまで例示です</w:t>
                      </w:r>
                    </w:p>
                  </w:txbxContent>
                </v:textbox>
              </v:shape>
            </w:pict>
          </mc:Fallback>
        </mc:AlternateContent>
      </w:r>
    </w:p>
    <w:p w:rsidR="00E416D7" w:rsidRDefault="00E416D7" w:rsidP="00CA58A7">
      <w:pPr>
        <w:spacing w:line="300" w:lineRule="exact"/>
        <w:rPr>
          <w:rFonts w:ascii="ＭＳ ゴシック" w:eastAsia="ＭＳ ゴシック" w:hAnsi="ＭＳ ゴシック" w:cs="ＭＳ ゴシック"/>
          <w:b/>
          <w:sz w:val="24"/>
          <w:szCs w:val="24"/>
        </w:rPr>
      </w:pPr>
    </w:p>
    <w:p w:rsidR="00E416D7" w:rsidRDefault="00E416D7" w:rsidP="00CA58A7">
      <w:pPr>
        <w:spacing w:line="300" w:lineRule="exact"/>
        <w:rPr>
          <w:rFonts w:ascii="ＭＳ ゴシック" w:eastAsia="ＭＳ ゴシック" w:hAnsi="ＭＳ ゴシック" w:cs="ＭＳ ゴシック"/>
          <w:b/>
          <w:sz w:val="24"/>
          <w:szCs w:val="24"/>
        </w:rPr>
      </w:pPr>
    </w:p>
    <w:p w:rsidR="00CA58A7" w:rsidRPr="00CA58A7" w:rsidRDefault="009411C6" w:rsidP="00CA58A7">
      <w:pPr>
        <w:spacing w:line="300" w:lineRule="exact"/>
        <w:rPr>
          <w:rFonts w:ascii="ＭＳ ゴシック" w:eastAsia="ＭＳ ゴシック" w:hAnsi="ＭＳ ゴシック" w:cs="ＭＳ ゴシック"/>
          <w:b/>
          <w:sz w:val="24"/>
          <w:szCs w:val="24"/>
        </w:rPr>
      </w:pPr>
      <w:r w:rsidRPr="00677DCE">
        <w:rPr>
          <w:rFonts w:ascii="ＭＳ ゴシック" w:eastAsia="ＭＳ ゴシック" w:hAnsi="ＭＳ ゴシック" w:cs="ＭＳ ゴシック" w:hint="eastAsia"/>
          <w:b/>
          <w:sz w:val="24"/>
          <w:szCs w:val="24"/>
        </w:rPr>
        <w:t>●</w:t>
      </w:r>
      <w:r w:rsidR="00677DCE">
        <w:rPr>
          <w:rFonts w:ascii="ＭＳ ゴシック" w:eastAsia="ＭＳ ゴシック" w:hAnsi="ＭＳ ゴシック" w:cs="ＭＳ ゴシック" w:hint="eastAsia"/>
          <w:b/>
          <w:sz w:val="24"/>
          <w:szCs w:val="24"/>
        </w:rPr>
        <w:t>職業紹介事業に係る</w:t>
      </w:r>
      <w:r w:rsidR="00677DCE">
        <w:rPr>
          <w:rFonts w:ascii="ＭＳ ゴシック" w:eastAsia="ＭＳ ゴシック" w:hAnsi="ＭＳ ゴシック" w:cs="ＭＳ ゴシック" w:hint="eastAsia"/>
          <w:b/>
          <w:iCs/>
          <w:sz w:val="24"/>
          <w:szCs w:val="24"/>
        </w:rPr>
        <w:t>手数料についての明示</w:t>
      </w:r>
      <w:r w:rsidR="009E0118" w:rsidRPr="00677DCE">
        <w:rPr>
          <w:rFonts w:ascii="ＭＳ ゴシック" w:eastAsia="ＭＳ ゴシック" w:hAnsi="ＭＳ ゴシック" w:cs="ＭＳ ゴシック" w:hint="eastAsia"/>
          <w:b/>
          <w:iCs/>
          <w:sz w:val="24"/>
          <w:szCs w:val="24"/>
        </w:rPr>
        <w:t xml:space="preserve">　　　　　　　　　　　　</w:t>
      </w:r>
    </w:p>
    <w:p w:rsidR="005329AC" w:rsidRDefault="00603856" w:rsidP="00E416D7">
      <w:pPr>
        <w:spacing w:line="300" w:lineRule="exact"/>
        <w:ind w:leftChars="-202" w:left="-424" w:firstLineChars="200" w:firstLine="480"/>
        <w:rPr>
          <w:rFonts w:ascii="ＭＳ ゴシック" w:eastAsia="ＭＳ ゴシック" w:hAnsi="ＭＳ ゴシック" w:cs="Times New Roman"/>
          <w:sz w:val="24"/>
          <w:szCs w:val="24"/>
        </w:rPr>
      </w:pPr>
      <w:r w:rsidRPr="00433DAE">
        <w:rPr>
          <w:rFonts w:ascii="ＭＳ ゴシック" w:eastAsia="ＭＳ ゴシック" w:hAnsi="ＭＳ ゴシック" w:cs="Times New Roman" w:hint="eastAsia"/>
          <w:sz w:val="24"/>
          <w:szCs w:val="24"/>
        </w:rPr>
        <w:t>求人</w:t>
      </w:r>
      <w:r w:rsidR="00A257A5" w:rsidRPr="00433DAE">
        <w:rPr>
          <w:rFonts w:ascii="ＭＳ ゴシック" w:eastAsia="ＭＳ ゴシック" w:hAnsi="ＭＳ ゴシック" w:cs="Times New Roman" w:hint="eastAsia"/>
          <w:sz w:val="24"/>
          <w:szCs w:val="24"/>
        </w:rPr>
        <w:t>者から徴収する</w:t>
      </w:r>
      <w:r w:rsidRPr="00433DAE">
        <w:rPr>
          <w:rFonts w:ascii="ＭＳ ゴシック" w:eastAsia="ＭＳ ゴシック" w:hAnsi="ＭＳ ゴシック" w:cs="Times New Roman" w:hint="eastAsia"/>
          <w:sz w:val="24"/>
          <w:szCs w:val="24"/>
        </w:rPr>
        <w:t>手数料について</w:t>
      </w:r>
      <w:r w:rsidR="0030393B" w:rsidRPr="00433DAE">
        <w:rPr>
          <w:rFonts w:ascii="ＭＳ ゴシック" w:eastAsia="ＭＳ ゴシック" w:hAnsi="ＭＳ ゴシック" w:cs="Times New Roman" w:hint="eastAsia"/>
          <w:sz w:val="24"/>
          <w:szCs w:val="24"/>
        </w:rPr>
        <w:t>は</w:t>
      </w:r>
      <w:r w:rsidRPr="00433DAE">
        <w:rPr>
          <w:rFonts w:ascii="ＭＳ ゴシック" w:eastAsia="ＭＳ ゴシック" w:hAnsi="ＭＳ ゴシック" w:cs="Times New Roman" w:hint="eastAsia"/>
          <w:sz w:val="24"/>
          <w:szCs w:val="24"/>
        </w:rPr>
        <w:t>下記手数料表（消費税を除く）のとおりです。</w:t>
      </w:r>
    </w:p>
    <w:p w:rsidR="00DC42DC" w:rsidRPr="00E416D7" w:rsidRDefault="00DC42DC" w:rsidP="00E416D7">
      <w:pPr>
        <w:spacing w:line="300" w:lineRule="exact"/>
        <w:ind w:leftChars="-202" w:left="-424" w:firstLineChars="200" w:firstLine="480"/>
        <w:rPr>
          <w:rFonts w:ascii="ＭＳ ゴシック" w:eastAsia="ＭＳ ゴシック" w:hAnsi="ＭＳ ゴシック" w:cs="Times New Roman"/>
          <w:sz w:val="24"/>
          <w:szCs w:val="24"/>
        </w:rPr>
      </w:pPr>
    </w:p>
    <w:tbl>
      <w:tblPr>
        <w:tblStyle w:val="a3"/>
        <w:tblW w:w="9639" w:type="dxa"/>
        <w:tblInd w:w="250" w:type="dxa"/>
        <w:tblLook w:val="01E0" w:firstRow="1" w:lastRow="1" w:firstColumn="1" w:lastColumn="1" w:noHBand="0" w:noVBand="0"/>
      </w:tblPr>
      <w:tblGrid>
        <w:gridCol w:w="2977"/>
        <w:gridCol w:w="6662"/>
      </w:tblGrid>
      <w:tr w:rsidR="00A923B7" w:rsidRPr="00A257A5" w:rsidTr="00D41D69">
        <w:trPr>
          <w:trHeight w:val="354"/>
        </w:trPr>
        <w:tc>
          <w:tcPr>
            <w:tcW w:w="2977" w:type="dxa"/>
          </w:tcPr>
          <w:p w:rsidR="00A923B7" w:rsidRPr="00677DCE" w:rsidRDefault="00F865FC" w:rsidP="00677DCE">
            <w:pPr>
              <w:spacing w:line="300" w:lineRule="exact"/>
              <w:jc w:val="center"/>
              <w:rPr>
                <w:rFonts w:ascii="ＭＳ ゴシック" w:eastAsia="ＭＳ ゴシック" w:hAnsi="ＭＳ ゴシック" w:cs="Times New Roman"/>
                <w:kern w:val="2"/>
                <w:sz w:val="21"/>
                <w:szCs w:val="21"/>
              </w:rPr>
            </w:pPr>
            <w:r w:rsidRPr="00677DCE">
              <w:rPr>
                <w:rFonts w:ascii="ＭＳ ゴシック" w:eastAsia="ＭＳ ゴシック" w:hAnsi="ＭＳ ゴシック" w:cs="Times New Roman" w:hint="eastAsia"/>
                <w:kern w:val="2"/>
                <w:sz w:val="21"/>
                <w:szCs w:val="21"/>
              </w:rPr>
              <w:t>サービスの種類及び内容</w:t>
            </w:r>
          </w:p>
        </w:tc>
        <w:tc>
          <w:tcPr>
            <w:tcW w:w="6662" w:type="dxa"/>
          </w:tcPr>
          <w:p w:rsidR="00A923B7" w:rsidRPr="00677DCE" w:rsidRDefault="00F865FC" w:rsidP="00677DCE">
            <w:pPr>
              <w:spacing w:line="300" w:lineRule="exact"/>
              <w:jc w:val="center"/>
              <w:rPr>
                <w:rFonts w:ascii="ＭＳ ゴシック" w:eastAsia="ＭＳ ゴシック" w:hAnsi="ＭＳ ゴシック" w:cs="Times New Roman"/>
                <w:kern w:val="2"/>
                <w:sz w:val="21"/>
                <w:szCs w:val="21"/>
              </w:rPr>
            </w:pPr>
            <w:r w:rsidRPr="00677DCE">
              <w:rPr>
                <w:rFonts w:ascii="ＭＳ ゴシック" w:eastAsia="ＭＳ ゴシック" w:hAnsi="ＭＳ ゴシック" w:cs="Times New Roman" w:hint="eastAsia"/>
                <w:kern w:val="2"/>
                <w:sz w:val="21"/>
                <w:szCs w:val="21"/>
              </w:rPr>
              <w:t>手数料の額及び負担者</w:t>
            </w:r>
          </w:p>
        </w:tc>
      </w:tr>
      <w:tr w:rsidR="00A923B7" w:rsidRPr="00A257A5" w:rsidTr="00D41D69">
        <w:trPr>
          <w:trHeight w:val="354"/>
        </w:trPr>
        <w:tc>
          <w:tcPr>
            <w:tcW w:w="2977" w:type="dxa"/>
          </w:tcPr>
          <w:p w:rsidR="00A923B7" w:rsidRPr="00677DCE" w:rsidRDefault="00DC7667" w:rsidP="00677DCE">
            <w:pPr>
              <w:spacing w:line="300" w:lineRule="exact"/>
              <w:jc w:val="left"/>
              <w:rPr>
                <w:rFonts w:ascii="ＭＳ ゴシック" w:eastAsia="ＭＳ ゴシック" w:hAnsi="ＭＳ ゴシック" w:cs="ＭＳ ゴシック"/>
                <w:kern w:val="2"/>
                <w:sz w:val="21"/>
                <w:szCs w:val="21"/>
              </w:rPr>
            </w:pPr>
            <w:r w:rsidRPr="00677DCE">
              <w:rPr>
                <w:rFonts w:ascii="ＭＳ ゴシック" w:eastAsia="ＭＳ ゴシック" w:hAnsi="ＭＳ ゴシック" w:cs="ＭＳ ゴシック" w:hint="eastAsia"/>
                <w:kern w:val="2"/>
                <w:sz w:val="21"/>
                <w:szCs w:val="21"/>
              </w:rPr>
              <w:t>求人受理時の事務費用</w:t>
            </w:r>
          </w:p>
        </w:tc>
        <w:tc>
          <w:tcPr>
            <w:tcW w:w="6662" w:type="dxa"/>
          </w:tcPr>
          <w:p w:rsidR="00A923B7" w:rsidRPr="00677DCE" w:rsidRDefault="00786F6F" w:rsidP="00677DCE">
            <w:pPr>
              <w:spacing w:line="300" w:lineRule="exact"/>
              <w:jc w:val="left"/>
              <w:rPr>
                <w:rFonts w:ascii="ＭＳ ゴシック" w:eastAsia="ＭＳ ゴシック" w:hAnsi="ＭＳ ゴシック" w:cs="Times New Roman"/>
                <w:kern w:val="2"/>
                <w:sz w:val="21"/>
                <w:szCs w:val="21"/>
              </w:rPr>
            </w:pPr>
            <w:r w:rsidRPr="00677DCE">
              <w:rPr>
                <w:rFonts w:ascii="ＭＳ ゴシック" w:eastAsia="ＭＳ ゴシック" w:hAnsi="ＭＳ ゴシック" w:cs="Times New Roman" w:hint="eastAsia"/>
                <w:kern w:val="2"/>
                <w:sz w:val="21"/>
                <w:szCs w:val="21"/>
              </w:rPr>
              <w:t xml:space="preserve">　　　　</w:t>
            </w:r>
            <w:r w:rsidR="00677DCE">
              <w:rPr>
                <w:rFonts w:ascii="ＭＳ ゴシック" w:eastAsia="ＭＳ ゴシック" w:hAnsi="ＭＳ ゴシック" w:cs="Times New Roman" w:hint="eastAsia"/>
                <w:kern w:val="2"/>
                <w:sz w:val="21"/>
                <w:szCs w:val="21"/>
              </w:rPr>
              <w:t xml:space="preserve">　　　　　　　　　　　　　　　　</w:t>
            </w:r>
            <w:r w:rsidR="00415F0E">
              <w:rPr>
                <w:rFonts w:ascii="ＭＳ ゴシック" w:eastAsia="ＭＳ ゴシック" w:hAnsi="ＭＳ ゴシック" w:cs="Times New Roman" w:hint="eastAsia"/>
                <w:kern w:val="2"/>
                <w:sz w:val="21"/>
                <w:szCs w:val="21"/>
                <w:u w:val="single"/>
              </w:rPr>
              <w:t xml:space="preserve">　　　　　　●●</w:t>
            </w:r>
            <w:r w:rsidR="00276F6D" w:rsidRPr="00677DCE">
              <w:rPr>
                <w:rFonts w:ascii="ＭＳ ゴシック" w:eastAsia="ＭＳ ゴシック" w:hAnsi="ＭＳ ゴシック" w:cs="Times New Roman" w:hint="eastAsia"/>
                <w:kern w:val="2"/>
                <w:sz w:val="21"/>
                <w:szCs w:val="21"/>
                <w:u w:val="single"/>
              </w:rPr>
              <w:t>円</w:t>
            </w:r>
            <w:r w:rsidRPr="00677DCE">
              <w:rPr>
                <w:rFonts w:ascii="ＭＳ ゴシック" w:eastAsia="ＭＳ ゴシック" w:hAnsi="ＭＳ ゴシック" w:cs="Times New Roman" w:hint="eastAsia"/>
                <w:kern w:val="2"/>
                <w:sz w:val="21"/>
                <w:szCs w:val="21"/>
              </w:rPr>
              <w:t xml:space="preserve">　　　　　　　　　　　　　　　</w:t>
            </w:r>
            <w:r w:rsidR="00F865FC" w:rsidRPr="00677DCE">
              <w:rPr>
                <w:rFonts w:ascii="ＭＳ ゴシック" w:eastAsia="ＭＳ ゴシック" w:hAnsi="ＭＳ ゴシック" w:cs="Times New Roman" w:hint="eastAsia"/>
                <w:kern w:val="2"/>
                <w:sz w:val="21"/>
                <w:szCs w:val="21"/>
              </w:rPr>
              <w:t>手数料負担者は</w:t>
            </w:r>
            <w:r w:rsidRPr="00677DCE">
              <w:rPr>
                <w:rFonts w:ascii="ＭＳ ゴシック" w:eastAsia="ＭＳ ゴシック" w:hAnsi="ＭＳ ゴシック" w:cs="Times New Roman" w:hint="eastAsia"/>
                <w:kern w:val="2"/>
                <w:sz w:val="21"/>
                <w:szCs w:val="21"/>
              </w:rPr>
              <w:t xml:space="preserve">　</w:t>
            </w:r>
            <w:r w:rsidR="00F865FC" w:rsidRPr="00677DCE">
              <w:rPr>
                <w:rFonts w:ascii="ＭＳ ゴシック" w:eastAsia="ＭＳ ゴシック" w:hAnsi="ＭＳ ゴシック" w:cs="Times New Roman" w:hint="eastAsia"/>
                <w:kern w:val="2"/>
                <w:sz w:val="21"/>
                <w:szCs w:val="21"/>
              </w:rPr>
              <w:t>求人者</w:t>
            </w:r>
            <w:r w:rsidRPr="00677DCE">
              <w:rPr>
                <w:rFonts w:ascii="ＭＳ ゴシック" w:eastAsia="ＭＳ ゴシック" w:hAnsi="ＭＳ ゴシック" w:cs="Times New Roman" w:hint="eastAsia"/>
                <w:kern w:val="2"/>
                <w:sz w:val="21"/>
                <w:szCs w:val="21"/>
              </w:rPr>
              <w:t xml:space="preserve">　</w:t>
            </w:r>
            <w:r w:rsidR="00F865FC" w:rsidRPr="00677DCE">
              <w:rPr>
                <w:rFonts w:ascii="ＭＳ ゴシック" w:eastAsia="ＭＳ ゴシック" w:hAnsi="ＭＳ ゴシック" w:cs="Times New Roman" w:hint="eastAsia"/>
                <w:kern w:val="2"/>
                <w:sz w:val="21"/>
                <w:szCs w:val="21"/>
              </w:rPr>
              <w:t>とします</w:t>
            </w:r>
            <w:r w:rsidRPr="00677DCE">
              <w:rPr>
                <w:rFonts w:ascii="ＭＳ ゴシック" w:eastAsia="ＭＳ ゴシック" w:hAnsi="ＭＳ ゴシック" w:cs="Times New Roman" w:hint="eastAsia"/>
                <w:kern w:val="2"/>
                <w:sz w:val="21"/>
                <w:szCs w:val="21"/>
              </w:rPr>
              <w:t>。</w:t>
            </w:r>
          </w:p>
        </w:tc>
      </w:tr>
      <w:tr w:rsidR="00A923B7" w:rsidRPr="00A257A5" w:rsidTr="00D41D69">
        <w:trPr>
          <w:trHeight w:val="339"/>
        </w:trPr>
        <w:tc>
          <w:tcPr>
            <w:tcW w:w="2977" w:type="dxa"/>
          </w:tcPr>
          <w:p w:rsidR="00A923B7" w:rsidRPr="00677DCE" w:rsidRDefault="00F865FC" w:rsidP="00677DCE">
            <w:pPr>
              <w:spacing w:line="300" w:lineRule="exact"/>
              <w:jc w:val="left"/>
              <w:rPr>
                <w:rFonts w:ascii="ＭＳ ゴシック" w:eastAsia="ＭＳ ゴシック" w:hAnsi="ＭＳ ゴシック" w:cs="ＭＳ ゴシック"/>
                <w:kern w:val="2"/>
                <w:sz w:val="21"/>
                <w:szCs w:val="21"/>
              </w:rPr>
            </w:pPr>
            <w:r w:rsidRPr="00677DCE">
              <w:rPr>
                <w:rFonts w:ascii="ＭＳ ゴシック" w:eastAsia="ＭＳ ゴシック" w:hAnsi="ＭＳ ゴシック" w:cs="ＭＳ ゴシック" w:hint="eastAsia"/>
                <w:kern w:val="2"/>
                <w:sz w:val="21"/>
                <w:szCs w:val="21"/>
              </w:rPr>
              <w:t>求人受理後、求人者に求職者を紹介するサービス</w:t>
            </w:r>
          </w:p>
          <w:p w:rsidR="00F865FC" w:rsidRPr="00677DCE" w:rsidRDefault="00F865FC" w:rsidP="00677DCE">
            <w:pPr>
              <w:spacing w:line="300" w:lineRule="exact"/>
              <w:jc w:val="left"/>
              <w:rPr>
                <w:rFonts w:ascii="ＭＳ ゴシック" w:eastAsia="ＭＳ ゴシック" w:hAnsi="ＭＳ ゴシック" w:cs="ＭＳ ゴシック"/>
                <w:kern w:val="2"/>
                <w:sz w:val="21"/>
                <w:szCs w:val="21"/>
              </w:rPr>
            </w:pPr>
            <w:r w:rsidRPr="00677DCE">
              <w:rPr>
                <w:rFonts w:ascii="ＭＳ ゴシック" w:eastAsia="ＭＳ ゴシック" w:hAnsi="ＭＳ ゴシック" w:cs="ＭＳ ゴシック" w:hint="eastAsia"/>
                <w:kern w:val="2"/>
                <w:sz w:val="21"/>
                <w:szCs w:val="21"/>
              </w:rPr>
              <w:t>【職業紹介サービス】</w:t>
            </w:r>
          </w:p>
        </w:tc>
        <w:tc>
          <w:tcPr>
            <w:tcW w:w="6662" w:type="dxa"/>
          </w:tcPr>
          <w:p w:rsidR="002C1720" w:rsidRPr="00677DCE" w:rsidRDefault="00157D58" w:rsidP="00677DCE">
            <w:pPr>
              <w:spacing w:line="300" w:lineRule="exact"/>
              <w:jc w:val="left"/>
              <w:rPr>
                <w:rFonts w:ascii="ＭＳ ゴシック" w:eastAsia="ＭＳ ゴシック" w:hAnsi="ＭＳ ゴシック" w:cs="ＭＳ ゴシック"/>
                <w:kern w:val="2"/>
                <w:sz w:val="21"/>
                <w:szCs w:val="21"/>
              </w:rPr>
            </w:pPr>
            <w:r w:rsidRPr="00677DCE">
              <w:rPr>
                <w:rFonts w:ascii="ＭＳ ゴシック" w:eastAsia="ＭＳ ゴシック" w:hAnsi="ＭＳ ゴシック" w:cs="ＭＳ ゴシック" w:hint="eastAsia"/>
                <w:kern w:val="2"/>
                <w:sz w:val="21"/>
                <w:szCs w:val="21"/>
              </w:rPr>
              <w:t>成功報酬</w:t>
            </w:r>
          </w:p>
          <w:p w:rsidR="00157D58" w:rsidRPr="00677DCE" w:rsidRDefault="00786F6F" w:rsidP="00677DCE">
            <w:pPr>
              <w:spacing w:line="300" w:lineRule="exact"/>
              <w:jc w:val="left"/>
              <w:rPr>
                <w:rFonts w:ascii="ＭＳ ゴシック" w:eastAsia="ＭＳ ゴシック" w:hAnsi="ＭＳ ゴシック" w:cs="ＭＳ ゴシック"/>
                <w:kern w:val="2"/>
                <w:sz w:val="21"/>
                <w:szCs w:val="21"/>
              </w:rPr>
            </w:pPr>
            <w:r w:rsidRPr="00677DCE">
              <w:rPr>
                <w:rFonts w:ascii="ＭＳ ゴシック" w:eastAsia="ＭＳ ゴシック" w:hAnsi="ＭＳ ゴシック" w:cs="ＭＳ ゴシック" w:hint="eastAsia"/>
                <w:kern w:val="2"/>
                <w:sz w:val="21"/>
                <w:szCs w:val="21"/>
              </w:rPr>
              <w:t>【</w:t>
            </w:r>
            <w:r w:rsidR="00157D58" w:rsidRPr="00677DCE">
              <w:rPr>
                <w:rFonts w:ascii="ＭＳ ゴシック" w:eastAsia="ＭＳ ゴシック" w:hAnsi="ＭＳ ゴシック" w:cs="ＭＳ ゴシック" w:hint="eastAsia"/>
                <w:kern w:val="2"/>
                <w:sz w:val="21"/>
                <w:szCs w:val="21"/>
              </w:rPr>
              <w:t>期間の定めのない雇用契約の紹介の場合</w:t>
            </w:r>
            <w:r w:rsidRPr="00677DCE">
              <w:rPr>
                <w:rFonts w:ascii="ＭＳ ゴシック" w:eastAsia="ＭＳ ゴシック" w:hAnsi="ＭＳ ゴシック" w:cs="ＭＳ ゴシック" w:hint="eastAsia"/>
                <w:kern w:val="2"/>
                <w:sz w:val="21"/>
                <w:szCs w:val="21"/>
              </w:rPr>
              <w:t>】</w:t>
            </w:r>
          </w:p>
          <w:p w:rsidR="002A7048" w:rsidRDefault="00157D58" w:rsidP="00677DCE">
            <w:pPr>
              <w:spacing w:line="300" w:lineRule="exact"/>
              <w:jc w:val="left"/>
              <w:rPr>
                <w:rFonts w:ascii="ＭＳ ゴシック" w:eastAsia="ＭＳ ゴシック" w:hAnsi="ＭＳ ゴシック" w:cs="ＭＳ ゴシック"/>
                <w:kern w:val="2"/>
                <w:sz w:val="21"/>
                <w:szCs w:val="21"/>
                <w:u w:val="single"/>
              </w:rPr>
            </w:pPr>
            <w:r w:rsidRPr="00677DCE">
              <w:rPr>
                <w:rFonts w:ascii="ＭＳ ゴシック" w:eastAsia="ＭＳ ゴシック" w:hAnsi="ＭＳ ゴシック" w:cs="ＭＳ ゴシック" w:hint="eastAsia"/>
                <w:kern w:val="2"/>
                <w:sz w:val="21"/>
                <w:szCs w:val="21"/>
              </w:rPr>
              <w:t>当該求職者の就職後1年間に支払われる賃金（内定書や労働条件通知書等に記載されている額）の</w:t>
            </w:r>
            <w:r w:rsidR="002A7048">
              <w:rPr>
                <w:rFonts w:ascii="ＭＳ ゴシック" w:eastAsia="ＭＳ ゴシック" w:hAnsi="ＭＳ ゴシック" w:cs="ＭＳ ゴシック" w:hint="eastAsia"/>
                <w:kern w:val="2"/>
                <w:sz w:val="21"/>
                <w:szCs w:val="21"/>
              </w:rPr>
              <w:t xml:space="preserve">　</w:t>
            </w:r>
            <w:r w:rsidR="00415F0E">
              <w:rPr>
                <w:rFonts w:ascii="ＭＳ ゴシック" w:eastAsia="ＭＳ ゴシック" w:hAnsi="ＭＳ ゴシック" w:cs="ＭＳ ゴシック" w:hint="eastAsia"/>
                <w:kern w:val="2"/>
                <w:sz w:val="21"/>
                <w:szCs w:val="21"/>
                <w:u w:val="single"/>
              </w:rPr>
              <w:t xml:space="preserve">　　●●</w:t>
            </w:r>
            <w:r w:rsidRPr="00677DCE">
              <w:rPr>
                <w:rFonts w:ascii="ＭＳ ゴシック" w:eastAsia="ＭＳ ゴシック" w:hAnsi="ＭＳ ゴシック" w:cs="ＭＳ ゴシック" w:hint="eastAsia"/>
                <w:kern w:val="2"/>
                <w:sz w:val="21"/>
                <w:szCs w:val="21"/>
                <w:u w:val="single"/>
              </w:rPr>
              <w:t>％</w:t>
            </w:r>
          </w:p>
          <w:p w:rsidR="00157D58" w:rsidRPr="00677DCE" w:rsidRDefault="00786F6F" w:rsidP="00677DCE">
            <w:pPr>
              <w:spacing w:line="300" w:lineRule="exact"/>
              <w:jc w:val="left"/>
              <w:rPr>
                <w:rFonts w:ascii="ＭＳ ゴシック" w:eastAsia="ＭＳ ゴシック" w:hAnsi="ＭＳ ゴシック" w:cs="ＭＳ ゴシック"/>
                <w:kern w:val="2"/>
                <w:sz w:val="21"/>
                <w:szCs w:val="21"/>
              </w:rPr>
            </w:pPr>
            <w:r w:rsidRPr="00677DCE">
              <w:rPr>
                <w:rFonts w:ascii="ＭＳ ゴシック" w:eastAsia="ＭＳ ゴシック" w:hAnsi="ＭＳ ゴシック" w:cs="ＭＳ ゴシック" w:hint="eastAsia"/>
                <w:kern w:val="2"/>
                <w:sz w:val="21"/>
                <w:szCs w:val="21"/>
              </w:rPr>
              <w:t>【</w:t>
            </w:r>
            <w:r w:rsidR="00157D58" w:rsidRPr="00677DCE">
              <w:rPr>
                <w:rFonts w:ascii="ＭＳ ゴシック" w:eastAsia="ＭＳ ゴシック" w:hAnsi="ＭＳ ゴシック" w:cs="ＭＳ ゴシック" w:hint="eastAsia"/>
                <w:kern w:val="2"/>
                <w:sz w:val="21"/>
                <w:szCs w:val="21"/>
              </w:rPr>
              <w:t>期間の定めのある雇用契約の紹介の</w:t>
            </w:r>
            <w:r w:rsidRPr="00677DCE">
              <w:rPr>
                <w:rFonts w:ascii="ＭＳ ゴシック" w:eastAsia="ＭＳ ゴシック" w:hAnsi="ＭＳ ゴシック" w:cs="ＭＳ ゴシック" w:hint="eastAsia"/>
                <w:kern w:val="2"/>
                <w:sz w:val="21"/>
                <w:szCs w:val="21"/>
              </w:rPr>
              <w:t>場合</w:t>
            </w:r>
            <w:r w:rsidR="007C232A" w:rsidRPr="00677DCE">
              <w:rPr>
                <w:rFonts w:ascii="ＭＳ ゴシック" w:eastAsia="ＭＳ ゴシック" w:hAnsi="ＭＳ ゴシック" w:cs="ＭＳ ゴシック" w:hint="eastAsia"/>
                <w:kern w:val="2"/>
                <w:sz w:val="21"/>
                <w:szCs w:val="21"/>
              </w:rPr>
              <w:t>】</w:t>
            </w:r>
          </w:p>
          <w:p w:rsidR="00157D58" w:rsidRPr="00677DCE" w:rsidRDefault="00157D58" w:rsidP="00677DCE">
            <w:pPr>
              <w:spacing w:line="300" w:lineRule="exact"/>
              <w:jc w:val="left"/>
              <w:rPr>
                <w:rFonts w:ascii="ＭＳ ゴシック" w:eastAsia="ＭＳ ゴシック" w:hAnsi="ＭＳ ゴシック" w:cs="ＭＳ ゴシック"/>
                <w:kern w:val="2"/>
                <w:sz w:val="21"/>
                <w:szCs w:val="21"/>
                <w:u w:val="single"/>
              </w:rPr>
            </w:pPr>
            <w:r w:rsidRPr="00677DCE">
              <w:rPr>
                <w:rFonts w:ascii="ＭＳ ゴシック" w:eastAsia="ＭＳ ゴシック" w:hAnsi="ＭＳ ゴシック" w:cs="ＭＳ ゴシック" w:hint="eastAsia"/>
                <w:kern w:val="2"/>
                <w:sz w:val="21"/>
                <w:szCs w:val="21"/>
              </w:rPr>
              <w:t>当該求職者の就職後、雇用契約期間中（雇用期間が1年を超える場合は最大1年間分</w:t>
            </w:r>
            <w:r w:rsidR="00786F6F" w:rsidRPr="00677DCE">
              <w:rPr>
                <w:rFonts w:ascii="ＭＳ ゴシック" w:eastAsia="ＭＳ ゴシック" w:hAnsi="ＭＳ ゴシック" w:cs="ＭＳ ゴシック" w:hint="eastAsia"/>
                <w:kern w:val="2"/>
                <w:sz w:val="21"/>
                <w:szCs w:val="21"/>
              </w:rPr>
              <w:t>）</w:t>
            </w:r>
            <w:r w:rsidRPr="00677DCE">
              <w:rPr>
                <w:rFonts w:ascii="ＭＳ ゴシック" w:eastAsia="ＭＳ ゴシック" w:hAnsi="ＭＳ ゴシック" w:cs="ＭＳ ゴシック" w:hint="eastAsia"/>
                <w:kern w:val="2"/>
                <w:sz w:val="21"/>
                <w:szCs w:val="21"/>
              </w:rPr>
              <w:t>に支払われる賃金（内定書や労働条件通知書等に記載されている額</w:t>
            </w:r>
            <w:r w:rsidR="00DC7667" w:rsidRPr="00677DCE">
              <w:rPr>
                <w:rFonts w:ascii="ＭＳ ゴシック" w:eastAsia="ＭＳ ゴシック" w:hAnsi="ＭＳ ゴシック" w:cs="ＭＳ ゴシック" w:hint="eastAsia"/>
                <w:kern w:val="2"/>
                <w:sz w:val="21"/>
                <w:szCs w:val="21"/>
              </w:rPr>
              <w:t>）</w:t>
            </w:r>
            <w:r w:rsidRPr="00677DCE">
              <w:rPr>
                <w:rFonts w:ascii="ＭＳ ゴシック" w:eastAsia="ＭＳ ゴシック" w:hAnsi="ＭＳ ゴシック" w:cs="ＭＳ ゴシック" w:hint="eastAsia"/>
                <w:kern w:val="2"/>
                <w:sz w:val="21"/>
                <w:szCs w:val="21"/>
              </w:rPr>
              <w:t>の</w:t>
            </w:r>
            <w:r w:rsidR="00415F0E">
              <w:rPr>
                <w:rFonts w:ascii="ＭＳ ゴシック" w:eastAsia="ＭＳ ゴシック" w:hAnsi="ＭＳ ゴシック" w:cs="ＭＳ ゴシック" w:hint="eastAsia"/>
                <w:kern w:val="2"/>
                <w:sz w:val="21"/>
                <w:szCs w:val="21"/>
                <w:u w:val="single"/>
              </w:rPr>
              <w:t xml:space="preserve">　　●●</w:t>
            </w:r>
            <w:r w:rsidRPr="00677DCE">
              <w:rPr>
                <w:rFonts w:ascii="ＭＳ ゴシック" w:eastAsia="ＭＳ ゴシック" w:hAnsi="ＭＳ ゴシック" w:cs="ＭＳ ゴシック" w:hint="eastAsia"/>
                <w:kern w:val="2"/>
                <w:sz w:val="21"/>
                <w:szCs w:val="21"/>
                <w:u w:val="single"/>
              </w:rPr>
              <w:t>％</w:t>
            </w:r>
          </w:p>
          <w:p w:rsidR="00157D58" w:rsidRPr="00677DCE" w:rsidRDefault="00157D58" w:rsidP="00677DCE">
            <w:pPr>
              <w:spacing w:line="300" w:lineRule="exact"/>
              <w:jc w:val="left"/>
              <w:rPr>
                <w:rFonts w:ascii="ＭＳ ゴシック" w:eastAsia="ＭＳ ゴシック" w:hAnsi="ＭＳ ゴシック" w:cs="ＭＳ ゴシック"/>
                <w:kern w:val="2"/>
                <w:sz w:val="21"/>
                <w:szCs w:val="21"/>
              </w:rPr>
            </w:pPr>
            <w:r w:rsidRPr="00677DCE">
              <w:rPr>
                <w:rFonts w:ascii="ＭＳ ゴシック" w:eastAsia="ＭＳ ゴシック" w:hAnsi="ＭＳ ゴシック" w:cs="ＭＳ ゴシック" w:hint="eastAsia"/>
                <w:kern w:val="2"/>
                <w:sz w:val="21"/>
                <w:szCs w:val="21"/>
              </w:rPr>
              <w:t>手数料負担者は　求人者</w:t>
            </w:r>
            <w:r w:rsidR="00786F6F" w:rsidRPr="00677DCE">
              <w:rPr>
                <w:rFonts w:ascii="ＭＳ ゴシック" w:eastAsia="ＭＳ ゴシック" w:hAnsi="ＭＳ ゴシック" w:cs="ＭＳ ゴシック" w:hint="eastAsia"/>
                <w:kern w:val="2"/>
                <w:sz w:val="21"/>
                <w:szCs w:val="21"/>
              </w:rPr>
              <w:t xml:space="preserve">　</w:t>
            </w:r>
            <w:r w:rsidRPr="00677DCE">
              <w:rPr>
                <w:rFonts w:ascii="ＭＳ ゴシック" w:eastAsia="ＭＳ ゴシック" w:hAnsi="ＭＳ ゴシック" w:cs="ＭＳ ゴシック" w:hint="eastAsia"/>
                <w:kern w:val="2"/>
                <w:sz w:val="21"/>
                <w:szCs w:val="21"/>
              </w:rPr>
              <w:t>とします。</w:t>
            </w:r>
          </w:p>
        </w:tc>
      </w:tr>
      <w:tr w:rsidR="00A923B7" w:rsidRPr="00A257A5" w:rsidTr="00D41D69">
        <w:trPr>
          <w:trHeight w:val="1391"/>
        </w:trPr>
        <w:tc>
          <w:tcPr>
            <w:tcW w:w="2977" w:type="dxa"/>
          </w:tcPr>
          <w:p w:rsidR="00DA42D1" w:rsidRPr="00677DCE" w:rsidRDefault="00F865FC" w:rsidP="00677DCE">
            <w:pPr>
              <w:spacing w:line="300" w:lineRule="exact"/>
              <w:jc w:val="left"/>
              <w:rPr>
                <w:rFonts w:ascii="ＭＳ ゴシック" w:eastAsia="ＭＳ ゴシック" w:hAnsi="ＭＳ ゴシック" w:cs="ＭＳ ゴシック"/>
                <w:kern w:val="2"/>
                <w:sz w:val="21"/>
                <w:szCs w:val="21"/>
              </w:rPr>
            </w:pPr>
            <w:r w:rsidRPr="00677DCE">
              <w:rPr>
                <w:rFonts w:ascii="ＭＳ ゴシック" w:eastAsia="ＭＳ ゴシック" w:hAnsi="ＭＳ ゴシック" w:cs="ＭＳ ゴシック" w:hint="eastAsia"/>
                <w:kern w:val="2"/>
                <w:sz w:val="21"/>
                <w:szCs w:val="21"/>
              </w:rPr>
              <w:t>求人の充足に向けた求人者に対する専門的な相談・助言サービス</w:t>
            </w:r>
          </w:p>
          <w:p w:rsidR="00F865FC" w:rsidRPr="00677DCE" w:rsidRDefault="00F865FC" w:rsidP="00677DCE">
            <w:pPr>
              <w:spacing w:line="300" w:lineRule="exact"/>
              <w:jc w:val="left"/>
              <w:rPr>
                <w:rFonts w:ascii="ＭＳ ゴシック" w:eastAsia="ＭＳ ゴシック" w:hAnsi="ＭＳ ゴシック" w:cs="ＭＳ ゴシック"/>
                <w:kern w:val="2"/>
                <w:sz w:val="21"/>
                <w:szCs w:val="21"/>
              </w:rPr>
            </w:pPr>
            <w:r w:rsidRPr="00677DCE">
              <w:rPr>
                <w:rFonts w:ascii="ＭＳ ゴシック" w:eastAsia="ＭＳ ゴシック" w:hAnsi="ＭＳ ゴシック" w:cs="ＭＳ ゴシック" w:hint="eastAsia"/>
                <w:kern w:val="2"/>
                <w:sz w:val="21"/>
                <w:szCs w:val="21"/>
              </w:rPr>
              <w:t>【職業紹介の付加サービス】</w:t>
            </w:r>
          </w:p>
        </w:tc>
        <w:tc>
          <w:tcPr>
            <w:tcW w:w="6662" w:type="dxa"/>
          </w:tcPr>
          <w:p w:rsidR="0021656A" w:rsidRPr="00677DCE" w:rsidRDefault="00157D58" w:rsidP="00677DCE">
            <w:pPr>
              <w:spacing w:line="300" w:lineRule="exact"/>
              <w:jc w:val="left"/>
              <w:rPr>
                <w:rFonts w:ascii="ＭＳ ゴシック" w:eastAsia="ＭＳ ゴシック" w:hAnsi="ＭＳ ゴシック" w:cs="Times New Roman"/>
                <w:kern w:val="2"/>
                <w:sz w:val="21"/>
                <w:szCs w:val="21"/>
              </w:rPr>
            </w:pPr>
            <w:r w:rsidRPr="00677DCE">
              <w:rPr>
                <w:rFonts w:ascii="ＭＳ ゴシック" w:eastAsia="ＭＳ ゴシック" w:hAnsi="ＭＳ ゴシック" w:cs="Times New Roman" w:hint="eastAsia"/>
                <w:kern w:val="2"/>
                <w:sz w:val="21"/>
                <w:szCs w:val="21"/>
              </w:rPr>
              <w:t>成功報酬</w:t>
            </w:r>
          </w:p>
          <w:p w:rsidR="00157D58" w:rsidRPr="00677DCE" w:rsidRDefault="00157D58" w:rsidP="00677DCE">
            <w:pPr>
              <w:spacing w:line="300" w:lineRule="exact"/>
              <w:jc w:val="left"/>
              <w:rPr>
                <w:rFonts w:ascii="ＭＳ ゴシック" w:eastAsia="ＭＳ ゴシック" w:hAnsi="ＭＳ ゴシック" w:cs="Times New Roman"/>
                <w:kern w:val="2"/>
                <w:sz w:val="21"/>
                <w:szCs w:val="21"/>
              </w:rPr>
            </w:pPr>
            <w:r w:rsidRPr="00677DCE">
              <w:rPr>
                <w:rFonts w:ascii="ＭＳ ゴシック" w:eastAsia="ＭＳ ゴシック" w:hAnsi="ＭＳ ゴシック" w:cs="Times New Roman" w:hint="eastAsia"/>
                <w:kern w:val="2"/>
                <w:sz w:val="21"/>
                <w:szCs w:val="21"/>
              </w:rPr>
              <w:t>当該求職者の就職後1年間に支払われる賃金（内定書や労働条件通知書等に記載されている額）の</w:t>
            </w:r>
            <w:r w:rsidR="002A7048">
              <w:rPr>
                <w:rFonts w:ascii="ＭＳ ゴシック" w:eastAsia="ＭＳ ゴシック" w:hAnsi="ＭＳ ゴシック" w:cs="Times New Roman" w:hint="eastAsia"/>
                <w:kern w:val="2"/>
                <w:sz w:val="21"/>
                <w:szCs w:val="21"/>
              </w:rPr>
              <w:t xml:space="preserve">　</w:t>
            </w:r>
            <w:r w:rsidR="00786F6F" w:rsidRPr="00677DCE">
              <w:rPr>
                <w:rFonts w:ascii="ＭＳ ゴシック" w:eastAsia="ＭＳ ゴシック" w:hAnsi="ＭＳ ゴシック" w:cs="Times New Roman" w:hint="eastAsia"/>
                <w:kern w:val="2"/>
                <w:sz w:val="21"/>
                <w:szCs w:val="21"/>
              </w:rPr>
              <w:t xml:space="preserve">　</w:t>
            </w:r>
            <w:r w:rsidR="00415F0E">
              <w:rPr>
                <w:rFonts w:ascii="ＭＳ ゴシック" w:eastAsia="ＭＳ ゴシック" w:hAnsi="ＭＳ ゴシック" w:cs="Times New Roman" w:hint="eastAsia"/>
                <w:kern w:val="2"/>
                <w:sz w:val="21"/>
                <w:szCs w:val="21"/>
                <w:u w:val="single"/>
              </w:rPr>
              <w:t xml:space="preserve">　　●●</w:t>
            </w:r>
            <w:r w:rsidRPr="00677DCE">
              <w:rPr>
                <w:rFonts w:ascii="ＭＳ ゴシック" w:eastAsia="ＭＳ ゴシック" w:hAnsi="ＭＳ ゴシック" w:cs="Times New Roman" w:hint="eastAsia"/>
                <w:kern w:val="2"/>
                <w:sz w:val="21"/>
                <w:szCs w:val="21"/>
                <w:u w:val="single"/>
              </w:rPr>
              <w:t>％</w:t>
            </w:r>
          </w:p>
          <w:p w:rsidR="00157D58" w:rsidRPr="00677DCE" w:rsidRDefault="00157D58" w:rsidP="00677DCE">
            <w:pPr>
              <w:spacing w:line="300" w:lineRule="exact"/>
              <w:jc w:val="left"/>
              <w:rPr>
                <w:rFonts w:ascii="ＭＳ ゴシック" w:eastAsia="ＭＳ ゴシック" w:hAnsi="ＭＳ ゴシック" w:cs="Times New Roman"/>
                <w:kern w:val="2"/>
                <w:sz w:val="21"/>
                <w:szCs w:val="21"/>
                <w:shd w:val="pct15" w:color="auto" w:fill="FFFFFF"/>
              </w:rPr>
            </w:pPr>
            <w:r w:rsidRPr="00677DCE">
              <w:rPr>
                <w:rFonts w:ascii="ＭＳ ゴシック" w:eastAsia="ＭＳ ゴシック" w:hAnsi="ＭＳ ゴシック" w:cs="Times New Roman" w:hint="eastAsia"/>
                <w:kern w:val="2"/>
                <w:sz w:val="21"/>
                <w:szCs w:val="21"/>
              </w:rPr>
              <w:t>手数料負担者は　求人者　とします。</w:t>
            </w:r>
          </w:p>
        </w:tc>
      </w:tr>
      <w:tr w:rsidR="00415F0E" w:rsidTr="00D41D69">
        <w:tblPrEx>
          <w:tblLook w:val="04A0" w:firstRow="1" w:lastRow="0" w:firstColumn="1" w:lastColumn="0" w:noHBand="0" w:noVBand="1"/>
        </w:tblPrEx>
        <w:tc>
          <w:tcPr>
            <w:tcW w:w="9639" w:type="dxa"/>
            <w:gridSpan w:val="2"/>
          </w:tcPr>
          <w:p w:rsidR="00433DAE" w:rsidRPr="00433DAE" w:rsidRDefault="00433DAE" w:rsidP="00433DAE">
            <w:pPr>
              <w:spacing w:line="300" w:lineRule="exact"/>
              <w:rPr>
                <w:rFonts w:ascii="ＭＳ ゴシック" w:eastAsia="ＭＳ ゴシック" w:hAnsi="ＭＳ ゴシック" w:cs="ＭＳ ゴシック"/>
                <w:sz w:val="21"/>
                <w:szCs w:val="21"/>
              </w:rPr>
            </w:pPr>
            <w:r w:rsidRPr="00433DAE">
              <w:rPr>
                <w:rFonts w:ascii="ＭＳ ゴシック" w:eastAsia="ＭＳ ゴシック" w:hAnsi="ＭＳ ゴシック" w:cs="ＭＳ ゴシック" w:hint="eastAsia"/>
                <w:sz w:val="21"/>
                <w:szCs w:val="21"/>
              </w:rPr>
              <w:t>＊上記手数料には、消費税は含まれておりません。別途加算となります。</w:t>
            </w:r>
          </w:p>
          <w:p w:rsidR="00415F0E" w:rsidRDefault="00433DAE" w:rsidP="00D06B74">
            <w:pPr>
              <w:spacing w:line="300" w:lineRule="exact"/>
              <w:rPr>
                <w:rFonts w:ascii="ＭＳ ゴシック" w:eastAsia="ＭＳ ゴシック" w:hAnsi="ＭＳ ゴシック" w:cs="ＭＳ ゴシック"/>
              </w:rPr>
            </w:pPr>
            <w:r w:rsidRPr="00433DAE">
              <w:rPr>
                <w:rFonts w:ascii="ＭＳ ゴシック" w:eastAsia="ＭＳ ゴシック" w:hAnsi="ＭＳ ゴシック" w:cs="ＭＳ ゴシック" w:hint="eastAsia"/>
                <w:sz w:val="21"/>
                <w:szCs w:val="21"/>
              </w:rPr>
              <w:t>＊求職者からは手数料は徴収いたしません。</w:t>
            </w:r>
          </w:p>
        </w:tc>
      </w:tr>
    </w:tbl>
    <w:p w:rsidR="00433DAE" w:rsidRPr="00433DAE" w:rsidRDefault="00433DAE" w:rsidP="002A7048">
      <w:pPr>
        <w:spacing w:line="300" w:lineRule="exact"/>
        <w:rPr>
          <w:rFonts w:ascii="ＭＳ ゴシック" w:eastAsia="ＭＳ ゴシック" w:hAnsi="ＭＳ ゴシック" w:cs="ＭＳ ゴシック"/>
          <w:b/>
          <w:iCs/>
        </w:rPr>
      </w:pPr>
    </w:p>
    <w:p w:rsidR="00CA58A7" w:rsidRDefault="00CA58A7" w:rsidP="00433DAE">
      <w:pPr>
        <w:spacing w:line="300" w:lineRule="exact"/>
        <w:rPr>
          <w:rFonts w:ascii="ＭＳ ゴシック" w:eastAsia="ＭＳ ゴシック" w:hAnsi="ＭＳ ゴシック" w:cs="ＭＳ ゴシック"/>
          <w:b/>
          <w:iCs/>
          <w:sz w:val="24"/>
          <w:szCs w:val="24"/>
        </w:rPr>
      </w:pPr>
    </w:p>
    <w:p w:rsidR="009C3965" w:rsidRDefault="002D322A" w:rsidP="00E416D7">
      <w:pPr>
        <w:spacing w:line="300" w:lineRule="exact"/>
        <w:rPr>
          <w:rFonts w:ascii="ＭＳ ゴシック" w:eastAsia="ＭＳ ゴシック" w:hAnsi="ＭＳ ゴシック" w:cs="ＭＳ ゴシック"/>
          <w:b/>
          <w:iCs/>
          <w:sz w:val="24"/>
          <w:szCs w:val="24"/>
        </w:rPr>
      </w:pPr>
      <w:r w:rsidRPr="002A7048">
        <w:rPr>
          <w:rFonts w:ascii="ＭＳ ゴシック" w:eastAsia="ＭＳ ゴシック" w:hAnsi="ＭＳ ゴシック" w:cs="ＭＳ ゴシック" w:hint="eastAsia"/>
          <w:b/>
          <w:noProof/>
        </w:rPr>
        <mc:AlternateContent>
          <mc:Choice Requires="wps">
            <w:drawing>
              <wp:anchor distT="0" distB="0" distL="114300" distR="114300" simplePos="0" relativeHeight="251657216" behindDoc="0" locked="0" layoutInCell="1" allowOverlap="1" wp14:anchorId="3260B5E7" wp14:editId="432F4006">
                <wp:simplePos x="0" y="0"/>
                <wp:positionH relativeFrom="column">
                  <wp:posOffset>2630805</wp:posOffset>
                </wp:positionH>
                <wp:positionV relativeFrom="paragraph">
                  <wp:posOffset>29210</wp:posOffset>
                </wp:positionV>
                <wp:extent cx="3590925" cy="485775"/>
                <wp:effectExtent l="762000" t="0" r="9525" b="9525"/>
                <wp:wrapNone/>
                <wp:docPr id="6" name="角丸四角形吹き出し 6"/>
                <wp:cNvGraphicFramePr/>
                <a:graphic xmlns:a="http://schemas.openxmlformats.org/drawingml/2006/main">
                  <a:graphicData uri="http://schemas.microsoft.com/office/word/2010/wordprocessingShape">
                    <wps:wsp>
                      <wps:cNvSpPr/>
                      <wps:spPr>
                        <a:xfrm>
                          <a:off x="0" y="0"/>
                          <a:ext cx="3590925" cy="485775"/>
                        </a:xfrm>
                        <a:prstGeom prst="wedgeRoundRectCallout">
                          <a:avLst>
                            <a:gd name="adj1" fmla="val -70874"/>
                            <a:gd name="adj2" fmla="val 34942"/>
                            <a:gd name="adj3" fmla="val 16667"/>
                          </a:avLst>
                        </a:prstGeom>
                        <a:solidFill>
                          <a:srgbClr val="F79646">
                            <a:lumMod val="20000"/>
                            <a:lumOff val="80000"/>
                          </a:srgbClr>
                        </a:solidFill>
                        <a:ln w="12700" cap="flat" cmpd="sng" algn="ctr">
                          <a:noFill/>
                          <a:prstDash val="solid"/>
                        </a:ln>
                        <a:effectLst/>
                      </wps:spPr>
                      <wps:txbx>
                        <w:txbxContent>
                          <w:p w:rsidR="002A7048" w:rsidRPr="002A7048" w:rsidRDefault="002A7048" w:rsidP="002A7048">
                            <w:pPr>
                              <w:spacing w:line="240" w:lineRule="exact"/>
                              <w:jc w:val="left"/>
                              <w:rPr>
                                <w:rFonts w:ascii="HGPｺﾞｼｯｸM" w:eastAsia="HGPｺﾞｼｯｸM" w:hAnsi="HGPｺﾞｼｯｸE"/>
                                <w:color w:val="000000" w:themeColor="text1"/>
                              </w:rPr>
                            </w:pPr>
                            <w:r w:rsidRPr="002A7048">
                              <w:rPr>
                                <w:rFonts w:ascii="HGPｺﾞｼｯｸM" w:eastAsia="HGPｺﾞｼｯｸM" w:hAnsi="HGPｺﾞｼｯｸE" w:hint="eastAsia"/>
                                <w:color w:val="000000" w:themeColor="text1"/>
                              </w:rPr>
                              <w:t>返戻金制度</w:t>
                            </w:r>
                            <w:r w:rsidRPr="002A7048">
                              <w:rPr>
                                <w:rFonts w:ascii="HGPｺﾞｼｯｸM" w:eastAsia="HGPｺﾞｼｯｸM" w:hAnsi="HGPｺﾞｼｯｸE"/>
                                <w:color w:val="000000" w:themeColor="text1"/>
                              </w:rPr>
                              <w:t>を設けることが望ましいが、</w:t>
                            </w:r>
                            <w:r w:rsidRPr="002A7048">
                              <w:rPr>
                                <w:rFonts w:ascii="HGPｺﾞｼｯｸM" w:eastAsia="HGPｺﾞｼｯｸM" w:hAnsi="HGPｺﾞｼｯｸE" w:hint="eastAsia"/>
                                <w:color w:val="000000" w:themeColor="text1"/>
                              </w:rPr>
                              <w:t>設けて</w:t>
                            </w:r>
                            <w:r w:rsidRPr="002A7048">
                              <w:rPr>
                                <w:rFonts w:ascii="HGPｺﾞｼｯｸM" w:eastAsia="HGPｺﾞｼｯｸM" w:hAnsi="HGPｺﾞｼｯｸE"/>
                                <w:color w:val="000000" w:themeColor="text1"/>
                              </w:rPr>
                              <w:t>いない場合には</w:t>
                            </w:r>
                            <w:r>
                              <w:rPr>
                                <w:rFonts w:ascii="HGPｺﾞｼｯｸM" w:eastAsia="HGPｺﾞｼｯｸM" w:hAnsi="HGPｺﾞｼｯｸE" w:hint="eastAsia"/>
                                <w:color w:val="000000" w:themeColor="text1"/>
                              </w:rPr>
                              <w:t>「返戻金制度</w:t>
                            </w:r>
                            <w:r>
                              <w:rPr>
                                <w:rFonts w:ascii="HGPｺﾞｼｯｸM" w:eastAsia="HGPｺﾞｼｯｸM" w:hAnsi="HGPｺﾞｼｯｸE"/>
                                <w:color w:val="000000" w:themeColor="text1"/>
                              </w:rPr>
                              <w:t>がないこと」</w:t>
                            </w:r>
                            <w:r>
                              <w:rPr>
                                <w:rFonts w:ascii="HGPｺﾞｼｯｸM" w:eastAsia="HGPｺﾞｼｯｸM" w:hAnsi="HGPｺﾞｼｯｸE" w:hint="eastAsia"/>
                                <w:color w:val="000000" w:themeColor="text1"/>
                              </w:rPr>
                              <w:t>を</w:t>
                            </w:r>
                            <w:r w:rsidRPr="002A7048">
                              <w:rPr>
                                <w:rFonts w:ascii="HGPｺﾞｼｯｸM" w:eastAsia="HGPｺﾞｼｯｸM" w:hAnsi="HGPｺﾞｼｯｸE" w:hint="eastAsia"/>
                                <w:color w:val="000000" w:themeColor="text1"/>
                              </w:rPr>
                              <w:t>記載</w:t>
                            </w:r>
                            <w:r>
                              <w:rPr>
                                <w:rFonts w:ascii="HGPｺﾞｼｯｸM" w:eastAsia="HGPｺﾞｼｯｸM" w:hAnsi="HGPｺﾞｼｯｸE" w:hint="eastAsia"/>
                                <w:color w:val="000000" w:themeColor="text1"/>
                              </w:rPr>
                              <w:t>してください</w:t>
                            </w:r>
                            <w:r>
                              <w:rPr>
                                <w:rFonts w:ascii="HGPｺﾞｼｯｸM" w:eastAsia="HGPｺﾞｼｯｸM" w:hAnsi="HGPｺﾞｼｯｸE"/>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0B5E7" id="角丸四角形吹き出し 6" o:spid="_x0000_s1029" type="#_x0000_t62" style="position:absolute;left:0;text-align:left;margin-left:207.15pt;margin-top:2.3pt;width:282.75pt;height:3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" adj="-4509,18347" fillcolor="#fdeada" stroked="f" strokeweight="1pt">
                <v:textbox>
                  <w:txbxContent>
                    <w:p w:rsidR="002A7048" w:rsidRPr="002A7048" w:rsidRDefault="002A7048" w:rsidP="002A7048">
                      <w:pPr>
                        <w:spacing w:line="240" w:lineRule="exact"/>
                        <w:jc w:val="left"/>
                        <w:rPr>
                          <w:rFonts w:ascii="HGPｺﾞｼｯｸM" w:eastAsia="HGPｺﾞｼｯｸM" w:hAnsi="HGPｺﾞｼｯｸE"/>
                          <w:color w:val="000000" w:themeColor="text1"/>
                        </w:rPr>
                      </w:pPr>
                      <w:r w:rsidRPr="002A7048">
                        <w:rPr>
                          <w:rFonts w:ascii="HGPｺﾞｼｯｸM" w:eastAsia="HGPｺﾞｼｯｸM" w:hAnsi="HGPｺﾞｼｯｸE" w:hint="eastAsia"/>
                          <w:color w:val="000000" w:themeColor="text1"/>
                        </w:rPr>
                        <w:t>返戻金制度</w:t>
                      </w:r>
                      <w:r w:rsidRPr="002A7048">
                        <w:rPr>
                          <w:rFonts w:ascii="HGPｺﾞｼｯｸM" w:eastAsia="HGPｺﾞｼｯｸM" w:hAnsi="HGPｺﾞｼｯｸE"/>
                          <w:color w:val="000000" w:themeColor="text1"/>
                        </w:rPr>
                        <w:t>を設けることが望ましいが、</w:t>
                      </w:r>
                      <w:r w:rsidRPr="002A7048">
                        <w:rPr>
                          <w:rFonts w:ascii="HGPｺﾞｼｯｸM" w:eastAsia="HGPｺﾞｼｯｸM" w:hAnsi="HGPｺﾞｼｯｸE" w:hint="eastAsia"/>
                          <w:color w:val="000000" w:themeColor="text1"/>
                        </w:rPr>
                        <w:t>設けて</w:t>
                      </w:r>
                      <w:r w:rsidRPr="002A7048">
                        <w:rPr>
                          <w:rFonts w:ascii="HGPｺﾞｼｯｸM" w:eastAsia="HGPｺﾞｼｯｸM" w:hAnsi="HGPｺﾞｼｯｸE"/>
                          <w:color w:val="000000" w:themeColor="text1"/>
                        </w:rPr>
                        <w:t>いない場合には</w:t>
                      </w:r>
                      <w:r>
                        <w:rPr>
                          <w:rFonts w:ascii="HGPｺﾞｼｯｸM" w:eastAsia="HGPｺﾞｼｯｸM" w:hAnsi="HGPｺﾞｼｯｸE" w:hint="eastAsia"/>
                          <w:color w:val="000000" w:themeColor="text1"/>
                        </w:rPr>
                        <w:t>「返戻金制度</w:t>
                      </w:r>
                      <w:r>
                        <w:rPr>
                          <w:rFonts w:ascii="HGPｺﾞｼｯｸM" w:eastAsia="HGPｺﾞｼｯｸM" w:hAnsi="HGPｺﾞｼｯｸE"/>
                          <w:color w:val="000000" w:themeColor="text1"/>
                        </w:rPr>
                        <w:t>がないこと」</w:t>
                      </w:r>
                      <w:r>
                        <w:rPr>
                          <w:rFonts w:ascii="HGPｺﾞｼｯｸM" w:eastAsia="HGPｺﾞｼｯｸM" w:hAnsi="HGPｺﾞｼｯｸE" w:hint="eastAsia"/>
                          <w:color w:val="000000" w:themeColor="text1"/>
                        </w:rPr>
                        <w:t>を</w:t>
                      </w:r>
                      <w:r w:rsidRPr="002A7048">
                        <w:rPr>
                          <w:rFonts w:ascii="HGPｺﾞｼｯｸM" w:eastAsia="HGPｺﾞｼｯｸM" w:hAnsi="HGPｺﾞｼｯｸE" w:hint="eastAsia"/>
                          <w:color w:val="000000" w:themeColor="text1"/>
                        </w:rPr>
                        <w:t>記載</w:t>
                      </w:r>
                      <w:r>
                        <w:rPr>
                          <w:rFonts w:ascii="HGPｺﾞｼｯｸM" w:eastAsia="HGPｺﾞｼｯｸM" w:hAnsi="HGPｺﾞｼｯｸE" w:hint="eastAsia"/>
                          <w:color w:val="000000" w:themeColor="text1"/>
                        </w:rPr>
                        <w:t>してください</w:t>
                      </w:r>
                      <w:r>
                        <w:rPr>
                          <w:rFonts w:ascii="HGPｺﾞｼｯｸM" w:eastAsia="HGPｺﾞｼｯｸM" w:hAnsi="HGPｺﾞｼｯｸE"/>
                          <w:color w:val="000000" w:themeColor="text1"/>
                        </w:rPr>
                        <w:t>。</w:t>
                      </w:r>
                    </w:p>
                  </w:txbxContent>
                </v:textbox>
              </v:shape>
            </w:pict>
          </mc:Fallback>
        </mc:AlternateContent>
      </w:r>
    </w:p>
    <w:p w:rsidR="00B65C35" w:rsidRDefault="00B65C35" w:rsidP="00433DAE">
      <w:pPr>
        <w:spacing w:line="300" w:lineRule="exact"/>
        <w:rPr>
          <w:rFonts w:ascii="ＭＳ ゴシック" w:eastAsia="ＭＳ ゴシック" w:hAnsi="ＭＳ ゴシック" w:cs="ＭＳ ゴシック"/>
          <w:b/>
          <w:iCs/>
          <w:sz w:val="24"/>
          <w:szCs w:val="24"/>
        </w:rPr>
      </w:pPr>
    </w:p>
    <w:p w:rsidR="00433DAE" w:rsidRDefault="002A7048" w:rsidP="00433DAE">
      <w:pPr>
        <w:spacing w:line="300" w:lineRule="exact"/>
        <w:rPr>
          <w:rFonts w:ascii="ＭＳ ゴシック" w:eastAsia="ＭＳ ゴシック" w:hAnsi="ＭＳ ゴシック" w:cs="Times New Roman"/>
          <w:b/>
          <w:iCs/>
          <w:sz w:val="24"/>
          <w:szCs w:val="24"/>
        </w:rPr>
      </w:pPr>
      <w:r w:rsidRPr="00415F0E">
        <w:rPr>
          <w:rFonts w:ascii="ＭＳ ゴシック" w:eastAsia="ＭＳ ゴシック" w:hAnsi="ＭＳ ゴシック" w:cs="ＭＳ ゴシック" w:hint="eastAsia"/>
          <w:b/>
          <w:iCs/>
          <w:sz w:val="24"/>
          <w:szCs w:val="24"/>
        </w:rPr>
        <w:t>●</w:t>
      </w:r>
      <w:r w:rsidR="007462D1">
        <w:rPr>
          <w:rFonts w:ascii="ＭＳ ゴシック" w:eastAsia="ＭＳ ゴシック" w:hAnsi="ＭＳ ゴシック" w:cs="ＭＳ ゴシック" w:hint="eastAsia"/>
          <w:b/>
          <w:iCs/>
          <w:sz w:val="24"/>
          <w:szCs w:val="24"/>
        </w:rPr>
        <w:t>手数料</w:t>
      </w:r>
      <w:r w:rsidRPr="00415F0E">
        <w:rPr>
          <w:rFonts w:ascii="ＭＳ ゴシック" w:eastAsia="ＭＳ ゴシック" w:hAnsi="ＭＳ ゴシック" w:cs="ＭＳ ゴシック" w:hint="eastAsia"/>
          <w:b/>
          <w:iCs/>
          <w:sz w:val="24"/>
          <w:szCs w:val="24"/>
        </w:rPr>
        <w:t>の</w:t>
      </w:r>
      <w:r w:rsidR="007462D1">
        <w:rPr>
          <w:rFonts w:ascii="ＭＳ ゴシック" w:eastAsia="ＭＳ ゴシック" w:hAnsi="ＭＳ ゴシック" w:cs="ＭＳ ゴシック" w:hint="eastAsia"/>
          <w:b/>
          <w:iCs/>
          <w:sz w:val="24"/>
          <w:szCs w:val="24"/>
        </w:rPr>
        <w:t>返戻</w:t>
      </w:r>
      <w:r w:rsidRPr="00415F0E">
        <w:rPr>
          <w:rFonts w:ascii="ＭＳ ゴシック" w:eastAsia="ＭＳ ゴシック" w:hAnsi="ＭＳ ゴシック" w:cs="ＭＳ ゴシック" w:hint="eastAsia"/>
          <w:b/>
          <w:iCs/>
          <w:sz w:val="24"/>
          <w:szCs w:val="24"/>
        </w:rPr>
        <w:t>について</w:t>
      </w:r>
    </w:p>
    <w:p w:rsidR="002A7048" w:rsidRPr="00433DAE" w:rsidRDefault="002A7048" w:rsidP="002D322A">
      <w:pPr>
        <w:spacing w:line="300" w:lineRule="exact"/>
        <w:ind w:firstLineChars="100" w:firstLine="240"/>
        <w:rPr>
          <w:rFonts w:ascii="ＭＳ ゴシック" w:eastAsia="ＭＳ ゴシック" w:hAnsi="ＭＳ ゴシック" w:cs="Times New Roman"/>
          <w:b/>
          <w:iCs/>
          <w:sz w:val="24"/>
          <w:szCs w:val="24"/>
        </w:rPr>
      </w:pPr>
      <w:r w:rsidRPr="00433DAE">
        <w:rPr>
          <w:rFonts w:ascii="ＭＳ ゴシック" w:eastAsia="ＭＳ ゴシック" w:hAnsi="ＭＳ ゴシック" w:cs="ＭＳ ゴシック" w:hint="eastAsia"/>
          <w:sz w:val="24"/>
          <w:szCs w:val="24"/>
        </w:rPr>
        <w:t>当事業所は返戻金制度を設けています。返戻金制度の内容は以下のとおりです。</w:t>
      </w:r>
    </w:p>
    <w:p w:rsidR="002A7048" w:rsidRDefault="002A7048" w:rsidP="00433DAE">
      <w:pPr>
        <w:spacing w:line="300" w:lineRule="exact"/>
        <w:ind w:hanging="1"/>
        <w:rPr>
          <w:rFonts w:ascii="ＭＳ ゴシック" w:eastAsia="ＭＳ ゴシック" w:hAnsi="ＭＳ ゴシック" w:cs="ＭＳ ゴシック"/>
          <w:sz w:val="24"/>
          <w:szCs w:val="24"/>
        </w:rPr>
      </w:pPr>
    </w:p>
    <w:tbl>
      <w:tblPr>
        <w:tblStyle w:val="a3"/>
        <w:tblW w:w="0" w:type="auto"/>
        <w:tblInd w:w="250" w:type="dxa"/>
        <w:tblLook w:val="04A0" w:firstRow="1" w:lastRow="0" w:firstColumn="1" w:lastColumn="0" w:noHBand="0" w:noVBand="1"/>
      </w:tblPr>
      <w:tblGrid>
        <w:gridCol w:w="2977"/>
        <w:gridCol w:w="6674"/>
      </w:tblGrid>
      <w:tr w:rsidR="00433DAE" w:rsidTr="00190337">
        <w:tc>
          <w:tcPr>
            <w:tcW w:w="2977" w:type="dxa"/>
          </w:tcPr>
          <w:p w:rsidR="00433DAE" w:rsidRPr="00CA58A7" w:rsidRDefault="00CF48C2" w:rsidP="00433DAE">
            <w:pPr>
              <w:spacing w:line="300" w:lineRule="exact"/>
              <w:rPr>
                <w:rFonts w:ascii="ＭＳ ゴシック" w:eastAsia="ＭＳ ゴシック" w:hAnsi="ＭＳ ゴシック" w:cs="ＭＳ ゴシック"/>
                <w:sz w:val="21"/>
                <w:szCs w:val="21"/>
              </w:rPr>
            </w:pPr>
            <w:r w:rsidRPr="00CA58A7">
              <w:rPr>
                <w:rFonts w:ascii="ＭＳ ゴシック" w:eastAsia="ＭＳ ゴシック" w:hAnsi="ＭＳ ゴシック" w:cs="ＭＳ ゴシック" w:hint="eastAsia"/>
                <w:sz w:val="21"/>
                <w:szCs w:val="21"/>
              </w:rPr>
              <w:t>自己の都合により、１か月未満で退職した場合</w:t>
            </w:r>
          </w:p>
        </w:tc>
        <w:tc>
          <w:tcPr>
            <w:tcW w:w="6674" w:type="dxa"/>
          </w:tcPr>
          <w:p w:rsidR="00433DAE" w:rsidRPr="00CA58A7" w:rsidRDefault="008C7F2D" w:rsidP="00433DAE">
            <w:pPr>
              <w:spacing w:line="300" w:lineRule="exact"/>
              <w:rPr>
                <w:rFonts w:ascii="ＭＳ ゴシック" w:eastAsia="ＭＳ ゴシック" w:hAnsi="ＭＳ ゴシック" w:cs="ＭＳ ゴシック"/>
                <w:sz w:val="21"/>
                <w:szCs w:val="21"/>
              </w:rPr>
            </w:pPr>
            <w:r w:rsidRPr="00CA58A7">
              <w:rPr>
                <w:rFonts w:ascii="ＭＳ ゴシック" w:eastAsia="ＭＳ ゴシック" w:hAnsi="ＭＳ ゴシック" w:cs="ＭＳ ゴシック" w:hint="eastAsia"/>
                <w:sz w:val="21"/>
                <w:szCs w:val="21"/>
              </w:rPr>
              <w:t>紹介手数料の〇％相当額を返金します</w:t>
            </w:r>
          </w:p>
        </w:tc>
      </w:tr>
      <w:tr w:rsidR="00433DAE" w:rsidTr="00190337">
        <w:tc>
          <w:tcPr>
            <w:tcW w:w="2977" w:type="dxa"/>
          </w:tcPr>
          <w:p w:rsidR="00433DAE" w:rsidRPr="00CA58A7" w:rsidRDefault="00526A8B" w:rsidP="00433DAE">
            <w:pPr>
              <w:spacing w:line="300" w:lineRule="exact"/>
              <w:rPr>
                <w:rFonts w:ascii="ＭＳ ゴシック" w:eastAsia="ＭＳ ゴシック" w:hAnsi="ＭＳ ゴシック" w:cs="ＭＳ ゴシック"/>
                <w:sz w:val="21"/>
                <w:szCs w:val="21"/>
              </w:rPr>
            </w:pPr>
            <w:r w:rsidRPr="00CA58A7">
              <w:rPr>
                <w:rFonts w:ascii="ＭＳ ゴシック" w:eastAsia="ＭＳ ゴシック" w:hAnsi="ＭＳ ゴシック" w:cs="ＭＳ ゴシック" w:hint="eastAsia"/>
                <w:sz w:val="21"/>
                <w:szCs w:val="21"/>
              </w:rPr>
              <w:t>３か月未満で退職した場合</w:t>
            </w:r>
          </w:p>
        </w:tc>
        <w:tc>
          <w:tcPr>
            <w:tcW w:w="6674" w:type="dxa"/>
          </w:tcPr>
          <w:p w:rsidR="00433DAE" w:rsidRPr="00CA58A7" w:rsidRDefault="00526A8B" w:rsidP="00433DAE">
            <w:pPr>
              <w:spacing w:line="300" w:lineRule="exact"/>
              <w:rPr>
                <w:rFonts w:ascii="ＭＳ ゴシック" w:eastAsia="ＭＳ ゴシック" w:hAnsi="ＭＳ ゴシック" w:cs="ＭＳ ゴシック"/>
                <w:sz w:val="21"/>
                <w:szCs w:val="21"/>
              </w:rPr>
            </w:pPr>
            <w:r w:rsidRPr="00CA58A7">
              <w:rPr>
                <w:rFonts w:ascii="ＭＳ ゴシック" w:eastAsia="ＭＳ ゴシック" w:hAnsi="ＭＳ ゴシック" w:cs="ＭＳ ゴシック" w:hint="eastAsia"/>
                <w:sz w:val="21"/>
                <w:szCs w:val="21"/>
              </w:rPr>
              <w:t>紹介手数料の〇％相当額</w:t>
            </w:r>
            <w:r w:rsidR="008C7F2D" w:rsidRPr="00CA58A7">
              <w:rPr>
                <w:rFonts w:ascii="ＭＳ ゴシック" w:eastAsia="ＭＳ ゴシック" w:hAnsi="ＭＳ ゴシック" w:cs="ＭＳ ゴシック" w:hint="eastAsia"/>
                <w:sz w:val="21"/>
                <w:szCs w:val="21"/>
              </w:rPr>
              <w:t>を返金します</w:t>
            </w:r>
          </w:p>
        </w:tc>
      </w:tr>
    </w:tbl>
    <w:p w:rsidR="008A351F" w:rsidRDefault="008A351F" w:rsidP="00677DCE">
      <w:pPr>
        <w:spacing w:line="300" w:lineRule="exact"/>
        <w:rPr>
          <w:rFonts w:ascii="ＭＳ ゴシック" w:eastAsia="ＭＳ ゴシック" w:hAnsi="ＭＳ ゴシック" w:cs="ＭＳ ゴシック"/>
          <w:b/>
          <w:sz w:val="24"/>
          <w:szCs w:val="24"/>
        </w:rPr>
      </w:pPr>
    </w:p>
    <w:p w:rsidR="00A923B7" w:rsidRPr="00415F0E" w:rsidRDefault="009411C6" w:rsidP="00677DCE">
      <w:pPr>
        <w:spacing w:line="300" w:lineRule="exact"/>
        <w:rPr>
          <w:rFonts w:ascii="ＭＳ ゴシック" w:eastAsia="ＭＳ ゴシック" w:hAnsi="ＭＳ ゴシック" w:cs="Times New Roman"/>
          <w:b/>
          <w:sz w:val="24"/>
          <w:szCs w:val="24"/>
        </w:rPr>
      </w:pPr>
      <w:r w:rsidRPr="00415F0E">
        <w:rPr>
          <w:rFonts w:ascii="ＭＳ ゴシック" w:eastAsia="ＭＳ ゴシック" w:hAnsi="ＭＳ ゴシック" w:cs="ＭＳ ゴシック" w:hint="eastAsia"/>
          <w:b/>
          <w:sz w:val="24"/>
          <w:szCs w:val="24"/>
        </w:rPr>
        <w:lastRenderedPageBreak/>
        <w:t>●</w:t>
      </w:r>
      <w:r w:rsidR="002A7048" w:rsidRPr="00415F0E">
        <w:rPr>
          <w:rFonts w:ascii="ＭＳ ゴシック" w:eastAsia="ＭＳ ゴシック" w:hAnsi="ＭＳ ゴシック" w:cs="ＭＳ ゴシック" w:hint="eastAsia"/>
          <w:b/>
          <w:iCs/>
          <w:sz w:val="24"/>
          <w:szCs w:val="24"/>
        </w:rPr>
        <w:t>苦情の処理体制について</w:t>
      </w:r>
    </w:p>
    <w:p w:rsidR="00A923B7" w:rsidRDefault="004F3806" w:rsidP="00D574A2">
      <w:pPr>
        <w:spacing w:line="300" w:lineRule="exact"/>
        <w:ind w:left="420"/>
        <w:rPr>
          <w:rFonts w:ascii="ＭＳ ゴシック" w:eastAsia="ＭＳ ゴシック" w:hAnsi="ＭＳ ゴシック" w:cs="ＭＳ ゴシック"/>
        </w:rPr>
      </w:pPr>
      <w:r w:rsidRPr="002A7048">
        <w:rPr>
          <w:rFonts w:ascii="ＭＳ ゴシック" w:eastAsia="ＭＳ ゴシック" w:hAnsi="ＭＳ ゴシック" w:cs="ＭＳ ゴシック" w:hint="eastAsia"/>
        </w:rPr>
        <w:t>求職者または求人者からの苦情については、誠意をもって</w:t>
      </w:r>
      <w:r w:rsidR="004239E1">
        <w:rPr>
          <w:rFonts w:ascii="ＭＳ ゴシック" w:eastAsia="ＭＳ ゴシック" w:hAnsi="ＭＳ ゴシック" w:cs="ＭＳ ゴシック" w:hint="eastAsia"/>
        </w:rPr>
        <w:t>適切かつ迅速に</w:t>
      </w:r>
      <w:r w:rsidRPr="002A7048">
        <w:rPr>
          <w:rFonts w:ascii="ＭＳ ゴシック" w:eastAsia="ＭＳ ゴシック" w:hAnsi="ＭＳ ゴシック" w:cs="ＭＳ ゴシック" w:hint="eastAsia"/>
        </w:rPr>
        <w:t>対応致します。</w:t>
      </w:r>
    </w:p>
    <w:p w:rsidR="004239E1" w:rsidRDefault="004239E1" w:rsidP="00D574A2">
      <w:pPr>
        <w:spacing w:line="300" w:lineRule="exact"/>
        <w:ind w:left="420"/>
        <w:rPr>
          <w:rFonts w:ascii="ＭＳ ゴシック" w:eastAsia="ＭＳ ゴシック" w:hAnsi="ＭＳ ゴシック" w:cs="ＭＳ ゴシック"/>
        </w:rPr>
      </w:pPr>
      <w:r>
        <w:rPr>
          <w:rFonts w:ascii="ＭＳ ゴシック" w:eastAsia="ＭＳ ゴシック" w:hAnsi="ＭＳ ゴシック" w:cs="ＭＳ ゴシック" w:hint="eastAsia"/>
        </w:rPr>
        <w:t>また、苦情に対応した場合には、守秘義務等に配慮した上で、苦情申し出者に対して適切に結果について報告を行います。</w:t>
      </w:r>
    </w:p>
    <w:p w:rsidR="00D574A2" w:rsidRPr="002A7048" w:rsidRDefault="00D574A2" w:rsidP="00D574A2">
      <w:pPr>
        <w:spacing w:line="300" w:lineRule="exact"/>
        <w:ind w:left="420"/>
        <w:rPr>
          <w:rFonts w:ascii="ＭＳ ゴシック" w:eastAsia="ＭＳ ゴシック" w:hAnsi="ＭＳ ゴシック" w:cs="ＭＳ ゴシック"/>
        </w:rPr>
      </w:pPr>
      <w:r>
        <w:rPr>
          <w:rFonts w:ascii="ＭＳ ゴシック" w:eastAsia="ＭＳ ゴシック" w:hAnsi="ＭＳ ゴシック" w:cs="ＭＳ ゴシック" w:hint="eastAsia"/>
        </w:rPr>
        <w:t>職業紹介に関しての苦情は以下の窓口で対応いたします。</w:t>
      </w:r>
    </w:p>
    <w:p w:rsidR="00D574A2" w:rsidRDefault="00D574A2" w:rsidP="00D574A2">
      <w:pPr>
        <w:spacing w:line="300" w:lineRule="exact"/>
        <w:ind w:firstLineChars="337" w:firstLine="708"/>
        <w:rPr>
          <w:rFonts w:ascii="ＭＳ ゴシック" w:eastAsia="ＭＳ ゴシック" w:hAnsi="ＭＳ ゴシック" w:cs="ＭＳ ゴシック"/>
        </w:rPr>
      </w:pPr>
    </w:p>
    <w:p w:rsidR="00A923B7" w:rsidRPr="002A7048" w:rsidRDefault="00A923B7" w:rsidP="00D574A2">
      <w:pPr>
        <w:spacing w:line="300" w:lineRule="exact"/>
        <w:ind w:firstLineChars="337" w:firstLine="708"/>
        <w:rPr>
          <w:rFonts w:ascii="ＭＳ ゴシック" w:eastAsia="ＭＳ ゴシック" w:hAnsi="ＭＳ ゴシック" w:cs="Times New Roman"/>
        </w:rPr>
      </w:pPr>
      <w:r w:rsidRPr="002A7048">
        <w:rPr>
          <w:rFonts w:ascii="ＭＳ ゴシック" w:eastAsia="ＭＳ ゴシック" w:hAnsi="ＭＳ ゴシック" w:cs="ＭＳ ゴシック" w:hint="eastAsia"/>
        </w:rPr>
        <w:t>苦情</w:t>
      </w:r>
      <w:r w:rsidR="00610020" w:rsidRPr="002A7048">
        <w:rPr>
          <w:rFonts w:ascii="ＭＳ ゴシック" w:eastAsia="ＭＳ ゴシック" w:hAnsi="ＭＳ ゴシック" w:cs="ＭＳ ゴシック" w:hint="eastAsia"/>
        </w:rPr>
        <w:t>申</w:t>
      </w:r>
      <w:r w:rsidR="009411C6" w:rsidRPr="002A7048">
        <w:rPr>
          <w:rFonts w:ascii="ＭＳ ゴシック" w:eastAsia="ＭＳ ゴシック" w:hAnsi="ＭＳ ゴシック" w:cs="ＭＳ ゴシック" w:hint="eastAsia"/>
        </w:rPr>
        <w:t>出先</w:t>
      </w:r>
      <w:r w:rsidR="004F3806" w:rsidRPr="002A7048">
        <w:rPr>
          <w:rFonts w:ascii="ＭＳ ゴシック" w:eastAsia="ＭＳ ゴシック" w:hAnsi="ＭＳ ゴシック" w:cs="ＭＳ ゴシック" w:hint="eastAsia"/>
        </w:rPr>
        <w:t>：</w:t>
      </w:r>
      <w:r w:rsidR="009411C6" w:rsidRPr="002A7048">
        <w:rPr>
          <w:rFonts w:ascii="ＭＳ ゴシック" w:eastAsia="ＭＳ ゴシック" w:hAnsi="ＭＳ ゴシック" w:cs="ＭＳ ゴシック" w:hint="eastAsia"/>
        </w:rPr>
        <w:t xml:space="preserve">　</w:t>
      </w:r>
      <w:r w:rsidR="00D85950" w:rsidRPr="002A7048">
        <w:rPr>
          <w:rFonts w:ascii="ＭＳ ゴシック" w:eastAsia="ＭＳ ゴシック" w:hAnsi="ＭＳ ゴシック" w:cs="ＭＳ ゴシック" w:hint="eastAsia"/>
        </w:rPr>
        <w:t>職業紹介責任者</w:t>
      </w:r>
      <w:r w:rsidR="00D85950" w:rsidRPr="002A7048">
        <w:rPr>
          <w:rFonts w:ascii="ＭＳ ゴシック" w:eastAsia="ＭＳ ゴシック" w:hAnsi="ＭＳ ゴシック" w:cs="ＭＳ ゴシック" w:hint="eastAsia"/>
          <w:shd w:val="pct15" w:color="auto" w:fill="FFFFFF"/>
        </w:rPr>
        <w:t xml:space="preserve">　</w:t>
      </w:r>
      <w:r w:rsidR="004F3806" w:rsidRPr="002A7048">
        <w:rPr>
          <w:rFonts w:ascii="ＭＳ ゴシック" w:eastAsia="ＭＳ ゴシック" w:hAnsi="ＭＳ ゴシック" w:cs="ＭＳ ゴシック" w:hint="eastAsia"/>
          <w:shd w:val="pct15" w:color="auto" w:fill="FFFFFF"/>
        </w:rPr>
        <w:t xml:space="preserve">◇◇◇◇　</w:t>
      </w:r>
      <w:r w:rsidR="00B10237" w:rsidRPr="002A7048">
        <w:rPr>
          <w:rFonts w:ascii="ＭＳ ゴシック" w:eastAsia="ＭＳ ゴシック" w:hAnsi="ＭＳ ゴシック" w:cs="ＭＳ ゴシック" w:hint="eastAsia"/>
        </w:rPr>
        <w:t xml:space="preserve">　</w:t>
      </w:r>
      <w:r w:rsidR="00D85950" w:rsidRPr="002A7048">
        <w:rPr>
          <w:rFonts w:ascii="ＭＳ ゴシック" w:eastAsia="ＭＳ ゴシック" w:hAnsi="ＭＳ ゴシック" w:cs="ＭＳ ゴシック" w:hint="eastAsia"/>
        </w:rPr>
        <w:t>連絡先</w:t>
      </w:r>
      <w:r w:rsidR="00B10237" w:rsidRPr="002A7048">
        <w:rPr>
          <w:rFonts w:asciiTheme="majorEastAsia" w:eastAsiaTheme="majorEastAsia" w:hAnsiTheme="majorEastAsia" w:cs="ＭＳ ゴシック" w:hint="eastAsia"/>
          <w:shd w:val="pct15" w:color="auto" w:fill="FFFFFF"/>
        </w:rPr>
        <w:t>（</w:t>
      </w:r>
      <w:r w:rsidR="00916CA0" w:rsidRPr="002A7048">
        <w:rPr>
          <w:rFonts w:asciiTheme="majorEastAsia" w:eastAsiaTheme="majorEastAsia" w:hAnsiTheme="majorEastAsia" w:cs="ＭＳ ゴシック" w:hint="eastAsia"/>
          <w:shd w:val="pct15" w:color="auto" w:fill="FFFFFF"/>
        </w:rPr>
        <w:t>△△△△</w:t>
      </w:r>
      <w:r w:rsidR="00B10237" w:rsidRPr="002A7048">
        <w:rPr>
          <w:rFonts w:asciiTheme="majorEastAsia" w:eastAsiaTheme="majorEastAsia" w:hAnsiTheme="majorEastAsia" w:cs="ＭＳ ゴシック" w:hint="eastAsia"/>
          <w:shd w:val="pct15" w:color="auto" w:fill="FFFFFF"/>
        </w:rPr>
        <w:t>）</w:t>
      </w:r>
      <w:r w:rsidR="00916CA0" w:rsidRPr="002A7048">
        <w:rPr>
          <w:rFonts w:asciiTheme="majorEastAsia" w:eastAsiaTheme="majorEastAsia" w:hAnsiTheme="majorEastAsia" w:cs="ＭＳ ゴシック" w:hint="eastAsia"/>
          <w:shd w:val="pct15" w:color="auto" w:fill="FFFFFF"/>
        </w:rPr>
        <w:t>△△</w:t>
      </w:r>
      <w:r w:rsidR="004F3806" w:rsidRPr="002A7048">
        <w:rPr>
          <w:rFonts w:asciiTheme="majorEastAsia" w:eastAsiaTheme="majorEastAsia" w:hAnsiTheme="majorEastAsia" w:cs="ＭＳ ゴシック" w:hint="eastAsia"/>
          <w:shd w:val="pct15" w:color="auto" w:fill="FFFFFF"/>
        </w:rPr>
        <w:t>－</w:t>
      </w:r>
      <w:r w:rsidR="00916CA0" w:rsidRPr="002A7048">
        <w:rPr>
          <w:rFonts w:asciiTheme="majorEastAsia" w:eastAsiaTheme="majorEastAsia" w:hAnsiTheme="majorEastAsia" w:cs="ＭＳ ゴシック" w:hint="eastAsia"/>
          <w:shd w:val="pct15" w:color="auto" w:fill="FFFFFF"/>
        </w:rPr>
        <w:t>△△△△</w:t>
      </w:r>
    </w:p>
    <w:p w:rsidR="00B65C35" w:rsidRDefault="00B65C35" w:rsidP="00677DCE">
      <w:pPr>
        <w:spacing w:line="340" w:lineRule="exact"/>
        <w:rPr>
          <w:rFonts w:ascii="ＭＳ ゴシック" w:eastAsia="ＭＳ ゴシック" w:hAnsi="ＭＳ ゴシック" w:cs="ＭＳ ゴシック"/>
          <w:b/>
          <w:sz w:val="24"/>
          <w:szCs w:val="24"/>
        </w:rPr>
      </w:pPr>
    </w:p>
    <w:p w:rsidR="00D85950" w:rsidRPr="00CA58A7" w:rsidRDefault="009411C6" w:rsidP="00677DCE">
      <w:pPr>
        <w:spacing w:line="340" w:lineRule="exact"/>
        <w:rPr>
          <w:rFonts w:ascii="ＭＳ ゴシック" w:eastAsia="ＭＳ ゴシック" w:hAnsi="ＭＳ ゴシック" w:cs="Times New Roman"/>
          <w:b/>
          <w:sz w:val="24"/>
          <w:szCs w:val="24"/>
        </w:rPr>
      </w:pPr>
      <w:r w:rsidRPr="00CA58A7">
        <w:rPr>
          <w:rFonts w:ascii="ＭＳ ゴシック" w:eastAsia="ＭＳ ゴシック" w:hAnsi="ＭＳ ゴシック" w:cs="ＭＳ ゴシック" w:hint="eastAsia"/>
          <w:b/>
          <w:sz w:val="24"/>
          <w:szCs w:val="24"/>
        </w:rPr>
        <w:t>●</w:t>
      </w:r>
      <w:r w:rsidR="000517F3" w:rsidRPr="00CA58A7">
        <w:rPr>
          <w:rFonts w:ascii="ＭＳ ゴシック" w:eastAsia="ＭＳ ゴシック" w:hAnsi="ＭＳ ゴシック" w:cs="ＭＳ ゴシック" w:hint="eastAsia"/>
          <w:b/>
          <w:sz w:val="24"/>
          <w:szCs w:val="24"/>
        </w:rPr>
        <w:t>求人者の</w:t>
      </w:r>
      <w:r w:rsidR="00522EC8" w:rsidRPr="00CA58A7">
        <w:rPr>
          <w:rFonts w:ascii="ＭＳ ゴシック" w:eastAsia="ＭＳ ゴシック" w:hAnsi="ＭＳ ゴシック" w:cs="ＭＳ ゴシック" w:hint="eastAsia"/>
          <w:b/>
          <w:sz w:val="24"/>
          <w:szCs w:val="24"/>
        </w:rPr>
        <w:t>情報</w:t>
      </w:r>
      <w:r w:rsidR="00CA58A7">
        <w:rPr>
          <w:rFonts w:ascii="ＭＳ ゴシック" w:eastAsia="ＭＳ ゴシック" w:hAnsi="ＭＳ ゴシック" w:cs="ＭＳ ゴシック" w:hint="eastAsia"/>
          <w:b/>
          <w:iCs/>
          <w:sz w:val="24"/>
          <w:szCs w:val="24"/>
        </w:rPr>
        <w:t>の取扱い</w:t>
      </w:r>
      <w:r w:rsidR="002A7048" w:rsidRPr="00CA58A7">
        <w:rPr>
          <w:rFonts w:ascii="ＭＳ ゴシック" w:eastAsia="ＭＳ ゴシック" w:hAnsi="ＭＳ ゴシック" w:cs="ＭＳ ゴシック" w:hint="eastAsia"/>
          <w:b/>
          <w:iCs/>
          <w:sz w:val="24"/>
          <w:szCs w:val="24"/>
        </w:rPr>
        <w:t>について</w:t>
      </w:r>
    </w:p>
    <w:p w:rsidR="00D574A2" w:rsidRDefault="00D574A2" w:rsidP="000517F3">
      <w:pPr>
        <w:spacing w:line="340" w:lineRule="exact"/>
        <w:ind w:leftChars="200" w:left="706" w:hangingChars="136" w:hanging="286"/>
        <w:rPr>
          <w:rFonts w:ascii="ＭＳ ゴシック" w:eastAsia="ＭＳ ゴシック" w:hAnsi="ＭＳ ゴシック" w:cs="ＭＳ ゴシック"/>
        </w:rPr>
      </w:pPr>
      <w:r>
        <w:rPr>
          <w:rFonts w:ascii="ＭＳ ゴシック" w:eastAsia="ＭＳ ゴシック" w:hAnsi="ＭＳ ゴシック" w:cs="ＭＳ ゴシック" w:hint="eastAsia"/>
        </w:rPr>
        <w:t>求人者の情報を取扱う事業所の職員の範囲は</w:t>
      </w:r>
      <w:r w:rsidRPr="00D574A2">
        <w:rPr>
          <w:rFonts w:ascii="ＭＳ ゴシック" w:eastAsia="ＭＳ ゴシック" w:hAnsi="ＭＳ ゴシック" w:cs="ＭＳ ゴシック" w:hint="eastAsia"/>
          <w:shd w:val="pct15" w:color="auto" w:fill="FFFFFF"/>
        </w:rPr>
        <w:t>○○課</w:t>
      </w:r>
      <w:r>
        <w:rPr>
          <w:rFonts w:ascii="ＭＳ ゴシック" w:eastAsia="ＭＳ ゴシック" w:hAnsi="ＭＳ ゴシック" w:cs="ＭＳ ゴシック" w:hint="eastAsia"/>
        </w:rPr>
        <w:t>の職員とします。</w:t>
      </w:r>
    </w:p>
    <w:p w:rsidR="0073746F" w:rsidRPr="002A7048" w:rsidRDefault="0073746F" w:rsidP="000517F3">
      <w:pPr>
        <w:spacing w:line="340" w:lineRule="exact"/>
        <w:ind w:firstLineChars="200" w:firstLine="420"/>
        <w:rPr>
          <w:rFonts w:ascii="ＭＳ ゴシック" w:eastAsia="ＭＳ ゴシック" w:hAnsi="ＭＳ ゴシック" w:cs="Times New Roman"/>
        </w:rPr>
      </w:pPr>
      <w:r>
        <w:rPr>
          <w:rFonts w:ascii="ＭＳ ゴシック" w:eastAsia="ＭＳ ゴシック" w:hAnsi="ＭＳ ゴシック" w:cs="ＭＳ ゴシック" w:hint="eastAsia"/>
        </w:rPr>
        <w:t>求人者から知り得た求人者に</w:t>
      </w:r>
      <w:r w:rsidR="00D574A2">
        <w:rPr>
          <w:rFonts w:ascii="ＭＳ ゴシック" w:eastAsia="ＭＳ ゴシック" w:hAnsi="ＭＳ ゴシック" w:cs="ＭＳ ゴシック" w:hint="eastAsia"/>
        </w:rPr>
        <w:t>係る情報についは、職業紹介事業の達成の範囲のみに使用します。</w:t>
      </w:r>
    </w:p>
    <w:p w:rsidR="00B65C35" w:rsidRDefault="00B65C35" w:rsidP="000517F3">
      <w:pPr>
        <w:spacing w:line="340" w:lineRule="exact"/>
        <w:rPr>
          <w:rFonts w:ascii="ＭＳ ゴシック" w:eastAsia="ＭＳ ゴシック" w:hAnsi="ＭＳ ゴシック" w:cs="ＭＳ ゴシック"/>
          <w:b/>
          <w:sz w:val="24"/>
          <w:szCs w:val="24"/>
        </w:rPr>
      </w:pPr>
    </w:p>
    <w:p w:rsidR="000517F3" w:rsidRPr="00CA58A7" w:rsidRDefault="000517F3" w:rsidP="000517F3">
      <w:pPr>
        <w:spacing w:line="340" w:lineRule="exact"/>
        <w:rPr>
          <w:rFonts w:ascii="ＭＳ ゴシック" w:eastAsia="ＭＳ ゴシック" w:hAnsi="ＭＳ ゴシック" w:cs="Times New Roman"/>
          <w:b/>
          <w:sz w:val="24"/>
          <w:szCs w:val="24"/>
        </w:rPr>
      </w:pPr>
      <w:r w:rsidRPr="00CA58A7">
        <w:rPr>
          <w:rFonts w:ascii="ＭＳ ゴシック" w:eastAsia="ＭＳ ゴシック" w:hAnsi="ＭＳ ゴシック" w:cs="ＭＳ ゴシック" w:hint="eastAsia"/>
          <w:b/>
          <w:sz w:val="24"/>
          <w:szCs w:val="24"/>
        </w:rPr>
        <w:t>●求職者の</w:t>
      </w:r>
      <w:r>
        <w:rPr>
          <w:rFonts w:ascii="ＭＳ ゴシック" w:eastAsia="ＭＳ ゴシック" w:hAnsi="ＭＳ ゴシック" w:cs="ＭＳ ゴシック" w:hint="eastAsia"/>
          <w:b/>
          <w:iCs/>
          <w:sz w:val="24"/>
          <w:szCs w:val="24"/>
        </w:rPr>
        <w:t>個人情報の取扱い</w:t>
      </w:r>
      <w:r w:rsidRPr="00CA58A7">
        <w:rPr>
          <w:rFonts w:ascii="ＭＳ ゴシック" w:eastAsia="ＭＳ ゴシック" w:hAnsi="ＭＳ ゴシック" w:cs="ＭＳ ゴシック" w:hint="eastAsia"/>
          <w:b/>
          <w:iCs/>
          <w:sz w:val="24"/>
          <w:szCs w:val="24"/>
        </w:rPr>
        <w:t>について</w:t>
      </w:r>
    </w:p>
    <w:p w:rsidR="000517F3" w:rsidRDefault="000517F3" w:rsidP="000517F3">
      <w:pPr>
        <w:spacing w:line="340" w:lineRule="exact"/>
        <w:ind w:leftChars="100" w:left="630" w:hangingChars="200" w:hanging="420"/>
        <w:rPr>
          <w:rFonts w:ascii="ＭＳ ゴシック" w:eastAsia="ＭＳ ゴシック" w:hAnsi="ＭＳ ゴシック" w:cs="ＭＳ ゴシック"/>
        </w:rPr>
      </w:pPr>
      <w:r w:rsidRPr="002A7048">
        <w:rPr>
          <w:rFonts w:ascii="ＭＳ ゴシック" w:eastAsia="ＭＳ ゴシック" w:hAnsi="ＭＳ ゴシック" w:cs="ＭＳ ゴシック" w:hint="eastAsia"/>
        </w:rPr>
        <w:t>求職者</w:t>
      </w:r>
      <w:r>
        <w:rPr>
          <w:rFonts w:ascii="ＭＳ ゴシック" w:eastAsia="ＭＳ ゴシック" w:hAnsi="ＭＳ ゴシック" w:cs="ＭＳ ゴシック" w:hint="eastAsia"/>
        </w:rPr>
        <w:t>から</w:t>
      </w:r>
      <w:r w:rsidRPr="002A7048">
        <w:rPr>
          <w:rFonts w:ascii="ＭＳ ゴシック" w:eastAsia="ＭＳ ゴシック" w:hAnsi="ＭＳ ゴシック" w:cs="ＭＳ ゴシック" w:hint="eastAsia"/>
        </w:rPr>
        <w:t>知り得た個人的な情報は、「個人情報適正管理規程」に基づき、適正に取り扱います。</w:t>
      </w:r>
    </w:p>
    <w:p w:rsidR="000517F3" w:rsidRPr="002A7048" w:rsidRDefault="000517F3" w:rsidP="000517F3">
      <w:pPr>
        <w:spacing w:line="340" w:lineRule="exact"/>
        <w:ind w:leftChars="100" w:left="630" w:hangingChars="200" w:hanging="420"/>
        <w:rPr>
          <w:rFonts w:ascii="ＭＳ ゴシック" w:eastAsia="ＭＳ ゴシック" w:hAnsi="ＭＳ ゴシック" w:cs="Times New Roman"/>
        </w:rPr>
      </w:pPr>
      <w:r w:rsidRPr="002A7048">
        <w:rPr>
          <w:rFonts w:ascii="ＭＳ ゴシック" w:eastAsia="ＭＳ ゴシック" w:hAnsi="ＭＳ ゴシック" w:cs="ＭＳ ゴシック" w:hint="eastAsia"/>
        </w:rPr>
        <w:t>当事業所の「個人情報適正管理規程」は以下のとおりです。</w:t>
      </w:r>
    </w:p>
    <w:p w:rsidR="000517F3" w:rsidRPr="002A7048" w:rsidRDefault="000517F3" w:rsidP="000517F3">
      <w:pPr>
        <w:numPr>
          <w:ilvl w:val="0"/>
          <w:numId w:val="4"/>
        </w:numPr>
        <w:tabs>
          <w:tab w:val="clear" w:pos="885"/>
          <w:tab w:val="num" w:pos="1134"/>
        </w:tabs>
        <w:spacing w:line="340" w:lineRule="exact"/>
        <w:ind w:left="993" w:hanging="709"/>
        <w:rPr>
          <w:rFonts w:ascii="ＭＳ ゴシック" w:eastAsia="ＭＳ ゴシック" w:hAnsi="ＭＳ ゴシック" w:cs="Times New Roman"/>
        </w:rPr>
      </w:pPr>
      <w:r w:rsidRPr="002A7048">
        <w:rPr>
          <w:rFonts w:ascii="ＭＳ ゴシック" w:eastAsia="ＭＳ ゴシック" w:hAnsi="ＭＳ ゴシック" w:cs="ＭＳ ゴシック" w:hint="eastAsia"/>
        </w:rPr>
        <w:t>個人情報を取り扱う事業所内の職員の範囲は</w:t>
      </w:r>
      <w:r w:rsidRPr="002A7048">
        <w:rPr>
          <w:rFonts w:ascii="ＭＳ ゴシック" w:eastAsia="ＭＳ ゴシック" w:hAnsi="ＭＳ ゴシック" w:cs="ＭＳ ゴシック" w:hint="eastAsia"/>
          <w:shd w:val="pct15" w:color="auto" w:fill="FFFFFF"/>
        </w:rPr>
        <w:t>○○</w:t>
      </w:r>
      <w:r w:rsidRPr="002A7048">
        <w:rPr>
          <w:rFonts w:ascii="ＭＳ ゴシック" w:eastAsia="ＭＳ ゴシック" w:hAnsi="ＭＳ ゴシック" w:cs="ＭＳ ゴシック" w:hint="eastAsia"/>
        </w:rPr>
        <w:t>課の職員とする。個人情報取扱責任者は職業紹介責任者</w:t>
      </w:r>
      <w:r w:rsidRPr="002A7048">
        <w:rPr>
          <w:rFonts w:ascii="ＭＳ ゴシック" w:eastAsia="ＭＳ ゴシック" w:hAnsi="ＭＳ ゴシック" w:cs="ＭＳ ゴシック" w:hint="eastAsia"/>
          <w:shd w:val="pct15" w:color="auto" w:fill="FFFFFF"/>
        </w:rPr>
        <w:t>◇◇◇◇</w:t>
      </w:r>
      <w:r w:rsidRPr="002A7048">
        <w:rPr>
          <w:rFonts w:ascii="ＭＳ ゴシック" w:eastAsia="ＭＳ ゴシック" w:hAnsi="ＭＳ ゴシック" w:cs="ＭＳ ゴシック" w:hint="eastAsia"/>
        </w:rPr>
        <w:t>とする。</w:t>
      </w:r>
    </w:p>
    <w:p w:rsidR="000517F3" w:rsidRPr="002A7048" w:rsidRDefault="000517F3" w:rsidP="000517F3">
      <w:pPr>
        <w:numPr>
          <w:ilvl w:val="0"/>
          <w:numId w:val="4"/>
        </w:numPr>
        <w:tabs>
          <w:tab w:val="clear" w:pos="885"/>
          <w:tab w:val="num" w:pos="1134"/>
        </w:tabs>
        <w:spacing w:line="340" w:lineRule="exact"/>
        <w:ind w:left="993" w:hanging="709"/>
        <w:rPr>
          <w:rFonts w:ascii="ＭＳ ゴシック" w:eastAsia="ＭＳ ゴシック" w:hAnsi="ＭＳ ゴシック" w:cs="Times New Roman"/>
        </w:rPr>
      </w:pPr>
      <w:r w:rsidRPr="002A7048">
        <w:rPr>
          <w:rFonts w:ascii="ＭＳ ゴシック" w:eastAsia="ＭＳ ゴシック" w:hAnsi="ＭＳ ゴシック" w:cs="ＭＳ ゴシック" w:hint="eastAsia"/>
        </w:rPr>
        <w:t>職業紹介責任者は、個人情報を取り扱う第１条に記載する事業所内の職員に対し、個人情報取扱いに関する教育・指導を年１回実施することとする。また、職業紹介責任者は、少なくとも５年に１回は職業紹介責任者講習会を受講するものとする。</w:t>
      </w:r>
    </w:p>
    <w:p w:rsidR="000517F3" w:rsidRPr="002A7048" w:rsidRDefault="000517F3" w:rsidP="000517F3">
      <w:pPr>
        <w:numPr>
          <w:ilvl w:val="0"/>
          <w:numId w:val="4"/>
        </w:numPr>
        <w:tabs>
          <w:tab w:val="clear" w:pos="885"/>
          <w:tab w:val="num" w:pos="1134"/>
        </w:tabs>
        <w:spacing w:line="340" w:lineRule="exact"/>
        <w:ind w:left="993" w:hanging="709"/>
        <w:rPr>
          <w:rFonts w:ascii="ＭＳ ゴシック" w:eastAsia="ＭＳ ゴシック" w:hAnsi="ＭＳ ゴシック" w:cs="Times New Roman"/>
        </w:rPr>
      </w:pPr>
      <w:r w:rsidRPr="002A7048">
        <w:rPr>
          <w:rFonts w:ascii="ＭＳ ゴシック" w:eastAsia="ＭＳ ゴシック" w:hAnsi="ＭＳ ゴシック" w:cs="ＭＳ ゴシック" w:hint="eastAsia"/>
        </w:rPr>
        <w:t>取扱者は、個人の情報に関して、当該情報に係る本人から情報の開示請求があった場合は、その請求に基づき本人が有する資格や職業経験等客観的事実に基づく情報の開示を遅滞なく行うものとする。さらに、これに基づき訂正（削除を含む。以下同じ。）の請求があったときは、当該請求が客観的事実に合致するときは、遅滞なく訂正を行うものとする。また、個人情報の開示又は訂正に係る取扱いについて、職業紹介責任者は求職者等への周知に努めることとする。</w:t>
      </w:r>
    </w:p>
    <w:p w:rsidR="00190337" w:rsidRPr="00190337" w:rsidRDefault="000517F3" w:rsidP="007F7934">
      <w:pPr>
        <w:numPr>
          <w:ilvl w:val="0"/>
          <w:numId w:val="4"/>
        </w:numPr>
        <w:tabs>
          <w:tab w:val="clear" w:pos="885"/>
          <w:tab w:val="num" w:pos="1134"/>
        </w:tabs>
        <w:spacing w:line="340" w:lineRule="exact"/>
        <w:ind w:left="993" w:hanging="709"/>
        <w:rPr>
          <w:rFonts w:ascii="ＭＳ ゴシック" w:eastAsia="ＭＳ ゴシック" w:hAnsi="ＭＳ ゴシック" w:cs="Times New Roman"/>
        </w:rPr>
      </w:pPr>
      <w:r w:rsidRPr="002A7048">
        <w:rPr>
          <w:rFonts w:ascii="ＭＳ ゴシック" w:eastAsia="ＭＳ ゴシック" w:hAnsi="ＭＳ ゴシック" w:cs="ＭＳ ゴシック" w:hint="eastAsia"/>
        </w:rPr>
        <w:t>求職者等の個人情報に関して、当該情報に係る本人からの苦情の申出があった場合については、苦情処理担当者は誠意を持って適切な処理をすることとする。なお、個人情報の取扱いに係る苦情処理の担当者は、職業紹介責任者</w:t>
      </w:r>
      <w:r w:rsidRPr="002A7048">
        <w:rPr>
          <w:rFonts w:ascii="ＭＳ ゴシック" w:eastAsia="ＭＳ ゴシック" w:hAnsi="ＭＳ ゴシック" w:cs="ＭＳ ゴシック" w:hint="eastAsia"/>
          <w:shd w:val="pct15" w:color="auto" w:fill="FFFFFF"/>
        </w:rPr>
        <w:t>◇◇◇◇</w:t>
      </w:r>
      <w:r w:rsidRPr="002A7048">
        <w:rPr>
          <w:rFonts w:ascii="ＭＳ ゴシック" w:eastAsia="ＭＳ ゴシック" w:hAnsi="ＭＳ ゴシック" w:cs="ＭＳ ゴシック" w:hint="eastAsia"/>
        </w:rPr>
        <w:t>とする。</w:t>
      </w:r>
    </w:p>
    <w:p w:rsidR="007F7934" w:rsidRDefault="007F7934" w:rsidP="00181F8E">
      <w:pPr>
        <w:spacing w:line="340" w:lineRule="exact"/>
        <w:rPr>
          <w:rFonts w:ascii="ＭＳ ゴシック" w:eastAsia="ＭＳ ゴシック" w:hAnsi="ＭＳ ゴシック" w:cs="ＭＳ ゴシック"/>
          <w:b/>
          <w:iCs/>
          <w:color w:val="BFBFBF" w:themeColor="background1" w:themeShade="BF"/>
        </w:rPr>
      </w:pPr>
      <w:bookmarkStart w:id="0" w:name="_GoBack"/>
      <w:bookmarkEnd w:id="0"/>
    </w:p>
    <w:p w:rsidR="00181F8E" w:rsidRDefault="00181F8E" w:rsidP="00181F8E">
      <w:pPr>
        <w:spacing w:line="340" w:lineRule="exact"/>
        <w:rPr>
          <w:rFonts w:ascii="ＭＳ ゴシック" w:eastAsia="ＭＳ ゴシック" w:hAnsi="ＭＳ ゴシック" w:cs="ＭＳ ゴシック"/>
          <w:b/>
          <w:iCs/>
          <w:color w:val="BFBFBF" w:themeColor="background1" w:themeShade="BF"/>
        </w:rPr>
      </w:pPr>
      <w:r w:rsidRPr="00190337">
        <w:rPr>
          <w:rFonts w:ascii="ＭＳ ゴシック" w:eastAsia="ＭＳ ゴシック" w:hAnsi="ＭＳ ゴシック" w:cs="ＭＳ ゴシック" w:hint="eastAsia"/>
          <w:b/>
          <w:noProof/>
          <w:color w:val="BFBFBF" w:themeColor="background1" w:themeShade="BF"/>
        </w:rPr>
        <mc:AlternateContent>
          <mc:Choice Requires="wps">
            <w:drawing>
              <wp:anchor distT="0" distB="0" distL="114300" distR="114300" simplePos="0" relativeHeight="251657216" behindDoc="0" locked="0" layoutInCell="1" allowOverlap="1">
                <wp:simplePos x="0" y="0"/>
                <wp:positionH relativeFrom="column">
                  <wp:posOffset>887730</wp:posOffset>
                </wp:positionH>
                <wp:positionV relativeFrom="paragraph">
                  <wp:posOffset>6985</wp:posOffset>
                </wp:positionV>
                <wp:extent cx="4038600" cy="3429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038600" cy="342900"/>
                        </a:xfrm>
                        <a:prstGeom prst="rect">
                          <a:avLst/>
                        </a:prstGeom>
                        <a:solidFill>
                          <a:schemeClr val="bg1"/>
                        </a:solidFill>
                        <a:ln w="6350">
                          <a:noFill/>
                        </a:ln>
                      </wps:spPr>
                      <wps:txbx>
                        <w:txbxContent>
                          <w:p w:rsidR="007F7934" w:rsidRPr="00D41D69" w:rsidRDefault="007F7934">
                            <w:pPr>
                              <w:rPr>
                                <w:rFonts w:ascii="游ゴシック Light" w:eastAsia="游ゴシック Light" w:hAnsi="游ゴシック Light"/>
                                <w:color w:val="000000" w:themeColor="text1"/>
                                <w:sz w:val="16"/>
                                <w:szCs w:val="16"/>
                              </w:rPr>
                            </w:pPr>
                            <w:r w:rsidRPr="00D41D69">
                              <w:rPr>
                                <w:rFonts w:ascii="游ゴシック Light" w:eastAsia="游ゴシック Light" w:hAnsi="游ゴシック Light" w:hint="eastAsia"/>
                                <w:color w:val="000000" w:themeColor="text1"/>
                                <w:sz w:val="16"/>
                                <w:szCs w:val="16"/>
                              </w:rPr>
                              <w:t>以下</w:t>
                            </w:r>
                            <w:r w:rsidRPr="00D41D69">
                              <w:rPr>
                                <w:rFonts w:ascii="游ゴシック Light" w:eastAsia="游ゴシック Light" w:hAnsi="游ゴシック Light"/>
                                <w:color w:val="000000" w:themeColor="text1"/>
                                <w:sz w:val="16"/>
                                <w:szCs w:val="16"/>
                              </w:rPr>
                              <w:t>は</w:t>
                            </w:r>
                            <w:r w:rsidRPr="00D41D69">
                              <w:rPr>
                                <w:rFonts w:ascii="游ゴシック Light" w:eastAsia="游ゴシック Light" w:hAnsi="游ゴシック Light" w:hint="eastAsia"/>
                                <w:color w:val="000000" w:themeColor="text1"/>
                                <w:sz w:val="16"/>
                                <w:szCs w:val="16"/>
                              </w:rPr>
                              <w:t>職業安定法第32</w:t>
                            </w:r>
                            <w:r w:rsidRPr="00D41D69">
                              <w:rPr>
                                <w:rFonts w:ascii="游ゴシック Light" w:eastAsia="游ゴシック Light" w:hAnsi="游ゴシック Light" w:cs="ＭＳ ゴシック" w:hint="eastAsia"/>
                                <w:color w:val="000000" w:themeColor="text1"/>
                                <w:sz w:val="16"/>
                                <w:szCs w:val="16"/>
                              </w:rPr>
                              <w:t>条</w:t>
                            </w:r>
                            <w:r w:rsidRPr="00D41D69">
                              <w:rPr>
                                <w:rFonts w:ascii="游ゴシック Light" w:eastAsia="游ゴシック Light" w:hAnsi="游ゴシック Light" w:cs="Dotum" w:hint="eastAsia"/>
                                <w:color w:val="000000" w:themeColor="text1"/>
                                <w:sz w:val="16"/>
                                <w:szCs w:val="16"/>
                              </w:rPr>
                              <w:t>の</w:t>
                            </w:r>
                            <w:r w:rsidRPr="00D41D69">
                              <w:rPr>
                                <w:rFonts w:ascii="游ゴシック Light" w:eastAsia="游ゴシック Light" w:hAnsi="游ゴシック Light" w:hint="eastAsia"/>
                                <w:color w:val="000000" w:themeColor="text1"/>
                                <w:sz w:val="16"/>
                                <w:szCs w:val="16"/>
                              </w:rPr>
                              <w:t>13以外</w:t>
                            </w:r>
                            <w:r w:rsidRPr="00D41D69">
                              <w:rPr>
                                <w:rFonts w:ascii="游ゴシック Light" w:eastAsia="游ゴシック Light" w:hAnsi="游ゴシック Light"/>
                                <w:color w:val="000000" w:themeColor="text1"/>
                                <w:sz w:val="16"/>
                                <w:szCs w:val="16"/>
                              </w:rPr>
                              <w:t>で、</w:t>
                            </w:r>
                            <w:r w:rsidRPr="00D41D69">
                              <w:rPr>
                                <w:rFonts w:ascii="游ゴシック Light" w:eastAsia="游ゴシック Light" w:hAnsi="游ゴシック Light" w:hint="eastAsia"/>
                                <w:color w:val="000000" w:themeColor="text1"/>
                                <w:sz w:val="16"/>
                                <w:szCs w:val="16"/>
                              </w:rPr>
                              <w:t>求人</w:t>
                            </w:r>
                            <w:r w:rsidR="00D41D69" w:rsidRPr="00D41D69">
                              <w:rPr>
                                <w:rFonts w:ascii="游ゴシック Light" w:eastAsia="游ゴシック Light" w:hAnsi="游ゴシック Light" w:hint="eastAsia"/>
                                <w:color w:val="000000" w:themeColor="text1"/>
                                <w:sz w:val="16"/>
                                <w:szCs w:val="16"/>
                              </w:rPr>
                              <w:t>者</w:t>
                            </w:r>
                            <w:r w:rsidR="00D41D69" w:rsidRPr="00D41D69">
                              <w:rPr>
                                <w:rFonts w:ascii="游ゴシック Light" w:eastAsia="游ゴシック Light" w:hAnsi="游ゴシック Light"/>
                                <w:color w:val="000000" w:themeColor="text1"/>
                                <w:sz w:val="16"/>
                                <w:szCs w:val="16"/>
                              </w:rPr>
                              <w:t>・求職者</w:t>
                            </w:r>
                            <w:r w:rsidRPr="00D41D69">
                              <w:rPr>
                                <w:rFonts w:ascii="游ゴシック Light" w:eastAsia="游ゴシック Light" w:hAnsi="游ゴシック Light"/>
                                <w:color w:val="000000" w:themeColor="text1"/>
                                <w:sz w:val="16"/>
                                <w:szCs w:val="16"/>
                              </w:rPr>
                              <w:t>に</w:t>
                            </w:r>
                            <w:r w:rsidRPr="00D41D69">
                              <w:rPr>
                                <w:rFonts w:ascii="游ゴシック Light" w:eastAsia="游ゴシック Light" w:hAnsi="游ゴシック Light" w:cs="ＭＳ ゴシック" w:hint="eastAsia"/>
                                <w:color w:val="000000" w:themeColor="text1"/>
                                <w:sz w:val="16"/>
                                <w:szCs w:val="16"/>
                              </w:rPr>
                              <w:t>説</w:t>
                            </w:r>
                            <w:r w:rsidRPr="00D41D69">
                              <w:rPr>
                                <w:rFonts w:ascii="游ゴシック Light" w:eastAsia="游ゴシック Light" w:hAnsi="游ゴシック Light" w:cs="Dotum" w:hint="eastAsia"/>
                                <w:color w:val="000000" w:themeColor="text1"/>
                                <w:sz w:val="16"/>
                                <w:szCs w:val="16"/>
                              </w:rPr>
                              <w:t>明</w:t>
                            </w:r>
                            <w:r w:rsidRPr="00D41D69">
                              <w:rPr>
                                <w:rFonts w:ascii="游ゴシック Light" w:eastAsia="游ゴシック Light" w:hAnsi="游ゴシック Light"/>
                                <w:color w:val="000000" w:themeColor="text1"/>
                                <w:sz w:val="16"/>
                                <w:szCs w:val="16"/>
                              </w:rPr>
                              <w:t>が必要な</w:t>
                            </w:r>
                            <w:r w:rsidR="00D41D69" w:rsidRPr="00D41D69">
                              <w:rPr>
                                <w:rFonts w:ascii="游ゴシック Light" w:eastAsia="游ゴシック Light" w:hAnsi="游ゴシック Light" w:hint="eastAsia"/>
                                <w:color w:val="000000" w:themeColor="text1"/>
                                <w:sz w:val="16"/>
                                <w:szCs w:val="16"/>
                              </w:rPr>
                              <w:t>内容</w:t>
                            </w:r>
                            <w:r w:rsidRPr="00D41D69">
                              <w:rPr>
                                <w:rFonts w:ascii="游ゴシック Light" w:eastAsia="游ゴシック Light" w:hAnsi="游ゴシック Light" w:hint="eastAsia"/>
                                <w:color w:val="000000" w:themeColor="text1"/>
                                <w:sz w:val="16"/>
                                <w:szCs w:val="16"/>
                              </w:rP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30" type="#_x0000_t202" style="position:absolute;left:0;text-align:left;margin-left:69.9pt;margin-top:.55pt;width:31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" fillcolor="white [3212]" stroked="f" strokeweight=".5pt">
                <v:textbox>
                  <w:txbxContent>
                    <w:p w:rsidR="007F7934" w:rsidRPr="00D41D69" w:rsidRDefault="007F7934">
                      <w:pPr>
                        <w:rPr>
                          <w:rFonts w:ascii="游ゴシック Light" w:eastAsia="游ゴシック Light" w:hAnsi="游ゴシック Light"/>
                          <w:color w:val="000000" w:themeColor="text1"/>
                          <w:sz w:val="16"/>
                          <w:szCs w:val="16"/>
                        </w:rPr>
                      </w:pPr>
                      <w:r w:rsidRPr="00D41D69">
                        <w:rPr>
                          <w:rFonts w:ascii="游ゴシック Light" w:eastAsia="游ゴシック Light" w:hAnsi="游ゴシック Light" w:hint="eastAsia"/>
                          <w:color w:val="000000" w:themeColor="text1"/>
                          <w:sz w:val="16"/>
                          <w:szCs w:val="16"/>
                        </w:rPr>
                        <w:t>以下</w:t>
                      </w:r>
                      <w:r w:rsidRPr="00D41D69">
                        <w:rPr>
                          <w:rFonts w:ascii="游ゴシック Light" w:eastAsia="游ゴシック Light" w:hAnsi="游ゴシック Light"/>
                          <w:color w:val="000000" w:themeColor="text1"/>
                          <w:sz w:val="16"/>
                          <w:szCs w:val="16"/>
                        </w:rPr>
                        <w:t>は</w:t>
                      </w:r>
                      <w:r w:rsidRPr="00D41D69">
                        <w:rPr>
                          <w:rFonts w:ascii="游ゴシック Light" w:eastAsia="游ゴシック Light" w:hAnsi="游ゴシック Light" w:hint="eastAsia"/>
                          <w:color w:val="000000" w:themeColor="text1"/>
                          <w:sz w:val="16"/>
                          <w:szCs w:val="16"/>
                        </w:rPr>
                        <w:t>職業安定法第32</w:t>
                      </w:r>
                      <w:r w:rsidRPr="00D41D69">
                        <w:rPr>
                          <w:rFonts w:ascii="游ゴシック Light" w:eastAsia="游ゴシック Light" w:hAnsi="游ゴシック Light" w:cs="ＭＳ ゴシック" w:hint="eastAsia"/>
                          <w:color w:val="000000" w:themeColor="text1"/>
                          <w:sz w:val="16"/>
                          <w:szCs w:val="16"/>
                        </w:rPr>
                        <w:t>条</w:t>
                      </w:r>
                      <w:r w:rsidRPr="00D41D69">
                        <w:rPr>
                          <w:rFonts w:ascii="游ゴシック Light" w:eastAsia="游ゴシック Light" w:hAnsi="游ゴシック Light" w:cs="Dotum" w:hint="eastAsia"/>
                          <w:color w:val="000000" w:themeColor="text1"/>
                          <w:sz w:val="16"/>
                          <w:szCs w:val="16"/>
                        </w:rPr>
                        <w:t>の</w:t>
                      </w:r>
                      <w:r w:rsidRPr="00D41D69">
                        <w:rPr>
                          <w:rFonts w:ascii="游ゴシック Light" w:eastAsia="游ゴシック Light" w:hAnsi="游ゴシック Light" w:hint="eastAsia"/>
                          <w:color w:val="000000" w:themeColor="text1"/>
                          <w:sz w:val="16"/>
                          <w:szCs w:val="16"/>
                        </w:rPr>
                        <w:t>13以外</w:t>
                      </w:r>
                      <w:r w:rsidRPr="00D41D69">
                        <w:rPr>
                          <w:rFonts w:ascii="游ゴシック Light" w:eastAsia="游ゴシック Light" w:hAnsi="游ゴシック Light"/>
                          <w:color w:val="000000" w:themeColor="text1"/>
                          <w:sz w:val="16"/>
                          <w:szCs w:val="16"/>
                        </w:rPr>
                        <w:t>で、</w:t>
                      </w:r>
                      <w:r w:rsidRPr="00D41D69">
                        <w:rPr>
                          <w:rFonts w:ascii="游ゴシック Light" w:eastAsia="游ゴシック Light" w:hAnsi="游ゴシック Light" w:hint="eastAsia"/>
                          <w:color w:val="000000" w:themeColor="text1"/>
                          <w:sz w:val="16"/>
                          <w:szCs w:val="16"/>
                        </w:rPr>
                        <w:t>求人</w:t>
                      </w:r>
                      <w:r w:rsidR="00D41D69" w:rsidRPr="00D41D69">
                        <w:rPr>
                          <w:rFonts w:ascii="游ゴシック Light" w:eastAsia="游ゴシック Light" w:hAnsi="游ゴシック Light" w:hint="eastAsia"/>
                          <w:color w:val="000000" w:themeColor="text1"/>
                          <w:sz w:val="16"/>
                          <w:szCs w:val="16"/>
                        </w:rPr>
                        <w:t>者</w:t>
                      </w:r>
                      <w:r w:rsidR="00D41D69" w:rsidRPr="00D41D69">
                        <w:rPr>
                          <w:rFonts w:ascii="游ゴシック Light" w:eastAsia="游ゴシック Light" w:hAnsi="游ゴシック Light"/>
                          <w:color w:val="000000" w:themeColor="text1"/>
                          <w:sz w:val="16"/>
                          <w:szCs w:val="16"/>
                        </w:rPr>
                        <w:t>・求職者</w:t>
                      </w:r>
                      <w:r w:rsidRPr="00D41D69">
                        <w:rPr>
                          <w:rFonts w:ascii="游ゴシック Light" w:eastAsia="游ゴシック Light" w:hAnsi="游ゴシック Light"/>
                          <w:color w:val="000000" w:themeColor="text1"/>
                          <w:sz w:val="16"/>
                          <w:szCs w:val="16"/>
                        </w:rPr>
                        <w:t>に</w:t>
                      </w:r>
                      <w:r w:rsidRPr="00D41D69">
                        <w:rPr>
                          <w:rFonts w:ascii="游ゴシック Light" w:eastAsia="游ゴシック Light" w:hAnsi="游ゴシック Light" w:cs="ＭＳ ゴシック" w:hint="eastAsia"/>
                          <w:color w:val="000000" w:themeColor="text1"/>
                          <w:sz w:val="16"/>
                          <w:szCs w:val="16"/>
                        </w:rPr>
                        <w:t>説</w:t>
                      </w:r>
                      <w:r w:rsidRPr="00D41D69">
                        <w:rPr>
                          <w:rFonts w:ascii="游ゴシック Light" w:eastAsia="游ゴシック Light" w:hAnsi="游ゴシック Light" w:cs="Dotum" w:hint="eastAsia"/>
                          <w:color w:val="000000" w:themeColor="text1"/>
                          <w:sz w:val="16"/>
                          <w:szCs w:val="16"/>
                        </w:rPr>
                        <w:t>明</w:t>
                      </w:r>
                      <w:r w:rsidRPr="00D41D69">
                        <w:rPr>
                          <w:rFonts w:ascii="游ゴシック Light" w:eastAsia="游ゴシック Light" w:hAnsi="游ゴシック Light"/>
                          <w:color w:val="000000" w:themeColor="text1"/>
                          <w:sz w:val="16"/>
                          <w:szCs w:val="16"/>
                        </w:rPr>
                        <w:t>が必要な</w:t>
                      </w:r>
                      <w:r w:rsidR="00D41D69" w:rsidRPr="00D41D69">
                        <w:rPr>
                          <w:rFonts w:ascii="游ゴシック Light" w:eastAsia="游ゴシック Light" w:hAnsi="游ゴシック Light" w:hint="eastAsia"/>
                          <w:color w:val="000000" w:themeColor="text1"/>
                          <w:sz w:val="16"/>
                          <w:szCs w:val="16"/>
                        </w:rPr>
                        <w:t>内容</w:t>
                      </w:r>
                      <w:r w:rsidRPr="00D41D69">
                        <w:rPr>
                          <w:rFonts w:ascii="游ゴシック Light" w:eastAsia="游ゴシック Light" w:hAnsi="游ゴシック Light" w:hint="eastAsia"/>
                          <w:color w:val="000000" w:themeColor="text1"/>
                          <w:sz w:val="16"/>
                          <w:szCs w:val="16"/>
                        </w:rPr>
                        <w:t>です</w:t>
                      </w:r>
                    </w:p>
                  </w:txbxContent>
                </v:textbox>
              </v:shape>
            </w:pict>
          </mc:Fallback>
        </mc:AlternateContent>
      </w:r>
      <w:r>
        <w:rPr>
          <w:rFonts w:ascii="ＭＳ ゴシック" w:eastAsia="ＭＳ ゴシック" w:hAnsi="ＭＳ ゴシック" w:cs="ＭＳ ゴシック" w:hint="eastAsia"/>
          <w:b/>
          <w:noProof/>
          <w:color w:val="BFBFBF" w:themeColor="background1" w:themeShade="BF"/>
        </w:rPr>
        <mc:AlternateContent>
          <mc:Choice Requires="wps">
            <w:drawing>
              <wp:anchor distT="0" distB="0" distL="114300" distR="114300" simplePos="0" relativeHeight="251668480" behindDoc="0" locked="0" layoutInCell="1" allowOverlap="1">
                <wp:simplePos x="0" y="0"/>
                <wp:positionH relativeFrom="column">
                  <wp:posOffset>-255270</wp:posOffset>
                </wp:positionH>
                <wp:positionV relativeFrom="paragraph">
                  <wp:posOffset>159385</wp:posOffset>
                </wp:positionV>
                <wp:extent cx="6915150" cy="271462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6915150" cy="2714625"/>
                        </a:xfrm>
                        <a:prstGeom prst="rect">
                          <a:avLst/>
                        </a:prstGeom>
                        <a:noFill/>
                        <a:ln w="3175">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054D85" id="正方形/長方形 9" o:spid="_x0000_s1026" style="position:absolute;left:0;text-align:left;margin-left:-20.1pt;margin-top:12.55pt;width:544.5pt;height:213.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" filled="f" strokecolor="#d8d8d8 [2732]" strokeweight=".25pt"/>
            </w:pict>
          </mc:Fallback>
        </mc:AlternateContent>
      </w:r>
    </w:p>
    <w:p w:rsidR="00181F8E" w:rsidRPr="00181F8E" w:rsidRDefault="00181F8E" w:rsidP="00181F8E">
      <w:pPr>
        <w:spacing w:line="340" w:lineRule="exact"/>
        <w:rPr>
          <w:rFonts w:ascii="ＭＳ ゴシック" w:eastAsia="ＭＳ ゴシック" w:hAnsi="ＭＳ ゴシック" w:cs="Times New Roman" w:hint="eastAsia"/>
        </w:rPr>
      </w:pPr>
    </w:p>
    <w:p w:rsidR="00EE6DAA" w:rsidRPr="00CA58A7" w:rsidRDefault="00181F8E" w:rsidP="00D574A2">
      <w:pPr>
        <w:spacing w:line="340" w:lineRule="exact"/>
        <w:rPr>
          <w:rFonts w:ascii="ＭＳ ゴシック" w:eastAsia="ＭＳ ゴシック" w:hAnsi="ＭＳ ゴシック" w:cs="ＭＳ ゴシック"/>
          <w:b/>
          <w:iCs/>
          <w:sz w:val="24"/>
          <w:szCs w:val="24"/>
        </w:rPr>
      </w:pPr>
      <w:r w:rsidRPr="002A7048">
        <w:rPr>
          <w:rFonts w:ascii="ＭＳ ゴシック" w:eastAsia="ＭＳ ゴシック" w:hAnsi="ＭＳ ゴシック" w:cs="ＭＳ ゴシック" w:hint="eastAsia"/>
          <w:b/>
          <w:noProof/>
        </w:rPr>
        <mc:AlternateContent>
          <mc:Choice Requires="wps">
            <w:drawing>
              <wp:anchor distT="0" distB="0" distL="114300" distR="114300" simplePos="0" relativeHeight="251661312" behindDoc="0" locked="0" layoutInCell="1" allowOverlap="1" wp14:anchorId="377F27EC" wp14:editId="242B5397">
                <wp:simplePos x="0" y="0"/>
                <wp:positionH relativeFrom="column">
                  <wp:posOffset>5269230</wp:posOffset>
                </wp:positionH>
                <wp:positionV relativeFrom="paragraph">
                  <wp:posOffset>13335</wp:posOffset>
                </wp:positionV>
                <wp:extent cx="1314450" cy="962025"/>
                <wp:effectExtent l="609600" t="0" r="0" b="9525"/>
                <wp:wrapNone/>
                <wp:docPr id="5" name="角丸四角形吹き出し 5"/>
                <wp:cNvGraphicFramePr/>
                <a:graphic xmlns:a="http://schemas.openxmlformats.org/drawingml/2006/main">
                  <a:graphicData uri="http://schemas.microsoft.com/office/word/2010/wordprocessingShape">
                    <wps:wsp>
                      <wps:cNvSpPr/>
                      <wps:spPr>
                        <a:xfrm>
                          <a:off x="0" y="0"/>
                          <a:ext cx="1314450" cy="962025"/>
                        </a:xfrm>
                        <a:prstGeom prst="wedgeRoundRectCallout">
                          <a:avLst>
                            <a:gd name="adj1" fmla="val -95418"/>
                            <a:gd name="adj2" fmla="val -2301"/>
                            <a:gd name="adj3" fmla="val 16667"/>
                          </a:avLst>
                        </a:prstGeom>
                        <a:solidFill>
                          <a:srgbClr val="F79646">
                            <a:lumMod val="20000"/>
                            <a:lumOff val="80000"/>
                          </a:srgbClr>
                        </a:solidFill>
                        <a:ln w="12700" cap="flat" cmpd="sng" algn="ctr">
                          <a:noFill/>
                          <a:prstDash val="solid"/>
                        </a:ln>
                        <a:effectLst/>
                      </wps:spPr>
                      <wps:txbx>
                        <w:txbxContent>
                          <w:p w:rsidR="00181F8E" w:rsidRPr="002166DB" w:rsidRDefault="00181F8E" w:rsidP="005837C9">
                            <w:pPr>
                              <w:spacing w:line="220" w:lineRule="exact"/>
                              <w:jc w:val="left"/>
                              <w:rPr>
                                <w:rFonts w:ascii="HGPｺﾞｼｯｸM" w:eastAsia="HGPｺﾞｼｯｸM" w:hAnsi="HGPｺﾞｼｯｸE"/>
                                <w:color w:val="000000" w:themeColor="text1"/>
                                <w:sz w:val="20"/>
                                <w:szCs w:val="20"/>
                              </w:rPr>
                            </w:pPr>
                            <w:r w:rsidRPr="002166DB">
                              <w:rPr>
                                <w:rFonts w:ascii="HGPｺﾞｼｯｸM" w:eastAsia="HGPｺﾞｼｯｸM" w:hAnsi="HGPｺﾞｼｯｸE"/>
                                <w:color w:val="000000" w:themeColor="text1"/>
                                <w:sz w:val="20"/>
                                <w:szCs w:val="20"/>
                              </w:rPr>
                              <w:t>取得</w:t>
                            </w:r>
                            <w:r w:rsidRPr="002166DB">
                              <w:rPr>
                                <w:rFonts w:ascii="HGPｺﾞｼｯｸM" w:eastAsia="HGPｺﾞｼｯｸM" w:hAnsi="HGPｺﾞｼｯｸE" w:hint="eastAsia"/>
                                <w:color w:val="000000" w:themeColor="text1"/>
                                <w:sz w:val="20"/>
                                <w:szCs w:val="20"/>
                              </w:rPr>
                              <w:t>する</w:t>
                            </w:r>
                            <w:r w:rsidRPr="002166DB">
                              <w:rPr>
                                <w:rFonts w:ascii="HGPｺﾞｼｯｸM" w:eastAsia="HGPｺﾞｼｯｸM" w:hAnsi="HGPｺﾞｼｯｸE"/>
                                <w:color w:val="000000" w:themeColor="text1"/>
                                <w:sz w:val="20"/>
                                <w:szCs w:val="20"/>
                              </w:rPr>
                              <w:t>個人情報について</w:t>
                            </w:r>
                            <w:r w:rsidRPr="002166DB">
                              <w:rPr>
                                <w:rFonts w:ascii="HGPｺﾞｼｯｸM" w:eastAsia="HGPｺﾞｼｯｸM" w:hAnsi="HGPｺﾞｼｯｸE" w:hint="eastAsia"/>
                                <w:color w:val="000000" w:themeColor="text1"/>
                                <w:sz w:val="20"/>
                                <w:szCs w:val="20"/>
                              </w:rPr>
                              <w:t>の</w:t>
                            </w:r>
                            <w:r w:rsidRPr="002166DB">
                              <w:rPr>
                                <w:rFonts w:ascii="HGPｺﾞｼｯｸM" w:eastAsia="HGPｺﾞｼｯｸM" w:hAnsi="HGPｺﾞｼｯｸE"/>
                                <w:color w:val="000000" w:themeColor="text1"/>
                                <w:sz w:val="20"/>
                                <w:szCs w:val="20"/>
                              </w:rPr>
                              <w:t>使用目的等を具体的に明示する必要があります。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F27EC" id="角丸四角形吹き出し 5" o:spid="_x0000_s1031" type="#_x0000_t62" style="position:absolute;left:0;text-align:left;margin-left:414.9pt;margin-top:1.05pt;width:103.5pt;height:7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" adj="-9810,10303" fillcolor="#fdeada" stroked="f" strokeweight="1pt">
                <v:textbox>
                  <w:txbxContent>
                    <w:p w:rsidR="00181F8E" w:rsidRPr="002166DB" w:rsidRDefault="00181F8E" w:rsidP="005837C9">
                      <w:pPr>
                        <w:spacing w:line="220" w:lineRule="exact"/>
                        <w:jc w:val="left"/>
                        <w:rPr>
                          <w:rFonts w:ascii="HGPｺﾞｼｯｸM" w:eastAsia="HGPｺﾞｼｯｸM" w:hAnsi="HGPｺﾞｼｯｸE"/>
                          <w:color w:val="000000" w:themeColor="text1"/>
                          <w:sz w:val="20"/>
                          <w:szCs w:val="20"/>
                        </w:rPr>
                      </w:pPr>
                      <w:r w:rsidRPr="002166DB">
                        <w:rPr>
                          <w:rFonts w:ascii="HGPｺﾞｼｯｸM" w:eastAsia="HGPｺﾞｼｯｸM" w:hAnsi="HGPｺﾞｼｯｸE"/>
                          <w:color w:val="000000" w:themeColor="text1"/>
                          <w:sz w:val="20"/>
                          <w:szCs w:val="20"/>
                        </w:rPr>
                        <w:t>取得</w:t>
                      </w:r>
                      <w:r w:rsidRPr="002166DB">
                        <w:rPr>
                          <w:rFonts w:ascii="HGPｺﾞｼｯｸM" w:eastAsia="HGPｺﾞｼｯｸM" w:hAnsi="HGPｺﾞｼｯｸE" w:hint="eastAsia"/>
                          <w:color w:val="000000" w:themeColor="text1"/>
                          <w:sz w:val="20"/>
                          <w:szCs w:val="20"/>
                        </w:rPr>
                        <w:t>する</w:t>
                      </w:r>
                      <w:r w:rsidRPr="002166DB">
                        <w:rPr>
                          <w:rFonts w:ascii="HGPｺﾞｼｯｸM" w:eastAsia="HGPｺﾞｼｯｸM" w:hAnsi="HGPｺﾞｼｯｸE"/>
                          <w:color w:val="000000" w:themeColor="text1"/>
                          <w:sz w:val="20"/>
                          <w:szCs w:val="20"/>
                        </w:rPr>
                        <w:t>個人情報について</w:t>
                      </w:r>
                      <w:r w:rsidRPr="002166DB">
                        <w:rPr>
                          <w:rFonts w:ascii="HGPｺﾞｼｯｸM" w:eastAsia="HGPｺﾞｼｯｸM" w:hAnsi="HGPｺﾞｼｯｸE" w:hint="eastAsia"/>
                          <w:color w:val="000000" w:themeColor="text1"/>
                          <w:sz w:val="20"/>
                          <w:szCs w:val="20"/>
                        </w:rPr>
                        <w:t>の</w:t>
                      </w:r>
                      <w:r w:rsidRPr="002166DB">
                        <w:rPr>
                          <w:rFonts w:ascii="HGPｺﾞｼｯｸM" w:eastAsia="HGPｺﾞｼｯｸM" w:hAnsi="HGPｺﾞｼｯｸE"/>
                          <w:color w:val="000000" w:themeColor="text1"/>
                          <w:sz w:val="20"/>
                          <w:szCs w:val="20"/>
                        </w:rPr>
                        <w:t>使用目的等を具体的に明示する必要があります。</w:t>
                      </w:r>
                    </w:p>
                  </w:txbxContent>
                </v:textbox>
              </v:shape>
            </w:pict>
          </mc:Fallback>
        </mc:AlternateContent>
      </w:r>
      <w:r w:rsidR="002A7048" w:rsidRPr="00CA58A7">
        <w:rPr>
          <w:rFonts w:ascii="ＭＳ ゴシック" w:eastAsia="ＭＳ ゴシック" w:hAnsi="ＭＳ ゴシック" w:cs="ＭＳ ゴシック" w:hint="eastAsia"/>
          <w:b/>
          <w:iCs/>
          <w:sz w:val="24"/>
          <w:szCs w:val="24"/>
        </w:rPr>
        <w:t>●求職</w:t>
      </w:r>
      <w:r w:rsidR="00EE6DAA" w:rsidRPr="00CA58A7">
        <w:rPr>
          <w:rFonts w:ascii="ＭＳ ゴシック" w:eastAsia="ＭＳ ゴシック" w:hAnsi="ＭＳ ゴシック" w:cs="ＭＳ ゴシック" w:hint="eastAsia"/>
          <w:b/>
          <w:iCs/>
          <w:sz w:val="24"/>
          <w:szCs w:val="24"/>
        </w:rPr>
        <w:t>者から取得する個人情報の使用目的について</w:t>
      </w:r>
      <w:r w:rsidR="002A7048" w:rsidRPr="00CA58A7">
        <w:rPr>
          <w:rFonts w:ascii="ＭＳ ゴシック" w:eastAsia="ＭＳ ゴシック" w:hAnsi="ＭＳ ゴシック" w:cs="ＭＳ ゴシック" w:hint="eastAsia"/>
          <w:b/>
          <w:iCs/>
          <w:sz w:val="24"/>
          <w:szCs w:val="24"/>
        </w:rPr>
        <w:t>の説明</w:t>
      </w:r>
    </w:p>
    <w:p w:rsidR="00EE6DAA" w:rsidRPr="002A7048" w:rsidRDefault="00EE6DAA" w:rsidP="00D574A2">
      <w:pPr>
        <w:spacing w:line="340" w:lineRule="exact"/>
        <w:rPr>
          <w:rFonts w:ascii="ＭＳ ゴシック" w:eastAsia="ＭＳ ゴシック" w:hAnsi="ＭＳ ゴシック" w:cs="ＭＳ ゴシック"/>
          <w:iCs/>
        </w:rPr>
      </w:pPr>
      <w:r w:rsidRPr="002A7048">
        <w:rPr>
          <w:rFonts w:ascii="ＭＳ ゴシック" w:eastAsia="ＭＳ ゴシック" w:hAnsi="ＭＳ ゴシック" w:cs="ＭＳ ゴシック" w:hint="eastAsia"/>
          <w:iCs/>
        </w:rPr>
        <w:t xml:space="preserve">　・</w:t>
      </w:r>
      <w:r w:rsidR="000E2FF2" w:rsidRPr="002A7048">
        <w:rPr>
          <w:rFonts w:ascii="ＭＳ ゴシック" w:eastAsia="ＭＳ ゴシック" w:hAnsi="ＭＳ ゴシック" w:cs="ＭＳ ゴシック" w:hint="eastAsia"/>
          <w:iCs/>
        </w:rPr>
        <w:t>職業紹介で応募を希望する求人先に応募情報を提供するために使用します。</w:t>
      </w:r>
    </w:p>
    <w:p w:rsidR="00EE6DAA" w:rsidRPr="002A7048" w:rsidRDefault="00EE6DAA" w:rsidP="00D574A2">
      <w:pPr>
        <w:spacing w:line="340" w:lineRule="exact"/>
        <w:rPr>
          <w:rFonts w:ascii="ＭＳ ゴシック" w:eastAsia="ＭＳ ゴシック" w:hAnsi="ＭＳ ゴシック" w:cs="ＭＳ ゴシック"/>
          <w:iCs/>
        </w:rPr>
      </w:pPr>
      <w:r w:rsidRPr="002A7048">
        <w:rPr>
          <w:rFonts w:ascii="ＭＳ ゴシック" w:eastAsia="ＭＳ ゴシック" w:hAnsi="ＭＳ ゴシック" w:cs="ＭＳ ゴシック" w:hint="eastAsia"/>
          <w:iCs/>
        </w:rPr>
        <w:t xml:space="preserve">　・</w:t>
      </w:r>
      <w:r w:rsidR="000E2FF2" w:rsidRPr="002A7048">
        <w:rPr>
          <w:rFonts w:ascii="ＭＳ ゴシック" w:eastAsia="ＭＳ ゴシック" w:hAnsi="ＭＳ ゴシック" w:cs="ＭＳ ゴシック" w:hint="eastAsia"/>
          <w:iCs/>
        </w:rPr>
        <w:t>求人情報に関するメールマガジンを配信するために使用します。</w:t>
      </w:r>
    </w:p>
    <w:p w:rsidR="000E2FF2" w:rsidRDefault="000E2FF2" w:rsidP="00D574A2">
      <w:pPr>
        <w:spacing w:line="340" w:lineRule="exact"/>
        <w:rPr>
          <w:rFonts w:ascii="ＭＳ ゴシック" w:eastAsia="ＭＳ ゴシック" w:hAnsi="ＭＳ ゴシック" w:cs="ＭＳ ゴシック"/>
          <w:iCs/>
        </w:rPr>
      </w:pPr>
      <w:r w:rsidRPr="002A7048">
        <w:rPr>
          <w:rFonts w:ascii="ＭＳ ゴシック" w:eastAsia="ＭＳ ゴシック" w:hAnsi="ＭＳ ゴシック" w:cs="ＭＳ ゴシック" w:hint="eastAsia"/>
          <w:iCs/>
        </w:rPr>
        <w:t xml:space="preserve">　・職業紹介で求職者に開示の許諾を得た業務提携先に提供する際に使用します。</w:t>
      </w:r>
    </w:p>
    <w:p w:rsidR="002D322A" w:rsidRDefault="002D322A">
      <w:pPr>
        <w:widowControl/>
        <w:jc w:val="left"/>
        <w:rPr>
          <w:rFonts w:ascii="ＭＳ ゴシック" w:eastAsia="ＭＳ ゴシック" w:hAnsi="ＭＳ ゴシック" w:cs="ＭＳ ゴシック"/>
          <w:b/>
          <w:sz w:val="24"/>
          <w:szCs w:val="24"/>
        </w:rPr>
      </w:pPr>
    </w:p>
    <w:p w:rsidR="002D322A" w:rsidRPr="002D322A" w:rsidRDefault="000517F3" w:rsidP="002D322A">
      <w:pPr>
        <w:spacing w:line="340" w:lineRule="exact"/>
        <w:rPr>
          <w:rFonts w:ascii="ＭＳ ゴシック" w:eastAsia="ＭＳ ゴシック" w:hAnsi="ＭＳ ゴシック" w:cs="ＭＳ ゴシック"/>
          <w:b/>
          <w:bCs/>
          <w:sz w:val="24"/>
          <w:szCs w:val="24"/>
        </w:rPr>
      </w:pPr>
      <w:r w:rsidRPr="00CA58A7">
        <w:rPr>
          <w:rFonts w:ascii="ＭＳ ゴシック" w:eastAsia="ＭＳ ゴシック" w:hAnsi="ＭＳ ゴシック" w:cs="ＭＳ ゴシック" w:hint="eastAsia"/>
          <w:b/>
          <w:sz w:val="24"/>
          <w:szCs w:val="24"/>
        </w:rPr>
        <w:t>●求人者</w:t>
      </w:r>
      <w:r>
        <w:rPr>
          <w:rFonts w:ascii="ＭＳ ゴシック" w:eastAsia="ＭＳ ゴシック" w:hAnsi="ＭＳ ゴシック" w:cs="ＭＳ ゴシック" w:hint="eastAsia"/>
          <w:b/>
          <w:sz w:val="24"/>
          <w:szCs w:val="24"/>
        </w:rPr>
        <w:t>に対する違約金規約について</w:t>
      </w:r>
      <w:r w:rsidR="002D322A">
        <w:rPr>
          <w:rFonts w:ascii="ＭＳ ゴシック" w:eastAsia="ＭＳ ゴシック" w:hAnsi="ＭＳ ゴシック" w:cs="ＭＳ ゴシック" w:hint="eastAsia"/>
          <w:b/>
          <w:sz w:val="24"/>
          <w:szCs w:val="24"/>
        </w:rPr>
        <w:t>（</w:t>
      </w:r>
      <w:r w:rsidR="002D322A" w:rsidRPr="009C3965">
        <w:rPr>
          <w:rFonts w:ascii="ＭＳ ゴシック" w:eastAsia="ＭＳ ゴシック" w:hAnsi="ＭＳ ゴシック" w:cs="ＭＳ ゴシック" w:hint="eastAsia"/>
          <w:b/>
          <w:bCs/>
          <w:sz w:val="24"/>
          <w:szCs w:val="24"/>
        </w:rPr>
        <w:t>違約金規約を設けている場合</w:t>
      </w:r>
      <w:r w:rsidR="002D322A">
        <w:rPr>
          <w:rFonts w:ascii="ＭＳ ゴシック" w:eastAsia="ＭＳ ゴシック" w:hAnsi="ＭＳ ゴシック" w:cs="ＭＳ ゴシック" w:hint="eastAsia"/>
          <w:b/>
          <w:bCs/>
          <w:sz w:val="24"/>
          <w:szCs w:val="24"/>
        </w:rPr>
        <w:t>には明示</w:t>
      </w:r>
      <w:r w:rsidR="00190337">
        <w:rPr>
          <w:rFonts w:ascii="ＭＳ ゴシック" w:eastAsia="ＭＳ ゴシック" w:hAnsi="ＭＳ ゴシック" w:cs="ＭＳ ゴシック" w:hint="eastAsia"/>
          <w:b/>
          <w:bCs/>
          <w:sz w:val="24"/>
          <w:szCs w:val="24"/>
        </w:rPr>
        <w:t>が必要</w:t>
      </w:r>
      <w:r w:rsidR="002D322A">
        <w:rPr>
          <w:rFonts w:ascii="ＭＳ ゴシック" w:eastAsia="ＭＳ ゴシック" w:hAnsi="ＭＳ ゴシック" w:cs="ＭＳ ゴシック" w:hint="eastAsia"/>
          <w:b/>
          <w:bCs/>
          <w:sz w:val="24"/>
          <w:szCs w:val="24"/>
        </w:rPr>
        <w:t>）</w:t>
      </w:r>
    </w:p>
    <w:p w:rsidR="002D322A" w:rsidRPr="002D322A" w:rsidRDefault="00181F8E" w:rsidP="003B3546">
      <w:pPr>
        <w:spacing w:line="340" w:lineRule="exact"/>
        <w:rPr>
          <w:rFonts w:ascii="ＭＳ ゴシック" w:eastAsia="ＭＳ ゴシック" w:hAnsi="ＭＳ ゴシック" w:cs="ＭＳ ゴシック"/>
          <w:b/>
          <w:sz w:val="24"/>
          <w:szCs w:val="24"/>
        </w:rPr>
      </w:pPr>
      <w:r>
        <w:rPr>
          <w:rFonts w:ascii="ＭＳ ゴシック" w:eastAsia="ＭＳ ゴシック" w:hAnsi="ＭＳ ゴシック" w:cs="ＭＳ ゴシック"/>
          <w:noProof/>
        </w:rPr>
        <mc:AlternateContent>
          <mc:Choice Requires="wps">
            <w:drawing>
              <wp:anchor distT="0" distB="0" distL="114300" distR="114300" simplePos="0" relativeHeight="251664384" behindDoc="0" locked="0" layoutInCell="1" allowOverlap="1">
                <wp:simplePos x="0" y="0"/>
                <wp:positionH relativeFrom="column">
                  <wp:posOffset>-102870</wp:posOffset>
                </wp:positionH>
                <wp:positionV relativeFrom="paragraph">
                  <wp:posOffset>118110</wp:posOffset>
                </wp:positionV>
                <wp:extent cx="6562725" cy="828675"/>
                <wp:effectExtent l="0" t="0" r="9525" b="9525"/>
                <wp:wrapNone/>
                <wp:docPr id="8" name="角丸四角形 8"/>
                <wp:cNvGraphicFramePr/>
                <a:graphic xmlns:a="http://schemas.openxmlformats.org/drawingml/2006/main">
                  <a:graphicData uri="http://schemas.microsoft.com/office/word/2010/wordprocessingShape">
                    <wps:wsp>
                      <wps:cNvSpPr/>
                      <wps:spPr>
                        <a:xfrm>
                          <a:off x="0" y="0"/>
                          <a:ext cx="6562725" cy="828675"/>
                        </a:xfrm>
                        <a:prstGeom prst="round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90337" w:rsidRPr="00181F8E" w:rsidRDefault="00190337" w:rsidP="00190337">
                            <w:pPr>
                              <w:jc w:val="left"/>
                              <w:rPr>
                                <w:rFonts w:ascii="游ゴシック Light" w:eastAsia="游ゴシック Light" w:hAnsi="游ゴシック Light"/>
                                <w:color w:val="FDE9D9" w:themeColor="accent6" w:themeTint="33"/>
                              </w:rPr>
                            </w:pPr>
                            <w:r w:rsidRPr="00190337">
                              <w:rPr>
                                <w:rFonts w:ascii="游ゴシック Light" w:eastAsia="游ゴシック Light" w:hAnsi="游ゴシック Light" w:hint="eastAsia"/>
                                <w:color w:val="000000" w:themeColor="text1"/>
                              </w:rPr>
                              <w:t>求人者に対する違約金規約を設けている場合には、規約の明示必要です。その際には</w:t>
                            </w:r>
                            <w:r w:rsidRPr="001A16ED">
                              <w:rPr>
                                <w:rFonts w:ascii="游ゴシック Light" w:eastAsia="游ゴシック Light" w:hAnsi="游ゴシック Light" w:hint="eastAsia"/>
                                <w:b/>
                                <w:color w:val="000000" w:themeColor="text1"/>
                              </w:rPr>
                              <w:t>違約金の額</w:t>
                            </w:r>
                            <w:r w:rsidRPr="00190337">
                              <w:rPr>
                                <w:rFonts w:ascii="游ゴシック Light" w:eastAsia="游ゴシック Light" w:hAnsi="游ゴシック Light" w:hint="eastAsia"/>
                                <w:color w:val="000000" w:themeColor="text1"/>
                              </w:rPr>
                              <w:t>、</w:t>
                            </w:r>
                            <w:r w:rsidRPr="001A16ED">
                              <w:rPr>
                                <w:rFonts w:ascii="游ゴシック Light" w:eastAsia="游ゴシック Light" w:hAnsi="游ゴシック Light" w:hint="eastAsia"/>
                                <w:b/>
                                <w:color w:val="000000" w:themeColor="text1"/>
                              </w:rPr>
                              <w:t>違約金が発生する条件</w:t>
                            </w:r>
                            <w:r w:rsidRPr="00190337">
                              <w:rPr>
                                <w:rFonts w:ascii="游ゴシック Light" w:eastAsia="游ゴシック Light" w:hAnsi="游ゴシック Light" w:hint="eastAsia"/>
                                <w:color w:val="000000" w:themeColor="text1"/>
                              </w:rPr>
                              <w:t>及び</w:t>
                            </w:r>
                            <w:r w:rsidRPr="001A16ED">
                              <w:rPr>
                                <w:rFonts w:ascii="游ゴシック Light" w:eastAsia="游ゴシック Light" w:hAnsi="游ゴシック Light" w:hint="eastAsia"/>
                                <w:b/>
                                <w:color w:val="000000" w:themeColor="text1"/>
                              </w:rPr>
                              <w:t>解除方法を含む契約の内容</w:t>
                            </w:r>
                            <w:r w:rsidRPr="00190337">
                              <w:rPr>
                                <w:rFonts w:ascii="游ゴシック Light" w:eastAsia="游ゴシック Light" w:hAnsi="游ゴシック Light" w:hint="eastAsia"/>
                                <w:color w:val="000000" w:themeColor="text1"/>
                              </w:rPr>
                              <w:t>について、分かりやすく明瞭かつ正確に記載し、求人者に対し誤解が生じないよう明示してください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8" o:spid="_x0000_s1032" style="position:absolute;left:0;text-align:left;margin-left:-8.1pt;margin-top:9.3pt;width:516.75pt;height:65.2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" fillcolor="#fde9d9 [665]" stroked="f" strokeweight="2pt">
                <v:textbox>
                  <w:txbxContent>
                    <w:p w:rsidR="00190337" w:rsidRPr="00181F8E" w:rsidRDefault="00190337" w:rsidP="00190337">
                      <w:pPr>
                        <w:jc w:val="left"/>
                        <w:rPr>
                          <w:rFonts w:ascii="游ゴシック Light" w:eastAsia="游ゴシック Light" w:hAnsi="游ゴシック Light"/>
                          <w:color w:val="FDE9D9" w:themeColor="accent6" w:themeTint="33"/>
                        </w:rPr>
                      </w:pPr>
                      <w:r w:rsidRPr="00190337">
                        <w:rPr>
                          <w:rFonts w:ascii="游ゴシック Light" w:eastAsia="游ゴシック Light" w:hAnsi="游ゴシック Light" w:hint="eastAsia"/>
                          <w:color w:val="000000" w:themeColor="text1"/>
                        </w:rPr>
                        <w:t>求人者に対する違約金規約を設けている場合には、規約の明示必要です。その際には</w:t>
                      </w:r>
                      <w:r w:rsidRPr="001A16ED">
                        <w:rPr>
                          <w:rFonts w:ascii="游ゴシック Light" w:eastAsia="游ゴシック Light" w:hAnsi="游ゴシック Light" w:hint="eastAsia"/>
                          <w:b/>
                          <w:color w:val="000000" w:themeColor="text1"/>
                        </w:rPr>
                        <w:t>違約金の額</w:t>
                      </w:r>
                      <w:r w:rsidRPr="00190337">
                        <w:rPr>
                          <w:rFonts w:ascii="游ゴシック Light" w:eastAsia="游ゴシック Light" w:hAnsi="游ゴシック Light" w:hint="eastAsia"/>
                          <w:color w:val="000000" w:themeColor="text1"/>
                        </w:rPr>
                        <w:t>、</w:t>
                      </w:r>
                      <w:r w:rsidRPr="001A16ED">
                        <w:rPr>
                          <w:rFonts w:ascii="游ゴシック Light" w:eastAsia="游ゴシック Light" w:hAnsi="游ゴシック Light" w:hint="eastAsia"/>
                          <w:b/>
                          <w:color w:val="000000" w:themeColor="text1"/>
                        </w:rPr>
                        <w:t>違約金が発生する条件</w:t>
                      </w:r>
                      <w:r w:rsidRPr="00190337">
                        <w:rPr>
                          <w:rFonts w:ascii="游ゴシック Light" w:eastAsia="游ゴシック Light" w:hAnsi="游ゴシック Light" w:hint="eastAsia"/>
                          <w:color w:val="000000" w:themeColor="text1"/>
                        </w:rPr>
                        <w:t>及び</w:t>
                      </w:r>
                      <w:r w:rsidRPr="001A16ED">
                        <w:rPr>
                          <w:rFonts w:ascii="游ゴシック Light" w:eastAsia="游ゴシック Light" w:hAnsi="游ゴシック Light" w:hint="eastAsia"/>
                          <w:b/>
                          <w:color w:val="000000" w:themeColor="text1"/>
                        </w:rPr>
                        <w:t>解除方法を含む契約の内容</w:t>
                      </w:r>
                      <w:r w:rsidRPr="00190337">
                        <w:rPr>
                          <w:rFonts w:ascii="游ゴシック Light" w:eastAsia="游ゴシック Light" w:hAnsi="游ゴシック Light" w:hint="eastAsia"/>
                          <w:color w:val="000000" w:themeColor="text1"/>
                        </w:rPr>
                        <w:t>について、分かりやすく明瞭かつ正確に記載し、求人者に対し誤解が生じないよう明示してください</w:t>
                      </w:r>
                    </w:p>
                  </w:txbxContent>
                </v:textbox>
              </v:roundrect>
            </w:pict>
          </mc:Fallback>
        </mc:AlternateContent>
      </w:r>
    </w:p>
    <w:p w:rsidR="002D322A" w:rsidRDefault="002D322A" w:rsidP="002D322A">
      <w:pPr>
        <w:spacing w:line="340" w:lineRule="exact"/>
        <w:ind w:leftChars="35" w:left="283" w:hangingChars="100" w:hanging="210"/>
        <w:rPr>
          <w:rFonts w:ascii="ＭＳ ゴシック" w:eastAsia="ＭＳ ゴシック" w:hAnsi="ＭＳ ゴシック" w:cs="ＭＳ ゴシック"/>
        </w:rPr>
      </w:pPr>
    </w:p>
    <w:p w:rsidR="00190337" w:rsidRDefault="00190337" w:rsidP="00DC42DC">
      <w:pPr>
        <w:spacing w:line="300" w:lineRule="exact"/>
        <w:jc w:val="right"/>
        <w:rPr>
          <w:rFonts w:ascii="ＭＳ ゴシック" w:eastAsia="ＭＳ ゴシック" w:hAnsi="ＭＳ ゴシック" w:cs="ＭＳ ゴシック"/>
          <w:iCs/>
        </w:rPr>
      </w:pPr>
    </w:p>
    <w:p w:rsidR="00190337" w:rsidRDefault="00190337" w:rsidP="00DC42DC">
      <w:pPr>
        <w:spacing w:line="300" w:lineRule="exact"/>
        <w:jc w:val="right"/>
        <w:rPr>
          <w:rFonts w:ascii="ＭＳ ゴシック" w:eastAsia="ＭＳ ゴシック" w:hAnsi="ＭＳ ゴシック" w:cs="ＭＳ ゴシック"/>
          <w:iCs/>
        </w:rPr>
      </w:pPr>
    </w:p>
    <w:p w:rsidR="00190337" w:rsidRDefault="00190337" w:rsidP="00DC42DC">
      <w:pPr>
        <w:spacing w:line="300" w:lineRule="exact"/>
        <w:jc w:val="right"/>
        <w:rPr>
          <w:rFonts w:ascii="ＭＳ ゴシック" w:eastAsia="ＭＳ ゴシック" w:hAnsi="ＭＳ ゴシック" w:cs="ＭＳ ゴシック"/>
          <w:iCs/>
        </w:rPr>
      </w:pPr>
    </w:p>
    <w:p w:rsidR="00190337" w:rsidRDefault="00190337" w:rsidP="00DC42DC">
      <w:pPr>
        <w:spacing w:line="300" w:lineRule="exact"/>
        <w:jc w:val="right"/>
        <w:rPr>
          <w:rFonts w:ascii="ＭＳ ゴシック" w:eastAsia="ＭＳ ゴシック" w:hAnsi="ＭＳ ゴシック" w:cs="ＭＳ ゴシック"/>
          <w:iCs/>
        </w:rPr>
      </w:pPr>
    </w:p>
    <w:p w:rsidR="00604C32" w:rsidRPr="00DC42DC" w:rsidRDefault="00DC42DC" w:rsidP="00D41D69">
      <w:pPr>
        <w:spacing w:line="300" w:lineRule="exact"/>
        <w:jc w:val="right"/>
        <w:rPr>
          <w:rFonts w:ascii="ＭＳ ゴシック" w:eastAsia="ＭＳ ゴシック" w:hAnsi="ＭＳ ゴシック" w:cs="ＭＳ ゴシック"/>
          <w:iCs/>
        </w:rPr>
      </w:pPr>
      <w:r>
        <w:rPr>
          <w:rFonts w:ascii="ＭＳ ゴシック" w:eastAsia="ＭＳ ゴシック" w:hAnsi="ＭＳ ゴシック" w:cs="ＭＳ ゴシック" w:hint="eastAsia"/>
          <w:iCs/>
        </w:rPr>
        <w:t>R6.12</w:t>
      </w:r>
    </w:p>
    <w:sectPr w:rsidR="00604C32" w:rsidRPr="00DC42DC" w:rsidSect="002D322A">
      <w:footerReference w:type="default" r:id="rId8"/>
      <w:pgSz w:w="11906" w:h="16838"/>
      <w:pgMar w:top="1134" w:right="1077" w:bottom="567" w:left="1077"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7D2" w:rsidRDefault="009F37D2" w:rsidP="00406664">
      <w:r>
        <w:separator/>
      </w:r>
    </w:p>
  </w:endnote>
  <w:endnote w:type="continuationSeparator" w:id="0">
    <w:p w:rsidR="009F37D2" w:rsidRDefault="009F37D2" w:rsidP="00406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2962181"/>
      <w:docPartObj>
        <w:docPartGallery w:val="Page Numbers (Bottom of Page)"/>
        <w:docPartUnique/>
      </w:docPartObj>
    </w:sdtPr>
    <w:sdtEndPr/>
    <w:sdtContent>
      <w:p w:rsidR="004239E1" w:rsidRDefault="004239E1">
        <w:pPr>
          <w:pStyle w:val="a6"/>
          <w:jc w:val="center"/>
        </w:pPr>
        <w:r>
          <w:fldChar w:fldCharType="begin"/>
        </w:r>
        <w:r>
          <w:instrText>PAGE   \* MERGEFORMAT</w:instrText>
        </w:r>
        <w:r>
          <w:fldChar w:fldCharType="separate"/>
        </w:r>
        <w:r w:rsidR="004972F7" w:rsidRPr="004972F7">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7D2" w:rsidRDefault="009F37D2" w:rsidP="00406664">
      <w:r>
        <w:separator/>
      </w:r>
    </w:p>
  </w:footnote>
  <w:footnote w:type="continuationSeparator" w:id="0">
    <w:p w:rsidR="009F37D2" w:rsidRDefault="009F37D2" w:rsidP="00406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4F70"/>
    <w:multiLevelType w:val="hybridMultilevel"/>
    <w:tmpl w:val="BA1C32CC"/>
    <w:lvl w:ilvl="0" w:tplc="922C429C">
      <w:start w:val="1"/>
      <w:numFmt w:val="decimal"/>
      <w:lvlText w:val="（注%1）"/>
      <w:lvlJc w:val="left"/>
      <w:pPr>
        <w:ind w:left="2139" w:hanging="720"/>
      </w:pPr>
      <w:rPr>
        <w:rFonts w:hint="default"/>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1" w15:restartNumberingAfterBreak="0">
    <w:nsid w:val="06CD1591"/>
    <w:multiLevelType w:val="hybridMultilevel"/>
    <w:tmpl w:val="7414A252"/>
    <w:lvl w:ilvl="0" w:tplc="E53CBA16">
      <w:start w:val="1"/>
      <w:numFmt w:val="decimalFullWidth"/>
      <w:lvlText w:val="第%1条"/>
      <w:lvlJc w:val="left"/>
      <w:pPr>
        <w:tabs>
          <w:tab w:val="num" w:pos="885"/>
        </w:tabs>
        <w:ind w:left="885" w:hanging="88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0D0F1FB0"/>
    <w:multiLevelType w:val="hybridMultilevel"/>
    <w:tmpl w:val="8BF6D624"/>
    <w:lvl w:ilvl="0" w:tplc="9D4614FC">
      <w:numFmt w:val="bullet"/>
      <w:lvlText w:val="◎"/>
      <w:lvlJc w:val="left"/>
      <w:pPr>
        <w:tabs>
          <w:tab w:val="num" w:pos="420"/>
        </w:tabs>
        <w:ind w:left="420" w:hanging="42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F4468AC"/>
    <w:multiLevelType w:val="hybridMultilevel"/>
    <w:tmpl w:val="B0369876"/>
    <w:lvl w:ilvl="0" w:tplc="1DD2842A">
      <w:numFmt w:val="bullet"/>
      <w:lvlText w:val="・"/>
      <w:lvlJc w:val="left"/>
      <w:pPr>
        <w:ind w:left="600" w:hanging="360"/>
      </w:pPr>
      <w:rPr>
        <w:rFonts w:ascii="ＭＳ ゴシック" w:eastAsia="ＭＳ ゴシック" w:hAnsi="ＭＳ ゴシック" w:cs="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6F03BFA"/>
    <w:multiLevelType w:val="hybridMultilevel"/>
    <w:tmpl w:val="DDE08656"/>
    <w:lvl w:ilvl="0" w:tplc="012685E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367278"/>
    <w:multiLevelType w:val="hybridMultilevel"/>
    <w:tmpl w:val="7BF8485E"/>
    <w:lvl w:ilvl="0" w:tplc="B2CA6E64">
      <w:numFmt w:val="bullet"/>
      <w:lvlText w:val="・"/>
      <w:lvlJc w:val="left"/>
      <w:pPr>
        <w:tabs>
          <w:tab w:val="num" w:pos="780"/>
        </w:tabs>
        <w:ind w:left="780" w:hanging="36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start w:val="1"/>
      <w:numFmt w:val="bullet"/>
      <w:lvlText w:val=""/>
      <w:lvlJc w:val="left"/>
      <w:pPr>
        <w:tabs>
          <w:tab w:val="num" w:pos="2520"/>
        </w:tabs>
        <w:ind w:left="2520" w:hanging="420"/>
      </w:pPr>
      <w:rPr>
        <w:rFonts w:ascii="Wingdings" w:hAnsi="Wingdings" w:hint="default"/>
      </w:rPr>
    </w:lvl>
    <w:lvl w:ilvl="5" w:tplc="0409000D">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B">
      <w:start w:val="1"/>
      <w:numFmt w:val="bullet"/>
      <w:lvlText w:val=""/>
      <w:lvlJc w:val="left"/>
      <w:pPr>
        <w:tabs>
          <w:tab w:val="num" w:pos="3780"/>
        </w:tabs>
        <w:ind w:left="3780" w:hanging="420"/>
      </w:pPr>
      <w:rPr>
        <w:rFonts w:ascii="Wingdings" w:hAnsi="Wingdings" w:hint="default"/>
      </w:rPr>
    </w:lvl>
    <w:lvl w:ilvl="8" w:tplc="0409000D">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3AA6285B"/>
    <w:multiLevelType w:val="hybridMultilevel"/>
    <w:tmpl w:val="EA2C203A"/>
    <w:lvl w:ilvl="0" w:tplc="E53CBA16">
      <w:start w:val="1"/>
      <w:numFmt w:val="decimalFullWidth"/>
      <w:lvlText w:val="第%1条"/>
      <w:lvlJc w:val="left"/>
      <w:pPr>
        <w:tabs>
          <w:tab w:val="num" w:pos="885"/>
        </w:tabs>
        <w:ind w:left="885" w:hanging="88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7" w15:restartNumberingAfterBreak="0">
    <w:nsid w:val="52E13AAD"/>
    <w:multiLevelType w:val="hybridMultilevel"/>
    <w:tmpl w:val="17FC6BC8"/>
    <w:lvl w:ilvl="0" w:tplc="70946DDC">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78C0700"/>
    <w:multiLevelType w:val="multilevel"/>
    <w:tmpl w:val="7414A252"/>
    <w:lvl w:ilvl="0">
      <w:start w:val="1"/>
      <w:numFmt w:val="decimalFullWidth"/>
      <w:lvlText w:val="第%1条"/>
      <w:lvlJc w:val="left"/>
      <w:pPr>
        <w:tabs>
          <w:tab w:val="num" w:pos="885"/>
        </w:tabs>
        <w:ind w:left="885" w:hanging="885"/>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num w:numId="1">
    <w:abstractNumId w:val="2"/>
  </w:num>
  <w:num w:numId="2">
    <w:abstractNumId w:val="7"/>
  </w:num>
  <w:num w:numId="3">
    <w:abstractNumId w:val="5"/>
  </w:num>
  <w:num w:numId="4">
    <w:abstractNumId w:val="1"/>
  </w:num>
  <w:num w:numId="5">
    <w:abstractNumId w:val="8"/>
  </w:num>
  <w:num w:numId="6">
    <w:abstractNumId w:val="6"/>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2E1"/>
    <w:rsid w:val="000076E7"/>
    <w:rsid w:val="00015FA6"/>
    <w:rsid w:val="00026872"/>
    <w:rsid w:val="000275E7"/>
    <w:rsid w:val="00045E4D"/>
    <w:rsid w:val="000517F3"/>
    <w:rsid w:val="000A3BF0"/>
    <w:rsid w:val="000E2FF2"/>
    <w:rsid w:val="00157D58"/>
    <w:rsid w:val="00181F8E"/>
    <w:rsid w:val="00190337"/>
    <w:rsid w:val="00197A32"/>
    <w:rsid w:val="001A16ED"/>
    <w:rsid w:val="001E1246"/>
    <w:rsid w:val="0021656A"/>
    <w:rsid w:val="002166DB"/>
    <w:rsid w:val="00276F6D"/>
    <w:rsid w:val="002A7048"/>
    <w:rsid w:val="002C1720"/>
    <w:rsid w:val="002D322A"/>
    <w:rsid w:val="002F78B7"/>
    <w:rsid w:val="003000DD"/>
    <w:rsid w:val="0030393B"/>
    <w:rsid w:val="00326887"/>
    <w:rsid w:val="00340B57"/>
    <w:rsid w:val="00347093"/>
    <w:rsid w:val="003502E1"/>
    <w:rsid w:val="00370952"/>
    <w:rsid w:val="0038484A"/>
    <w:rsid w:val="003B0E8A"/>
    <w:rsid w:val="003B3546"/>
    <w:rsid w:val="003E350B"/>
    <w:rsid w:val="00400D6E"/>
    <w:rsid w:val="00406664"/>
    <w:rsid w:val="00415F0E"/>
    <w:rsid w:val="004239E1"/>
    <w:rsid w:val="00433DAE"/>
    <w:rsid w:val="0044291E"/>
    <w:rsid w:val="004616DE"/>
    <w:rsid w:val="004972F7"/>
    <w:rsid w:val="004B512C"/>
    <w:rsid w:val="004D2FCA"/>
    <w:rsid w:val="004F2A48"/>
    <w:rsid w:val="004F3806"/>
    <w:rsid w:val="00503410"/>
    <w:rsid w:val="00522EC8"/>
    <w:rsid w:val="00526A8B"/>
    <w:rsid w:val="005329AC"/>
    <w:rsid w:val="00532E6B"/>
    <w:rsid w:val="005837C9"/>
    <w:rsid w:val="005D65C9"/>
    <w:rsid w:val="00603856"/>
    <w:rsid w:val="00604C32"/>
    <w:rsid w:val="00610020"/>
    <w:rsid w:val="006635FA"/>
    <w:rsid w:val="00677DCE"/>
    <w:rsid w:val="006A3BAE"/>
    <w:rsid w:val="006D70BB"/>
    <w:rsid w:val="0073746F"/>
    <w:rsid w:val="007462D1"/>
    <w:rsid w:val="00786F6F"/>
    <w:rsid w:val="007B18A0"/>
    <w:rsid w:val="007C232A"/>
    <w:rsid w:val="007F7934"/>
    <w:rsid w:val="008012F6"/>
    <w:rsid w:val="00817916"/>
    <w:rsid w:val="00827C57"/>
    <w:rsid w:val="008A351F"/>
    <w:rsid w:val="008C2EBE"/>
    <w:rsid w:val="008C7F2D"/>
    <w:rsid w:val="008D6B02"/>
    <w:rsid w:val="00916371"/>
    <w:rsid w:val="00916CA0"/>
    <w:rsid w:val="0092139F"/>
    <w:rsid w:val="009411C6"/>
    <w:rsid w:val="009602AA"/>
    <w:rsid w:val="00965FA6"/>
    <w:rsid w:val="0097766C"/>
    <w:rsid w:val="00981F07"/>
    <w:rsid w:val="00987C39"/>
    <w:rsid w:val="009C3965"/>
    <w:rsid w:val="009E0118"/>
    <w:rsid w:val="009F37D2"/>
    <w:rsid w:val="00A257A5"/>
    <w:rsid w:val="00A610A5"/>
    <w:rsid w:val="00A737E9"/>
    <w:rsid w:val="00A923B7"/>
    <w:rsid w:val="00A97FCA"/>
    <w:rsid w:val="00AA1F50"/>
    <w:rsid w:val="00AE090C"/>
    <w:rsid w:val="00B10237"/>
    <w:rsid w:val="00B1219E"/>
    <w:rsid w:val="00B65C35"/>
    <w:rsid w:val="00BA0F10"/>
    <w:rsid w:val="00BB5447"/>
    <w:rsid w:val="00BC02C2"/>
    <w:rsid w:val="00BC4E15"/>
    <w:rsid w:val="00BC61A6"/>
    <w:rsid w:val="00BE78D6"/>
    <w:rsid w:val="00C0623D"/>
    <w:rsid w:val="00C1117B"/>
    <w:rsid w:val="00C40891"/>
    <w:rsid w:val="00C41A8A"/>
    <w:rsid w:val="00C86182"/>
    <w:rsid w:val="00CA58A7"/>
    <w:rsid w:val="00CB51E5"/>
    <w:rsid w:val="00CC3592"/>
    <w:rsid w:val="00CF48C2"/>
    <w:rsid w:val="00D1345E"/>
    <w:rsid w:val="00D41D69"/>
    <w:rsid w:val="00D574A2"/>
    <w:rsid w:val="00D70970"/>
    <w:rsid w:val="00D779F8"/>
    <w:rsid w:val="00D85950"/>
    <w:rsid w:val="00DA42D1"/>
    <w:rsid w:val="00DB4D8F"/>
    <w:rsid w:val="00DC42DC"/>
    <w:rsid w:val="00DC7667"/>
    <w:rsid w:val="00DF2BC4"/>
    <w:rsid w:val="00E223E6"/>
    <w:rsid w:val="00E416D7"/>
    <w:rsid w:val="00E45585"/>
    <w:rsid w:val="00E50077"/>
    <w:rsid w:val="00E64CF9"/>
    <w:rsid w:val="00E864D1"/>
    <w:rsid w:val="00EA47CF"/>
    <w:rsid w:val="00EB3B35"/>
    <w:rsid w:val="00EC13E1"/>
    <w:rsid w:val="00EC36F6"/>
    <w:rsid w:val="00EE6DAA"/>
    <w:rsid w:val="00EF4A75"/>
    <w:rsid w:val="00F504DD"/>
    <w:rsid w:val="00F80A53"/>
    <w:rsid w:val="00F865FC"/>
    <w:rsid w:val="00F907D0"/>
    <w:rsid w:val="00F9324F"/>
    <w:rsid w:val="00FA13EC"/>
    <w:rsid w:val="00FB1498"/>
    <w:rsid w:val="00FB7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1A50AA9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7A5"/>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635FA"/>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B72DD"/>
    <w:pPr>
      <w:tabs>
        <w:tab w:val="center" w:pos="4252"/>
        <w:tab w:val="right" w:pos="8504"/>
      </w:tabs>
      <w:snapToGrid w:val="0"/>
    </w:pPr>
  </w:style>
  <w:style w:type="character" w:customStyle="1" w:styleId="a5">
    <w:name w:val="ヘッダー (文字)"/>
    <w:basedOn w:val="a0"/>
    <w:link w:val="a4"/>
    <w:uiPriority w:val="99"/>
    <w:semiHidden/>
    <w:locked/>
    <w:rPr>
      <w:rFonts w:cs="Century"/>
      <w:sz w:val="21"/>
      <w:szCs w:val="21"/>
    </w:rPr>
  </w:style>
  <w:style w:type="paragraph" w:styleId="a6">
    <w:name w:val="footer"/>
    <w:basedOn w:val="a"/>
    <w:link w:val="a7"/>
    <w:uiPriority w:val="99"/>
    <w:rsid w:val="00FB72DD"/>
    <w:pPr>
      <w:tabs>
        <w:tab w:val="center" w:pos="4252"/>
        <w:tab w:val="right" w:pos="8504"/>
      </w:tabs>
      <w:snapToGrid w:val="0"/>
    </w:pPr>
  </w:style>
  <w:style w:type="character" w:customStyle="1" w:styleId="a7">
    <w:name w:val="フッター (文字)"/>
    <w:basedOn w:val="a0"/>
    <w:link w:val="a6"/>
    <w:uiPriority w:val="99"/>
    <w:locked/>
    <w:rPr>
      <w:rFonts w:cs="Century"/>
      <w:sz w:val="21"/>
      <w:szCs w:val="21"/>
    </w:rPr>
  </w:style>
  <w:style w:type="paragraph" w:styleId="a8">
    <w:name w:val="Balloon Text"/>
    <w:basedOn w:val="a"/>
    <w:link w:val="a9"/>
    <w:uiPriority w:val="99"/>
    <w:semiHidden/>
    <w:unhideWhenUsed/>
    <w:rsid w:val="00BC61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61A6"/>
    <w:rPr>
      <w:rFonts w:asciiTheme="majorHAnsi" w:eastAsiaTheme="majorEastAsia" w:hAnsiTheme="majorHAnsi" w:cstheme="majorBidi"/>
      <w:sz w:val="18"/>
      <w:szCs w:val="18"/>
    </w:rPr>
  </w:style>
  <w:style w:type="paragraph" w:styleId="aa">
    <w:name w:val="List Paragraph"/>
    <w:basedOn w:val="a"/>
    <w:uiPriority w:val="34"/>
    <w:qFormat/>
    <w:rsid w:val="00987C39"/>
    <w:pPr>
      <w:ind w:leftChars="400" w:left="840"/>
    </w:pPr>
  </w:style>
  <w:style w:type="table" w:styleId="ab">
    <w:name w:val="Grid Table Light"/>
    <w:basedOn w:val="a1"/>
    <w:uiPriority w:val="40"/>
    <w:rsid w:val="00433DA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11" Target="../customXml/item2.xml" Type="http://schemas.openxmlformats.org/officeDocument/2006/relationships/customXml"/><Relationship Id="rId12" Target="../customXml/item3.xml" Type="http://schemas.openxmlformats.org/officeDocument/2006/relationships/customXml"/><Relationship Id="rId13"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BDE052F4742F7498743C6B55D1BE1B1" ma:contentTypeVersion="14" ma:contentTypeDescription="新しいドキュメントを作成します。" ma:contentTypeScope="" ma:versionID="ff8022d25ad88f59716c9b1d4c8960be">
  <xsd:schema xmlns:xsd="http://www.w3.org/2001/XMLSchema" xmlns:xs="http://www.w3.org/2001/XMLSchema" xmlns:p="http://schemas.microsoft.com/office/2006/metadata/properties" xmlns:ns2="853da945-58f2-41e8-a19e-798f5a7a5eaf" xmlns:ns3="1a0f67c0-b883-4958-85be-3f4367241caa" targetNamespace="http://schemas.microsoft.com/office/2006/metadata/properties" ma:root="true" ma:fieldsID="608e5d813854540523eb66aa534085c4" ns2:_="" ns3:_="">
    <xsd:import namespace="853da945-58f2-41e8-a19e-798f5a7a5eaf"/>
    <xsd:import namespace="1a0f67c0-b883-4958-85be-3f4367241ca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da945-58f2-41e8-a19e-798f5a7a5ea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0f67c0-b883-4958-85be-3f4367241ca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965c57c-3939-4067-ac7b-6461f3dfe811}" ma:internalName="TaxCatchAll" ma:showField="CatchAllData" ma:web="1a0f67c0-b883-4958-85be-3f4367241c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853da945-58f2-41e8-a19e-798f5a7a5eaf">
      <UserInfo>
        <DisplayName/>
        <AccountId xsi:nil="true"/>
        <AccountType/>
      </UserInfo>
    </Owner>
    <TaxCatchAll xmlns="1a0f67c0-b883-4958-85be-3f4367241caa" xsi:nil="true"/>
    <lcf76f155ced4ddcb4097134ff3c332f xmlns="853da945-58f2-41e8-a19e-798f5a7a5e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B742F6-287C-4A39-A2EF-8C6481D8D41A}">
  <ds:schemaRefs>
    <ds:schemaRef ds:uri="http://schemas.openxmlformats.org/officeDocument/2006/bibliography"/>
  </ds:schemaRefs>
</ds:datastoreItem>
</file>

<file path=customXml/itemProps2.xml><?xml version="1.0" encoding="utf-8"?>
<ds:datastoreItem xmlns:ds="http://schemas.openxmlformats.org/officeDocument/2006/customXml" ds:itemID="{C1A04CB3-EC7F-4205-A6FA-E58CD98FC323}"/>
</file>

<file path=customXml/itemProps3.xml><?xml version="1.0" encoding="utf-8"?>
<ds:datastoreItem xmlns:ds="http://schemas.openxmlformats.org/officeDocument/2006/customXml" ds:itemID="{083AC755-6004-435F-84CC-8FEFFFF50C58}"/>
</file>

<file path=customXml/itemProps4.xml><?xml version="1.0" encoding="utf-8"?>
<ds:datastoreItem xmlns:ds="http://schemas.openxmlformats.org/officeDocument/2006/customXml" ds:itemID="{F9B488C9-2D31-4163-8A73-40A847587BF1}"/>
</file>

<file path=docProps/app.xml><?xml version="1.0" encoding="utf-8"?>
<Properties xmlns="http://schemas.openxmlformats.org/officeDocument/2006/extended-properties" xmlns:vt="http://schemas.openxmlformats.org/officeDocument/2006/docPropsVTypes">
  <Template>Normal.dotm</Template>
  <Pages>2</Pages>
  <Words>283</Words>
  <Characters>1615</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0x0101003BDE052F4742F7498743C6B55D1BE1B1</vt:lpwstr>
  </property>
</Properties>
</file>