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74" w:rsidRPr="00C27F74" w:rsidRDefault="00C27F74" w:rsidP="00311A36">
      <w:pPr>
        <w:spacing w:line="300" w:lineRule="exact"/>
        <w:jc w:val="right"/>
        <w:rPr>
          <w:rFonts w:ascii="ＭＳ Ｐゴシック" w:eastAsia="ＭＳ Ｐゴシック" w:hAnsi="ＭＳ Ｐゴシック"/>
          <w:sz w:val="28"/>
          <w:szCs w:val="28"/>
        </w:rPr>
      </w:pPr>
      <w:bookmarkStart w:id="0" w:name="_GoBack"/>
      <w:bookmarkEnd w:id="0"/>
    </w:p>
    <w:p w:rsidR="00C27F74" w:rsidRPr="00C27F74" w:rsidRDefault="00C27F74" w:rsidP="00C27F74">
      <w:pPr>
        <w:spacing w:line="300" w:lineRule="exact"/>
        <w:jc w:val="center"/>
        <w:rPr>
          <w:rFonts w:ascii="ＭＳ Ｐゴシック" w:eastAsia="ＭＳ Ｐゴシック" w:hAnsi="ＭＳ Ｐゴシック"/>
          <w:sz w:val="28"/>
          <w:szCs w:val="28"/>
        </w:rPr>
      </w:pPr>
    </w:p>
    <w:p w:rsidR="003270CB" w:rsidRPr="00347910" w:rsidRDefault="00684B50" w:rsidP="00A62B74">
      <w:pPr>
        <w:spacing w:line="300" w:lineRule="exact"/>
        <w:jc w:val="center"/>
        <w:rPr>
          <w:rFonts w:ascii="ＭＳ Ｐゴシック" w:eastAsia="ＭＳ Ｐゴシック" w:hAnsi="ＭＳ Ｐゴシック"/>
          <w:sz w:val="28"/>
          <w:szCs w:val="28"/>
        </w:rPr>
      </w:pPr>
      <w:r w:rsidRPr="00347910">
        <w:rPr>
          <w:rFonts w:ascii="ＭＳ Ｐゴシック" w:eastAsia="ＭＳ Ｐゴシック" w:hAnsi="ＭＳ Ｐゴシック" w:hint="eastAsia"/>
          <w:sz w:val="28"/>
          <w:szCs w:val="28"/>
        </w:rPr>
        <w:t>母性健康管理指導事項連絡カード</w:t>
      </w:r>
    </w:p>
    <w:p w:rsidR="00684B50" w:rsidRPr="00347910" w:rsidRDefault="007C661C" w:rsidP="00DE3FB0">
      <w:pPr>
        <w:spacing w:line="340" w:lineRule="exact"/>
        <w:jc w:val="right"/>
        <w:rPr>
          <w:rFonts w:ascii="ＭＳ Ｐゴシック" w:eastAsia="ＭＳ Ｐゴシック" w:hAnsi="ＭＳ Ｐゴシック"/>
        </w:rPr>
      </w:pPr>
      <w:r>
        <w:rPr>
          <w:rFonts w:ascii="ＭＳ Ｐゴシック" w:eastAsia="ＭＳ Ｐゴシック" w:hAnsi="ＭＳ Ｐゴシック" w:hint="eastAsia"/>
        </w:rPr>
        <w:t>令和</w:t>
      </w:r>
      <w:r w:rsidR="00772368" w:rsidRPr="00347910">
        <w:rPr>
          <w:rFonts w:ascii="ＭＳ Ｐゴシック" w:eastAsia="ＭＳ Ｐゴシック" w:hAnsi="ＭＳ Ｐゴシック" w:hint="eastAsia"/>
        </w:rPr>
        <w:t xml:space="preserve">　</w:t>
      </w:r>
      <w:r w:rsidR="00E524EC" w:rsidRPr="00347910">
        <w:rPr>
          <w:rFonts w:ascii="ＭＳ Ｐゴシック" w:eastAsia="ＭＳ Ｐゴシック" w:hAnsi="ＭＳ Ｐゴシック" w:hint="eastAsia"/>
        </w:rPr>
        <w:t xml:space="preserve">　</w:t>
      </w:r>
      <w:r w:rsidR="00772368" w:rsidRPr="00347910">
        <w:rPr>
          <w:rFonts w:ascii="ＭＳ Ｐゴシック" w:eastAsia="ＭＳ Ｐゴシック" w:hAnsi="ＭＳ Ｐゴシック" w:hint="eastAsia"/>
        </w:rPr>
        <w:t xml:space="preserve">　　年　</w:t>
      </w:r>
      <w:r w:rsidR="00E524EC" w:rsidRPr="00347910">
        <w:rPr>
          <w:rFonts w:ascii="ＭＳ Ｐゴシック" w:eastAsia="ＭＳ Ｐゴシック" w:hAnsi="ＭＳ Ｐゴシック" w:hint="eastAsia"/>
        </w:rPr>
        <w:t xml:space="preserve">　</w:t>
      </w:r>
      <w:r w:rsidR="00772368" w:rsidRPr="00347910">
        <w:rPr>
          <w:rFonts w:ascii="ＭＳ Ｐゴシック" w:eastAsia="ＭＳ Ｐゴシック" w:hAnsi="ＭＳ Ｐゴシック" w:hint="eastAsia"/>
        </w:rPr>
        <w:t xml:space="preserve">　月　</w:t>
      </w:r>
      <w:r w:rsidR="00E524EC" w:rsidRPr="00347910">
        <w:rPr>
          <w:rFonts w:ascii="ＭＳ Ｐゴシック" w:eastAsia="ＭＳ Ｐゴシック" w:hAnsi="ＭＳ Ｐゴシック" w:hint="eastAsia"/>
        </w:rPr>
        <w:t xml:space="preserve">　</w:t>
      </w:r>
      <w:r w:rsidR="00772368" w:rsidRPr="00347910">
        <w:rPr>
          <w:rFonts w:ascii="ＭＳ Ｐゴシック" w:eastAsia="ＭＳ Ｐゴシック" w:hAnsi="ＭＳ Ｐゴシック" w:hint="eastAsia"/>
        </w:rPr>
        <w:t xml:space="preserve">　日</w:t>
      </w:r>
    </w:p>
    <w:p w:rsidR="00772368" w:rsidRPr="00347910" w:rsidRDefault="00772368" w:rsidP="00DE3FB0">
      <w:pPr>
        <w:spacing w:line="340" w:lineRule="exact"/>
        <w:ind w:right="630"/>
        <w:rPr>
          <w:rFonts w:ascii="ＭＳ Ｐゴシック" w:eastAsia="ＭＳ Ｐゴシック" w:hAnsi="ＭＳ Ｐゴシック"/>
        </w:rPr>
      </w:pPr>
      <w:r w:rsidRPr="00347910">
        <w:rPr>
          <w:rFonts w:ascii="ＭＳ Ｐゴシック" w:eastAsia="ＭＳ Ｐゴシック" w:hAnsi="ＭＳ Ｐゴシック" w:hint="eastAsia"/>
        </w:rPr>
        <w:t>事　業　主　殿</w:t>
      </w:r>
    </w:p>
    <w:p w:rsidR="00772368" w:rsidRPr="00347910" w:rsidRDefault="00772368" w:rsidP="00DE3FB0">
      <w:pPr>
        <w:wordWrap w:val="0"/>
        <w:spacing w:line="340" w:lineRule="exact"/>
        <w:ind w:right="59"/>
        <w:jc w:val="right"/>
        <w:rPr>
          <w:rFonts w:ascii="ＭＳ Ｐゴシック" w:eastAsia="ＭＳ Ｐゴシック" w:hAnsi="ＭＳ Ｐゴシック"/>
          <w:u w:val="dotted"/>
        </w:rPr>
      </w:pPr>
      <w:r w:rsidRPr="00AB5AA9">
        <w:rPr>
          <w:rFonts w:ascii="ＭＳ Ｐゴシック" w:eastAsia="ＭＳ Ｐゴシック" w:hAnsi="ＭＳ Ｐゴシック" w:hint="eastAsia"/>
          <w:spacing w:val="11"/>
          <w:kern w:val="0"/>
          <w:fitText w:val="1365" w:id="-1953237760"/>
        </w:rPr>
        <w:t>医療機関等</w:t>
      </w:r>
      <w:r w:rsidRPr="00AB5AA9">
        <w:rPr>
          <w:rFonts w:ascii="ＭＳ Ｐゴシック" w:eastAsia="ＭＳ Ｐゴシック" w:hAnsi="ＭＳ Ｐゴシック" w:hint="eastAsia"/>
          <w:spacing w:val="-2"/>
          <w:kern w:val="0"/>
          <w:fitText w:val="1365" w:id="-1953237760"/>
        </w:rPr>
        <w:t>名</w:t>
      </w:r>
      <w:r w:rsidR="00DE3FB0" w:rsidRPr="00347910">
        <w:rPr>
          <w:rFonts w:ascii="ＭＳ Ｐゴシック" w:eastAsia="ＭＳ Ｐゴシック" w:hAnsi="ＭＳ Ｐゴシック" w:hint="eastAsia"/>
          <w:u w:val="dotted"/>
        </w:rPr>
        <w:t xml:space="preserve">　　　　　</w:t>
      </w:r>
      <w:r w:rsidR="003A35C0" w:rsidRPr="00347910">
        <w:rPr>
          <w:rFonts w:ascii="ＭＳ Ｐゴシック" w:eastAsia="ＭＳ Ｐゴシック" w:hAnsi="ＭＳ Ｐゴシック" w:hint="eastAsia"/>
          <w:u w:val="dotted"/>
        </w:rPr>
        <w:t xml:space="preserve">　　　　　　　　　　</w:t>
      </w:r>
      <w:r w:rsidR="00DE3FB0" w:rsidRPr="00347910">
        <w:rPr>
          <w:rFonts w:ascii="ＭＳ Ｐゴシック" w:eastAsia="ＭＳ Ｐゴシック" w:hAnsi="ＭＳ Ｐゴシック" w:hint="eastAsia"/>
          <w:u w:val="dotted"/>
        </w:rPr>
        <w:t xml:space="preserve">　　　　　　　　　　　</w:t>
      </w:r>
    </w:p>
    <w:p w:rsidR="00772368" w:rsidRPr="00347910" w:rsidRDefault="00772368" w:rsidP="00926CE4">
      <w:pPr>
        <w:wordWrap w:val="0"/>
        <w:spacing w:line="340" w:lineRule="exact"/>
        <w:ind w:right="70"/>
        <w:jc w:val="right"/>
        <w:rPr>
          <w:rFonts w:ascii="ＭＳ Ｐゴシック" w:eastAsia="ＭＳ Ｐゴシック" w:hAnsi="ＭＳ Ｐゴシック"/>
        </w:rPr>
      </w:pPr>
      <w:r w:rsidRPr="00AB5AA9">
        <w:rPr>
          <w:rFonts w:ascii="ＭＳ Ｐゴシック" w:eastAsia="ＭＳ Ｐゴシック" w:hAnsi="ＭＳ Ｐゴシック" w:hint="eastAsia"/>
          <w:spacing w:val="39"/>
          <w:kern w:val="0"/>
          <w:fitText w:val="1365" w:id="-1953237759"/>
        </w:rPr>
        <w:t>医師等</w:t>
      </w:r>
      <w:r w:rsidR="00A24829" w:rsidRPr="00AB5AA9">
        <w:rPr>
          <w:rFonts w:ascii="ＭＳ Ｐゴシック" w:eastAsia="ＭＳ Ｐゴシック" w:hAnsi="ＭＳ Ｐゴシック" w:hint="eastAsia"/>
          <w:spacing w:val="39"/>
          <w:kern w:val="0"/>
          <w:fitText w:val="1365" w:id="-1953237759"/>
        </w:rPr>
        <w:t>氏</w:t>
      </w:r>
      <w:r w:rsidRPr="00AB5AA9">
        <w:rPr>
          <w:rFonts w:ascii="ＭＳ Ｐゴシック" w:eastAsia="ＭＳ Ｐゴシック" w:hAnsi="ＭＳ Ｐゴシック" w:hint="eastAsia"/>
          <w:spacing w:val="2"/>
          <w:kern w:val="0"/>
          <w:fitText w:val="1365" w:id="-1953237759"/>
        </w:rPr>
        <w:t>名</w:t>
      </w:r>
      <w:r w:rsidR="00B240EA" w:rsidRPr="00347910">
        <w:rPr>
          <w:rFonts w:ascii="ＭＳ Ｐゴシック" w:eastAsia="ＭＳ Ｐゴシック" w:hAnsi="ＭＳ Ｐゴシック" w:hint="eastAsia"/>
          <w:u w:val="dotted"/>
        </w:rPr>
        <w:t xml:space="preserve">　　　　</w:t>
      </w:r>
      <w:r w:rsidR="003A35C0" w:rsidRPr="00347910">
        <w:rPr>
          <w:rFonts w:ascii="ＭＳ Ｐゴシック" w:eastAsia="ＭＳ Ｐゴシック" w:hAnsi="ＭＳ Ｐゴシック" w:hint="eastAsia"/>
          <w:u w:val="dotted"/>
        </w:rPr>
        <w:t xml:space="preserve">　　　　　　　　　　　</w:t>
      </w:r>
      <w:r w:rsidR="00B240EA" w:rsidRPr="00347910">
        <w:rPr>
          <w:rFonts w:ascii="ＭＳ Ｐゴシック" w:eastAsia="ＭＳ Ｐゴシック" w:hAnsi="ＭＳ Ｐゴシック" w:hint="eastAsia"/>
          <w:u w:val="dotted"/>
        </w:rPr>
        <w:t xml:space="preserve">　　　　　　　　　</w:t>
      </w:r>
      <w:r w:rsidR="00926CE4">
        <w:rPr>
          <w:rFonts w:ascii="ＭＳ Ｐゴシック" w:eastAsia="ＭＳ Ｐゴシック" w:hAnsi="ＭＳ Ｐゴシック" w:hint="eastAsia"/>
          <w:u w:val="dotted"/>
        </w:rPr>
        <w:t xml:space="preserve">   </w:t>
      </w:r>
    </w:p>
    <w:p w:rsidR="00DE3FB0" w:rsidRPr="00AB5AA9" w:rsidRDefault="00DE3FB0" w:rsidP="00DE3FB0">
      <w:pPr>
        <w:tabs>
          <w:tab w:val="left" w:pos="8820"/>
          <w:tab w:val="left" w:pos="9638"/>
        </w:tabs>
        <w:spacing w:line="340" w:lineRule="exact"/>
        <w:ind w:right="-82"/>
        <w:rPr>
          <w:rFonts w:ascii="ＭＳ Ｐゴシック" w:eastAsia="ＭＳ Ｐゴシック" w:hAnsi="ＭＳ Ｐゴシック"/>
        </w:rPr>
      </w:pPr>
    </w:p>
    <w:p w:rsidR="00772368" w:rsidRPr="00347910" w:rsidRDefault="00772368" w:rsidP="00DE3FB0">
      <w:pPr>
        <w:tabs>
          <w:tab w:val="left" w:pos="8820"/>
          <w:tab w:val="left" w:pos="9638"/>
        </w:tabs>
        <w:spacing w:line="340" w:lineRule="exact"/>
        <w:ind w:right="-82"/>
        <w:rPr>
          <w:rFonts w:ascii="ＭＳ Ｐゴシック" w:eastAsia="ＭＳ Ｐゴシック" w:hAnsi="ＭＳ Ｐゴシック"/>
        </w:rPr>
      </w:pPr>
      <w:r w:rsidRPr="00347910">
        <w:rPr>
          <w:rFonts w:ascii="ＭＳ Ｐゴシック" w:eastAsia="ＭＳ Ｐゴシック" w:hAnsi="ＭＳ Ｐゴシック" w:hint="eastAsia"/>
        </w:rPr>
        <w:t>下記の１の者は、健康診査及び保健指導の結果、下記２～４の措置を講ずることが必要であると認めます。</w:t>
      </w:r>
    </w:p>
    <w:p w:rsidR="00772368" w:rsidRPr="00347910" w:rsidRDefault="00772368" w:rsidP="00A62B74">
      <w:pPr>
        <w:tabs>
          <w:tab w:val="left" w:pos="8820"/>
          <w:tab w:val="left" w:pos="9638"/>
        </w:tabs>
        <w:spacing w:line="300" w:lineRule="exact"/>
        <w:ind w:right="-82"/>
        <w:rPr>
          <w:rFonts w:ascii="ＭＳ Ｐゴシック" w:eastAsia="ＭＳ Ｐゴシック" w:hAnsi="ＭＳ Ｐゴシック"/>
        </w:rPr>
      </w:pPr>
    </w:p>
    <w:p w:rsidR="00772368" w:rsidRPr="00347910" w:rsidRDefault="00772368" w:rsidP="00A62B74">
      <w:pPr>
        <w:tabs>
          <w:tab w:val="left" w:pos="8820"/>
          <w:tab w:val="left" w:pos="9638"/>
        </w:tabs>
        <w:spacing w:line="300" w:lineRule="exact"/>
        <w:ind w:right="-82"/>
        <w:jc w:val="center"/>
        <w:rPr>
          <w:rFonts w:ascii="ＭＳ Ｐゴシック" w:eastAsia="ＭＳ Ｐゴシック" w:hAnsi="ＭＳ Ｐゴシック"/>
          <w:sz w:val="24"/>
        </w:rPr>
      </w:pPr>
      <w:r w:rsidRPr="00347910">
        <w:rPr>
          <w:rFonts w:ascii="ＭＳ Ｐゴシック" w:eastAsia="ＭＳ Ｐゴシック" w:hAnsi="ＭＳ Ｐゴシック" w:hint="eastAsia"/>
          <w:sz w:val="24"/>
        </w:rPr>
        <w:t>記</w:t>
      </w:r>
    </w:p>
    <w:p w:rsidR="00772368" w:rsidRPr="00347910" w:rsidRDefault="00772368" w:rsidP="00A62B74">
      <w:pPr>
        <w:tabs>
          <w:tab w:val="left" w:pos="8820"/>
          <w:tab w:val="left" w:pos="9638"/>
        </w:tabs>
        <w:spacing w:line="300" w:lineRule="exact"/>
        <w:ind w:right="-82"/>
        <w:rPr>
          <w:rFonts w:ascii="ＭＳ Ｐゴシック" w:eastAsia="ＭＳ Ｐゴシック" w:hAnsi="ＭＳ Ｐゴシック"/>
        </w:rPr>
      </w:pPr>
    </w:p>
    <w:p w:rsidR="00772368" w:rsidRPr="00347910" w:rsidRDefault="00772368" w:rsidP="00A62B74">
      <w:pPr>
        <w:tabs>
          <w:tab w:val="left" w:pos="8820"/>
          <w:tab w:val="left" w:pos="9638"/>
        </w:tabs>
        <w:spacing w:line="300" w:lineRule="exact"/>
        <w:ind w:right="-82"/>
        <w:rPr>
          <w:rFonts w:ascii="ＭＳ Ｐゴシック" w:eastAsia="ＭＳ Ｐゴシック" w:hAnsi="ＭＳ Ｐゴシック"/>
        </w:rPr>
      </w:pPr>
      <w:r w:rsidRPr="00347910">
        <w:rPr>
          <w:rFonts w:ascii="ＭＳ Ｐゴシック" w:eastAsia="ＭＳ Ｐゴシック" w:hAnsi="ＭＳ Ｐゴシック" w:hint="eastAsia"/>
        </w:rPr>
        <w:t>１．氏　名　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949"/>
        <w:gridCol w:w="1187"/>
        <w:gridCol w:w="1310"/>
        <w:gridCol w:w="1350"/>
        <w:gridCol w:w="2720"/>
      </w:tblGrid>
      <w:tr w:rsidR="00772368" w:rsidRPr="00BB1041" w:rsidTr="00BB1041">
        <w:trPr>
          <w:trHeight w:val="518"/>
        </w:trPr>
        <w:tc>
          <w:tcPr>
            <w:tcW w:w="780" w:type="dxa"/>
            <w:shd w:val="clear" w:color="auto" w:fill="D9D9D9"/>
            <w:vAlign w:val="center"/>
          </w:tcPr>
          <w:p w:rsidR="00772368" w:rsidRPr="00BB1041" w:rsidRDefault="00772368" w:rsidP="00BB1041">
            <w:pPr>
              <w:tabs>
                <w:tab w:val="left" w:pos="8820"/>
                <w:tab w:val="left" w:pos="9638"/>
              </w:tabs>
              <w:spacing w:line="30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氏名</w:t>
            </w:r>
          </w:p>
        </w:tc>
        <w:tc>
          <w:tcPr>
            <w:tcW w:w="1988" w:type="dxa"/>
            <w:vAlign w:val="center"/>
          </w:tcPr>
          <w:p w:rsidR="00772368" w:rsidRPr="00BB1041" w:rsidRDefault="00772368" w:rsidP="00BB1041">
            <w:pPr>
              <w:tabs>
                <w:tab w:val="left" w:pos="8820"/>
                <w:tab w:val="left" w:pos="9638"/>
              </w:tabs>
              <w:spacing w:line="300" w:lineRule="exact"/>
              <w:ind w:right="-82"/>
              <w:jc w:val="center"/>
              <w:rPr>
                <w:rFonts w:ascii="ＭＳ Ｐゴシック" w:eastAsia="ＭＳ Ｐゴシック" w:hAnsi="ＭＳ Ｐゴシック"/>
                <w:szCs w:val="21"/>
              </w:rPr>
            </w:pPr>
          </w:p>
        </w:tc>
        <w:tc>
          <w:tcPr>
            <w:tcW w:w="1204" w:type="dxa"/>
            <w:shd w:val="clear" w:color="auto" w:fill="D9D9D9"/>
            <w:vAlign w:val="center"/>
          </w:tcPr>
          <w:p w:rsidR="00772368" w:rsidRPr="00BB1041" w:rsidRDefault="00772368" w:rsidP="00BB1041">
            <w:pPr>
              <w:tabs>
                <w:tab w:val="left" w:pos="8820"/>
                <w:tab w:val="left" w:pos="9638"/>
              </w:tabs>
              <w:spacing w:line="30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妊娠週数</w:t>
            </w:r>
          </w:p>
        </w:tc>
        <w:tc>
          <w:tcPr>
            <w:tcW w:w="1330" w:type="dxa"/>
            <w:vAlign w:val="center"/>
          </w:tcPr>
          <w:p w:rsidR="00772368" w:rsidRPr="00BB1041" w:rsidRDefault="00772368" w:rsidP="00BB1041">
            <w:pPr>
              <w:tabs>
                <w:tab w:val="left" w:pos="8820"/>
                <w:tab w:val="left" w:pos="9638"/>
              </w:tabs>
              <w:spacing w:line="300" w:lineRule="exact"/>
              <w:ind w:right="-82"/>
              <w:jc w:val="right"/>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週</w:t>
            </w:r>
          </w:p>
        </w:tc>
        <w:tc>
          <w:tcPr>
            <w:tcW w:w="1371" w:type="dxa"/>
            <w:shd w:val="clear" w:color="auto" w:fill="D9D9D9"/>
            <w:vAlign w:val="center"/>
          </w:tcPr>
          <w:p w:rsidR="00772368" w:rsidRPr="00BB1041" w:rsidRDefault="00772368" w:rsidP="00BB1041">
            <w:pPr>
              <w:tabs>
                <w:tab w:val="left" w:pos="8820"/>
                <w:tab w:val="left" w:pos="9638"/>
              </w:tabs>
              <w:spacing w:line="30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分娩予定日</w:t>
            </w:r>
          </w:p>
        </w:tc>
        <w:tc>
          <w:tcPr>
            <w:tcW w:w="2772" w:type="dxa"/>
            <w:vAlign w:val="center"/>
          </w:tcPr>
          <w:p w:rsidR="00772368" w:rsidRPr="00BB1041" w:rsidRDefault="00772368" w:rsidP="00BB1041">
            <w:pPr>
              <w:tabs>
                <w:tab w:val="left" w:pos="8820"/>
                <w:tab w:val="left" w:pos="9638"/>
              </w:tabs>
              <w:spacing w:line="300" w:lineRule="exact"/>
              <w:ind w:right="-82"/>
              <w:jc w:val="right"/>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年</w:t>
            </w:r>
            <w:r w:rsidR="004405DE"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 xml:space="preserve">　　　月　</w:t>
            </w:r>
            <w:r w:rsidR="004405DE"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 xml:space="preserve">　　日</w:t>
            </w:r>
          </w:p>
        </w:tc>
      </w:tr>
    </w:tbl>
    <w:p w:rsidR="00772368" w:rsidRPr="00347910" w:rsidRDefault="00772368" w:rsidP="00A62B74">
      <w:pPr>
        <w:tabs>
          <w:tab w:val="left" w:pos="8820"/>
          <w:tab w:val="left" w:pos="9638"/>
        </w:tabs>
        <w:spacing w:line="300" w:lineRule="exact"/>
        <w:ind w:right="-82"/>
        <w:rPr>
          <w:rFonts w:ascii="ＭＳ Ｐゴシック" w:eastAsia="ＭＳ Ｐゴシック" w:hAnsi="ＭＳ Ｐゴシック"/>
        </w:rPr>
      </w:pPr>
    </w:p>
    <w:p w:rsidR="00772368" w:rsidRPr="00347910" w:rsidRDefault="00772368" w:rsidP="00A62B74">
      <w:pPr>
        <w:tabs>
          <w:tab w:val="left" w:pos="8820"/>
          <w:tab w:val="left" w:pos="9638"/>
        </w:tabs>
        <w:spacing w:line="300" w:lineRule="exact"/>
        <w:ind w:right="-82"/>
        <w:rPr>
          <w:rFonts w:ascii="ＭＳ Ｐゴシック" w:eastAsia="ＭＳ Ｐゴシック" w:hAnsi="ＭＳ Ｐゴシック"/>
        </w:rPr>
      </w:pPr>
      <w:r w:rsidRPr="00347910">
        <w:rPr>
          <w:rFonts w:ascii="ＭＳ Ｐゴシック" w:eastAsia="ＭＳ Ｐゴシック" w:hAnsi="ＭＳ Ｐゴシック" w:hint="eastAsia"/>
        </w:rPr>
        <w:t>２．指導事項（該当する指導項目に○を付けてください。）</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294"/>
        <w:gridCol w:w="1078"/>
        <w:gridCol w:w="1078"/>
        <w:gridCol w:w="4451"/>
      </w:tblGrid>
      <w:tr w:rsidR="009C4A13" w:rsidRPr="00BB1041" w:rsidTr="00BB1041">
        <w:tc>
          <w:tcPr>
            <w:tcW w:w="3916" w:type="dxa"/>
            <w:gridSpan w:val="3"/>
            <w:tcBorders>
              <w:bottom w:val="single" w:sz="4" w:space="0" w:color="auto"/>
            </w:tcBorders>
            <w:shd w:val="clear" w:color="auto" w:fill="D9D9D9"/>
            <w:vAlign w:val="center"/>
          </w:tcPr>
          <w:p w:rsidR="009C4A13" w:rsidRPr="00BB1041" w:rsidRDefault="009C4A13"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C27F74">
              <w:rPr>
                <w:rFonts w:ascii="ＭＳ Ｐゴシック" w:eastAsia="ＭＳ Ｐゴシック" w:hAnsi="ＭＳ Ｐゴシック" w:hint="eastAsia"/>
                <w:spacing w:val="157"/>
                <w:kern w:val="0"/>
                <w:szCs w:val="21"/>
                <w:fitText w:val="1260" w:id="-1953240574"/>
              </w:rPr>
              <w:t>症状</w:t>
            </w:r>
            <w:r w:rsidRPr="00C27F74">
              <w:rPr>
                <w:rFonts w:ascii="ＭＳ Ｐゴシック" w:eastAsia="ＭＳ Ｐゴシック" w:hAnsi="ＭＳ Ｐゴシック" w:hint="eastAsia"/>
                <w:spacing w:val="1"/>
                <w:kern w:val="0"/>
                <w:szCs w:val="21"/>
                <w:fitText w:val="1260" w:id="-1953240574"/>
              </w:rPr>
              <w:t>等</w:t>
            </w:r>
          </w:p>
        </w:tc>
        <w:tc>
          <w:tcPr>
            <w:tcW w:w="1078" w:type="dxa"/>
            <w:tcBorders>
              <w:bottom w:val="single" w:sz="4" w:space="0" w:color="auto"/>
            </w:tcBorders>
            <w:shd w:val="clear" w:color="auto" w:fill="D9D9D9"/>
            <w:vAlign w:val="center"/>
          </w:tcPr>
          <w:p w:rsidR="009C4A13" w:rsidRPr="00BB1041" w:rsidRDefault="009C4A13"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指導項目</w:t>
            </w:r>
          </w:p>
        </w:tc>
        <w:tc>
          <w:tcPr>
            <w:tcW w:w="4451" w:type="dxa"/>
            <w:tcBorders>
              <w:bottom w:val="single" w:sz="4" w:space="0" w:color="auto"/>
            </w:tcBorders>
            <w:shd w:val="clear" w:color="auto" w:fill="D9D9D9"/>
            <w:vAlign w:val="center"/>
          </w:tcPr>
          <w:p w:rsidR="009C4A13" w:rsidRPr="00BB1041" w:rsidRDefault="009C4A13"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C27F74">
              <w:rPr>
                <w:rFonts w:ascii="ＭＳ Ｐゴシック" w:eastAsia="ＭＳ Ｐゴシック" w:hAnsi="ＭＳ Ｐゴシック" w:hint="eastAsia"/>
                <w:spacing w:val="70"/>
                <w:kern w:val="0"/>
                <w:szCs w:val="21"/>
                <w:fitText w:val="1260" w:id="-1953240576"/>
              </w:rPr>
              <w:t>標準措</w:t>
            </w:r>
            <w:r w:rsidRPr="00C27F74">
              <w:rPr>
                <w:rFonts w:ascii="ＭＳ Ｐゴシック" w:eastAsia="ＭＳ Ｐゴシック" w:hAnsi="ＭＳ Ｐゴシック" w:hint="eastAsia"/>
                <w:kern w:val="0"/>
                <w:szCs w:val="21"/>
                <w:fitText w:val="1260" w:id="-1953240576"/>
              </w:rPr>
              <w:t>置</w:t>
            </w:r>
          </w:p>
        </w:tc>
      </w:tr>
      <w:tr w:rsidR="009166AA" w:rsidRPr="00BB1041" w:rsidTr="00BB1041">
        <w:trPr>
          <w:trHeight w:val="393"/>
        </w:trPr>
        <w:tc>
          <w:tcPr>
            <w:tcW w:w="1544"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つわり</w:t>
            </w:r>
          </w:p>
        </w:tc>
        <w:tc>
          <w:tcPr>
            <w:tcW w:w="2372" w:type="dxa"/>
            <w:gridSpan w:val="2"/>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症状が著しい場合</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勤務時間の短縮</w:t>
            </w:r>
          </w:p>
        </w:tc>
      </w:tr>
      <w:tr w:rsidR="009166AA" w:rsidRPr="00BB1041" w:rsidTr="00BB1041">
        <w:trPr>
          <w:trHeight w:val="407"/>
        </w:trPr>
        <w:tc>
          <w:tcPr>
            <w:tcW w:w="3916" w:type="dxa"/>
            <w:gridSpan w:val="3"/>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妊娠</w:t>
            </w:r>
            <w:r w:rsidRPr="00BB1041">
              <w:rPr>
                <w:rFonts w:ascii="ＭＳ Ｐゴシック" w:eastAsia="ＭＳ Ｐゴシック" w:hAnsi="ＭＳ Ｐゴシック" w:hint="eastAsia"/>
                <w:szCs w:val="21"/>
              </w:rPr>
              <w:ruby>
                <w:rubyPr>
                  <w:rubyAlign w:val="distributeSpace"/>
                  <w:hps w:val="10"/>
                  <w:hpsRaise w:val="18"/>
                  <w:hpsBaseText w:val="21"/>
                  <w:lid w:val="ja-JP"/>
                </w:rubyPr>
                <w:rt>
                  <w:r w:rsidR="009166AA" w:rsidRPr="00BB1041">
                    <w:rPr>
                      <w:rFonts w:ascii="ＭＳ Ｐゴシック" w:eastAsia="ＭＳ Ｐゴシック" w:hAnsi="ＭＳ Ｐゴシック" w:hint="eastAsia"/>
                      <w:szCs w:val="21"/>
                    </w:rPr>
                    <w:t>おそ</w:t>
                  </w:r>
                </w:rt>
                <w:rubyBase>
                  <w:r w:rsidR="009166AA" w:rsidRPr="00BB1041">
                    <w:rPr>
                      <w:rFonts w:ascii="ＭＳ Ｐゴシック" w:eastAsia="ＭＳ Ｐゴシック" w:hAnsi="ＭＳ Ｐゴシック" w:hint="eastAsia"/>
                      <w:szCs w:val="21"/>
                    </w:rPr>
                    <w:t>悪阻</w:t>
                  </w:r>
                </w:rubyBase>
              </w:ruby>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休業（入院加療）</w:t>
            </w:r>
          </w:p>
        </w:tc>
      </w:tr>
      <w:tr w:rsidR="009166AA" w:rsidRPr="00BB1041" w:rsidTr="00BB1041">
        <w:trPr>
          <w:trHeight w:val="421"/>
        </w:trPr>
        <w:tc>
          <w:tcPr>
            <w:tcW w:w="1544" w:type="dxa"/>
            <w:vMerge w:val="restart"/>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妊娠貧血</w:t>
            </w:r>
          </w:p>
        </w:tc>
        <w:tc>
          <w:tcPr>
            <w:tcW w:w="2372" w:type="dxa"/>
            <w:gridSpan w:val="2"/>
            <w:shd w:val="clear" w:color="auto" w:fill="FFFFFF"/>
            <w:vAlign w:val="center"/>
          </w:tcPr>
          <w:p w:rsidR="009166AA" w:rsidRPr="00BB1041" w:rsidRDefault="00C27F74" w:rsidP="00BB1041">
            <w:pPr>
              <w:tabs>
                <w:tab w:val="left" w:pos="8820"/>
                <w:tab w:val="left" w:pos="9638"/>
              </w:tabs>
              <w:spacing w:line="320" w:lineRule="exact"/>
              <w:ind w:right="-82"/>
              <w:rPr>
                <w:rFonts w:ascii="ＭＳ Ｐゴシック" w:eastAsia="ＭＳ Ｐゴシック" w:hAnsi="ＭＳ Ｐゴシック"/>
                <w:szCs w:val="21"/>
              </w:rPr>
            </w:pPr>
            <w:r>
              <w:rPr>
                <w:rFonts w:ascii="ＭＳ Ｐゴシック" w:eastAsia="ＭＳ Ｐゴシック" w:hAnsi="ＭＳ Ｐゴシック" w:hint="eastAsia"/>
                <w:szCs w:val="21"/>
              </w:rPr>
              <w:t>Hb９</w:t>
            </w:r>
            <w:r w:rsidR="009166AA" w:rsidRPr="00BB1041">
              <w:rPr>
                <w:rFonts w:ascii="ＭＳ Ｐゴシック" w:eastAsia="ＭＳ Ｐゴシック" w:hAnsi="ＭＳ Ｐゴシック" w:hint="eastAsia"/>
                <w:szCs w:val="21"/>
              </w:rPr>
              <w:t>g/dl以上11g/dl未満</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負担の大きい作業の制限又は勤務時間の短縮</w:t>
            </w:r>
          </w:p>
        </w:tc>
      </w:tr>
      <w:tr w:rsidR="009166AA" w:rsidRPr="00BB1041" w:rsidTr="00BB1041">
        <w:trPr>
          <w:trHeight w:val="421"/>
        </w:trPr>
        <w:tc>
          <w:tcPr>
            <w:tcW w:w="1544" w:type="dxa"/>
            <w:vMerge/>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2372" w:type="dxa"/>
            <w:gridSpan w:val="2"/>
            <w:shd w:val="clear" w:color="auto" w:fill="FFFFFF"/>
            <w:vAlign w:val="center"/>
          </w:tcPr>
          <w:p w:rsidR="009166AA" w:rsidRPr="00BB1041" w:rsidRDefault="00C27F74" w:rsidP="00BB1041">
            <w:pPr>
              <w:tabs>
                <w:tab w:val="left" w:pos="8820"/>
                <w:tab w:val="left" w:pos="9638"/>
              </w:tabs>
              <w:spacing w:line="320" w:lineRule="exact"/>
              <w:ind w:right="-82"/>
              <w:rPr>
                <w:rFonts w:ascii="ＭＳ Ｐゴシック" w:eastAsia="ＭＳ Ｐゴシック" w:hAnsi="ＭＳ Ｐゴシック"/>
                <w:szCs w:val="21"/>
              </w:rPr>
            </w:pPr>
            <w:r>
              <w:rPr>
                <w:rFonts w:ascii="ＭＳ Ｐゴシック" w:eastAsia="ＭＳ Ｐゴシック" w:hAnsi="ＭＳ Ｐゴシック" w:hint="eastAsia"/>
                <w:szCs w:val="21"/>
              </w:rPr>
              <w:t>Hb９</w:t>
            </w:r>
            <w:r w:rsidR="009166AA" w:rsidRPr="00BB1041">
              <w:rPr>
                <w:rFonts w:ascii="ＭＳ Ｐゴシック" w:eastAsia="ＭＳ Ｐゴシック" w:hAnsi="ＭＳ Ｐゴシック" w:hint="eastAsia"/>
                <w:szCs w:val="21"/>
              </w:rPr>
              <w:t>g/dl未満</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休業（自宅療養）</w:t>
            </w:r>
          </w:p>
        </w:tc>
      </w:tr>
      <w:tr w:rsidR="009166AA" w:rsidRPr="00BB1041" w:rsidTr="00BB1041">
        <w:trPr>
          <w:trHeight w:val="379"/>
        </w:trPr>
        <w:tc>
          <w:tcPr>
            <w:tcW w:w="2838" w:type="dxa"/>
            <w:gridSpan w:val="2"/>
            <w:vMerge w:val="restart"/>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子宮内胎児発育遅延</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軽</w:t>
            </w:r>
            <w:r w:rsidR="00617CA0"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症</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負担の大きい作業の制限又は勤務時間の短縮</w:t>
            </w:r>
          </w:p>
        </w:tc>
      </w:tr>
      <w:tr w:rsidR="009166AA" w:rsidRPr="00BB1041" w:rsidTr="00BB1041">
        <w:trPr>
          <w:trHeight w:val="408"/>
        </w:trPr>
        <w:tc>
          <w:tcPr>
            <w:tcW w:w="2838" w:type="dxa"/>
            <w:gridSpan w:val="2"/>
            <w:vMerge/>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重</w:t>
            </w:r>
            <w:r w:rsidR="00617CA0"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症</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休業（自宅療養又は入院加療）</w:t>
            </w:r>
          </w:p>
        </w:tc>
      </w:tr>
      <w:tr w:rsidR="009166AA" w:rsidRPr="00BB1041" w:rsidTr="00BB1041">
        <w:trPr>
          <w:trHeight w:val="407"/>
        </w:trPr>
        <w:tc>
          <w:tcPr>
            <w:tcW w:w="3916" w:type="dxa"/>
            <w:gridSpan w:val="3"/>
            <w:shd w:val="clear" w:color="auto" w:fill="FFFFFF"/>
            <w:vAlign w:val="center"/>
          </w:tcPr>
          <w:p w:rsidR="009166AA" w:rsidRPr="00BB1041" w:rsidRDefault="00C27F74" w:rsidP="00BB1041">
            <w:pPr>
              <w:tabs>
                <w:tab w:val="left" w:pos="8820"/>
                <w:tab w:val="left" w:pos="9638"/>
              </w:tabs>
              <w:spacing w:line="320" w:lineRule="exact"/>
              <w:ind w:right="-82"/>
              <w:rPr>
                <w:rFonts w:ascii="ＭＳ Ｐゴシック" w:eastAsia="ＭＳ Ｐゴシック" w:hAnsi="ＭＳ Ｐゴシック"/>
                <w:szCs w:val="21"/>
              </w:rPr>
            </w:pPr>
            <w:r>
              <w:rPr>
                <w:rFonts w:ascii="ＭＳ Ｐゴシック" w:eastAsia="ＭＳ Ｐゴシック" w:hAnsi="ＭＳ Ｐゴシック" w:hint="eastAsia"/>
                <w:szCs w:val="21"/>
              </w:rPr>
              <w:t>切迫流産（妊娠22</w:t>
            </w:r>
            <w:r w:rsidR="009166AA" w:rsidRPr="00BB1041">
              <w:rPr>
                <w:rFonts w:ascii="ＭＳ Ｐゴシック" w:eastAsia="ＭＳ Ｐゴシック" w:hAnsi="ＭＳ Ｐゴシック" w:hint="eastAsia"/>
                <w:szCs w:val="21"/>
              </w:rPr>
              <w:t>週未満）</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休業（自宅療養又は入院加療）</w:t>
            </w:r>
          </w:p>
        </w:tc>
      </w:tr>
      <w:tr w:rsidR="009166AA" w:rsidRPr="00BB1041" w:rsidTr="00BB1041">
        <w:trPr>
          <w:trHeight w:val="421"/>
        </w:trPr>
        <w:tc>
          <w:tcPr>
            <w:tcW w:w="3916" w:type="dxa"/>
            <w:gridSpan w:val="3"/>
            <w:shd w:val="clear" w:color="auto" w:fill="FFFFFF"/>
            <w:vAlign w:val="center"/>
          </w:tcPr>
          <w:p w:rsidR="009166AA" w:rsidRPr="00BB1041" w:rsidRDefault="00C27F74" w:rsidP="00BB1041">
            <w:pPr>
              <w:tabs>
                <w:tab w:val="left" w:pos="8820"/>
                <w:tab w:val="left" w:pos="9638"/>
              </w:tabs>
              <w:spacing w:line="320" w:lineRule="exact"/>
              <w:ind w:right="-82"/>
              <w:rPr>
                <w:rFonts w:ascii="ＭＳ Ｐゴシック" w:eastAsia="ＭＳ Ｐゴシック" w:hAnsi="ＭＳ Ｐゴシック"/>
                <w:szCs w:val="21"/>
              </w:rPr>
            </w:pPr>
            <w:r>
              <w:rPr>
                <w:rFonts w:ascii="ＭＳ Ｐゴシック" w:eastAsia="ＭＳ Ｐゴシック" w:hAnsi="ＭＳ Ｐゴシック" w:hint="eastAsia"/>
                <w:szCs w:val="21"/>
              </w:rPr>
              <w:t>切迫早産（妊娠22</w:t>
            </w:r>
            <w:r w:rsidR="009166AA" w:rsidRPr="00BB1041">
              <w:rPr>
                <w:rFonts w:ascii="ＭＳ Ｐゴシック" w:eastAsia="ＭＳ Ｐゴシック" w:hAnsi="ＭＳ Ｐゴシック" w:hint="eastAsia"/>
                <w:szCs w:val="21"/>
              </w:rPr>
              <w:t>週以後）</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休業（自宅療養又は入院加療）</w:t>
            </w:r>
          </w:p>
        </w:tc>
      </w:tr>
      <w:tr w:rsidR="009166AA" w:rsidRPr="00BB1041" w:rsidTr="00BB1041">
        <w:trPr>
          <w:trHeight w:val="547"/>
        </w:trPr>
        <w:tc>
          <w:tcPr>
            <w:tcW w:w="2838" w:type="dxa"/>
            <w:gridSpan w:val="2"/>
            <w:vMerge w:val="restart"/>
            <w:shd w:val="clear" w:color="auto" w:fill="FFFFFF"/>
            <w:vAlign w:val="center"/>
          </w:tcPr>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F93574">
              <w:rPr>
                <w:rFonts w:ascii="ＭＳ Ｐゴシック" w:eastAsia="ＭＳ Ｐゴシック" w:hAnsi="ＭＳ Ｐゴシック" w:hint="eastAsia"/>
                <w:spacing w:val="145"/>
                <w:kern w:val="0"/>
                <w:szCs w:val="21"/>
                <w:fitText w:val="1710" w:id="-1044187902"/>
              </w:rPr>
              <w:t>妊娠</w:t>
            </w:r>
            <w:r w:rsidRPr="00F93574">
              <w:rPr>
                <w:rFonts w:ascii="ＭＳ Ｐゴシック" w:eastAsia="ＭＳ Ｐゴシック" w:hAnsi="ＭＳ Ｐゴシック" w:hint="eastAsia"/>
                <w:spacing w:val="145"/>
                <w:kern w:val="0"/>
                <w:szCs w:val="21"/>
                <w:fitText w:val="1710" w:id="-1044187902"/>
              </w:rPr>
              <w:ruby>
                <w:rubyPr>
                  <w:rubyAlign w:val="distributeSpace"/>
                  <w:hps w:val="10"/>
                  <w:hpsRaise w:val="18"/>
                  <w:hpsBaseText w:val="21"/>
                  <w:lid w:val="ja-JP"/>
                </w:rubyPr>
                <w:rt>
                  <w:r w:rsidR="009166AA" w:rsidRPr="00F93574">
                    <w:rPr>
                      <w:rFonts w:ascii="ＭＳ Ｐゴシック" w:eastAsia="ＭＳ Ｐゴシック" w:hAnsi="ＭＳ Ｐゴシック" w:hint="eastAsia"/>
                      <w:spacing w:val="145"/>
                      <w:kern w:val="0"/>
                      <w:szCs w:val="21"/>
                      <w:fitText w:val="1710" w:id="-1044187902"/>
                    </w:rPr>
                    <w:t>ふしゅ</w:t>
                  </w:r>
                </w:rt>
                <w:rubyBase>
                  <w:r w:rsidR="009166AA" w:rsidRPr="00F93574">
                    <w:rPr>
                      <w:rFonts w:ascii="ＭＳ Ｐゴシック" w:eastAsia="ＭＳ Ｐゴシック" w:hAnsi="ＭＳ Ｐゴシック" w:hint="eastAsia"/>
                      <w:spacing w:val="145"/>
                      <w:kern w:val="0"/>
                      <w:szCs w:val="21"/>
                      <w:fitText w:val="1710" w:id="-1044187902"/>
                    </w:rPr>
                    <w:t>浮</w:t>
                  </w:r>
                  <w:r w:rsidR="009166AA" w:rsidRPr="00F93574">
                    <w:rPr>
                      <w:rFonts w:ascii="ＭＳ Ｐゴシック" w:eastAsia="ＭＳ Ｐゴシック" w:hAnsi="ＭＳ Ｐゴシック" w:hint="eastAsia"/>
                      <w:kern w:val="0"/>
                      <w:szCs w:val="21"/>
                      <w:fitText w:val="1710" w:id="-1044187902"/>
                    </w:rPr>
                    <w:t>腫</w:t>
                  </w:r>
                </w:rubyBase>
              </w:ruby>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軽</w:t>
            </w:r>
            <w:r w:rsidR="00617CA0"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症</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負担の大きい作業、長時間の立作業、同一姿勢を強制される作業の制限又は勤務時間の短縮</w:t>
            </w:r>
          </w:p>
        </w:tc>
      </w:tr>
      <w:tr w:rsidR="009166AA" w:rsidRPr="00BB1041" w:rsidTr="00BB1041">
        <w:trPr>
          <w:trHeight w:val="379"/>
        </w:trPr>
        <w:tc>
          <w:tcPr>
            <w:tcW w:w="2838" w:type="dxa"/>
            <w:gridSpan w:val="2"/>
            <w:vMerge/>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重</w:t>
            </w:r>
            <w:r w:rsidR="00617CA0"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症</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休業（入院加療）</w:t>
            </w:r>
          </w:p>
        </w:tc>
      </w:tr>
      <w:tr w:rsidR="009166AA" w:rsidRPr="00BB1041" w:rsidTr="00BB1041">
        <w:trPr>
          <w:trHeight w:val="422"/>
        </w:trPr>
        <w:tc>
          <w:tcPr>
            <w:tcW w:w="2838" w:type="dxa"/>
            <w:gridSpan w:val="2"/>
            <w:vMerge w:val="restart"/>
            <w:shd w:val="clear" w:color="auto" w:fill="FFFFFF"/>
            <w:vAlign w:val="center"/>
          </w:tcPr>
          <w:p w:rsidR="009166AA" w:rsidRPr="00BB1041" w:rsidRDefault="00A24829" w:rsidP="00A24829">
            <w:pPr>
              <w:tabs>
                <w:tab w:val="left" w:pos="8820"/>
                <w:tab w:val="left" w:pos="9638"/>
              </w:tabs>
              <w:spacing w:line="320" w:lineRule="exact"/>
              <w:ind w:right="-82"/>
              <w:jc w:val="center"/>
              <w:rPr>
                <w:rFonts w:ascii="ＭＳ Ｐゴシック" w:eastAsia="ＭＳ Ｐゴシック" w:hAnsi="ＭＳ Ｐゴシック"/>
                <w:szCs w:val="21"/>
              </w:rPr>
            </w:pPr>
            <w:r w:rsidRPr="00F93574">
              <w:rPr>
                <w:rFonts w:ascii="ＭＳ Ｐゴシック" w:eastAsia="ＭＳ Ｐゴシック" w:hAnsi="ＭＳ Ｐゴシック" w:hint="eastAsia"/>
                <w:spacing w:val="82"/>
                <w:kern w:val="0"/>
                <w:szCs w:val="21"/>
                <w:fitText w:val="1710" w:id="-1044187648"/>
              </w:rPr>
              <w:t>妊娠</w:t>
            </w:r>
            <w:r w:rsidRPr="00F93574">
              <w:rPr>
                <w:rFonts w:ascii="ＭＳ Ｐゴシック" w:eastAsia="ＭＳ Ｐゴシック" w:hAnsi="ＭＳ Ｐゴシック"/>
                <w:spacing w:val="82"/>
                <w:kern w:val="0"/>
                <w:szCs w:val="21"/>
                <w:fitText w:val="1710" w:id="-1044187648"/>
              </w:rPr>
              <w:ruby>
                <w:rubyPr>
                  <w:rubyAlign w:val="left"/>
                  <w:hps w:val="10"/>
                  <w:hpsRaise w:val="18"/>
                  <w:hpsBaseText w:val="21"/>
                  <w:lid w:val="ja-JP"/>
                </w:rubyPr>
                <w:rt>
                  <w:r w:rsidR="00A24829" w:rsidRPr="00F93574">
                    <w:rPr>
                      <w:rFonts w:ascii="ＭＳ Ｐゴシック" w:eastAsia="ＭＳ Ｐゴシック" w:hAnsi="ＭＳ Ｐゴシック"/>
                      <w:spacing w:val="82"/>
                      <w:kern w:val="0"/>
                      <w:sz w:val="10"/>
                      <w:szCs w:val="21"/>
                      <w:fitText w:val="1710" w:id="-1044187648"/>
                    </w:rPr>
                    <w:t>たん</w:t>
                  </w:r>
                </w:rt>
                <w:rubyBase>
                  <w:r w:rsidR="00A24829" w:rsidRPr="00F93574">
                    <w:rPr>
                      <w:rFonts w:ascii="ＭＳ Ｐゴシック" w:eastAsia="ＭＳ Ｐゴシック" w:hAnsi="ＭＳ Ｐゴシック"/>
                      <w:spacing w:val="82"/>
                      <w:kern w:val="0"/>
                      <w:szCs w:val="21"/>
                      <w:fitText w:val="1710" w:id="-1044187648"/>
                    </w:rPr>
                    <w:t>蛋</w:t>
                  </w:r>
                </w:rubyBase>
              </w:ruby>
            </w:r>
            <w:r w:rsidR="009166AA" w:rsidRPr="00F93574">
              <w:rPr>
                <w:rFonts w:ascii="ＭＳ Ｐゴシック" w:eastAsia="ＭＳ Ｐゴシック" w:hAnsi="ＭＳ Ｐゴシック" w:hint="eastAsia"/>
                <w:spacing w:val="82"/>
                <w:kern w:val="0"/>
                <w:szCs w:val="21"/>
                <w:fitText w:val="1710" w:id="-1044187648"/>
              </w:rPr>
              <w:t>白</w:t>
            </w:r>
            <w:r w:rsidR="009166AA" w:rsidRPr="00F93574">
              <w:rPr>
                <w:rFonts w:ascii="ＭＳ Ｐゴシック" w:eastAsia="ＭＳ Ｐゴシック" w:hAnsi="ＭＳ Ｐゴシック" w:hint="eastAsia"/>
                <w:spacing w:val="2"/>
                <w:kern w:val="0"/>
                <w:szCs w:val="21"/>
                <w:fitText w:val="1710" w:id="-1044187648"/>
              </w:rPr>
              <w:t>尿</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軽</w:t>
            </w:r>
            <w:r w:rsidR="00617CA0"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症</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負担の大きい作業、ストレス・緊張を多く感じる作業の制限又は勤務時間の短縮</w:t>
            </w:r>
          </w:p>
        </w:tc>
      </w:tr>
      <w:tr w:rsidR="009166AA" w:rsidRPr="00BB1041" w:rsidTr="00BB1041">
        <w:trPr>
          <w:trHeight w:val="393"/>
        </w:trPr>
        <w:tc>
          <w:tcPr>
            <w:tcW w:w="2838" w:type="dxa"/>
            <w:gridSpan w:val="2"/>
            <w:vMerge/>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重</w:t>
            </w:r>
            <w:r w:rsidR="00617CA0"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症</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休業（入院加療）</w:t>
            </w:r>
          </w:p>
        </w:tc>
      </w:tr>
      <w:tr w:rsidR="009166AA" w:rsidRPr="00BB1041" w:rsidTr="00BB1041">
        <w:trPr>
          <w:trHeight w:val="714"/>
        </w:trPr>
        <w:tc>
          <w:tcPr>
            <w:tcW w:w="1544" w:type="dxa"/>
            <w:vMerge w:val="restart"/>
            <w:shd w:val="clear" w:color="auto" w:fill="FFFFFF"/>
            <w:vAlign w:val="center"/>
          </w:tcPr>
          <w:p w:rsidR="00B240E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妊娠高血圧</w:t>
            </w:r>
          </w:p>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症候群</w:t>
            </w:r>
          </w:p>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（妊娠中毒症）</w:t>
            </w:r>
          </w:p>
        </w:tc>
        <w:tc>
          <w:tcPr>
            <w:tcW w:w="1294" w:type="dxa"/>
            <w:vMerge w:val="restart"/>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高血圧が見られる場合</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軽</w:t>
            </w:r>
            <w:r w:rsidR="00617CA0"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症</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負担の大きい作業、ストレス・緊張を多く感じる作業の制限又は勤務時間の短縮</w:t>
            </w:r>
          </w:p>
        </w:tc>
      </w:tr>
      <w:tr w:rsidR="009166AA" w:rsidRPr="00BB1041" w:rsidTr="00BB1041">
        <w:trPr>
          <w:trHeight w:val="379"/>
        </w:trPr>
        <w:tc>
          <w:tcPr>
            <w:tcW w:w="1544" w:type="dxa"/>
            <w:vMerge/>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1294" w:type="dxa"/>
            <w:vMerge/>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重</w:t>
            </w:r>
            <w:r w:rsidR="00617CA0"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症</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休業（入院加療）</w:t>
            </w:r>
          </w:p>
        </w:tc>
      </w:tr>
      <w:tr w:rsidR="009166AA" w:rsidRPr="00BB1041" w:rsidTr="00BB1041">
        <w:trPr>
          <w:trHeight w:val="309"/>
        </w:trPr>
        <w:tc>
          <w:tcPr>
            <w:tcW w:w="1544" w:type="dxa"/>
            <w:vMerge/>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1294" w:type="dxa"/>
            <w:vMerge w:val="restart"/>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高血圧に</w:t>
            </w:r>
            <w:r w:rsidRPr="00BB1041">
              <w:rPr>
                <w:rFonts w:ascii="ＭＳ Ｐゴシック" w:eastAsia="ＭＳ Ｐゴシック" w:hAnsi="ＭＳ Ｐゴシック" w:hint="eastAsia"/>
                <w:szCs w:val="21"/>
              </w:rPr>
              <w:ruby>
                <w:rubyPr>
                  <w:rubyAlign w:val="distributeSpace"/>
                  <w:hps w:val="10"/>
                  <w:hpsRaise w:val="18"/>
                  <w:hpsBaseText w:val="21"/>
                  <w:lid w:val="ja-JP"/>
                </w:rubyPr>
                <w:rt>
                  <w:r w:rsidR="009166AA" w:rsidRPr="00BB1041">
                    <w:rPr>
                      <w:rFonts w:ascii="ＭＳ Ｐゴシック" w:eastAsia="ＭＳ Ｐゴシック" w:hAnsi="ＭＳ Ｐゴシック" w:hint="eastAsia"/>
                      <w:szCs w:val="21"/>
                    </w:rPr>
                    <w:t>たん</w:t>
                  </w:r>
                </w:rt>
                <w:rubyBase>
                  <w:r w:rsidR="009166AA" w:rsidRPr="00BB1041">
                    <w:rPr>
                      <w:rFonts w:ascii="ＭＳ Ｐゴシック" w:eastAsia="ＭＳ Ｐゴシック" w:hAnsi="ＭＳ Ｐゴシック" w:hint="eastAsia"/>
                      <w:szCs w:val="21"/>
                    </w:rPr>
                    <w:t>蛋</w:t>
                  </w:r>
                </w:rubyBase>
              </w:ruby>
            </w:r>
            <w:r w:rsidRPr="00BB1041">
              <w:rPr>
                <w:rFonts w:ascii="ＭＳ Ｐゴシック" w:eastAsia="ＭＳ Ｐゴシック" w:hAnsi="ＭＳ Ｐゴシック" w:hint="eastAsia"/>
                <w:szCs w:val="21"/>
              </w:rPr>
              <w:t>白尿を伴う場合</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軽</w:t>
            </w:r>
            <w:r w:rsidR="00617CA0"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症</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負担の大きい作業、ストレス・緊張を多く感じる作業の制限又は勤務時間の短縮</w:t>
            </w:r>
          </w:p>
        </w:tc>
      </w:tr>
      <w:tr w:rsidR="009166AA" w:rsidRPr="00BB1041" w:rsidTr="00BB1041">
        <w:trPr>
          <w:trHeight w:val="380"/>
        </w:trPr>
        <w:tc>
          <w:tcPr>
            <w:tcW w:w="1544" w:type="dxa"/>
            <w:vMerge/>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1294" w:type="dxa"/>
            <w:vMerge/>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重</w:t>
            </w:r>
            <w:r w:rsidR="00617CA0"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症</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休業（入院加療）</w:t>
            </w:r>
          </w:p>
        </w:tc>
      </w:tr>
      <w:tr w:rsidR="009166AA" w:rsidRPr="00BB1041" w:rsidTr="00A24829">
        <w:trPr>
          <w:trHeight w:val="454"/>
        </w:trPr>
        <w:tc>
          <w:tcPr>
            <w:tcW w:w="2838" w:type="dxa"/>
            <w:gridSpan w:val="2"/>
            <w:vMerge w:val="restart"/>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妊娠前から持っている病気（妊娠により症状の悪化が見られる場合）</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軽</w:t>
            </w:r>
            <w:r w:rsidR="00617CA0"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症</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A24829">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負担の大きい作業の制限又は勤務時間の短縮</w:t>
            </w:r>
          </w:p>
        </w:tc>
      </w:tr>
      <w:tr w:rsidR="009166AA" w:rsidRPr="00BB1041" w:rsidTr="00A24829">
        <w:trPr>
          <w:trHeight w:val="454"/>
        </w:trPr>
        <w:tc>
          <w:tcPr>
            <w:tcW w:w="2838" w:type="dxa"/>
            <w:gridSpan w:val="2"/>
            <w:vMerge/>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jc w:val="center"/>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重</w:t>
            </w:r>
            <w:r w:rsidR="00617CA0" w:rsidRPr="00BB1041">
              <w:rPr>
                <w:rFonts w:ascii="ＭＳ Ｐゴシック" w:eastAsia="ＭＳ Ｐゴシック" w:hAnsi="ＭＳ Ｐゴシック" w:hint="eastAsia"/>
                <w:szCs w:val="21"/>
              </w:rPr>
              <w:t xml:space="preserve">　</w:t>
            </w:r>
            <w:r w:rsidRPr="00BB1041">
              <w:rPr>
                <w:rFonts w:ascii="ＭＳ Ｐゴシック" w:eastAsia="ＭＳ Ｐゴシック" w:hAnsi="ＭＳ Ｐゴシック" w:hint="eastAsia"/>
                <w:szCs w:val="21"/>
              </w:rPr>
              <w:t>症</w:t>
            </w:r>
          </w:p>
        </w:tc>
        <w:tc>
          <w:tcPr>
            <w:tcW w:w="1078"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p>
        </w:tc>
        <w:tc>
          <w:tcPr>
            <w:tcW w:w="4451" w:type="dxa"/>
            <w:shd w:val="clear" w:color="auto" w:fill="FFFFFF"/>
            <w:vAlign w:val="center"/>
          </w:tcPr>
          <w:p w:rsidR="009166AA" w:rsidRPr="00BB1041" w:rsidRDefault="009166AA" w:rsidP="00BB1041">
            <w:pPr>
              <w:tabs>
                <w:tab w:val="left" w:pos="8820"/>
                <w:tab w:val="left" w:pos="9638"/>
              </w:tabs>
              <w:spacing w:line="320" w:lineRule="exact"/>
              <w:ind w:right="-82"/>
              <w:rPr>
                <w:rFonts w:ascii="ＭＳ Ｐゴシック" w:eastAsia="ＭＳ Ｐゴシック" w:hAnsi="ＭＳ Ｐゴシック"/>
                <w:szCs w:val="21"/>
              </w:rPr>
            </w:pPr>
            <w:r w:rsidRPr="00BB1041">
              <w:rPr>
                <w:rFonts w:ascii="ＭＳ Ｐゴシック" w:eastAsia="ＭＳ Ｐゴシック" w:hAnsi="ＭＳ Ｐゴシック" w:hint="eastAsia"/>
                <w:szCs w:val="21"/>
              </w:rPr>
              <w:t>休業（自宅療養又は入院加療）</w:t>
            </w:r>
          </w:p>
        </w:tc>
      </w:tr>
    </w:tbl>
    <w:p w:rsidR="00C27F74" w:rsidRDefault="00C27F74" w:rsidP="00C27F74">
      <w:pPr>
        <w:tabs>
          <w:tab w:val="left" w:pos="8820"/>
          <w:tab w:val="left" w:pos="9638"/>
        </w:tabs>
        <w:spacing w:line="300" w:lineRule="exact"/>
        <w:ind w:right="-82"/>
        <w:jc w:val="center"/>
        <w:rPr>
          <w:rFonts w:ascii="ＭＳ Ｐゴシック" w:eastAsia="ＭＳ Ｐゴシック" w:hAnsi="ＭＳ Ｐゴシック"/>
          <w:sz w:val="28"/>
          <w:szCs w:val="28"/>
        </w:rPr>
      </w:pPr>
    </w:p>
    <w:p w:rsidR="00AC4962" w:rsidRPr="00C27F74" w:rsidRDefault="00AC4962" w:rsidP="00C27F74">
      <w:pPr>
        <w:tabs>
          <w:tab w:val="left" w:pos="8820"/>
          <w:tab w:val="left" w:pos="9638"/>
        </w:tabs>
        <w:spacing w:line="300" w:lineRule="exact"/>
        <w:ind w:right="-82"/>
        <w:jc w:val="center"/>
        <w:rPr>
          <w:rFonts w:ascii="ＭＳ Ｐゴシック" w:eastAsia="ＭＳ Ｐゴシック" w:hAnsi="ＭＳ Ｐゴシック"/>
          <w:sz w:val="28"/>
          <w:szCs w:val="28"/>
        </w:rPr>
      </w:pPr>
    </w:p>
    <w:p w:rsidR="00257EC8" w:rsidRDefault="00257EC8" w:rsidP="00A62B74">
      <w:pPr>
        <w:tabs>
          <w:tab w:val="left" w:pos="8820"/>
          <w:tab w:val="left" w:pos="9638"/>
        </w:tabs>
        <w:spacing w:line="300" w:lineRule="exact"/>
        <w:ind w:right="-82"/>
        <w:rPr>
          <w:rFonts w:ascii="ＭＳ Ｐゴシック" w:eastAsia="ＭＳ Ｐゴシック" w:hAnsi="ＭＳ Ｐゴシック"/>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66"/>
        <w:gridCol w:w="574"/>
        <w:gridCol w:w="1540"/>
        <w:gridCol w:w="1176"/>
        <w:gridCol w:w="4003"/>
      </w:tblGrid>
      <w:tr w:rsidR="00441BF8" w:rsidRPr="00BB1041" w:rsidTr="00BB1041">
        <w:tc>
          <w:tcPr>
            <w:tcW w:w="4322" w:type="dxa"/>
            <w:gridSpan w:val="4"/>
            <w:tcBorders>
              <w:bottom w:val="single" w:sz="4" w:space="0" w:color="auto"/>
            </w:tcBorders>
            <w:shd w:val="clear" w:color="auto" w:fill="D9D9D9"/>
            <w:vAlign w:val="center"/>
          </w:tcPr>
          <w:p w:rsidR="00441BF8" w:rsidRPr="00BB1041" w:rsidRDefault="00AC4962" w:rsidP="00BB1041">
            <w:pPr>
              <w:tabs>
                <w:tab w:val="left" w:pos="8820"/>
                <w:tab w:val="left" w:pos="9638"/>
              </w:tabs>
              <w:spacing w:line="300" w:lineRule="exact"/>
              <w:ind w:right="-79"/>
              <w:jc w:val="center"/>
              <w:rPr>
                <w:rFonts w:ascii="ＭＳ Ｐゴシック" w:eastAsia="ＭＳ Ｐゴシック" w:hAnsi="ＭＳ Ｐゴシック"/>
              </w:rPr>
            </w:pPr>
            <w:r>
              <w:rPr>
                <w:rFonts w:ascii="ＭＳ Ｐゴシック" w:eastAsia="ＭＳ Ｐゴシック" w:hAnsi="ＭＳ Ｐゴシック"/>
              </w:rPr>
              <w:br w:type="page"/>
            </w:r>
            <w:r>
              <w:rPr>
                <w:rFonts w:ascii="ＭＳ Ｐゴシック" w:eastAsia="ＭＳ Ｐゴシック" w:hAnsi="ＭＳ Ｐゴシック"/>
              </w:rPr>
              <w:br w:type="page"/>
            </w:r>
            <w:r w:rsidR="00441BF8" w:rsidRPr="00BB1041">
              <w:rPr>
                <w:rFonts w:ascii="ＭＳ Ｐゴシック" w:eastAsia="ＭＳ Ｐゴシック" w:hAnsi="ＭＳ Ｐゴシック" w:hint="eastAsia"/>
              </w:rPr>
              <w:t>症　　　状　　　等</w:t>
            </w:r>
          </w:p>
        </w:tc>
        <w:tc>
          <w:tcPr>
            <w:tcW w:w="1176" w:type="dxa"/>
            <w:tcBorders>
              <w:bottom w:val="single" w:sz="4" w:space="0" w:color="auto"/>
            </w:tcBorders>
            <w:shd w:val="clear" w:color="auto" w:fill="D9D9D9"/>
            <w:vAlign w:val="center"/>
          </w:tcPr>
          <w:p w:rsidR="00441BF8" w:rsidRPr="00BB1041" w:rsidRDefault="00441BF8" w:rsidP="00BB1041">
            <w:pPr>
              <w:tabs>
                <w:tab w:val="left" w:pos="8820"/>
                <w:tab w:val="left" w:pos="9638"/>
              </w:tabs>
              <w:spacing w:line="300" w:lineRule="exact"/>
              <w:ind w:right="-79"/>
              <w:jc w:val="center"/>
              <w:rPr>
                <w:rFonts w:ascii="ＭＳ Ｐゴシック" w:eastAsia="ＭＳ Ｐゴシック" w:hAnsi="ＭＳ Ｐゴシック"/>
              </w:rPr>
            </w:pPr>
            <w:r w:rsidRPr="00BB1041">
              <w:rPr>
                <w:rFonts w:ascii="ＭＳ Ｐゴシック" w:eastAsia="ＭＳ Ｐゴシック" w:hAnsi="ＭＳ Ｐゴシック" w:hint="eastAsia"/>
              </w:rPr>
              <w:t>指導項目</w:t>
            </w:r>
          </w:p>
        </w:tc>
        <w:tc>
          <w:tcPr>
            <w:tcW w:w="4003" w:type="dxa"/>
            <w:tcBorders>
              <w:bottom w:val="single" w:sz="4" w:space="0" w:color="auto"/>
            </w:tcBorders>
            <w:shd w:val="clear" w:color="auto" w:fill="D9D9D9"/>
            <w:vAlign w:val="center"/>
          </w:tcPr>
          <w:p w:rsidR="00441BF8" w:rsidRPr="00BB1041" w:rsidRDefault="00441BF8" w:rsidP="00BB1041">
            <w:pPr>
              <w:tabs>
                <w:tab w:val="left" w:pos="8820"/>
                <w:tab w:val="left" w:pos="9638"/>
              </w:tabs>
              <w:spacing w:line="300" w:lineRule="exact"/>
              <w:ind w:right="-79"/>
              <w:jc w:val="center"/>
              <w:rPr>
                <w:rFonts w:ascii="ＭＳ Ｐゴシック" w:eastAsia="ＭＳ Ｐゴシック" w:hAnsi="ＭＳ Ｐゴシック"/>
              </w:rPr>
            </w:pPr>
            <w:r w:rsidRPr="00BB1041">
              <w:rPr>
                <w:rFonts w:ascii="ＭＳ Ｐゴシック" w:eastAsia="ＭＳ Ｐゴシック" w:hAnsi="ＭＳ Ｐゴシック" w:hint="eastAsia"/>
              </w:rPr>
              <w:t>標　準　措　置</w:t>
            </w:r>
          </w:p>
        </w:tc>
      </w:tr>
      <w:tr w:rsidR="00347910" w:rsidRPr="00BB1041" w:rsidTr="00BB1041">
        <w:tc>
          <w:tcPr>
            <w:tcW w:w="1242" w:type="dxa"/>
            <w:vMerge w:val="restart"/>
            <w:shd w:val="clear" w:color="auto" w:fill="FFFFFF"/>
            <w:vAlign w:val="center"/>
          </w:tcPr>
          <w:p w:rsidR="00A24829" w:rsidRDefault="00347910"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妊娠中に</w:t>
            </w:r>
          </w:p>
          <w:p w:rsidR="00347910" w:rsidRPr="00BB1041" w:rsidRDefault="00347910"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かかりやすい病気</w:t>
            </w:r>
          </w:p>
        </w:tc>
        <w:tc>
          <w:tcPr>
            <w:tcW w:w="966" w:type="dxa"/>
            <w:shd w:val="clear" w:color="auto" w:fill="FFFFFF"/>
            <w:vAlign w:val="center"/>
          </w:tcPr>
          <w:p w:rsidR="00347910" w:rsidRPr="00BB1041" w:rsidRDefault="00347910"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静脈</w:t>
            </w:r>
            <w:r w:rsidRPr="00BB1041">
              <w:rPr>
                <w:rFonts w:ascii="ＭＳ Ｐゴシック" w:eastAsia="ＭＳ Ｐゴシック" w:hAnsi="ＭＳ Ｐゴシック" w:hint="eastAsia"/>
              </w:rPr>
              <w:ruby>
                <w:rubyPr>
                  <w:rubyAlign w:val="distributeSpace"/>
                  <w:hps w:val="10"/>
                  <w:hpsRaise w:val="18"/>
                  <w:hpsBaseText w:val="21"/>
                  <w:lid w:val="ja-JP"/>
                </w:rubyPr>
                <w:rt>
                  <w:r w:rsidR="00347910" w:rsidRPr="00BB1041">
                    <w:rPr>
                      <w:rFonts w:ascii="ＭＳ Ｐゴシック" w:eastAsia="ＭＳ Ｐゴシック" w:hAnsi="ＭＳ Ｐゴシック" w:hint="eastAsia"/>
                      <w:sz w:val="10"/>
                    </w:rPr>
                    <w:t>りゅう</w:t>
                  </w:r>
                </w:rt>
                <w:rubyBase>
                  <w:r w:rsidR="00347910" w:rsidRPr="00BB1041">
                    <w:rPr>
                      <w:rFonts w:ascii="ＭＳ Ｐゴシック" w:eastAsia="ＭＳ Ｐゴシック" w:hAnsi="ＭＳ Ｐゴシック" w:hint="eastAsia"/>
                    </w:rPr>
                    <w:t>瘤</w:t>
                  </w:r>
                </w:rubyBase>
              </w:ruby>
            </w:r>
          </w:p>
        </w:tc>
        <w:tc>
          <w:tcPr>
            <w:tcW w:w="2114" w:type="dxa"/>
            <w:gridSpan w:val="2"/>
            <w:shd w:val="clear" w:color="auto" w:fill="FFFFFF"/>
            <w:vAlign w:val="center"/>
          </w:tcPr>
          <w:p w:rsidR="00347910" w:rsidRPr="00BB1041" w:rsidRDefault="00347910"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症状が著しい場合</w:t>
            </w:r>
          </w:p>
        </w:tc>
        <w:tc>
          <w:tcPr>
            <w:tcW w:w="1176" w:type="dxa"/>
            <w:shd w:val="clear" w:color="auto" w:fill="FFFFFF"/>
            <w:vAlign w:val="center"/>
          </w:tcPr>
          <w:p w:rsidR="00347910" w:rsidRPr="00BB1041" w:rsidRDefault="00347910" w:rsidP="00BB1041">
            <w:pPr>
              <w:tabs>
                <w:tab w:val="left" w:pos="8820"/>
                <w:tab w:val="left" w:pos="9638"/>
              </w:tabs>
              <w:spacing w:line="300" w:lineRule="exact"/>
              <w:ind w:right="-79"/>
              <w:rPr>
                <w:rFonts w:ascii="ＭＳ Ｐゴシック" w:eastAsia="ＭＳ Ｐゴシック" w:hAnsi="ＭＳ Ｐゴシック"/>
              </w:rPr>
            </w:pPr>
          </w:p>
        </w:tc>
        <w:tc>
          <w:tcPr>
            <w:tcW w:w="4003" w:type="dxa"/>
            <w:vMerge w:val="restart"/>
            <w:shd w:val="clear" w:color="auto" w:fill="FFFFFF"/>
            <w:vAlign w:val="center"/>
          </w:tcPr>
          <w:p w:rsidR="00347910" w:rsidRPr="00BB1041" w:rsidRDefault="00347910"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長時間の立作業、同一姿勢を強制される作業の制限又は横になっての休憩</w:t>
            </w:r>
          </w:p>
        </w:tc>
      </w:tr>
      <w:tr w:rsidR="00347910" w:rsidRPr="00BB1041" w:rsidTr="00BB1041">
        <w:trPr>
          <w:trHeight w:val="394"/>
        </w:trPr>
        <w:tc>
          <w:tcPr>
            <w:tcW w:w="1242" w:type="dxa"/>
            <w:vMerge/>
            <w:shd w:val="clear" w:color="auto" w:fill="FFFFFF"/>
            <w:vAlign w:val="center"/>
          </w:tcPr>
          <w:p w:rsidR="00347910" w:rsidRPr="00BB1041" w:rsidRDefault="00347910" w:rsidP="00BB1041">
            <w:pPr>
              <w:tabs>
                <w:tab w:val="left" w:pos="8820"/>
                <w:tab w:val="left" w:pos="9638"/>
              </w:tabs>
              <w:spacing w:line="300" w:lineRule="exact"/>
              <w:ind w:right="-79"/>
              <w:rPr>
                <w:rFonts w:ascii="ＭＳ Ｐゴシック" w:eastAsia="ＭＳ Ｐゴシック" w:hAnsi="ＭＳ Ｐゴシック"/>
              </w:rPr>
            </w:pPr>
          </w:p>
        </w:tc>
        <w:tc>
          <w:tcPr>
            <w:tcW w:w="966" w:type="dxa"/>
            <w:shd w:val="clear" w:color="auto" w:fill="FFFFFF"/>
            <w:vAlign w:val="center"/>
          </w:tcPr>
          <w:p w:rsidR="00347910" w:rsidRPr="00BB1041" w:rsidRDefault="00347910"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ruby>
                <w:rubyPr>
                  <w:rubyAlign w:val="distributeSpace"/>
                  <w:hps w:val="10"/>
                  <w:hpsRaise w:val="18"/>
                  <w:hpsBaseText w:val="21"/>
                  <w:lid w:val="ja-JP"/>
                </w:rubyPr>
                <w:rt>
                  <w:r w:rsidR="00347910" w:rsidRPr="00BB1041">
                    <w:rPr>
                      <w:rFonts w:ascii="ＭＳ Ｐゴシック" w:eastAsia="ＭＳ Ｐゴシック" w:hAnsi="ＭＳ Ｐゴシック" w:hint="eastAsia"/>
                      <w:sz w:val="10"/>
                    </w:rPr>
                    <w:t>じ</w:t>
                  </w:r>
                </w:rt>
                <w:rubyBase>
                  <w:r w:rsidR="00347910" w:rsidRPr="00BB1041">
                    <w:rPr>
                      <w:rFonts w:ascii="ＭＳ Ｐゴシック" w:eastAsia="ＭＳ Ｐゴシック" w:hAnsi="ＭＳ Ｐゴシック" w:hint="eastAsia"/>
                    </w:rPr>
                    <w:t>痔</w:t>
                  </w:r>
                </w:rubyBase>
              </w:ruby>
            </w:r>
          </w:p>
        </w:tc>
        <w:tc>
          <w:tcPr>
            <w:tcW w:w="2114" w:type="dxa"/>
            <w:gridSpan w:val="2"/>
            <w:shd w:val="clear" w:color="auto" w:fill="FFFFFF"/>
            <w:vAlign w:val="center"/>
          </w:tcPr>
          <w:p w:rsidR="00347910" w:rsidRPr="00BB1041" w:rsidRDefault="00347910"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症状が著しい場合</w:t>
            </w:r>
          </w:p>
        </w:tc>
        <w:tc>
          <w:tcPr>
            <w:tcW w:w="1176" w:type="dxa"/>
            <w:shd w:val="clear" w:color="auto" w:fill="FFFFFF"/>
            <w:vAlign w:val="center"/>
          </w:tcPr>
          <w:p w:rsidR="00347910" w:rsidRPr="00BB1041" w:rsidRDefault="00347910" w:rsidP="00BB1041">
            <w:pPr>
              <w:tabs>
                <w:tab w:val="left" w:pos="8820"/>
                <w:tab w:val="left" w:pos="9638"/>
              </w:tabs>
              <w:spacing w:line="300" w:lineRule="exact"/>
              <w:ind w:right="-79"/>
              <w:rPr>
                <w:rFonts w:ascii="ＭＳ Ｐゴシック" w:eastAsia="ＭＳ Ｐゴシック" w:hAnsi="ＭＳ Ｐゴシック"/>
              </w:rPr>
            </w:pPr>
          </w:p>
        </w:tc>
        <w:tc>
          <w:tcPr>
            <w:tcW w:w="4003" w:type="dxa"/>
            <w:vMerge/>
            <w:shd w:val="clear" w:color="auto" w:fill="FFFFFF"/>
            <w:vAlign w:val="center"/>
          </w:tcPr>
          <w:p w:rsidR="00347910" w:rsidRPr="00BB1041" w:rsidRDefault="00347910" w:rsidP="00BB1041">
            <w:pPr>
              <w:tabs>
                <w:tab w:val="left" w:pos="8820"/>
                <w:tab w:val="left" w:pos="9638"/>
              </w:tabs>
              <w:spacing w:line="300" w:lineRule="exact"/>
              <w:ind w:right="-79"/>
              <w:rPr>
                <w:rFonts w:ascii="ＭＳ Ｐゴシック" w:eastAsia="ＭＳ Ｐゴシック" w:hAnsi="ＭＳ Ｐゴシック"/>
              </w:rPr>
            </w:pPr>
          </w:p>
        </w:tc>
      </w:tr>
      <w:tr w:rsidR="00441BF8" w:rsidRPr="00BB1041" w:rsidTr="00BB1041">
        <w:tc>
          <w:tcPr>
            <w:tcW w:w="1242" w:type="dxa"/>
            <w:vMerge/>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p>
        </w:tc>
        <w:tc>
          <w:tcPr>
            <w:tcW w:w="966" w:type="dxa"/>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腰痛症</w:t>
            </w:r>
          </w:p>
        </w:tc>
        <w:tc>
          <w:tcPr>
            <w:tcW w:w="2114" w:type="dxa"/>
            <w:gridSpan w:val="2"/>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症状が著しい場合</w:t>
            </w:r>
          </w:p>
        </w:tc>
        <w:tc>
          <w:tcPr>
            <w:tcW w:w="1176" w:type="dxa"/>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p>
        </w:tc>
        <w:tc>
          <w:tcPr>
            <w:tcW w:w="4003" w:type="dxa"/>
            <w:shd w:val="clear" w:color="auto" w:fill="FFFFFF"/>
            <w:vAlign w:val="center"/>
          </w:tcPr>
          <w:p w:rsidR="00441BF8" w:rsidRPr="00BB1041" w:rsidRDefault="00347910"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長時間の立作業、腰に</w:t>
            </w:r>
            <w:r w:rsidR="00441BF8" w:rsidRPr="00BB1041">
              <w:rPr>
                <w:rFonts w:ascii="ＭＳ Ｐゴシック" w:eastAsia="ＭＳ Ｐゴシック" w:hAnsi="ＭＳ Ｐゴシック" w:hint="eastAsia"/>
              </w:rPr>
              <w:t>負担のかかる作業、同一姿勢を強制される作業の制限</w:t>
            </w:r>
          </w:p>
        </w:tc>
      </w:tr>
      <w:tr w:rsidR="00441BF8" w:rsidRPr="00BB1041" w:rsidTr="00BB1041">
        <w:trPr>
          <w:trHeight w:val="759"/>
        </w:trPr>
        <w:tc>
          <w:tcPr>
            <w:tcW w:w="1242" w:type="dxa"/>
            <w:vMerge/>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p>
        </w:tc>
        <w:tc>
          <w:tcPr>
            <w:tcW w:w="1540" w:type="dxa"/>
            <w:gridSpan w:val="2"/>
            <w:vMerge w:val="restart"/>
            <w:shd w:val="clear" w:color="auto" w:fill="FFFFFF"/>
            <w:vAlign w:val="center"/>
          </w:tcPr>
          <w:p w:rsidR="00441BF8" w:rsidRPr="00BB1041" w:rsidRDefault="003A35C0" w:rsidP="00BB1041">
            <w:pPr>
              <w:tabs>
                <w:tab w:val="left" w:pos="8820"/>
                <w:tab w:val="left" w:pos="9638"/>
              </w:tabs>
              <w:spacing w:line="300" w:lineRule="exact"/>
              <w:ind w:right="-79"/>
              <w:jc w:val="distribute"/>
              <w:rPr>
                <w:rFonts w:ascii="ＭＳ Ｐゴシック" w:eastAsia="ＭＳ Ｐゴシック" w:hAnsi="ＭＳ Ｐゴシック"/>
              </w:rPr>
            </w:pPr>
            <w:r w:rsidRPr="00BB1041">
              <w:rPr>
                <w:rFonts w:ascii="ＭＳ Ｐゴシック" w:eastAsia="ＭＳ Ｐゴシック" w:hAnsi="ＭＳ Ｐゴシック" w:hint="eastAsia"/>
              </w:rPr>
              <w:ruby>
                <w:rubyPr>
                  <w:rubyAlign w:val="distributeSpace"/>
                  <w:hps w:val="10"/>
                  <w:hpsRaise w:val="18"/>
                  <w:hpsBaseText w:val="21"/>
                  <w:lid w:val="ja-JP"/>
                </w:rubyPr>
                <w:rt>
                  <w:r w:rsidR="003A35C0" w:rsidRPr="00BB1041">
                    <w:rPr>
                      <w:rFonts w:ascii="ＭＳ Ｐゴシック" w:eastAsia="ＭＳ Ｐゴシック" w:hAnsi="ＭＳ Ｐゴシック" w:hint="eastAsia"/>
                      <w:sz w:val="10"/>
                    </w:rPr>
                    <w:t>ぼうこうえん</w:t>
                  </w:r>
                </w:rt>
                <w:rubyBase>
                  <w:r w:rsidR="003A35C0" w:rsidRPr="00BB1041">
                    <w:rPr>
                      <w:rFonts w:ascii="ＭＳ Ｐゴシック" w:eastAsia="ＭＳ Ｐゴシック" w:hAnsi="ＭＳ Ｐゴシック" w:hint="eastAsia"/>
                    </w:rPr>
                    <w:t>膀胱炎</w:t>
                  </w:r>
                </w:rubyBase>
              </w:ruby>
            </w:r>
          </w:p>
        </w:tc>
        <w:tc>
          <w:tcPr>
            <w:tcW w:w="1540" w:type="dxa"/>
            <w:shd w:val="clear" w:color="auto" w:fill="FFFFFF"/>
            <w:vAlign w:val="center"/>
          </w:tcPr>
          <w:p w:rsidR="00441BF8" w:rsidRPr="00BB1041" w:rsidRDefault="00441BF8" w:rsidP="00BB1041">
            <w:pPr>
              <w:tabs>
                <w:tab w:val="left" w:pos="8820"/>
                <w:tab w:val="left" w:pos="9638"/>
              </w:tabs>
              <w:spacing w:line="300" w:lineRule="exact"/>
              <w:ind w:right="-79"/>
              <w:jc w:val="center"/>
              <w:rPr>
                <w:rFonts w:ascii="ＭＳ Ｐゴシック" w:eastAsia="ＭＳ Ｐゴシック" w:hAnsi="ＭＳ Ｐゴシック"/>
              </w:rPr>
            </w:pPr>
            <w:r w:rsidRPr="00BB1041">
              <w:rPr>
                <w:rFonts w:ascii="ＭＳ Ｐゴシック" w:eastAsia="ＭＳ Ｐゴシック" w:hAnsi="ＭＳ Ｐゴシック" w:hint="eastAsia"/>
              </w:rPr>
              <w:t>軽</w:t>
            </w:r>
            <w:r w:rsidR="00617CA0" w:rsidRPr="00BB1041">
              <w:rPr>
                <w:rFonts w:ascii="ＭＳ Ｐゴシック" w:eastAsia="ＭＳ Ｐゴシック" w:hAnsi="ＭＳ Ｐゴシック" w:hint="eastAsia"/>
              </w:rPr>
              <w:t xml:space="preserve">　</w:t>
            </w:r>
            <w:r w:rsidRPr="00BB1041">
              <w:rPr>
                <w:rFonts w:ascii="ＭＳ Ｐゴシック" w:eastAsia="ＭＳ Ｐゴシック" w:hAnsi="ＭＳ Ｐゴシック" w:hint="eastAsia"/>
              </w:rPr>
              <w:t>症</w:t>
            </w:r>
          </w:p>
        </w:tc>
        <w:tc>
          <w:tcPr>
            <w:tcW w:w="1176" w:type="dxa"/>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p>
        </w:tc>
        <w:tc>
          <w:tcPr>
            <w:tcW w:w="4003" w:type="dxa"/>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負担の大きい作業、長時間作業場所を離れることのできない作業、寒い場所での作業の制限</w:t>
            </w:r>
          </w:p>
        </w:tc>
      </w:tr>
      <w:tr w:rsidR="00441BF8" w:rsidRPr="00BB1041" w:rsidTr="00BB1041">
        <w:trPr>
          <w:trHeight w:val="365"/>
        </w:trPr>
        <w:tc>
          <w:tcPr>
            <w:tcW w:w="1242" w:type="dxa"/>
            <w:vMerge/>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p>
        </w:tc>
        <w:tc>
          <w:tcPr>
            <w:tcW w:w="1540" w:type="dxa"/>
            <w:gridSpan w:val="2"/>
            <w:vMerge/>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p>
        </w:tc>
        <w:tc>
          <w:tcPr>
            <w:tcW w:w="1540" w:type="dxa"/>
            <w:shd w:val="clear" w:color="auto" w:fill="FFFFFF"/>
            <w:vAlign w:val="center"/>
          </w:tcPr>
          <w:p w:rsidR="00441BF8" w:rsidRPr="00BB1041" w:rsidRDefault="00441BF8" w:rsidP="00BB1041">
            <w:pPr>
              <w:tabs>
                <w:tab w:val="left" w:pos="8820"/>
                <w:tab w:val="left" w:pos="9638"/>
              </w:tabs>
              <w:spacing w:line="300" w:lineRule="exact"/>
              <w:ind w:right="-79"/>
              <w:jc w:val="center"/>
              <w:rPr>
                <w:rFonts w:ascii="ＭＳ Ｐゴシック" w:eastAsia="ＭＳ Ｐゴシック" w:hAnsi="ＭＳ Ｐゴシック"/>
              </w:rPr>
            </w:pPr>
            <w:r w:rsidRPr="00BB1041">
              <w:rPr>
                <w:rFonts w:ascii="ＭＳ Ｐゴシック" w:eastAsia="ＭＳ Ｐゴシック" w:hAnsi="ＭＳ Ｐゴシック" w:hint="eastAsia"/>
              </w:rPr>
              <w:t>重</w:t>
            </w:r>
            <w:r w:rsidR="00617CA0" w:rsidRPr="00BB1041">
              <w:rPr>
                <w:rFonts w:ascii="ＭＳ Ｐゴシック" w:eastAsia="ＭＳ Ｐゴシック" w:hAnsi="ＭＳ Ｐゴシック" w:hint="eastAsia"/>
              </w:rPr>
              <w:t xml:space="preserve">　</w:t>
            </w:r>
            <w:r w:rsidRPr="00BB1041">
              <w:rPr>
                <w:rFonts w:ascii="ＭＳ Ｐゴシック" w:eastAsia="ＭＳ Ｐゴシック" w:hAnsi="ＭＳ Ｐゴシック" w:hint="eastAsia"/>
              </w:rPr>
              <w:t>症</w:t>
            </w:r>
          </w:p>
        </w:tc>
        <w:tc>
          <w:tcPr>
            <w:tcW w:w="1176" w:type="dxa"/>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p>
        </w:tc>
        <w:tc>
          <w:tcPr>
            <w:tcW w:w="4003" w:type="dxa"/>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休業（入院加療）</w:t>
            </w:r>
          </w:p>
        </w:tc>
      </w:tr>
      <w:tr w:rsidR="00441BF8" w:rsidRPr="00BB1041" w:rsidTr="00BB1041">
        <w:tc>
          <w:tcPr>
            <w:tcW w:w="4322" w:type="dxa"/>
            <w:gridSpan w:val="4"/>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 xml:space="preserve">多胎妊娠（　　　</w:t>
            </w:r>
            <w:r w:rsidR="00347910" w:rsidRPr="00BB1041">
              <w:rPr>
                <w:rFonts w:ascii="ＭＳ Ｐゴシック" w:eastAsia="ＭＳ Ｐゴシック" w:hAnsi="ＭＳ Ｐゴシック" w:hint="eastAsia"/>
              </w:rPr>
              <w:t xml:space="preserve">　　　　</w:t>
            </w:r>
            <w:r w:rsidRPr="00BB1041">
              <w:rPr>
                <w:rFonts w:ascii="ＭＳ Ｐゴシック" w:eastAsia="ＭＳ Ｐゴシック" w:hAnsi="ＭＳ Ｐゴシック" w:hint="eastAsia"/>
              </w:rPr>
              <w:t xml:space="preserve">　　　　　胎）</w:t>
            </w:r>
          </w:p>
        </w:tc>
        <w:tc>
          <w:tcPr>
            <w:tcW w:w="1176" w:type="dxa"/>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p>
        </w:tc>
        <w:tc>
          <w:tcPr>
            <w:tcW w:w="4003" w:type="dxa"/>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必要に応じ、負担の大きい作業の制限又は勤務時間の短縮</w:t>
            </w:r>
          </w:p>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多胎で特殊な例又は三胎以上の場合、特に慎重な管理が必要</w:t>
            </w:r>
          </w:p>
        </w:tc>
      </w:tr>
      <w:tr w:rsidR="00441BF8" w:rsidRPr="00BB1041" w:rsidTr="00BB1041">
        <w:tc>
          <w:tcPr>
            <w:tcW w:w="2782" w:type="dxa"/>
            <w:gridSpan w:val="3"/>
            <w:vMerge w:val="restart"/>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産後の回復不全</w:t>
            </w:r>
          </w:p>
        </w:tc>
        <w:tc>
          <w:tcPr>
            <w:tcW w:w="1540" w:type="dxa"/>
            <w:shd w:val="clear" w:color="auto" w:fill="FFFFFF"/>
            <w:vAlign w:val="center"/>
          </w:tcPr>
          <w:p w:rsidR="00441BF8" w:rsidRPr="00BB1041" w:rsidRDefault="00441BF8" w:rsidP="00BB1041">
            <w:pPr>
              <w:tabs>
                <w:tab w:val="left" w:pos="8820"/>
                <w:tab w:val="left" w:pos="9638"/>
              </w:tabs>
              <w:spacing w:line="300" w:lineRule="exact"/>
              <w:ind w:right="-79"/>
              <w:jc w:val="center"/>
              <w:rPr>
                <w:rFonts w:ascii="ＭＳ Ｐゴシック" w:eastAsia="ＭＳ Ｐゴシック" w:hAnsi="ＭＳ Ｐゴシック"/>
              </w:rPr>
            </w:pPr>
            <w:r w:rsidRPr="00BB1041">
              <w:rPr>
                <w:rFonts w:ascii="ＭＳ Ｐゴシック" w:eastAsia="ＭＳ Ｐゴシック" w:hAnsi="ＭＳ Ｐゴシック" w:hint="eastAsia"/>
              </w:rPr>
              <w:t>軽</w:t>
            </w:r>
            <w:r w:rsidR="00617CA0" w:rsidRPr="00BB1041">
              <w:rPr>
                <w:rFonts w:ascii="ＭＳ Ｐゴシック" w:eastAsia="ＭＳ Ｐゴシック" w:hAnsi="ＭＳ Ｐゴシック" w:hint="eastAsia"/>
              </w:rPr>
              <w:t xml:space="preserve">　</w:t>
            </w:r>
            <w:r w:rsidRPr="00BB1041">
              <w:rPr>
                <w:rFonts w:ascii="ＭＳ Ｐゴシック" w:eastAsia="ＭＳ Ｐゴシック" w:hAnsi="ＭＳ Ｐゴシック" w:hint="eastAsia"/>
              </w:rPr>
              <w:t>症</w:t>
            </w:r>
          </w:p>
        </w:tc>
        <w:tc>
          <w:tcPr>
            <w:tcW w:w="1176" w:type="dxa"/>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p>
        </w:tc>
        <w:tc>
          <w:tcPr>
            <w:tcW w:w="4003" w:type="dxa"/>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負担の大きい作業の制限又は勤務時間の短縮</w:t>
            </w:r>
          </w:p>
        </w:tc>
      </w:tr>
      <w:tr w:rsidR="00441BF8" w:rsidRPr="00BB1041" w:rsidTr="00BB1041">
        <w:trPr>
          <w:trHeight w:val="365"/>
        </w:trPr>
        <w:tc>
          <w:tcPr>
            <w:tcW w:w="2782" w:type="dxa"/>
            <w:gridSpan w:val="3"/>
            <w:vMerge/>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p>
        </w:tc>
        <w:tc>
          <w:tcPr>
            <w:tcW w:w="1540" w:type="dxa"/>
            <w:shd w:val="clear" w:color="auto" w:fill="FFFFFF"/>
            <w:vAlign w:val="center"/>
          </w:tcPr>
          <w:p w:rsidR="00441BF8" w:rsidRPr="00BB1041" w:rsidRDefault="00441BF8" w:rsidP="00BB1041">
            <w:pPr>
              <w:tabs>
                <w:tab w:val="left" w:pos="8820"/>
                <w:tab w:val="left" w:pos="9638"/>
              </w:tabs>
              <w:spacing w:line="300" w:lineRule="exact"/>
              <w:ind w:right="-79"/>
              <w:jc w:val="center"/>
              <w:rPr>
                <w:rFonts w:ascii="ＭＳ Ｐゴシック" w:eastAsia="ＭＳ Ｐゴシック" w:hAnsi="ＭＳ Ｐゴシック"/>
              </w:rPr>
            </w:pPr>
            <w:r w:rsidRPr="00BB1041">
              <w:rPr>
                <w:rFonts w:ascii="ＭＳ Ｐゴシック" w:eastAsia="ＭＳ Ｐゴシック" w:hAnsi="ＭＳ Ｐゴシック" w:hint="eastAsia"/>
              </w:rPr>
              <w:t>重</w:t>
            </w:r>
            <w:r w:rsidR="00617CA0" w:rsidRPr="00BB1041">
              <w:rPr>
                <w:rFonts w:ascii="ＭＳ Ｐゴシック" w:eastAsia="ＭＳ Ｐゴシック" w:hAnsi="ＭＳ Ｐゴシック" w:hint="eastAsia"/>
              </w:rPr>
              <w:t xml:space="preserve">　</w:t>
            </w:r>
            <w:r w:rsidRPr="00BB1041">
              <w:rPr>
                <w:rFonts w:ascii="ＭＳ Ｐゴシック" w:eastAsia="ＭＳ Ｐゴシック" w:hAnsi="ＭＳ Ｐゴシック" w:hint="eastAsia"/>
              </w:rPr>
              <w:t>症</w:t>
            </w:r>
          </w:p>
        </w:tc>
        <w:tc>
          <w:tcPr>
            <w:tcW w:w="1176" w:type="dxa"/>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p>
        </w:tc>
        <w:tc>
          <w:tcPr>
            <w:tcW w:w="4003" w:type="dxa"/>
            <w:shd w:val="clear" w:color="auto" w:fill="FFFFFF"/>
            <w:vAlign w:val="center"/>
          </w:tcPr>
          <w:p w:rsidR="00441BF8" w:rsidRPr="00BB1041" w:rsidRDefault="00441BF8" w:rsidP="00BB1041">
            <w:pPr>
              <w:tabs>
                <w:tab w:val="left" w:pos="8820"/>
                <w:tab w:val="left" w:pos="9638"/>
              </w:tabs>
              <w:spacing w:line="300" w:lineRule="exact"/>
              <w:ind w:right="-79"/>
              <w:rPr>
                <w:rFonts w:ascii="ＭＳ Ｐゴシック" w:eastAsia="ＭＳ Ｐゴシック" w:hAnsi="ＭＳ Ｐゴシック"/>
              </w:rPr>
            </w:pPr>
            <w:r w:rsidRPr="00BB1041">
              <w:rPr>
                <w:rFonts w:ascii="ＭＳ Ｐゴシック" w:eastAsia="ＭＳ Ｐゴシック" w:hAnsi="ＭＳ Ｐゴシック" w:hint="eastAsia"/>
              </w:rPr>
              <w:t>休業（自宅療養）</w:t>
            </w:r>
          </w:p>
        </w:tc>
      </w:tr>
    </w:tbl>
    <w:p w:rsidR="004405DE" w:rsidRPr="00347910" w:rsidRDefault="004405DE" w:rsidP="00A62B74">
      <w:pPr>
        <w:tabs>
          <w:tab w:val="left" w:pos="8820"/>
          <w:tab w:val="left" w:pos="9638"/>
        </w:tabs>
        <w:spacing w:line="300" w:lineRule="exact"/>
        <w:ind w:right="-82"/>
        <w:rPr>
          <w:rFonts w:ascii="ＭＳ Ｐゴシック" w:eastAsia="ＭＳ Ｐゴシック" w:hAnsi="ＭＳ Ｐゴシック"/>
        </w:rPr>
      </w:pPr>
    </w:p>
    <w:p w:rsidR="004405DE" w:rsidRPr="00347910" w:rsidRDefault="00441BF8" w:rsidP="00A62B74">
      <w:pPr>
        <w:tabs>
          <w:tab w:val="left" w:pos="8820"/>
          <w:tab w:val="left" w:pos="9638"/>
        </w:tabs>
        <w:spacing w:line="300" w:lineRule="exact"/>
        <w:ind w:right="-82"/>
        <w:rPr>
          <w:rFonts w:ascii="ＭＳ Ｐゴシック" w:eastAsia="ＭＳ Ｐゴシック" w:hAnsi="ＭＳ Ｐゴシック"/>
        </w:rPr>
      </w:pPr>
      <w:r w:rsidRPr="00347910">
        <w:rPr>
          <w:rFonts w:ascii="ＭＳ Ｐゴシック" w:eastAsia="ＭＳ Ｐゴシック" w:hAnsi="ＭＳ Ｐゴシック" w:hint="eastAsia"/>
        </w:rPr>
        <w:t>標準措置と異なる措置が必要である等の特記事項があれば記入してください。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1BF8" w:rsidRPr="00BB1041" w:rsidTr="00BB1041">
        <w:trPr>
          <w:trHeight w:val="981"/>
        </w:trPr>
        <w:tc>
          <w:tcPr>
            <w:tcW w:w="9501" w:type="dxa"/>
          </w:tcPr>
          <w:p w:rsidR="00441BF8" w:rsidRPr="00BB1041" w:rsidRDefault="00441BF8" w:rsidP="00BB1041">
            <w:pPr>
              <w:tabs>
                <w:tab w:val="left" w:pos="8820"/>
                <w:tab w:val="left" w:pos="9638"/>
              </w:tabs>
              <w:spacing w:line="300" w:lineRule="exact"/>
              <w:ind w:right="-82"/>
              <w:rPr>
                <w:rFonts w:ascii="ＭＳ Ｐゴシック" w:eastAsia="ＭＳ Ｐゴシック" w:hAnsi="ＭＳ Ｐゴシック"/>
              </w:rPr>
            </w:pPr>
          </w:p>
        </w:tc>
      </w:tr>
    </w:tbl>
    <w:p w:rsidR="00441BF8" w:rsidRPr="00347910" w:rsidRDefault="00441BF8" w:rsidP="00A62B74">
      <w:pPr>
        <w:tabs>
          <w:tab w:val="left" w:pos="8820"/>
          <w:tab w:val="left" w:pos="9638"/>
        </w:tabs>
        <w:spacing w:line="300" w:lineRule="exact"/>
        <w:ind w:right="-82"/>
        <w:rPr>
          <w:rFonts w:ascii="ＭＳ Ｐゴシック" w:eastAsia="ＭＳ Ｐゴシック" w:hAnsi="ＭＳ Ｐゴシック"/>
        </w:rPr>
      </w:pPr>
    </w:p>
    <w:p w:rsidR="004405DE" w:rsidRPr="00347910" w:rsidRDefault="00441BF8" w:rsidP="00A62B74">
      <w:pPr>
        <w:tabs>
          <w:tab w:val="left" w:pos="8820"/>
          <w:tab w:val="left" w:pos="9638"/>
        </w:tabs>
        <w:spacing w:line="300" w:lineRule="exact"/>
        <w:ind w:right="-82"/>
        <w:rPr>
          <w:rFonts w:ascii="ＭＳ Ｐゴシック" w:eastAsia="ＭＳ Ｐゴシック" w:hAnsi="ＭＳ Ｐゴシック"/>
        </w:rPr>
      </w:pPr>
      <w:r w:rsidRPr="00347910">
        <w:rPr>
          <w:rFonts w:ascii="ＭＳ Ｐゴシック" w:eastAsia="ＭＳ Ｐゴシック" w:hAnsi="ＭＳ Ｐゴシック" w:hint="eastAsia"/>
        </w:rPr>
        <w:t>３．上記２の措置が必要な期間</w:t>
      </w:r>
      <w:r w:rsidR="00A62B74" w:rsidRPr="00347910">
        <w:rPr>
          <w:rFonts w:ascii="ＭＳ Ｐゴシック" w:eastAsia="ＭＳ Ｐゴシック" w:hAnsi="ＭＳ Ｐゴシック" w:hint="eastAsia"/>
        </w:rPr>
        <w:t xml:space="preserve">　　　　　　　　　　　　　　４．その他</w:t>
      </w:r>
      <w:r w:rsidR="00E12DDC">
        <w:rPr>
          <w:rFonts w:ascii="ＭＳ Ｐゴシック" w:eastAsia="ＭＳ Ｐゴシック" w:hAnsi="ＭＳ Ｐゴシック" w:hint="eastAsia"/>
        </w:rPr>
        <w:t>の</w:t>
      </w:r>
      <w:r w:rsidR="00A62B74" w:rsidRPr="00347910">
        <w:rPr>
          <w:rFonts w:ascii="ＭＳ Ｐゴシック" w:eastAsia="ＭＳ Ｐゴシック" w:hAnsi="ＭＳ Ｐゴシック" w:hint="eastAsia"/>
        </w:rPr>
        <w:t>指導事項</w:t>
      </w:r>
    </w:p>
    <w:p w:rsidR="00441BF8" w:rsidRPr="00347910" w:rsidRDefault="00441BF8" w:rsidP="00A62B74">
      <w:pPr>
        <w:tabs>
          <w:tab w:val="left" w:pos="8820"/>
          <w:tab w:val="left" w:pos="9638"/>
        </w:tabs>
        <w:spacing w:line="300" w:lineRule="exact"/>
        <w:ind w:right="-82"/>
        <w:rPr>
          <w:rFonts w:ascii="ＭＳ Ｐゴシック" w:eastAsia="ＭＳ Ｐゴシック" w:hAnsi="ＭＳ Ｐゴシック"/>
        </w:rPr>
      </w:pPr>
      <w:r w:rsidRPr="00347910">
        <w:rPr>
          <w:rFonts w:ascii="ＭＳ Ｐゴシック" w:eastAsia="ＭＳ Ｐゴシック" w:hAnsi="ＭＳ Ｐゴシック" w:hint="eastAsia"/>
        </w:rPr>
        <w:t xml:space="preserve">　（当面の予定期間に○を付けてください。）</w:t>
      </w:r>
      <w:r w:rsidR="00A62B74" w:rsidRPr="00347910">
        <w:rPr>
          <w:rFonts w:ascii="ＭＳ Ｐゴシック" w:eastAsia="ＭＳ Ｐゴシック" w:hAnsi="ＭＳ Ｐゴシック" w:hint="eastAsia"/>
        </w:rPr>
        <w:t xml:space="preserve">　　　　　　　（措置が必要である場合は○を付けてください。）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97"/>
        <w:gridCol w:w="750"/>
        <w:gridCol w:w="534"/>
        <w:gridCol w:w="3803"/>
        <w:gridCol w:w="804"/>
      </w:tblGrid>
      <w:tr w:rsidR="00617CA0" w:rsidRPr="00BB1041" w:rsidTr="00BB1041">
        <w:trPr>
          <w:trHeight w:val="368"/>
        </w:trPr>
        <w:tc>
          <w:tcPr>
            <w:tcW w:w="3426" w:type="dxa"/>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r w:rsidRPr="00BB1041">
              <w:rPr>
                <w:rFonts w:ascii="ＭＳ Ｐゴシック" w:eastAsia="ＭＳ Ｐゴシック" w:hAnsi="ＭＳ Ｐゴシック" w:hint="eastAsia"/>
              </w:rPr>
              <w:t>１週間（　　月　　日　～　　月　　日）</w:t>
            </w:r>
          </w:p>
        </w:tc>
        <w:tc>
          <w:tcPr>
            <w:tcW w:w="770" w:type="dxa"/>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c>
          <w:tcPr>
            <w:tcW w:w="546" w:type="dxa"/>
            <w:tcBorders>
              <w:top w:val="nil"/>
              <w:bottom w:val="nil"/>
            </w:tcBorders>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c>
          <w:tcPr>
            <w:tcW w:w="3933" w:type="dxa"/>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r w:rsidRPr="00BB1041">
              <w:rPr>
                <w:rFonts w:ascii="ＭＳ Ｐゴシック" w:eastAsia="ＭＳ Ｐゴシック" w:hAnsi="ＭＳ Ｐゴシック" w:hint="eastAsia"/>
              </w:rPr>
              <w:t>妊娠中の通勤緩和の措置</w:t>
            </w:r>
          </w:p>
        </w:tc>
        <w:tc>
          <w:tcPr>
            <w:tcW w:w="826" w:type="dxa"/>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r>
      <w:tr w:rsidR="00617CA0" w:rsidRPr="00BB1041" w:rsidTr="00BB1041">
        <w:trPr>
          <w:trHeight w:val="368"/>
        </w:trPr>
        <w:tc>
          <w:tcPr>
            <w:tcW w:w="3426" w:type="dxa"/>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r w:rsidRPr="00BB1041">
              <w:rPr>
                <w:rFonts w:ascii="ＭＳ Ｐゴシック" w:eastAsia="ＭＳ Ｐゴシック" w:hAnsi="ＭＳ Ｐゴシック" w:hint="eastAsia"/>
              </w:rPr>
              <w:t>２週間（　　月　　日　～　　月　　日）</w:t>
            </w:r>
          </w:p>
        </w:tc>
        <w:tc>
          <w:tcPr>
            <w:tcW w:w="770" w:type="dxa"/>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c>
          <w:tcPr>
            <w:tcW w:w="546" w:type="dxa"/>
            <w:tcBorders>
              <w:top w:val="nil"/>
              <w:bottom w:val="nil"/>
            </w:tcBorders>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c>
          <w:tcPr>
            <w:tcW w:w="3933" w:type="dxa"/>
            <w:tcBorders>
              <w:bottom w:val="single" w:sz="4" w:space="0" w:color="auto"/>
            </w:tcBorders>
            <w:shd w:val="clear" w:color="auto" w:fill="FFFFFF"/>
          </w:tcPr>
          <w:p w:rsidR="00617CA0" w:rsidRPr="00BB1041" w:rsidRDefault="00617CA0" w:rsidP="00AB254B">
            <w:pPr>
              <w:rPr>
                <w:rFonts w:ascii="ＭＳ Ｐゴシック" w:eastAsia="ＭＳ Ｐゴシック" w:hAnsi="ＭＳ Ｐゴシック"/>
              </w:rPr>
            </w:pPr>
            <w:r w:rsidRPr="00BB1041">
              <w:rPr>
                <w:rFonts w:ascii="ＭＳ Ｐゴシック" w:eastAsia="ＭＳ Ｐゴシック" w:hAnsi="ＭＳ Ｐゴシック" w:hint="eastAsia"/>
              </w:rPr>
              <w:t>妊娠中の休憩に関する措置</w:t>
            </w:r>
          </w:p>
        </w:tc>
        <w:tc>
          <w:tcPr>
            <w:tcW w:w="826" w:type="dxa"/>
            <w:tcBorders>
              <w:bottom w:val="single" w:sz="4" w:space="0" w:color="auto"/>
            </w:tcBorders>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r>
      <w:tr w:rsidR="00617CA0" w:rsidRPr="00BB1041" w:rsidTr="00BB1041">
        <w:trPr>
          <w:trHeight w:val="368"/>
        </w:trPr>
        <w:tc>
          <w:tcPr>
            <w:tcW w:w="3426" w:type="dxa"/>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r w:rsidRPr="00BB1041">
              <w:rPr>
                <w:rFonts w:ascii="ＭＳ Ｐゴシック" w:eastAsia="ＭＳ Ｐゴシック" w:hAnsi="ＭＳ Ｐゴシック" w:hint="eastAsia"/>
              </w:rPr>
              <w:t>４週間（　　月　　日　～　　月　　日）</w:t>
            </w:r>
          </w:p>
        </w:tc>
        <w:tc>
          <w:tcPr>
            <w:tcW w:w="770" w:type="dxa"/>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c>
          <w:tcPr>
            <w:tcW w:w="546" w:type="dxa"/>
            <w:tcBorders>
              <w:top w:val="nil"/>
              <w:bottom w:val="nil"/>
              <w:right w:val="nil"/>
            </w:tcBorders>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c>
          <w:tcPr>
            <w:tcW w:w="3933" w:type="dxa"/>
            <w:tcBorders>
              <w:left w:val="nil"/>
              <w:bottom w:val="nil"/>
              <w:right w:val="nil"/>
            </w:tcBorders>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c>
          <w:tcPr>
            <w:tcW w:w="826" w:type="dxa"/>
            <w:tcBorders>
              <w:left w:val="nil"/>
              <w:bottom w:val="nil"/>
              <w:right w:val="nil"/>
            </w:tcBorders>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r>
      <w:tr w:rsidR="00617CA0" w:rsidRPr="00BB1041" w:rsidTr="00BB1041">
        <w:trPr>
          <w:trHeight w:val="369"/>
        </w:trPr>
        <w:tc>
          <w:tcPr>
            <w:tcW w:w="3426" w:type="dxa"/>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r w:rsidRPr="00BB1041">
              <w:rPr>
                <w:rFonts w:ascii="ＭＳ Ｐゴシック" w:eastAsia="ＭＳ Ｐゴシック" w:hAnsi="ＭＳ Ｐゴシック" w:hint="eastAsia"/>
              </w:rPr>
              <w:t xml:space="preserve">その他（　　　　　　　　　　　　</w:t>
            </w:r>
            <w:r w:rsidR="00A777CB" w:rsidRPr="00BB1041">
              <w:rPr>
                <w:rFonts w:ascii="ＭＳ Ｐゴシック" w:eastAsia="ＭＳ Ｐゴシック" w:hAnsi="ＭＳ Ｐゴシック" w:hint="eastAsia"/>
              </w:rPr>
              <w:t xml:space="preserve">　　</w:t>
            </w:r>
            <w:r w:rsidRPr="00BB1041">
              <w:rPr>
                <w:rFonts w:ascii="ＭＳ Ｐゴシック" w:eastAsia="ＭＳ Ｐゴシック" w:hAnsi="ＭＳ Ｐゴシック" w:hint="eastAsia"/>
              </w:rPr>
              <w:t xml:space="preserve">　　）</w:t>
            </w:r>
          </w:p>
        </w:tc>
        <w:tc>
          <w:tcPr>
            <w:tcW w:w="770" w:type="dxa"/>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c>
          <w:tcPr>
            <w:tcW w:w="546" w:type="dxa"/>
            <w:tcBorders>
              <w:top w:val="nil"/>
              <w:bottom w:val="nil"/>
              <w:right w:val="nil"/>
            </w:tcBorders>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c>
          <w:tcPr>
            <w:tcW w:w="3933" w:type="dxa"/>
            <w:tcBorders>
              <w:top w:val="nil"/>
              <w:left w:val="nil"/>
              <w:bottom w:val="nil"/>
              <w:right w:val="nil"/>
            </w:tcBorders>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c>
          <w:tcPr>
            <w:tcW w:w="826" w:type="dxa"/>
            <w:tcBorders>
              <w:top w:val="nil"/>
              <w:left w:val="nil"/>
              <w:bottom w:val="nil"/>
              <w:right w:val="nil"/>
            </w:tcBorders>
            <w:shd w:val="clear" w:color="auto" w:fill="FFFFFF"/>
          </w:tcPr>
          <w:p w:rsidR="00617CA0" w:rsidRPr="00BB1041" w:rsidRDefault="00617CA0" w:rsidP="00BB1041">
            <w:pPr>
              <w:tabs>
                <w:tab w:val="left" w:pos="8820"/>
                <w:tab w:val="left" w:pos="9638"/>
              </w:tabs>
              <w:spacing w:line="300" w:lineRule="exact"/>
              <w:ind w:right="-82"/>
              <w:rPr>
                <w:rFonts w:ascii="ＭＳ Ｐゴシック" w:eastAsia="ＭＳ Ｐゴシック" w:hAnsi="ＭＳ Ｐゴシック"/>
              </w:rPr>
            </w:pPr>
          </w:p>
        </w:tc>
      </w:tr>
    </w:tbl>
    <w:p w:rsidR="00A62B74" w:rsidRPr="00347910" w:rsidRDefault="00A62B74" w:rsidP="00A62B74">
      <w:pPr>
        <w:tabs>
          <w:tab w:val="left" w:pos="8820"/>
          <w:tab w:val="left" w:pos="9638"/>
        </w:tabs>
        <w:spacing w:line="300" w:lineRule="exact"/>
        <w:ind w:right="-82"/>
        <w:rPr>
          <w:rFonts w:ascii="ＭＳ Ｐゴシック" w:eastAsia="ＭＳ Ｐゴシック" w:hAnsi="ＭＳ Ｐゴシック"/>
        </w:rPr>
      </w:pPr>
    </w:p>
    <w:p w:rsidR="00A62B74" w:rsidRPr="00347910" w:rsidRDefault="00A62B74" w:rsidP="00DE3FB0">
      <w:pPr>
        <w:tabs>
          <w:tab w:val="left" w:pos="8820"/>
          <w:tab w:val="left" w:pos="9638"/>
        </w:tabs>
        <w:spacing w:line="240" w:lineRule="exact"/>
        <w:ind w:right="-79"/>
        <w:rPr>
          <w:rFonts w:ascii="ＭＳ Ｐゴシック" w:eastAsia="ＭＳ Ｐゴシック" w:hAnsi="ＭＳ Ｐゴシック"/>
          <w:sz w:val="18"/>
          <w:szCs w:val="18"/>
        </w:rPr>
      </w:pPr>
      <w:r w:rsidRPr="00347910">
        <w:rPr>
          <w:rFonts w:ascii="ＭＳ Ｐゴシック" w:eastAsia="ＭＳ Ｐゴシック" w:hAnsi="ＭＳ Ｐゴシック" w:hint="eastAsia"/>
          <w:sz w:val="18"/>
          <w:szCs w:val="18"/>
        </w:rPr>
        <w:t>［記入上の注意］</w:t>
      </w:r>
    </w:p>
    <w:p w:rsidR="00A62B74" w:rsidRPr="00347910" w:rsidRDefault="00A62B74" w:rsidP="00DE3FB0">
      <w:pPr>
        <w:tabs>
          <w:tab w:val="left" w:pos="8820"/>
          <w:tab w:val="left" w:pos="9638"/>
        </w:tabs>
        <w:spacing w:line="240" w:lineRule="exact"/>
        <w:ind w:right="-79"/>
        <w:rPr>
          <w:rFonts w:ascii="ＭＳ Ｐゴシック" w:eastAsia="ＭＳ Ｐゴシック" w:hAnsi="ＭＳ Ｐゴシック"/>
          <w:sz w:val="18"/>
          <w:szCs w:val="18"/>
        </w:rPr>
      </w:pPr>
      <w:r w:rsidRPr="00347910">
        <w:rPr>
          <w:rFonts w:ascii="ＭＳ Ｐゴシック" w:eastAsia="ＭＳ Ｐゴシック" w:hAnsi="ＭＳ Ｐゴシック" w:hint="eastAsia"/>
          <w:sz w:val="18"/>
          <w:szCs w:val="18"/>
        </w:rPr>
        <w:t>（１）　「４．その他の指導事項」の「妊娠中の通勤緩</w:t>
      </w:r>
      <w:r w:rsidR="00C27F74">
        <w:rPr>
          <w:rFonts w:ascii="ＭＳ Ｐゴシック" w:eastAsia="ＭＳ Ｐゴシック" w:hAnsi="ＭＳ Ｐゴシック" w:hint="eastAsia"/>
          <w:sz w:val="18"/>
          <w:szCs w:val="18"/>
        </w:rPr>
        <w:t>和の措置」欄には、交通機関の混雑状況及び妊娠経過の状況に鑑み</w:t>
      </w:r>
      <w:r w:rsidRPr="00347910">
        <w:rPr>
          <w:rFonts w:ascii="ＭＳ Ｐゴシック" w:eastAsia="ＭＳ Ｐゴシック" w:hAnsi="ＭＳ Ｐゴシック" w:hint="eastAsia"/>
          <w:sz w:val="18"/>
          <w:szCs w:val="18"/>
        </w:rPr>
        <w:t>、措置が必要な場合、○印をご記入下さい。</w:t>
      </w:r>
    </w:p>
    <w:p w:rsidR="00A62B74" w:rsidRPr="00347910" w:rsidRDefault="00A62B74" w:rsidP="00DE3FB0">
      <w:pPr>
        <w:tabs>
          <w:tab w:val="left" w:pos="8820"/>
          <w:tab w:val="left" w:pos="9638"/>
        </w:tabs>
        <w:spacing w:line="240" w:lineRule="exact"/>
        <w:ind w:right="-79"/>
        <w:rPr>
          <w:rFonts w:ascii="ＭＳ Ｐゴシック" w:eastAsia="ＭＳ Ｐゴシック" w:hAnsi="ＭＳ Ｐゴシック"/>
          <w:sz w:val="18"/>
          <w:szCs w:val="18"/>
        </w:rPr>
      </w:pPr>
      <w:r w:rsidRPr="00347910">
        <w:rPr>
          <w:rFonts w:ascii="ＭＳ Ｐゴシック" w:eastAsia="ＭＳ Ｐゴシック" w:hAnsi="ＭＳ Ｐゴシック" w:hint="eastAsia"/>
          <w:sz w:val="18"/>
          <w:szCs w:val="18"/>
        </w:rPr>
        <w:t>（２）　「４．その他の指導事項」の「妊娠中の休憩に関する措置」欄には、作業の状況及び妊娠経過</w:t>
      </w:r>
      <w:r w:rsidR="00C27F74">
        <w:rPr>
          <w:rFonts w:ascii="ＭＳ Ｐゴシック" w:eastAsia="ＭＳ Ｐゴシック" w:hAnsi="ＭＳ Ｐゴシック" w:hint="eastAsia"/>
          <w:sz w:val="18"/>
          <w:szCs w:val="18"/>
        </w:rPr>
        <w:t>の状況に鑑み</w:t>
      </w:r>
      <w:r w:rsidR="00A24829">
        <w:rPr>
          <w:rFonts w:ascii="ＭＳ Ｐゴシック" w:eastAsia="ＭＳ Ｐゴシック" w:hAnsi="ＭＳ Ｐゴシック" w:hint="eastAsia"/>
          <w:sz w:val="18"/>
          <w:szCs w:val="18"/>
        </w:rPr>
        <w:t>、休憩に関する措置が必要な場合、○印をご記入下</w:t>
      </w:r>
      <w:r w:rsidRPr="00347910">
        <w:rPr>
          <w:rFonts w:ascii="ＭＳ Ｐゴシック" w:eastAsia="ＭＳ Ｐゴシック" w:hAnsi="ＭＳ Ｐゴシック" w:hint="eastAsia"/>
          <w:sz w:val="18"/>
          <w:szCs w:val="18"/>
        </w:rPr>
        <w:t>さい。</w:t>
      </w:r>
    </w:p>
    <w:p w:rsidR="00A62B74" w:rsidRPr="00347910" w:rsidRDefault="00B753A2" w:rsidP="00A62B74">
      <w:pPr>
        <w:tabs>
          <w:tab w:val="left" w:pos="8820"/>
          <w:tab w:val="left" w:pos="9638"/>
        </w:tabs>
        <w:spacing w:line="300" w:lineRule="exact"/>
        <w:ind w:right="-82"/>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63500</wp:posOffset>
                </wp:positionV>
                <wp:extent cx="5943600" cy="0"/>
                <wp:effectExtent l="8890" t="10795" r="10160"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B8AFF"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Z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XeQP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"/>
            </w:pict>
          </mc:Fallback>
        </mc:AlternateContent>
      </w:r>
    </w:p>
    <w:p w:rsidR="00A62B74" w:rsidRPr="00347910" w:rsidRDefault="00A62B74" w:rsidP="00DE3FB0">
      <w:pPr>
        <w:tabs>
          <w:tab w:val="left" w:pos="8820"/>
          <w:tab w:val="left" w:pos="9638"/>
        </w:tabs>
        <w:spacing w:line="300" w:lineRule="exact"/>
        <w:ind w:right="-82"/>
        <w:jc w:val="center"/>
        <w:rPr>
          <w:rFonts w:ascii="ＭＳ Ｐゴシック" w:eastAsia="ＭＳ Ｐゴシック" w:hAnsi="ＭＳ Ｐゴシック"/>
          <w:sz w:val="28"/>
          <w:szCs w:val="28"/>
        </w:rPr>
      </w:pPr>
      <w:r w:rsidRPr="00347910">
        <w:rPr>
          <w:rFonts w:ascii="ＭＳ Ｐゴシック" w:eastAsia="ＭＳ Ｐゴシック" w:hAnsi="ＭＳ Ｐゴシック" w:hint="eastAsia"/>
          <w:sz w:val="28"/>
          <w:szCs w:val="28"/>
        </w:rPr>
        <w:t>指導事項を守るための措置申請書</w:t>
      </w:r>
    </w:p>
    <w:p w:rsidR="00A62B74" w:rsidRPr="00347910" w:rsidRDefault="00A62B74" w:rsidP="00A62B74">
      <w:pPr>
        <w:tabs>
          <w:tab w:val="left" w:pos="8820"/>
          <w:tab w:val="left" w:pos="9638"/>
        </w:tabs>
        <w:spacing w:line="300" w:lineRule="exact"/>
        <w:ind w:right="-82"/>
        <w:rPr>
          <w:rFonts w:ascii="ＭＳ Ｐゴシック" w:eastAsia="ＭＳ Ｐゴシック" w:hAnsi="ＭＳ Ｐゴシック"/>
        </w:rPr>
      </w:pPr>
    </w:p>
    <w:p w:rsidR="00617CA0" w:rsidRPr="00347910" w:rsidRDefault="00A62B74" w:rsidP="00A62B74">
      <w:pPr>
        <w:tabs>
          <w:tab w:val="left" w:pos="8820"/>
          <w:tab w:val="left" w:pos="9638"/>
        </w:tabs>
        <w:spacing w:line="300" w:lineRule="exact"/>
        <w:ind w:right="-82"/>
        <w:rPr>
          <w:rFonts w:ascii="ＭＳ Ｐゴシック" w:eastAsia="ＭＳ Ｐゴシック" w:hAnsi="ＭＳ Ｐゴシック"/>
        </w:rPr>
      </w:pPr>
      <w:r w:rsidRPr="00347910">
        <w:rPr>
          <w:rFonts w:ascii="ＭＳ Ｐゴシック" w:eastAsia="ＭＳ Ｐゴシック" w:hAnsi="ＭＳ Ｐゴシック" w:hint="eastAsia"/>
        </w:rPr>
        <w:t>上記のとおり、医師等の指導事項に基づく措置を申請します。</w:t>
      </w:r>
    </w:p>
    <w:p w:rsidR="00617CA0" w:rsidRPr="00347910" w:rsidRDefault="00617CA0" w:rsidP="00A62B74">
      <w:pPr>
        <w:tabs>
          <w:tab w:val="left" w:pos="8820"/>
          <w:tab w:val="left" w:pos="9638"/>
        </w:tabs>
        <w:spacing w:line="300" w:lineRule="exact"/>
        <w:ind w:right="-82"/>
        <w:rPr>
          <w:rFonts w:ascii="ＭＳ Ｐゴシック" w:eastAsia="ＭＳ Ｐゴシック" w:hAnsi="ＭＳ Ｐゴシック"/>
        </w:rPr>
      </w:pPr>
      <w:r w:rsidRPr="00347910">
        <w:rPr>
          <w:rFonts w:ascii="ＭＳ Ｐゴシック" w:eastAsia="ＭＳ Ｐゴシック" w:hAnsi="ＭＳ Ｐゴシック" w:hint="eastAsia"/>
        </w:rPr>
        <w:t xml:space="preserve">　　　</w:t>
      </w:r>
      <w:r w:rsidR="007C661C">
        <w:rPr>
          <w:rFonts w:ascii="ＭＳ Ｐゴシック" w:eastAsia="ＭＳ Ｐゴシック" w:hAnsi="ＭＳ Ｐゴシック" w:hint="eastAsia"/>
        </w:rPr>
        <w:t>令和</w:t>
      </w:r>
      <w:r w:rsidRPr="00347910">
        <w:rPr>
          <w:rFonts w:ascii="ＭＳ Ｐゴシック" w:eastAsia="ＭＳ Ｐゴシック" w:hAnsi="ＭＳ Ｐゴシック" w:hint="eastAsia"/>
        </w:rPr>
        <w:t xml:space="preserve">　　　　年　　　月　　　日</w:t>
      </w:r>
    </w:p>
    <w:p w:rsidR="00A62B74" w:rsidRPr="00347910" w:rsidRDefault="00617CA0" w:rsidP="00617CA0">
      <w:pPr>
        <w:tabs>
          <w:tab w:val="left" w:pos="8820"/>
          <w:tab w:val="left" w:pos="9638"/>
        </w:tabs>
        <w:wordWrap w:val="0"/>
        <w:spacing w:line="300" w:lineRule="exact"/>
        <w:ind w:right="-82"/>
        <w:jc w:val="right"/>
        <w:rPr>
          <w:rFonts w:ascii="ＭＳ Ｐゴシック" w:eastAsia="ＭＳ Ｐゴシック" w:hAnsi="ＭＳ Ｐゴシック"/>
          <w:u w:val="dotted"/>
        </w:rPr>
      </w:pPr>
      <w:r w:rsidRPr="00347910">
        <w:rPr>
          <w:rFonts w:ascii="ＭＳ Ｐゴシック" w:eastAsia="ＭＳ Ｐゴシック" w:hAnsi="ＭＳ Ｐゴシック" w:hint="eastAsia"/>
        </w:rPr>
        <w:t>所　属</w:t>
      </w:r>
      <w:r w:rsidRPr="00347910">
        <w:rPr>
          <w:rFonts w:ascii="ＭＳ Ｐゴシック" w:eastAsia="ＭＳ Ｐゴシック" w:hAnsi="ＭＳ Ｐゴシック" w:hint="eastAsia"/>
          <w:u w:val="dotted"/>
        </w:rPr>
        <w:t xml:space="preserve">　　　　　　　　　　　</w:t>
      </w:r>
      <w:r w:rsidR="00A777CB" w:rsidRPr="00347910">
        <w:rPr>
          <w:rFonts w:ascii="ＭＳ Ｐゴシック" w:eastAsia="ＭＳ Ｐゴシック" w:hAnsi="ＭＳ Ｐゴシック" w:hint="eastAsia"/>
          <w:u w:val="dotted"/>
        </w:rPr>
        <w:t xml:space="preserve">　　　　　　　　</w:t>
      </w:r>
      <w:r w:rsidRPr="00347910">
        <w:rPr>
          <w:rFonts w:ascii="ＭＳ Ｐゴシック" w:eastAsia="ＭＳ Ｐゴシック" w:hAnsi="ＭＳ Ｐゴシック" w:hint="eastAsia"/>
          <w:u w:val="dotted"/>
        </w:rPr>
        <w:t xml:space="preserve">　　　　　　　　　　　　　　</w:t>
      </w:r>
    </w:p>
    <w:p w:rsidR="00617CA0" w:rsidRPr="00347910" w:rsidRDefault="00617CA0" w:rsidP="00617CA0">
      <w:pPr>
        <w:tabs>
          <w:tab w:val="left" w:pos="8820"/>
          <w:tab w:val="left" w:pos="9638"/>
        </w:tabs>
        <w:wordWrap w:val="0"/>
        <w:spacing w:line="300" w:lineRule="exact"/>
        <w:ind w:right="-82"/>
        <w:jc w:val="right"/>
        <w:rPr>
          <w:rFonts w:ascii="ＭＳ Ｐゴシック" w:eastAsia="ＭＳ Ｐゴシック" w:hAnsi="ＭＳ Ｐゴシック"/>
        </w:rPr>
      </w:pPr>
      <w:r w:rsidRPr="00347910">
        <w:rPr>
          <w:rFonts w:ascii="ＭＳ Ｐゴシック" w:eastAsia="ＭＳ Ｐゴシック" w:hAnsi="ＭＳ Ｐゴシック" w:hint="eastAsia"/>
        </w:rPr>
        <w:t>氏　名</w:t>
      </w:r>
      <w:r w:rsidRPr="00347910">
        <w:rPr>
          <w:rFonts w:ascii="ＭＳ Ｐゴシック" w:eastAsia="ＭＳ Ｐゴシック" w:hAnsi="ＭＳ Ｐゴシック" w:hint="eastAsia"/>
          <w:u w:val="dotted"/>
        </w:rPr>
        <w:t xml:space="preserve">　　　　　　　　　　</w:t>
      </w:r>
      <w:r w:rsidR="00A777CB" w:rsidRPr="00347910">
        <w:rPr>
          <w:rFonts w:ascii="ＭＳ Ｐゴシック" w:eastAsia="ＭＳ Ｐゴシック" w:hAnsi="ＭＳ Ｐゴシック" w:hint="eastAsia"/>
          <w:u w:val="dotted"/>
        </w:rPr>
        <w:t xml:space="preserve">　　　　　　　　</w:t>
      </w:r>
      <w:r w:rsidRPr="00347910">
        <w:rPr>
          <w:rFonts w:ascii="ＭＳ Ｐゴシック" w:eastAsia="ＭＳ Ｐゴシック" w:hAnsi="ＭＳ Ｐゴシック" w:hint="eastAsia"/>
          <w:u w:val="dotted"/>
        </w:rPr>
        <w:t xml:space="preserve">　　　　　　　　　　　　　</w:t>
      </w:r>
      <w:r w:rsidR="0078316F">
        <w:rPr>
          <w:rFonts w:ascii="ＭＳ Ｐゴシック" w:eastAsia="ＭＳ Ｐゴシック" w:hAnsi="ＭＳ Ｐゴシック" w:hint="eastAsia"/>
          <w:u w:val="dotted"/>
        </w:rPr>
        <w:t xml:space="preserve">　　</w:t>
      </w:r>
    </w:p>
    <w:p w:rsidR="00617CA0" w:rsidRPr="00347910" w:rsidRDefault="00617CA0" w:rsidP="00A62B74">
      <w:pPr>
        <w:tabs>
          <w:tab w:val="left" w:pos="8820"/>
          <w:tab w:val="left" w:pos="9638"/>
        </w:tabs>
        <w:spacing w:line="300" w:lineRule="exact"/>
        <w:ind w:right="-82"/>
        <w:rPr>
          <w:rFonts w:ascii="ＭＳ Ｐゴシック" w:eastAsia="ＭＳ Ｐゴシック" w:hAnsi="ＭＳ Ｐゴシック"/>
        </w:rPr>
      </w:pPr>
      <w:r w:rsidRPr="00347910">
        <w:rPr>
          <w:rFonts w:ascii="ＭＳ Ｐゴシック" w:eastAsia="ＭＳ Ｐゴシック" w:hAnsi="ＭＳ Ｐゴシック" w:hint="eastAsia"/>
        </w:rPr>
        <w:t>事　業　主　殿</w:t>
      </w:r>
      <w:r w:rsidR="00DE3FB0" w:rsidRPr="00347910">
        <w:rPr>
          <w:rFonts w:ascii="ＭＳ Ｐゴシック" w:eastAsia="ＭＳ Ｐゴシック" w:hAnsi="ＭＳ Ｐゴシック" w:hint="eastAsia"/>
        </w:rPr>
        <w:t xml:space="preserve">　　　　　　　</w:t>
      </w:r>
    </w:p>
    <w:p w:rsidR="00DE3FB0" w:rsidRPr="00347910" w:rsidRDefault="00B753A2" w:rsidP="00A62B74">
      <w:pPr>
        <w:tabs>
          <w:tab w:val="left" w:pos="8820"/>
          <w:tab w:val="left" w:pos="9638"/>
        </w:tabs>
        <w:spacing w:line="300" w:lineRule="exact"/>
        <w:ind w:right="-82"/>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119380</wp:posOffset>
                </wp:positionV>
                <wp:extent cx="5943600" cy="0"/>
                <wp:effectExtent l="11430" t="9525" r="7620"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71FCF"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pt" to="467.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N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"/>
            </w:pict>
          </mc:Fallback>
        </mc:AlternateContent>
      </w:r>
    </w:p>
    <w:p w:rsidR="00617CA0" w:rsidRPr="00347910" w:rsidRDefault="00617CA0" w:rsidP="00A24829">
      <w:pPr>
        <w:tabs>
          <w:tab w:val="left" w:pos="8820"/>
          <w:tab w:val="left" w:pos="9638"/>
        </w:tabs>
        <w:spacing w:line="240" w:lineRule="exact"/>
        <w:ind w:right="-79"/>
        <w:rPr>
          <w:rFonts w:ascii="ＭＳ Ｐゴシック" w:eastAsia="ＭＳ Ｐゴシック" w:hAnsi="ＭＳ Ｐゴシック"/>
        </w:rPr>
      </w:pPr>
      <w:r w:rsidRPr="00347910">
        <w:rPr>
          <w:rFonts w:ascii="ＭＳ Ｐゴシック" w:eastAsia="ＭＳ Ｐゴシック" w:hAnsi="ＭＳ Ｐゴシック" w:hint="eastAsia"/>
        </w:rPr>
        <w:t>この様式の「母性健康管理指導事項連絡カード」の欄には医師等が、また、「指導事項を守るための措置申請書」の欄には女性労働者が記入してください。</w:t>
      </w:r>
    </w:p>
    <w:sectPr w:rsidR="00617CA0" w:rsidRPr="00347910" w:rsidSect="00DE3FB0">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06" w:rsidRDefault="00FC4006" w:rsidP="00F2109E">
      <w:r>
        <w:separator/>
      </w:r>
    </w:p>
  </w:endnote>
  <w:endnote w:type="continuationSeparator" w:id="0">
    <w:p w:rsidR="00FC4006" w:rsidRDefault="00FC4006" w:rsidP="00F2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06" w:rsidRDefault="00FC4006" w:rsidP="00F2109E">
      <w:r>
        <w:separator/>
      </w:r>
    </w:p>
  </w:footnote>
  <w:footnote w:type="continuationSeparator" w:id="0">
    <w:p w:rsidR="00FC4006" w:rsidRDefault="00FC4006" w:rsidP="00F21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50"/>
    <w:rsid w:val="00041BD0"/>
    <w:rsid w:val="001067D4"/>
    <w:rsid w:val="001071EB"/>
    <w:rsid w:val="001308B1"/>
    <w:rsid w:val="00147432"/>
    <w:rsid w:val="001D11B8"/>
    <w:rsid w:val="00257EC8"/>
    <w:rsid w:val="002B40D1"/>
    <w:rsid w:val="00311A36"/>
    <w:rsid w:val="003270CB"/>
    <w:rsid w:val="00347910"/>
    <w:rsid w:val="003A35C0"/>
    <w:rsid w:val="003C43F7"/>
    <w:rsid w:val="004405DE"/>
    <w:rsid w:val="00441BF8"/>
    <w:rsid w:val="00514153"/>
    <w:rsid w:val="0052248E"/>
    <w:rsid w:val="0057371E"/>
    <w:rsid w:val="005A6444"/>
    <w:rsid w:val="005A7BF7"/>
    <w:rsid w:val="005C215B"/>
    <w:rsid w:val="00617CA0"/>
    <w:rsid w:val="00662DE0"/>
    <w:rsid w:val="00684B50"/>
    <w:rsid w:val="00772368"/>
    <w:rsid w:val="0078316F"/>
    <w:rsid w:val="007C661C"/>
    <w:rsid w:val="00867A3D"/>
    <w:rsid w:val="009166AA"/>
    <w:rsid w:val="00926B11"/>
    <w:rsid w:val="00926CE4"/>
    <w:rsid w:val="00966529"/>
    <w:rsid w:val="009C4A13"/>
    <w:rsid w:val="00A24829"/>
    <w:rsid w:val="00A62B74"/>
    <w:rsid w:val="00A777CB"/>
    <w:rsid w:val="00AB254B"/>
    <w:rsid w:val="00AB5AA9"/>
    <w:rsid w:val="00AC4962"/>
    <w:rsid w:val="00AE5015"/>
    <w:rsid w:val="00AF43CD"/>
    <w:rsid w:val="00B06623"/>
    <w:rsid w:val="00B240EA"/>
    <w:rsid w:val="00B753A2"/>
    <w:rsid w:val="00BB1041"/>
    <w:rsid w:val="00C27F74"/>
    <w:rsid w:val="00CD7937"/>
    <w:rsid w:val="00DB6025"/>
    <w:rsid w:val="00DE3FB0"/>
    <w:rsid w:val="00E12DDC"/>
    <w:rsid w:val="00E524EC"/>
    <w:rsid w:val="00E867BA"/>
    <w:rsid w:val="00F2109E"/>
    <w:rsid w:val="00F93574"/>
    <w:rsid w:val="00FC00B3"/>
    <w:rsid w:val="00FC4006"/>
    <w:rsid w:val="00FE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2368"/>
    <w:pPr>
      <w:jc w:val="center"/>
    </w:pPr>
  </w:style>
  <w:style w:type="paragraph" w:styleId="a4">
    <w:name w:val="Closing"/>
    <w:basedOn w:val="a"/>
    <w:rsid w:val="00772368"/>
    <w:pPr>
      <w:jc w:val="right"/>
    </w:pPr>
  </w:style>
  <w:style w:type="table" w:styleId="a5">
    <w:name w:val="Table Grid"/>
    <w:basedOn w:val="a1"/>
    <w:rsid w:val="007723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2109E"/>
    <w:pPr>
      <w:tabs>
        <w:tab w:val="center" w:pos="4252"/>
        <w:tab w:val="right" w:pos="8504"/>
      </w:tabs>
      <w:snapToGrid w:val="0"/>
    </w:pPr>
  </w:style>
  <w:style w:type="character" w:customStyle="1" w:styleId="a7">
    <w:name w:val="ヘッダー (文字)"/>
    <w:link w:val="a6"/>
    <w:rsid w:val="00F2109E"/>
    <w:rPr>
      <w:kern w:val="2"/>
      <w:sz w:val="21"/>
      <w:szCs w:val="24"/>
    </w:rPr>
  </w:style>
  <w:style w:type="paragraph" w:styleId="a8">
    <w:name w:val="footer"/>
    <w:basedOn w:val="a"/>
    <w:link w:val="a9"/>
    <w:rsid w:val="00F2109E"/>
    <w:pPr>
      <w:tabs>
        <w:tab w:val="center" w:pos="4252"/>
        <w:tab w:val="right" w:pos="8504"/>
      </w:tabs>
      <w:snapToGrid w:val="0"/>
    </w:pPr>
  </w:style>
  <w:style w:type="character" w:customStyle="1" w:styleId="a9">
    <w:name w:val="フッター (文字)"/>
    <w:link w:val="a8"/>
    <w:rsid w:val="00F2109E"/>
    <w:rPr>
      <w:kern w:val="2"/>
      <w:sz w:val="21"/>
      <w:szCs w:val="24"/>
    </w:rPr>
  </w:style>
  <w:style w:type="paragraph" w:styleId="aa">
    <w:name w:val="Balloon Text"/>
    <w:basedOn w:val="a"/>
    <w:link w:val="ab"/>
    <w:rsid w:val="00AB5AA9"/>
    <w:rPr>
      <w:rFonts w:ascii="游ゴシック Light" w:eastAsia="游ゴシック Light" w:hAnsi="游ゴシック Light"/>
      <w:sz w:val="18"/>
      <w:szCs w:val="18"/>
    </w:rPr>
  </w:style>
  <w:style w:type="character" w:customStyle="1" w:styleId="ab">
    <w:name w:val="吹き出し (文字)"/>
    <w:link w:val="aa"/>
    <w:rsid w:val="00AB5A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C82CA-0E42-4D15-8FC8-384C6C1C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2021-03-10T07:04:00Z</dcterms:created>
  <dcterms:modified xsi:type="dcterms:W3CDTF">2021-03-10T07:04:00Z</dcterms:modified>
</cp:coreProperties>
</file>