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5000E1E8" w14:textId="77777777" w:rsidR="004E2B65" w:rsidRDefault="004E2B65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7A04F3F6" w14:textId="7B35F4BC" w:rsidR="00E46384" w:rsidRDefault="00965EC1">
      <w:pPr>
        <w:rPr>
          <w:rFonts w:ascii="ＭＳ ゴシック" w:eastAsia="ＭＳ ゴシック" w:hAnsi="ＭＳ ゴシック"/>
          <w:b/>
          <w:sz w:val="22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　　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令和</w:t>
      </w:r>
      <w:r w:rsidR="00845FD3">
        <w:rPr>
          <w:rFonts w:ascii="ＭＳ ゴシック" w:eastAsia="ＭＳ ゴシック" w:hAnsi="ＭＳ ゴシック" w:hint="eastAsia"/>
          <w:b/>
          <w:sz w:val="22"/>
          <w:szCs w:val="21"/>
        </w:rPr>
        <w:t>７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年度　</w:t>
      </w:r>
      <w:r w:rsidR="009839F9">
        <w:rPr>
          <w:rFonts w:ascii="ＭＳ ゴシック" w:eastAsia="ＭＳ ゴシック" w:hAnsi="ＭＳ ゴシック" w:hint="eastAsia"/>
          <w:b/>
          <w:sz w:val="22"/>
          <w:szCs w:val="21"/>
        </w:rPr>
        <w:t>下松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公共職業安定所駐車場整理業務委託の単価契約</w:t>
      </w:r>
    </w:p>
    <w:p w14:paraId="5C031524" w14:textId="56416F38" w:rsidR="003C1E58" w:rsidRPr="003C1E58" w:rsidRDefault="003C1E58" w:rsidP="003C1E58">
      <w:pPr>
        <w:ind w:firstLineChars="1700" w:firstLine="3755"/>
        <w:rPr>
          <w:rFonts w:ascii="ＭＳ ゴシック" w:eastAsia="ＭＳ ゴシック" w:hAnsi="ＭＳ ゴシック" w:cs="Times New Roman"/>
          <w:b/>
          <w:sz w:val="22"/>
          <w:szCs w:val="21"/>
        </w:rPr>
      </w:pPr>
      <w:r w:rsidRPr="003C1E58">
        <w:rPr>
          <w:rFonts w:ascii="ＭＳ ゴシック" w:eastAsia="ＭＳ ゴシック" w:hAnsi="ＭＳ ゴシック" w:cs="Times New Roman" w:hint="eastAsia"/>
          <w:b/>
          <w:sz w:val="22"/>
          <w:szCs w:val="21"/>
        </w:rPr>
        <w:t>入札者名【　　　　　　　　　　　　　　　　　】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18"/>
        <w:gridCol w:w="2268"/>
        <w:gridCol w:w="1276"/>
        <w:gridCol w:w="1276"/>
      </w:tblGrid>
      <w:tr w:rsidR="004E6B2A" w14:paraId="3E188A2E" w14:textId="77777777" w:rsidTr="002873B6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6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CD5DC4" w14:paraId="6FB0391F" w14:textId="77777777" w:rsidTr="002873B6">
        <w:trPr>
          <w:jc w:val="center"/>
        </w:trPr>
        <w:tc>
          <w:tcPr>
            <w:tcW w:w="426" w:type="dxa"/>
            <w:vAlign w:val="center"/>
          </w:tcPr>
          <w:p w14:paraId="4E79CCEB" w14:textId="1531189D" w:rsidR="00CD5DC4" w:rsidRPr="00E46384" w:rsidRDefault="00CD5DC4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CD5DC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18" w:type="dxa"/>
            <w:vAlign w:val="center"/>
          </w:tcPr>
          <w:p w14:paraId="5C70953A" w14:textId="77777777" w:rsidR="00CD5DC4" w:rsidRPr="00E4638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68" w:type="dxa"/>
            <w:vMerge w:val="restart"/>
            <w:vAlign w:val="center"/>
          </w:tcPr>
          <w:p w14:paraId="6619B13A" w14:textId="6F658265" w:rsidR="00CD5DC4" w:rsidRDefault="00CD5DC4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="009839F9">
              <w:rPr>
                <w:rFonts w:ascii="ＭＳ ゴシック" w:eastAsia="ＭＳ ゴシック" w:hAnsi="ＭＳ ゴシック" w:hint="eastAsia"/>
                <w:szCs w:val="21"/>
              </w:rPr>
              <w:t>8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3D41BAB8" w:rsidR="00CD5DC4" w:rsidRPr="00E46384" w:rsidRDefault="00CD5DC4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5945EA0D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317613F2" w14:textId="77777777" w:rsidTr="002873B6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25625826" w:rsidR="00CD5DC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175524F" w14:textId="69B99019" w:rsidR="00CD5DC4" w:rsidRDefault="00FD4391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紙入札方式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参加申込書</w:t>
            </w:r>
          </w:p>
        </w:tc>
        <w:tc>
          <w:tcPr>
            <w:tcW w:w="2268" w:type="dxa"/>
            <w:vMerge/>
            <w:vAlign w:val="center"/>
          </w:tcPr>
          <w:p w14:paraId="7CE37BE2" w14:textId="77777777" w:rsidR="00CD5DC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1E636797" w14:textId="77777777" w:rsidTr="002873B6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AC1A280" w14:textId="77777777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68" w:type="dxa"/>
            <w:vMerge/>
            <w:vAlign w:val="center"/>
          </w:tcPr>
          <w:p w14:paraId="7183F96A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0E0894FE" w14:textId="77777777" w:rsidTr="002873B6">
        <w:trPr>
          <w:jc w:val="center"/>
        </w:trPr>
        <w:tc>
          <w:tcPr>
            <w:tcW w:w="426" w:type="dxa"/>
            <w:vAlign w:val="center"/>
          </w:tcPr>
          <w:p w14:paraId="6689D057" w14:textId="49DC3A5A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C186CC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厚生労働省競争参加資格審査</w:t>
            </w:r>
          </w:p>
          <w:p w14:paraId="10127E4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結果通知書（写）</w:t>
            </w:r>
          </w:p>
          <w:p w14:paraId="3083AEDB" w14:textId="2D22144F" w:rsidR="00CD5DC4" w:rsidRPr="0023578D" w:rsidRDefault="00CD5DC4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【「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役務の提供等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」・中国Ｂ、Ｃ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、Ｄ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】</w:t>
            </w:r>
          </w:p>
        </w:tc>
        <w:tc>
          <w:tcPr>
            <w:tcW w:w="2268" w:type="dxa"/>
            <w:vMerge/>
            <w:vAlign w:val="center"/>
          </w:tcPr>
          <w:p w14:paraId="46D7D675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2E571104" w14:textId="77777777" w:rsidTr="002873B6">
        <w:trPr>
          <w:jc w:val="center"/>
        </w:trPr>
        <w:tc>
          <w:tcPr>
            <w:tcW w:w="426" w:type="dxa"/>
            <w:vAlign w:val="center"/>
          </w:tcPr>
          <w:p w14:paraId="7A488918" w14:textId="38D8AE6E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2438601" w14:textId="0C77D9E1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 w:rsidRPr="00DF0B92">
              <w:rPr>
                <w:rFonts w:ascii="ＭＳ ゴシック" w:eastAsia="ＭＳ ゴシック" w:hAnsi="ＭＳ ゴシック" w:hint="eastAsia"/>
                <w:szCs w:val="21"/>
              </w:rPr>
              <w:t>都道府県公安委員会から交付された警備業法の認定証</w:t>
            </w:r>
          </w:p>
        </w:tc>
        <w:tc>
          <w:tcPr>
            <w:tcW w:w="2268" w:type="dxa"/>
            <w:vMerge/>
            <w:vAlign w:val="center"/>
          </w:tcPr>
          <w:p w14:paraId="73788716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7BC52DA6" w14:textId="77777777" w:rsidTr="002873B6">
        <w:trPr>
          <w:jc w:val="center"/>
        </w:trPr>
        <w:tc>
          <w:tcPr>
            <w:tcW w:w="426" w:type="dxa"/>
            <w:vAlign w:val="center"/>
          </w:tcPr>
          <w:p w14:paraId="5D3492BB" w14:textId="3D2A5C15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52ED28B9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885B69B" w14:textId="77777777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75A9E88C" w14:textId="0CBB0964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68" w:type="dxa"/>
            <w:vMerge/>
            <w:vAlign w:val="center"/>
          </w:tcPr>
          <w:p w14:paraId="124B405E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5DD1DBB8" w14:textId="77777777" w:rsidTr="002873B6">
        <w:trPr>
          <w:jc w:val="center"/>
        </w:trPr>
        <w:tc>
          <w:tcPr>
            <w:tcW w:w="426" w:type="dxa"/>
            <w:vAlign w:val="center"/>
          </w:tcPr>
          <w:p w14:paraId="5675456B" w14:textId="40C5A2F4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6BF50D7C" w14:textId="5B8DF630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313324D" w14:textId="284EC0DC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68" w:type="dxa"/>
            <w:vMerge/>
            <w:vAlign w:val="center"/>
          </w:tcPr>
          <w:p w14:paraId="027D8F50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EFB3A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7CBBB00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D31DF9" w14:paraId="313D2C89" w14:textId="77777777" w:rsidTr="002873B6">
        <w:trPr>
          <w:jc w:val="center"/>
        </w:trPr>
        <w:tc>
          <w:tcPr>
            <w:tcW w:w="426" w:type="dxa"/>
            <w:vAlign w:val="center"/>
          </w:tcPr>
          <w:p w14:paraId="7913E91B" w14:textId="26C16AD3" w:rsidR="00D31DF9" w:rsidRDefault="00D31DF9" w:rsidP="00D31DF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0BE29BE2" w14:textId="704986F8" w:rsidR="00D31DF9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F82F64F" w14:textId="4FCBCA22" w:rsidR="00D31DF9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68" w:type="dxa"/>
            <w:vMerge/>
            <w:vAlign w:val="center"/>
          </w:tcPr>
          <w:p w14:paraId="2E2FF9EF" w14:textId="77777777" w:rsidR="00D31DF9" w:rsidRPr="00E46384" w:rsidRDefault="00D31DF9" w:rsidP="00D31DF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941960" w14:textId="455AD15C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99E194B" w14:textId="481E9056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D31DF9" w14:paraId="1626E0B9" w14:textId="77777777" w:rsidTr="002873B6">
        <w:trPr>
          <w:jc w:val="center"/>
        </w:trPr>
        <w:tc>
          <w:tcPr>
            <w:tcW w:w="426" w:type="dxa"/>
            <w:vAlign w:val="center"/>
          </w:tcPr>
          <w:p w14:paraId="00C1D4CC" w14:textId="381BD5DD" w:rsidR="00D31DF9" w:rsidRDefault="00D31DF9" w:rsidP="00D31DF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270D3B5A" w14:textId="0122263E" w:rsidR="00D31DF9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41AAA9BD" w14:textId="41AAFE39" w:rsidR="00D31DF9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一般競争入札関係書類チェックシート</w:t>
            </w:r>
          </w:p>
        </w:tc>
        <w:tc>
          <w:tcPr>
            <w:tcW w:w="2268" w:type="dxa"/>
            <w:vMerge/>
            <w:vAlign w:val="center"/>
          </w:tcPr>
          <w:p w14:paraId="4B3E85EC" w14:textId="77777777" w:rsidR="00D31DF9" w:rsidRPr="00E46384" w:rsidRDefault="00D31DF9" w:rsidP="00D31DF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A49131" w14:textId="3745653F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C62D234" w14:textId="7C4A0550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D31DF9" w14:paraId="195134FD" w14:textId="77777777" w:rsidTr="002873B6">
        <w:trPr>
          <w:jc w:val="center"/>
        </w:trPr>
        <w:tc>
          <w:tcPr>
            <w:tcW w:w="426" w:type="dxa"/>
            <w:vAlign w:val="center"/>
          </w:tcPr>
          <w:p w14:paraId="56E71143" w14:textId="52C41164" w:rsidR="00D31DF9" w:rsidRPr="00E46384" w:rsidRDefault="00D31DF9" w:rsidP="00D31DF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798E14FF" w14:textId="77777777" w:rsidR="00D31DF9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E2B3605" w14:textId="291BDCC4" w:rsidR="00D31DF9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入札書（入札内訳書を含む）</w:t>
            </w:r>
          </w:p>
          <w:p w14:paraId="5AC87CC9" w14:textId="46EDFC80" w:rsidR="00D31DF9" w:rsidRPr="00E46384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 w:rsidRPr="00270546">
              <w:rPr>
                <w:rFonts w:ascii="ＭＳ ゴシック" w:eastAsia="ＭＳ ゴシック" w:hAnsi="ＭＳ ゴシック" w:hint="eastAsia"/>
                <w:sz w:val="16"/>
                <w:szCs w:val="21"/>
              </w:rPr>
              <w:t>紙入札の場合は、再度入札となることも考慮し、必要に応じて複数枚の入札書を提出すること（封筒に何回目の入札書であるかを明記すること）</w:t>
            </w:r>
            <w:r>
              <w:rPr>
                <w:rFonts w:ascii="ＭＳ ゴシック" w:eastAsia="ＭＳ ゴシック" w:hAnsi="ＭＳ ゴシック" w:hint="eastAsia"/>
                <w:sz w:val="16"/>
                <w:szCs w:val="21"/>
              </w:rPr>
              <w:t>。</w:t>
            </w:r>
          </w:p>
        </w:tc>
        <w:tc>
          <w:tcPr>
            <w:tcW w:w="2268" w:type="dxa"/>
            <w:vMerge w:val="restart"/>
            <w:vAlign w:val="center"/>
          </w:tcPr>
          <w:p w14:paraId="5868187D" w14:textId="34908B13" w:rsidR="00D31DF9" w:rsidRPr="00AA37B0" w:rsidRDefault="00D31DF9" w:rsidP="00D31DF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令和７年１月29日</w:t>
            </w:r>
          </w:p>
          <w:p w14:paraId="2C805BB6" w14:textId="01188D53" w:rsidR="00D31DF9" w:rsidRPr="00E46384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D31DF9" w14:paraId="124CD446" w14:textId="77777777" w:rsidTr="002873B6">
        <w:trPr>
          <w:jc w:val="center"/>
        </w:trPr>
        <w:tc>
          <w:tcPr>
            <w:tcW w:w="426" w:type="dxa"/>
            <w:vAlign w:val="center"/>
          </w:tcPr>
          <w:p w14:paraId="5B6A7E2A" w14:textId="02CE2AA6" w:rsidR="00D31DF9" w:rsidRPr="00E46384" w:rsidRDefault="00D31DF9" w:rsidP="00D31DF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1F76EA33" w14:textId="77777777" w:rsidR="00D31DF9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003714F" w14:textId="2762609A" w:rsidR="00D31DF9" w:rsidRPr="00E46384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68" w:type="dxa"/>
            <w:vMerge/>
            <w:vAlign w:val="center"/>
          </w:tcPr>
          <w:p w14:paraId="0F1EA1D1" w14:textId="77777777" w:rsidR="00D31DF9" w:rsidRPr="00E46384" w:rsidRDefault="00D31DF9" w:rsidP="00D31DF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D31DF9" w14:paraId="072338CD" w14:textId="77777777" w:rsidTr="002873B6">
        <w:trPr>
          <w:jc w:val="center"/>
        </w:trPr>
        <w:tc>
          <w:tcPr>
            <w:tcW w:w="426" w:type="dxa"/>
            <w:vAlign w:val="center"/>
          </w:tcPr>
          <w:p w14:paraId="28784BD6" w14:textId="241F1475" w:rsidR="00D31DF9" w:rsidRPr="00E46384" w:rsidRDefault="00D31DF9" w:rsidP="00D31DF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 w14:paraId="2A021262" w14:textId="77777777" w:rsidR="00D31DF9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64B622D" w14:textId="619B9817" w:rsidR="00D31DF9" w:rsidRPr="00E46384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開札同意書（開札への立会いを希望する場合を除く）</w:t>
            </w:r>
          </w:p>
        </w:tc>
        <w:tc>
          <w:tcPr>
            <w:tcW w:w="2268" w:type="dxa"/>
            <w:vMerge/>
            <w:vAlign w:val="center"/>
          </w:tcPr>
          <w:p w14:paraId="45024704" w14:textId="77777777" w:rsidR="00D31DF9" w:rsidRPr="00E46384" w:rsidRDefault="00D31DF9" w:rsidP="00D31DF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 w:rsidP="00CD5DC4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3C1E58">
      <w:pgSz w:w="11906" w:h="16838" w:code="9"/>
      <w:pgMar w:top="680" w:right="1701" w:bottom="680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A9BBC" w14:textId="77777777" w:rsidR="00313894" w:rsidRDefault="00313894" w:rsidP="00EB3D5F">
      <w:r>
        <w:separator/>
      </w:r>
    </w:p>
  </w:endnote>
  <w:endnote w:type="continuationSeparator" w:id="0">
    <w:p w14:paraId="089319A1" w14:textId="77777777" w:rsidR="00313894" w:rsidRDefault="00313894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511BF" w14:textId="77777777" w:rsidR="00313894" w:rsidRDefault="00313894" w:rsidP="00EB3D5F">
      <w:r>
        <w:separator/>
      </w:r>
    </w:p>
  </w:footnote>
  <w:footnote w:type="continuationSeparator" w:id="0">
    <w:p w14:paraId="4A6F1A50" w14:textId="77777777" w:rsidR="00313894" w:rsidRDefault="00313894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36420"/>
    <w:rsid w:val="000600E2"/>
    <w:rsid w:val="00065204"/>
    <w:rsid w:val="000825DD"/>
    <w:rsid w:val="000F24FA"/>
    <w:rsid w:val="0013089F"/>
    <w:rsid w:val="0016666F"/>
    <w:rsid w:val="0023578D"/>
    <w:rsid w:val="002873B6"/>
    <w:rsid w:val="00313894"/>
    <w:rsid w:val="003C1E58"/>
    <w:rsid w:val="003D2D02"/>
    <w:rsid w:val="004274B5"/>
    <w:rsid w:val="004933D4"/>
    <w:rsid w:val="004C54AF"/>
    <w:rsid w:val="004E2B65"/>
    <w:rsid w:val="004E6B2A"/>
    <w:rsid w:val="005345F4"/>
    <w:rsid w:val="00574954"/>
    <w:rsid w:val="0062038B"/>
    <w:rsid w:val="00782C90"/>
    <w:rsid w:val="007D38A5"/>
    <w:rsid w:val="00815553"/>
    <w:rsid w:val="00845FD3"/>
    <w:rsid w:val="008940E5"/>
    <w:rsid w:val="008E2253"/>
    <w:rsid w:val="00965EC1"/>
    <w:rsid w:val="009839F9"/>
    <w:rsid w:val="00A01DCC"/>
    <w:rsid w:val="00A14773"/>
    <w:rsid w:val="00A919A0"/>
    <w:rsid w:val="00AA37B0"/>
    <w:rsid w:val="00B576DD"/>
    <w:rsid w:val="00BA3BF1"/>
    <w:rsid w:val="00BB457A"/>
    <w:rsid w:val="00CA35E5"/>
    <w:rsid w:val="00CC6BE0"/>
    <w:rsid w:val="00CD5DC4"/>
    <w:rsid w:val="00CF2512"/>
    <w:rsid w:val="00D11610"/>
    <w:rsid w:val="00D31DF9"/>
    <w:rsid w:val="00DE17BB"/>
    <w:rsid w:val="00DF0B92"/>
    <w:rsid w:val="00E46384"/>
    <w:rsid w:val="00EA3894"/>
    <w:rsid w:val="00EB3D5F"/>
    <w:rsid w:val="00EC6A6C"/>
    <w:rsid w:val="00F83E15"/>
    <w:rsid w:val="00FD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4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2024-12-27T09:47:00Z</dcterms:created>
  <dcterms:modified xsi:type="dcterms:W3CDTF">2024-12-27T09:47:00Z</dcterms:modified>
</cp:coreProperties>
</file>