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230EB0"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AD082F">
        <w:rPr>
          <w:rFonts w:asciiTheme="majorEastAsia" w:eastAsiaTheme="majorEastAsia" w:hAnsiTheme="majorEastAsia" w:hint="eastAsia"/>
          <w:sz w:val="24"/>
          <w:szCs w:val="24"/>
        </w:rPr>
        <w:t xml:space="preserve">　年　月　</w:t>
      </w:r>
      <w:r w:rsidR="000B2002" w:rsidRPr="000B2002">
        <w:rPr>
          <w:rFonts w:asciiTheme="majorEastAsia" w:eastAsiaTheme="majorEastAsia" w:hAnsiTheme="majorEastAsia" w:hint="eastAsia"/>
          <w:sz w:val="24"/>
          <w:szCs w:val="24"/>
        </w:rPr>
        <w:t>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AD082F">
      <w:pPr>
        <w:spacing w:line="360" w:lineRule="exact"/>
        <w:ind w:firstLineChars="100" w:firstLine="240"/>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sidR="00AD082F">
        <w:rPr>
          <w:rFonts w:asciiTheme="majorEastAsia" w:eastAsiaTheme="majorEastAsia" w:hAnsiTheme="majorEastAsia" w:hint="eastAsia"/>
          <w:sz w:val="24"/>
          <w:szCs w:val="24"/>
        </w:rPr>
        <w:t>山口労働</w:t>
      </w:r>
      <w:r w:rsidRPr="000B2002">
        <w:rPr>
          <w:rFonts w:asciiTheme="majorEastAsia" w:eastAsiaTheme="majorEastAsia" w:hAnsiTheme="majorEastAsia" w:hint="eastAsia"/>
          <w:sz w:val="24"/>
          <w:szCs w:val="24"/>
        </w:rPr>
        <w:t xml:space="preserve">　御中</w:t>
      </w:r>
      <w:bookmarkStart w:id="0" w:name="_GoBack"/>
      <w:bookmarkEnd w:id="0"/>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w:t>
      </w:r>
      <w:r w:rsidR="00AD082F">
        <w:rPr>
          <w:rFonts w:asciiTheme="majorEastAsia" w:eastAsiaTheme="majorEastAsia" w:hAnsiTheme="majorEastAsia" w:hint="eastAsia"/>
          <w:sz w:val="24"/>
          <w:szCs w:val="24"/>
        </w:rPr>
        <w:t>△△産業</w:t>
      </w:r>
      <w:r>
        <w:rPr>
          <w:rFonts w:asciiTheme="majorEastAsia" w:eastAsiaTheme="majorEastAsia" w:hAnsiTheme="majorEastAsia" w:hint="eastAsia"/>
          <w:sz w:val="24"/>
          <w:szCs w:val="24"/>
        </w:rPr>
        <w:t xml:space="preserve">　　　　　　</w:t>
      </w:r>
    </w:p>
    <w:p w:rsidR="000B2002" w:rsidRPr="000B2002" w:rsidRDefault="00AD082F" w:rsidP="00AD082F">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代表取締役　△△△△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待遇に関する情報提供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w:t>
      </w:r>
      <w:r w:rsidR="00D4366F" w:rsidRPr="00D4366F">
        <w:rPr>
          <w:rFonts w:asciiTheme="majorEastAsia" w:eastAsiaTheme="majorEastAsia" w:hAnsiTheme="majorEastAsia" w:hint="eastAsia"/>
          <w:sz w:val="24"/>
          <w:szCs w:val="24"/>
        </w:rPr>
        <w:t>労働者派遣事業の適正な運営の確保及び派遣労働者の保護等に関する法律</w:t>
      </w:r>
      <w:r w:rsidR="00D4366F">
        <w:rPr>
          <w:rFonts w:asciiTheme="majorEastAsia" w:eastAsiaTheme="majorEastAsia" w:hAnsiTheme="majorEastAsia" w:hint="eastAsia"/>
          <w:sz w:val="24"/>
          <w:szCs w:val="24"/>
        </w:rPr>
        <w:t>施行規則第24条の４第二号に定める</w:t>
      </w:r>
      <w:r>
        <w:rPr>
          <w:rFonts w:asciiTheme="majorEastAsia" w:eastAsiaTheme="majorEastAsia" w:hAnsiTheme="majorEastAsia" w:hint="eastAsia"/>
          <w:sz w:val="24"/>
          <w:szCs w:val="24"/>
        </w:rPr>
        <w:t>待遇等に関する情報を下記のとおり情報提供いたします。</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E0E67" w:rsidRDefault="0091445C">
      <w:pPr>
        <w:spacing w:line="360" w:lineRule="exact"/>
        <w:ind w:left="471" w:hangingChars="200" w:hanging="471"/>
        <w:rPr>
          <w:rFonts w:asciiTheme="majorEastAsia" w:eastAsiaTheme="majorEastAsia" w:hAnsiTheme="majorEastAsia"/>
          <w:sz w:val="24"/>
          <w:szCs w:val="24"/>
        </w:rPr>
      </w:pPr>
      <w:r>
        <w:rPr>
          <w:rFonts w:asciiTheme="majorEastAsia" w:eastAsiaTheme="majorEastAsia" w:hAnsiTheme="majorEastAsia" w:hint="eastAsia"/>
          <w:b/>
          <w:sz w:val="24"/>
          <w:szCs w:val="24"/>
        </w:rPr>
        <w:t>１</w:t>
      </w:r>
      <w:r w:rsidR="00EA71CD" w:rsidRPr="00D62EF3">
        <w:rPr>
          <w:rFonts w:asciiTheme="majorEastAsia" w:eastAsiaTheme="majorEastAsia" w:hAnsiTheme="majorEastAsia" w:hint="eastAsia"/>
          <w:b/>
          <w:sz w:val="24"/>
          <w:szCs w:val="24"/>
        </w:rPr>
        <w:t>．</w:t>
      </w:r>
      <w:r w:rsidR="00D62EF3" w:rsidRPr="00D62EF3">
        <w:rPr>
          <w:rFonts w:asciiTheme="majorEastAsia" w:eastAsiaTheme="majorEastAsia" w:hAnsiTheme="majorEastAsia" w:hint="eastAsia"/>
          <w:b/>
          <w:sz w:val="24"/>
          <w:szCs w:val="24"/>
        </w:rPr>
        <w:t>待遇の</w:t>
      </w:r>
      <w:r w:rsidR="00EA71CD" w:rsidRPr="00D4366F">
        <w:rPr>
          <w:rFonts w:asciiTheme="majorEastAsia" w:eastAsiaTheme="majorEastAsia" w:hAnsiTheme="majorEastAsia" w:hint="eastAsia"/>
          <w:b/>
          <w:sz w:val="24"/>
          <w:szCs w:val="24"/>
        </w:rPr>
        <w:t>それぞれの内容</w:t>
      </w:r>
    </w:p>
    <w:tbl>
      <w:tblPr>
        <w:tblStyle w:val="a7"/>
        <w:tblW w:w="0" w:type="auto"/>
        <w:tblInd w:w="450" w:type="dxa"/>
        <w:tblLook w:val="04A0" w:firstRow="1" w:lastRow="0" w:firstColumn="1" w:lastColumn="0" w:noHBand="0" w:noVBand="1"/>
      </w:tblPr>
      <w:tblGrid>
        <w:gridCol w:w="9286"/>
      </w:tblGrid>
      <w:tr w:rsidR="00801FC4"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241589">
              <w:rPr>
                <w:rFonts w:asciiTheme="majorEastAsia" w:eastAsiaTheme="majorEastAsia" w:hAnsiTheme="majorEastAsia" w:hint="eastAsia"/>
                <w:sz w:val="24"/>
                <w:szCs w:val="24"/>
              </w:rPr>
              <w:t xml:space="preserve">　食堂：</w:t>
            </w:r>
          </w:p>
        </w:tc>
      </w:tr>
      <w:tr w:rsidR="0091445C" w:rsidTr="00F31662">
        <w:tc>
          <w:tcPr>
            <w:tcW w:w="9286" w:type="dxa"/>
          </w:tcPr>
          <w:p w:rsidR="0091445C" w:rsidRDefault="0091445C" w:rsidP="00AC6C37">
            <w:pPr>
              <w:spacing w:line="360" w:lineRule="exact"/>
              <w:rPr>
                <w:rFonts w:asciiTheme="majorEastAsia" w:eastAsiaTheme="majorEastAsia" w:hAnsiTheme="majorEastAsia"/>
                <w:sz w:val="24"/>
                <w:szCs w:val="24"/>
              </w:rPr>
            </w:pPr>
          </w:p>
          <w:p w:rsidR="00241589" w:rsidRDefault="00241589" w:rsidP="00AC6C37">
            <w:pPr>
              <w:spacing w:line="360" w:lineRule="exact"/>
              <w:rPr>
                <w:rFonts w:asciiTheme="majorEastAsia" w:eastAsiaTheme="majorEastAsia" w:hAnsiTheme="majorEastAsia"/>
                <w:sz w:val="24"/>
                <w:szCs w:val="24"/>
              </w:rPr>
            </w:pP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585387">
              <w:rPr>
                <w:rFonts w:asciiTheme="majorEastAsia" w:eastAsiaTheme="majorEastAsia" w:hAnsiTheme="majorEastAsia" w:hint="eastAsia"/>
                <w:sz w:val="24"/>
                <w:szCs w:val="24"/>
              </w:rPr>
              <w:t xml:space="preserve">　休憩室：</w:t>
            </w:r>
          </w:p>
        </w:tc>
      </w:tr>
      <w:tr w:rsidR="0091445C" w:rsidTr="00DE6EFC">
        <w:tc>
          <w:tcPr>
            <w:tcW w:w="9286" w:type="dxa"/>
          </w:tcPr>
          <w:p w:rsidR="00B8398B" w:rsidRDefault="00B8398B" w:rsidP="00B8398B">
            <w:pPr>
              <w:spacing w:line="360" w:lineRule="exact"/>
              <w:rPr>
                <w:rFonts w:asciiTheme="majorEastAsia" w:eastAsiaTheme="majorEastAsia" w:hAnsiTheme="majorEastAsia"/>
                <w:sz w:val="24"/>
                <w:szCs w:val="24"/>
              </w:rPr>
            </w:pPr>
          </w:p>
          <w:p w:rsidR="00241589" w:rsidRDefault="00241589" w:rsidP="00B8398B">
            <w:pPr>
              <w:spacing w:line="360" w:lineRule="exact"/>
              <w:rPr>
                <w:rFonts w:asciiTheme="majorEastAsia" w:eastAsiaTheme="majorEastAsia" w:hAnsiTheme="majorEastAsia"/>
                <w:sz w:val="24"/>
                <w:szCs w:val="24"/>
              </w:rPr>
            </w:pP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801FC4" w:rsidRPr="00A54D4A" w:rsidTr="0068215B">
        <w:tc>
          <w:tcPr>
            <w:tcW w:w="9286" w:type="dxa"/>
          </w:tcPr>
          <w:p w:rsidR="00801FC4" w:rsidRDefault="0091445C"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585387">
              <w:rPr>
                <w:rFonts w:asciiTheme="majorEastAsia" w:eastAsiaTheme="majorEastAsia" w:hAnsiTheme="majorEastAsia" w:hint="eastAsia"/>
                <w:sz w:val="24"/>
                <w:szCs w:val="24"/>
              </w:rPr>
              <w:t xml:space="preserve">　更衣室：</w:t>
            </w:r>
          </w:p>
        </w:tc>
      </w:tr>
      <w:tr w:rsidR="0091445C" w:rsidTr="00726AC1">
        <w:tc>
          <w:tcPr>
            <w:tcW w:w="9286" w:type="dxa"/>
          </w:tcPr>
          <w:p w:rsidR="0091445C" w:rsidRDefault="0091445C" w:rsidP="00AC6C37">
            <w:pPr>
              <w:spacing w:line="360" w:lineRule="exact"/>
              <w:rPr>
                <w:rFonts w:asciiTheme="majorEastAsia" w:eastAsiaTheme="majorEastAsia" w:hAnsiTheme="majorEastAsia"/>
                <w:sz w:val="24"/>
                <w:szCs w:val="24"/>
              </w:rPr>
            </w:pPr>
          </w:p>
          <w:p w:rsidR="00241589" w:rsidRDefault="00241589" w:rsidP="00AC6C37">
            <w:pPr>
              <w:spacing w:line="360" w:lineRule="exact"/>
              <w:rPr>
                <w:rFonts w:asciiTheme="majorEastAsia" w:eastAsiaTheme="majorEastAsia" w:hAnsiTheme="majorEastAsia"/>
                <w:sz w:val="24"/>
                <w:szCs w:val="24"/>
              </w:rPr>
            </w:pP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9286"/>
      </w:tblGrid>
      <w:tr w:rsidR="0029046F" w:rsidRPr="00A54D4A" w:rsidTr="0068215B">
        <w:tc>
          <w:tcPr>
            <w:tcW w:w="9286" w:type="dxa"/>
          </w:tcPr>
          <w:p w:rsidR="0029046F" w:rsidRDefault="0091445C"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585387">
              <w:rPr>
                <w:rFonts w:asciiTheme="majorEastAsia" w:eastAsiaTheme="majorEastAsia" w:hAnsiTheme="majorEastAsia" w:hint="eastAsia"/>
                <w:sz w:val="24"/>
                <w:szCs w:val="24"/>
              </w:rPr>
              <w:t xml:space="preserve">　教育訓練：</w:t>
            </w:r>
          </w:p>
        </w:tc>
      </w:tr>
      <w:tr w:rsidR="0091445C" w:rsidTr="008A7FFA">
        <w:tc>
          <w:tcPr>
            <w:tcW w:w="9286" w:type="dxa"/>
          </w:tcPr>
          <w:p w:rsidR="0091445C" w:rsidRDefault="0091445C" w:rsidP="0068215B">
            <w:pPr>
              <w:spacing w:line="360" w:lineRule="exact"/>
              <w:rPr>
                <w:rFonts w:asciiTheme="majorEastAsia" w:eastAsiaTheme="majorEastAsia" w:hAnsiTheme="majorEastAsia"/>
                <w:sz w:val="24"/>
                <w:szCs w:val="24"/>
              </w:rPr>
            </w:pPr>
          </w:p>
          <w:p w:rsidR="00241589" w:rsidRDefault="00241589" w:rsidP="0068215B">
            <w:pPr>
              <w:spacing w:line="360" w:lineRule="exact"/>
              <w:rPr>
                <w:rFonts w:asciiTheme="majorEastAsia" w:eastAsiaTheme="majorEastAsia" w:hAnsiTheme="majorEastAsia"/>
                <w:sz w:val="24"/>
                <w:szCs w:val="24"/>
              </w:rPr>
            </w:pPr>
          </w:p>
        </w:tc>
      </w:tr>
    </w:tbl>
    <w:p w:rsidR="00C92CA9" w:rsidRPr="00C92CA9" w:rsidRDefault="00C92CA9" w:rsidP="00241589">
      <w:pPr>
        <w:spacing w:line="360" w:lineRule="exact"/>
        <w:rPr>
          <w:rFonts w:asciiTheme="majorEastAsia" w:eastAsiaTheme="majorEastAsia" w:hAnsiTheme="majorEastAsia"/>
          <w:sz w:val="24"/>
          <w:szCs w:val="24"/>
        </w:rPr>
      </w:pPr>
    </w:p>
    <w:sectPr w:rsidR="00C92CA9" w:rsidRPr="00C92CA9" w:rsidSect="00A51C1C">
      <w:headerReference w:type="default" r:id="rId6"/>
      <w:footerReference w:type="default" r:id="rId7"/>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7F" w:rsidRDefault="003B497F" w:rsidP="00D23A6C">
      <w:r>
        <w:separator/>
      </w:r>
    </w:p>
  </w:endnote>
  <w:endnote w:type="continuationSeparator" w:id="0">
    <w:p w:rsidR="003B497F" w:rsidRDefault="003B497F"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7F" w:rsidRDefault="003B497F" w:rsidP="00D23A6C">
      <w:r>
        <w:separator/>
      </w:r>
    </w:p>
  </w:footnote>
  <w:footnote w:type="continuationSeparator" w:id="0">
    <w:p w:rsidR="003B497F" w:rsidRDefault="003B497F"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589" w:rsidRDefault="00241589" w:rsidP="00D93DCC">
    <w:pPr>
      <w:pStyle w:val="a3"/>
      <w:jc w:val="left"/>
      <w:rPr>
        <w:rFonts w:asciiTheme="majorEastAsia" w:eastAsiaTheme="majorEastAsia" w:hAnsiTheme="majorEastAsia"/>
      </w:rPr>
    </w:pPr>
  </w:p>
  <w:p w:rsidR="000D5163" w:rsidRPr="00D23A6C" w:rsidRDefault="00D93DCC" w:rsidP="00D93DCC">
    <w:pPr>
      <w:pStyle w:val="a3"/>
      <w:jc w:val="left"/>
      <w:rPr>
        <w:rFonts w:asciiTheme="majorEastAsia" w:eastAsiaTheme="majorEastAsia" w:hAnsiTheme="majorEastAsia"/>
      </w:rPr>
    </w:pPr>
    <w:r w:rsidRPr="00D93DCC">
      <w:rPr>
        <w:rFonts w:asciiTheme="majorEastAsia" w:eastAsiaTheme="majorEastAsia" w:hAnsiTheme="majorEastAsia"/>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366DF"/>
    <w:rsid w:val="00054AE0"/>
    <w:rsid w:val="00057CE9"/>
    <w:rsid w:val="0007243C"/>
    <w:rsid w:val="000B2002"/>
    <w:rsid w:val="000D5163"/>
    <w:rsid w:val="000E1081"/>
    <w:rsid w:val="000E538C"/>
    <w:rsid w:val="000F6BD6"/>
    <w:rsid w:val="00130A88"/>
    <w:rsid w:val="00164EB2"/>
    <w:rsid w:val="001712E6"/>
    <w:rsid w:val="00182FF2"/>
    <w:rsid w:val="001A0C47"/>
    <w:rsid w:val="001E78AD"/>
    <w:rsid w:val="00230EB0"/>
    <w:rsid w:val="00241589"/>
    <w:rsid w:val="0029046F"/>
    <w:rsid w:val="002A23B7"/>
    <w:rsid w:val="002A6F68"/>
    <w:rsid w:val="002A7573"/>
    <w:rsid w:val="002C5678"/>
    <w:rsid w:val="002D2267"/>
    <w:rsid w:val="00356AA6"/>
    <w:rsid w:val="003B497F"/>
    <w:rsid w:val="003D2930"/>
    <w:rsid w:val="00492DC8"/>
    <w:rsid w:val="004D1AE0"/>
    <w:rsid w:val="00557809"/>
    <w:rsid w:val="00572499"/>
    <w:rsid w:val="0058314F"/>
    <w:rsid w:val="00585366"/>
    <w:rsid w:val="00585387"/>
    <w:rsid w:val="005A2820"/>
    <w:rsid w:val="00606B3A"/>
    <w:rsid w:val="00614DE8"/>
    <w:rsid w:val="00640881"/>
    <w:rsid w:val="00643762"/>
    <w:rsid w:val="00666427"/>
    <w:rsid w:val="006F3CB1"/>
    <w:rsid w:val="00711106"/>
    <w:rsid w:val="00790135"/>
    <w:rsid w:val="007A0061"/>
    <w:rsid w:val="007F2AA5"/>
    <w:rsid w:val="00801FC4"/>
    <w:rsid w:val="00845CBB"/>
    <w:rsid w:val="008F195A"/>
    <w:rsid w:val="0091445C"/>
    <w:rsid w:val="009778C2"/>
    <w:rsid w:val="009B2D70"/>
    <w:rsid w:val="00A14444"/>
    <w:rsid w:val="00A51C1C"/>
    <w:rsid w:val="00A54D4A"/>
    <w:rsid w:val="00A63E5B"/>
    <w:rsid w:val="00AC6C37"/>
    <w:rsid w:val="00AD082F"/>
    <w:rsid w:val="00B8398B"/>
    <w:rsid w:val="00BD20A2"/>
    <w:rsid w:val="00BE139F"/>
    <w:rsid w:val="00C32B02"/>
    <w:rsid w:val="00C7529D"/>
    <w:rsid w:val="00C92CA9"/>
    <w:rsid w:val="00CE5F33"/>
    <w:rsid w:val="00D12E23"/>
    <w:rsid w:val="00D1572A"/>
    <w:rsid w:val="00D23A6C"/>
    <w:rsid w:val="00D27EC9"/>
    <w:rsid w:val="00D336D1"/>
    <w:rsid w:val="00D42A7A"/>
    <w:rsid w:val="00D4366F"/>
    <w:rsid w:val="00D62EF3"/>
    <w:rsid w:val="00D93DCC"/>
    <w:rsid w:val="00DC7297"/>
    <w:rsid w:val="00DE0E67"/>
    <w:rsid w:val="00DF0806"/>
    <w:rsid w:val="00E43417"/>
    <w:rsid w:val="00E46817"/>
    <w:rsid w:val="00E565E2"/>
    <w:rsid w:val="00E604F5"/>
    <w:rsid w:val="00E85272"/>
    <w:rsid w:val="00EA19FE"/>
    <w:rsid w:val="00EA71CD"/>
    <w:rsid w:val="00EF5A5F"/>
    <w:rsid w:val="00F12C5E"/>
    <w:rsid w:val="00F17671"/>
    <w:rsid w:val="00F71326"/>
    <w:rsid w:val="00FB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8E0F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2020-02-10T01:46:00Z</dcterms:created>
  <dcterms:modified xsi:type="dcterms:W3CDTF">2024-03-18T08:01:00Z</dcterms:modified>
</cp:coreProperties>
</file>