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C63" w:rsidRDefault="00985C63" w:rsidP="00985C63">
      <w:pPr>
        <w:jc w:val="right"/>
      </w:pPr>
    </w:p>
    <w:p w:rsidR="00BA1958" w:rsidRDefault="001442F5">
      <w:bookmarkStart w:id="0" w:name="_GoBack"/>
      <w:r>
        <w:rPr>
          <w:noProof/>
        </w:rPr>
        <w:drawing>
          <wp:inline distT="0" distB="0" distL="0" distR="0" wp14:anchorId="55AC65EE" wp14:editId="51CF414A">
            <wp:extent cx="4646930" cy="5196517"/>
            <wp:effectExtent l="0" t="0" r="1270" b="4445"/>
            <wp:docPr id="2" name="図 2" descr="J:\労働基準部健康安全課\4補佐\24ゼロ災運動\転倒防止くん\山形ゼロ災キャラ（転倒虫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労働基準部健康安全課\4補佐\24ゼロ災運動\転倒防止くん\山形ゼロ災キャラ（転倒虫）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4195" cy="5227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A1958" w:rsidSect="00071BAF">
      <w:pgSz w:w="11906" w:h="16838"/>
      <w:pgMar w:top="1702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2F5" w:rsidRDefault="001442F5" w:rsidP="001442F5">
      <w:r>
        <w:separator/>
      </w:r>
    </w:p>
  </w:endnote>
  <w:endnote w:type="continuationSeparator" w:id="0">
    <w:p w:rsidR="001442F5" w:rsidRDefault="001442F5" w:rsidP="00144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2F5" w:rsidRDefault="001442F5" w:rsidP="001442F5">
      <w:r>
        <w:separator/>
      </w:r>
    </w:p>
  </w:footnote>
  <w:footnote w:type="continuationSeparator" w:id="0">
    <w:p w:rsidR="001442F5" w:rsidRDefault="001442F5" w:rsidP="001442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C63"/>
    <w:rsid w:val="00071BAF"/>
    <w:rsid w:val="001442F5"/>
    <w:rsid w:val="003C583D"/>
    <w:rsid w:val="00985C63"/>
    <w:rsid w:val="00BA1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3F019F74-DC58-470F-A9F5-381ED4803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C6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85C6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../customXml/item2.xml" Type="http://schemas.openxmlformats.org/officeDocument/2006/relationships/customXml"/><Relationship Id="rId11" Target="../customXml/item3.xml" Type="http://schemas.openxmlformats.org/officeDocument/2006/relationships/customXml"/><Relationship Id="rId12" Target="../customXml/item4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F30C9517C995D48A556CC89DFEA4B19" ma:contentTypeVersion="15" ma:contentTypeDescription="新しいドキュメントを作成します。" ma:contentTypeScope="" ma:versionID="0bb08c40619fa4f6f1adf7e35c281811">
  <xsd:schema xmlns:xsd="http://www.w3.org/2001/XMLSchema" xmlns:xs="http://www.w3.org/2001/XMLSchema" xmlns:p="http://schemas.microsoft.com/office/2006/metadata/properties" xmlns:ns2="928d58e8-1f40-4756-ae5f-a66c0b9f4b4f" xmlns:ns3="5d97817f-4418-4126-80a6-5cc4da4a022f" targetNamespace="http://schemas.microsoft.com/office/2006/metadata/properties" ma:root="true" ma:fieldsID="0ad6b8305f8b6a93dfe90de1515fd03e" ns2:_="" ns3:_="">
    <xsd:import namespace="928d58e8-1f40-4756-ae5f-a66c0b9f4b4f"/>
    <xsd:import namespace="5d97817f-4418-4126-80a6-5cc4da4a022f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8d58e8-1f40-4756-ae5f-a66c0b9f4b4f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7817f-4418-4126-80a6-5cc4da4a022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ec541f4-f9dd-4969-933c-9c55c96b2234}" ma:internalName="TaxCatchAll" ma:showField="CatchAllData" ma:web="5d97817f-4418-4126-80a6-5cc4da4a02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928d58e8-1f40-4756-ae5f-a66c0b9f4b4f">
      <UserInfo>
        <DisplayName/>
        <AccountId xsi:nil="true"/>
        <AccountType/>
      </UserInfo>
    </Owner>
    <lcf76f155ced4ddcb4097134ff3c332f xmlns="928d58e8-1f40-4756-ae5f-a66c0b9f4b4f">
      <Terms xmlns="http://schemas.microsoft.com/office/infopath/2007/PartnerControls"/>
    </lcf76f155ced4ddcb4097134ff3c332f>
    <TaxCatchAll xmlns="5d97817f-4418-4126-80a6-5cc4da4a022f" xsi:nil="true"/>
  </documentManagement>
</p:properties>
</file>

<file path=customXml/itemProps1.xml><?xml version="1.0" encoding="utf-8"?>
<ds:datastoreItem xmlns:ds="http://schemas.openxmlformats.org/officeDocument/2006/customXml" ds:itemID="{F636C68E-847F-4701-BAF7-4FB6655C6C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88C21D-B42F-4301-8644-43A8160D2EDA}"/>
</file>

<file path=customXml/itemProps3.xml><?xml version="1.0" encoding="utf-8"?>
<ds:datastoreItem xmlns:ds="http://schemas.openxmlformats.org/officeDocument/2006/customXml" ds:itemID="{816300C9-3A2A-4003-AE21-22F7FA115C67}"/>
</file>

<file path=customXml/itemProps4.xml><?xml version="1.0" encoding="utf-8"?>
<ds:datastoreItem xmlns:ds="http://schemas.openxmlformats.org/officeDocument/2006/customXml" ds:itemID="{B130AE89-295D-4436-BCDB-E1C940B40B3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2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0x010100DF30C9517C995D48A556CC89DFEA4B19</vt:lpwstr>
  </property>
</Properties>
</file>