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28d58e8-1f40-4756-ae5f-a66c0b9f4b4f">
      <Terms xmlns="http://schemas.microsoft.com/office/infopath/2007/PartnerControls"/>
    </lcf76f155ced4ddcb4097134ff3c332f>
    <Owner xmlns="928d58e8-1f40-4756-ae5f-a66c0b9f4b4f">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043FAECF-5793-42A4-9EF4-E4025A48E120}"/>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