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6675" w14:textId="77777777" w:rsidR="0042104F" w:rsidRDefault="0042104F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A4230E5" w14:textId="715DBE3F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0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0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lastRenderedPageBreak/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1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1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2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2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39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104F"/>
    <w:rsid w:val="00424AFB"/>
    <w:rsid w:val="00425AC1"/>
    <w:rsid w:val="004372E9"/>
    <w:rsid w:val="00437BCA"/>
    <w:rsid w:val="004432C5"/>
    <w:rsid w:val="00454B4D"/>
    <w:rsid w:val="00455413"/>
    <w:rsid w:val="0045766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5" ma:contentTypeDescription="新しいドキュメントを作成します。" ma:contentTypeScope="" ma:versionID="3fdc6ea10f02529cfca8377603fda4eb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37c39465bd9cc00aedf091487b011f46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DF06B-AA0C-4A1F-8C68-DF4A991C6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2A3C2-B45E-4FA4-9B26-039BC2165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d58e8-1f40-4756-ae5f-a66c0b9f4b4f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FD26A-C6E6-4A22-8FD6-3BA66350AE8B}">
  <ds:schemaRefs>
    <ds:schemaRef ds:uri="http://schemas.microsoft.com/office/2006/metadata/properties"/>
    <ds:schemaRef ds:uri="http://schemas.microsoft.com/office/infopath/2007/PartnerControls"/>
    <ds:schemaRef ds:uri="5d97817f-4418-4126-80a6-5cc4da4a022f"/>
    <ds:schemaRef ds:uri="928d58e8-1f40-4756-ae5f-a66c0b9f4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4647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0x010100DF30C9517C995D48A556CC89DFEA4B19</vt:lpwstr>
  </property>
</Properties>
</file>