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17BFE" w14:textId="77777777" w:rsidR="009E3962" w:rsidRDefault="004E29E9" w:rsidP="004E29E9">
      <w:pPr>
        <w:jc w:val="center"/>
        <w:rPr>
          <w:rFonts w:asciiTheme="minorEastAsia" w:eastAsiaTheme="minorEastAsia" w:hAnsiTheme="minorEastAsia" w:hint="default"/>
          <w:sz w:val="28"/>
          <w:szCs w:val="28"/>
        </w:rPr>
      </w:pPr>
      <w:r w:rsidRPr="004E29E9">
        <w:rPr>
          <w:rFonts w:asciiTheme="minorEastAsia" w:eastAsiaTheme="minorEastAsia" w:hAnsiTheme="minorEastAsia"/>
          <w:sz w:val="28"/>
          <w:szCs w:val="28"/>
        </w:rPr>
        <w:t>確　認　書</w:t>
      </w:r>
    </w:p>
    <w:p w14:paraId="53AE8927" w14:textId="77777777" w:rsidR="007B5325" w:rsidRPr="004E29E9" w:rsidRDefault="007B5325" w:rsidP="004E29E9">
      <w:pPr>
        <w:jc w:val="center"/>
        <w:rPr>
          <w:rFonts w:asciiTheme="minorEastAsia" w:eastAsiaTheme="minorEastAsia" w:hAnsiTheme="minorEastAsia" w:hint="default"/>
          <w:sz w:val="28"/>
          <w:szCs w:val="28"/>
        </w:rPr>
      </w:pPr>
    </w:p>
    <w:p w14:paraId="69D07AC0" w14:textId="77777777" w:rsidR="004E29E9" w:rsidRDefault="004E29E9" w:rsidP="004E29E9">
      <w:pPr>
        <w:ind w:firstLineChars="100" w:firstLine="240"/>
        <w:rPr>
          <w:rFonts w:asciiTheme="minorEastAsia" w:eastAsiaTheme="minorEastAsia" w:hAnsiTheme="minorEastAsia" w:hint="default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今般の第</w:t>
      </w:r>
      <w:r w:rsidRPr="004E29E9">
        <w:rPr>
          <w:rFonts w:asciiTheme="minorEastAsia" w:eastAsiaTheme="minorEastAsia" w:hAnsiTheme="minorEastAsia"/>
          <w:sz w:val="24"/>
          <w:szCs w:val="24"/>
          <w:u w:val="single"/>
        </w:rPr>
        <w:t xml:space="preserve">　</w:t>
      </w:r>
      <w:r w:rsidR="007048BD">
        <w:rPr>
          <w:rFonts w:asciiTheme="minorEastAsia" w:eastAsiaTheme="minorEastAsia" w:hAnsiTheme="minorEastAsia"/>
          <w:sz w:val="24"/>
          <w:szCs w:val="24"/>
        </w:rPr>
        <w:t>種無災害記録証申請について、下記のとおり確認したこ</w:t>
      </w:r>
      <w:r>
        <w:rPr>
          <w:rFonts w:asciiTheme="minorEastAsia" w:eastAsiaTheme="minorEastAsia" w:hAnsiTheme="minorEastAsia"/>
          <w:sz w:val="24"/>
          <w:szCs w:val="24"/>
        </w:rPr>
        <w:t>とを申し上げます。</w:t>
      </w:r>
    </w:p>
    <w:p w14:paraId="7E0212EE" w14:textId="77777777" w:rsidR="004E29E9" w:rsidRDefault="004E29E9" w:rsidP="007B5325">
      <w:pPr>
        <w:rPr>
          <w:rFonts w:asciiTheme="minorEastAsia" w:eastAsiaTheme="minorEastAsia" w:hAnsiTheme="minorEastAsia" w:hint="default"/>
          <w:sz w:val="24"/>
          <w:szCs w:val="24"/>
        </w:rPr>
      </w:pPr>
    </w:p>
    <w:p w14:paraId="309D25FB" w14:textId="77777777" w:rsidR="007B5325" w:rsidRDefault="007B5325" w:rsidP="007B5325">
      <w:pPr>
        <w:rPr>
          <w:rFonts w:asciiTheme="minorEastAsia" w:eastAsiaTheme="minorEastAsia" w:hAnsiTheme="minorEastAsia" w:hint="default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 xml:space="preserve">　　　　　　　　　　　　　　　　　記</w:t>
      </w:r>
    </w:p>
    <w:p w14:paraId="17C6C8DB" w14:textId="77777777" w:rsidR="007B5325" w:rsidRPr="007B5325" w:rsidRDefault="007B5325" w:rsidP="007B5325">
      <w:pPr>
        <w:rPr>
          <w:rFonts w:asciiTheme="minorEastAsia" w:eastAsiaTheme="minorEastAsia" w:hAnsiTheme="minorEastAsia" w:hint="default"/>
          <w:sz w:val="24"/>
          <w:szCs w:val="24"/>
        </w:rPr>
      </w:pPr>
    </w:p>
    <w:p w14:paraId="401435A7" w14:textId="77777777" w:rsidR="004E29E9" w:rsidRDefault="0070390E" w:rsidP="004E29E9">
      <w:pPr>
        <w:ind w:left="240" w:hangingChars="100" w:hanging="240"/>
        <w:rPr>
          <w:rFonts w:asciiTheme="minorEastAsia" w:eastAsiaTheme="minorEastAsia" w:hAnsiTheme="minorEastAsia" w:hint="default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 xml:space="preserve">１　</w:t>
      </w:r>
      <w:r w:rsidR="004E29E9" w:rsidRPr="004E29E9">
        <w:rPr>
          <w:rFonts w:asciiTheme="minorEastAsia" w:eastAsiaTheme="minorEastAsia" w:hAnsiTheme="minorEastAsia"/>
          <w:sz w:val="24"/>
          <w:szCs w:val="24"/>
          <w:u w:val="single"/>
        </w:rPr>
        <w:t xml:space="preserve">　</w:t>
      </w:r>
      <w:r>
        <w:rPr>
          <w:rFonts w:asciiTheme="minorEastAsia" w:eastAsiaTheme="minorEastAsia" w:hAnsiTheme="minorEastAsia"/>
          <w:sz w:val="24"/>
          <w:szCs w:val="24"/>
          <w:u w:val="single"/>
        </w:rPr>
        <w:t xml:space="preserve">　</w:t>
      </w:r>
      <w:r w:rsidR="004E29E9" w:rsidRPr="004E29E9">
        <w:rPr>
          <w:rFonts w:asciiTheme="minorEastAsia" w:eastAsiaTheme="minorEastAsia" w:hAnsiTheme="minorEastAsia"/>
          <w:sz w:val="24"/>
          <w:szCs w:val="24"/>
          <w:u w:val="single"/>
        </w:rPr>
        <w:t xml:space="preserve">　</w:t>
      </w:r>
      <w:r w:rsidR="004E29E9">
        <w:rPr>
          <w:rFonts w:asciiTheme="minorEastAsia" w:eastAsiaTheme="minorEastAsia" w:hAnsiTheme="minorEastAsia"/>
          <w:sz w:val="24"/>
          <w:szCs w:val="24"/>
        </w:rPr>
        <w:t>年</w:t>
      </w:r>
      <w:r w:rsidR="004E29E9" w:rsidRPr="004E29E9">
        <w:rPr>
          <w:rFonts w:asciiTheme="minorEastAsia" w:eastAsiaTheme="minorEastAsia" w:hAnsiTheme="minorEastAsia"/>
          <w:sz w:val="24"/>
          <w:szCs w:val="24"/>
          <w:u w:val="single"/>
        </w:rPr>
        <w:t xml:space="preserve">　</w:t>
      </w:r>
      <w:r>
        <w:rPr>
          <w:rFonts w:asciiTheme="minorEastAsia" w:eastAsiaTheme="minorEastAsia" w:hAnsiTheme="minorEastAsia"/>
          <w:sz w:val="24"/>
          <w:szCs w:val="24"/>
          <w:u w:val="single"/>
        </w:rPr>
        <w:t xml:space="preserve">　</w:t>
      </w:r>
      <w:r w:rsidR="004E29E9" w:rsidRPr="004E29E9">
        <w:rPr>
          <w:rFonts w:asciiTheme="minorEastAsia" w:eastAsiaTheme="minorEastAsia" w:hAnsiTheme="minorEastAsia"/>
          <w:sz w:val="24"/>
          <w:szCs w:val="24"/>
          <w:u w:val="single"/>
        </w:rPr>
        <w:t xml:space="preserve">　</w:t>
      </w:r>
      <w:r w:rsidR="004E29E9">
        <w:rPr>
          <w:rFonts w:asciiTheme="minorEastAsia" w:eastAsiaTheme="minorEastAsia" w:hAnsiTheme="minorEastAsia"/>
          <w:sz w:val="24"/>
          <w:szCs w:val="24"/>
        </w:rPr>
        <w:t>月</w:t>
      </w:r>
      <w:r w:rsidR="004E29E9" w:rsidRPr="004E29E9">
        <w:rPr>
          <w:rFonts w:asciiTheme="minorEastAsia" w:eastAsiaTheme="minorEastAsia" w:hAnsiTheme="minorEastAsia"/>
          <w:sz w:val="24"/>
          <w:szCs w:val="24"/>
          <w:u w:val="single"/>
        </w:rPr>
        <w:t xml:space="preserve">　</w:t>
      </w:r>
      <w:r>
        <w:rPr>
          <w:rFonts w:asciiTheme="minorEastAsia" w:eastAsiaTheme="minorEastAsia" w:hAnsiTheme="minorEastAsia"/>
          <w:sz w:val="24"/>
          <w:szCs w:val="24"/>
          <w:u w:val="single"/>
        </w:rPr>
        <w:t xml:space="preserve">　</w:t>
      </w:r>
      <w:r w:rsidR="004E29E9" w:rsidRPr="004E29E9">
        <w:rPr>
          <w:rFonts w:asciiTheme="minorEastAsia" w:eastAsiaTheme="minorEastAsia" w:hAnsiTheme="minorEastAsia"/>
          <w:sz w:val="24"/>
          <w:szCs w:val="24"/>
          <w:u w:val="single"/>
        </w:rPr>
        <w:t xml:space="preserve">　</w:t>
      </w:r>
      <w:r w:rsidR="004E29E9">
        <w:rPr>
          <w:rFonts w:asciiTheme="minorEastAsia" w:eastAsiaTheme="minorEastAsia" w:hAnsiTheme="minorEastAsia"/>
          <w:sz w:val="24"/>
          <w:szCs w:val="24"/>
        </w:rPr>
        <w:t>日より</w:t>
      </w:r>
      <w:r w:rsidR="004E29E9" w:rsidRPr="004E29E9">
        <w:rPr>
          <w:rFonts w:asciiTheme="minorEastAsia" w:eastAsiaTheme="minorEastAsia" w:hAnsiTheme="minorEastAsia"/>
          <w:sz w:val="24"/>
          <w:szCs w:val="24"/>
          <w:u w:val="single"/>
        </w:rPr>
        <w:t xml:space="preserve">　</w:t>
      </w:r>
      <w:r>
        <w:rPr>
          <w:rFonts w:asciiTheme="minorEastAsia" w:eastAsiaTheme="minorEastAsia" w:hAnsiTheme="minorEastAsia"/>
          <w:sz w:val="24"/>
          <w:szCs w:val="24"/>
          <w:u w:val="single"/>
        </w:rPr>
        <w:t xml:space="preserve">　</w:t>
      </w:r>
      <w:r w:rsidR="004E29E9" w:rsidRPr="004E29E9">
        <w:rPr>
          <w:rFonts w:asciiTheme="minorEastAsia" w:eastAsiaTheme="minorEastAsia" w:hAnsiTheme="minorEastAsia"/>
          <w:sz w:val="24"/>
          <w:szCs w:val="24"/>
          <w:u w:val="single"/>
        </w:rPr>
        <w:t xml:space="preserve">　</w:t>
      </w:r>
      <w:r w:rsidR="004E29E9">
        <w:rPr>
          <w:rFonts w:asciiTheme="minorEastAsia" w:eastAsiaTheme="minorEastAsia" w:hAnsiTheme="minorEastAsia"/>
          <w:sz w:val="24"/>
          <w:szCs w:val="24"/>
        </w:rPr>
        <w:t>年</w:t>
      </w:r>
      <w:r w:rsidR="004E29E9" w:rsidRPr="004E29E9">
        <w:rPr>
          <w:rFonts w:asciiTheme="minorEastAsia" w:eastAsiaTheme="minorEastAsia" w:hAnsiTheme="minorEastAsia"/>
          <w:sz w:val="24"/>
          <w:szCs w:val="24"/>
          <w:u w:val="single"/>
        </w:rPr>
        <w:t xml:space="preserve">　　</w:t>
      </w:r>
      <w:r>
        <w:rPr>
          <w:rFonts w:asciiTheme="minorEastAsia" w:eastAsiaTheme="minorEastAsia" w:hAnsiTheme="minorEastAsia"/>
          <w:sz w:val="24"/>
          <w:szCs w:val="24"/>
          <w:u w:val="single"/>
        </w:rPr>
        <w:t xml:space="preserve">　</w:t>
      </w:r>
      <w:r w:rsidR="004E29E9">
        <w:rPr>
          <w:rFonts w:asciiTheme="minorEastAsia" w:eastAsiaTheme="minorEastAsia" w:hAnsiTheme="minorEastAsia"/>
          <w:sz w:val="24"/>
          <w:szCs w:val="24"/>
        </w:rPr>
        <w:t>月</w:t>
      </w:r>
      <w:r w:rsidR="004E29E9" w:rsidRPr="004E29E9">
        <w:rPr>
          <w:rFonts w:asciiTheme="minorEastAsia" w:eastAsiaTheme="minorEastAsia" w:hAnsiTheme="minorEastAsia"/>
          <w:sz w:val="24"/>
          <w:szCs w:val="24"/>
          <w:u w:val="single"/>
        </w:rPr>
        <w:t xml:space="preserve">　</w:t>
      </w:r>
      <w:r>
        <w:rPr>
          <w:rFonts w:asciiTheme="minorEastAsia" w:eastAsiaTheme="minorEastAsia" w:hAnsiTheme="minorEastAsia"/>
          <w:sz w:val="24"/>
          <w:szCs w:val="24"/>
          <w:u w:val="single"/>
        </w:rPr>
        <w:t xml:space="preserve">　</w:t>
      </w:r>
      <w:r w:rsidR="004E29E9" w:rsidRPr="004E29E9">
        <w:rPr>
          <w:rFonts w:asciiTheme="minorEastAsia" w:eastAsiaTheme="minorEastAsia" w:hAnsiTheme="minorEastAsia"/>
          <w:sz w:val="24"/>
          <w:szCs w:val="24"/>
          <w:u w:val="single"/>
        </w:rPr>
        <w:t xml:space="preserve">　</w:t>
      </w:r>
      <w:r w:rsidR="004E29E9">
        <w:rPr>
          <w:rFonts w:asciiTheme="minorEastAsia" w:eastAsiaTheme="minorEastAsia" w:hAnsiTheme="minorEastAsia"/>
          <w:sz w:val="24"/>
          <w:szCs w:val="24"/>
        </w:rPr>
        <w:t>日に至る記録樹立期間内には、死亡災害及び休業災害が発生していないこと。</w:t>
      </w:r>
    </w:p>
    <w:p w14:paraId="625B1511" w14:textId="77777777" w:rsidR="004E29E9" w:rsidRDefault="004E29E9" w:rsidP="004E29E9">
      <w:pPr>
        <w:ind w:firstLineChars="200" w:firstLine="480"/>
        <w:rPr>
          <w:rFonts w:asciiTheme="minorEastAsia" w:eastAsiaTheme="minorEastAsia" w:hAnsiTheme="minorEastAsia" w:hint="default"/>
          <w:sz w:val="24"/>
          <w:szCs w:val="24"/>
        </w:rPr>
      </w:pPr>
    </w:p>
    <w:p w14:paraId="5B441F5D" w14:textId="77777777" w:rsidR="004E29E9" w:rsidRDefault="004E29E9" w:rsidP="004E29E9">
      <w:pPr>
        <w:rPr>
          <w:rFonts w:asciiTheme="minorEastAsia" w:eastAsiaTheme="minorEastAsia" w:hAnsiTheme="minorEastAsia" w:hint="default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２　上記１の期間内には、労働基準法施行規則別表第二身体障害等級表に掲げ　る身体障害が存する労働災害は、発生していないこと。</w:t>
      </w:r>
    </w:p>
    <w:p w14:paraId="5F742C18" w14:textId="77777777" w:rsidR="004E29E9" w:rsidRDefault="004E29E9" w:rsidP="004E29E9">
      <w:pPr>
        <w:rPr>
          <w:rFonts w:asciiTheme="minorEastAsia" w:eastAsiaTheme="minorEastAsia" w:hAnsiTheme="minorEastAsia" w:hint="default"/>
          <w:sz w:val="24"/>
          <w:szCs w:val="24"/>
        </w:rPr>
      </w:pPr>
    </w:p>
    <w:p w14:paraId="06CC717C" w14:textId="77777777" w:rsidR="004E29E9" w:rsidRDefault="004E29E9" w:rsidP="007B5325">
      <w:pPr>
        <w:ind w:left="240" w:hangingChars="100" w:hanging="240"/>
        <w:rPr>
          <w:rFonts w:asciiTheme="minorEastAsia" w:eastAsiaTheme="minorEastAsia" w:hAnsiTheme="minorEastAsia" w:hint="default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３　上記１の期間内における労働延時間数は</w:t>
      </w:r>
      <w:r>
        <w:rPr>
          <w:rFonts w:asciiTheme="minorEastAsia" w:eastAsiaTheme="minorEastAsia" w:hAnsiTheme="minorEastAsia"/>
          <w:sz w:val="24"/>
          <w:szCs w:val="24"/>
          <w:u w:val="single"/>
        </w:rPr>
        <w:t xml:space="preserve">　　　　　　　　　</w:t>
      </w:r>
      <w:r>
        <w:rPr>
          <w:rFonts w:asciiTheme="minorEastAsia" w:eastAsiaTheme="minorEastAsia" w:hAnsiTheme="minorEastAsia"/>
          <w:sz w:val="24"/>
          <w:szCs w:val="24"/>
        </w:rPr>
        <w:t>時間</w:t>
      </w:r>
      <w:r w:rsidR="007B5325">
        <w:rPr>
          <w:rFonts w:asciiTheme="minorEastAsia" w:eastAsiaTheme="minorEastAsia" w:hAnsiTheme="minorEastAsia"/>
          <w:sz w:val="24"/>
          <w:szCs w:val="24"/>
        </w:rPr>
        <w:t>であったこと。</w:t>
      </w:r>
    </w:p>
    <w:p w14:paraId="6C2A5093" w14:textId="77777777" w:rsidR="007B5325" w:rsidRDefault="007B5325" w:rsidP="007B5325">
      <w:pPr>
        <w:ind w:left="240" w:hangingChars="100" w:hanging="240"/>
        <w:rPr>
          <w:rFonts w:asciiTheme="minorEastAsia" w:eastAsiaTheme="minorEastAsia" w:hAnsiTheme="minorEastAsia" w:hint="default"/>
          <w:sz w:val="24"/>
          <w:szCs w:val="24"/>
        </w:rPr>
      </w:pPr>
    </w:p>
    <w:p w14:paraId="2E620FE3" w14:textId="77777777" w:rsidR="007B5325" w:rsidRDefault="007B5325" w:rsidP="007B5325">
      <w:pPr>
        <w:ind w:left="240" w:hangingChars="100" w:hanging="240"/>
        <w:rPr>
          <w:rFonts w:asciiTheme="minorEastAsia" w:eastAsiaTheme="minorEastAsia" w:hAnsiTheme="minorEastAsia" w:hint="default"/>
          <w:sz w:val="24"/>
          <w:szCs w:val="24"/>
        </w:rPr>
      </w:pPr>
    </w:p>
    <w:p w14:paraId="0308544E" w14:textId="77777777" w:rsidR="007B5325" w:rsidRDefault="007B5325" w:rsidP="007B5325">
      <w:pPr>
        <w:ind w:left="240" w:hangingChars="100" w:hanging="240"/>
        <w:rPr>
          <w:rFonts w:asciiTheme="minorEastAsia" w:eastAsiaTheme="minorEastAsia" w:hAnsiTheme="minorEastAsia" w:hint="default"/>
          <w:sz w:val="24"/>
          <w:szCs w:val="24"/>
        </w:rPr>
      </w:pPr>
    </w:p>
    <w:p w14:paraId="7196E9D5" w14:textId="77777777" w:rsidR="007B5325" w:rsidRDefault="007B5325" w:rsidP="007B5325">
      <w:pPr>
        <w:ind w:left="240" w:hangingChars="100" w:hanging="240"/>
        <w:rPr>
          <w:rFonts w:asciiTheme="minorEastAsia" w:eastAsiaTheme="minorEastAsia" w:hAnsiTheme="minorEastAsia" w:hint="default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以上、確認しました。</w:t>
      </w:r>
    </w:p>
    <w:p w14:paraId="459584BF" w14:textId="77777777" w:rsidR="007B5325" w:rsidRDefault="007B5325" w:rsidP="007B5325">
      <w:pPr>
        <w:ind w:left="240" w:hangingChars="100" w:hanging="240"/>
        <w:rPr>
          <w:rFonts w:asciiTheme="minorEastAsia" w:eastAsiaTheme="minorEastAsia" w:hAnsiTheme="minorEastAsia" w:hint="default"/>
          <w:sz w:val="24"/>
          <w:szCs w:val="24"/>
        </w:rPr>
      </w:pPr>
    </w:p>
    <w:p w14:paraId="1412613D" w14:textId="77777777" w:rsidR="007B5325" w:rsidRDefault="007B5325" w:rsidP="007B5325">
      <w:pPr>
        <w:ind w:left="240" w:hangingChars="100" w:hanging="240"/>
        <w:rPr>
          <w:rFonts w:asciiTheme="minorEastAsia" w:eastAsiaTheme="minorEastAsia" w:hAnsiTheme="minorEastAsia" w:hint="default"/>
          <w:sz w:val="24"/>
          <w:szCs w:val="24"/>
        </w:rPr>
      </w:pPr>
    </w:p>
    <w:p w14:paraId="20293070" w14:textId="77777777" w:rsidR="007B5325" w:rsidRDefault="007B5325" w:rsidP="007B5325">
      <w:pPr>
        <w:ind w:left="240" w:hangingChars="100" w:hanging="240"/>
        <w:rPr>
          <w:rFonts w:asciiTheme="minorEastAsia" w:eastAsiaTheme="minorEastAsia" w:hAnsiTheme="minorEastAsia" w:hint="default"/>
          <w:sz w:val="24"/>
          <w:szCs w:val="24"/>
        </w:rPr>
      </w:pPr>
    </w:p>
    <w:p w14:paraId="6733F2E8" w14:textId="77777777" w:rsidR="007B5325" w:rsidRDefault="0070390E" w:rsidP="007B5325">
      <w:pPr>
        <w:ind w:left="240" w:hangingChars="100" w:hanging="240"/>
        <w:rPr>
          <w:rFonts w:asciiTheme="minorEastAsia" w:eastAsiaTheme="minorEastAsia" w:hAnsiTheme="minorEastAsia" w:hint="default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 xml:space="preserve">　　　　　　　　　　　　　　　　　　　　　　　　　</w:t>
      </w:r>
      <w:r w:rsidR="007B5325">
        <w:rPr>
          <w:rFonts w:asciiTheme="minorEastAsia" w:eastAsiaTheme="minorEastAsia" w:hAnsiTheme="minorEastAsia"/>
          <w:sz w:val="24"/>
          <w:szCs w:val="24"/>
        </w:rPr>
        <w:t xml:space="preserve">　　年　　月　　日</w:t>
      </w:r>
    </w:p>
    <w:p w14:paraId="4EFA8D4A" w14:textId="77777777" w:rsidR="007B5325" w:rsidRDefault="007B5325" w:rsidP="007B5325">
      <w:pPr>
        <w:ind w:left="240" w:hangingChars="100" w:hanging="240"/>
        <w:rPr>
          <w:rFonts w:asciiTheme="minorEastAsia" w:eastAsiaTheme="minorEastAsia" w:hAnsiTheme="minorEastAsia" w:hint="default"/>
          <w:sz w:val="24"/>
          <w:szCs w:val="24"/>
        </w:rPr>
      </w:pPr>
    </w:p>
    <w:p w14:paraId="7D0B3602" w14:textId="77777777" w:rsidR="007B5325" w:rsidRDefault="007B5325" w:rsidP="007B5325">
      <w:pPr>
        <w:ind w:left="240" w:hangingChars="100" w:hanging="240"/>
        <w:rPr>
          <w:rFonts w:asciiTheme="minorEastAsia" w:eastAsiaTheme="minorEastAsia" w:hAnsiTheme="minorEastAsia" w:hint="default"/>
          <w:sz w:val="24"/>
          <w:szCs w:val="24"/>
        </w:rPr>
      </w:pPr>
    </w:p>
    <w:p w14:paraId="3223DAAC" w14:textId="77777777" w:rsidR="007B5325" w:rsidRDefault="007B5325" w:rsidP="007B5325">
      <w:pPr>
        <w:ind w:left="240" w:hangingChars="100" w:hanging="240"/>
        <w:rPr>
          <w:rFonts w:asciiTheme="minorEastAsia" w:eastAsiaTheme="minorEastAsia" w:hAnsiTheme="minorEastAsia" w:hint="default"/>
          <w:sz w:val="24"/>
          <w:szCs w:val="24"/>
        </w:rPr>
      </w:pPr>
    </w:p>
    <w:p w14:paraId="2488BA59" w14:textId="77777777" w:rsidR="007B5325" w:rsidRDefault="007B5325" w:rsidP="007B5325">
      <w:pPr>
        <w:ind w:left="240" w:hangingChars="100" w:hanging="240"/>
        <w:rPr>
          <w:rFonts w:asciiTheme="minorEastAsia" w:eastAsiaTheme="minorEastAsia" w:hAnsiTheme="minorEastAsia" w:hint="default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山形労働局長　殿</w:t>
      </w:r>
    </w:p>
    <w:p w14:paraId="2C61B536" w14:textId="77777777" w:rsidR="007B5325" w:rsidRDefault="007B5325" w:rsidP="007B5325">
      <w:pPr>
        <w:ind w:left="240" w:hangingChars="100" w:hanging="240"/>
        <w:rPr>
          <w:rFonts w:asciiTheme="minorEastAsia" w:eastAsiaTheme="minorEastAsia" w:hAnsiTheme="minorEastAsia" w:hint="default"/>
          <w:sz w:val="24"/>
          <w:szCs w:val="24"/>
        </w:rPr>
      </w:pPr>
    </w:p>
    <w:p w14:paraId="3B719A08" w14:textId="77777777" w:rsidR="007B5325" w:rsidRDefault="007B5325" w:rsidP="007B5325">
      <w:pPr>
        <w:ind w:left="240" w:hangingChars="100" w:hanging="240"/>
        <w:rPr>
          <w:rFonts w:asciiTheme="minorEastAsia" w:eastAsiaTheme="minorEastAsia" w:hAnsiTheme="minorEastAsia" w:hint="default"/>
          <w:sz w:val="24"/>
          <w:szCs w:val="24"/>
        </w:rPr>
      </w:pPr>
    </w:p>
    <w:p w14:paraId="102EEE57" w14:textId="77777777" w:rsidR="007B5325" w:rsidRDefault="007B5325" w:rsidP="007B5325">
      <w:pPr>
        <w:ind w:left="240" w:hangingChars="100" w:hanging="240"/>
        <w:rPr>
          <w:rFonts w:asciiTheme="minorEastAsia" w:eastAsiaTheme="minorEastAsia" w:hAnsiTheme="minorEastAsia" w:hint="default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 xml:space="preserve">　　　　　　　　　　　　労働組合又は労働者代表</w:t>
      </w:r>
    </w:p>
    <w:p w14:paraId="737A3361" w14:textId="77777777" w:rsidR="007B5325" w:rsidRDefault="007B5325" w:rsidP="007B5325">
      <w:pPr>
        <w:ind w:left="240" w:hangingChars="100" w:hanging="240"/>
        <w:rPr>
          <w:rFonts w:asciiTheme="minorEastAsia" w:eastAsiaTheme="minorEastAsia" w:hAnsiTheme="minorEastAsia" w:hint="default"/>
          <w:sz w:val="24"/>
          <w:szCs w:val="24"/>
        </w:rPr>
      </w:pPr>
    </w:p>
    <w:p w14:paraId="3211FDC9" w14:textId="26B3CEC5" w:rsidR="007B5325" w:rsidRDefault="007B5325" w:rsidP="007B5325">
      <w:pPr>
        <w:ind w:left="240" w:hangingChars="100" w:hanging="240"/>
        <w:rPr>
          <w:rFonts w:asciiTheme="minorEastAsia" w:eastAsiaTheme="minorEastAsia" w:hAnsiTheme="minorEastAsia" w:hint="default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 xml:space="preserve">　　　　　　　　　　　　（団体名　</w:t>
      </w:r>
      <w:r w:rsidR="009B6D61">
        <w:rPr>
          <w:rFonts w:asciiTheme="minorEastAsia" w:eastAsiaTheme="minorEastAsia" w:hAnsiTheme="minorEastAsia"/>
          <w:sz w:val="24"/>
          <w:szCs w:val="24"/>
          <w:u w:val="single"/>
        </w:rPr>
        <w:t xml:space="preserve">　　　　　　　　　　　　　　　　</w:t>
      </w:r>
      <w:r>
        <w:rPr>
          <w:rFonts w:asciiTheme="minorEastAsia" w:eastAsiaTheme="minorEastAsia" w:hAnsiTheme="minorEastAsia"/>
          <w:sz w:val="24"/>
          <w:szCs w:val="24"/>
          <w:u w:val="single"/>
        </w:rPr>
        <w:t xml:space="preserve">　</w:t>
      </w:r>
      <w:r>
        <w:rPr>
          <w:rFonts w:asciiTheme="minorEastAsia" w:eastAsiaTheme="minorEastAsia" w:hAnsiTheme="minorEastAsia"/>
          <w:sz w:val="24"/>
          <w:szCs w:val="24"/>
        </w:rPr>
        <w:t>）</w:t>
      </w:r>
    </w:p>
    <w:p w14:paraId="7741D112" w14:textId="77777777" w:rsidR="007B5325" w:rsidRDefault="007B5325" w:rsidP="007B5325">
      <w:pPr>
        <w:ind w:left="240" w:hangingChars="100" w:hanging="240"/>
        <w:rPr>
          <w:rFonts w:asciiTheme="minorEastAsia" w:eastAsiaTheme="minorEastAsia" w:hAnsiTheme="minorEastAsia" w:hint="default"/>
          <w:sz w:val="24"/>
          <w:szCs w:val="24"/>
        </w:rPr>
      </w:pPr>
    </w:p>
    <w:p w14:paraId="32FEA390" w14:textId="77777777" w:rsidR="007B5325" w:rsidRPr="007B5325" w:rsidRDefault="007B5325" w:rsidP="007B5325">
      <w:pPr>
        <w:rPr>
          <w:rFonts w:asciiTheme="minorEastAsia" w:eastAsiaTheme="minorEastAsia" w:hAnsiTheme="minorEastAsia" w:hint="default"/>
          <w:sz w:val="24"/>
          <w:szCs w:val="24"/>
          <w:u w:val="single"/>
        </w:rPr>
      </w:pPr>
      <w:r>
        <w:rPr>
          <w:rFonts w:asciiTheme="minorEastAsia" w:eastAsiaTheme="minorEastAsia" w:hAnsiTheme="minorEastAsia"/>
          <w:sz w:val="24"/>
          <w:szCs w:val="24"/>
        </w:rPr>
        <w:t xml:space="preserve">　　　　　　　　　　　　代表者職氏名　</w:t>
      </w:r>
      <w:r>
        <w:rPr>
          <w:rFonts w:asciiTheme="minorEastAsia" w:eastAsiaTheme="minorEastAsia" w:hAnsiTheme="minorEastAsia"/>
          <w:sz w:val="24"/>
          <w:szCs w:val="24"/>
          <w:u w:val="single"/>
        </w:rPr>
        <w:t xml:space="preserve">　　　　　　　　　　　　　　　　</w:t>
      </w:r>
    </w:p>
    <w:sectPr w:rsidR="007B5325" w:rsidRPr="007B53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736A7" w14:textId="77777777" w:rsidR="0070390E" w:rsidRDefault="0070390E" w:rsidP="0070390E">
      <w:pPr>
        <w:rPr>
          <w:rFonts w:hint="default"/>
        </w:rPr>
      </w:pPr>
      <w:r>
        <w:separator/>
      </w:r>
    </w:p>
  </w:endnote>
  <w:endnote w:type="continuationSeparator" w:id="0">
    <w:p w14:paraId="60A98C1E" w14:textId="77777777" w:rsidR="0070390E" w:rsidRDefault="0070390E" w:rsidP="0070390E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5A73F" w14:textId="77777777" w:rsidR="0070390E" w:rsidRDefault="0070390E" w:rsidP="0070390E">
      <w:pPr>
        <w:rPr>
          <w:rFonts w:hint="default"/>
        </w:rPr>
      </w:pPr>
      <w:r>
        <w:separator/>
      </w:r>
    </w:p>
  </w:footnote>
  <w:footnote w:type="continuationSeparator" w:id="0">
    <w:p w14:paraId="584D9895" w14:textId="77777777" w:rsidR="0070390E" w:rsidRDefault="0070390E" w:rsidP="0070390E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9E9"/>
    <w:rsid w:val="00382F5F"/>
    <w:rsid w:val="004E29E9"/>
    <w:rsid w:val="006B7ECC"/>
    <w:rsid w:val="0070390E"/>
    <w:rsid w:val="007048BD"/>
    <w:rsid w:val="007B2581"/>
    <w:rsid w:val="007B5325"/>
    <w:rsid w:val="009B6D61"/>
    <w:rsid w:val="009E3962"/>
    <w:rsid w:val="00E74052"/>
    <w:rsid w:val="00EE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F8794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丸ｺﾞｼｯｸM-PRO" w:eastAsia="HG丸ｺﾞｼｯｸM-PRO" w:hAnsi="HG丸ｺﾞｼｯｸM-PRO" w:cs="HG丸ｺﾞｼｯｸM-PRO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581"/>
    <w:pPr>
      <w:widowControl w:val="0"/>
      <w:suppressAutoHyphens/>
      <w:wordWrap w:val="0"/>
      <w:textAlignment w:val="baseline"/>
    </w:pPr>
    <w:rPr>
      <w:rFonts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B5325"/>
    <w:pPr>
      <w:jc w:val="center"/>
    </w:pPr>
    <w:rPr>
      <w:rFonts w:asciiTheme="minorEastAsia" w:eastAsiaTheme="minorEastAsia" w:hAnsiTheme="minorEastAsia" w:hint="default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B5325"/>
    <w:rPr>
      <w:rFonts w:asciiTheme="minorEastAsia" w:eastAsiaTheme="minorEastAsia" w:hAnsiTheme="minorEastAsia"/>
      <w:color w:val="00000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B5325"/>
    <w:pPr>
      <w:jc w:val="right"/>
    </w:pPr>
    <w:rPr>
      <w:rFonts w:asciiTheme="minorEastAsia" w:eastAsiaTheme="minorEastAsia" w:hAnsiTheme="minorEastAsia" w:hint="default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B5325"/>
    <w:rPr>
      <w:rFonts w:asciiTheme="minorEastAsia" w:eastAsiaTheme="minorEastAsia" w:hAnsiTheme="minorEastAsia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82F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82F5F"/>
    <w:rPr>
      <w:color w:val="000000"/>
    </w:rPr>
  </w:style>
  <w:style w:type="paragraph" w:styleId="a9">
    <w:name w:val="footer"/>
    <w:basedOn w:val="a"/>
    <w:link w:val="aa"/>
    <w:uiPriority w:val="99"/>
    <w:unhideWhenUsed/>
    <w:rsid w:val="00382F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82F5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2024-11-11T06:11:00Z</dcterms:created>
  <dcterms:modified xsi:type="dcterms:W3CDTF">2024-11-11T06:11:00Z</dcterms:modified>
</cp:coreProperties>
</file>