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EA39" w14:textId="20EB6CB0" w:rsidR="00DA0A58" w:rsidRDefault="00D0429A">
      <w:r>
        <w:rPr>
          <w:noProof/>
        </w:rPr>
        <mc:AlternateContent>
          <mc:Choice Requires="wps">
            <w:drawing>
              <wp:anchor distT="0" distB="0" distL="114300" distR="114300" simplePos="0" relativeHeight="251658266" behindDoc="0" locked="0" layoutInCell="1" allowOverlap="1" wp14:anchorId="0B2D4BA7" wp14:editId="29891320">
                <wp:simplePos x="0" y="0"/>
                <wp:positionH relativeFrom="margin">
                  <wp:posOffset>-33655</wp:posOffset>
                </wp:positionH>
                <wp:positionV relativeFrom="paragraph">
                  <wp:posOffset>-15210</wp:posOffset>
                </wp:positionV>
                <wp:extent cx="10051576" cy="790575"/>
                <wp:effectExtent l="0" t="0" r="6985" b="9525"/>
                <wp:wrapNone/>
                <wp:docPr id="24877546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1576"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4498F" w14:textId="4382FAB3" w:rsidR="005D6441" w:rsidRPr="005F5018" w:rsidRDefault="005D6441" w:rsidP="005D6441">
                            <w:pPr>
                              <w:pStyle w:val="Web"/>
                              <w:spacing w:before="0" w:beforeAutospacing="0" w:after="0" w:afterAutospacing="0"/>
                              <w:textAlignment w:val="baseline"/>
                              <w:rPr>
                                <w:rFonts w:cs="Times New Roman"/>
                                <w:color w:val="000000"/>
                                <w:kern w:val="24"/>
                                <w:sz w:val="20"/>
                                <w:szCs w:val="21"/>
                              </w:rPr>
                            </w:pPr>
                            <w:r>
                              <w:rPr>
                                <w:rFonts w:cs="Times New Roman" w:hint="eastAsia"/>
                                <w:color w:val="000000"/>
                                <w:kern w:val="24"/>
                                <w:sz w:val="20"/>
                                <w:szCs w:val="21"/>
                              </w:rPr>
                              <w:t>職場におけるハラスメントは、個人の</w:t>
                            </w:r>
                            <w:r w:rsidRPr="005F5018">
                              <w:rPr>
                                <w:rFonts w:cs="Times New Roman" w:hint="eastAsia"/>
                                <w:color w:val="000000"/>
                                <w:kern w:val="24"/>
                                <w:sz w:val="20"/>
                                <w:szCs w:val="21"/>
                              </w:rPr>
                              <w:t>尊厳を</w:t>
                            </w:r>
                            <w:r>
                              <w:rPr>
                                <w:rFonts w:cs="Times New Roman" w:hint="eastAsia"/>
                                <w:color w:val="000000"/>
                                <w:kern w:val="24"/>
                                <w:sz w:val="20"/>
                                <w:szCs w:val="21"/>
                              </w:rPr>
                              <w:t>不当に傷つける</w:t>
                            </w:r>
                            <w:r w:rsidRPr="005F5018">
                              <w:rPr>
                                <w:rFonts w:cs="Times New Roman" w:hint="eastAsia"/>
                                <w:color w:val="000000"/>
                                <w:kern w:val="24"/>
                                <w:sz w:val="20"/>
                                <w:szCs w:val="21"/>
                              </w:rPr>
                              <w:t>許されない行為です。</w:t>
                            </w:r>
                            <w:r w:rsidRPr="0060173F">
                              <w:rPr>
                                <w:rFonts w:cs="Times New Roman" w:hint="eastAsia"/>
                                <w:color w:val="000000"/>
                                <w:kern w:val="24"/>
                                <w:sz w:val="20"/>
                                <w:szCs w:val="21"/>
                              </w:rPr>
                              <w:t>以下のようなハラスメント行為は行ってはいけません。</w:t>
                            </w:r>
                          </w:p>
                          <w:p w14:paraId="0AA8111F" w14:textId="2DF77C87" w:rsidR="005D6441" w:rsidRPr="005F5018" w:rsidRDefault="005D6441" w:rsidP="005D6441">
                            <w:pPr>
                              <w:pStyle w:val="Web"/>
                              <w:kinsoku w:val="0"/>
                              <w:overflowPunct w:val="0"/>
                              <w:spacing w:before="0" w:beforeAutospacing="0" w:after="0" w:afterAutospacing="0"/>
                              <w:textAlignment w:val="baseline"/>
                              <w:rPr>
                                <w:sz w:val="20"/>
                                <w:szCs w:val="21"/>
                              </w:rPr>
                            </w:pPr>
                            <w:r w:rsidRPr="005F5018">
                              <w:rPr>
                                <w:rFonts w:cs="Times New Roman" w:hint="eastAsia"/>
                                <w:color w:val="000000"/>
                                <w:kern w:val="24"/>
                                <w:sz w:val="20"/>
                                <w:szCs w:val="21"/>
                              </w:rPr>
                              <w:t>性別役割分担意識に基づく言動は、セクシュアルハラスメントの、妊娠・出産等に関する否定的な言動は、妊娠・出産、育児休業等に関するハラスメントの</w:t>
                            </w:r>
                            <w:r>
                              <w:rPr>
                                <w:rFonts w:cs="Times New Roman" w:hint="eastAsia"/>
                                <w:color w:val="000000"/>
                                <w:kern w:val="24"/>
                                <w:sz w:val="20"/>
                                <w:szCs w:val="21"/>
                              </w:rPr>
                              <w:t>、コミュニケーション</w:t>
                            </w:r>
                            <w:r>
                              <w:rPr>
                                <w:rFonts w:cs="Times New Roman"/>
                                <w:color w:val="000000"/>
                                <w:kern w:val="24"/>
                                <w:sz w:val="20"/>
                                <w:szCs w:val="21"/>
                              </w:rPr>
                              <w:t>不足はパワーハラスメントの</w:t>
                            </w:r>
                            <w:r w:rsidRPr="005F5018">
                              <w:rPr>
                                <w:rFonts w:cs="Times New Roman" w:hint="eastAsia"/>
                                <w:color w:val="000000"/>
                                <w:kern w:val="24"/>
                                <w:sz w:val="20"/>
                                <w:szCs w:val="21"/>
                              </w:rPr>
                              <w:t>原因や背景になることがあります。日頃から言動に注意し、ハラスメントのない職場を作っていきましょう</w:t>
                            </w:r>
                            <w:r w:rsidRPr="005F5018">
                              <w:rPr>
                                <w:rFonts w:ascii="Arial" w:eastAsia="AR P丸ゴシック体M" w:cs="Times New Roman" w:hint="eastAsia"/>
                                <w:color w:val="000000"/>
                                <w:kern w:val="24"/>
                                <w:sz w:val="20"/>
                                <w:szCs w:val="21"/>
                              </w:rPr>
                              <w:t>。</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4BA7" id="正方形/長方形 2" o:spid="_x0000_s1026" style="position:absolute;left:0;text-align:left;margin-left:-2.65pt;margin-top:-1.2pt;width:791.45pt;height:62.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" filled="f" stroked="f">
                <v:textbox inset="0,0,0,0">
                  <w:txbxContent>
                    <w:p w14:paraId="7784498F" w14:textId="4382FAB3" w:rsidR="005D6441" w:rsidRPr="005F5018" w:rsidRDefault="005D6441" w:rsidP="005D6441">
                      <w:pPr>
                        <w:pStyle w:val="Web"/>
                        <w:spacing w:before="0" w:beforeAutospacing="0" w:after="0" w:afterAutospacing="0"/>
                        <w:textAlignment w:val="baseline"/>
                        <w:rPr>
                          <w:rFonts w:cs="Times New Roman"/>
                          <w:color w:val="000000"/>
                          <w:kern w:val="24"/>
                          <w:sz w:val="20"/>
                          <w:szCs w:val="21"/>
                        </w:rPr>
                      </w:pPr>
                      <w:r>
                        <w:rPr>
                          <w:rFonts w:cs="Times New Roman" w:hint="eastAsia"/>
                          <w:color w:val="000000"/>
                          <w:kern w:val="24"/>
                          <w:sz w:val="20"/>
                          <w:szCs w:val="21"/>
                        </w:rPr>
                        <w:t>職場におけるハラスメントは、個人の</w:t>
                      </w:r>
                      <w:r w:rsidRPr="005F5018">
                        <w:rPr>
                          <w:rFonts w:cs="Times New Roman" w:hint="eastAsia"/>
                          <w:color w:val="000000"/>
                          <w:kern w:val="24"/>
                          <w:sz w:val="20"/>
                          <w:szCs w:val="21"/>
                        </w:rPr>
                        <w:t>尊厳を</w:t>
                      </w:r>
                      <w:r>
                        <w:rPr>
                          <w:rFonts w:cs="Times New Roman" w:hint="eastAsia"/>
                          <w:color w:val="000000"/>
                          <w:kern w:val="24"/>
                          <w:sz w:val="20"/>
                          <w:szCs w:val="21"/>
                        </w:rPr>
                        <w:t>不当に傷つける</w:t>
                      </w:r>
                      <w:r w:rsidRPr="005F5018">
                        <w:rPr>
                          <w:rFonts w:cs="Times New Roman" w:hint="eastAsia"/>
                          <w:color w:val="000000"/>
                          <w:kern w:val="24"/>
                          <w:sz w:val="20"/>
                          <w:szCs w:val="21"/>
                        </w:rPr>
                        <w:t>許されない行為です。</w:t>
                      </w:r>
                      <w:r w:rsidRPr="0060173F">
                        <w:rPr>
                          <w:rFonts w:cs="Times New Roman" w:hint="eastAsia"/>
                          <w:color w:val="000000"/>
                          <w:kern w:val="24"/>
                          <w:sz w:val="20"/>
                          <w:szCs w:val="21"/>
                        </w:rPr>
                        <w:t>以下のようなハラスメント行為は行ってはいけません。</w:t>
                      </w:r>
                    </w:p>
                    <w:p w14:paraId="0AA8111F" w14:textId="2DF77C87" w:rsidR="005D6441" w:rsidRPr="005F5018" w:rsidRDefault="005D6441" w:rsidP="005D6441">
                      <w:pPr>
                        <w:pStyle w:val="Web"/>
                        <w:kinsoku w:val="0"/>
                        <w:overflowPunct w:val="0"/>
                        <w:spacing w:before="0" w:beforeAutospacing="0" w:after="0" w:afterAutospacing="0"/>
                        <w:textAlignment w:val="baseline"/>
                        <w:rPr>
                          <w:sz w:val="20"/>
                          <w:szCs w:val="21"/>
                        </w:rPr>
                      </w:pPr>
                      <w:r w:rsidRPr="005F5018">
                        <w:rPr>
                          <w:rFonts w:cs="Times New Roman" w:hint="eastAsia"/>
                          <w:color w:val="000000"/>
                          <w:kern w:val="24"/>
                          <w:sz w:val="20"/>
                          <w:szCs w:val="21"/>
                        </w:rPr>
                        <w:t>性別役割分担意識に基づく言動は、セクシュアルハラスメントの、妊娠・出産等に関する否定的な言動は、妊娠・出産、育児休業等に関するハラスメントの</w:t>
                      </w:r>
                      <w:r>
                        <w:rPr>
                          <w:rFonts w:cs="Times New Roman" w:hint="eastAsia"/>
                          <w:color w:val="000000"/>
                          <w:kern w:val="24"/>
                          <w:sz w:val="20"/>
                          <w:szCs w:val="21"/>
                        </w:rPr>
                        <w:t>、コミュニケーション</w:t>
                      </w:r>
                      <w:r>
                        <w:rPr>
                          <w:rFonts w:cs="Times New Roman"/>
                          <w:color w:val="000000"/>
                          <w:kern w:val="24"/>
                          <w:sz w:val="20"/>
                          <w:szCs w:val="21"/>
                        </w:rPr>
                        <w:t>不足はパワーハラスメントの</w:t>
                      </w:r>
                      <w:r w:rsidRPr="005F5018">
                        <w:rPr>
                          <w:rFonts w:cs="Times New Roman" w:hint="eastAsia"/>
                          <w:color w:val="000000"/>
                          <w:kern w:val="24"/>
                          <w:sz w:val="20"/>
                          <w:szCs w:val="21"/>
                        </w:rPr>
                        <w:t>原因や背景になることがあります。日頃から言動に注意し、ハラスメントのない職場を作っていきましょう</w:t>
                      </w:r>
                      <w:r w:rsidRPr="005F5018">
                        <w:rPr>
                          <w:rFonts w:ascii="Arial" w:eastAsia="AR P丸ゴシック体M" w:cs="Times New Roman" w:hint="eastAsia"/>
                          <w:color w:val="000000"/>
                          <w:kern w:val="24"/>
                          <w:sz w:val="20"/>
                          <w:szCs w:val="21"/>
                        </w:rPr>
                        <w:t>。</w:t>
                      </w:r>
                    </w:p>
                  </w:txbxContent>
                </v:textbox>
                <w10:wrap anchorx="margin"/>
              </v:rect>
            </w:pict>
          </mc:Fallback>
        </mc:AlternateContent>
      </w:r>
      <w:r>
        <w:rPr>
          <w:noProof/>
        </w:rPr>
        <mc:AlternateContent>
          <mc:Choice Requires="wps">
            <w:drawing>
              <wp:anchor distT="0" distB="0" distL="114300" distR="114300" simplePos="0" relativeHeight="251658264" behindDoc="0" locked="0" layoutInCell="1" allowOverlap="1" wp14:anchorId="79EA62B5" wp14:editId="557E12D7">
                <wp:simplePos x="0" y="0"/>
                <wp:positionH relativeFrom="margin">
                  <wp:align>left</wp:align>
                </wp:positionH>
                <wp:positionV relativeFrom="paragraph">
                  <wp:posOffset>-498475</wp:posOffset>
                </wp:positionV>
                <wp:extent cx="7067550" cy="630555"/>
                <wp:effectExtent l="0" t="0" r="0" b="0"/>
                <wp:wrapNone/>
                <wp:docPr id="3202180" name="テキスト ボックス 9"/>
                <wp:cNvGraphicFramePr/>
                <a:graphic xmlns:a="http://schemas.openxmlformats.org/drawingml/2006/main">
                  <a:graphicData uri="http://schemas.microsoft.com/office/word/2010/wordprocessingShape">
                    <wps:wsp>
                      <wps:cNvSpPr txBox="1"/>
                      <wps:spPr>
                        <a:xfrm>
                          <a:off x="0" y="0"/>
                          <a:ext cx="7067550" cy="630555"/>
                        </a:xfrm>
                        <a:prstGeom prst="rect">
                          <a:avLst/>
                        </a:prstGeom>
                        <a:noFill/>
                      </wps:spPr>
                      <wps:txbx>
                        <w:txbxContent>
                          <w:p w14:paraId="060C1223" w14:textId="77777777" w:rsidR="00DA0A58" w:rsidRPr="00584526" w:rsidRDefault="00DA0A58" w:rsidP="00DA0A58">
                            <w:pPr>
                              <w:pStyle w:val="Web"/>
                              <w:spacing w:before="0" w:beforeAutospacing="0" w:after="0" w:afterAutospacing="0"/>
                              <w:rPr>
                                <w:rFonts w:ascii="HG創英角ｺﾞｼｯｸUB" w:eastAsia="HG創英角ｺﾞｼｯｸUB" w:hAnsi="HG創英角ｺﾞｼｯｸUB"/>
                                <w:b/>
                                <w:sz w:val="60"/>
                                <w:szCs w:val="60"/>
                              </w:rPr>
                            </w:pPr>
                            <w:r w:rsidRPr="00584526">
                              <w:rPr>
                                <w:rFonts w:ascii="HG創英角ｺﾞｼｯｸUB" w:eastAsia="HG創英角ｺﾞｼｯｸUB" w:hAnsi="HG創英角ｺﾞｼｯｸUB" w:cs="+mn-cs" w:hint="eastAsia"/>
                                <w:b/>
                                <w:color w:val="E46C0A"/>
                                <w:kern w:val="24"/>
                                <w:sz w:val="60"/>
                                <w:szCs w:val="60"/>
                                <w14:textOutline w14:w="19050" w14:cap="flat" w14:cmpd="sng" w14:algn="ctr">
                                  <w14:solidFill>
                                    <w14:srgbClr w14:val="1E1C11"/>
                                  </w14:solidFill>
                                  <w14:prstDash w14:val="solid"/>
                                  <w14:round/>
                                </w14:textOutline>
                              </w:rPr>
                              <w:t>当社はハラスメントを許しません！！</w:t>
                            </w:r>
                          </w:p>
                        </w:txbxContent>
                      </wps:txbx>
                      <wps:bodyPr wrap="square" rtlCol="0">
                        <a:spAutoFit/>
                      </wps:bodyPr>
                    </wps:wsp>
                  </a:graphicData>
                </a:graphic>
                <wp14:sizeRelH relativeFrom="margin">
                  <wp14:pctWidth>0</wp14:pctWidth>
                </wp14:sizeRelH>
              </wp:anchor>
            </w:drawing>
          </mc:Choice>
          <mc:Fallback>
            <w:pict>
              <v:shapetype w14:anchorId="79EA62B5" id="_x0000_t202" coordsize="21600,21600" o:spt="202" path="m,l,21600r21600,l21600,xe">
                <v:stroke joinstyle="miter"/>
                <v:path gradientshapeok="t" o:connecttype="rect"/>
              </v:shapetype>
              <v:shape id="テキスト ボックス 9" o:spid="_x0000_s1027" type="#_x0000_t202" style="position:absolute;left:0;text-align:left;margin-left:0;margin-top:-39.25pt;width:556.5pt;height:49.65pt;z-index:251658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" filled="f" stroked="f">
                <v:textbox style="mso-fit-shape-to-text:t">
                  <w:txbxContent>
                    <w:p w14:paraId="060C1223" w14:textId="77777777" w:rsidR="00DA0A58" w:rsidRPr="00584526" w:rsidRDefault="00DA0A58" w:rsidP="00DA0A58">
                      <w:pPr>
                        <w:pStyle w:val="Web"/>
                        <w:spacing w:before="0" w:beforeAutospacing="0" w:after="0" w:afterAutospacing="0"/>
                        <w:rPr>
                          <w:rFonts w:ascii="HG創英角ｺﾞｼｯｸUB" w:eastAsia="HG創英角ｺﾞｼｯｸUB" w:hAnsi="HG創英角ｺﾞｼｯｸUB"/>
                          <w:b/>
                          <w:sz w:val="60"/>
                          <w:szCs w:val="60"/>
                        </w:rPr>
                      </w:pPr>
                      <w:r w:rsidRPr="00584526">
                        <w:rPr>
                          <w:rFonts w:ascii="HG創英角ｺﾞｼｯｸUB" w:eastAsia="HG創英角ｺﾞｼｯｸUB" w:hAnsi="HG創英角ｺﾞｼｯｸUB" w:cs="+mn-cs" w:hint="eastAsia"/>
                          <w:b/>
                          <w:color w:val="E46C0A"/>
                          <w:kern w:val="24"/>
                          <w:sz w:val="60"/>
                          <w:szCs w:val="60"/>
                          <w14:textOutline w14:w="19050" w14:cap="flat" w14:cmpd="sng" w14:algn="ctr">
                            <w14:solidFill>
                              <w14:srgbClr w14:val="1E1C11"/>
                            </w14:solidFill>
                            <w14:prstDash w14:val="solid"/>
                            <w14:round/>
                          </w14:textOutline>
                        </w:rPr>
                        <w:t>当社はハラスメントを許しません！！</w:t>
                      </w:r>
                    </w:p>
                  </w:txbxContent>
                </v:textbox>
                <w10:wrap anchorx="margin"/>
              </v:shape>
            </w:pict>
          </mc:Fallback>
        </mc:AlternateContent>
      </w:r>
      <w:r w:rsidR="00EB4E24">
        <w:rPr>
          <w:noProof/>
        </w:rPr>
        <mc:AlternateContent>
          <mc:Choice Requires="wpg">
            <w:drawing>
              <wp:anchor distT="0" distB="0" distL="114300" distR="114300" simplePos="0" relativeHeight="251658265" behindDoc="0" locked="0" layoutInCell="1" allowOverlap="1" wp14:anchorId="1262371E" wp14:editId="5584C30A">
                <wp:simplePos x="0" y="0"/>
                <wp:positionH relativeFrom="column">
                  <wp:posOffset>6511884</wp:posOffset>
                </wp:positionH>
                <wp:positionV relativeFrom="paragraph">
                  <wp:posOffset>-416750</wp:posOffset>
                </wp:positionV>
                <wp:extent cx="3051810" cy="528860"/>
                <wp:effectExtent l="0" t="0" r="0" b="0"/>
                <wp:wrapNone/>
                <wp:docPr id="1963965633" name="グループ化 7"/>
                <wp:cNvGraphicFramePr/>
                <a:graphic xmlns:a="http://schemas.openxmlformats.org/drawingml/2006/main">
                  <a:graphicData uri="http://schemas.microsoft.com/office/word/2010/wordprocessingGroup">
                    <wpg:wgp>
                      <wpg:cNvGrpSpPr/>
                      <wpg:grpSpPr>
                        <a:xfrm>
                          <a:off x="0" y="0"/>
                          <a:ext cx="3051810" cy="528860"/>
                          <a:chOff x="3892943" y="263291"/>
                          <a:chExt cx="3052250" cy="529474"/>
                        </a:xfrm>
                      </wpg:grpSpPr>
                      <wps:wsp>
                        <wps:cNvPr id="118545608" name="正方形/長方形 118545608"/>
                        <wps:cNvSpPr/>
                        <wps:spPr>
                          <a:xfrm>
                            <a:off x="5614041" y="263291"/>
                            <a:ext cx="1331152" cy="320191"/>
                          </a:xfrm>
                          <a:prstGeom prst="rect">
                            <a:avLst/>
                          </a:prstGeom>
                        </wps:spPr>
                        <wps:txbx>
                          <w:txbxContent>
                            <w:p w14:paraId="45B51337" w14:textId="77777777" w:rsidR="005D6441" w:rsidRPr="002C64BC" w:rsidRDefault="005D6441" w:rsidP="005D6441">
                              <w:pPr>
                                <w:pStyle w:val="Web"/>
                                <w:spacing w:before="0" w:beforeAutospacing="0" w:after="0" w:afterAutospacing="0"/>
                                <w:jc w:val="center"/>
                                <w:textAlignment w:val="baseline"/>
                                <w:rPr>
                                  <w:sz w:val="20"/>
                                  <w:szCs w:val="20"/>
                                  <w:u w:val="single"/>
                                </w:rPr>
                              </w:pPr>
                              <w:r w:rsidRPr="002C64BC">
                                <w:rPr>
                                  <w:rFonts w:ascii="ＭＳ 明朝" w:eastAsiaTheme="minorEastAsia" w:hAnsi="ＭＳ 明朝" w:hint="eastAsia"/>
                                  <w:b/>
                                  <w:bCs/>
                                  <w:color w:val="000000" w:themeColor="text1"/>
                                  <w:kern w:val="24"/>
                                  <w:sz w:val="20"/>
                                  <w:szCs w:val="20"/>
                                  <w:u w:val="single"/>
                                </w:rPr>
                                <w:t xml:space="preserve">　　年　　月　　日</w:t>
                              </w:r>
                            </w:p>
                          </w:txbxContent>
                        </wps:txbx>
                        <wps:bodyPr wrap="none">
                          <a:spAutoFit/>
                        </wps:bodyPr>
                      </wps:wsp>
                      <wps:wsp>
                        <wps:cNvPr id="1742730767" name="テキスト ボックス 6"/>
                        <wps:cNvSpPr txBox="1"/>
                        <wps:spPr>
                          <a:xfrm>
                            <a:off x="3892943" y="472574"/>
                            <a:ext cx="3052250" cy="320191"/>
                          </a:xfrm>
                          <a:prstGeom prst="rect">
                            <a:avLst/>
                          </a:prstGeom>
                          <a:noFill/>
                        </wps:spPr>
                        <wps:txbx>
                          <w:txbxContent>
                            <w:p w14:paraId="28DD4233" w14:textId="77777777" w:rsidR="005D6441" w:rsidRPr="00FB5CE2" w:rsidRDefault="005D6441" w:rsidP="005D6441">
                              <w:pPr>
                                <w:pStyle w:val="Web"/>
                                <w:spacing w:before="0" w:beforeAutospacing="0" w:after="0" w:afterAutospacing="0"/>
                                <w:jc w:val="right"/>
                                <w:rPr>
                                  <w:sz w:val="20"/>
                                  <w:szCs w:val="20"/>
                                  <w:lang w:eastAsia="zh-CN"/>
                                </w:rPr>
                              </w:pPr>
                              <w:r w:rsidRPr="00FB5CE2">
                                <w:rPr>
                                  <w:rFonts w:ascii="ＭＳ 明朝" w:eastAsiaTheme="minorEastAsia" w:hAnsi="ＭＳ 明朝" w:cstheme="minorBidi" w:hint="eastAsia"/>
                                  <w:b/>
                                  <w:bCs/>
                                  <w:color w:val="000000" w:themeColor="text1"/>
                                  <w:kern w:val="24"/>
                                  <w:sz w:val="20"/>
                                  <w:szCs w:val="20"/>
                                  <w:lang w:eastAsia="zh-CN"/>
                                </w:rPr>
                                <w:t>○○株式会社　代表取締役○○○○</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262371E" id="グループ化 7" o:spid="_x0000_s1028" style="position:absolute;left:0;text-align:left;margin-left:512.75pt;margin-top:-32.8pt;width:240.3pt;height:41.65pt;z-index:251658265;mso-width-relative:margin;mso-height-relative:margin" coordorigin="38929,2632" coordsize="30522,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">
                <v:rect id="正方形/長方形 118545608" o:spid="_x0000_s1029" style="position:absolute;left:56140;top:2632;width:13311;height:32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" filled="f" stroked="f">
                  <v:textbox style="mso-fit-shape-to-text:t">
                    <w:txbxContent>
                      <w:p w14:paraId="45B51337" w14:textId="77777777" w:rsidR="005D6441" w:rsidRPr="002C64BC" w:rsidRDefault="005D6441" w:rsidP="005D6441">
                        <w:pPr>
                          <w:pStyle w:val="Web"/>
                          <w:spacing w:before="0" w:beforeAutospacing="0" w:after="0" w:afterAutospacing="0"/>
                          <w:jc w:val="center"/>
                          <w:textAlignment w:val="baseline"/>
                          <w:rPr>
                            <w:sz w:val="20"/>
                            <w:szCs w:val="20"/>
                            <w:u w:val="single"/>
                          </w:rPr>
                        </w:pPr>
                        <w:r w:rsidRPr="002C64BC">
                          <w:rPr>
                            <w:rFonts w:ascii="ＭＳ 明朝" w:eastAsiaTheme="minorEastAsia" w:hAnsi="ＭＳ 明朝" w:hint="eastAsia"/>
                            <w:b/>
                            <w:bCs/>
                            <w:color w:val="000000" w:themeColor="text1"/>
                            <w:kern w:val="24"/>
                            <w:sz w:val="20"/>
                            <w:szCs w:val="20"/>
                            <w:u w:val="single"/>
                          </w:rPr>
                          <w:t xml:space="preserve">　　年　　月　　日</w:t>
                        </w:r>
                      </w:p>
                    </w:txbxContent>
                  </v:textbox>
                </v:rect>
                <v:shape id="テキスト ボックス 6" o:spid="_x0000_s1030" type="#_x0000_t202" style="position:absolute;left:38929;top:4725;width:30522;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" filled="f" stroked="f">
                  <v:textbox style="mso-fit-shape-to-text:t">
                    <w:txbxContent>
                      <w:p w14:paraId="28DD4233" w14:textId="77777777" w:rsidR="005D6441" w:rsidRPr="00FB5CE2" w:rsidRDefault="005D6441" w:rsidP="005D6441">
                        <w:pPr>
                          <w:pStyle w:val="Web"/>
                          <w:spacing w:before="0" w:beforeAutospacing="0" w:after="0" w:afterAutospacing="0"/>
                          <w:jc w:val="right"/>
                          <w:rPr>
                            <w:sz w:val="20"/>
                            <w:szCs w:val="20"/>
                            <w:lang w:eastAsia="zh-CN"/>
                          </w:rPr>
                        </w:pPr>
                        <w:r w:rsidRPr="00FB5CE2">
                          <w:rPr>
                            <w:rFonts w:ascii="ＭＳ 明朝" w:eastAsiaTheme="minorEastAsia" w:hAnsi="ＭＳ 明朝" w:cstheme="minorBidi" w:hint="eastAsia"/>
                            <w:b/>
                            <w:bCs/>
                            <w:color w:val="000000" w:themeColor="text1"/>
                            <w:kern w:val="24"/>
                            <w:sz w:val="20"/>
                            <w:szCs w:val="20"/>
                            <w:lang w:eastAsia="zh-CN"/>
                          </w:rPr>
                          <w:t>○○株式会社　代表取締役○○○○</w:t>
                        </w:r>
                      </w:p>
                    </w:txbxContent>
                  </v:textbox>
                </v:shape>
              </v:group>
            </w:pict>
          </mc:Fallback>
        </mc:AlternateContent>
      </w:r>
    </w:p>
    <w:p w14:paraId="4DE1FD2F" w14:textId="08FEBF67" w:rsidR="001E18C2" w:rsidRDefault="008A00FB" w:rsidP="00A466CC">
      <w:pPr>
        <w:widowControl/>
        <w:jc w:val="left"/>
      </w:pPr>
      <w:r>
        <w:rPr>
          <w:noProof/>
        </w:rPr>
        <mc:AlternateContent>
          <mc:Choice Requires="wps">
            <w:drawing>
              <wp:anchor distT="0" distB="0" distL="114300" distR="114300" simplePos="0" relativeHeight="251658272" behindDoc="0" locked="0" layoutInCell="1" allowOverlap="1" wp14:anchorId="52475189" wp14:editId="6898D02E">
                <wp:simplePos x="0" y="0"/>
                <wp:positionH relativeFrom="margin">
                  <wp:posOffset>-276225</wp:posOffset>
                </wp:positionH>
                <wp:positionV relativeFrom="paragraph">
                  <wp:posOffset>889768</wp:posOffset>
                </wp:positionV>
                <wp:extent cx="2108200" cy="3732028"/>
                <wp:effectExtent l="0" t="0" r="0" b="0"/>
                <wp:wrapNone/>
                <wp:docPr id="388892186" name="テキスト ボックス 3"/>
                <wp:cNvGraphicFramePr/>
                <a:graphic xmlns:a="http://schemas.openxmlformats.org/drawingml/2006/main">
                  <a:graphicData uri="http://schemas.microsoft.com/office/word/2010/wordprocessingShape">
                    <wps:wsp>
                      <wps:cNvSpPr txBox="1"/>
                      <wps:spPr>
                        <a:xfrm>
                          <a:off x="0" y="0"/>
                          <a:ext cx="2108200" cy="3732028"/>
                        </a:xfrm>
                        <a:prstGeom prst="rect">
                          <a:avLst/>
                        </a:prstGeom>
                        <a:noFill/>
                      </wps:spPr>
                      <wps:txbx>
                        <w:txbxContent>
                          <w:p w14:paraId="05B37E1D" w14:textId="584015C6" w:rsidR="002F31BD" w:rsidRPr="000F36EA" w:rsidRDefault="00032003" w:rsidP="002F31BD">
                            <w:pPr>
                              <w:pStyle w:val="Web"/>
                              <w:kinsoku w:val="0"/>
                              <w:overflowPunct w:val="0"/>
                              <w:spacing w:before="0" w:beforeAutospacing="0" w:after="0" w:afterAutospacing="0"/>
                              <w:textAlignment w:val="baseline"/>
                              <w:rPr>
                                <w:color w:val="1F497D" w:themeColor="text2"/>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部下又は同僚による妊娠・出産、育児</w:t>
                            </w: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介護に関する制度や措置の利用を阻害する言動</w:t>
                            </w:r>
                          </w:p>
                          <w:p w14:paraId="51F9D54F" w14:textId="1D2B67BE" w:rsidR="002F31BD" w:rsidRPr="000F36EA" w:rsidRDefault="00032003" w:rsidP="002F31BD">
                            <w:pPr>
                              <w:pStyle w:val="Web"/>
                              <w:kinsoku w:val="0"/>
                              <w:overflowPunct w:val="0"/>
                              <w:spacing w:before="0" w:beforeAutospacing="0" w:after="0" w:afterAutospacing="0"/>
                              <w:textAlignment w:val="baseline"/>
                              <w:rPr>
                                <w:color w:val="1F497D" w:themeColor="text2"/>
                                <w:sz w:val="21"/>
                                <w:szCs w:val="21"/>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部下又は同僚が妊娠・出産、育児･介護に関する制度や措置を利用したことによる嫌がらせ等</w:t>
                            </w:r>
                          </w:p>
                          <w:p w14:paraId="78790911" w14:textId="0603ACA8" w:rsidR="002F31BD" w:rsidRPr="000F36EA" w:rsidRDefault="00032003" w:rsidP="002F31BD">
                            <w:pPr>
                              <w:pStyle w:val="Web"/>
                              <w:kinsoku w:val="0"/>
                              <w:overflowPunct w:val="0"/>
                              <w:spacing w:before="0" w:beforeAutospacing="0" w:after="0" w:afterAutospacing="0"/>
                              <w:textAlignment w:val="baseline"/>
                              <w:rPr>
                                <w:color w:val="1F497D" w:themeColor="text2"/>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部下による妊娠・出産、育児･介護に関する制度や措置の利用等に関し、解雇その他不利益な取扱いを示唆する行為</w:t>
                            </w:r>
                          </w:p>
                          <w:p w14:paraId="565DDB6B" w14:textId="74884421" w:rsidR="002F31BD" w:rsidRPr="000F36EA" w:rsidRDefault="00032003" w:rsidP="002F31BD">
                            <w:pPr>
                              <w:pStyle w:val="Web"/>
                              <w:kinsoku w:val="0"/>
                              <w:overflowPunct w:val="0"/>
                              <w:spacing w:before="0" w:beforeAutospacing="0" w:after="0" w:afterAutospacing="0"/>
                              <w:textAlignment w:val="baseline"/>
                              <w:rPr>
                                <w:rFonts w:cs="Times New Roman"/>
                                <w:color w:val="1F497D" w:themeColor="text2"/>
                                <w:kern w:val="24"/>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部下が妊娠・出産等したことにより、解雇その他の不利益な取扱いを示唆する行為等</w:t>
                            </w:r>
                            <w:r w:rsidR="002F31BD" w:rsidRPr="000F36EA">
                              <w:rPr>
                                <w:rFonts w:cs="Times New Roman" w:hint="eastAsia"/>
                                <w:color w:val="1F497D" w:themeColor="text2"/>
                                <w:kern w:val="24"/>
                                <w:sz w:val="20"/>
                                <w:szCs w:val="20"/>
                              </w:rPr>
                              <w:t xml:space="preserve"> </w:t>
                            </w:r>
                          </w:p>
                          <w:p w14:paraId="69B776A7" w14:textId="77777777" w:rsidR="002F31BD" w:rsidRPr="000F36EA" w:rsidRDefault="002F31BD" w:rsidP="002F31BD">
                            <w:pPr>
                              <w:pStyle w:val="Web"/>
                              <w:kinsoku w:val="0"/>
                              <w:overflowPunct w:val="0"/>
                              <w:spacing w:before="0" w:beforeAutospacing="0" w:after="0" w:afterAutospacing="0"/>
                              <w:textAlignment w:val="baseline"/>
                              <w:rPr>
                                <w:color w:val="1F497D" w:themeColor="text2"/>
                                <w:sz w:val="18"/>
                                <w:szCs w:val="20"/>
                              </w:rPr>
                            </w:pPr>
                            <w:r w:rsidRPr="000F36EA">
                              <w:rPr>
                                <w:rFonts w:cs="Times New Roman" w:hint="eastAsia"/>
                                <w:color w:val="1F497D" w:themeColor="text2"/>
                                <w:kern w:val="24"/>
                                <w:sz w:val="18"/>
                                <w:szCs w:val="18"/>
                              </w:rPr>
                              <w:t xml:space="preserve"> </w:t>
                            </w:r>
                            <w:r w:rsidRPr="000F36EA">
                              <w:rPr>
                                <w:rFonts w:cs="Times New Roman" w:hint="eastAsia"/>
                                <w:color w:val="1F497D" w:themeColor="text2"/>
                                <w:kern w:val="24"/>
                                <w:sz w:val="16"/>
                                <w:szCs w:val="18"/>
                              </w:rPr>
                              <w:t xml:space="preserve">妊娠・出産等をした女性労働者及び育児休業等の制度を利用する男女労働者の上司及び同僚が行為者となり得ます。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475189" id="テキスト ボックス 3" o:spid="_x0000_s1031" type="#_x0000_t202" style="position:absolute;margin-left:-21.75pt;margin-top:70.05pt;width:166pt;height:293.8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" filled="f" stroked="f">
                <v:textbox>
                  <w:txbxContent>
                    <w:p w14:paraId="05B37E1D" w14:textId="584015C6" w:rsidR="002F31BD" w:rsidRPr="000F36EA" w:rsidRDefault="00032003" w:rsidP="002F31BD">
                      <w:pPr>
                        <w:pStyle w:val="Web"/>
                        <w:kinsoku w:val="0"/>
                        <w:overflowPunct w:val="0"/>
                        <w:spacing w:before="0" w:beforeAutospacing="0" w:after="0" w:afterAutospacing="0"/>
                        <w:textAlignment w:val="baseline"/>
                        <w:rPr>
                          <w:color w:val="1F497D" w:themeColor="text2"/>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部下又は同僚による妊娠・出産、育児</w:t>
                      </w: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介護に関する制度や措置の利用を阻害する言動</w:t>
                      </w:r>
                    </w:p>
                    <w:p w14:paraId="51F9D54F" w14:textId="1D2B67BE" w:rsidR="002F31BD" w:rsidRPr="000F36EA" w:rsidRDefault="00032003" w:rsidP="002F31BD">
                      <w:pPr>
                        <w:pStyle w:val="Web"/>
                        <w:kinsoku w:val="0"/>
                        <w:overflowPunct w:val="0"/>
                        <w:spacing w:before="0" w:beforeAutospacing="0" w:after="0" w:afterAutospacing="0"/>
                        <w:textAlignment w:val="baseline"/>
                        <w:rPr>
                          <w:color w:val="1F497D" w:themeColor="text2"/>
                          <w:sz w:val="21"/>
                          <w:szCs w:val="21"/>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部下又は同僚が妊娠・出産、育児･介護に関する制度や措置を利用したことによる嫌がらせ等</w:t>
                      </w:r>
                    </w:p>
                    <w:p w14:paraId="78790911" w14:textId="0603ACA8" w:rsidR="002F31BD" w:rsidRPr="000F36EA" w:rsidRDefault="00032003" w:rsidP="002F31BD">
                      <w:pPr>
                        <w:pStyle w:val="Web"/>
                        <w:kinsoku w:val="0"/>
                        <w:overflowPunct w:val="0"/>
                        <w:spacing w:before="0" w:beforeAutospacing="0" w:after="0" w:afterAutospacing="0"/>
                        <w:textAlignment w:val="baseline"/>
                        <w:rPr>
                          <w:color w:val="1F497D" w:themeColor="text2"/>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部下による妊娠・出産、育児･介護に関する制度や措置の利用等に関し、解雇その他不利益な取扱いを示唆する行為</w:t>
                      </w:r>
                    </w:p>
                    <w:p w14:paraId="565DDB6B" w14:textId="74884421" w:rsidR="002F31BD" w:rsidRPr="000F36EA" w:rsidRDefault="00032003" w:rsidP="002F31BD">
                      <w:pPr>
                        <w:pStyle w:val="Web"/>
                        <w:kinsoku w:val="0"/>
                        <w:overflowPunct w:val="0"/>
                        <w:spacing w:before="0" w:beforeAutospacing="0" w:after="0" w:afterAutospacing="0"/>
                        <w:textAlignment w:val="baseline"/>
                        <w:rPr>
                          <w:rFonts w:cs="Times New Roman"/>
                          <w:color w:val="1F497D" w:themeColor="text2"/>
                          <w:kern w:val="24"/>
                          <w:sz w:val="20"/>
                          <w:szCs w:val="20"/>
                        </w:rPr>
                      </w:pPr>
                      <w:r w:rsidRPr="000F36EA">
                        <w:rPr>
                          <w:rFonts w:cs="Times New Roman" w:hint="eastAsia"/>
                          <w:b/>
                          <w:bCs/>
                          <w:color w:val="1F497D" w:themeColor="text2"/>
                          <w:kern w:val="24"/>
                          <w:sz w:val="14"/>
                          <w:szCs w:val="14"/>
                        </w:rPr>
                        <w:t>・</w:t>
                      </w:r>
                      <w:r w:rsidR="002F31BD" w:rsidRPr="000F36EA">
                        <w:rPr>
                          <w:rFonts w:cs="Times New Roman" w:hint="eastAsia"/>
                          <w:b/>
                          <w:bCs/>
                          <w:color w:val="1F497D" w:themeColor="text2"/>
                          <w:kern w:val="24"/>
                          <w:sz w:val="20"/>
                          <w:szCs w:val="20"/>
                        </w:rPr>
                        <w:t>部下が妊娠・出産等したことにより、解雇その他の不利益な取扱いを示唆する行為等</w:t>
                      </w:r>
                      <w:r w:rsidR="002F31BD" w:rsidRPr="000F36EA">
                        <w:rPr>
                          <w:rFonts w:cs="Times New Roman" w:hint="eastAsia"/>
                          <w:color w:val="1F497D" w:themeColor="text2"/>
                          <w:kern w:val="24"/>
                          <w:sz w:val="20"/>
                          <w:szCs w:val="20"/>
                        </w:rPr>
                        <w:t xml:space="preserve"> </w:t>
                      </w:r>
                    </w:p>
                    <w:p w14:paraId="69B776A7" w14:textId="77777777" w:rsidR="002F31BD" w:rsidRPr="000F36EA" w:rsidRDefault="002F31BD" w:rsidP="002F31BD">
                      <w:pPr>
                        <w:pStyle w:val="Web"/>
                        <w:kinsoku w:val="0"/>
                        <w:overflowPunct w:val="0"/>
                        <w:spacing w:before="0" w:beforeAutospacing="0" w:after="0" w:afterAutospacing="0"/>
                        <w:textAlignment w:val="baseline"/>
                        <w:rPr>
                          <w:color w:val="1F497D" w:themeColor="text2"/>
                          <w:sz w:val="18"/>
                          <w:szCs w:val="20"/>
                        </w:rPr>
                      </w:pPr>
                      <w:r w:rsidRPr="000F36EA">
                        <w:rPr>
                          <w:rFonts w:cs="Times New Roman" w:hint="eastAsia"/>
                          <w:color w:val="1F497D" w:themeColor="text2"/>
                          <w:kern w:val="24"/>
                          <w:sz w:val="18"/>
                          <w:szCs w:val="18"/>
                        </w:rPr>
                        <w:t xml:space="preserve"> </w:t>
                      </w:r>
                      <w:r w:rsidRPr="000F36EA">
                        <w:rPr>
                          <w:rFonts w:cs="Times New Roman" w:hint="eastAsia"/>
                          <w:color w:val="1F497D" w:themeColor="text2"/>
                          <w:kern w:val="24"/>
                          <w:sz w:val="16"/>
                          <w:szCs w:val="18"/>
                        </w:rPr>
                        <w:t xml:space="preserve">妊娠・出産等をした女性労働者及び育児休業等の制度を利用する男女労働者の上司及び同僚が行為者となり得ます。  </w:t>
                      </w:r>
                    </w:p>
                  </w:txbxContent>
                </v:textbox>
                <w10:wrap anchorx="margin"/>
              </v:shape>
            </w:pict>
          </mc:Fallback>
        </mc:AlternateContent>
      </w:r>
      <w:r>
        <w:rPr>
          <w:noProof/>
        </w:rPr>
        <mc:AlternateContent>
          <mc:Choice Requires="wps">
            <w:drawing>
              <wp:anchor distT="0" distB="0" distL="114300" distR="114300" simplePos="0" relativeHeight="251658267" behindDoc="0" locked="0" layoutInCell="1" allowOverlap="1" wp14:anchorId="327FC1FF" wp14:editId="15EA1B9F">
                <wp:simplePos x="0" y="0"/>
                <wp:positionH relativeFrom="margin">
                  <wp:posOffset>-297712</wp:posOffset>
                </wp:positionH>
                <wp:positionV relativeFrom="paragraph">
                  <wp:posOffset>632637</wp:posOffset>
                </wp:positionV>
                <wp:extent cx="2035175" cy="4040372"/>
                <wp:effectExtent l="0" t="0" r="22225" b="17780"/>
                <wp:wrapNone/>
                <wp:docPr id="22321532" name="角丸四角形 15"/>
                <wp:cNvGraphicFramePr/>
                <a:graphic xmlns:a="http://schemas.openxmlformats.org/drawingml/2006/main">
                  <a:graphicData uri="http://schemas.microsoft.com/office/word/2010/wordprocessingShape">
                    <wps:wsp>
                      <wps:cNvSpPr/>
                      <wps:spPr>
                        <a:xfrm>
                          <a:off x="0" y="0"/>
                          <a:ext cx="2035175" cy="4040372"/>
                        </a:xfrm>
                        <a:prstGeom prst="roundRect">
                          <a:avLst>
                            <a:gd name="adj" fmla="val 7197"/>
                          </a:avLst>
                        </a:prstGeom>
                        <a:solidFill>
                          <a:srgbClr val="4BACC6">
                            <a:lumMod val="20000"/>
                            <a:lumOff val="80000"/>
                          </a:srgbClr>
                        </a:solidFill>
                        <a:ln w="25400" cap="flat" cmpd="sng" algn="ctr">
                          <a:solidFill>
                            <a:srgbClr val="4BACC6"/>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3C37E86" id="角丸四角形 15" o:spid="_x0000_s1026" style="position:absolute;margin-left:-23.45pt;margin-top:49.8pt;width:160.25pt;height:318.1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7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" fillcolor="#dbeef4" strokecolor="#4bacc6" strokeweight="2pt">
                <w10:wrap anchorx="margin"/>
              </v:roundrect>
            </w:pict>
          </mc:Fallback>
        </mc:AlternateContent>
      </w:r>
      <w:r w:rsidR="0003240A">
        <w:rPr>
          <w:noProof/>
        </w:rPr>
        <mc:AlternateContent>
          <mc:Choice Requires="wps">
            <w:drawing>
              <wp:anchor distT="0" distB="0" distL="114300" distR="114300" simplePos="0" relativeHeight="251686974" behindDoc="0" locked="0" layoutInCell="1" allowOverlap="1" wp14:anchorId="6FEC3704" wp14:editId="13B1F622">
                <wp:simplePos x="0" y="0"/>
                <wp:positionH relativeFrom="margin">
                  <wp:posOffset>1793698</wp:posOffset>
                </wp:positionH>
                <wp:positionV relativeFrom="paragraph">
                  <wp:posOffset>442595</wp:posOffset>
                </wp:positionV>
                <wp:extent cx="2047875" cy="276064"/>
                <wp:effectExtent l="0" t="0" r="28575" b="10160"/>
                <wp:wrapNone/>
                <wp:docPr id="132473707" name="テキスト ボックス 18"/>
                <wp:cNvGraphicFramePr/>
                <a:graphic xmlns:a="http://schemas.openxmlformats.org/drawingml/2006/main">
                  <a:graphicData uri="http://schemas.microsoft.com/office/word/2010/wordprocessingShape">
                    <wps:wsp>
                      <wps:cNvSpPr txBox="1"/>
                      <wps:spPr>
                        <a:xfrm>
                          <a:off x="0" y="0"/>
                          <a:ext cx="2047875" cy="276064"/>
                        </a:xfrm>
                        <a:prstGeom prst="rect">
                          <a:avLst/>
                        </a:prstGeom>
                        <a:solidFill>
                          <a:schemeClr val="bg1"/>
                        </a:solidFill>
                        <a:ln>
                          <a:solidFill>
                            <a:srgbClr val="C00000"/>
                          </a:solidFill>
                        </a:ln>
                      </wps:spPr>
                      <wps:txbx>
                        <w:txbxContent>
                          <w:p w14:paraId="0C8D9BDE" w14:textId="77777777" w:rsidR="002F31BD"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C00000"/>
                                <w:sz w:val="21"/>
                                <w:szCs w:val="21"/>
                              </w:rPr>
                            </w:pPr>
                            <w:r w:rsidRPr="000F36EA">
                              <w:rPr>
                                <w:rFonts w:ascii="HG創英角ｺﾞｼｯｸUB" w:eastAsia="HG創英角ｺﾞｼｯｸUB" w:hAnsi="HG創英角ｺﾞｼｯｸUB" w:cs="Times New Roman" w:hint="eastAsia"/>
                                <w:b/>
                                <w:bCs/>
                                <w:color w:val="C00000"/>
                                <w:kern w:val="24"/>
                                <w:sz w:val="22"/>
                                <w:szCs w:val="22"/>
                                <w14:textOutline w14:w="3175" w14:cap="flat" w14:cmpd="sng" w14:algn="ctr">
                                  <w14:solidFill>
                                    <w14:srgbClr w14:val="000000"/>
                                  </w14:solidFill>
                                  <w14:prstDash w14:val="solid"/>
                                  <w14:round/>
                                </w14:textOutline>
                              </w:rPr>
                              <w:t>セクシュアルハラスメント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EC3704" id="テキスト ボックス 18" o:spid="_x0000_s1032" type="#_x0000_t202" style="position:absolute;margin-left:141.25pt;margin-top:34.85pt;width:161.25pt;height:21.75pt;z-index:2516869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" fillcolor="white [3212]" strokecolor="#c00000">
                <v:textbox>
                  <w:txbxContent>
                    <w:p w14:paraId="0C8D9BDE" w14:textId="77777777" w:rsidR="002F31BD"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C00000"/>
                          <w:sz w:val="21"/>
                          <w:szCs w:val="21"/>
                        </w:rPr>
                      </w:pPr>
                      <w:r w:rsidRPr="000F36EA">
                        <w:rPr>
                          <w:rFonts w:ascii="HG創英角ｺﾞｼｯｸUB" w:eastAsia="HG創英角ｺﾞｼｯｸUB" w:hAnsi="HG創英角ｺﾞｼｯｸUB" w:cs="Times New Roman" w:hint="eastAsia"/>
                          <w:b/>
                          <w:bCs/>
                          <w:color w:val="C00000"/>
                          <w:kern w:val="24"/>
                          <w:sz w:val="22"/>
                          <w:szCs w:val="22"/>
                          <w14:textOutline w14:w="3175" w14:cap="flat" w14:cmpd="sng" w14:algn="ctr">
                            <w14:solidFill>
                              <w14:srgbClr w14:val="000000"/>
                            </w14:solidFill>
                            <w14:prstDash w14:val="solid"/>
                            <w14:round/>
                          </w14:textOutline>
                        </w:rPr>
                        <w:t>セクシュアルハラスメント</w:t>
                      </w:r>
                    </w:p>
                  </w:txbxContent>
                </v:textbox>
                <w10:wrap anchorx="margin"/>
              </v:shape>
            </w:pict>
          </mc:Fallback>
        </mc:AlternateContent>
      </w:r>
      <w:r w:rsidR="0003240A">
        <w:rPr>
          <w:noProof/>
        </w:rPr>
        <mc:AlternateContent>
          <mc:Choice Requires="wps">
            <w:drawing>
              <wp:anchor distT="0" distB="0" distL="114300" distR="114300" simplePos="0" relativeHeight="251687998" behindDoc="0" locked="0" layoutInCell="1" allowOverlap="1" wp14:anchorId="26F4C5DE" wp14:editId="644D0D0C">
                <wp:simplePos x="0" y="0"/>
                <wp:positionH relativeFrom="margin">
                  <wp:posOffset>-392371</wp:posOffset>
                </wp:positionH>
                <wp:positionV relativeFrom="paragraph">
                  <wp:posOffset>444648</wp:posOffset>
                </wp:positionV>
                <wp:extent cx="2167783" cy="511791"/>
                <wp:effectExtent l="0" t="0" r="23495" b="22225"/>
                <wp:wrapNone/>
                <wp:docPr id="795994503" name="テキスト ボックス 19"/>
                <wp:cNvGraphicFramePr/>
                <a:graphic xmlns:a="http://schemas.openxmlformats.org/drawingml/2006/main">
                  <a:graphicData uri="http://schemas.microsoft.com/office/word/2010/wordprocessingShape">
                    <wps:wsp>
                      <wps:cNvSpPr txBox="1"/>
                      <wps:spPr>
                        <a:xfrm>
                          <a:off x="0" y="0"/>
                          <a:ext cx="2167783" cy="511791"/>
                        </a:xfrm>
                        <a:prstGeom prst="rect">
                          <a:avLst/>
                        </a:prstGeom>
                        <a:solidFill>
                          <a:schemeClr val="bg1"/>
                        </a:solidFill>
                        <a:ln>
                          <a:solidFill>
                            <a:schemeClr val="tx2"/>
                          </a:solidFill>
                        </a:ln>
                      </wps:spPr>
                      <wps:txbx>
                        <w:txbxContent>
                          <w:p w14:paraId="3103E67C" w14:textId="77777777" w:rsidR="00AB7CE8"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s="Times New Roman"/>
                                <w:b/>
                                <w:bCs/>
                                <w:color w:val="1F497D" w:themeColor="text2"/>
                                <w:kern w:val="24"/>
                                <w:sz w:val="22"/>
                                <w:szCs w:val="22"/>
                                <w14:textOutline w14:w="3175" w14:cap="flat" w14:cmpd="sng" w14:algn="ctr">
                                  <w14:solidFill>
                                    <w14:srgbClr w14:val="000000"/>
                                  </w14:solidFill>
                                  <w14:prstDash w14:val="solid"/>
                                  <w14:round/>
                                </w14:textOutline>
                              </w:rPr>
                            </w:pPr>
                            <w:r w:rsidRPr="000F36EA">
                              <w:rPr>
                                <w:rFonts w:ascii="HG創英角ｺﾞｼｯｸUB" w:eastAsia="HG創英角ｺﾞｼｯｸUB" w:hAnsi="HG創英角ｺﾞｼｯｸUB" w:cs="Times New Roman" w:hint="eastAsia"/>
                                <w:b/>
                                <w:bCs/>
                                <w:color w:val="1F497D" w:themeColor="text2"/>
                                <w:kern w:val="24"/>
                                <w:sz w:val="22"/>
                                <w:szCs w:val="22"/>
                                <w14:textOutline w14:w="3175" w14:cap="flat" w14:cmpd="sng" w14:algn="ctr">
                                  <w14:solidFill>
                                    <w14:srgbClr w14:val="000000"/>
                                  </w14:solidFill>
                                  <w14:prstDash w14:val="solid"/>
                                  <w14:round/>
                                </w14:textOutline>
                              </w:rPr>
                              <w:t>妊娠･出産、育児･介護休業等に</w:t>
                            </w:r>
                          </w:p>
                          <w:p w14:paraId="5F77CD6F" w14:textId="0BCC2068" w:rsidR="002F31BD"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1F497D" w:themeColor="text2"/>
                                <w:sz w:val="22"/>
                                <w:szCs w:val="22"/>
                              </w:rPr>
                            </w:pPr>
                            <w:r w:rsidRPr="000F36EA">
                              <w:rPr>
                                <w:rFonts w:ascii="HG創英角ｺﾞｼｯｸUB" w:eastAsia="HG創英角ｺﾞｼｯｸUB" w:hAnsi="HG創英角ｺﾞｼｯｸUB" w:cs="Times New Roman" w:hint="eastAsia"/>
                                <w:b/>
                                <w:bCs/>
                                <w:color w:val="1F497D" w:themeColor="text2"/>
                                <w:kern w:val="24"/>
                                <w:sz w:val="22"/>
                                <w:szCs w:val="22"/>
                                <w14:textOutline w14:w="3175" w14:cap="flat" w14:cmpd="sng" w14:algn="ctr">
                                  <w14:solidFill>
                                    <w14:srgbClr w14:val="000000"/>
                                  </w14:solidFill>
                                  <w14:prstDash w14:val="solid"/>
                                  <w14:round/>
                                </w14:textOutline>
                              </w:rPr>
                              <w:t>関するハラスメント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F4C5DE" id="テキスト ボックス 19" o:spid="_x0000_s1033" type="#_x0000_t202" style="position:absolute;margin-left:-30.9pt;margin-top:35pt;width:170.7pt;height:40.3pt;z-index:2516879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" fillcolor="white [3212]" strokecolor="#1f497d [3215]">
                <v:textbox>
                  <w:txbxContent>
                    <w:p w14:paraId="3103E67C" w14:textId="77777777" w:rsidR="00AB7CE8"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s="Times New Roman"/>
                          <w:b/>
                          <w:bCs/>
                          <w:color w:val="1F497D" w:themeColor="text2"/>
                          <w:kern w:val="24"/>
                          <w:sz w:val="22"/>
                          <w:szCs w:val="22"/>
                          <w14:textOutline w14:w="3175" w14:cap="flat" w14:cmpd="sng" w14:algn="ctr">
                            <w14:solidFill>
                              <w14:srgbClr w14:val="000000"/>
                            </w14:solidFill>
                            <w14:prstDash w14:val="solid"/>
                            <w14:round/>
                          </w14:textOutline>
                        </w:rPr>
                      </w:pPr>
                      <w:r w:rsidRPr="000F36EA">
                        <w:rPr>
                          <w:rFonts w:ascii="HG創英角ｺﾞｼｯｸUB" w:eastAsia="HG創英角ｺﾞｼｯｸUB" w:hAnsi="HG創英角ｺﾞｼｯｸUB" w:cs="Times New Roman" w:hint="eastAsia"/>
                          <w:b/>
                          <w:bCs/>
                          <w:color w:val="1F497D" w:themeColor="text2"/>
                          <w:kern w:val="24"/>
                          <w:sz w:val="22"/>
                          <w:szCs w:val="22"/>
                          <w14:textOutline w14:w="3175" w14:cap="flat" w14:cmpd="sng" w14:algn="ctr">
                            <w14:solidFill>
                              <w14:srgbClr w14:val="000000"/>
                            </w14:solidFill>
                            <w14:prstDash w14:val="solid"/>
                            <w14:round/>
                          </w14:textOutline>
                        </w:rPr>
                        <w:t>妊娠･出産、育児･介護休業等に</w:t>
                      </w:r>
                    </w:p>
                    <w:p w14:paraId="5F77CD6F" w14:textId="0BCC2068" w:rsidR="002F31BD" w:rsidRPr="000F36EA"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1F497D" w:themeColor="text2"/>
                          <w:sz w:val="22"/>
                          <w:szCs w:val="22"/>
                        </w:rPr>
                      </w:pPr>
                      <w:r w:rsidRPr="000F36EA">
                        <w:rPr>
                          <w:rFonts w:ascii="HG創英角ｺﾞｼｯｸUB" w:eastAsia="HG創英角ｺﾞｼｯｸUB" w:hAnsi="HG創英角ｺﾞｼｯｸUB" w:cs="Times New Roman" w:hint="eastAsia"/>
                          <w:b/>
                          <w:bCs/>
                          <w:color w:val="1F497D" w:themeColor="text2"/>
                          <w:kern w:val="24"/>
                          <w:sz w:val="22"/>
                          <w:szCs w:val="22"/>
                          <w14:textOutline w14:w="3175" w14:cap="flat" w14:cmpd="sng" w14:algn="ctr">
                            <w14:solidFill>
                              <w14:srgbClr w14:val="000000"/>
                            </w14:solidFill>
                            <w14:prstDash w14:val="solid"/>
                            <w14:round/>
                          </w14:textOutline>
                        </w:rPr>
                        <w:t>関するハラスメント</w:t>
                      </w:r>
                    </w:p>
                  </w:txbxContent>
                </v:textbox>
                <w10:wrap anchorx="margin"/>
              </v:shape>
            </w:pict>
          </mc:Fallback>
        </mc:AlternateContent>
      </w:r>
      <w:r w:rsidR="00360077">
        <w:rPr>
          <w:noProof/>
        </w:rPr>
        <mc:AlternateContent>
          <mc:Choice Requires="wps">
            <w:drawing>
              <wp:anchor distT="45720" distB="45720" distL="114300" distR="114300" simplePos="0" relativeHeight="251674686" behindDoc="0" locked="0" layoutInCell="1" allowOverlap="1" wp14:anchorId="729A9DC4" wp14:editId="3AD66D0A">
                <wp:simplePos x="0" y="0"/>
                <wp:positionH relativeFrom="column">
                  <wp:posOffset>6016625</wp:posOffset>
                </wp:positionH>
                <wp:positionV relativeFrom="paragraph">
                  <wp:posOffset>547370</wp:posOffset>
                </wp:positionV>
                <wp:extent cx="2106295" cy="2801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2801620"/>
                        </a:xfrm>
                        <a:prstGeom prst="rect">
                          <a:avLst/>
                        </a:prstGeom>
                        <a:noFill/>
                        <a:ln w="9525">
                          <a:noFill/>
                          <a:miter lim="800000"/>
                          <a:headEnd/>
                          <a:tailEnd/>
                        </a:ln>
                      </wps:spPr>
                      <wps:txbx>
                        <w:txbxContent>
                          <w:p w14:paraId="2701D6F4" w14:textId="23EBD3FD" w:rsidR="006D1E7A" w:rsidRPr="002B6551" w:rsidRDefault="00E31FC2" w:rsidP="007B2DE2">
                            <w:pPr>
                              <w:jc w:val="left"/>
                              <w:rPr>
                                <w:rFonts w:ascii="ＭＳ Ｐゴシック" w:eastAsia="ＭＳ Ｐゴシック" w:hAnsi="ＭＳ Ｐゴシック"/>
                                <w:b/>
                                <w:bCs/>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身体的な攻撃</w:t>
                            </w:r>
                          </w:p>
                          <w:p w14:paraId="3B8F3779" w14:textId="2930559F" w:rsidR="00E31FC2" w:rsidRPr="002B6551" w:rsidRDefault="00E31FC2" w:rsidP="007B2DE2">
                            <w:pPr>
                              <w:jc w:val="left"/>
                              <w:rPr>
                                <w:rFonts w:ascii="ＭＳ Ｐゴシック" w:eastAsia="ＭＳ Ｐゴシック" w:hAnsi="ＭＳ Ｐゴシック"/>
                                <w:b/>
                                <w:bCs/>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精神的な攻撃</w:t>
                            </w:r>
                          </w:p>
                          <w:p w14:paraId="30D74250" w14:textId="3E517DE4" w:rsidR="00055A06" w:rsidRPr="007B2DE2" w:rsidRDefault="00055A06"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威圧的な言動</w:t>
                            </w:r>
                          </w:p>
                          <w:p w14:paraId="6A27B3C7" w14:textId="57577875" w:rsidR="009C1044" w:rsidRPr="007B2DE2" w:rsidRDefault="009C1044"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継続的、執拗な言動</w:t>
                            </w:r>
                          </w:p>
                          <w:p w14:paraId="4B9BE13B" w14:textId="26A17765" w:rsidR="009B2BD6" w:rsidRPr="007B2DE2" w:rsidRDefault="009B2BD6"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拘束的な言動</w:t>
                            </w:r>
                          </w:p>
                          <w:p w14:paraId="7E253B64" w14:textId="4E60F7E2" w:rsidR="00074E82" w:rsidRDefault="003E7F08">
                            <w:pPr>
                              <w:rPr>
                                <w:rFonts w:ascii="ＭＳ Ｐゴシック" w:eastAsia="ＭＳ Ｐゴシック" w:hAnsi="ＭＳ Ｐゴシック"/>
                                <w:sz w:val="16"/>
                                <w:szCs w:val="18"/>
                              </w:rPr>
                            </w:pPr>
                            <w:r w:rsidRPr="00225C91">
                              <w:rPr>
                                <w:rFonts w:ascii="ＭＳ Ｐゴシック" w:eastAsia="ＭＳ Ｐゴシック" w:hAnsi="ＭＳ Ｐゴシック" w:hint="eastAsia"/>
                                <w:sz w:val="16"/>
                                <w:szCs w:val="18"/>
                              </w:rPr>
                              <w:t>顧客等の言動であって、その雇用する労働者が従事する業務の性質その他の事情に照らして</w:t>
                            </w:r>
                            <w:r w:rsidR="003A64A1" w:rsidRPr="00225C91">
                              <w:rPr>
                                <w:rFonts w:ascii="ＭＳ Ｐゴシック" w:eastAsia="ＭＳ Ｐゴシック" w:hAnsi="ＭＳ Ｐゴシック" w:hint="eastAsia"/>
                                <w:sz w:val="16"/>
                                <w:szCs w:val="18"/>
                              </w:rPr>
                              <w:t>社会通念上許容される範囲を超えたものにより</w:t>
                            </w:r>
                            <w:r w:rsidR="00225C91" w:rsidRPr="00225C91">
                              <w:rPr>
                                <w:rFonts w:ascii="ＭＳ Ｐゴシック" w:eastAsia="ＭＳ Ｐゴシック" w:hAnsi="ＭＳ Ｐゴシック" w:hint="eastAsia"/>
                                <w:sz w:val="16"/>
                                <w:szCs w:val="18"/>
                              </w:rPr>
                              <w:t>労働者の就業環境が害されるものを言います。</w:t>
                            </w:r>
                          </w:p>
                          <w:p w14:paraId="712243A4" w14:textId="41F1F35F" w:rsidR="007E6E62" w:rsidRPr="00BB6A43" w:rsidRDefault="007E6E62">
                            <w:pPr>
                              <w:rPr>
                                <w:rFonts w:ascii="ＭＳ Ｐゴシック" w:eastAsia="ＭＳ Ｐゴシック" w:hAnsi="ＭＳ Ｐゴシック"/>
                                <w:b/>
                                <w:bCs/>
                                <w:color w:val="FF0000"/>
                                <w:sz w:val="16"/>
                                <w:szCs w:val="18"/>
                                <w:u w:val="single"/>
                              </w:rPr>
                            </w:pPr>
                            <w:r w:rsidRPr="00BB6A43">
                              <w:rPr>
                                <w:rFonts w:ascii="ＭＳ Ｐゴシック" w:eastAsia="ＭＳ Ｐゴシック" w:hAnsi="ＭＳ Ｐゴシック" w:hint="eastAsia"/>
                                <w:b/>
                                <w:bCs/>
                                <w:color w:val="FF0000"/>
                                <w:sz w:val="16"/>
                                <w:szCs w:val="18"/>
                                <w:u w:val="single"/>
                              </w:rPr>
                              <w:t>当社ではカスタマーハラスメントには毅然とした態度で対応し、</w:t>
                            </w:r>
                            <w:r w:rsidR="00910759" w:rsidRPr="00BB6A43">
                              <w:rPr>
                                <w:rFonts w:ascii="ＭＳ Ｐゴシック" w:eastAsia="ＭＳ Ｐゴシック" w:hAnsi="ＭＳ Ｐゴシック" w:hint="eastAsia"/>
                                <w:b/>
                                <w:bCs/>
                                <w:color w:val="FF0000"/>
                                <w:sz w:val="16"/>
                                <w:szCs w:val="18"/>
                                <w:u w:val="single"/>
                              </w:rPr>
                              <w:t>労働者を保護します！</w:t>
                            </w:r>
                          </w:p>
                          <w:p w14:paraId="38E21400" w14:textId="77777777" w:rsidR="005627D1" w:rsidRPr="00910759" w:rsidRDefault="005627D1">
                            <w:pPr>
                              <w:rPr>
                                <w:rFonts w:ascii="ＭＳ Ｐゴシック" w:eastAsia="ＭＳ Ｐゴシック" w:hAnsi="ＭＳ Ｐゴシック"/>
                                <w:b/>
                                <w:bCs/>
                                <w:sz w:val="16"/>
                                <w:szCs w:val="18"/>
                                <w:u w:val="single"/>
                              </w:rPr>
                            </w:pPr>
                          </w:p>
                          <w:p w14:paraId="00449A1A" w14:textId="77777777" w:rsidR="007E6E62" w:rsidRDefault="007E6E62">
                            <w:pPr>
                              <w:rPr>
                                <w:rFonts w:ascii="ＭＳ Ｐゴシック" w:eastAsia="ＭＳ Ｐゴシック" w:hAnsi="ＭＳ Ｐゴシック"/>
                                <w:sz w:val="16"/>
                                <w:szCs w:val="18"/>
                              </w:rPr>
                            </w:pPr>
                          </w:p>
                          <w:p w14:paraId="2975C47A" w14:textId="77777777" w:rsidR="007E6E62" w:rsidRPr="00225C91" w:rsidRDefault="007E6E62">
                            <w:pPr>
                              <w:rPr>
                                <w:rFonts w:ascii="ＭＳ Ｐゴシック" w:eastAsia="ＭＳ Ｐゴシック" w:hAnsi="ＭＳ Ｐゴシック"/>
                                <w:sz w:val="16"/>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A9DC4" id="テキスト ボックス 2" o:spid="_x0000_s1034" type="#_x0000_t202" style="position:absolute;margin-left:473.75pt;margin-top:43.1pt;width:165.85pt;height:220.6pt;z-index:2516746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" filled="f" stroked="f">
                <v:textbox>
                  <w:txbxContent>
                    <w:p w14:paraId="2701D6F4" w14:textId="23EBD3FD" w:rsidR="006D1E7A" w:rsidRPr="002B6551" w:rsidRDefault="00E31FC2" w:rsidP="007B2DE2">
                      <w:pPr>
                        <w:jc w:val="left"/>
                        <w:rPr>
                          <w:rFonts w:ascii="ＭＳ Ｐゴシック" w:eastAsia="ＭＳ Ｐゴシック" w:hAnsi="ＭＳ Ｐゴシック"/>
                          <w:b/>
                          <w:bCs/>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身体的な攻撃</w:t>
                      </w:r>
                    </w:p>
                    <w:p w14:paraId="3B8F3779" w14:textId="2930559F" w:rsidR="00E31FC2" w:rsidRPr="002B6551" w:rsidRDefault="00E31FC2" w:rsidP="007B2DE2">
                      <w:pPr>
                        <w:jc w:val="left"/>
                        <w:rPr>
                          <w:rFonts w:ascii="ＭＳ Ｐゴシック" w:eastAsia="ＭＳ Ｐゴシック" w:hAnsi="ＭＳ Ｐゴシック"/>
                          <w:b/>
                          <w:bCs/>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精神的な攻撃</w:t>
                      </w:r>
                    </w:p>
                    <w:p w14:paraId="30D74250" w14:textId="3E517DE4" w:rsidR="00055A06" w:rsidRPr="007B2DE2" w:rsidRDefault="00055A06"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威圧的な言動</w:t>
                      </w:r>
                    </w:p>
                    <w:p w14:paraId="6A27B3C7" w14:textId="57577875" w:rsidR="009C1044" w:rsidRPr="007B2DE2" w:rsidRDefault="009C1044"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継続的、執拗な言動</w:t>
                      </w:r>
                    </w:p>
                    <w:p w14:paraId="4B9BE13B" w14:textId="26A17765" w:rsidR="009B2BD6" w:rsidRPr="007B2DE2" w:rsidRDefault="009B2BD6" w:rsidP="007B2DE2">
                      <w:pPr>
                        <w:jc w:val="left"/>
                        <w:rPr>
                          <w:rFonts w:ascii="ＭＳ Ｐゴシック" w:eastAsia="ＭＳ Ｐゴシック" w:hAnsi="ＭＳ Ｐゴシック"/>
                          <w:b/>
                          <w:bCs/>
                          <w:sz w:val="20"/>
                          <w:szCs w:val="21"/>
                        </w:rPr>
                      </w:pPr>
                      <w:r w:rsidRPr="00201C16">
                        <w:rPr>
                          <w:rFonts w:ascii="ＭＳ Ｐゴシック" w:eastAsia="ＭＳ Ｐゴシック" w:hAnsi="ＭＳ Ｐゴシック" w:hint="eastAsia"/>
                          <w:b/>
                          <w:bCs/>
                          <w:sz w:val="14"/>
                          <w:szCs w:val="16"/>
                        </w:rPr>
                        <w:t>・</w:t>
                      </w:r>
                      <w:r w:rsidRPr="007B2DE2">
                        <w:rPr>
                          <w:rFonts w:ascii="ＭＳ Ｐゴシック" w:eastAsia="ＭＳ Ｐゴシック" w:hAnsi="ＭＳ Ｐゴシック" w:hint="eastAsia"/>
                          <w:b/>
                          <w:bCs/>
                          <w:sz w:val="20"/>
                          <w:szCs w:val="21"/>
                        </w:rPr>
                        <w:t>拘束的な言動</w:t>
                      </w:r>
                    </w:p>
                    <w:p w14:paraId="7E253B64" w14:textId="4E60F7E2" w:rsidR="00074E82" w:rsidRDefault="003E7F08">
                      <w:pPr>
                        <w:rPr>
                          <w:rFonts w:ascii="ＭＳ Ｐゴシック" w:eastAsia="ＭＳ Ｐゴシック" w:hAnsi="ＭＳ Ｐゴシック"/>
                          <w:sz w:val="16"/>
                          <w:szCs w:val="18"/>
                        </w:rPr>
                      </w:pPr>
                      <w:r w:rsidRPr="00225C91">
                        <w:rPr>
                          <w:rFonts w:ascii="ＭＳ Ｐゴシック" w:eastAsia="ＭＳ Ｐゴシック" w:hAnsi="ＭＳ Ｐゴシック" w:hint="eastAsia"/>
                          <w:sz w:val="16"/>
                          <w:szCs w:val="18"/>
                        </w:rPr>
                        <w:t>顧客等の言動であって、その雇用する労働者が従事する業務の性質その他の事情に照らして</w:t>
                      </w:r>
                      <w:r w:rsidR="003A64A1" w:rsidRPr="00225C91">
                        <w:rPr>
                          <w:rFonts w:ascii="ＭＳ Ｐゴシック" w:eastAsia="ＭＳ Ｐゴシック" w:hAnsi="ＭＳ Ｐゴシック" w:hint="eastAsia"/>
                          <w:sz w:val="16"/>
                          <w:szCs w:val="18"/>
                        </w:rPr>
                        <w:t>社会通念上許容される範囲を超えたものにより</w:t>
                      </w:r>
                      <w:r w:rsidR="00225C91" w:rsidRPr="00225C91">
                        <w:rPr>
                          <w:rFonts w:ascii="ＭＳ Ｐゴシック" w:eastAsia="ＭＳ Ｐゴシック" w:hAnsi="ＭＳ Ｐゴシック" w:hint="eastAsia"/>
                          <w:sz w:val="16"/>
                          <w:szCs w:val="18"/>
                        </w:rPr>
                        <w:t>労働者の就業環境が害されるものを言います。</w:t>
                      </w:r>
                    </w:p>
                    <w:p w14:paraId="712243A4" w14:textId="41F1F35F" w:rsidR="007E6E62" w:rsidRPr="00BB6A43" w:rsidRDefault="007E6E62">
                      <w:pPr>
                        <w:rPr>
                          <w:rFonts w:ascii="ＭＳ Ｐゴシック" w:eastAsia="ＭＳ Ｐゴシック" w:hAnsi="ＭＳ Ｐゴシック"/>
                          <w:b/>
                          <w:bCs/>
                          <w:color w:val="FF0000"/>
                          <w:sz w:val="16"/>
                          <w:szCs w:val="18"/>
                          <w:u w:val="single"/>
                        </w:rPr>
                      </w:pPr>
                      <w:r w:rsidRPr="00BB6A43">
                        <w:rPr>
                          <w:rFonts w:ascii="ＭＳ Ｐゴシック" w:eastAsia="ＭＳ Ｐゴシック" w:hAnsi="ＭＳ Ｐゴシック" w:hint="eastAsia"/>
                          <w:b/>
                          <w:bCs/>
                          <w:color w:val="FF0000"/>
                          <w:sz w:val="16"/>
                          <w:szCs w:val="18"/>
                          <w:u w:val="single"/>
                        </w:rPr>
                        <w:t>当社ではカスタマーハラスメントには毅然とした態度で対応し、</w:t>
                      </w:r>
                      <w:r w:rsidR="00910759" w:rsidRPr="00BB6A43">
                        <w:rPr>
                          <w:rFonts w:ascii="ＭＳ Ｐゴシック" w:eastAsia="ＭＳ Ｐゴシック" w:hAnsi="ＭＳ Ｐゴシック" w:hint="eastAsia"/>
                          <w:b/>
                          <w:bCs/>
                          <w:color w:val="FF0000"/>
                          <w:sz w:val="16"/>
                          <w:szCs w:val="18"/>
                          <w:u w:val="single"/>
                        </w:rPr>
                        <w:t>労働者を保護します！</w:t>
                      </w:r>
                    </w:p>
                    <w:p w14:paraId="38E21400" w14:textId="77777777" w:rsidR="005627D1" w:rsidRPr="00910759" w:rsidRDefault="005627D1">
                      <w:pPr>
                        <w:rPr>
                          <w:rFonts w:ascii="ＭＳ Ｐゴシック" w:eastAsia="ＭＳ Ｐゴシック" w:hAnsi="ＭＳ Ｐゴシック"/>
                          <w:b/>
                          <w:bCs/>
                          <w:sz w:val="16"/>
                          <w:szCs w:val="18"/>
                          <w:u w:val="single"/>
                        </w:rPr>
                      </w:pPr>
                    </w:p>
                    <w:p w14:paraId="00449A1A" w14:textId="77777777" w:rsidR="007E6E62" w:rsidRDefault="007E6E62">
                      <w:pPr>
                        <w:rPr>
                          <w:rFonts w:ascii="ＭＳ Ｐゴシック" w:eastAsia="ＭＳ Ｐゴシック" w:hAnsi="ＭＳ Ｐゴシック"/>
                          <w:sz w:val="16"/>
                          <w:szCs w:val="18"/>
                        </w:rPr>
                      </w:pPr>
                    </w:p>
                    <w:p w14:paraId="2975C47A" w14:textId="77777777" w:rsidR="007E6E62" w:rsidRPr="00225C91" w:rsidRDefault="007E6E62">
                      <w:pPr>
                        <w:rPr>
                          <w:rFonts w:ascii="ＭＳ Ｐゴシック" w:eastAsia="ＭＳ Ｐゴシック" w:hAnsi="ＭＳ Ｐゴシック"/>
                          <w:sz w:val="16"/>
                          <w:szCs w:val="18"/>
                        </w:rPr>
                      </w:pPr>
                    </w:p>
                  </w:txbxContent>
                </v:textbox>
                <w10:wrap type="square"/>
              </v:shape>
            </w:pict>
          </mc:Fallback>
        </mc:AlternateContent>
      </w:r>
      <w:r w:rsidR="00360077">
        <w:rPr>
          <w:noProof/>
        </w:rPr>
        <mc:AlternateContent>
          <mc:Choice Requires="wps">
            <w:drawing>
              <wp:anchor distT="0" distB="0" distL="114300" distR="114300" simplePos="0" relativeHeight="251658274" behindDoc="0" locked="0" layoutInCell="1" allowOverlap="1" wp14:anchorId="6A332DD8" wp14:editId="5D38291B">
                <wp:simplePos x="0" y="0"/>
                <wp:positionH relativeFrom="column">
                  <wp:posOffset>3860018</wp:posOffset>
                </wp:positionH>
                <wp:positionV relativeFrom="paragraph">
                  <wp:posOffset>701055</wp:posOffset>
                </wp:positionV>
                <wp:extent cx="2267585" cy="2567635"/>
                <wp:effectExtent l="0" t="0" r="0" b="0"/>
                <wp:wrapNone/>
                <wp:docPr id="2004637360" name="テキスト ボックス 5"/>
                <wp:cNvGraphicFramePr/>
                <a:graphic xmlns:a="http://schemas.openxmlformats.org/drawingml/2006/main">
                  <a:graphicData uri="http://schemas.microsoft.com/office/word/2010/wordprocessingShape">
                    <wps:wsp>
                      <wps:cNvSpPr txBox="1"/>
                      <wps:spPr>
                        <a:xfrm>
                          <a:off x="0" y="0"/>
                          <a:ext cx="2267585" cy="2567635"/>
                        </a:xfrm>
                        <a:prstGeom prst="rect">
                          <a:avLst/>
                        </a:prstGeom>
                        <a:noFill/>
                      </wps:spPr>
                      <wps:txbx>
                        <w:txbxContent>
                          <w:p w14:paraId="0691DB31" w14:textId="08CB03F1" w:rsidR="00C11C91" w:rsidRPr="002B6551" w:rsidRDefault="00C11C91" w:rsidP="007B2DE2">
                            <w:pPr>
                              <w:pStyle w:val="Web"/>
                              <w:kinsoku w:val="0"/>
                              <w:overflowPunct w:val="0"/>
                              <w:spacing w:before="0" w:beforeAutospacing="0" w:after="0" w:afterAutospacing="0"/>
                              <w:textAlignment w:val="baseline"/>
                              <w:rPr>
                                <w:sz w:val="21"/>
                                <w:szCs w:val="20"/>
                              </w:rPr>
                            </w:pPr>
                            <w:r w:rsidRPr="00201C16">
                              <w:rPr>
                                <w:rFonts w:cs="Times New Roman" w:hint="eastAsia"/>
                                <w:b/>
                                <w:bCs/>
                                <w:color w:val="37441C"/>
                                <w:kern w:val="24"/>
                                <w:sz w:val="14"/>
                                <w:szCs w:val="12"/>
                              </w:rPr>
                              <w:t>・</w:t>
                            </w:r>
                            <w:r w:rsidR="002F31BD" w:rsidRPr="002B6551">
                              <w:rPr>
                                <w:rFonts w:cs="Times New Roman" w:hint="eastAsia"/>
                                <w:b/>
                                <w:bCs/>
                                <w:color w:val="37441C"/>
                                <w:kern w:val="24"/>
                                <w:sz w:val="20"/>
                                <w:szCs w:val="18"/>
                              </w:rPr>
                              <w:t>身体的な攻撃</w:t>
                            </w:r>
                          </w:p>
                          <w:p w14:paraId="63D9FA86" w14:textId="6F62E720" w:rsidR="002F31BD" w:rsidRPr="002B6551" w:rsidRDefault="00C11C91" w:rsidP="007B2DE2">
                            <w:pPr>
                              <w:pStyle w:val="Web"/>
                              <w:kinsoku w:val="0"/>
                              <w:overflowPunct w:val="0"/>
                              <w:spacing w:before="0" w:beforeAutospacing="0" w:after="0" w:afterAutospacing="0"/>
                              <w:textAlignment w:val="baseline"/>
                              <w:rPr>
                                <w:sz w:val="21"/>
                                <w:szCs w:val="20"/>
                              </w:rPr>
                            </w:pPr>
                            <w:r w:rsidRPr="00201C16">
                              <w:rPr>
                                <w:rFonts w:hint="eastAsia"/>
                                <w:sz w:val="14"/>
                                <w:szCs w:val="12"/>
                              </w:rPr>
                              <w:t>・</w:t>
                            </w:r>
                            <w:r w:rsidR="002F31BD" w:rsidRPr="002B6551">
                              <w:rPr>
                                <w:rFonts w:cs="Times New Roman" w:hint="eastAsia"/>
                                <w:b/>
                                <w:bCs/>
                                <w:color w:val="37441C"/>
                                <w:kern w:val="24"/>
                                <w:sz w:val="20"/>
                                <w:szCs w:val="18"/>
                              </w:rPr>
                              <w:t>精神的な攻撃</w:t>
                            </w:r>
                          </w:p>
                          <w:p w14:paraId="3C6CCCBC" w14:textId="4049A7C4" w:rsidR="002F31BD" w:rsidRPr="002B6551" w:rsidRDefault="00C11C91" w:rsidP="007B2DE2">
                            <w:pPr>
                              <w:pStyle w:val="Web"/>
                              <w:kinsoku w:val="0"/>
                              <w:overflowPunct w:val="0"/>
                              <w:spacing w:before="0" w:beforeAutospacing="0" w:after="0" w:afterAutospacing="0"/>
                              <w:textAlignment w:val="baseline"/>
                              <w:rPr>
                                <w:sz w:val="21"/>
                                <w:szCs w:val="20"/>
                              </w:rPr>
                            </w:pPr>
                            <w:r w:rsidRPr="002B6551">
                              <w:rPr>
                                <w:rFonts w:cs="Times New Roman" w:hint="eastAsia"/>
                                <w:b/>
                                <w:bCs/>
                                <w:color w:val="37441C"/>
                                <w:kern w:val="24"/>
                                <w:sz w:val="14"/>
                                <w:szCs w:val="12"/>
                              </w:rPr>
                              <w:t>・</w:t>
                            </w:r>
                            <w:r w:rsidR="002F31BD" w:rsidRPr="002B6551">
                              <w:rPr>
                                <w:rFonts w:cs="Times New Roman" w:hint="eastAsia"/>
                                <w:b/>
                                <w:bCs/>
                                <w:color w:val="37441C"/>
                                <w:kern w:val="24"/>
                                <w:sz w:val="20"/>
                                <w:szCs w:val="18"/>
                              </w:rPr>
                              <w:t>人間関係からの切り離し</w:t>
                            </w:r>
                          </w:p>
                          <w:p w14:paraId="046A527B" w14:textId="2F827055" w:rsidR="002F31BD" w:rsidRPr="002B6551" w:rsidRDefault="00C11C91" w:rsidP="007B2DE2">
                            <w:pPr>
                              <w:pStyle w:val="Web"/>
                              <w:kinsoku w:val="0"/>
                              <w:overflowPunct w:val="0"/>
                              <w:spacing w:before="0" w:beforeAutospacing="0" w:after="0" w:afterAutospacing="0"/>
                              <w:textAlignment w:val="baseline"/>
                              <w:rPr>
                                <w:b/>
                                <w:bCs/>
                                <w:color w:val="37441C"/>
                                <w:kern w:val="24"/>
                                <w:sz w:val="21"/>
                                <w:szCs w:val="20"/>
                              </w:rPr>
                            </w:pPr>
                            <w:r w:rsidRPr="00201C16">
                              <w:rPr>
                                <w:rFonts w:cs="Times New Roman" w:hint="eastAsia"/>
                                <w:b/>
                                <w:bCs/>
                                <w:color w:val="37441C"/>
                                <w:kern w:val="24"/>
                                <w:sz w:val="14"/>
                                <w:szCs w:val="12"/>
                              </w:rPr>
                              <w:t>・</w:t>
                            </w:r>
                            <w:r w:rsidR="002F31BD" w:rsidRPr="002B6551">
                              <w:rPr>
                                <w:rFonts w:cs="Times New Roman" w:hint="eastAsia"/>
                                <w:b/>
                                <w:bCs/>
                                <w:color w:val="37441C"/>
                                <w:kern w:val="24"/>
                                <w:sz w:val="20"/>
                                <w:szCs w:val="18"/>
                              </w:rPr>
                              <w:t>過大</w:t>
                            </w:r>
                            <w:r w:rsidR="00F77C35">
                              <w:rPr>
                                <w:rFonts w:cs="Times New Roman" w:hint="eastAsia"/>
                                <w:b/>
                                <w:bCs/>
                                <w:color w:val="37441C"/>
                                <w:kern w:val="24"/>
                                <w:sz w:val="20"/>
                                <w:szCs w:val="18"/>
                              </w:rPr>
                              <w:t>、過小</w:t>
                            </w:r>
                            <w:r w:rsidR="002F31BD" w:rsidRPr="002B6551">
                              <w:rPr>
                                <w:rFonts w:cs="Times New Roman" w:hint="eastAsia"/>
                                <w:b/>
                                <w:bCs/>
                                <w:color w:val="37441C"/>
                                <w:kern w:val="24"/>
                                <w:sz w:val="20"/>
                                <w:szCs w:val="18"/>
                              </w:rPr>
                              <w:t>な要求</w:t>
                            </w:r>
                          </w:p>
                          <w:p w14:paraId="3A1C1F6D" w14:textId="14D148C5" w:rsidR="002F31BD" w:rsidRPr="002B6551" w:rsidRDefault="00C11C91" w:rsidP="007B2DE2">
                            <w:pPr>
                              <w:pStyle w:val="Web"/>
                              <w:kinsoku w:val="0"/>
                              <w:overflowPunct w:val="0"/>
                              <w:spacing w:before="0" w:beforeAutospacing="0" w:after="0" w:afterAutospacing="0"/>
                              <w:textAlignment w:val="baseline"/>
                              <w:rPr>
                                <w:sz w:val="21"/>
                                <w:szCs w:val="20"/>
                              </w:rPr>
                            </w:pPr>
                            <w:r w:rsidRPr="002B6551">
                              <w:rPr>
                                <w:rFonts w:cs="Times New Roman" w:hint="eastAsia"/>
                                <w:b/>
                                <w:bCs/>
                                <w:color w:val="37441C"/>
                                <w:kern w:val="24"/>
                                <w:sz w:val="14"/>
                                <w:szCs w:val="12"/>
                              </w:rPr>
                              <w:t>・</w:t>
                            </w:r>
                            <w:r w:rsidR="002F31BD" w:rsidRPr="002B6551">
                              <w:rPr>
                                <w:rFonts w:cs="Times New Roman" w:hint="eastAsia"/>
                                <w:b/>
                                <w:bCs/>
                                <w:color w:val="37441C"/>
                                <w:kern w:val="24"/>
                                <w:sz w:val="20"/>
                                <w:szCs w:val="18"/>
                              </w:rPr>
                              <w:t>個の侵害</w:t>
                            </w:r>
                          </w:p>
                          <w:p w14:paraId="63EE7608" w14:textId="77777777" w:rsidR="002F31BD" w:rsidRPr="002B6551" w:rsidRDefault="002F31BD" w:rsidP="002F31BD">
                            <w:pPr>
                              <w:pStyle w:val="Web"/>
                              <w:kinsoku w:val="0"/>
                              <w:overflowPunct w:val="0"/>
                              <w:spacing w:before="0" w:beforeAutospacing="0" w:after="0" w:afterAutospacing="0"/>
                              <w:textAlignment w:val="baseline"/>
                              <w:rPr>
                                <w:sz w:val="16"/>
                                <w:szCs w:val="18"/>
                              </w:rPr>
                            </w:pPr>
                            <w:r w:rsidRPr="002B6551">
                              <w:rPr>
                                <w:rFonts w:hint="eastAsia"/>
                                <w:sz w:val="16"/>
                                <w:szCs w:val="18"/>
                              </w:rPr>
                              <w:t>職務上の</w:t>
                            </w:r>
                            <w:r w:rsidRPr="002B6551">
                              <w:rPr>
                                <w:sz w:val="16"/>
                                <w:szCs w:val="18"/>
                              </w:rPr>
                              <w:t>地位</w:t>
                            </w:r>
                            <w:r w:rsidRPr="002B6551">
                              <w:rPr>
                                <w:rFonts w:hint="eastAsia"/>
                                <w:sz w:val="16"/>
                                <w:szCs w:val="18"/>
                              </w:rPr>
                              <w:t>や人間関係</w:t>
                            </w:r>
                            <w:r w:rsidRPr="002B6551">
                              <w:rPr>
                                <w:sz w:val="16"/>
                                <w:szCs w:val="18"/>
                              </w:rPr>
                              <w:t>等の優越的な関係を背景に、</w:t>
                            </w:r>
                            <w:r w:rsidRPr="002B6551">
                              <w:rPr>
                                <w:rFonts w:hint="eastAsia"/>
                                <w:sz w:val="16"/>
                                <w:szCs w:val="18"/>
                              </w:rPr>
                              <w:t>業務上</w:t>
                            </w:r>
                            <w:r w:rsidRPr="002B6551">
                              <w:rPr>
                                <w:sz w:val="16"/>
                                <w:szCs w:val="18"/>
                              </w:rPr>
                              <w:t>必要かつ相当な範囲を超えた言動により</w:t>
                            </w:r>
                            <w:r w:rsidRPr="002B6551">
                              <w:rPr>
                                <w:rFonts w:hint="eastAsia"/>
                                <w:sz w:val="16"/>
                                <w:szCs w:val="18"/>
                              </w:rPr>
                              <w:t>、就業環境を害される</w:t>
                            </w:r>
                            <w:r w:rsidRPr="002B6551">
                              <w:rPr>
                                <w:sz w:val="16"/>
                                <w:szCs w:val="18"/>
                              </w:rPr>
                              <w:t>こと</w:t>
                            </w:r>
                            <w:r w:rsidRPr="002B6551">
                              <w:rPr>
                                <w:rFonts w:hint="eastAsia"/>
                                <w:sz w:val="16"/>
                                <w:szCs w:val="18"/>
                              </w:rPr>
                              <w:t>を</w:t>
                            </w:r>
                            <w:r w:rsidRPr="002B6551">
                              <w:rPr>
                                <w:sz w:val="16"/>
                                <w:szCs w:val="18"/>
                              </w:rPr>
                              <w:t>言いま</w:t>
                            </w:r>
                            <w:r w:rsidRPr="002B6551">
                              <w:rPr>
                                <w:rFonts w:hint="eastAsia"/>
                                <w:sz w:val="16"/>
                                <w:szCs w:val="18"/>
                              </w:rPr>
                              <w:t>す</w:t>
                            </w:r>
                            <w:r w:rsidRPr="002B6551">
                              <w:rPr>
                                <w:sz w:val="16"/>
                                <w:szCs w:val="18"/>
                              </w:rPr>
                              <w:t>。</w:t>
                            </w:r>
                          </w:p>
                          <w:p w14:paraId="4E32FE27" w14:textId="77777777" w:rsidR="002F31BD" w:rsidRPr="002B6551" w:rsidRDefault="002F31BD" w:rsidP="002F31BD">
                            <w:pPr>
                              <w:pStyle w:val="Web"/>
                              <w:kinsoku w:val="0"/>
                              <w:overflowPunct w:val="0"/>
                              <w:spacing w:before="0" w:beforeAutospacing="0" w:after="0" w:afterAutospacing="0"/>
                              <w:textAlignment w:val="baseline"/>
                              <w:rPr>
                                <w:sz w:val="16"/>
                                <w:szCs w:val="18"/>
                              </w:rPr>
                            </w:pPr>
                            <w:r w:rsidRPr="002B6551">
                              <w:rPr>
                                <w:rFonts w:hint="eastAsia"/>
                                <w:sz w:val="16"/>
                                <w:szCs w:val="18"/>
                              </w:rPr>
                              <w:t>客観的にみて、業務上必要かつ相当な範囲で行われる適正な業務指示や指導はパワーハラスメントに該当しません。</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332DD8" id="テキスト ボックス 5" o:spid="_x0000_s1035" type="#_x0000_t202" style="position:absolute;margin-left:303.95pt;margin-top:55.2pt;width:178.55pt;height:202.2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" filled="f" stroked="f">
                <v:textbox>
                  <w:txbxContent>
                    <w:p w14:paraId="0691DB31" w14:textId="08CB03F1" w:rsidR="00C11C91" w:rsidRPr="002B6551" w:rsidRDefault="00C11C91" w:rsidP="007B2DE2">
                      <w:pPr>
                        <w:pStyle w:val="Web"/>
                        <w:kinsoku w:val="0"/>
                        <w:overflowPunct w:val="0"/>
                        <w:spacing w:before="0" w:beforeAutospacing="0" w:after="0" w:afterAutospacing="0"/>
                        <w:textAlignment w:val="baseline"/>
                        <w:rPr>
                          <w:sz w:val="21"/>
                          <w:szCs w:val="20"/>
                        </w:rPr>
                      </w:pPr>
                      <w:r w:rsidRPr="00201C16">
                        <w:rPr>
                          <w:rFonts w:cs="Times New Roman" w:hint="eastAsia"/>
                          <w:b/>
                          <w:bCs/>
                          <w:color w:val="37441C"/>
                          <w:kern w:val="24"/>
                          <w:sz w:val="14"/>
                          <w:szCs w:val="12"/>
                        </w:rPr>
                        <w:t>・</w:t>
                      </w:r>
                      <w:r w:rsidR="002F31BD" w:rsidRPr="002B6551">
                        <w:rPr>
                          <w:rFonts w:cs="Times New Roman" w:hint="eastAsia"/>
                          <w:b/>
                          <w:bCs/>
                          <w:color w:val="37441C"/>
                          <w:kern w:val="24"/>
                          <w:sz w:val="20"/>
                          <w:szCs w:val="18"/>
                        </w:rPr>
                        <w:t>身体的な攻撃</w:t>
                      </w:r>
                    </w:p>
                    <w:p w14:paraId="63D9FA86" w14:textId="6F62E720" w:rsidR="002F31BD" w:rsidRPr="002B6551" w:rsidRDefault="00C11C91" w:rsidP="007B2DE2">
                      <w:pPr>
                        <w:pStyle w:val="Web"/>
                        <w:kinsoku w:val="0"/>
                        <w:overflowPunct w:val="0"/>
                        <w:spacing w:before="0" w:beforeAutospacing="0" w:after="0" w:afterAutospacing="0"/>
                        <w:textAlignment w:val="baseline"/>
                        <w:rPr>
                          <w:sz w:val="21"/>
                          <w:szCs w:val="20"/>
                        </w:rPr>
                      </w:pPr>
                      <w:r w:rsidRPr="00201C16">
                        <w:rPr>
                          <w:rFonts w:hint="eastAsia"/>
                          <w:sz w:val="14"/>
                          <w:szCs w:val="12"/>
                        </w:rPr>
                        <w:t>・</w:t>
                      </w:r>
                      <w:r w:rsidR="002F31BD" w:rsidRPr="002B6551">
                        <w:rPr>
                          <w:rFonts w:cs="Times New Roman" w:hint="eastAsia"/>
                          <w:b/>
                          <w:bCs/>
                          <w:color w:val="37441C"/>
                          <w:kern w:val="24"/>
                          <w:sz w:val="20"/>
                          <w:szCs w:val="18"/>
                        </w:rPr>
                        <w:t>精神的な攻撃</w:t>
                      </w:r>
                    </w:p>
                    <w:p w14:paraId="3C6CCCBC" w14:textId="4049A7C4" w:rsidR="002F31BD" w:rsidRPr="002B6551" w:rsidRDefault="00C11C91" w:rsidP="007B2DE2">
                      <w:pPr>
                        <w:pStyle w:val="Web"/>
                        <w:kinsoku w:val="0"/>
                        <w:overflowPunct w:val="0"/>
                        <w:spacing w:before="0" w:beforeAutospacing="0" w:after="0" w:afterAutospacing="0"/>
                        <w:textAlignment w:val="baseline"/>
                        <w:rPr>
                          <w:sz w:val="21"/>
                          <w:szCs w:val="20"/>
                        </w:rPr>
                      </w:pPr>
                      <w:r w:rsidRPr="002B6551">
                        <w:rPr>
                          <w:rFonts w:cs="Times New Roman" w:hint="eastAsia"/>
                          <w:b/>
                          <w:bCs/>
                          <w:color w:val="37441C"/>
                          <w:kern w:val="24"/>
                          <w:sz w:val="14"/>
                          <w:szCs w:val="12"/>
                        </w:rPr>
                        <w:t>・</w:t>
                      </w:r>
                      <w:r w:rsidR="002F31BD" w:rsidRPr="002B6551">
                        <w:rPr>
                          <w:rFonts w:cs="Times New Roman" w:hint="eastAsia"/>
                          <w:b/>
                          <w:bCs/>
                          <w:color w:val="37441C"/>
                          <w:kern w:val="24"/>
                          <w:sz w:val="20"/>
                          <w:szCs w:val="18"/>
                        </w:rPr>
                        <w:t>人間関係からの切り離し</w:t>
                      </w:r>
                    </w:p>
                    <w:p w14:paraId="046A527B" w14:textId="2F827055" w:rsidR="002F31BD" w:rsidRPr="002B6551" w:rsidRDefault="00C11C91" w:rsidP="007B2DE2">
                      <w:pPr>
                        <w:pStyle w:val="Web"/>
                        <w:kinsoku w:val="0"/>
                        <w:overflowPunct w:val="0"/>
                        <w:spacing w:before="0" w:beforeAutospacing="0" w:after="0" w:afterAutospacing="0"/>
                        <w:textAlignment w:val="baseline"/>
                        <w:rPr>
                          <w:b/>
                          <w:bCs/>
                          <w:color w:val="37441C"/>
                          <w:kern w:val="24"/>
                          <w:sz w:val="21"/>
                          <w:szCs w:val="20"/>
                        </w:rPr>
                      </w:pPr>
                      <w:r w:rsidRPr="00201C16">
                        <w:rPr>
                          <w:rFonts w:cs="Times New Roman" w:hint="eastAsia"/>
                          <w:b/>
                          <w:bCs/>
                          <w:color w:val="37441C"/>
                          <w:kern w:val="24"/>
                          <w:sz w:val="14"/>
                          <w:szCs w:val="12"/>
                        </w:rPr>
                        <w:t>・</w:t>
                      </w:r>
                      <w:r w:rsidR="002F31BD" w:rsidRPr="002B6551">
                        <w:rPr>
                          <w:rFonts w:cs="Times New Roman" w:hint="eastAsia"/>
                          <w:b/>
                          <w:bCs/>
                          <w:color w:val="37441C"/>
                          <w:kern w:val="24"/>
                          <w:sz w:val="20"/>
                          <w:szCs w:val="18"/>
                        </w:rPr>
                        <w:t>過大</w:t>
                      </w:r>
                      <w:r w:rsidR="00F77C35">
                        <w:rPr>
                          <w:rFonts w:cs="Times New Roman" w:hint="eastAsia"/>
                          <w:b/>
                          <w:bCs/>
                          <w:color w:val="37441C"/>
                          <w:kern w:val="24"/>
                          <w:sz w:val="20"/>
                          <w:szCs w:val="18"/>
                        </w:rPr>
                        <w:t>、過小</w:t>
                      </w:r>
                      <w:r w:rsidR="002F31BD" w:rsidRPr="002B6551">
                        <w:rPr>
                          <w:rFonts w:cs="Times New Roman" w:hint="eastAsia"/>
                          <w:b/>
                          <w:bCs/>
                          <w:color w:val="37441C"/>
                          <w:kern w:val="24"/>
                          <w:sz w:val="20"/>
                          <w:szCs w:val="18"/>
                        </w:rPr>
                        <w:t>な要求</w:t>
                      </w:r>
                    </w:p>
                    <w:p w14:paraId="3A1C1F6D" w14:textId="14D148C5" w:rsidR="002F31BD" w:rsidRPr="002B6551" w:rsidRDefault="00C11C91" w:rsidP="007B2DE2">
                      <w:pPr>
                        <w:pStyle w:val="Web"/>
                        <w:kinsoku w:val="0"/>
                        <w:overflowPunct w:val="0"/>
                        <w:spacing w:before="0" w:beforeAutospacing="0" w:after="0" w:afterAutospacing="0"/>
                        <w:textAlignment w:val="baseline"/>
                        <w:rPr>
                          <w:sz w:val="21"/>
                          <w:szCs w:val="20"/>
                        </w:rPr>
                      </w:pPr>
                      <w:r w:rsidRPr="002B6551">
                        <w:rPr>
                          <w:rFonts w:cs="Times New Roman" w:hint="eastAsia"/>
                          <w:b/>
                          <w:bCs/>
                          <w:color w:val="37441C"/>
                          <w:kern w:val="24"/>
                          <w:sz w:val="14"/>
                          <w:szCs w:val="12"/>
                        </w:rPr>
                        <w:t>・</w:t>
                      </w:r>
                      <w:r w:rsidR="002F31BD" w:rsidRPr="002B6551">
                        <w:rPr>
                          <w:rFonts w:cs="Times New Roman" w:hint="eastAsia"/>
                          <w:b/>
                          <w:bCs/>
                          <w:color w:val="37441C"/>
                          <w:kern w:val="24"/>
                          <w:sz w:val="20"/>
                          <w:szCs w:val="18"/>
                        </w:rPr>
                        <w:t>個の侵害</w:t>
                      </w:r>
                    </w:p>
                    <w:p w14:paraId="63EE7608" w14:textId="77777777" w:rsidR="002F31BD" w:rsidRPr="002B6551" w:rsidRDefault="002F31BD" w:rsidP="002F31BD">
                      <w:pPr>
                        <w:pStyle w:val="Web"/>
                        <w:kinsoku w:val="0"/>
                        <w:overflowPunct w:val="0"/>
                        <w:spacing w:before="0" w:beforeAutospacing="0" w:after="0" w:afterAutospacing="0"/>
                        <w:textAlignment w:val="baseline"/>
                        <w:rPr>
                          <w:sz w:val="16"/>
                          <w:szCs w:val="18"/>
                        </w:rPr>
                      </w:pPr>
                      <w:r w:rsidRPr="002B6551">
                        <w:rPr>
                          <w:rFonts w:hint="eastAsia"/>
                          <w:sz w:val="16"/>
                          <w:szCs w:val="18"/>
                        </w:rPr>
                        <w:t>職務上の</w:t>
                      </w:r>
                      <w:r w:rsidRPr="002B6551">
                        <w:rPr>
                          <w:sz w:val="16"/>
                          <w:szCs w:val="18"/>
                        </w:rPr>
                        <w:t>地位</w:t>
                      </w:r>
                      <w:r w:rsidRPr="002B6551">
                        <w:rPr>
                          <w:rFonts w:hint="eastAsia"/>
                          <w:sz w:val="16"/>
                          <w:szCs w:val="18"/>
                        </w:rPr>
                        <w:t>や人間関係</w:t>
                      </w:r>
                      <w:r w:rsidRPr="002B6551">
                        <w:rPr>
                          <w:sz w:val="16"/>
                          <w:szCs w:val="18"/>
                        </w:rPr>
                        <w:t>等の優越的な関係を背景に、</w:t>
                      </w:r>
                      <w:r w:rsidRPr="002B6551">
                        <w:rPr>
                          <w:rFonts w:hint="eastAsia"/>
                          <w:sz w:val="16"/>
                          <w:szCs w:val="18"/>
                        </w:rPr>
                        <w:t>業務上</w:t>
                      </w:r>
                      <w:r w:rsidRPr="002B6551">
                        <w:rPr>
                          <w:sz w:val="16"/>
                          <w:szCs w:val="18"/>
                        </w:rPr>
                        <w:t>必要かつ相当な範囲を超えた言動により</w:t>
                      </w:r>
                      <w:r w:rsidRPr="002B6551">
                        <w:rPr>
                          <w:rFonts w:hint="eastAsia"/>
                          <w:sz w:val="16"/>
                          <w:szCs w:val="18"/>
                        </w:rPr>
                        <w:t>、就業環境を害される</w:t>
                      </w:r>
                      <w:r w:rsidRPr="002B6551">
                        <w:rPr>
                          <w:sz w:val="16"/>
                          <w:szCs w:val="18"/>
                        </w:rPr>
                        <w:t>こと</w:t>
                      </w:r>
                      <w:r w:rsidRPr="002B6551">
                        <w:rPr>
                          <w:rFonts w:hint="eastAsia"/>
                          <w:sz w:val="16"/>
                          <w:szCs w:val="18"/>
                        </w:rPr>
                        <w:t>を</w:t>
                      </w:r>
                      <w:r w:rsidRPr="002B6551">
                        <w:rPr>
                          <w:sz w:val="16"/>
                          <w:szCs w:val="18"/>
                        </w:rPr>
                        <w:t>言いま</w:t>
                      </w:r>
                      <w:r w:rsidRPr="002B6551">
                        <w:rPr>
                          <w:rFonts w:hint="eastAsia"/>
                          <w:sz w:val="16"/>
                          <w:szCs w:val="18"/>
                        </w:rPr>
                        <w:t>す</w:t>
                      </w:r>
                      <w:r w:rsidRPr="002B6551">
                        <w:rPr>
                          <w:sz w:val="16"/>
                          <w:szCs w:val="18"/>
                        </w:rPr>
                        <w:t>。</w:t>
                      </w:r>
                    </w:p>
                    <w:p w14:paraId="4E32FE27" w14:textId="77777777" w:rsidR="002F31BD" w:rsidRPr="002B6551" w:rsidRDefault="002F31BD" w:rsidP="002F31BD">
                      <w:pPr>
                        <w:pStyle w:val="Web"/>
                        <w:kinsoku w:val="0"/>
                        <w:overflowPunct w:val="0"/>
                        <w:spacing w:before="0" w:beforeAutospacing="0" w:after="0" w:afterAutospacing="0"/>
                        <w:textAlignment w:val="baseline"/>
                        <w:rPr>
                          <w:sz w:val="16"/>
                          <w:szCs w:val="18"/>
                        </w:rPr>
                      </w:pPr>
                      <w:r w:rsidRPr="002B6551">
                        <w:rPr>
                          <w:rFonts w:hint="eastAsia"/>
                          <w:sz w:val="16"/>
                          <w:szCs w:val="18"/>
                        </w:rPr>
                        <w:t>客観的にみて、業務上必要かつ相当な範囲で行われる適正な業務指示や指導はパワーハラスメントに該当しません。</w:t>
                      </w:r>
                    </w:p>
                  </w:txbxContent>
                </v:textbox>
              </v:shape>
            </w:pict>
          </mc:Fallback>
        </mc:AlternateContent>
      </w:r>
      <w:r w:rsidR="00746385">
        <w:rPr>
          <w:noProof/>
        </w:rPr>
        <mc:AlternateContent>
          <mc:Choice Requires="wps">
            <w:drawing>
              <wp:anchor distT="0" distB="0" distL="114300" distR="114300" simplePos="0" relativeHeight="251691070" behindDoc="0" locked="0" layoutInCell="1" allowOverlap="1" wp14:anchorId="5E848921" wp14:editId="677D139C">
                <wp:simplePos x="0" y="0"/>
                <wp:positionH relativeFrom="margin">
                  <wp:posOffset>7757780</wp:posOffset>
                </wp:positionH>
                <wp:positionV relativeFrom="paragraph">
                  <wp:posOffset>4393905</wp:posOffset>
                </wp:positionV>
                <wp:extent cx="2272665" cy="802005"/>
                <wp:effectExtent l="361950" t="0" r="13335" b="17145"/>
                <wp:wrapNone/>
                <wp:docPr id="1672762680" name="吹き出し: 四角形 1"/>
                <wp:cNvGraphicFramePr/>
                <a:graphic xmlns:a="http://schemas.openxmlformats.org/drawingml/2006/main">
                  <a:graphicData uri="http://schemas.microsoft.com/office/word/2010/wordprocessingShape">
                    <wps:wsp>
                      <wps:cNvSpPr/>
                      <wps:spPr>
                        <a:xfrm>
                          <a:off x="0" y="0"/>
                          <a:ext cx="2272665" cy="802005"/>
                        </a:xfrm>
                        <a:prstGeom prst="wedgeRectCallout">
                          <a:avLst>
                            <a:gd name="adj1" fmla="val -65483"/>
                            <a:gd name="adj2" fmla="val -3180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045F40A" w14:textId="77777777" w:rsidR="00746385" w:rsidRPr="00746385" w:rsidRDefault="00746385" w:rsidP="00746385">
                            <w:pPr>
                              <w:pStyle w:val="Web"/>
                              <w:kinsoku w:val="0"/>
                              <w:overflowPunct w:val="0"/>
                              <w:spacing w:before="0" w:beforeAutospacing="0" w:after="0" w:afterAutospacing="0"/>
                              <w:textAlignment w:val="baseline"/>
                              <w:rPr>
                                <w:b/>
                                <w:bCs/>
                                <w:sz w:val="20"/>
                                <w:szCs w:val="20"/>
                              </w:rPr>
                            </w:pPr>
                            <w:r w:rsidRPr="00746385">
                              <w:rPr>
                                <w:rFonts w:cs="Times New Roman" w:hint="eastAsia"/>
                                <w:b/>
                                <w:bCs/>
                                <w:color w:val="000000"/>
                                <w:kern w:val="24"/>
                                <w:sz w:val="20"/>
                                <w:szCs w:val="20"/>
                              </w:rPr>
                              <w:t>勇気をもって相談してください！</w:t>
                            </w:r>
                          </w:p>
                          <w:p w14:paraId="334620DC" w14:textId="66D0DD00" w:rsidR="006F30A9" w:rsidRPr="00746385" w:rsidRDefault="006F30A9" w:rsidP="006F30A9">
                            <w:pPr>
                              <w:pStyle w:val="Web"/>
                              <w:kinsoku w:val="0"/>
                              <w:overflowPunct w:val="0"/>
                              <w:spacing w:before="0" w:beforeAutospacing="0" w:after="0" w:afterAutospacing="0"/>
                              <w:textAlignment w:val="baseline"/>
                              <w:rPr>
                                <w:b/>
                                <w:bCs/>
                                <w:sz w:val="20"/>
                                <w:szCs w:val="20"/>
                              </w:rPr>
                            </w:pPr>
                            <w:r w:rsidRPr="00746385">
                              <w:rPr>
                                <w:rFonts w:cs="Times New Roman" w:hint="eastAsia"/>
                                <w:b/>
                                <w:bCs/>
                                <w:color w:val="000000"/>
                                <w:kern w:val="24"/>
                                <w:sz w:val="20"/>
                                <w:szCs w:val="20"/>
                              </w:rPr>
                              <w:t>ハラスメントに当たるかどうか微妙な場合</w:t>
                            </w:r>
                            <w:r w:rsidR="00746385" w:rsidRPr="00746385">
                              <w:rPr>
                                <w:rFonts w:cs="Times New Roman" w:hint="eastAsia"/>
                                <w:b/>
                                <w:bCs/>
                                <w:color w:val="000000"/>
                                <w:kern w:val="24"/>
                                <w:sz w:val="20"/>
                                <w:szCs w:val="20"/>
                              </w:rPr>
                              <w:t>でも対応します！</w:t>
                            </w:r>
                          </w:p>
                          <w:p w14:paraId="453BC507" w14:textId="77777777" w:rsidR="006F30A9" w:rsidRPr="006F30A9" w:rsidRDefault="006F30A9" w:rsidP="00254E81">
                            <w:pPr>
                              <w:pStyle w:val="Web"/>
                              <w:kinsoku w:val="0"/>
                              <w:overflowPunct w:val="0"/>
                              <w:spacing w:before="0" w:beforeAutospacing="0" w:after="0" w:afterAutospacing="0"/>
                              <w:jc w:val="center"/>
                              <w:textAlignment w:val="baseline"/>
                              <w:rPr>
                                <w:sz w:val="21"/>
                                <w:szCs w:val="21"/>
                              </w:rPr>
                            </w:pPr>
                          </w:p>
                          <w:p w14:paraId="7915B078" w14:textId="5BEC43B2" w:rsidR="00BB6A43" w:rsidRPr="00254E81" w:rsidRDefault="00BB6A43" w:rsidP="00BB6A43"/>
                          <w:p w14:paraId="2BB89E84" w14:textId="77777777" w:rsidR="00BB6A43" w:rsidRPr="00BB6A43" w:rsidRDefault="00BB6A43" w:rsidP="00BB6A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4892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36" type="#_x0000_t61" style="position:absolute;margin-left:610.85pt;margin-top:346pt;width:178.95pt;height:63.15pt;z-index:2516910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" adj="-3344,3930" filled="f" strokecolor="#0a121c [484]" strokeweight="2pt">
                <v:textbox>
                  <w:txbxContent>
                    <w:p w14:paraId="7045F40A" w14:textId="77777777" w:rsidR="00746385" w:rsidRPr="00746385" w:rsidRDefault="00746385" w:rsidP="00746385">
                      <w:pPr>
                        <w:pStyle w:val="Web"/>
                        <w:kinsoku w:val="0"/>
                        <w:overflowPunct w:val="0"/>
                        <w:spacing w:before="0" w:beforeAutospacing="0" w:after="0" w:afterAutospacing="0"/>
                        <w:textAlignment w:val="baseline"/>
                        <w:rPr>
                          <w:b/>
                          <w:bCs/>
                          <w:sz w:val="20"/>
                          <w:szCs w:val="20"/>
                        </w:rPr>
                      </w:pPr>
                      <w:r w:rsidRPr="00746385">
                        <w:rPr>
                          <w:rFonts w:cs="Times New Roman" w:hint="eastAsia"/>
                          <w:b/>
                          <w:bCs/>
                          <w:color w:val="000000"/>
                          <w:kern w:val="24"/>
                          <w:sz w:val="20"/>
                          <w:szCs w:val="20"/>
                        </w:rPr>
                        <w:t>勇気をもって相談してください！</w:t>
                      </w:r>
                    </w:p>
                    <w:p w14:paraId="334620DC" w14:textId="66D0DD00" w:rsidR="006F30A9" w:rsidRPr="00746385" w:rsidRDefault="006F30A9" w:rsidP="006F30A9">
                      <w:pPr>
                        <w:pStyle w:val="Web"/>
                        <w:kinsoku w:val="0"/>
                        <w:overflowPunct w:val="0"/>
                        <w:spacing w:before="0" w:beforeAutospacing="0" w:after="0" w:afterAutospacing="0"/>
                        <w:textAlignment w:val="baseline"/>
                        <w:rPr>
                          <w:b/>
                          <w:bCs/>
                          <w:sz w:val="20"/>
                          <w:szCs w:val="20"/>
                        </w:rPr>
                      </w:pPr>
                      <w:r w:rsidRPr="00746385">
                        <w:rPr>
                          <w:rFonts w:cs="Times New Roman" w:hint="eastAsia"/>
                          <w:b/>
                          <w:bCs/>
                          <w:color w:val="000000"/>
                          <w:kern w:val="24"/>
                          <w:sz w:val="20"/>
                          <w:szCs w:val="20"/>
                        </w:rPr>
                        <w:t>ハラスメントに当たるかどうか微妙な場合</w:t>
                      </w:r>
                      <w:r w:rsidR="00746385" w:rsidRPr="00746385">
                        <w:rPr>
                          <w:rFonts w:cs="Times New Roman" w:hint="eastAsia"/>
                          <w:b/>
                          <w:bCs/>
                          <w:color w:val="000000"/>
                          <w:kern w:val="24"/>
                          <w:sz w:val="20"/>
                          <w:szCs w:val="20"/>
                        </w:rPr>
                        <w:t>でも対応します！</w:t>
                      </w:r>
                    </w:p>
                    <w:p w14:paraId="453BC507" w14:textId="77777777" w:rsidR="006F30A9" w:rsidRPr="006F30A9" w:rsidRDefault="006F30A9" w:rsidP="00254E81">
                      <w:pPr>
                        <w:pStyle w:val="Web"/>
                        <w:kinsoku w:val="0"/>
                        <w:overflowPunct w:val="0"/>
                        <w:spacing w:before="0" w:beforeAutospacing="0" w:after="0" w:afterAutospacing="0"/>
                        <w:jc w:val="center"/>
                        <w:textAlignment w:val="baseline"/>
                        <w:rPr>
                          <w:sz w:val="21"/>
                          <w:szCs w:val="21"/>
                        </w:rPr>
                      </w:pPr>
                    </w:p>
                    <w:p w14:paraId="7915B078" w14:textId="5BEC43B2" w:rsidR="00BB6A43" w:rsidRPr="00254E81" w:rsidRDefault="00BB6A43" w:rsidP="00BB6A43"/>
                    <w:p w14:paraId="2BB89E84" w14:textId="77777777" w:rsidR="00BB6A43" w:rsidRPr="00BB6A43" w:rsidRDefault="00BB6A43" w:rsidP="00BB6A43">
                      <w:pPr>
                        <w:jc w:val="center"/>
                      </w:pPr>
                    </w:p>
                  </w:txbxContent>
                </v:textbox>
                <w10:wrap anchorx="margin"/>
              </v:shape>
            </w:pict>
          </mc:Fallback>
        </mc:AlternateContent>
      </w:r>
      <w:r w:rsidR="003B2059">
        <w:rPr>
          <w:noProof/>
        </w:rPr>
        <w:drawing>
          <wp:anchor distT="0" distB="0" distL="114300" distR="114300" simplePos="0" relativeHeight="251695166" behindDoc="0" locked="0" layoutInCell="1" allowOverlap="1" wp14:anchorId="71596201" wp14:editId="722A333B">
            <wp:simplePos x="0" y="0"/>
            <wp:positionH relativeFrom="column">
              <wp:posOffset>1727053</wp:posOffset>
            </wp:positionH>
            <wp:positionV relativeFrom="paragraph">
              <wp:posOffset>4079713</wp:posOffset>
            </wp:positionV>
            <wp:extent cx="650613" cy="650613"/>
            <wp:effectExtent l="0" t="57150" r="16510" b="92710"/>
            <wp:wrapNone/>
            <wp:docPr id="173609700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20390450" flipH="1">
                      <a:off x="0" y="0"/>
                      <a:ext cx="650613" cy="650613"/>
                    </a:xfrm>
                    <a:prstGeom prst="rect">
                      <a:avLst/>
                    </a:prstGeom>
                  </pic:spPr>
                </pic:pic>
              </a:graphicData>
            </a:graphic>
            <wp14:sizeRelH relativeFrom="margin">
              <wp14:pctWidth>0</wp14:pctWidth>
            </wp14:sizeRelH>
            <wp14:sizeRelV relativeFrom="margin">
              <wp14:pctHeight>0</wp14:pctHeight>
            </wp14:sizeRelV>
          </wp:anchor>
        </w:drawing>
      </w:r>
      <w:r w:rsidR="003B2059">
        <w:rPr>
          <w:noProof/>
        </w:rPr>
        <w:drawing>
          <wp:anchor distT="0" distB="0" distL="114300" distR="114300" simplePos="0" relativeHeight="251693118" behindDoc="0" locked="0" layoutInCell="1" allowOverlap="1" wp14:anchorId="429A9402" wp14:editId="0BF520A6">
            <wp:simplePos x="0" y="0"/>
            <wp:positionH relativeFrom="margin">
              <wp:posOffset>6824022</wp:posOffset>
            </wp:positionH>
            <wp:positionV relativeFrom="paragraph">
              <wp:posOffset>4545839</wp:posOffset>
            </wp:positionV>
            <wp:extent cx="634648" cy="604233"/>
            <wp:effectExtent l="57150" t="0" r="0" b="43815"/>
            <wp:wrapNone/>
            <wp:docPr id="210900270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487279">
                      <a:off x="0" y="0"/>
                      <a:ext cx="637080" cy="606548"/>
                    </a:xfrm>
                    <a:prstGeom prst="rect">
                      <a:avLst/>
                    </a:prstGeom>
                  </pic:spPr>
                </pic:pic>
              </a:graphicData>
            </a:graphic>
            <wp14:sizeRelH relativeFrom="margin">
              <wp14:pctWidth>0</wp14:pctWidth>
            </wp14:sizeRelH>
            <wp14:sizeRelV relativeFrom="margin">
              <wp14:pctHeight>0</wp14:pctHeight>
            </wp14:sizeRelV>
          </wp:anchor>
        </w:drawing>
      </w:r>
      <w:r w:rsidR="00254E81">
        <w:rPr>
          <w:noProof/>
        </w:rPr>
        <mc:AlternateContent>
          <mc:Choice Requires="wps">
            <w:drawing>
              <wp:anchor distT="45720" distB="45720" distL="114300" distR="114300" simplePos="0" relativeHeight="251684926" behindDoc="0" locked="0" layoutInCell="1" allowOverlap="1" wp14:anchorId="6BB7199F" wp14:editId="320690EE">
                <wp:simplePos x="0" y="0"/>
                <wp:positionH relativeFrom="margin">
                  <wp:align>center</wp:align>
                </wp:positionH>
                <wp:positionV relativeFrom="paragraph">
                  <wp:posOffset>4731370</wp:posOffset>
                </wp:positionV>
                <wp:extent cx="10256520" cy="1666875"/>
                <wp:effectExtent l="0" t="0" r="0" b="9525"/>
                <wp:wrapSquare wrapText="bothSides"/>
                <wp:docPr id="7200721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6520" cy="1666875"/>
                        </a:xfrm>
                        <a:prstGeom prst="rect">
                          <a:avLst/>
                        </a:prstGeom>
                        <a:solidFill>
                          <a:srgbClr val="FFFFFF"/>
                        </a:solidFill>
                        <a:ln w="9525">
                          <a:noFill/>
                          <a:miter lim="800000"/>
                          <a:headEnd/>
                          <a:tailEnd/>
                        </a:ln>
                      </wps:spPr>
                      <wps:txbx>
                        <w:txbxContent>
                          <w:p w14:paraId="20D68FBF" w14:textId="2A6A8627" w:rsidR="00093DB7" w:rsidRPr="00C4288B" w:rsidRDefault="00093DB7">
                            <w:pPr>
                              <w:rPr>
                                <w:rFonts w:ascii="ＭＳ Ｐゴシック" w:eastAsia="ＭＳ Ｐゴシック" w:hAnsi="ＭＳ Ｐゴシック"/>
                              </w:rPr>
                            </w:pPr>
                            <w:r w:rsidRPr="00C4288B">
                              <w:rPr>
                                <w:rFonts w:ascii="ＭＳ Ｐゴシック" w:eastAsia="ＭＳ Ｐゴシック" w:hAnsi="ＭＳ Ｐゴシック" w:hint="eastAsia"/>
                              </w:rPr>
                              <w:t>・相談には公平に、相談者だけでなく行為者等についても</w:t>
                            </w:r>
                            <w:r w:rsidR="001F7DE5" w:rsidRPr="00C4288B">
                              <w:rPr>
                                <w:rFonts w:ascii="ＭＳ Ｐゴシック" w:eastAsia="ＭＳ Ｐゴシック" w:hAnsi="ＭＳ Ｐゴシック" w:hint="eastAsia"/>
                              </w:rPr>
                              <w:t>、</w:t>
                            </w:r>
                            <w:r w:rsidR="001F7DE5" w:rsidRPr="00C4288B">
                              <w:rPr>
                                <w:rFonts w:ascii="ＭＳ Ｐゴシック" w:eastAsia="ＭＳ Ｐゴシック" w:hAnsi="ＭＳ Ｐゴシック" w:hint="eastAsia"/>
                                <w:u w:val="single"/>
                              </w:rPr>
                              <w:t>プライバシーを守って対応します</w:t>
                            </w:r>
                            <w:r w:rsidR="001F7DE5" w:rsidRPr="00C4288B">
                              <w:rPr>
                                <w:rFonts w:ascii="ＭＳ Ｐゴシック" w:eastAsia="ＭＳ Ｐゴシック" w:hAnsi="ＭＳ Ｐゴシック" w:hint="eastAsia"/>
                              </w:rPr>
                              <w:t>ので、安心してご相談ください。</w:t>
                            </w:r>
                          </w:p>
                          <w:p w14:paraId="21905886" w14:textId="1134CC3A" w:rsidR="001F7DE5" w:rsidRDefault="001F7DE5">
                            <w:pPr>
                              <w:rPr>
                                <w:rFonts w:ascii="ＭＳ Ｐゴシック" w:eastAsia="ＭＳ Ｐゴシック" w:hAnsi="ＭＳ Ｐゴシック"/>
                              </w:rPr>
                            </w:pPr>
                            <w:r w:rsidRPr="00C4288B">
                              <w:rPr>
                                <w:rFonts w:ascii="ＭＳ Ｐゴシック" w:eastAsia="ＭＳ Ｐゴシック" w:hAnsi="ＭＳ Ｐゴシック" w:hint="eastAsia"/>
                              </w:rPr>
                              <w:t>・相談者はもちろん、事実関係</w:t>
                            </w:r>
                            <w:r w:rsidR="00EC031E" w:rsidRPr="00C4288B">
                              <w:rPr>
                                <w:rFonts w:ascii="ＭＳ Ｐゴシック" w:eastAsia="ＭＳ Ｐゴシック" w:hAnsi="ＭＳ Ｐゴシック" w:hint="eastAsia"/>
                              </w:rPr>
                              <w:t>の協力（他社からの協力依頼によるものも含む。）した方に</w:t>
                            </w:r>
                            <w:r w:rsidR="00EC031E" w:rsidRPr="00C4288B">
                              <w:rPr>
                                <w:rFonts w:ascii="ＭＳ Ｐゴシック" w:eastAsia="ＭＳ Ｐゴシック" w:hAnsi="ＭＳ Ｐゴシック" w:hint="eastAsia"/>
                                <w:u w:val="single"/>
                              </w:rPr>
                              <w:t>不利益な取扱いは行いません</w:t>
                            </w:r>
                            <w:r w:rsidR="00EC031E" w:rsidRPr="00C4288B">
                              <w:rPr>
                                <w:rFonts w:ascii="ＭＳ Ｐゴシック" w:eastAsia="ＭＳ Ｐゴシック" w:hAnsi="ＭＳ Ｐゴシック" w:hint="eastAsia"/>
                              </w:rPr>
                              <w:t>。</w:t>
                            </w:r>
                          </w:p>
                          <w:p w14:paraId="4848AF68" w14:textId="77777777" w:rsidR="007D4EB2" w:rsidRDefault="00EA11DA" w:rsidP="00245D2D">
                            <w:pPr>
                              <w:ind w:left="210" w:hangingChars="100" w:hanging="210"/>
                              <w:rPr>
                                <w:rFonts w:ascii="ＭＳ Ｐゴシック" w:eastAsia="ＭＳ Ｐゴシック" w:hAnsi="ＭＳ Ｐゴシック"/>
                              </w:rPr>
                            </w:pPr>
                            <w:r w:rsidRPr="00C4288B">
                              <w:rPr>
                                <w:rFonts w:ascii="ＭＳ Ｐゴシック" w:eastAsia="ＭＳ Ｐゴシック" w:hAnsi="ＭＳ Ｐゴシック" w:hint="eastAsia"/>
                              </w:rPr>
                              <w:t>・相談を受けた場合には、事実関係を迅速にかつ正確に確認し、事実が確認できた場合は、被害者に対する</w:t>
                            </w:r>
                            <w:r w:rsidR="00817A4C" w:rsidRPr="00C4288B">
                              <w:rPr>
                                <w:rFonts w:ascii="ＭＳ Ｐゴシック" w:eastAsia="ＭＳ Ｐゴシック" w:hAnsi="ＭＳ Ｐゴシック" w:hint="eastAsia"/>
                              </w:rPr>
                              <w:t>配慮のための措置及び行為者に対する措置を講じます。</w:t>
                            </w:r>
                            <w:r w:rsidR="00F14348" w:rsidRPr="00C4288B">
                              <w:rPr>
                                <w:rFonts w:ascii="ＭＳ Ｐゴシック" w:eastAsia="ＭＳ Ｐゴシック" w:hAnsi="ＭＳ Ｐゴシック" w:hint="eastAsia"/>
                              </w:rPr>
                              <w:t>また、再発防止</w:t>
                            </w:r>
                          </w:p>
                          <w:p w14:paraId="52E00939" w14:textId="5A3F450B" w:rsidR="00EC031E" w:rsidRPr="00C4288B" w:rsidRDefault="00F14348" w:rsidP="007D4EB2">
                            <w:pPr>
                              <w:ind w:leftChars="50" w:left="210" w:hangingChars="50" w:hanging="105"/>
                              <w:rPr>
                                <w:rFonts w:ascii="ＭＳ Ｐゴシック" w:eastAsia="ＭＳ Ｐゴシック" w:hAnsi="ＭＳ Ｐゴシック"/>
                              </w:rPr>
                            </w:pPr>
                            <w:r w:rsidRPr="00C4288B">
                              <w:rPr>
                                <w:rFonts w:ascii="ＭＳ Ｐゴシック" w:eastAsia="ＭＳ Ｐゴシック" w:hAnsi="ＭＳ Ｐゴシック" w:hint="eastAsia"/>
                              </w:rPr>
                              <w:t>策を講じる等適切に対処します。</w:t>
                            </w:r>
                          </w:p>
                          <w:p w14:paraId="279F064A" w14:textId="77777777" w:rsidR="007D4EB2" w:rsidRDefault="00F14348" w:rsidP="00C4288B">
                            <w:pPr>
                              <w:pStyle w:val="Web"/>
                              <w:kinsoku w:val="0"/>
                              <w:overflowPunct w:val="0"/>
                              <w:spacing w:before="0" w:beforeAutospacing="0" w:after="0" w:afterAutospacing="0"/>
                              <w:ind w:left="210" w:hangingChars="100" w:hanging="210"/>
                              <w:textAlignment w:val="baseline"/>
                              <w:rPr>
                                <w:sz w:val="21"/>
                                <w:szCs w:val="21"/>
                              </w:rPr>
                            </w:pPr>
                            <w:r w:rsidRPr="00C4288B">
                              <w:rPr>
                                <w:rFonts w:hint="eastAsia"/>
                                <w:sz w:val="21"/>
                                <w:szCs w:val="21"/>
                              </w:rPr>
                              <w:t>・</w:t>
                            </w:r>
                            <w:r w:rsidR="008A7A14" w:rsidRPr="00C4288B">
                              <w:rPr>
                                <w:rFonts w:hint="eastAsia"/>
                                <w:sz w:val="21"/>
                                <w:szCs w:val="21"/>
                              </w:rPr>
                              <w:t>当社には妊娠・出産、育児や介護を行う従業員が利用できる様々な制度があります。</w:t>
                            </w:r>
                            <w:r w:rsidR="00FE1C00" w:rsidRPr="00C4288B">
                              <w:rPr>
                                <w:rFonts w:hint="eastAsia"/>
                                <w:sz w:val="21"/>
                                <w:szCs w:val="21"/>
                              </w:rPr>
                              <w:t>派遣社員の方については、派遣元企業においても利用できる制度が整備されています。就業</w:t>
                            </w:r>
                          </w:p>
                          <w:p w14:paraId="1D1E2BA8" w14:textId="277DFEA7" w:rsidR="00C4288B" w:rsidRDefault="00FE1C00" w:rsidP="007D4EB2">
                            <w:pPr>
                              <w:pStyle w:val="Web"/>
                              <w:kinsoku w:val="0"/>
                              <w:overflowPunct w:val="0"/>
                              <w:spacing w:before="0" w:beforeAutospacing="0" w:after="0" w:afterAutospacing="0"/>
                              <w:ind w:leftChars="50" w:left="210" w:hangingChars="50" w:hanging="105"/>
                              <w:textAlignment w:val="baseline"/>
                              <w:rPr>
                                <w:rFonts w:cs="Times New Roman"/>
                                <w:color w:val="000000"/>
                                <w:kern w:val="24"/>
                                <w:sz w:val="21"/>
                                <w:szCs w:val="21"/>
                              </w:rPr>
                            </w:pPr>
                            <w:r w:rsidRPr="00C4288B">
                              <w:rPr>
                                <w:rFonts w:hint="eastAsia"/>
                                <w:sz w:val="21"/>
                                <w:szCs w:val="21"/>
                              </w:rPr>
                              <w:t>規則等により確認しましょう。</w:t>
                            </w:r>
                            <w:r w:rsidRPr="00C4288B">
                              <w:rPr>
                                <w:rFonts w:cs="Times New Roman" w:hint="eastAsia"/>
                                <w:color w:val="000000"/>
                                <w:kern w:val="24"/>
                                <w:sz w:val="21"/>
                                <w:szCs w:val="21"/>
                              </w:rPr>
                              <w:t>制度や措置を利用する場合には、必要に応じて業務配分の見直しなどを行います。</w:t>
                            </w:r>
                          </w:p>
                          <w:p w14:paraId="1EDF3A50" w14:textId="2845E991" w:rsidR="00FE1C00" w:rsidRPr="006F30A9" w:rsidRDefault="00FE1C00" w:rsidP="00C4288B">
                            <w:pPr>
                              <w:pStyle w:val="Web"/>
                              <w:kinsoku w:val="0"/>
                              <w:overflowPunct w:val="0"/>
                              <w:spacing w:before="0" w:beforeAutospacing="0" w:after="0" w:afterAutospacing="0"/>
                              <w:textAlignment w:val="baseline"/>
                              <w:rPr>
                                <w:rFonts w:cs="Times New Roman"/>
                                <w:color w:val="000000"/>
                                <w:kern w:val="24"/>
                                <w:sz w:val="22"/>
                                <w:szCs w:val="22"/>
                              </w:rPr>
                            </w:pPr>
                            <w:r w:rsidRPr="006F30A9">
                              <w:rPr>
                                <w:rFonts w:cs="Times New Roman" w:hint="eastAsia"/>
                                <w:color w:val="000000"/>
                                <w:kern w:val="24"/>
                                <w:sz w:val="21"/>
                                <w:szCs w:val="21"/>
                              </w:rPr>
                              <w:t>・気持ちよく制度を利用するためにも、利用者は日頃から業務に関わる方々とのコミュニケーションを図ることを大切にしましょう。</w:t>
                            </w:r>
                          </w:p>
                          <w:p w14:paraId="612B0CB2" w14:textId="0CD3E343" w:rsidR="00F14348" w:rsidRPr="00FE1C00" w:rsidRDefault="00F14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7199F" id="_x0000_s1037" type="#_x0000_t202" style="position:absolute;margin-left:0;margin-top:372.55pt;width:807.6pt;height:131.25pt;z-index:25168492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" stroked="f">
                <v:textbox>
                  <w:txbxContent>
                    <w:p w14:paraId="20D68FBF" w14:textId="2A6A8627" w:rsidR="00093DB7" w:rsidRPr="00C4288B" w:rsidRDefault="00093DB7">
                      <w:pPr>
                        <w:rPr>
                          <w:rFonts w:ascii="ＭＳ Ｐゴシック" w:eastAsia="ＭＳ Ｐゴシック" w:hAnsi="ＭＳ Ｐゴシック"/>
                        </w:rPr>
                      </w:pPr>
                      <w:r w:rsidRPr="00C4288B">
                        <w:rPr>
                          <w:rFonts w:ascii="ＭＳ Ｐゴシック" w:eastAsia="ＭＳ Ｐゴシック" w:hAnsi="ＭＳ Ｐゴシック" w:hint="eastAsia"/>
                        </w:rPr>
                        <w:t>・相談には公平に、相談者だけでなく行為者等についても</w:t>
                      </w:r>
                      <w:r w:rsidR="001F7DE5" w:rsidRPr="00C4288B">
                        <w:rPr>
                          <w:rFonts w:ascii="ＭＳ Ｐゴシック" w:eastAsia="ＭＳ Ｐゴシック" w:hAnsi="ＭＳ Ｐゴシック" w:hint="eastAsia"/>
                        </w:rPr>
                        <w:t>、</w:t>
                      </w:r>
                      <w:r w:rsidR="001F7DE5" w:rsidRPr="00C4288B">
                        <w:rPr>
                          <w:rFonts w:ascii="ＭＳ Ｐゴシック" w:eastAsia="ＭＳ Ｐゴシック" w:hAnsi="ＭＳ Ｐゴシック" w:hint="eastAsia"/>
                          <w:u w:val="single"/>
                        </w:rPr>
                        <w:t>プライバシーを守って対応します</w:t>
                      </w:r>
                      <w:r w:rsidR="001F7DE5" w:rsidRPr="00C4288B">
                        <w:rPr>
                          <w:rFonts w:ascii="ＭＳ Ｐゴシック" w:eastAsia="ＭＳ Ｐゴシック" w:hAnsi="ＭＳ Ｐゴシック" w:hint="eastAsia"/>
                        </w:rPr>
                        <w:t>ので、安心してご相談ください。</w:t>
                      </w:r>
                    </w:p>
                    <w:p w14:paraId="21905886" w14:textId="1134CC3A" w:rsidR="001F7DE5" w:rsidRDefault="001F7DE5">
                      <w:pPr>
                        <w:rPr>
                          <w:rFonts w:ascii="ＭＳ Ｐゴシック" w:eastAsia="ＭＳ Ｐゴシック" w:hAnsi="ＭＳ Ｐゴシック"/>
                        </w:rPr>
                      </w:pPr>
                      <w:r w:rsidRPr="00C4288B">
                        <w:rPr>
                          <w:rFonts w:ascii="ＭＳ Ｐゴシック" w:eastAsia="ＭＳ Ｐゴシック" w:hAnsi="ＭＳ Ｐゴシック" w:hint="eastAsia"/>
                        </w:rPr>
                        <w:t>・相談者はもちろん、事実関係</w:t>
                      </w:r>
                      <w:r w:rsidR="00EC031E" w:rsidRPr="00C4288B">
                        <w:rPr>
                          <w:rFonts w:ascii="ＭＳ Ｐゴシック" w:eastAsia="ＭＳ Ｐゴシック" w:hAnsi="ＭＳ Ｐゴシック" w:hint="eastAsia"/>
                        </w:rPr>
                        <w:t>の協力（他社からの協力依頼によるものも含む。）した方に</w:t>
                      </w:r>
                      <w:r w:rsidR="00EC031E" w:rsidRPr="00C4288B">
                        <w:rPr>
                          <w:rFonts w:ascii="ＭＳ Ｐゴシック" w:eastAsia="ＭＳ Ｐゴシック" w:hAnsi="ＭＳ Ｐゴシック" w:hint="eastAsia"/>
                          <w:u w:val="single"/>
                        </w:rPr>
                        <w:t>不利益な取扱いは行いません</w:t>
                      </w:r>
                      <w:r w:rsidR="00EC031E" w:rsidRPr="00C4288B">
                        <w:rPr>
                          <w:rFonts w:ascii="ＭＳ Ｐゴシック" w:eastAsia="ＭＳ Ｐゴシック" w:hAnsi="ＭＳ Ｐゴシック" w:hint="eastAsia"/>
                        </w:rPr>
                        <w:t>。</w:t>
                      </w:r>
                    </w:p>
                    <w:p w14:paraId="4848AF68" w14:textId="77777777" w:rsidR="007D4EB2" w:rsidRDefault="00EA11DA" w:rsidP="00245D2D">
                      <w:pPr>
                        <w:ind w:left="210" w:hangingChars="100" w:hanging="210"/>
                        <w:rPr>
                          <w:rFonts w:ascii="ＭＳ Ｐゴシック" w:eastAsia="ＭＳ Ｐゴシック" w:hAnsi="ＭＳ Ｐゴシック"/>
                        </w:rPr>
                      </w:pPr>
                      <w:r w:rsidRPr="00C4288B">
                        <w:rPr>
                          <w:rFonts w:ascii="ＭＳ Ｐゴシック" w:eastAsia="ＭＳ Ｐゴシック" w:hAnsi="ＭＳ Ｐゴシック" w:hint="eastAsia"/>
                        </w:rPr>
                        <w:t>・相談を受けた場合には、事実関係を迅速にかつ正確に確認し、事実が確認できた場合は、被害者に対する</w:t>
                      </w:r>
                      <w:r w:rsidR="00817A4C" w:rsidRPr="00C4288B">
                        <w:rPr>
                          <w:rFonts w:ascii="ＭＳ Ｐゴシック" w:eastAsia="ＭＳ Ｐゴシック" w:hAnsi="ＭＳ Ｐゴシック" w:hint="eastAsia"/>
                        </w:rPr>
                        <w:t>配慮のための措置及び行為者に対する措置を講じます。</w:t>
                      </w:r>
                      <w:r w:rsidR="00F14348" w:rsidRPr="00C4288B">
                        <w:rPr>
                          <w:rFonts w:ascii="ＭＳ Ｐゴシック" w:eastAsia="ＭＳ Ｐゴシック" w:hAnsi="ＭＳ Ｐゴシック" w:hint="eastAsia"/>
                        </w:rPr>
                        <w:t>また、再発防止</w:t>
                      </w:r>
                    </w:p>
                    <w:p w14:paraId="52E00939" w14:textId="5A3F450B" w:rsidR="00EC031E" w:rsidRPr="00C4288B" w:rsidRDefault="00F14348" w:rsidP="007D4EB2">
                      <w:pPr>
                        <w:ind w:leftChars="50" w:left="210" w:hangingChars="50" w:hanging="105"/>
                        <w:rPr>
                          <w:rFonts w:ascii="ＭＳ Ｐゴシック" w:eastAsia="ＭＳ Ｐゴシック" w:hAnsi="ＭＳ Ｐゴシック"/>
                        </w:rPr>
                      </w:pPr>
                      <w:r w:rsidRPr="00C4288B">
                        <w:rPr>
                          <w:rFonts w:ascii="ＭＳ Ｐゴシック" w:eastAsia="ＭＳ Ｐゴシック" w:hAnsi="ＭＳ Ｐゴシック" w:hint="eastAsia"/>
                        </w:rPr>
                        <w:t>策を講じる等適切に対処します。</w:t>
                      </w:r>
                    </w:p>
                    <w:p w14:paraId="279F064A" w14:textId="77777777" w:rsidR="007D4EB2" w:rsidRDefault="00F14348" w:rsidP="00C4288B">
                      <w:pPr>
                        <w:pStyle w:val="Web"/>
                        <w:kinsoku w:val="0"/>
                        <w:overflowPunct w:val="0"/>
                        <w:spacing w:before="0" w:beforeAutospacing="0" w:after="0" w:afterAutospacing="0"/>
                        <w:ind w:left="210" w:hangingChars="100" w:hanging="210"/>
                        <w:textAlignment w:val="baseline"/>
                        <w:rPr>
                          <w:sz w:val="21"/>
                          <w:szCs w:val="21"/>
                        </w:rPr>
                      </w:pPr>
                      <w:r w:rsidRPr="00C4288B">
                        <w:rPr>
                          <w:rFonts w:hint="eastAsia"/>
                          <w:sz w:val="21"/>
                          <w:szCs w:val="21"/>
                        </w:rPr>
                        <w:t>・</w:t>
                      </w:r>
                      <w:r w:rsidR="008A7A14" w:rsidRPr="00C4288B">
                        <w:rPr>
                          <w:rFonts w:hint="eastAsia"/>
                          <w:sz w:val="21"/>
                          <w:szCs w:val="21"/>
                        </w:rPr>
                        <w:t>当社には妊娠・出産、育児や介護を行う従業員が利用できる様々な制度があります。</w:t>
                      </w:r>
                      <w:r w:rsidR="00FE1C00" w:rsidRPr="00C4288B">
                        <w:rPr>
                          <w:rFonts w:hint="eastAsia"/>
                          <w:sz w:val="21"/>
                          <w:szCs w:val="21"/>
                        </w:rPr>
                        <w:t>派遣社員の方については、派遣元企業においても利用できる制度が整備されています。就業</w:t>
                      </w:r>
                    </w:p>
                    <w:p w14:paraId="1D1E2BA8" w14:textId="277DFEA7" w:rsidR="00C4288B" w:rsidRDefault="00FE1C00" w:rsidP="007D4EB2">
                      <w:pPr>
                        <w:pStyle w:val="Web"/>
                        <w:kinsoku w:val="0"/>
                        <w:overflowPunct w:val="0"/>
                        <w:spacing w:before="0" w:beforeAutospacing="0" w:after="0" w:afterAutospacing="0"/>
                        <w:ind w:leftChars="50" w:left="210" w:hangingChars="50" w:hanging="105"/>
                        <w:textAlignment w:val="baseline"/>
                        <w:rPr>
                          <w:rFonts w:cs="Times New Roman"/>
                          <w:color w:val="000000"/>
                          <w:kern w:val="24"/>
                          <w:sz w:val="21"/>
                          <w:szCs w:val="21"/>
                        </w:rPr>
                      </w:pPr>
                      <w:r w:rsidRPr="00C4288B">
                        <w:rPr>
                          <w:rFonts w:hint="eastAsia"/>
                          <w:sz w:val="21"/>
                          <w:szCs w:val="21"/>
                        </w:rPr>
                        <w:t>規則等により確認しましょう。</w:t>
                      </w:r>
                      <w:r w:rsidRPr="00C4288B">
                        <w:rPr>
                          <w:rFonts w:cs="Times New Roman" w:hint="eastAsia"/>
                          <w:color w:val="000000"/>
                          <w:kern w:val="24"/>
                          <w:sz w:val="21"/>
                          <w:szCs w:val="21"/>
                        </w:rPr>
                        <w:t>制度や措置を利用する場合には、必要に応じて業務配分の見直しなどを行います。</w:t>
                      </w:r>
                    </w:p>
                    <w:p w14:paraId="1EDF3A50" w14:textId="2845E991" w:rsidR="00FE1C00" w:rsidRPr="006F30A9" w:rsidRDefault="00FE1C00" w:rsidP="00C4288B">
                      <w:pPr>
                        <w:pStyle w:val="Web"/>
                        <w:kinsoku w:val="0"/>
                        <w:overflowPunct w:val="0"/>
                        <w:spacing w:before="0" w:beforeAutospacing="0" w:after="0" w:afterAutospacing="0"/>
                        <w:textAlignment w:val="baseline"/>
                        <w:rPr>
                          <w:rFonts w:cs="Times New Roman"/>
                          <w:color w:val="000000"/>
                          <w:kern w:val="24"/>
                          <w:sz w:val="22"/>
                          <w:szCs w:val="22"/>
                        </w:rPr>
                      </w:pPr>
                      <w:r w:rsidRPr="006F30A9">
                        <w:rPr>
                          <w:rFonts w:cs="Times New Roman" w:hint="eastAsia"/>
                          <w:color w:val="000000"/>
                          <w:kern w:val="24"/>
                          <w:sz w:val="21"/>
                          <w:szCs w:val="21"/>
                        </w:rPr>
                        <w:t>・気持ちよく制度を利用するためにも、利用者は日頃から業務に関わる方々とのコミュニケーションを図ることを大切にしましょう。</w:t>
                      </w:r>
                    </w:p>
                    <w:p w14:paraId="612B0CB2" w14:textId="0CD3E343" w:rsidR="00F14348" w:rsidRPr="00FE1C00" w:rsidRDefault="00F14348"/>
                  </w:txbxContent>
                </v:textbox>
                <w10:wrap type="square" anchorx="margin"/>
              </v:shape>
            </w:pict>
          </mc:Fallback>
        </mc:AlternateContent>
      </w:r>
      <w:r w:rsidR="00C4288B">
        <w:rPr>
          <w:noProof/>
        </w:rPr>
        <mc:AlternateContent>
          <mc:Choice Requires="wps">
            <w:drawing>
              <wp:anchor distT="0" distB="0" distL="114300" distR="114300" simplePos="0" relativeHeight="251658276" behindDoc="0" locked="0" layoutInCell="1" allowOverlap="1" wp14:anchorId="5EEA121B" wp14:editId="1FDA25AF">
                <wp:simplePos x="0" y="0"/>
                <wp:positionH relativeFrom="column">
                  <wp:posOffset>6063998</wp:posOffset>
                </wp:positionH>
                <wp:positionV relativeFrom="paragraph">
                  <wp:posOffset>474980</wp:posOffset>
                </wp:positionV>
                <wp:extent cx="1981200" cy="2845511"/>
                <wp:effectExtent l="0" t="0" r="19050" b="12065"/>
                <wp:wrapNone/>
                <wp:docPr id="152482432" name="角丸四角形 17"/>
                <wp:cNvGraphicFramePr/>
                <a:graphic xmlns:a="http://schemas.openxmlformats.org/drawingml/2006/main">
                  <a:graphicData uri="http://schemas.microsoft.com/office/word/2010/wordprocessingShape">
                    <wps:wsp>
                      <wps:cNvSpPr/>
                      <wps:spPr>
                        <a:xfrm>
                          <a:off x="0" y="0"/>
                          <a:ext cx="1981200" cy="2845511"/>
                        </a:xfrm>
                        <a:prstGeom prst="roundRect">
                          <a:avLst>
                            <a:gd name="adj" fmla="val 6746"/>
                          </a:avLst>
                        </a:prstGeom>
                        <a:solidFill>
                          <a:schemeClr val="accent6">
                            <a:lumMod val="20000"/>
                            <a:lumOff val="80000"/>
                          </a:schemeClr>
                        </a:solidFill>
                        <a:ln w="25400" cap="flat" cmpd="sng" algn="ctr">
                          <a:solidFill>
                            <a:schemeClr val="accent6">
                              <a:lumMod val="50000"/>
                            </a:schemeClr>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872218" id="角丸四角形 17" o:spid="_x0000_s1026" style="position:absolute;margin-left:477.5pt;margin-top:37.4pt;width:156pt;height:224.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" fillcolor="#fde9d9 [665]" strokecolor="#974706 [1609]" strokeweight="2pt"/>
            </w:pict>
          </mc:Fallback>
        </mc:AlternateContent>
      </w:r>
      <w:r w:rsidR="00C4288B">
        <w:rPr>
          <w:noProof/>
        </w:rPr>
        <mc:AlternateContent>
          <mc:Choice Requires="wps">
            <w:drawing>
              <wp:anchor distT="0" distB="0" distL="114300" distR="114300" simplePos="0" relativeHeight="251658273" behindDoc="0" locked="0" layoutInCell="1" allowOverlap="1" wp14:anchorId="45E03292" wp14:editId="45F4F9D2">
                <wp:simplePos x="0" y="0"/>
                <wp:positionH relativeFrom="column">
                  <wp:posOffset>3890561</wp:posOffset>
                </wp:positionH>
                <wp:positionV relativeFrom="paragraph">
                  <wp:posOffset>724643</wp:posOffset>
                </wp:positionV>
                <wp:extent cx="2124075" cy="2553005"/>
                <wp:effectExtent l="0" t="0" r="28575" b="19050"/>
                <wp:wrapNone/>
                <wp:docPr id="1957516098" name="角丸四角形 17"/>
                <wp:cNvGraphicFramePr/>
                <a:graphic xmlns:a="http://schemas.openxmlformats.org/drawingml/2006/main">
                  <a:graphicData uri="http://schemas.microsoft.com/office/word/2010/wordprocessingShape">
                    <wps:wsp>
                      <wps:cNvSpPr/>
                      <wps:spPr>
                        <a:xfrm>
                          <a:off x="0" y="0"/>
                          <a:ext cx="2124075" cy="2553005"/>
                        </a:xfrm>
                        <a:prstGeom prst="roundRect">
                          <a:avLst>
                            <a:gd name="adj" fmla="val 6746"/>
                          </a:avLst>
                        </a:prstGeom>
                        <a:solidFill>
                          <a:srgbClr val="D7FCC8"/>
                        </a:solidFill>
                        <a:ln w="25400" cap="flat" cmpd="sng" algn="ctr">
                          <a:solidFill>
                            <a:srgbClr val="00B050"/>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248CDAA" id="角丸四角形 17" o:spid="_x0000_s1026" style="position:absolute;margin-left:306.35pt;margin-top:57.05pt;width:167.25pt;height:201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" fillcolor="#d7fcc8" strokecolor="#00b050" strokeweight="2pt"/>
            </w:pict>
          </mc:Fallback>
        </mc:AlternateContent>
      </w:r>
      <w:r w:rsidR="00C4288B">
        <w:rPr>
          <w:noProof/>
        </w:rPr>
        <mc:AlternateContent>
          <mc:Choice Requires="wps">
            <w:drawing>
              <wp:anchor distT="0" distB="0" distL="114300" distR="114300" simplePos="0" relativeHeight="251685950" behindDoc="0" locked="0" layoutInCell="1" allowOverlap="1" wp14:anchorId="6519A092" wp14:editId="35E30692">
                <wp:simplePos x="0" y="0"/>
                <wp:positionH relativeFrom="page">
                  <wp:posOffset>2231642</wp:posOffset>
                </wp:positionH>
                <wp:positionV relativeFrom="paragraph">
                  <wp:posOffset>695481</wp:posOffset>
                </wp:positionV>
                <wp:extent cx="2108579" cy="3228975"/>
                <wp:effectExtent l="0" t="0" r="0" b="9525"/>
                <wp:wrapNone/>
                <wp:docPr id="1468630882" name="テキスト ボックス 2"/>
                <wp:cNvGraphicFramePr/>
                <a:graphic xmlns:a="http://schemas.openxmlformats.org/drawingml/2006/main">
                  <a:graphicData uri="http://schemas.microsoft.com/office/word/2010/wordprocessingShape">
                    <wps:wsp>
                      <wps:cNvSpPr txBox="1"/>
                      <wps:spPr>
                        <a:xfrm>
                          <a:off x="0" y="0"/>
                          <a:ext cx="2108579" cy="3228975"/>
                        </a:xfrm>
                        <a:prstGeom prst="rect">
                          <a:avLst/>
                        </a:prstGeom>
                        <a:noFill/>
                        <a:ln>
                          <a:noFill/>
                        </a:ln>
                      </wps:spPr>
                      <wps:txbx>
                        <w:txbxContent>
                          <w:p w14:paraId="79CCF142" w14:textId="20BDF597"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性的及び身体</w:t>
                            </w:r>
                            <w:r w:rsidR="00B36C35" w:rsidRPr="000F36EA">
                              <w:rPr>
                                <w:rFonts w:ascii="ＭＳ Ｐゴシック" w:eastAsia="ＭＳ Ｐゴシック" w:hAnsi="ＭＳ Ｐゴシック" w:hint="eastAsia"/>
                                <w:b/>
                                <w:bCs/>
                                <w:color w:val="C00000"/>
                                <w:sz w:val="20"/>
                                <w:szCs w:val="21"/>
                              </w:rPr>
                              <w:t>上</w:t>
                            </w:r>
                            <w:r w:rsidRPr="000F36EA">
                              <w:rPr>
                                <w:rFonts w:ascii="ＭＳ Ｐゴシック" w:eastAsia="ＭＳ Ｐゴシック" w:hAnsi="ＭＳ Ｐゴシック" w:hint="eastAsia"/>
                                <w:b/>
                                <w:bCs/>
                                <w:color w:val="C00000"/>
                                <w:sz w:val="20"/>
                                <w:szCs w:val="21"/>
                              </w:rPr>
                              <w:t>の事柄に関する不必要な質問・発言</w:t>
                            </w:r>
                          </w:p>
                          <w:p w14:paraId="46506C9C" w14:textId="77777777"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わいせつ図画や画面の閲覧、配布、掲示</w:t>
                            </w:r>
                          </w:p>
                          <w:p w14:paraId="16636B6D" w14:textId="4080D570"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00B36C35" w:rsidRPr="000F36EA">
                              <w:rPr>
                                <w:rFonts w:ascii="ＭＳ Ｐゴシック" w:eastAsia="ＭＳ Ｐゴシック" w:hAnsi="ＭＳ Ｐゴシック" w:hint="eastAsia"/>
                                <w:b/>
                                <w:bCs/>
                                <w:color w:val="C00000"/>
                                <w:sz w:val="20"/>
                                <w:szCs w:val="21"/>
                              </w:rPr>
                              <w:t>うわさ</w:t>
                            </w:r>
                            <w:r w:rsidRPr="000F36EA">
                              <w:rPr>
                                <w:rFonts w:ascii="ＭＳ Ｐゴシック" w:eastAsia="ＭＳ Ｐゴシック" w:hAnsi="ＭＳ Ｐゴシック" w:hint="eastAsia"/>
                                <w:b/>
                                <w:bCs/>
                                <w:color w:val="C00000"/>
                                <w:sz w:val="20"/>
                                <w:szCs w:val="21"/>
                              </w:rPr>
                              <w:t>の流布</w:t>
                            </w:r>
                          </w:p>
                          <w:p w14:paraId="7F1CE466" w14:textId="77777777"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不必要な身体への接触</w:t>
                            </w:r>
                          </w:p>
                          <w:p w14:paraId="127318EA" w14:textId="4C6A907B"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006553C1" w:rsidRPr="000F36EA">
                              <w:rPr>
                                <w:rFonts w:ascii="ＭＳ Ｐゴシック" w:eastAsia="ＭＳ Ｐゴシック" w:hAnsi="ＭＳ Ｐゴシック" w:hint="eastAsia"/>
                                <w:b/>
                                <w:bCs/>
                                <w:color w:val="C00000"/>
                                <w:sz w:val="20"/>
                                <w:szCs w:val="21"/>
                              </w:rPr>
                              <w:t>性的な言動により、他の従業員の就業意欲</w:t>
                            </w:r>
                            <w:r w:rsidR="00A6196C" w:rsidRPr="000F36EA">
                              <w:rPr>
                                <w:rFonts w:ascii="ＭＳ Ｐゴシック" w:eastAsia="ＭＳ Ｐゴシック" w:hAnsi="ＭＳ Ｐゴシック" w:hint="eastAsia"/>
                                <w:b/>
                                <w:bCs/>
                                <w:color w:val="C00000"/>
                                <w:sz w:val="20"/>
                                <w:szCs w:val="21"/>
                              </w:rPr>
                              <w:t>を低下せしめ、能力の発揮を阻害する行為</w:t>
                            </w:r>
                          </w:p>
                          <w:p w14:paraId="648F8639" w14:textId="065C97F7"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00DF7FF2" w:rsidRPr="000F36EA">
                              <w:rPr>
                                <w:rFonts w:ascii="ＭＳ Ｐゴシック" w:eastAsia="ＭＳ Ｐゴシック" w:hAnsi="ＭＳ Ｐゴシック" w:hint="eastAsia"/>
                                <w:b/>
                                <w:bCs/>
                                <w:color w:val="C00000"/>
                                <w:sz w:val="20"/>
                                <w:szCs w:val="21"/>
                              </w:rPr>
                              <w:t>交際・性的関係の強要等</w:t>
                            </w:r>
                          </w:p>
                          <w:p w14:paraId="05271AA7" w14:textId="77777777" w:rsidR="002F31BD" w:rsidRPr="000F36EA" w:rsidRDefault="002F31BD" w:rsidP="002F31BD">
                            <w:pPr>
                              <w:pStyle w:val="Web"/>
                              <w:kinsoku w:val="0"/>
                              <w:overflowPunct w:val="0"/>
                              <w:spacing w:before="0" w:beforeAutospacing="0" w:after="0" w:afterAutospacing="0"/>
                              <w:textAlignment w:val="baseline"/>
                              <w:rPr>
                                <w:color w:val="C00000"/>
                                <w:sz w:val="16"/>
                                <w:szCs w:val="18"/>
                              </w:rPr>
                            </w:pPr>
                            <w:r w:rsidRPr="000F36EA">
                              <w:rPr>
                                <w:rFonts w:hint="eastAsia"/>
                                <w:color w:val="C00000"/>
                                <w:sz w:val="16"/>
                                <w:szCs w:val="18"/>
                              </w:rPr>
                              <w:t>上司、</w:t>
                            </w:r>
                            <w:r w:rsidRPr="000F36EA">
                              <w:rPr>
                                <w:color w:val="C00000"/>
                                <w:sz w:val="16"/>
                                <w:szCs w:val="18"/>
                              </w:rPr>
                              <w:t>同僚</w:t>
                            </w:r>
                            <w:r w:rsidRPr="000F36EA">
                              <w:rPr>
                                <w:rFonts w:hint="eastAsia"/>
                                <w:color w:val="C00000"/>
                                <w:sz w:val="16"/>
                                <w:szCs w:val="18"/>
                              </w:rPr>
                              <w:t>、</w:t>
                            </w:r>
                            <w:r w:rsidRPr="000F36EA">
                              <w:rPr>
                                <w:color w:val="C00000"/>
                                <w:sz w:val="16"/>
                                <w:szCs w:val="18"/>
                              </w:rPr>
                              <w:t>顧客、取引先の</w:t>
                            </w:r>
                            <w:r w:rsidRPr="000F36EA">
                              <w:rPr>
                                <w:rFonts w:hint="eastAsia"/>
                                <w:color w:val="C00000"/>
                                <w:sz w:val="16"/>
                                <w:szCs w:val="18"/>
                              </w:rPr>
                              <w:t>社員</w:t>
                            </w:r>
                            <w:r w:rsidRPr="000F36EA">
                              <w:rPr>
                                <w:color w:val="C00000"/>
                                <w:sz w:val="16"/>
                                <w:szCs w:val="18"/>
                              </w:rPr>
                              <w:t>の方等が被害者及び行為者になり</w:t>
                            </w:r>
                            <w:r w:rsidRPr="000F36EA">
                              <w:rPr>
                                <w:rFonts w:hint="eastAsia"/>
                                <w:color w:val="C00000"/>
                                <w:sz w:val="16"/>
                                <w:szCs w:val="18"/>
                              </w:rPr>
                              <w:t>得ます。</w:t>
                            </w:r>
                            <w:r w:rsidRPr="000F36EA">
                              <w:rPr>
                                <w:color w:val="C00000"/>
                                <w:sz w:val="16"/>
                                <w:szCs w:val="18"/>
                              </w:rPr>
                              <w:t>相手の</w:t>
                            </w:r>
                            <w:r w:rsidRPr="000F36EA">
                              <w:rPr>
                                <w:rFonts w:hint="eastAsia"/>
                                <w:color w:val="C00000"/>
                                <w:sz w:val="16"/>
                                <w:szCs w:val="18"/>
                              </w:rPr>
                              <w:t>性的指向</w:t>
                            </w:r>
                            <w:r w:rsidRPr="000F36EA">
                              <w:rPr>
                                <w:color w:val="C00000"/>
                                <w:sz w:val="16"/>
                                <w:szCs w:val="18"/>
                              </w:rPr>
                              <w:t>・性自認に関わらず、性的な</w:t>
                            </w:r>
                            <w:r w:rsidRPr="000F36EA">
                              <w:rPr>
                                <w:rFonts w:hint="eastAsia"/>
                                <w:color w:val="C00000"/>
                                <w:sz w:val="16"/>
                                <w:szCs w:val="18"/>
                              </w:rPr>
                              <w:t>言動</w:t>
                            </w:r>
                            <w:r w:rsidRPr="000F36EA">
                              <w:rPr>
                                <w:color w:val="C00000"/>
                                <w:sz w:val="16"/>
                                <w:szCs w:val="18"/>
                              </w:rPr>
                              <w:t>であればセクシュアルハラスメントに</w:t>
                            </w:r>
                            <w:r w:rsidRPr="000F36EA">
                              <w:rPr>
                                <w:rFonts w:hint="eastAsia"/>
                                <w:color w:val="C00000"/>
                                <w:sz w:val="16"/>
                                <w:szCs w:val="18"/>
                              </w:rPr>
                              <w:t>該当します</w:t>
                            </w:r>
                            <w:r w:rsidRPr="000F36EA">
                              <w:rPr>
                                <w:color w:val="C00000"/>
                                <w:sz w:val="16"/>
                                <w:szCs w:val="1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19A092" id="_x0000_s1038" type="#_x0000_t202" style="position:absolute;margin-left:175.7pt;margin-top:54.75pt;width:166.05pt;height:254.25pt;z-index:2516859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" filled="f" stroked="f">
                <v:textbox>
                  <w:txbxContent>
                    <w:p w14:paraId="79CCF142" w14:textId="20BDF597"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性的及び身体</w:t>
                      </w:r>
                      <w:r w:rsidR="00B36C35" w:rsidRPr="000F36EA">
                        <w:rPr>
                          <w:rFonts w:ascii="ＭＳ Ｐゴシック" w:eastAsia="ＭＳ Ｐゴシック" w:hAnsi="ＭＳ Ｐゴシック" w:hint="eastAsia"/>
                          <w:b/>
                          <w:bCs/>
                          <w:color w:val="C00000"/>
                          <w:sz w:val="20"/>
                          <w:szCs w:val="21"/>
                        </w:rPr>
                        <w:t>上</w:t>
                      </w:r>
                      <w:r w:rsidRPr="000F36EA">
                        <w:rPr>
                          <w:rFonts w:ascii="ＭＳ Ｐゴシック" w:eastAsia="ＭＳ Ｐゴシック" w:hAnsi="ＭＳ Ｐゴシック" w:hint="eastAsia"/>
                          <w:b/>
                          <w:bCs/>
                          <w:color w:val="C00000"/>
                          <w:sz w:val="20"/>
                          <w:szCs w:val="21"/>
                        </w:rPr>
                        <w:t>の事柄に関する不必要な質問・発言</w:t>
                      </w:r>
                    </w:p>
                    <w:p w14:paraId="46506C9C" w14:textId="77777777"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わいせつ図画や画面の閲覧、配布、掲示</w:t>
                      </w:r>
                    </w:p>
                    <w:p w14:paraId="16636B6D" w14:textId="4080D570"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00B36C35" w:rsidRPr="000F36EA">
                        <w:rPr>
                          <w:rFonts w:ascii="ＭＳ Ｐゴシック" w:eastAsia="ＭＳ Ｐゴシック" w:hAnsi="ＭＳ Ｐゴシック" w:hint="eastAsia"/>
                          <w:b/>
                          <w:bCs/>
                          <w:color w:val="C00000"/>
                          <w:sz w:val="20"/>
                          <w:szCs w:val="21"/>
                        </w:rPr>
                        <w:t>うわさ</w:t>
                      </w:r>
                      <w:r w:rsidRPr="000F36EA">
                        <w:rPr>
                          <w:rFonts w:ascii="ＭＳ Ｐゴシック" w:eastAsia="ＭＳ Ｐゴシック" w:hAnsi="ＭＳ Ｐゴシック" w:hint="eastAsia"/>
                          <w:b/>
                          <w:bCs/>
                          <w:color w:val="C00000"/>
                          <w:sz w:val="20"/>
                          <w:szCs w:val="21"/>
                        </w:rPr>
                        <w:t>の流布</w:t>
                      </w:r>
                    </w:p>
                    <w:p w14:paraId="7F1CE466" w14:textId="77777777"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Pr="000F36EA">
                        <w:rPr>
                          <w:rFonts w:ascii="ＭＳ Ｐゴシック" w:eastAsia="ＭＳ Ｐゴシック" w:hAnsi="ＭＳ Ｐゴシック" w:hint="eastAsia"/>
                          <w:b/>
                          <w:bCs/>
                          <w:color w:val="C00000"/>
                          <w:sz w:val="20"/>
                          <w:szCs w:val="21"/>
                        </w:rPr>
                        <w:t>不必要な身体への接触</w:t>
                      </w:r>
                    </w:p>
                    <w:p w14:paraId="127318EA" w14:textId="4C6A907B" w:rsidR="00F83D2C" w:rsidRPr="000F36EA" w:rsidRDefault="00F83D2C" w:rsidP="00EF7FC3">
                      <w:pPr>
                        <w:jc w:val="left"/>
                        <w:rPr>
                          <w:rFonts w:ascii="ＭＳ Ｐゴシック" w:eastAsia="ＭＳ Ｐゴシック" w:hAnsi="ＭＳ Ｐゴシック"/>
                          <w:b/>
                          <w:bCs/>
                          <w:color w:val="C00000"/>
                          <w:sz w:val="20"/>
                          <w:szCs w:val="21"/>
                        </w:rPr>
                      </w:pPr>
                      <w:r w:rsidRPr="000F36EA">
                        <w:rPr>
                          <w:rFonts w:ascii="ＭＳ Ｐゴシック" w:eastAsia="ＭＳ Ｐゴシック" w:hAnsi="ＭＳ Ｐゴシック" w:hint="eastAsia"/>
                          <w:b/>
                          <w:bCs/>
                          <w:color w:val="C00000"/>
                          <w:sz w:val="14"/>
                          <w:szCs w:val="16"/>
                        </w:rPr>
                        <w:t>・</w:t>
                      </w:r>
                      <w:r w:rsidR="006553C1" w:rsidRPr="000F36EA">
                        <w:rPr>
                          <w:rFonts w:ascii="ＭＳ Ｐゴシック" w:eastAsia="ＭＳ Ｐゴシック" w:hAnsi="ＭＳ Ｐゴシック" w:hint="eastAsia"/>
                          <w:b/>
                          <w:bCs/>
                          <w:color w:val="C00000"/>
                          <w:sz w:val="20"/>
                          <w:szCs w:val="21"/>
                        </w:rPr>
                        <w:t>性的な言動により、他の従業員の就業意欲</w:t>
                      </w:r>
                      <w:r w:rsidR="00A6196C" w:rsidRPr="000F36EA">
                        <w:rPr>
                          <w:rFonts w:ascii="ＭＳ Ｐゴシック" w:eastAsia="ＭＳ Ｐゴシック" w:hAnsi="ＭＳ Ｐゴシック" w:hint="eastAsia"/>
                          <w:b/>
                          <w:bCs/>
                          <w:color w:val="C00000"/>
                          <w:sz w:val="20"/>
                          <w:szCs w:val="21"/>
                        </w:rPr>
                        <w:t>を低下せしめ、能力の発揮を阻害する行為</w:t>
                      </w:r>
                    </w:p>
                    <w:p w14:paraId="648F8639" w14:textId="065C97F7" w:rsidR="00F83D2C" w:rsidRPr="000F36EA" w:rsidRDefault="00F83D2C" w:rsidP="00EF7FC3">
                      <w:pPr>
                        <w:jc w:val="left"/>
                        <w:rPr>
                          <w:rFonts w:ascii="ＭＳ Ｐゴシック" w:eastAsia="ＭＳ Ｐゴシック" w:hAnsi="ＭＳ Ｐゴシック"/>
                          <w:b/>
                          <w:bCs/>
                          <w:color w:val="C00000"/>
                        </w:rPr>
                      </w:pPr>
                      <w:r w:rsidRPr="000F36EA">
                        <w:rPr>
                          <w:rFonts w:ascii="ＭＳ Ｐゴシック" w:eastAsia="ＭＳ Ｐゴシック" w:hAnsi="ＭＳ Ｐゴシック" w:hint="eastAsia"/>
                          <w:b/>
                          <w:bCs/>
                          <w:color w:val="C00000"/>
                          <w:sz w:val="14"/>
                          <w:szCs w:val="16"/>
                        </w:rPr>
                        <w:t>・</w:t>
                      </w:r>
                      <w:r w:rsidR="00DF7FF2" w:rsidRPr="000F36EA">
                        <w:rPr>
                          <w:rFonts w:ascii="ＭＳ Ｐゴシック" w:eastAsia="ＭＳ Ｐゴシック" w:hAnsi="ＭＳ Ｐゴシック" w:hint="eastAsia"/>
                          <w:b/>
                          <w:bCs/>
                          <w:color w:val="C00000"/>
                          <w:sz w:val="20"/>
                          <w:szCs w:val="21"/>
                        </w:rPr>
                        <w:t>交際・性的関係の強要等</w:t>
                      </w:r>
                    </w:p>
                    <w:p w14:paraId="05271AA7" w14:textId="77777777" w:rsidR="002F31BD" w:rsidRPr="000F36EA" w:rsidRDefault="002F31BD" w:rsidP="002F31BD">
                      <w:pPr>
                        <w:pStyle w:val="Web"/>
                        <w:kinsoku w:val="0"/>
                        <w:overflowPunct w:val="0"/>
                        <w:spacing w:before="0" w:beforeAutospacing="0" w:after="0" w:afterAutospacing="0"/>
                        <w:textAlignment w:val="baseline"/>
                        <w:rPr>
                          <w:color w:val="C00000"/>
                          <w:sz w:val="16"/>
                          <w:szCs w:val="18"/>
                        </w:rPr>
                      </w:pPr>
                      <w:r w:rsidRPr="000F36EA">
                        <w:rPr>
                          <w:rFonts w:hint="eastAsia"/>
                          <w:color w:val="C00000"/>
                          <w:sz w:val="16"/>
                          <w:szCs w:val="18"/>
                        </w:rPr>
                        <w:t>上司、</w:t>
                      </w:r>
                      <w:r w:rsidRPr="000F36EA">
                        <w:rPr>
                          <w:color w:val="C00000"/>
                          <w:sz w:val="16"/>
                          <w:szCs w:val="18"/>
                        </w:rPr>
                        <w:t>同僚</w:t>
                      </w:r>
                      <w:r w:rsidRPr="000F36EA">
                        <w:rPr>
                          <w:rFonts w:hint="eastAsia"/>
                          <w:color w:val="C00000"/>
                          <w:sz w:val="16"/>
                          <w:szCs w:val="18"/>
                        </w:rPr>
                        <w:t>、</w:t>
                      </w:r>
                      <w:r w:rsidRPr="000F36EA">
                        <w:rPr>
                          <w:color w:val="C00000"/>
                          <w:sz w:val="16"/>
                          <w:szCs w:val="18"/>
                        </w:rPr>
                        <w:t>顧客、取引先の</w:t>
                      </w:r>
                      <w:r w:rsidRPr="000F36EA">
                        <w:rPr>
                          <w:rFonts w:hint="eastAsia"/>
                          <w:color w:val="C00000"/>
                          <w:sz w:val="16"/>
                          <w:szCs w:val="18"/>
                        </w:rPr>
                        <w:t>社員</w:t>
                      </w:r>
                      <w:r w:rsidRPr="000F36EA">
                        <w:rPr>
                          <w:color w:val="C00000"/>
                          <w:sz w:val="16"/>
                          <w:szCs w:val="18"/>
                        </w:rPr>
                        <w:t>の方等が被害者及び行為者になり</w:t>
                      </w:r>
                      <w:r w:rsidRPr="000F36EA">
                        <w:rPr>
                          <w:rFonts w:hint="eastAsia"/>
                          <w:color w:val="C00000"/>
                          <w:sz w:val="16"/>
                          <w:szCs w:val="18"/>
                        </w:rPr>
                        <w:t>得ます。</w:t>
                      </w:r>
                      <w:r w:rsidRPr="000F36EA">
                        <w:rPr>
                          <w:color w:val="C00000"/>
                          <w:sz w:val="16"/>
                          <w:szCs w:val="18"/>
                        </w:rPr>
                        <w:t>相手の</w:t>
                      </w:r>
                      <w:r w:rsidRPr="000F36EA">
                        <w:rPr>
                          <w:rFonts w:hint="eastAsia"/>
                          <w:color w:val="C00000"/>
                          <w:sz w:val="16"/>
                          <w:szCs w:val="18"/>
                        </w:rPr>
                        <w:t>性的指向</w:t>
                      </w:r>
                      <w:r w:rsidRPr="000F36EA">
                        <w:rPr>
                          <w:color w:val="C00000"/>
                          <w:sz w:val="16"/>
                          <w:szCs w:val="18"/>
                        </w:rPr>
                        <w:t>・性自認に関わらず、性的な</w:t>
                      </w:r>
                      <w:r w:rsidRPr="000F36EA">
                        <w:rPr>
                          <w:rFonts w:hint="eastAsia"/>
                          <w:color w:val="C00000"/>
                          <w:sz w:val="16"/>
                          <w:szCs w:val="18"/>
                        </w:rPr>
                        <w:t>言動</w:t>
                      </w:r>
                      <w:r w:rsidRPr="000F36EA">
                        <w:rPr>
                          <w:color w:val="C00000"/>
                          <w:sz w:val="16"/>
                          <w:szCs w:val="18"/>
                        </w:rPr>
                        <w:t>であればセクシュアルハラスメントに</w:t>
                      </w:r>
                      <w:r w:rsidRPr="000F36EA">
                        <w:rPr>
                          <w:rFonts w:hint="eastAsia"/>
                          <w:color w:val="C00000"/>
                          <w:sz w:val="16"/>
                          <w:szCs w:val="18"/>
                        </w:rPr>
                        <w:t>該当します</w:t>
                      </w:r>
                      <w:r w:rsidRPr="000F36EA">
                        <w:rPr>
                          <w:color w:val="C00000"/>
                          <w:sz w:val="16"/>
                          <w:szCs w:val="18"/>
                        </w:rPr>
                        <w:t>。</w:t>
                      </w:r>
                    </w:p>
                  </w:txbxContent>
                </v:textbox>
                <w10:wrap anchorx="page"/>
              </v:shape>
            </w:pict>
          </mc:Fallback>
        </mc:AlternateContent>
      </w:r>
      <w:r w:rsidR="00C4288B">
        <w:rPr>
          <w:noProof/>
        </w:rPr>
        <mc:AlternateContent>
          <mc:Choice Requires="wps">
            <w:drawing>
              <wp:anchor distT="0" distB="0" distL="114300" distR="114300" simplePos="0" relativeHeight="251658270" behindDoc="0" locked="0" layoutInCell="1" allowOverlap="1" wp14:anchorId="624BF2B4" wp14:editId="73320FAC">
                <wp:simplePos x="0" y="0"/>
                <wp:positionH relativeFrom="column">
                  <wp:posOffset>1807629</wp:posOffset>
                </wp:positionH>
                <wp:positionV relativeFrom="paragraph">
                  <wp:posOffset>643099</wp:posOffset>
                </wp:positionV>
                <wp:extent cx="2031365" cy="3261815"/>
                <wp:effectExtent l="0" t="0" r="26035" b="15240"/>
                <wp:wrapNone/>
                <wp:docPr id="1194563896" name="角丸四角形 16"/>
                <wp:cNvGraphicFramePr/>
                <a:graphic xmlns:a="http://schemas.openxmlformats.org/drawingml/2006/main">
                  <a:graphicData uri="http://schemas.microsoft.com/office/word/2010/wordprocessingShape">
                    <wps:wsp>
                      <wps:cNvSpPr/>
                      <wps:spPr>
                        <a:xfrm>
                          <a:off x="0" y="0"/>
                          <a:ext cx="2031365" cy="3261815"/>
                        </a:xfrm>
                        <a:prstGeom prst="roundRect">
                          <a:avLst>
                            <a:gd name="adj" fmla="val 7198"/>
                          </a:avLst>
                        </a:prstGeom>
                        <a:solidFill>
                          <a:srgbClr val="FFCCFF"/>
                        </a:solidFill>
                        <a:ln w="25400" cap="flat" cmpd="sng" algn="ctr">
                          <a:solidFill>
                            <a:srgbClr val="FC96B6"/>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2B4668F" id="角丸四角形 16" o:spid="_x0000_s1026" style="position:absolute;margin-left:142.35pt;margin-top:50.65pt;width:159.95pt;height:256.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" fillcolor="#fcf" strokecolor="#fc96b6" strokeweight="2pt"/>
            </w:pict>
          </mc:Fallback>
        </mc:AlternateContent>
      </w:r>
      <w:r w:rsidR="00245D2D">
        <w:rPr>
          <w:noProof/>
        </w:rPr>
        <mc:AlternateContent>
          <mc:Choice Requires="wps">
            <w:drawing>
              <wp:anchor distT="0" distB="0" distL="114300" distR="114300" simplePos="0" relativeHeight="251680830" behindDoc="0" locked="0" layoutInCell="1" allowOverlap="1" wp14:anchorId="30090666" wp14:editId="47CF9F82">
                <wp:simplePos x="0" y="0"/>
                <wp:positionH relativeFrom="margin">
                  <wp:posOffset>3914140</wp:posOffset>
                </wp:positionH>
                <wp:positionV relativeFrom="paragraph">
                  <wp:posOffset>3353435</wp:posOffset>
                </wp:positionV>
                <wp:extent cx="4121150" cy="709295"/>
                <wp:effectExtent l="0" t="0" r="12700" b="14605"/>
                <wp:wrapNone/>
                <wp:docPr id="724477663"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1150" cy="709295"/>
                        </a:xfrm>
                        <a:prstGeom prst="rect">
                          <a:avLst/>
                        </a:prstGeom>
                        <a:noFill/>
                        <a:ln w="9525">
                          <a:solidFill>
                            <a:srgbClr val="FF0000"/>
                          </a:solidFill>
                          <a:miter lim="800000"/>
                          <a:headEnd/>
                          <a:tailEnd/>
                        </a:ln>
                        <a:effectLst/>
                      </wps:spPr>
                      <wps:txbx>
                        <w:txbxContent>
                          <w:p w14:paraId="20BFDFFA" w14:textId="28864FEF" w:rsidR="00B931D9" w:rsidRPr="000F36EA" w:rsidRDefault="00CD2868" w:rsidP="000F36EA">
                            <w:pPr>
                              <w:pStyle w:val="Web"/>
                              <w:spacing w:before="0" w:beforeAutospacing="0" w:after="0" w:afterAutospacing="0" w:line="168" w:lineRule="auto"/>
                              <w:ind w:left="161" w:hangingChars="100" w:hanging="161"/>
                              <w:textAlignment w:val="baseline"/>
                              <w:rPr>
                                <w:b/>
                                <w:bCs/>
                                <w:sz w:val="16"/>
                                <w:szCs w:val="16"/>
                              </w:rPr>
                            </w:pPr>
                            <w:r w:rsidRPr="000F36EA">
                              <w:rPr>
                                <w:rFonts w:ascii="ＤＦ平成ゴシック体W5" w:eastAsia="ＤＦ平成ゴシック体W5" w:hAnsi="ＤＦ平成ゴシック体W5" w:cs="ＭＳ 明朝" w:hint="eastAsia"/>
                                <w:b/>
                                <w:bCs/>
                                <w:color w:val="000000"/>
                                <w:kern w:val="24"/>
                                <w:sz w:val="16"/>
                                <w:szCs w:val="16"/>
                              </w:rPr>
                              <w:t>〇</w:t>
                            </w:r>
                            <w:r w:rsidR="00B931D9" w:rsidRPr="000F36EA">
                              <w:rPr>
                                <w:rFonts w:ascii="ＤＦ平成ゴシック体W5" w:eastAsia="ＤＦ平成ゴシック体W5" w:hAnsi="ＤＦ平成ゴシック体W5" w:cs="Times New Roman" w:hint="eastAsia"/>
                                <w:b/>
                                <w:bCs/>
                                <w:color w:val="000000"/>
                                <w:kern w:val="24"/>
                                <w:sz w:val="16"/>
                                <w:szCs w:val="16"/>
                              </w:rPr>
                              <w:t>ハラスメントをしたことが確認された場合は、就業規則等に基づき、懲戒処分の対象となることがあります。</w:t>
                            </w:r>
                          </w:p>
                          <w:p w14:paraId="7F2E337C" w14:textId="175B6F0F" w:rsidR="00CF3837" w:rsidRPr="000F36EA" w:rsidRDefault="00CD2868" w:rsidP="000F36EA">
                            <w:pPr>
                              <w:pStyle w:val="Web"/>
                              <w:spacing w:before="0" w:beforeAutospacing="0" w:after="0" w:afterAutospacing="0" w:line="168" w:lineRule="auto"/>
                              <w:textAlignment w:val="baseline"/>
                              <w:rPr>
                                <w:b/>
                                <w:bCs/>
                                <w:sz w:val="16"/>
                                <w:szCs w:val="16"/>
                              </w:rPr>
                            </w:pPr>
                            <w:r w:rsidRPr="000F36EA">
                              <w:rPr>
                                <w:rFonts w:hint="eastAsia"/>
                                <w:b/>
                                <w:bCs/>
                                <w:sz w:val="16"/>
                                <w:szCs w:val="16"/>
                              </w:rPr>
                              <w:t>〇</w:t>
                            </w:r>
                            <w:r w:rsidR="00CF3837" w:rsidRPr="000F36EA">
                              <w:rPr>
                                <w:rFonts w:hint="eastAsia"/>
                                <w:b/>
                                <w:bCs/>
                                <w:sz w:val="16"/>
                                <w:szCs w:val="16"/>
                              </w:rPr>
                              <w:t>カスタマーハラスメントには</w:t>
                            </w:r>
                            <w:r w:rsidRPr="000F36EA">
                              <w:rPr>
                                <w:rFonts w:hint="eastAsia"/>
                                <w:b/>
                                <w:bCs/>
                                <w:sz w:val="16"/>
                                <w:szCs w:val="16"/>
                              </w:rPr>
                              <w:t>就業規則等で定めたとおり対処します。</w:t>
                            </w:r>
                          </w:p>
                        </w:txbxContent>
                      </wps:txbx>
                      <wps:bodyPr vert="horz" wrap="square" lIns="36000" tIns="36000" rIns="36000" bIns="3600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0666" id="正方形/長方形 9" o:spid="_x0000_s1039" style="position:absolute;margin-left:308.2pt;margin-top:264.05pt;width:324.5pt;height:55.85pt;z-index:2516808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" filled="f" strokecolor="red">
                <v:textbox inset="1mm,1mm,1mm,1mm">
                  <w:txbxContent>
                    <w:p w14:paraId="20BFDFFA" w14:textId="28864FEF" w:rsidR="00B931D9" w:rsidRPr="000F36EA" w:rsidRDefault="00CD2868" w:rsidP="000F36EA">
                      <w:pPr>
                        <w:pStyle w:val="Web"/>
                        <w:spacing w:before="0" w:beforeAutospacing="0" w:after="0" w:afterAutospacing="0" w:line="168" w:lineRule="auto"/>
                        <w:ind w:left="161" w:hangingChars="100" w:hanging="161"/>
                        <w:textAlignment w:val="baseline"/>
                        <w:rPr>
                          <w:b/>
                          <w:bCs/>
                          <w:sz w:val="16"/>
                          <w:szCs w:val="16"/>
                        </w:rPr>
                      </w:pPr>
                      <w:r w:rsidRPr="000F36EA">
                        <w:rPr>
                          <w:rFonts w:ascii="ＤＦ平成ゴシック体W5" w:eastAsia="ＤＦ平成ゴシック体W5" w:hAnsi="ＤＦ平成ゴシック体W5" w:cs="ＭＳ 明朝" w:hint="eastAsia"/>
                          <w:b/>
                          <w:bCs/>
                          <w:color w:val="000000"/>
                          <w:kern w:val="24"/>
                          <w:sz w:val="16"/>
                          <w:szCs w:val="16"/>
                        </w:rPr>
                        <w:t>〇</w:t>
                      </w:r>
                      <w:r w:rsidR="00B931D9" w:rsidRPr="000F36EA">
                        <w:rPr>
                          <w:rFonts w:ascii="ＤＦ平成ゴシック体W5" w:eastAsia="ＤＦ平成ゴシック体W5" w:hAnsi="ＤＦ平成ゴシック体W5" w:cs="Times New Roman" w:hint="eastAsia"/>
                          <w:b/>
                          <w:bCs/>
                          <w:color w:val="000000"/>
                          <w:kern w:val="24"/>
                          <w:sz w:val="16"/>
                          <w:szCs w:val="16"/>
                        </w:rPr>
                        <w:t>ハラスメントをしたことが確認された場合は、就業規則等に基づき、懲戒処分の対象となることがあります。</w:t>
                      </w:r>
                    </w:p>
                    <w:p w14:paraId="7F2E337C" w14:textId="175B6F0F" w:rsidR="00CF3837" w:rsidRPr="000F36EA" w:rsidRDefault="00CD2868" w:rsidP="000F36EA">
                      <w:pPr>
                        <w:pStyle w:val="Web"/>
                        <w:spacing w:before="0" w:beforeAutospacing="0" w:after="0" w:afterAutospacing="0" w:line="168" w:lineRule="auto"/>
                        <w:textAlignment w:val="baseline"/>
                        <w:rPr>
                          <w:b/>
                          <w:bCs/>
                          <w:sz w:val="16"/>
                          <w:szCs w:val="16"/>
                        </w:rPr>
                      </w:pPr>
                      <w:r w:rsidRPr="000F36EA">
                        <w:rPr>
                          <w:rFonts w:hint="eastAsia"/>
                          <w:b/>
                          <w:bCs/>
                          <w:sz w:val="16"/>
                          <w:szCs w:val="16"/>
                        </w:rPr>
                        <w:t>〇</w:t>
                      </w:r>
                      <w:r w:rsidR="00CF3837" w:rsidRPr="000F36EA">
                        <w:rPr>
                          <w:rFonts w:hint="eastAsia"/>
                          <w:b/>
                          <w:bCs/>
                          <w:sz w:val="16"/>
                          <w:szCs w:val="16"/>
                        </w:rPr>
                        <w:t>カスタマーハラスメントには</w:t>
                      </w:r>
                      <w:r w:rsidRPr="000F36EA">
                        <w:rPr>
                          <w:rFonts w:hint="eastAsia"/>
                          <w:b/>
                          <w:bCs/>
                          <w:sz w:val="16"/>
                          <w:szCs w:val="16"/>
                        </w:rPr>
                        <w:t>就業規則等で定めたとおり対処します。</w:t>
                      </w:r>
                    </w:p>
                  </w:txbxContent>
                </v:textbox>
                <w10:wrap anchorx="margin"/>
              </v:rect>
            </w:pict>
          </mc:Fallback>
        </mc:AlternateContent>
      </w:r>
      <w:r w:rsidR="0055220F">
        <w:rPr>
          <w:noProof/>
        </w:rPr>
        <mc:AlternateContent>
          <mc:Choice Requires="wps">
            <w:drawing>
              <wp:anchor distT="0" distB="0" distL="114300" distR="114300" simplePos="0" relativeHeight="251682878" behindDoc="0" locked="0" layoutInCell="1" allowOverlap="1" wp14:anchorId="285C1B05" wp14:editId="625D2B09">
                <wp:simplePos x="0" y="0"/>
                <wp:positionH relativeFrom="page">
                  <wp:posOffset>2429301</wp:posOffset>
                </wp:positionH>
                <wp:positionV relativeFrom="paragraph">
                  <wp:posOffset>4125036</wp:posOffset>
                </wp:positionV>
                <wp:extent cx="6107374" cy="501650"/>
                <wp:effectExtent l="0" t="0" r="27305" b="12700"/>
                <wp:wrapNone/>
                <wp:docPr id="99549582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374" cy="501650"/>
                        </a:xfrm>
                        <a:prstGeom prst="rect">
                          <a:avLst/>
                        </a:prstGeom>
                        <a:solidFill>
                          <a:srgbClr val="FFFF00"/>
                        </a:solidFill>
                        <a:ln w="9525">
                          <a:solidFill>
                            <a:srgbClr val="FF0000"/>
                          </a:solidFill>
                          <a:miter lim="800000"/>
                          <a:headEnd/>
                          <a:tailEnd/>
                        </a:ln>
                      </wps:spPr>
                      <wps:txbx>
                        <w:txbxContent>
                          <w:p w14:paraId="67096C9E" w14:textId="19EE7111" w:rsidR="00E3122E" w:rsidRPr="00FE1C00" w:rsidRDefault="00E3122E" w:rsidP="00E3122E">
                            <w:pPr>
                              <w:pStyle w:val="Web"/>
                              <w:spacing w:before="0" w:beforeAutospacing="0" w:after="0" w:afterAutospacing="0"/>
                              <w:jc w:val="center"/>
                              <w:textAlignment w:val="baseline"/>
                              <w:rPr>
                                <w:b/>
                                <w:bCs/>
                              </w:rPr>
                            </w:pPr>
                            <w:r w:rsidRPr="00FE1C00">
                              <w:rPr>
                                <w:rFonts w:cs="Times New Roman" w:hint="eastAsia"/>
                                <w:b/>
                                <w:bCs/>
                                <w:color w:val="000000"/>
                                <w:kern w:val="24"/>
                                <w:sz w:val="22"/>
                                <w:szCs w:val="22"/>
                              </w:rPr>
                              <w:t xml:space="preserve">相談窓口　○○課 ○○○○（内線○○、メールアドレス○○）（女性） </w:t>
                            </w:r>
                          </w:p>
                          <w:p w14:paraId="6F98D7B1" w14:textId="6B745112" w:rsidR="00E3122E" w:rsidRDefault="00E3122E" w:rsidP="00E3122E">
                            <w:pPr>
                              <w:pStyle w:val="Web"/>
                              <w:kinsoku w:val="0"/>
                              <w:overflowPunct w:val="0"/>
                              <w:spacing w:before="0" w:beforeAutospacing="0" w:after="0" w:afterAutospacing="0"/>
                              <w:jc w:val="center"/>
                              <w:textAlignment w:val="baseline"/>
                            </w:pPr>
                            <w:r w:rsidRPr="00FE1C00">
                              <w:rPr>
                                <w:rFonts w:cs="Times New Roman" w:hint="eastAsia"/>
                                <w:b/>
                                <w:bCs/>
                                <w:color w:val="000000"/>
                                <w:kern w:val="24"/>
                                <w:sz w:val="22"/>
                                <w:szCs w:val="22"/>
                              </w:rPr>
                              <w:t xml:space="preserve"> 　　　　　　△△課 △△△△（内線△△、メールアドレス△△）（男性）</w:t>
                            </w:r>
                          </w:p>
                        </w:txbxContent>
                      </wps:txbx>
                      <wps:bodyPr vert="horz" wrap="square" lIns="36000" tIns="36000" rIns="36000" bIns="36000" numCol="1" anchor="ctr" anchorCtr="0" compatLnSpc="1">
                        <a:prstTxWarp prst="textNoShape">
                          <a:avLst/>
                        </a:prstTxWarp>
                      </wps:bodyPr>
                    </wps:wsp>
                  </a:graphicData>
                </a:graphic>
                <wp14:sizeRelH relativeFrom="margin">
                  <wp14:pctWidth>0</wp14:pctWidth>
                </wp14:sizeRelH>
              </wp:anchor>
            </w:drawing>
          </mc:Choice>
          <mc:Fallback>
            <w:pict>
              <v:rect w14:anchorId="285C1B05" id="正方形/長方形 13" o:spid="_x0000_s1040" style="position:absolute;margin-left:191.3pt;margin-top:324.8pt;width:480.9pt;height:39.5pt;z-index:2516828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" fillcolor="yellow" strokecolor="red">
                <v:textbox inset="1mm,1mm,1mm,1mm">
                  <w:txbxContent>
                    <w:p w14:paraId="67096C9E" w14:textId="19EE7111" w:rsidR="00E3122E" w:rsidRPr="00FE1C00" w:rsidRDefault="00E3122E" w:rsidP="00E3122E">
                      <w:pPr>
                        <w:pStyle w:val="Web"/>
                        <w:spacing w:before="0" w:beforeAutospacing="0" w:after="0" w:afterAutospacing="0"/>
                        <w:jc w:val="center"/>
                        <w:textAlignment w:val="baseline"/>
                        <w:rPr>
                          <w:b/>
                          <w:bCs/>
                        </w:rPr>
                      </w:pPr>
                      <w:r w:rsidRPr="00FE1C00">
                        <w:rPr>
                          <w:rFonts w:cs="Times New Roman" w:hint="eastAsia"/>
                          <w:b/>
                          <w:bCs/>
                          <w:color w:val="000000"/>
                          <w:kern w:val="24"/>
                          <w:sz w:val="22"/>
                          <w:szCs w:val="22"/>
                        </w:rPr>
                        <w:t xml:space="preserve">相談窓口　○○課 ○○○○（内線○○、メールアドレス○○）（女性） </w:t>
                      </w:r>
                    </w:p>
                    <w:p w14:paraId="6F98D7B1" w14:textId="6B745112" w:rsidR="00E3122E" w:rsidRDefault="00E3122E" w:rsidP="00E3122E">
                      <w:pPr>
                        <w:pStyle w:val="Web"/>
                        <w:kinsoku w:val="0"/>
                        <w:overflowPunct w:val="0"/>
                        <w:spacing w:before="0" w:beforeAutospacing="0" w:after="0" w:afterAutospacing="0"/>
                        <w:jc w:val="center"/>
                        <w:textAlignment w:val="baseline"/>
                      </w:pPr>
                      <w:r w:rsidRPr="00FE1C00">
                        <w:rPr>
                          <w:rFonts w:cs="Times New Roman" w:hint="eastAsia"/>
                          <w:b/>
                          <w:bCs/>
                          <w:color w:val="000000"/>
                          <w:kern w:val="24"/>
                          <w:sz w:val="22"/>
                          <w:szCs w:val="22"/>
                        </w:rPr>
                        <w:t xml:space="preserve"> 　　　　　　△△課 △△△△（内線△△、メールアドレス△△）（男性）</w:t>
                      </w:r>
                    </w:p>
                  </w:txbxContent>
                </v:textbox>
                <w10:wrap anchorx="page"/>
              </v:rect>
            </w:pict>
          </mc:Fallback>
        </mc:AlternateContent>
      </w:r>
      <w:r w:rsidR="0055220F">
        <w:rPr>
          <w:noProof/>
        </w:rPr>
        <mc:AlternateContent>
          <mc:Choice Requires="wps">
            <w:drawing>
              <wp:anchor distT="0" distB="0" distL="114300" distR="114300" simplePos="0" relativeHeight="251672638" behindDoc="0" locked="0" layoutInCell="1" allowOverlap="1" wp14:anchorId="59836945" wp14:editId="6D4A050D">
                <wp:simplePos x="0" y="0"/>
                <wp:positionH relativeFrom="column">
                  <wp:posOffset>6230753</wp:posOffset>
                </wp:positionH>
                <wp:positionV relativeFrom="paragraph">
                  <wp:posOffset>257175</wp:posOffset>
                </wp:positionV>
                <wp:extent cx="1625600" cy="292100"/>
                <wp:effectExtent l="0" t="0" r="19685" b="22860"/>
                <wp:wrapNone/>
                <wp:docPr id="539125000" name="テキスト ボックス 1"/>
                <wp:cNvGraphicFramePr/>
                <a:graphic xmlns:a="http://schemas.openxmlformats.org/drawingml/2006/main">
                  <a:graphicData uri="http://schemas.microsoft.com/office/word/2010/wordprocessingShape">
                    <wps:wsp>
                      <wps:cNvSpPr txBox="1"/>
                      <wps:spPr>
                        <a:xfrm>
                          <a:off x="0" y="0"/>
                          <a:ext cx="1625600" cy="292100"/>
                        </a:xfrm>
                        <a:prstGeom prst="rect">
                          <a:avLst/>
                        </a:prstGeom>
                        <a:solidFill>
                          <a:schemeClr val="bg1"/>
                        </a:solidFill>
                        <a:ln>
                          <a:solidFill>
                            <a:schemeClr val="accent2"/>
                          </a:solidFill>
                        </a:ln>
                      </wps:spPr>
                      <wps:txbx>
                        <w:txbxContent>
                          <w:p w14:paraId="70513D83" w14:textId="3EC6EEDB" w:rsidR="006D1E7A" w:rsidRPr="000F0B9A" w:rsidRDefault="006D1E7A" w:rsidP="006D1E7A">
                            <w:pPr>
                              <w:pStyle w:val="Web"/>
                              <w:spacing w:before="0" w:beforeAutospacing="0" w:after="0" w:afterAutospacing="0"/>
                              <w:rPr>
                                <w:rFonts w:ascii="HG創英角ｺﾞｼｯｸUB" w:eastAsia="HG創英角ｺﾞｼｯｸUB" w:hAnsi="HG創英角ｺﾞｼｯｸUB"/>
                                <w:color w:val="C0504D" w:themeColor="accent2"/>
                                <w:sz w:val="21"/>
                                <w:szCs w:val="21"/>
                              </w:rPr>
                            </w:pPr>
                            <w:r w:rsidRPr="000F0B9A">
                              <w:rPr>
                                <w:rFonts w:ascii="HG創英角ｺﾞｼｯｸUB" w:eastAsia="HG創英角ｺﾞｼｯｸUB" w:hAnsi="HG創英角ｺﾞｼｯｸUB" w:cs="+mn-cs" w:hint="eastAsia"/>
                                <w:b/>
                                <w:bCs/>
                                <w:color w:val="C0504D" w:themeColor="accent2"/>
                                <w:kern w:val="24"/>
                                <w:sz w:val="22"/>
                                <w:szCs w:val="22"/>
                                <w14:textOutline w14:w="3175" w14:cap="flat" w14:cmpd="sng" w14:algn="ctr">
                                  <w14:solidFill>
                                    <w14:srgbClr w14:val="000000"/>
                                  </w14:solidFill>
                                  <w14:prstDash w14:val="solid"/>
                                  <w14:round/>
                                </w14:textOutline>
                              </w:rPr>
                              <w:t>カスタマーハラスメント</w:t>
                            </w:r>
                          </w:p>
                        </w:txbxContent>
                      </wps:txbx>
                      <wps:bodyPr wrap="none" rtlCol="0">
                        <a:spAutoFit/>
                      </wps:bodyPr>
                    </wps:wsp>
                  </a:graphicData>
                </a:graphic>
              </wp:anchor>
            </w:drawing>
          </mc:Choice>
          <mc:Fallback>
            <w:pict>
              <v:shape w14:anchorId="59836945" id="テキスト ボックス 1" o:spid="_x0000_s1041" type="#_x0000_t202" style="position:absolute;margin-left:490.6pt;margin-top:20.25pt;width:128pt;height:23pt;z-index:25167263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" fillcolor="white [3212]" strokecolor="#c0504d [3205]">
                <v:textbox style="mso-fit-shape-to-text:t">
                  <w:txbxContent>
                    <w:p w14:paraId="70513D83" w14:textId="3EC6EEDB" w:rsidR="006D1E7A" w:rsidRPr="000F0B9A" w:rsidRDefault="006D1E7A" w:rsidP="006D1E7A">
                      <w:pPr>
                        <w:pStyle w:val="Web"/>
                        <w:spacing w:before="0" w:beforeAutospacing="0" w:after="0" w:afterAutospacing="0"/>
                        <w:rPr>
                          <w:rFonts w:ascii="HG創英角ｺﾞｼｯｸUB" w:eastAsia="HG創英角ｺﾞｼｯｸUB" w:hAnsi="HG創英角ｺﾞｼｯｸUB"/>
                          <w:color w:val="C0504D" w:themeColor="accent2"/>
                          <w:sz w:val="21"/>
                          <w:szCs w:val="21"/>
                        </w:rPr>
                      </w:pPr>
                      <w:r w:rsidRPr="000F0B9A">
                        <w:rPr>
                          <w:rFonts w:ascii="HG創英角ｺﾞｼｯｸUB" w:eastAsia="HG創英角ｺﾞｼｯｸUB" w:hAnsi="HG創英角ｺﾞｼｯｸUB" w:cs="+mn-cs" w:hint="eastAsia"/>
                          <w:b/>
                          <w:bCs/>
                          <w:color w:val="C0504D" w:themeColor="accent2"/>
                          <w:kern w:val="24"/>
                          <w:sz w:val="22"/>
                          <w:szCs w:val="22"/>
                          <w14:textOutline w14:w="3175" w14:cap="flat" w14:cmpd="sng" w14:algn="ctr">
                            <w14:solidFill>
                              <w14:srgbClr w14:val="000000"/>
                            </w14:solidFill>
                            <w14:prstDash w14:val="solid"/>
                            <w14:round/>
                          </w14:textOutline>
                        </w:rPr>
                        <w:t>カスタマーハラスメント</w:t>
                      </w:r>
                    </w:p>
                  </w:txbxContent>
                </v:textbox>
              </v:shape>
            </w:pict>
          </mc:Fallback>
        </mc:AlternateContent>
      </w:r>
      <w:r w:rsidR="000F36EA">
        <w:rPr>
          <w:noProof/>
        </w:rPr>
        <mc:AlternateContent>
          <mc:Choice Requires="wps">
            <w:drawing>
              <wp:anchor distT="0" distB="0" distL="114300" distR="114300" simplePos="0" relativeHeight="251676734" behindDoc="0" locked="0" layoutInCell="1" allowOverlap="1" wp14:anchorId="042A8F73" wp14:editId="7EBEFC62">
                <wp:simplePos x="0" y="0"/>
                <wp:positionH relativeFrom="page">
                  <wp:posOffset>8543499</wp:posOffset>
                </wp:positionH>
                <wp:positionV relativeFrom="paragraph">
                  <wp:posOffset>221776</wp:posOffset>
                </wp:positionV>
                <wp:extent cx="1924334" cy="504825"/>
                <wp:effectExtent l="0" t="0" r="19050" b="28575"/>
                <wp:wrapNone/>
                <wp:docPr id="1853570279" name="テキスト ボックス 1"/>
                <wp:cNvGraphicFramePr/>
                <a:graphic xmlns:a="http://schemas.openxmlformats.org/drawingml/2006/main">
                  <a:graphicData uri="http://schemas.microsoft.com/office/word/2010/wordprocessingShape">
                    <wps:wsp>
                      <wps:cNvSpPr txBox="1"/>
                      <wps:spPr>
                        <a:xfrm>
                          <a:off x="0" y="0"/>
                          <a:ext cx="1924334" cy="504825"/>
                        </a:xfrm>
                        <a:prstGeom prst="rect">
                          <a:avLst/>
                        </a:prstGeom>
                        <a:solidFill>
                          <a:schemeClr val="bg1"/>
                        </a:solidFill>
                        <a:ln>
                          <a:solidFill>
                            <a:schemeClr val="accent4"/>
                          </a:solidFill>
                        </a:ln>
                      </wps:spPr>
                      <wps:txbx>
                        <w:txbxContent>
                          <w:p w14:paraId="3B3F817D" w14:textId="77777777" w:rsidR="002C1925" w:rsidRPr="00FE1C00" w:rsidRDefault="002C1925" w:rsidP="008D2EF6">
                            <w:pPr>
                              <w:pStyle w:val="Web"/>
                              <w:spacing w:before="0" w:beforeAutospacing="0" w:after="0" w:afterAutospacing="0"/>
                              <w:jc w:val="center"/>
                              <w:rPr>
                                <w:rFonts w:ascii="HG創英角ｺﾞｼｯｸUB" w:eastAsia="HG創英角ｺﾞｼｯｸUB" w:hAnsi="HG創英角ｺﾞｼｯｸUB" w:cs="+mn-cs"/>
                                <w:b/>
                                <w:bCs/>
                                <w:color w:val="5F497A" w:themeColor="accent4" w:themeShade="BF"/>
                                <w:kern w:val="24"/>
                                <w:sz w:val="22"/>
                                <w:szCs w:val="22"/>
                                <w14:textOutline w14:w="3175" w14:cap="flat" w14:cmpd="sng" w14:algn="ctr">
                                  <w14:solidFill>
                                    <w14:srgbClr w14:val="000000"/>
                                  </w14:solidFill>
                                  <w14:prstDash w14:val="solid"/>
                                  <w14:round/>
                                </w14:textOutline>
                              </w:rPr>
                            </w:pPr>
                            <w:r w:rsidRPr="00FE1C00">
                              <w:rPr>
                                <w:rFonts w:ascii="HG創英角ｺﾞｼｯｸUB" w:eastAsia="HG創英角ｺﾞｼｯｸUB" w:hAnsi="HG創英角ｺﾞｼｯｸUB" w:cs="+mn-cs" w:hint="eastAsia"/>
                                <w:b/>
                                <w:bCs/>
                                <w:color w:val="5F497A" w:themeColor="accent4" w:themeShade="BF"/>
                                <w:kern w:val="24"/>
                                <w:sz w:val="22"/>
                                <w:szCs w:val="22"/>
                                <w14:textOutline w14:w="3175" w14:cap="flat" w14:cmpd="sng" w14:algn="ctr">
                                  <w14:solidFill>
                                    <w14:srgbClr w14:val="000000"/>
                                  </w14:solidFill>
                                  <w14:prstDash w14:val="solid"/>
                                  <w14:round/>
                                </w14:textOutline>
                              </w:rPr>
                              <w:t>求職者等に対する</w:t>
                            </w:r>
                          </w:p>
                          <w:p w14:paraId="1716D792" w14:textId="49FE48E6" w:rsidR="002C1925" w:rsidRPr="00FE1C00" w:rsidRDefault="002C1925" w:rsidP="008D2EF6">
                            <w:pPr>
                              <w:pStyle w:val="Web"/>
                              <w:spacing w:before="0" w:beforeAutospacing="0" w:after="0" w:afterAutospacing="0"/>
                              <w:jc w:val="center"/>
                              <w:rPr>
                                <w:rFonts w:ascii="HG創英角ｺﾞｼｯｸUB" w:eastAsia="HG創英角ｺﾞｼｯｸUB" w:hAnsi="HG創英角ｺﾞｼｯｸUB"/>
                                <w:color w:val="5F497A" w:themeColor="accent4" w:themeShade="BF"/>
                                <w:sz w:val="21"/>
                                <w:szCs w:val="21"/>
                              </w:rPr>
                            </w:pPr>
                            <w:r w:rsidRPr="00FE1C00">
                              <w:rPr>
                                <w:rFonts w:ascii="HG創英角ｺﾞｼｯｸUB" w:eastAsia="HG創英角ｺﾞｼｯｸUB" w:hAnsi="HG創英角ｺﾞｼｯｸUB" w:cs="+mn-cs" w:hint="eastAsia"/>
                                <w:b/>
                                <w:bCs/>
                                <w:color w:val="5F497A" w:themeColor="accent4" w:themeShade="BF"/>
                                <w:kern w:val="24"/>
                                <w:sz w:val="22"/>
                                <w:szCs w:val="22"/>
                                <w14:textOutline w14:w="3175" w14:cap="flat" w14:cmpd="sng" w14:algn="ctr">
                                  <w14:solidFill>
                                    <w14:srgbClr w14:val="000000"/>
                                  </w14:solidFill>
                                  <w14:prstDash w14:val="solid"/>
                                  <w14:round/>
                                </w14:textOutline>
                              </w:rPr>
                              <w:t>セクシュアルハラスメント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2A8F73" id="_x0000_s1042" type="#_x0000_t202" style="position:absolute;margin-left:672.7pt;margin-top:17.45pt;width:151.5pt;height:39.75pt;z-index:2516767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" fillcolor="white [3212]" strokecolor="#8064a2 [3207]">
                <v:textbox>
                  <w:txbxContent>
                    <w:p w14:paraId="3B3F817D" w14:textId="77777777" w:rsidR="002C1925" w:rsidRPr="00FE1C00" w:rsidRDefault="002C1925" w:rsidP="008D2EF6">
                      <w:pPr>
                        <w:pStyle w:val="Web"/>
                        <w:spacing w:before="0" w:beforeAutospacing="0" w:after="0" w:afterAutospacing="0"/>
                        <w:jc w:val="center"/>
                        <w:rPr>
                          <w:rFonts w:ascii="HG創英角ｺﾞｼｯｸUB" w:eastAsia="HG創英角ｺﾞｼｯｸUB" w:hAnsi="HG創英角ｺﾞｼｯｸUB" w:cs="+mn-cs"/>
                          <w:b/>
                          <w:bCs/>
                          <w:color w:val="5F497A" w:themeColor="accent4" w:themeShade="BF"/>
                          <w:kern w:val="24"/>
                          <w:sz w:val="22"/>
                          <w:szCs w:val="22"/>
                          <w14:textOutline w14:w="3175" w14:cap="flat" w14:cmpd="sng" w14:algn="ctr">
                            <w14:solidFill>
                              <w14:srgbClr w14:val="000000"/>
                            </w14:solidFill>
                            <w14:prstDash w14:val="solid"/>
                            <w14:round/>
                          </w14:textOutline>
                        </w:rPr>
                      </w:pPr>
                      <w:r w:rsidRPr="00FE1C00">
                        <w:rPr>
                          <w:rFonts w:ascii="HG創英角ｺﾞｼｯｸUB" w:eastAsia="HG創英角ｺﾞｼｯｸUB" w:hAnsi="HG創英角ｺﾞｼｯｸUB" w:cs="+mn-cs" w:hint="eastAsia"/>
                          <w:b/>
                          <w:bCs/>
                          <w:color w:val="5F497A" w:themeColor="accent4" w:themeShade="BF"/>
                          <w:kern w:val="24"/>
                          <w:sz w:val="22"/>
                          <w:szCs w:val="22"/>
                          <w14:textOutline w14:w="3175" w14:cap="flat" w14:cmpd="sng" w14:algn="ctr">
                            <w14:solidFill>
                              <w14:srgbClr w14:val="000000"/>
                            </w14:solidFill>
                            <w14:prstDash w14:val="solid"/>
                            <w14:round/>
                          </w14:textOutline>
                        </w:rPr>
                        <w:t>求職者等に対する</w:t>
                      </w:r>
                    </w:p>
                    <w:p w14:paraId="1716D792" w14:textId="49FE48E6" w:rsidR="002C1925" w:rsidRPr="00FE1C00" w:rsidRDefault="002C1925" w:rsidP="008D2EF6">
                      <w:pPr>
                        <w:pStyle w:val="Web"/>
                        <w:spacing w:before="0" w:beforeAutospacing="0" w:after="0" w:afterAutospacing="0"/>
                        <w:jc w:val="center"/>
                        <w:rPr>
                          <w:rFonts w:ascii="HG創英角ｺﾞｼｯｸUB" w:eastAsia="HG創英角ｺﾞｼｯｸUB" w:hAnsi="HG創英角ｺﾞｼｯｸUB"/>
                          <w:color w:val="5F497A" w:themeColor="accent4" w:themeShade="BF"/>
                          <w:sz w:val="21"/>
                          <w:szCs w:val="21"/>
                        </w:rPr>
                      </w:pPr>
                      <w:r w:rsidRPr="00FE1C00">
                        <w:rPr>
                          <w:rFonts w:ascii="HG創英角ｺﾞｼｯｸUB" w:eastAsia="HG創英角ｺﾞｼｯｸUB" w:hAnsi="HG創英角ｺﾞｼｯｸUB" w:cs="+mn-cs" w:hint="eastAsia"/>
                          <w:b/>
                          <w:bCs/>
                          <w:color w:val="5F497A" w:themeColor="accent4" w:themeShade="BF"/>
                          <w:kern w:val="24"/>
                          <w:sz w:val="22"/>
                          <w:szCs w:val="22"/>
                          <w14:textOutline w14:w="3175" w14:cap="flat" w14:cmpd="sng" w14:algn="ctr">
                            <w14:solidFill>
                              <w14:srgbClr w14:val="000000"/>
                            </w14:solidFill>
                            <w14:prstDash w14:val="solid"/>
                            <w14:round/>
                          </w14:textOutline>
                        </w:rPr>
                        <w:t>セクシュアルハラスメント</w:t>
                      </w:r>
                    </w:p>
                  </w:txbxContent>
                </v:textbox>
                <w10:wrap anchorx="page"/>
              </v:shape>
            </w:pict>
          </mc:Fallback>
        </mc:AlternateContent>
      </w:r>
      <w:r w:rsidR="00FE1C00">
        <w:rPr>
          <w:noProof/>
        </w:rPr>
        <mc:AlternateContent>
          <mc:Choice Requires="wps">
            <w:drawing>
              <wp:anchor distT="0" distB="0" distL="114300" distR="114300" simplePos="0" relativeHeight="251660350" behindDoc="0" locked="0" layoutInCell="1" allowOverlap="1" wp14:anchorId="44B34D84" wp14:editId="73F937B6">
                <wp:simplePos x="0" y="0"/>
                <wp:positionH relativeFrom="margin">
                  <wp:posOffset>8106770</wp:posOffset>
                </wp:positionH>
                <wp:positionV relativeFrom="paragraph">
                  <wp:posOffset>631209</wp:posOffset>
                </wp:positionV>
                <wp:extent cx="1924334" cy="3719015"/>
                <wp:effectExtent l="0" t="0" r="19050" b="15240"/>
                <wp:wrapNone/>
                <wp:docPr id="1400117441" name="角丸四角形 17"/>
                <wp:cNvGraphicFramePr/>
                <a:graphic xmlns:a="http://schemas.openxmlformats.org/drawingml/2006/main">
                  <a:graphicData uri="http://schemas.microsoft.com/office/word/2010/wordprocessingShape">
                    <wps:wsp>
                      <wps:cNvSpPr/>
                      <wps:spPr>
                        <a:xfrm>
                          <a:off x="0" y="0"/>
                          <a:ext cx="1924334" cy="3719015"/>
                        </a:xfrm>
                        <a:prstGeom prst="roundRect">
                          <a:avLst>
                            <a:gd name="adj" fmla="val 6746"/>
                          </a:avLst>
                        </a:prstGeom>
                        <a:solidFill>
                          <a:schemeClr val="accent4">
                            <a:lumMod val="20000"/>
                            <a:lumOff val="80000"/>
                          </a:schemeClr>
                        </a:solidFill>
                        <a:ln w="25400" cap="flat" cmpd="sng" algn="ctr">
                          <a:solidFill>
                            <a:schemeClr val="accent4"/>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F0CD332" id="角丸四角形 17" o:spid="_x0000_s1026" style="position:absolute;margin-left:638.35pt;margin-top:49.7pt;width:151.5pt;height:292.85pt;z-index:251660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" fillcolor="#e5dfec [663]" strokecolor="#8064a2 [3207]" strokeweight="2pt">
                <w10:wrap anchorx="margin"/>
              </v:roundrect>
            </w:pict>
          </mc:Fallback>
        </mc:AlternateContent>
      </w:r>
      <w:r w:rsidR="00FE1C00">
        <w:rPr>
          <w:noProof/>
        </w:rPr>
        <mc:AlternateContent>
          <mc:Choice Requires="wps">
            <w:drawing>
              <wp:anchor distT="45720" distB="45720" distL="114300" distR="114300" simplePos="0" relativeHeight="251678782" behindDoc="0" locked="0" layoutInCell="1" allowOverlap="1" wp14:anchorId="47B3EAAE" wp14:editId="5B2EF098">
                <wp:simplePos x="0" y="0"/>
                <wp:positionH relativeFrom="page">
                  <wp:posOffset>8509000</wp:posOffset>
                </wp:positionH>
                <wp:positionV relativeFrom="paragraph">
                  <wp:posOffset>631190</wp:posOffset>
                </wp:positionV>
                <wp:extent cx="2113915" cy="3705225"/>
                <wp:effectExtent l="0" t="0" r="0" b="0"/>
                <wp:wrapSquare wrapText="bothSides"/>
                <wp:docPr id="5764733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3705225"/>
                        </a:xfrm>
                        <a:prstGeom prst="rect">
                          <a:avLst/>
                        </a:prstGeom>
                        <a:noFill/>
                        <a:ln w="9525">
                          <a:noFill/>
                          <a:miter lim="800000"/>
                          <a:headEnd/>
                          <a:tailEnd/>
                        </a:ln>
                      </wps:spPr>
                      <wps:txbx>
                        <w:txbxContent>
                          <w:p w14:paraId="1EA7F06D" w14:textId="233B182B" w:rsidR="00225C91" w:rsidRPr="000F0B9A" w:rsidRDefault="00784400"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00F8041F" w:rsidRPr="000F0B9A">
                              <w:rPr>
                                <w:rFonts w:ascii="ＭＳ Ｐゴシック" w:eastAsia="ＭＳ Ｐゴシック" w:hAnsi="ＭＳ Ｐゴシック" w:hint="eastAsia"/>
                                <w:b/>
                                <w:bCs/>
                                <w:sz w:val="20"/>
                                <w:szCs w:val="21"/>
                              </w:rPr>
                              <w:t>性的及び身体</w:t>
                            </w:r>
                            <w:r w:rsidR="00B36C35" w:rsidRPr="000F0B9A">
                              <w:rPr>
                                <w:rFonts w:ascii="ＭＳ Ｐゴシック" w:eastAsia="ＭＳ Ｐゴシック" w:hAnsi="ＭＳ Ｐゴシック" w:hint="eastAsia"/>
                                <w:b/>
                                <w:bCs/>
                                <w:sz w:val="20"/>
                                <w:szCs w:val="21"/>
                              </w:rPr>
                              <w:t>上</w:t>
                            </w:r>
                            <w:r w:rsidR="00F8041F" w:rsidRPr="000F0B9A">
                              <w:rPr>
                                <w:rFonts w:ascii="ＭＳ Ｐゴシック" w:eastAsia="ＭＳ Ｐゴシック" w:hAnsi="ＭＳ Ｐゴシック" w:hint="eastAsia"/>
                                <w:b/>
                                <w:bCs/>
                                <w:sz w:val="20"/>
                                <w:szCs w:val="21"/>
                              </w:rPr>
                              <w:t>の事柄に関する不必要な</w:t>
                            </w:r>
                            <w:r w:rsidR="00107EDC" w:rsidRPr="000F0B9A">
                              <w:rPr>
                                <w:rFonts w:ascii="ＭＳ Ｐゴシック" w:eastAsia="ＭＳ Ｐゴシック" w:hAnsi="ＭＳ Ｐゴシック" w:hint="eastAsia"/>
                                <w:b/>
                                <w:bCs/>
                                <w:sz w:val="20"/>
                                <w:szCs w:val="21"/>
                              </w:rPr>
                              <w:t>質問・発言</w:t>
                            </w:r>
                          </w:p>
                          <w:p w14:paraId="192BB24C" w14:textId="41A53845" w:rsidR="00107EDC" w:rsidRPr="000F0B9A" w:rsidRDefault="00107EDC"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008F6525" w:rsidRPr="000F0B9A">
                              <w:rPr>
                                <w:rFonts w:ascii="ＭＳ Ｐゴシック" w:eastAsia="ＭＳ Ｐゴシック" w:hAnsi="ＭＳ Ｐゴシック" w:hint="eastAsia"/>
                                <w:b/>
                                <w:bCs/>
                                <w:sz w:val="20"/>
                                <w:szCs w:val="21"/>
                              </w:rPr>
                              <w:t>わいせつ</w:t>
                            </w:r>
                            <w:r w:rsidR="00B44D19" w:rsidRPr="000F0B9A">
                              <w:rPr>
                                <w:rFonts w:ascii="ＭＳ Ｐゴシック" w:eastAsia="ＭＳ Ｐゴシック" w:hAnsi="ＭＳ Ｐゴシック" w:hint="eastAsia"/>
                                <w:b/>
                                <w:bCs/>
                                <w:sz w:val="20"/>
                                <w:szCs w:val="21"/>
                              </w:rPr>
                              <w:t>図画や画面の閲覧、</w:t>
                            </w:r>
                            <w:r w:rsidR="00A209E0" w:rsidRPr="000F0B9A">
                              <w:rPr>
                                <w:rFonts w:ascii="ＭＳ Ｐゴシック" w:eastAsia="ＭＳ Ｐゴシック" w:hAnsi="ＭＳ Ｐゴシック" w:hint="eastAsia"/>
                                <w:b/>
                                <w:bCs/>
                                <w:sz w:val="20"/>
                                <w:szCs w:val="21"/>
                              </w:rPr>
                              <w:t>配布</w:t>
                            </w:r>
                            <w:r w:rsidR="00B44D19" w:rsidRPr="000F0B9A">
                              <w:rPr>
                                <w:rFonts w:ascii="ＭＳ Ｐゴシック" w:eastAsia="ＭＳ Ｐゴシック" w:hAnsi="ＭＳ Ｐゴシック" w:hint="eastAsia"/>
                                <w:b/>
                                <w:bCs/>
                                <w:sz w:val="20"/>
                                <w:szCs w:val="21"/>
                              </w:rPr>
                              <w:t>、掲示</w:t>
                            </w:r>
                          </w:p>
                          <w:p w14:paraId="0B62454E" w14:textId="75A1CF20" w:rsidR="00B44D19" w:rsidRPr="000F0B9A" w:rsidRDefault="00B44D19" w:rsidP="007B2DE2">
                            <w:pPr>
                              <w:jc w:val="left"/>
                              <w:rPr>
                                <w:rFonts w:ascii="ＭＳ Ｐゴシック" w:eastAsia="ＭＳ Ｐゴシック" w:hAnsi="ＭＳ Ｐゴシック"/>
                                <w:b/>
                                <w:bCs/>
                              </w:rPr>
                            </w:pPr>
                            <w:r w:rsidRPr="000F0B9A">
                              <w:rPr>
                                <w:rFonts w:ascii="ＭＳ Ｐゴシック" w:eastAsia="ＭＳ Ｐゴシック" w:hAnsi="ＭＳ Ｐゴシック" w:hint="eastAsia"/>
                                <w:b/>
                                <w:bCs/>
                                <w:sz w:val="14"/>
                                <w:szCs w:val="16"/>
                              </w:rPr>
                              <w:t>・</w:t>
                            </w:r>
                            <w:r w:rsidR="00B36C35" w:rsidRPr="000F0B9A">
                              <w:rPr>
                                <w:rFonts w:ascii="ＭＳ Ｐゴシック" w:eastAsia="ＭＳ Ｐゴシック" w:hAnsi="ＭＳ Ｐゴシック" w:hint="eastAsia"/>
                                <w:b/>
                                <w:bCs/>
                                <w:sz w:val="20"/>
                                <w:szCs w:val="21"/>
                              </w:rPr>
                              <w:t>うわさ</w:t>
                            </w:r>
                            <w:r w:rsidR="00F7446A" w:rsidRPr="000F0B9A">
                              <w:rPr>
                                <w:rFonts w:ascii="ＭＳ Ｐゴシック" w:eastAsia="ＭＳ Ｐゴシック" w:hAnsi="ＭＳ Ｐゴシック" w:hint="eastAsia"/>
                                <w:b/>
                                <w:bCs/>
                                <w:sz w:val="20"/>
                                <w:szCs w:val="21"/>
                              </w:rPr>
                              <w:t>の流布</w:t>
                            </w:r>
                          </w:p>
                          <w:p w14:paraId="4C417221" w14:textId="2CD140BE"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不必要な身体への接触</w:t>
                            </w:r>
                          </w:p>
                          <w:p w14:paraId="05D711C2" w14:textId="55BBD8F8"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食事・交際を執拗に求めること</w:t>
                            </w:r>
                          </w:p>
                          <w:p w14:paraId="130F6B7A" w14:textId="0CD54D06" w:rsidR="00F7446A" w:rsidRPr="000F0B9A" w:rsidRDefault="00F7446A" w:rsidP="007B2DE2">
                            <w:pPr>
                              <w:jc w:val="left"/>
                              <w:rPr>
                                <w:rFonts w:ascii="ＭＳ Ｐゴシック" w:eastAsia="ＭＳ Ｐゴシック" w:hAnsi="ＭＳ Ｐゴシック"/>
                                <w:b/>
                                <w:bCs/>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性的な関係を求めること</w:t>
                            </w:r>
                          </w:p>
                          <w:p w14:paraId="754FBAFE" w14:textId="75113E8A"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その他、相手方に不快感を与える性的な</w:t>
                            </w:r>
                            <w:r w:rsidR="00F83D2C" w:rsidRPr="000F0B9A">
                              <w:rPr>
                                <w:rFonts w:ascii="ＭＳ Ｐゴシック" w:eastAsia="ＭＳ Ｐゴシック" w:hAnsi="ＭＳ Ｐゴシック" w:hint="eastAsia"/>
                                <w:b/>
                                <w:bCs/>
                                <w:sz w:val="20"/>
                                <w:szCs w:val="21"/>
                              </w:rPr>
                              <w:t>言動</w:t>
                            </w:r>
                            <w:r w:rsidR="00B948DA" w:rsidRPr="000F0B9A">
                              <w:rPr>
                                <w:rFonts w:ascii="ＭＳ Ｐゴシック" w:eastAsia="ＭＳ Ｐゴシック" w:hAnsi="ＭＳ Ｐゴシック" w:hint="eastAsia"/>
                                <w:b/>
                                <w:bCs/>
                                <w:sz w:val="20"/>
                                <w:szCs w:val="21"/>
                              </w:rPr>
                              <w:t>等</w:t>
                            </w:r>
                          </w:p>
                          <w:p w14:paraId="7510F464" w14:textId="0A7C399D" w:rsidR="00734570" w:rsidRPr="00734570" w:rsidRDefault="00136DEE" w:rsidP="007B2DE2">
                            <w:pPr>
                              <w:jc w:val="left"/>
                              <w:rPr>
                                <w:sz w:val="16"/>
                                <w:szCs w:val="18"/>
                              </w:rPr>
                            </w:pPr>
                            <w:r w:rsidRPr="00734570">
                              <w:rPr>
                                <w:rFonts w:hint="eastAsia"/>
                                <w:sz w:val="16"/>
                                <w:szCs w:val="18"/>
                              </w:rPr>
                              <w:t>求職活動等において行われる求職者等の意に反する性的な言動</w:t>
                            </w:r>
                            <w:r w:rsidR="00734570" w:rsidRPr="00734570">
                              <w:rPr>
                                <w:rFonts w:hint="eastAsia"/>
                                <w:sz w:val="16"/>
                                <w:szCs w:val="18"/>
                              </w:rPr>
                              <w:t>により求職者等の求職活動等が阻害され、能力の発揮に重大な悪影響が生じる等当該求職者等が求職活動等を行う上で看過できない程度の支障が生じること</w:t>
                            </w:r>
                            <w:r w:rsidR="00EA393D">
                              <w:rPr>
                                <w:rFonts w:hint="eastAsia"/>
                                <w:sz w:val="16"/>
                                <w:szCs w:val="18"/>
                              </w:rPr>
                              <w:t>を言います</w:t>
                            </w:r>
                            <w:r w:rsidR="00734570" w:rsidRPr="00734570">
                              <w:rPr>
                                <w:rFonts w:hint="eastAsia"/>
                                <w:sz w:val="16"/>
                                <w:szCs w:val="18"/>
                              </w:rPr>
                              <w:t>。</w:t>
                            </w:r>
                          </w:p>
                          <w:p w14:paraId="20B093C0" w14:textId="529245B2" w:rsidR="008808C1" w:rsidRPr="00734570" w:rsidRDefault="00A468C1" w:rsidP="007B2DE2">
                            <w:pPr>
                              <w:jc w:val="left"/>
                              <w:rPr>
                                <w:sz w:val="16"/>
                                <w:szCs w:val="18"/>
                              </w:rPr>
                            </w:pPr>
                            <w:r w:rsidRPr="00734570">
                              <w:rPr>
                                <w:rFonts w:hint="eastAsia"/>
                                <w:sz w:val="16"/>
                                <w:szCs w:val="18"/>
                              </w:rPr>
                              <w:t>異性に対するものだけでなく、同性に対するものも該当します。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3EAAE" id="_x0000_s1043" type="#_x0000_t202" style="position:absolute;margin-left:670pt;margin-top:49.7pt;width:166.45pt;height:291.75pt;z-index:25167878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" filled="f" stroked="f">
                <v:textbox>
                  <w:txbxContent>
                    <w:p w14:paraId="1EA7F06D" w14:textId="233B182B" w:rsidR="00225C91" w:rsidRPr="000F0B9A" w:rsidRDefault="00784400"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00F8041F" w:rsidRPr="000F0B9A">
                        <w:rPr>
                          <w:rFonts w:ascii="ＭＳ Ｐゴシック" w:eastAsia="ＭＳ Ｐゴシック" w:hAnsi="ＭＳ Ｐゴシック" w:hint="eastAsia"/>
                          <w:b/>
                          <w:bCs/>
                          <w:sz w:val="20"/>
                          <w:szCs w:val="21"/>
                        </w:rPr>
                        <w:t>性的及び身体</w:t>
                      </w:r>
                      <w:r w:rsidR="00B36C35" w:rsidRPr="000F0B9A">
                        <w:rPr>
                          <w:rFonts w:ascii="ＭＳ Ｐゴシック" w:eastAsia="ＭＳ Ｐゴシック" w:hAnsi="ＭＳ Ｐゴシック" w:hint="eastAsia"/>
                          <w:b/>
                          <w:bCs/>
                          <w:sz w:val="20"/>
                          <w:szCs w:val="21"/>
                        </w:rPr>
                        <w:t>上</w:t>
                      </w:r>
                      <w:r w:rsidR="00F8041F" w:rsidRPr="000F0B9A">
                        <w:rPr>
                          <w:rFonts w:ascii="ＭＳ Ｐゴシック" w:eastAsia="ＭＳ Ｐゴシック" w:hAnsi="ＭＳ Ｐゴシック" w:hint="eastAsia"/>
                          <w:b/>
                          <w:bCs/>
                          <w:sz w:val="20"/>
                          <w:szCs w:val="21"/>
                        </w:rPr>
                        <w:t>の事柄に関する不必要な</w:t>
                      </w:r>
                      <w:r w:rsidR="00107EDC" w:rsidRPr="000F0B9A">
                        <w:rPr>
                          <w:rFonts w:ascii="ＭＳ Ｐゴシック" w:eastAsia="ＭＳ Ｐゴシック" w:hAnsi="ＭＳ Ｐゴシック" w:hint="eastAsia"/>
                          <w:b/>
                          <w:bCs/>
                          <w:sz w:val="20"/>
                          <w:szCs w:val="21"/>
                        </w:rPr>
                        <w:t>質問・発言</w:t>
                      </w:r>
                    </w:p>
                    <w:p w14:paraId="192BB24C" w14:textId="41A53845" w:rsidR="00107EDC" w:rsidRPr="000F0B9A" w:rsidRDefault="00107EDC"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008F6525" w:rsidRPr="000F0B9A">
                        <w:rPr>
                          <w:rFonts w:ascii="ＭＳ Ｐゴシック" w:eastAsia="ＭＳ Ｐゴシック" w:hAnsi="ＭＳ Ｐゴシック" w:hint="eastAsia"/>
                          <w:b/>
                          <w:bCs/>
                          <w:sz w:val="20"/>
                          <w:szCs w:val="21"/>
                        </w:rPr>
                        <w:t>わいせつ</w:t>
                      </w:r>
                      <w:r w:rsidR="00B44D19" w:rsidRPr="000F0B9A">
                        <w:rPr>
                          <w:rFonts w:ascii="ＭＳ Ｐゴシック" w:eastAsia="ＭＳ Ｐゴシック" w:hAnsi="ＭＳ Ｐゴシック" w:hint="eastAsia"/>
                          <w:b/>
                          <w:bCs/>
                          <w:sz w:val="20"/>
                          <w:szCs w:val="21"/>
                        </w:rPr>
                        <w:t>図画や画面の閲覧、</w:t>
                      </w:r>
                      <w:r w:rsidR="00A209E0" w:rsidRPr="000F0B9A">
                        <w:rPr>
                          <w:rFonts w:ascii="ＭＳ Ｐゴシック" w:eastAsia="ＭＳ Ｐゴシック" w:hAnsi="ＭＳ Ｐゴシック" w:hint="eastAsia"/>
                          <w:b/>
                          <w:bCs/>
                          <w:sz w:val="20"/>
                          <w:szCs w:val="21"/>
                        </w:rPr>
                        <w:t>配布</w:t>
                      </w:r>
                      <w:r w:rsidR="00B44D19" w:rsidRPr="000F0B9A">
                        <w:rPr>
                          <w:rFonts w:ascii="ＭＳ Ｐゴシック" w:eastAsia="ＭＳ Ｐゴシック" w:hAnsi="ＭＳ Ｐゴシック" w:hint="eastAsia"/>
                          <w:b/>
                          <w:bCs/>
                          <w:sz w:val="20"/>
                          <w:szCs w:val="21"/>
                        </w:rPr>
                        <w:t>、掲示</w:t>
                      </w:r>
                    </w:p>
                    <w:p w14:paraId="0B62454E" w14:textId="75A1CF20" w:rsidR="00B44D19" w:rsidRPr="000F0B9A" w:rsidRDefault="00B44D19" w:rsidP="007B2DE2">
                      <w:pPr>
                        <w:jc w:val="left"/>
                        <w:rPr>
                          <w:rFonts w:ascii="ＭＳ Ｐゴシック" w:eastAsia="ＭＳ Ｐゴシック" w:hAnsi="ＭＳ Ｐゴシック"/>
                          <w:b/>
                          <w:bCs/>
                        </w:rPr>
                      </w:pPr>
                      <w:r w:rsidRPr="000F0B9A">
                        <w:rPr>
                          <w:rFonts w:ascii="ＭＳ Ｐゴシック" w:eastAsia="ＭＳ Ｐゴシック" w:hAnsi="ＭＳ Ｐゴシック" w:hint="eastAsia"/>
                          <w:b/>
                          <w:bCs/>
                          <w:sz w:val="14"/>
                          <w:szCs w:val="16"/>
                        </w:rPr>
                        <w:t>・</w:t>
                      </w:r>
                      <w:r w:rsidR="00B36C35" w:rsidRPr="000F0B9A">
                        <w:rPr>
                          <w:rFonts w:ascii="ＭＳ Ｐゴシック" w:eastAsia="ＭＳ Ｐゴシック" w:hAnsi="ＭＳ Ｐゴシック" w:hint="eastAsia"/>
                          <w:b/>
                          <w:bCs/>
                          <w:sz w:val="20"/>
                          <w:szCs w:val="21"/>
                        </w:rPr>
                        <w:t>うわさ</w:t>
                      </w:r>
                      <w:r w:rsidR="00F7446A" w:rsidRPr="000F0B9A">
                        <w:rPr>
                          <w:rFonts w:ascii="ＭＳ Ｐゴシック" w:eastAsia="ＭＳ Ｐゴシック" w:hAnsi="ＭＳ Ｐゴシック" w:hint="eastAsia"/>
                          <w:b/>
                          <w:bCs/>
                          <w:sz w:val="20"/>
                          <w:szCs w:val="21"/>
                        </w:rPr>
                        <w:t>の流布</w:t>
                      </w:r>
                    </w:p>
                    <w:p w14:paraId="4C417221" w14:textId="2CD140BE"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不必要な身体への接触</w:t>
                      </w:r>
                    </w:p>
                    <w:p w14:paraId="05D711C2" w14:textId="55BBD8F8"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食事・交際を執拗に求めること</w:t>
                      </w:r>
                    </w:p>
                    <w:p w14:paraId="130F6B7A" w14:textId="0CD54D06" w:rsidR="00F7446A" w:rsidRPr="000F0B9A" w:rsidRDefault="00F7446A" w:rsidP="007B2DE2">
                      <w:pPr>
                        <w:jc w:val="left"/>
                        <w:rPr>
                          <w:rFonts w:ascii="ＭＳ Ｐゴシック" w:eastAsia="ＭＳ Ｐゴシック" w:hAnsi="ＭＳ Ｐゴシック"/>
                          <w:b/>
                          <w:bCs/>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性的な関係を求めること</w:t>
                      </w:r>
                    </w:p>
                    <w:p w14:paraId="754FBAFE" w14:textId="75113E8A" w:rsidR="00F7446A" w:rsidRPr="000F0B9A" w:rsidRDefault="00F7446A" w:rsidP="007B2DE2">
                      <w:pPr>
                        <w:jc w:val="left"/>
                        <w:rPr>
                          <w:rFonts w:ascii="ＭＳ Ｐゴシック" w:eastAsia="ＭＳ Ｐゴシック" w:hAnsi="ＭＳ Ｐゴシック"/>
                          <w:b/>
                          <w:bCs/>
                          <w:sz w:val="20"/>
                          <w:szCs w:val="21"/>
                        </w:rPr>
                      </w:pPr>
                      <w:r w:rsidRPr="000F0B9A">
                        <w:rPr>
                          <w:rFonts w:ascii="ＭＳ Ｐゴシック" w:eastAsia="ＭＳ Ｐゴシック" w:hAnsi="ＭＳ Ｐゴシック" w:hint="eastAsia"/>
                          <w:b/>
                          <w:bCs/>
                          <w:sz w:val="14"/>
                          <w:szCs w:val="16"/>
                        </w:rPr>
                        <w:t>・</w:t>
                      </w:r>
                      <w:r w:rsidRPr="000F0B9A">
                        <w:rPr>
                          <w:rFonts w:ascii="ＭＳ Ｐゴシック" w:eastAsia="ＭＳ Ｐゴシック" w:hAnsi="ＭＳ Ｐゴシック" w:hint="eastAsia"/>
                          <w:b/>
                          <w:bCs/>
                          <w:sz w:val="20"/>
                          <w:szCs w:val="21"/>
                        </w:rPr>
                        <w:t>その他、相手方に不快感を与える性的な</w:t>
                      </w:r>
                      <w:r w:rsidR="00F83D2C" w:rsidRPr="000F0B9A">
                        <w:rPr>
                          <w:rFonts w:ascii="ＭＳ Ｐゴシック" w:eastAsia="ＭＳ Ｐゴシック" w:hAnsi="ＭＳ Ｐゴシック" w:hint="eastAsia"/>
                          <w:b/>
                          <w:bCs/>
                          <w:sz w:val="20"/>
                          <w:szCs w:val="21"/>
                        </w:rPr>
                        <w:t>言動</w:t>
                      </w:r>
                      <w:r w:rsidR="00B948DA" w:rsidRPr="000F0B9A">
                        <w:rPr>
                          <w:rFonts w:ascii="ＭＳ Ｐゴシック" w:eastAsia="ＭＳ Ｐゴシック" w:hAnsi="ＭＳ Ｐゴシック" w:hint="eastAsia"/>
                          <w:b/>
                          <w:bCs/>
                          <w:sz w:val="20"/>
                          <w:szCs w:val="21"/>
                        </w:rPr>
                        <w:t>等</w:t>
                      </w:r>
                    </w:p>
                    <w:p w14:paraId="7510F464" w14:textId="0A7C399D" w:rsidR="00734570" w:rsidRPr="00734570" w:rsidRDefault="00136DEE" w:rsidP="007B2DE2">
                      <w:pPr>
                        <w:jc w:val="left"/>
                        <w:rPr>
                          <w:sz w:val="16"/>
                          <w:szCs w:val="18"/>
                        </w:rPr>
                      </w:pPr>
                      <w:r w:rsidRPr="00734570">
                        <w:rPr>
                          <w:rFonts w:hint="eastAsia"/>
                          <w:sz w:val="16"/>
                          <w:szCs w:val="18"/>
                        </w:rPr>
                        <w:t>求職活動等において行われる求職者等の意に反する性的な言動</w:t>
                      </w:r>
                      <w:r w:rsidR="00734570" w:rsidRPr="00734570">
                        <w:rPr>
                          <w:rFonts w:hint="eastAsia"/>
                          <w:sz w:val="16"/>
                          <w:szCs w:val="18"/>
                        </w:rPr>
                        <w:t>により求職者等の求職活動等が阻害され、能力の発揮に重大な悪影響が生じる等当該求職者等が求職活動等を行う上で看過できない程度の支障が生じること</w:t>
                      </w:r>
                      <w:r w:rsidR="00EA393D">
                        <w:rPr>
                          <w:rFonts w:hint="eastAsia"/>
                          <w:sz w:val="16"/>
                          <w:szCs w:val="18"/>
                        </w:rPr>
                        <w:t>を言います</w:t>
                      </w:r>
                      <w:r w:rsidR="00734570" w:rsidRPr="00734570">
                        <w:rPr>
                          <w:rFonts w:hint="eastAsia"/>
                          <w:sz w:val="16"/>
                          <w:szCs w:val="18"/>
                        </w:rPr>
                        <w:t>。</w:t>
                      </w:r>
                    </w:p>
                    <w:p w14:paraId="20B093C0" w14:textId="529245B2" w:rsidR="008808C1" w:rsidRPr="00734570" w:rsidRDefault="00A468C1" w:rsidP="007B2DE2">
                      <w:pPr>
                        <w:jc w:val="left"/>
                        <w:rPr>
                          <w:sz w:val="16"/>
                          <w:szCs w:val="18"/>
                        </w:rPr>
                      </w:pPr>
                      <w:r w:rsidRPr="00734570">
                        <w:rPr>
                          <w:rFonts w:hint="eastAsia"/>
                          <w:sz w:val="16"/>
                          <w:szCs w:val="18"/>
                        </w:rPr>
                        <w:t>異性に対するものだけでなく、同性に対するものも該当します。</w:t>
                      </w:r>
                    </w:p>
                  </w:txbxContent>
                </v:textbox>
                <w10:wrap type="square" anchorx="page"/>
              </v:shape>
            </w:pict>
          </mc:Fallback>
        </mc:AlternateContent>
      </w:r>
      <w:r w:rsidR="00173A7F">
        <w:rPr>
          <w:noProof/>
        </w:rPr>
        <mc:AlternateContent>
          <mc:Choice Requires="wps">
            <w:drawing>
              <wp:anchor distT="0" distB="0" distL="114300" distR="114300" simplePos="0" relativeHeight="251658275" behindDoc="0" locked="0" layoutInCell="1" allowOverlap="1" wp14:anchorId="475ABC72" wp14:editId="3F8C9B61">
                <wp:simplePos x="0" y="0"/>
                <wp:positionH relativeFrom="column">
                  <wp:posOffset>4174968</wp:posOffset>
                </wp:positionH>
                <wp:positionV relativeFrom="paragraph">
                  <wp:posOffset>426085</wp:posOffset>
                </wp:positionV>
                <wp:extent cx="1625600" cy="292100"/>
                <wp:effectExtent l="0" t="0" r="20955" b="22860"/>
                <wp:wrapNone/>
                <wp:docPr id="2074265348" name="テキスト ボックス 1"/>
                <wp:cNvGraphicFramePr/>
                <a:graphic xmlns:a="http://schemas.openxmlformats.org/drawingml/2006/main">
                  <a:graphicData uri="http://schemas.microsoft.com/office/word/2010/wordprocessingShape">
                    <wps:wsp>
                      <wps:cNvSpPr txBox="1"/>
                      <wps:spPr>
                        <a:xfrm>
                          <a:off x="0" y="0"/>
                          <a:ext cx="1625600" cy="292100"/>
                        </a:xfrm>
                        <a:prstGeom prst="rect">
                          <a:avLst/>
                        </a:prstGeom>
                        <a:solidFill>
                          <a:schemeClr val="bg1"/>
                        </a:solidFill>
                        <a:ln>
                          <a:solidFill>
                            <a:schemeClr val="accent3">
                              <a:lumMod val="50000"/>
                            </a:schemeClr>
                          </a:solidFill>
                        </a:ln>
                      </wps:spPr>
                      <wps:txbx>
                        <w:txbxContent>
                          <w:p w14:paraId="7AF74A74" w14:textId="77777777" w:rsidR="002F31BD" w:rsidRPr="000F0B9A" w:rsidRDefault="002F31BD" w:rsidP="002F31BD">
                            <w:pPr>
                              <w:pStyle w:val="Web"/>
                              <w:spacing w:before="0" w:beforeAutospacing="0" w:after="0" w:afterAutospacing="0"/>
                              <w:rPr>
                                <w:rFonts w:ascii="HG創英角ｺﾞｼｯｸUB" w:eastAsia="HG創英角ｺﾞｼｯｸUB" w:hAnsi="HG創英角ｺﾞｼｯｸUB"/>
                                <w:sz w:val="21"/>
                                <w:szCs w:val="21"/>
                              </w:rPr>
                            </w:pPr>
                            <w:r w:rsidRPr="000F0B9A">
                              <w:rPr>
                                <w:rFonts w:ascii="HG創英角ｺﾞｼｯｸUB" w:eastAsia="HG創英角ｺﾞｼｯｸUB" w:hAnsi="HG創英角ｺﾞｼｯｸUB" w:cs="+mn-cs" w:hint="eastAsia"/>
                                <w:b/>
                                <w:bCs/>
                                <w:color w:val="003300"/>
                                <w:kern w:val="24"/>
                                <w:sz w:val="22"/>
                                <w:szCs w:val="22"/>
                                <w14:textOutline w14:w="3175" w14:cap="flat" w14:cmpd="sng" w14:algn="ctr">
                                  <w14:solidFill>
                                    <w14:srgbClr w14:val="000000"/>
                                  </w14:solidFill>
                                  <w14:prstDash w14:val="solid"/>
                                  <w14:round/>
                                </w14:textOutline>
                              </w:rPr>
                              <w:t>パワーハラスメント</w:t>
                            </w:r>
                          </w:p>
                        </w:txbxContent>
                      </wps:txbx>
                      <wps:bodyPr wrap="none" rtlCol="0">
                        <a:spAutoFit/>
                      </wps:bodyPr>
                    </wps:wsp>
                  </a:graphicData>
                </a:graphic>
              </wp:anchor>
            </w:drawing>
          </mc:Choice>
          <mc:Fallback>
            <w:pict>
              <v:shape w14:anchorId="475ABC72" id="_x0000_s1044" type="#_x0000_t202" style="position:absolute;margin-left:328.75pt;margin-top:33.55pt;width:128pt;height:23pt;z-index:25165827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" fillcolor="white [3212]" strokecolor="#4e6128 [1606]">
                <v:textbox style="mso-fit-shape-to-text:t">
                  <w:txbxContent>
                    <w:p w14:paraId="7AF74A74" w14:textId="77777777" w:rsidR="002F31BD" w:rsidRPr="000F0B9A" w:rsidRDefault="002F31BD" w:rsidP="002F31BD">
                      <w:pPr>
                        <w:pStyle w:val="Web"/>
                        <w:spacing w:before="0" w:beforeAutospacing="0" w:after="0" w:afterAutospacing="0"/>
                        <w:rPr>
                          <w:rFonts w:ascii="HG創英角ｺﾞｼｯｸUB" w:eastAsia="HG創英角ｺﾞｼｯｸUB" w:hAnsi="HG創英角ｺﾞｼｯｸUB"/>
                          <w:sz w:val="21"/>
                          <w:szCs w:val="21"/>
                        </w:rPr>
                      </w:pPr>
                      <w:r w:rsidRPr="000F0B9A">
                        <w:rPr>
                          <w:rFonts w:ascii="HG創英角ｺﾞｼｯｸUB" w:eastAsia="HG創英角ｺﾞｼｯｸUB" w:hAnsi="HG創英角ｺﾞｼｯｸUB" w:cs="+mn-cs" w:hint="eastAsia"/>
                          <w:b/>
                          <w:bCs/>
                          <w:color w:val="003300"/>
                          <w:kern w:val="24"/>
                          <w:sz w:val="22"/>
                          <w:szCs w:val="22"/>
                          <w14:textOutline w14:w="3175" w14:cap="flat" w14:cmpd="sng" w14:algn="ctr">
                            <w14:solidFill>
                              <w14:srgbClr w14:val="000000"/>
                            </w14:solidFill>
                            <w14:prstDash w14:val="solid"/>
                            <w14:round/>
                          </w14:textOutline>
                        </w:rPr>
                        <w:t>パワーハラスメント</w:t>
                      </w:r>
                    </w:p>
                  </w:txbxContent>
                </v:textbox>
              </v:shape>
            </w:pict>
          </mc:Fallback>
        </mc:AlternateContent>
      </w:r>
      <w:r w:rsidR="000565BF">
        <w:rPr>
          <w:noProof/>
        </w:rPr>
        <mc:AlternateContent>
          <mc:Choice Requires="wps">
            <w:drawing>
              <wp:anchor distT="0" distB="0" distL="114300" distR="114300" simplePos="0" relativeHeight="251658241" behindDoc="0" locked="0" layoutInCell="1" allowOverlap="1" wp14:anchorId="4DE1FD44" wp14:editId="248BEDC1">
                <wp:simplePos x="0" y="0"/>
                <wp:positionH relativeFrom="margin">
                  <wp:align>center</wp:align>
                </wp:positionH>
                <wp:positionV relativeFrom="paragraph">
                  <wp:posOffset>-428625</wp:posOffset>
                </wp:positionV>
                <wp:extent cx="15087600" cy="630555"/>
                <wp:effectExtent l="0" t="0" r="0" b="0"/>
                <wp:wrapNone/>
                <wp:docPr id="10" name="テキスト ボックス 9"/>
                <wp:cNvGraphicFramePr/>
                <a:graphic xmlns:a="http://schemas.openxmlformats.org/drawingml/2006/main">
                  <a:graphicData uri="http://schemas.microsoft.com/office/word/2010/wordprocessingShape">
                    <wps:wsp>
                      <wps:cNvSpPr txBox="1"/>
                      <wps:spPr>
                        <a:xfrm>
                          <a:off x="0" y="0"/>
                          <a:ext cx="15087600" cy="630555"/>
                        </a:xfrm>
                        <a:prstGeom prst="rect">
                          <a:avLst/>
                        </a:prstGeom>
                        <a:noFill/>
                      </wps:spPr>
                      <wps:txbx>
                        <w:txbxContent>
                          <w:p w14:paraId="4DE1FD81" w14:textId="0F89C34F" w:rsidR="00E02339" w:rsidRPr="00D54B25" w:rsidRDefault="00E02339" w:rsidP="007C06DD">
                            <w:pPr>
                              <w:pStyle w:val="Web"/>
                              <w:spacing w:before="0" w:beforeAutospacing="0" w:after="0" w:afterAutospacing="0"/>
                              <w:jc w:val="center"/>
                              <w:rPr>
                                <w:rFonts w:ascii="HG創英角ｺﾞｼｯｸUB" w:eastAsia="HG創英角ｺﾞｼｯｸUB" w:hAnsi="HG創英角ｺﾞｼｯｸUB"/>
                                <w:b/>
                                <w:sz w:val="48"/>
                                <w:szCs w:val="48"/>
                              </w:rPr>
                            </w:pPr>
                          </w:p>
                        </w:txbxContent>
                      </wps:txbx>
                      <wps:bodyPr wrap="square" rtlCol="0">
                        <a:spAutoFit/>
                      </wps:bodyPr>
                    </wps:wsp>
                  </a:graphicData>
                </a:graphic>
                <wp14:sizeRelH relativeFrom="margin">
                  <wp14:pctWidth>0</wp14:pctWidth>
                </wp14:sizeRelH>
              </wp:anchor>
            </w:drawing>
          </mc:Choice>
          <mc:Fallback>
            <w:pict>
              <v:shape w14:anchorId="4DE1FD44" id="_x0000_s1045" type="#_x0000_t202" style="position:absolute;margin-left:0;margin-top:-33.75pt;width:1188pt;height:49.65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" filled="f" stroked="f">
                <v:textbox style="mso-fit-shape-to-text:t">
                  <w:txbxContent>
                    <w:p w14:paraId="4DE1FD81" w14:textId="0F89C34F" w:rsidR="00E02339" w:rsidRPr="00D54B25" w:rsidRDefault="00E02339" w:rsidP="007C06DD">
                      <w:pPr>
                        <w:pStyle w:val="Web"/>
                        <w:spacing w:before="0" w:beforeAutospacing="0" w:after="0" w:afterAutospacing="0"/>
                        <w:jc w:val="center"/>
                        <w:rPr>
                          <w:rFonts w:ascii="HG創英角ｺﾞｼｯｸUB" w:eastAsia="HG創英角ｺﾞｼｯｸUB" w:hAnsi="HG創英角ｺﾞｼｯｸUB"/>
                          <w:b/>
                          <w:sz w:val="48"/>
                          <w:szCs w:val="48"/>
                        </w:rPr>
                      </w:pPr>
                    </w:p>
                  </w:txbxContent>
                </v:textbox>
                <w10:wrap anchorx="margin"/>
              </v:shape>
            </w:pict>
          </mc:Fallback>
        </mc:AlternateContent>
      </w:r>
      <w:r w:rsidR="00AE28C3">
        <w:rPr>
          <w:noProof/>
        </w:rPr>
        <mc:AlternateContent>
          <mc:Choice Requires="wps">
            <w:drawing>
              <wp:anchor distT="0" distB="0" distL="114300" distR="114300" simplePos="0" relativeHeight="251658257" behindDoc="0" locked="0" layoutInCell="1" allowOverlap="1" wp14:anchorId="4DE1FD58" wp14:editId="65DC005E">
                <wp:simplePos x="0" y="0"/>
                <wp:positionH relativeFrom="column">
                  <wp:posOffset>7933793</wp:posOffset>
                </wp:positionH>
                <wp:positionV relativeFrom="paragraph">
                  <wp:posOffset>8657959</wp:posOffset>
                </wp:positionV>
                <wp:extent cx="5819775" cy="501650"/>
                <wp:effectExtent l="0" t="0" r="9525" b="0"/>
                <wp:wrapNone/>
                <wp:docPr id="2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1FD94" w14:textId="77777777" w:rsidR="00E02339" w:rsidRDefault="00E02339" w:rsidP="00E02339">
                            <w:pPr>
                              <w:pStyle w:val="Web"/>
                              <w:spacing w:before="0" w:beforeAutospacing="0" w:after="0" w:afterAutospacing="0"/>
                              <w:jc w:val="center"/>
                              <w:textAlignment w:val="baseline"/>
                            </w:pPr>
                            <w:r>
                              <w:rPr>
                                <w:rFonts w:cs="Times New Roman" w:hint="eastAsia"/>
                                <w:b/>
                                <w:bCs/>
                                <w:color w:val="000000"/>
                                <w:kern w:val="24"/>
                                <w:sz w:val="22"/>
                                <w:szCs w:val="22"/>
                              </w:rPr>
                              <w:t>相談窓口　　　○○課 ○○○○（内線○○、メールアドレス○○）</w:t>
                            </w:r>
                            <w:r>
                              <w:rPr>
                                <w:rFonts w:cs="Times New Roman" w:hint="eastAsia"/>
                                <w:color w:val="000000"/>
                                <w:kern w:val="24"/>
                                <w:sz w:val="22"/>
                                <w:szCs w:val="22"/>
                              </w:rPr>
                              <w:t xml:space="preserve">（女性） </w:t>
                            </w:r>
                          </w:p>
                          <w:p w14:paraId="4DE1FD95" w14:textId="77777777" w:rsidR="00E02339" w:rsidRDefault="00E02339" w:rsidP="00E02339">
                            <w:pPr>
                              <w:pStyle w:val="Web"/>
                              <w:kinsoku w:val="0"/>
                              <w:overflowPunct w:val="0"/>
                              <w:spacing w:before="0" w:beforeAutospacing="0" w:after="0" w:afterAutospacing="0"/>
                              <w:jc w:val="center"/>
                              <w:textAlignment w:val="baseline"/>
                            </w:pPr>
                            <w:r>
                              <w:rPr>
                                <w:rFonts w:cs="Times New Roman" w:hint="eastAsia"/>
                                <w:color w:val="000000"/>
                                <w:kern w:val="24"/>
                                <w:sz w:val="22"/>
                                <w:szCs w:val="22"/>
                              </w:rPr>
                              <w:t xml:space="preserve"> 　　　　　　　</w:t>
                            </w:r>
                            <w:r>
                              <w:rPr>
                                <w:rFonts w:cs="Times New Roman" w:hint="eastAsia"/>
                                <w:b/>
                                <w:bCs/>
                                <w:color w:val="000000"/>
                                <w:kern w:val="24"/>
                                <w:sz w:val="22"/>
                                <w:szCs w:val="22"/>
                              </w:rPr>
                              <w:t>△△課 △△△△（内線△△、メールアドレス△△）</w:t>
                            </w:r>
                            <w:r>
                              <w:rPr>
                                <w:rFonts w:cs="Times New Roman" w:hint="eastAsia"/>
                                <w:color w:val="000000"/>
                                <w:kern w:val="24"/>
                                <w:sz w:val="22"/>
                                <w:szCs w:val="22"/>
                              </w:rPr>
                              <w:t>（男性）</w:t>
                            </w:r>
                          </w:p>
                        </w:txbxContent>
                      </wps:txbx>
                      <wps:bodyPr vert="horz" wrap="square" lIns="36000" tIns="36000" rIns="36000" bIns="36000" numCol="1" anchor="ctr" anchorCtr="0" compatLnSpc="1">
                        <a:prstTxWarp prst="textNoShape">
                          <a:avLst/>
                        </a:prstTxWarp>
                      </wps:bodyPr>
                    </wps:wsp>
                  </a:graphicData>
                </a:graphic>
              </wp:anchor>
            </w:drawing>
          </mc:Choice>
          <mc:Fallback>
            <w:pict>
              <v:rect w14:anchorId="4DE1FD58" id="_x0000_s1046" style="position:absolute;margin-left:624.7pt;margin-top:681.75pt;width:458.25pt;height:39.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" stroked="f">
                <v:textbox inset="1mm,1mm,1mm,1mm">
                  <w:txbxContent>
                    <w:p w14:paraId="4DE1FD94" w14:textId="77777777" w:rsidR="00E02339" w:rsidRDefault="00E02339" w:rsidP="00E02339">
                      <w:pPr>
                        <w:pStyle w:val="Web"/>
                        <w:spacing w:before="0" w:beforeAutospacing="0" w:after="0" w:afterAutospacing="0"/>
                        <w:jc w:val="center"/>
                        <w:textAlignment w:val="baseline"/>
                      </w:pPr>
                      <w:r>
                        <w:rPr>
                          <w:rFonts w:cs="Times New Roman" w:hint="eastAsia"/>
                          <w:b/>
                          <w:bCs/>
                          <w:color w:val="000000"/>
                          <w:kern w:val="24"/>
                          <w:sz w:val="22"/>
                          <w:szCs w:val="22"/>
                        </w:rPr>
                        <w:t>相談窓口　　　○○課 ○○○○（内線○○、メールアドレス○○）</w:t>
                      </w:r>
                      <w:r>
                        <w:rPr>
                          <w:rFonts w:cs="Times New Roman" w:hint="eastAsia"/>
                          <w:color w:val="000000"/>
                          <w:kern w:val="24"/>
                          <w:sz w:val="22"/>
                          <w:szCs w:val="22"/>
                        </w:rPr>
                        <w:t xml:space="preserve">（女性） </w:t>
                      </w:r>
                    </w:p>
                    <w:p w14:paraId="4DE1FD95" w14:textId="77777777" w:rsidR="00E02339" w:rsidRDefault="00E02339" w:rsidP="00E02339">
                      <w:pPr>
                        <w:pStyle w:val="Web"/>
                        <w:kinsoku w:val="0"/>
                        <w:overflowPunct w:val="0"/>
                        <w:spacing w:before="0" w:beforeAutospacing="0" w:after="0" w:afterAutospacing="0"/>
                        <w:jc w:val="center"/>
                        <w:textAlignment w:val="baseline"/>
                      </w:pPr>
                      <w:r>
                        <w:rPr>
                          <w:rFonts w:cs="Times New Roman" w:hint="eastAsia"/>
                          <w:color w:val="000000"/>
                          <w:kern w:val="24"/>
                          <w:sz w:val="22"/>
                          <w:szCs w:val="22"/>
                        </w:rPr>
                        <w:t xml:space="preserve"> 　　　　　　　</w:t>
                      </w:r>
                      <w:r>
                        <w:rPr>
                          <w:rFonts w:cs="Times New Roman" w:hint="eastAsia"/>
                          <w:b/>
                          <w:bCs/>
                          <w:color w:val="000000"/>
                          <w:kern w:val="24"/>
                          <w:sz w:val="22"/>
                          <w:szCs w:val="22"/>
                        </w:rPr>
                        <w:t>△△課 △△△△（内線△△、メールアドレス△△）</w:t>
                      </w:r>
                      <w:r>
                        <w:rPr>
                          <w:rFonts w:cs="Times New Roman" w:hint="eastAsia"/>
                          <w:color w:val="000000"/>
                          <w:kern w:val="24"/>
                          <w:sz w:val="22"/>
                          <w:szCs w:val="22"/>
                        </w:rPr>
                        <w:t>（男性）</w:t>
                      </w:r>
                    </w:p>
                  </w:txbxContent>
                </v:textbox>
              </v:rect>
            </w:pict>
          </mc:Fallback>
        </mc:AlternateContent>
      </w:r>
      <w:r w:rsidR="00AE28C3">
        <w:rPr>
          <w:noProof/>
        </w:rPr>
        <mc:AlternateContent>
          <mc:Choice Requires="wps">
            <w:drawing>
              <wp:anchor distT="0" distB="0" distL="114300" distR="114300" simplePos="0" relativeHeight="251658258" behindDoc="0" locked="0" layoutInCell="1" allowOverlap="1" wp14:anchorId="4DE1FD56" wp14:editId="057B919E">
                <wp:simplePos x="0" y="0"/>
                <wp:positionH relativeFrom="margin">
                  <wp:posOffset>-216195</wp:posOffset>
                </wp:positionH>
                <wp:positionV relativeFrom="paragraph">
                  <wp:posOffset>7547729</wp:posOffset>
                </wp:positionV>
                <wp:extent cx="7670042" cy="1323340"/>
                <wp:effectExtent l="0" t="0" r="0" b="0"/>
                <wp:wrapNone/>
                <wp:docPr id="13" name="正方形/長方形 12"/>
                <wp:cNvGraphicFramePr/>
                <a:graphic xmlns:a="http://schemas.openxmlformats.org/drawingml/2006/main">
                  <a:graphicData uri="http://schemas.microsoft.com/office/word/2010/wordprocessingShape">
                    <wps:wsp>
                      <wps:cNvSpPr/>
                      <wps:spPr>
                        <a:xfrm>
                          <a:off x="0" y="0"/>
                          <a:ext cx="7670042" cy="1323340"/>
                        </a:xfrm>
                        <a:prstGeom prst="rect">
                          <a:avLst/>
                        </a:prstGeom>
                      </wps:spPr>
                      <wps:txbx>
                        <w:txbxContent>
                          <w:p w14:paraId="4DE1FD8F" w14:textId="77777777" w:rsidR="00E02339" w:rsidRPr="00B81F9E" w:rsidRDefault="00E02339" w:rsidP="00E02339">
                            <w:pPr>
                              <w:pStyle w:val="Web"/>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相談には公平に、相談者だけではなく行為者についても、</w:t>
                            </w:r>
                            <w:r w:rsidRPr="00B81F9E">
                              <w:rPr>
                                <w:rFonts w:cs="Times New Roman" w:hint="eastAsia"/>
                                <w:color w:val="000000"/>
                                <w:kern w:val="24"/>
                                <w:sz w:val="21"/>
                                <w:szCs w:val="21"/>
                                <w:u w:val="single"/>
                              </w:rPr>
                              <w:t>プライバシーを守って対応します</w:t>
                            </w:r>
                            <w:r w:rsidRPr="00B81F9E">
                              <w:rPr>
                                <w:rFonts w:cs="Times New Roman" w:hint="eastAsia"/>
                                <w:color w:val="000000"/>
                                <w:kern w:val="24"/>
                                <w:sz w:val="21"/>
                                <w:szCs w:val="21"/>
                              </w:rPr>
                              <w:t xml:space="preserve">ので安心してご相談ください。 </w:t>
                            </w:r>
                          </w:p>
                          <w:p w14:paraId="4DE1FD90" w14:textId="77777777" w:rsidR="00E02339" w:rsidRPr="00B81F9E" w:rsidRDefault="00DC5494" w:rsidP="00E02339">
                            <w:pPr>
                              <w:pStyle w:val="Web"/>
                              <w:spacing w:before="0" w:beforeAutospacing="0" w:after="0" w:afterAutospacing="0"/>
                              <w:textAlignment w:val="baseline"/>
                              <w:rPr>
                                <w:sz w:val="28"/>
                                <w:szCs w:val="28"/>
                              </w:rPr>
                            </w:pPr>
                            <w:r w:rsidRPr="00B81F9E">
                              <w:rPr>
                                <w:rFonts w:cs="Times New Roman" w:hint="eastAsia"/>
                                <w:b/>
                                <w:color w:val="000000"/>
                                <w:kern w:val="24"/>
                                <w:sz w:val="21"/>
                                <w:szCs w:val="21"/>
                              </w:rPr>
                              <w:t>＊</w:t>
                            </w:r>
                            <w:r w:rsidR="00E02339" w:rsidRPr="00B81F9E">
                              <w:rPr>
                                <w:rFonts w:cs="Times New Roman" w:hint="eastAsia"/>
                                <w:color w:val="000000"/>
                                <w:kern w:val="24"/>
                                <w:sz w:val="21"/>
                                <w:szCs w:val="21"/>
                              </w:rPr>
                              <w:t>相談者はもちろん、事実関係の確認に協力した方に</w:t>
                            </w:r>
                            <w:r w:rsidR="00E02339" w:rsidRPr="00B81F9E">
                              <w:rPr>
                                <w:rFonts w:cs="Times New Roman" w:hint="eastAsia"/>
                                <w:color w:val="000000"/>
                                <w:kern w:val="24"/>
                                <w:sz w:val="21"/>
                                <w:szCs w:val="21"/>
                                <w:u w:val="single"/>
                              </w:rPr>
                              <w:t>不利益な取扱いは行いません。</w:t>
                            </w:r>
                            <w:r w:rsidR="00E02339" w:rsidRPr="00B81F9E">
                              <w:rPr>
                                <w:rFonts w:cs="Times New Roman" w:hint="eastAsia"/>
                                <w:color w:val="000000"/>
                                <w:kern w:val="24"/>
                                <w:sz w:val="21"/>
                                <w:szCs w:val="21"/>
                              </w:rPr>
                              <w:t xml:space="preserve"> </w:t>
                            </w:r>
                          </w:p>
                          <w:p w14:paraId="4DE1FD91" w14:textId="77777777" w:rsidR="00E02339" w:rsidRPr="00B81F9E" w:rsidRDefault="00E02339"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 xml:space="preserve">相談を受けた場合、事実関係を確認し、事実が確認できた場合には、被害者に対する配慮のための措置及び行為者に対する措置を講じます。また、再発防止策を講じる等適切に対処します。 </w:t>
                            </w:r>
                          </w:p>
                          <w:p w14:paraId="4DE1FD92" w14:textId="77777777" w:rsidR="00E02339" w:rsidRDefault="00E02339" w:rsidP="00E02339">
                            <w:pPr>
                              <w:pStyle w:val="Web"/>
                              <w:kinsoku w:val="0"/>
                              <w:overflowPunct w:val="0"/>
                              <w:spacing w:before="0" w:beforeAutospacing="0" w:after="0" w:afterAutospacing="0"/>
                              <w:textAlignment w:val="baseline"/>
                              <w:rPr>
                                <w:rFonts w:cs="Times New Roman"/>
                                <w:color w:val="000000"/>
                                <w:kern w:val="24"/>
                                <w:sz w:val="21"/>
                                <w:szCs w:val="21"/>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当社には、妊娠・出産、育児や介護を行う労働者が利用できる様々な制度があります。派遣社員については、派遣元企業においても利用できる制度が整備されています。就業規則を確認しましょう。制度や措置を利用する場合には、必要に応じて業務配分の見直しなどを行います。</w:t>
                            </w:r>
                          </w:p>
                          <w:p w14:paraId="20F4864B" w14:textId="100636E0" w:rsidR="00B81F9E" w:rsidRPr="00B81F9E" w:rsidRDefault="00B81F9E"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カスタマーハラスメントには毅然とした態度で対応し、労働者を保護します。</w:t>
                            </w:r>
                          </w:p>
                          <w:p w14:paraId="4DE1FD93" w14:textId="77777777" w:rsidR="00E02339" w:rsidRPr="00B81F9E" w:rsidRDefault="00E02339"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 xml:space="preserve">気持ちよく制度を利用するためにも、利用者は日頃から業務に関わる方々とのコミュニケーションを図ることを大切にしましょう。 </w:t>
                            </w:r>
                          </w:p>
                        </w:txbxContent>
                      </wps:txbx>
                      <wps:bodyPr wrap="square">
                        <a:spAutoFit/>
                      </wps:bodyPr>
                    </wps:wsp>
                  </a:graphicData>
                </a:graphic>
                <wp14:sizeRelH relativeFrom="margin">
                  <wp14:pctWidth>0</wp14:pctWidth>
                </wp14:sizeRelH>
              </wp:anchor>
            </w:drawing>
          </mc:Choice>
          <mc:Fallback>
            <w:pict>
              <v:rect w14:anchorId="4DE1FD56" id="正方形/長方形 12" o:spid="_x0000_s1047" style="position:absolute;margin-left:-17pt;margin-top:594.3pt;width:603.95pt;height:104.2pt;z-index:25165825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" filled="f" stroked="f">
                <v:textbox style="mso-fit-shape-to-text:t">
                  <w:txbxContent>
                    <w:p w14:paraId="4DE1FD8F" w14:textId="77777777" w:rsidR="00E02339" w:rsidRPr="00B81F9E" w:rsidRDefault="00E02339" w:rsidP="00E02339">
                      <w:pPr>
                        <w:pStyle w:val="Web"/>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相談には公平に、相談者だけではなく行為者についても、</w:t>
                      </w:r>
                      <w:r w:rsidRPr="00B81F9E">
                        <w:rPr>
                          <w:rFonts w:cs="Times New Roman" w:hint="eastAsia"/>
                          <w:color w:val="000000"/>
                          <w:kern w:val="24"/>
                          <w:sz w:val="21"/>
                          <w:szCs w:val="21"/>
                          <w:u w:val="single"/>
                        </w:rPr>
                        <w:t>プライバシーを守って対応します</w:t>
                      </w:r>
                      <w:r w:rsidRPr="00B81F9E">
                        <w:rPr>
                          <w:rFonts w:cs="Times New Roman" w:hint="eastAsia"/>
                          <w:color w:val="000000"/>
                          <w:kern w:val="24"/>
                          <w:sz w:val="21"/>
                          <w:szCs w:val="21"/>
                        </w:rPr>
                        <w:t xml:space="preserve">ので安心してご相談ください。 </w:t>
                      </w:r>
                    </w:p>
                    <w:p w14:paraId="4DE1FD90" w14:textId="77777777" w:rsidR="00E02339" w:rsidRPr="00B81F9E" w:rsidRDefault="00DC5494" w:rsidP="00E02339">
                      <w:pPr>
                        <w:pStyle w:val="Web"/>
                        <w:spacing w:before="0" w:beforeAutospacing="0" w:after="0" w:afterAutospacing="0"/>
                        <w:textAlignment w:val="baseline"/>
                        <w:rPr>
                          <w:sz w:val="28"/>
                          <w:szCs w:val="28"/>
                        </w:rPr>
                      </w:pPr>
                      <w:r w:rsidRPr="00B81F9E">
                        <w:rPr>
                          <w:rFonts w:cs="Times New Roman" w:hint="eastAsia"/>
                          <w:b/>
                          <w:color w:val="000000"/>
                          <w:kern w:val="24"/>
                          <w:sz w:val="21"/>
                          <w:szCs w:val="21"/>
                        </w:rPr>
                        <w:t>＊</w:t>
                      </w:r>
                      <w:r w:rsidR="00E02339" w:rsidRPr="00B81F9E">
                        <w:rPr>
                          <w:rFonts w:cs="Times New Roman" w:hint="eastAsia"/>
                          <w:color w:val="000000"/>
                          <w:kern w:val="24"/>
                          <w:sz w:val="21"/>
                          <w:szCs w:val="21"/>
                        </w:rPr>
                        <w:t>相談者はもちろん、事実関係の確認に協力した方に</w:t>
                      </w:r>
                      <w:r w:rsidR="00E02339" w:rsidRPr="00B81F9E">
                        <w:rPr>
                          <w:rFonts w:cs="Times New Roman" w:hint="eastAsia"/>
                          <w:color w:val="000000"/>
                          <w:kern w:val="24"/>
                          <w:sz w:val="21"/>
                          <w:szCs w:val="21"/>
                          <w:u w:val="single"/>
                        </w:rPr>
                        <w:t>不利益な取扱いは行いません。</w:t>
                      </w:r>
                      <w:r w:rsidR="00E02339" w:rsidRPr="00B81F9E">
                        <w:rPr>
                          <w:rFonts w:cs="Times New Roman" w:hint="eastAsia"/>
                          <w:color w:val="000000"/>
                          <w:kern w:val="24"/>
                          <w:sz w:val="21"/>
                          <w:szCs w:val="21"/>
                        </w:rPr>
                        <w:t xml:space="preserve"> </w:t>
                      </w:r>
                    </w:p>
                    <w:p w14:paraId="4DE1FD91" w14:textId="77777777" w:rsidR="00E02339" w:rsidRPr="00B81F9E" w:rsidRDefault="00E02339"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 xml:space="preserve">相談を受けた場合、事実関係を確認し、事実が確認できた場合には、被害者に対する配慮のための措置及び行為者に対する措置を講じます。また、再発防止策を講じる等適切に対処します。 </w:t>
                      </w:r>
                    </w:p>
                    <w:p w14:paraId="4DE1FD92" w14:textId="77777777" w:rsidR="00E02339" w:rsidRDefault="00E02339" w:rsidP="00E02339">
                      <w:pPr>
                        <w:pStyle w:val="Web"/>
                        <w:kinsoku w:val="0"/>
                        <w:overflowPunct w:val="0"/>
                        <w:spacing w:before="0" w:beforeAutospacing="0" w:after="0" w:afterAutospacing="0"/>
                        <w:textAlignment w:val="baseline"/>
                        <w:rPr>
                          <w:rFonts w:cs="Times New Roman"/>
                          <w:color w:val="000000"/>
                          <w:kern w:val="24"/>
                          <w:sz w:val="21"/>
                          <w:szCs w:val="21"/>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当社には、妊娠・出産、育児や介護を行う労働者が利用できる様々な制度があります。派遣社員については、派遣元企業においても利用できる制度が整備されています。就業規則を確認しましょう。制度や措置を利用する場合には、必要に応じて業務配分の見直しなどを行います。</w:t>
                      </w:r>
                    </w:p>
                    <w:p w14:paraId="20F4864B" w14:textId="100636E0" w:rsidR="00B81F9E" w:rsidRPr="00B81F9E" w:rsidRDefault="00B81F9E"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カスタマーハラスメントには毅然とした態度で対応し、労働者を保護します。</w:t>
                      </w:r>
                    </w:p>
                    <w:p w14:paraId="4DE1FD93" w14:textId="77777777" w:rsidR="00E02339" w:rsidRPr="00B81F9E" w:rsidRDefault="00E02339" w:rsidP="00E02339">
                      <w:pPr>
                        <w:pStyle w:val="Web"/>
                        <w:kinsoku w:val="0"/>
                        <w:overflowPunct w:val="0"/>
                        <w:spacing w:before="0" w:beforeAutospacing="0" w:after="0" w:afterAutospacing="0"/>
                        <w:textAlignment w:val="baseline"/>
                        <w:rPr>
                          <w:sz w:val="28"/>
                          <w:szCs w:val="28"/>
                        </w:rPr>
                      </w:pPr>
                      <w:r w:rsidRPr="00B81F9E">
                        <w:rPr>
                          <w:rFonts w:cs="Times New Roman" w:hint="eastAsia"/>
                          <w:b/>
                          <w:bCs/>
                          <w:color w:val="000000"/>
                          <w:kern w:val="24"/>
                          <w:sz w:val="21"/>
                          <w:szCs w:val="21"/>
                        </w:rPr>
                        <w:t>＊</w:t>
                      </w:r>
                      <w:r w:rsidRPr="00B81F9E">
                        <w:rPr>
                          <w:rFonts w:cs="Times New Roman" w:hint="eastAsia"/>
                          <w:color w:val="000000"/>
                          <w:kern w:val="24"/>
                          <w:sz w:val="21"/>
                          <w:szCs w:val="21"/>
                        </w:rPr>
                        <w:t xml:space="preserve">気持ちよく制度を利用するためにも、利用者は日頃から業務に関わる方々とのコミュニケーションを図ることを大切にしましょう。 </w:t>
                      </w:r>
                    </w:p>
                  </w:txbxContent>
                </v:textbox>
                <w10:wrap anchorx="margin"/>
              </v:rect>
            </w:pict>
          </mc:Fallback>
        </mc:AlternateContent>
      </w:r>
      <w:r w:rsidR="00D54B25">
        <w:rPr>
          <w:noProof/>
        </w:rPr>
        <w:drawing>
          <wp:anchor distT="0" distB="0" distL="114300" distR="114300" simplePos="0" relativeHeight="251658260" behindDoc="0" locked="0" layoutInCell="1" allowOverlap="1" wp14:anchorId="4DE1FD5C" wp14:editId="4E1E4108">
            <wp:simplePos x="0" y="0"/>
            <wp:positionH relativeFrom="margin">
              <wp:posOffset>7315200</wp:posOffset>
            </wp:positionH>
            <wp:positionV relativeFrom="paragraph">
              <wp:posOffset>7885193</wp:posOffset>
            </wp:positionV>
            <wp:extent cx="667186" cy="667186"/>
            <wp:effectExtent l="0" t="0" r="0" b="0"/>
            <wp:wrapNone/>
            <wp:docPr id="30"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667186" cy="667186"/>
                    </a:xfrm>
                    <a:prstGeom prst="rect">
                      <a:avLst/>
                    </a:prstGeom>
                  </pic:spPr>
                </pic:pic>
              </a:graphicData>
            </a:graphic>
            <wp14:sizeRelH relativeFrom="margin">
              <wp14:pctWidth>0</wp14:pctWidth>
            </wp14:sizeRelH>
            <wp14:sizeRelV relativeFrom="margin">
              <wp14:pctHeight>0</wp14:pctHeight>
            </wp14:sizeRelV>
          </wp:anchor>
        </w:drawing>
      </w:r>
      <w:r w:rsidR="00D54B25">
        <w:rPr>
          <w:noProof/>
        </w:rPr>
        <w:drawing>
          <wp:anchor distT="0" distB="0" distL="114300" distR="114300" simplePos="0" relativeHeight="251658259" behindDoc="0" locked="0" layoutInCell="1" allowOverlap="1" wp14:anchorId="4DE1FD5E" wp14:editId="624E23B5">
            <wp:simplePos x="0" y="0"/>
            <wp:positionH relativeFrom="margin">
              <wp:posOffset>13654585</wp:posOffset>
            </wp:positionH>
            <wp:positionV relativeFrom="paragraph">
              <wp:posOffset>7951921</wp:posOffset>
            </wp:positionV>
            <wp:extent cx="614149" cy="584716"/>
            <wp:effectExtent l="0" t="0" r="0" b="6350"/>
            <wp:wrapNone/>
            <wp:docPr id="29"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6465" cy="586921"/>
                    </a:xfrm>
                    <a:prstGeom prst="rect">
                      <a:avLst/>
                    </a:prstGeom>
                  </pic:spPr>
                </pic:pic>
              </a:graphicData>
            </a:graphic>
            <wp14:sizeRelH relativeFrom="margin">
              <wp14:pctWidth>0</wp14:pctWidth>
            </wp14:sizeRelH>
            <wp14:sizeRelV relativeFrom="margin">
              <wp14:pctHeight>0</wp14:pctHeight>
            </wp14:sizeRelV>
          </wp:anchor>
        </w:drawing>
      </w:r>
      <w:r w:rsidR="00D54B25">
        <w:rPr>
          <w:noProof/>
        </w:rPr>
        <mc:AlternateContent>
          <mc:Choice Requires="wps">
            <w:drawing>
              <wp:anchor distT="0" distB="0" distL="114300" distR="114300" simplePos="0" relativeHeight="251658255" behindDoc="0" locked="0" layoutInCell="1" allowOverlap="1" wp14:anchorId="4DE1FD52" wp14:editId="75DC092C">
                <wp:simplePos x="0" y="0"/>
                <wp:positionH relativeFrom="column">
                  <wp:posOffset>7713117</wp:posOffset>
                </wp:positionH>
                <wp:positionV relativeFrom="paragraph">
                  <wp:posOffset>7208700</wp:posOffset>
                </wp:positionV>
                <wp:extent cx="6414770" cy="845820"/>
                <wp:effectExtent l="0" t="0" r="0" b="0"/>
                <wp:wrapNone/>
                <wp:docPr id="12" name="テキスト ボックス 11"/>
                <wp:cNvGraphicFramePr/>
                <a:graphic xmlns:a="http://schemas.openxmlformats.org/drawingml/2006/main">
                  <a:graphicData uri="http://schemas.microsoft.com/office/word/2010/wordprocessingShape">
                    <wps:wsp>
                      <wps:cNvSpPr txBox="1"/>
                      <wps:spPr>
                        <a:xfrm>
                          <a:off x="0" y="0"/>
                          <a:ext cx="6414770" cy="845820"/>
                        </a:xfrm>
                        <a:prstGeom prst="rect">
                          <a:avLst/>
                        </a:prstGeom>
                        <a:noFill/>
                      </wps:spPr>
                      <wps:txbx>
                        <w:txbxContent>
                          <w:p w14:paraId="4DE1FD89" w14:textId="77777777" w:rsidR="005F5018" w:rsidRDefault="005F5018" w:rsidP="005F5018">
                            <w:pPr>
                              <w:pStyle w:val="Web"/>
                              <w:spacing w:before="0" w:beforeAutospacing="0" w:after="0" w:afterAutospacing="0"/>
                              <w:jc w:val="center"/>
                              <w:textAlignment w:val="baseline"/>
                              <w:rPr>
                                <w:rFonts w:cs="Times New Roman"/>
                                <w:b/>
                                <w:bCs/>
                                <w:color w:val="000000"/>
                                <w:kern w:val="24"/>
                                <w:sz w:val="21"/>
                                <w:szCs w:val="21"/>
                              </w:rPr>
                            </w:pPr>
                          </w:p>
                          <w:p w14:paraId="4DE1FD8A" w14:textId="77777777" w:rsidR="00E02339" w:rsidRPr="00DD5E31" w:rsidRDefault="00E02339" w:rsidP="005F5018">
                            <w:pPr>
                              <w:pStyle w:val="Web"/>
                              <w:spacing w:before="0" w:beforeAutospacing="0" w:after="0" w:afterAutospacing="0"/>
                              <w:jc w:val="center"/>
                              <w:textAlignment w:val="baseline"/>
                              <w:rPr>
                                <w:sz w:val="21"/>
                                <w:szCs w:val="21"/>
                              </w:rPr>
                            </w:pPr>
                            <w:r w:rsidRPr="005F5018">
                              <w:rPr>
                                <w:rFonts w:cs="Times New Roman" w:hint="eastAsia"/>
                                <w:bCs/>
                                <w:color w:val="000000"/>
                                <w:kern w:val="24"/>
                                <w:sz w:val="21"/>
                                <w:szCs w:val="21"/>
                              </w:rPr>
                              <w:t>ハラスメントで悩んでいませんか？</w:t>
                            </w:r>
                            <w:r w:rsidRPr="00DD5E31">
                              <w:rPr>
                                <w:rFonts w:cs="Times New Roman" w:hint="eastAsia"/>
                                <w:color w:val="000000"/>
                                <w:kern w:val="24"/>
                                <w:sz w:val="21"/>
                                <w:szCs w:val="21"/>
                              </w:rPr>
                              <w:t>ハラスメントに関する相談（苦情を含む）窓口担当者は次の者です。</w:t>
                            </w:r>
                          </w:p>
                          <w:p w14:paraId="4DE1FD8B" w14:textId="77777777" w:rsidR="00E02339" w:rsidRPr="00DD5E31" w:rsidRDefault="00E02339" w:rsidP="00E02339">
                            <w:pPr>
                              <w:pStyle w:val="Web"/>
                              <w:kinsoku w:val="0"/>
                              <w:overflowPunct w:val="0"/>
                              <w:spacing w:before="0" w:beforeAutospacing="0" w:after="0" w:afterAutospacing="0"/>
                              <w:jc w:val="center"/>
                              <w:textAlignment w:val="baseline"/>
                              <w:rPr>
                                <w:sz w:val="21"/>
                                <w:szCs w:val="21"/>
                              </w:rPr>
                            </w:pPr>
                            <w:r w:rsidRPr="00DD5E31">
                              <w:rPr>
                                <w:rFonts w:cs="Times New Roman" w:hint="eastAsia"/>
                                <w:color w:val="000000"/>
                                <w:kern w:val="24"/>
                                <w:sz w:val="21"/>
                                <w:szCs w:val="21"/>
                              </w:rPr>
                              <w:t>電話、メールでの相談も受け付けますので、一人で悩まず早めに相談してください。</w:t>
                            </w:r>
                          </w:p>
                          <w:p w14:paraId="4DE1FD8C" w14:textId="77777777" w:rsidR="00E02339" w:rsidRPr="00DD5E31" w:rsidRDefault="00E02339" w:rsidP="00E02339">
                            <w:pPr>
                              <w:pStyle w:val="Web"/>
                              <w:kinsoku w:val="0"/>
                              <w:overflowPunct w:val="0"/>
                              <w:spacing w:before="0" w:beforeAutospacing="0" w:after="0" w:afterAutospacing="0"/>
                              <w:jc w:val="center"/>
                              <w:textAlignment w:val="baseline"/>
                              <w:rPr>
                                <w:sz w:val="21"/>
                                <w:szCs w:val="21"/>
                              </w:rPr>
                            </w:pPr>
                            <w:r w:rsidRPr="00DD5E31">
                              <w:rPr>
                                <w:rFonts w:cs="Times New Roman" w:hint="eastAsia"/>
                                <w:color w:val="000000"/>
                                <w:kern w:val="24"/>
                                <w:sz w:val="21"/>
                                <w:szCs w:val="21"/>
                              </w:rPr>
                              <w:t>ハラスメントに当たるかどうか微妙な場合も相談してください。</w:t>
                            </w:r>
                          </w:p>
                        </w:txbxContent>
                      </wps:txbx>
                      <wps:bodyPr wrap="square" rtlCol="0">
                        <a:spAutoFit/>
                      </wps:bodyPr>
                    </wps:wsp>
                  </a:graphicData>
                </a:graphic>
              </wp:anchor>
            </w:drawing>
          </mc:Choice>
          <mc:Fallback>
            <w:pict>
              <v:shape w14:anchorId="4DE1FD52" id="テキスト ボックス 11" o:spid="_x0000_s1048" type="#_x0000_t202" style="position:absolute;margin-left:607.35pt;margin-top:567.6pt;width:505.1pt;height:66.6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" filled="f" stroked="f">
                <v:textbox style="mso-fit-shape-to-text:t">
                  <w:txbxContent>
                    <w:p w14:paraId="4DE1FD89" w14:textId="77777777" w:rsidR="005F5018" w:rsidRDefault="005F5018" w:rsidP="005F5018">
                      <w:pPr>
                        <w:pStyle w:val="Web"/>
                        <w:spacing w:before="0" w:beforeAutospacing="0" w:after="0" w:afterAutospacing="0"/>
                        <w:jc w:val="center"/>
                        <w:textAlignment w:val="baseline"/>
                        <w:rPr>
                          <w:rFonts w:cs="Times New Roman"/>
                          <w:b/>
                          <w:bCs/>
                          <w:color w:val="000000"/>
                          <w:kern w:val="24"/>
                          <w:sz w:val="21"/>
                          <w:szCs w:val="21"/>
                        </w:rPr>
                      </w:pPr>
                    </w:p>
                    <w:p w14:paraId="4DE1FD8A" w14:textId="77777777" w:rsidR="00E02339" w:rsidRPr="00DD5E31" w:rsidRDefault="00E02339" w:rsidP="005F5018">
                      <w:pPr>
                        <w:pStyle w:val="Web"/>
                        <w:spacing w:before="0" w:beforeAutospacing="0" w:after="0" w:afterAutospacing="0"/>
                        <w:jc w:val="center"/>
                        <w:textAlignment w:val="baseline"/>
                        <w:rPr>
                          <w:sz w:val="21"/>
                          <w:szCs w:val="21"/>
                        </w:rPr>
                      </w:pPr>
                      <w:r w:rsidRPr="005F5018">
                        <w:rPr>
                          <w:rFonts w:cs="Times New Roman" w:hint="eastAsia"/>
                          <w:bCs/>
                          <w:color w:val="000000"/>
                          <w:kern w:val="24"/>
                          <w:sz w:val="21"/>
                          <w:szCs w:val="21"/>
                        </w:rPr>
                        <w:t>ハラスメントで悩んでいませんか？</w:t>
                      </w:r>
                      <w:r w:rsidRPr="00DD5E31">
                        <w:rPr>
                          <w:rFonts w:cs="Times New Roman" w:hint="eastAsia"/>
                          <w:color w:val="000000"/>
                          <w:kern w:val="24"/>
                          <w:sz w:val="21"/>
                          <w:szCs w:val="21"/>
                        </w:rPr>
                        <w:t>ハラスメントに関する相談（苦情を含む）窓口担当者は次の者です。</w:t>
                      </w:r>
                    </w:p>
                    <w:p w14:paraId="4DE1FD8B" w14:textId="77777777" w:rsidR="00E02339" w:rsidRPr="00DD5E31" w:rsidRDefault="00E02339" w:rsidP="00E02339">
                      <w:pPr>
                        <w:pStyle w:val="Web"/>
                        <w:kinsoku w:val="0"/>
                        <w:overflowPunct w:val="0"/>
                        <w:spacing w:before="0" w:beforeAutospacing="0" w:after="0" w:afterAutospacing="0"/>
                        <w:jc w:val="center"/>
                        <w:textAlignment w:val="baseline"/>
                        <w:rPr>
                          <w:sz w:val="21"/>
                          <w:szCs w:val="21"/>
                        </w:rPr>
                      </w:pPr>
                      <w:r w:rsidRPr="00DD5E31">
                        <w:rPr>
                          <w:rFonts w:cs="Times New Roman" w:hint="eastAsia"/>
                          <w:color w:val="000000"/>
                          <w:kern w:val="24"/>
                          <w:sz w:val="21"/>
                          <w:szCs w:val="21"/>
                        </w:rPr>
                        <w:t>電話、メールでの相談も受け付けますので、一人で悩まず早めに相談してください。</w:t>
                      </w:r>
                    </w:p>
                    <w:p w14:paraId="4DE1FD8C" w14:textId="77777777" w:rsidR="00E02339" w:rsidRPr="00DD5E31" w:rsidRDefault="00E02339" w:rsidP="00E02339">
                      <w:pPr>
                        <w:pStyle w:val="Web"/>
                        <w:kinsoku w:val="0"/>
                        <w:overflowPunct w:val="0"/>
                        <w:spacing w:before="0" w:beforeAutospacing="0" w:after="0" w:afterAutospacing="0"/>
                        <w:jc w:val="center"/>
                        <w:textAlignment w:val="baseline"/>
                        <w:rPr>
                          <w:sz w:val="21"/>
                          <w:szCs w:val="21"/>
                        </w:rPr>
                      </w:pPr>
                      <w:r w:rsidRPr="00DD5E31">
                        <w:rPr>
                          <w:rFonts w:cs="Times New Roman" w:hint="eastAsia"/>
                          <w:color w:val="000000"/>
                          <w:kern w:val="24"/>
                          <w:sz w:val="21"/>
                          <w:szCs w:val="21"/>
                        </w:rPr>
                        <w:t>ハラスメントに当たるかどうか微妙な場合も相談してください。</w:t>
                      </w:r>
                    </w:p>
                  </w:txbxContent>
                </v:textbox>
              </v:shape>
            </w:pict>
          </mc:Fallback>
        </mc:AlternateContent>
      </w:r>
      <w:r w:rsidR="00D54B25">
        <w:rPr>
          <w:noProof/>
        </w:rPr>
        <mc:AlternateContent>
          <mc:Choice Requires="wps">
            <w:drawing>
              <wp:anchor distT="0" distB="0" distL="114300" distR="114300" simplePos="0" relativeHeight="251658253" behindDoc="0" locked="0" layoutInCell="1" allowOverlap="1" wp14:anchorId="4DE1FD5A" wp14:editId="5E69F8C6">
                <wp:simplePos x="0" y="0"/>
                <wp:positionH relativeFrom="column">
                  <wp:posOffset>7451441</wp:posOffset>
                </wp:positionH>
                <wp:positionV relativeFrom="paragraph">
                  <wp:posOffset>8244727</wp:posOffset>
                </wp:positionV>
                <wp:extent cx="6776720" cy="1425575"/>
                <wp:effectExtent l="38100" t="38100" r="100330" b="98425"/>
                <wp:wrapNone/>
                <wp:docPr id="24" name="角丸四角形 23"/>
                <wp:cNvGraphicFramePr/>
                <a:graphic xmlns:a="http://schemas.openxmlformats.org/drawingml/2006/main">
                  <a:graphicData uri="http://schemas.microsoft.com/office/word/2010/wordprocessingShape">
                    <wps:wsp>
                      <wps:cNvSpPr/>
                      <wps:spPr>
                        <a:xfrm>
                          <a:off x="0" y="0"/>
                          <a:ext cx="6776720" cy="1425575"/>
                        </a:xfrm>
                        <a:prstGeom prst="roundRect">
                          <a:avLst>
                            <a:gd name="adj" fmla="val 39016"/>
                          </a:avLst>
                        </a:prstGeom>
                        <a:solidFill>
                          <a:srgbClr val="F79646">
                            <a:lumMod val="40000"/>
                            <a:lumOff val="60000"/>
                          </a:srgbClr>
                        </a:solidFill>
                        <a:ln w="9525" cap="flat" cmpd="sng" algn="ctr">
                          <a:noFill/>
                          <a:prstDash val="solid"/>
                        </a:ln>
                        <a:effectLst>
                          <a:outerShdw blurRad="50800" dist="38100" dir="2700000" algn="tl" rotWithShape="0">
                            <a:prstClr val="black">
                              <a:alpha val="40000"/>
                            </a:prstClr>
                          </a:outerShdw>
                        </a:effectLst>
                      </wps:spPr>
                      <wps:bodyPr wrap="square" rtlCol="0" anchor="ctr">
                        <a:noAutofit/>
                      </wps:bodyPr>
                    </wps:wsp>
                  </a:graphicData>
                </a:graphic>
              </wp:anchor>
            </w:drawing>
          </mc:Choice>
          <mc:Fallback>
            <w:pict>
              <v:roundrect w14:anchorId="7EF4EE78" id="角丸四角形 23" o:spid="_x0000_s1026" style="position:absolute;margin-left:586.75pt;margin-top:649.2pt;width:533.6pt;height:112.25pt;z-index:251658253;visibility:visible;mso-wrap-style:square;mso-wrap-distance-left:9pt;mso-wrap-distance-top:0;mso-wrap-distance-right:9pt;mso-wrap-distance-bottom:0;mso-position-horizontal:absolute;mso-position-horizontal-relative:text;mso-position-vertical:absolute;mso-position-vertical-relative:text;v-text-anchor:middle" arcsize="255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" fillcolor="#fcd5b5" stroked="f">
                <v:shadow on="t" color="black" opacity="26214f" origin="-.5,-.5" offset=".74836mm,.74836mm"/>
              </v:roundrect>
            </w:pict>
          </mc:Fallback>
        </mc:AlternateContent>
      </w:r>
      <w:r w:rsidR="00D54B25">
        <w:rPr>
          <w:noProof/>
        </w:rPr>
        <w:drawing>
          <wp:anchor distT="0" distB="0" distL="114300" distR="114300" simplePos="0" relativeHeight="251658254" behindDoc="0" locked="0" layoutInCell="1" allowOverlap="1" wp14:anchorId="4DE1FD40" wp14:editId="3F8526B1">
            <wp:simplePos x="0" y="0"/>
            <wp:positionH relativeFrom="column">
              <wp:posOffset>12379704</wp:posOffset>
            </wp:positionH>
            <wp:positionV relativeFrom="paragraph">
              <wp:posOffset>835101</wp:posOffset>
            </wp:positionV>
            <wp:extent cx="598665" cy="725556"/>
            <wp:effectExtent l="0" t="0" r="0" b="0"/>
            <wp:wrapNone/>
            <wp:docPr id="2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665" cy="725556"/>
                    </a:xfrm>
                    <a:prstGeom prst="rect">
                      <a:avLst/>
                    </a:prstGeom>
                  </pic:spPr>
                </pic:pic>
              </a:graphicData>
            </a:graphic>
            <wp14:sizeRelH relativeFrom="margin">
              <wp14:pctWidth>0</wp14:pctWidth>
            </wp14:sizeRelH>
            <wp14:sizeRelV relativeFrom="margin">
              <wp14:pctHeight>0</wp14:pctHeight>
            </wp14:sizeRelV>
          </wp:anchor>
        </w:drawing>
      </w:r>
      <w:r w:rsidR="007C06DD">
        <w:rPr>
          <w:noProof/>
        </w:rPr>
        <mc:AlternateContent>
          <mc:Choice Requires="wpg">
            <w:drawing>
              <wp:anchor distT="0" distB="0" distL="114300" distR="114300" simplePos="0" relativeHeight="251658240" behindDoc="0" locked="0" layoutInCell="1" allowOverlap="1" wp14:anchorId="4DE1FD54" wp14:editId="45203C3D">
                <wp:simplePos x="0" y="0"/>
                <wp:positionH relativeFrom="column">
                  <wp:posOffset>10812145</wp:posOffset>
                </wp:positionH>
                <wp:positionV relativeFrom="paragraph">
                  <wp:posOffset>-354330</wp:posOffset>
                </wp:positionV>
                <wp:extent cx="3051810" cy="528860"/>
                <wp:effectExtent l="0" t="0" r="0" b="0"/>
                <wp:wrapNone/>
                <wp:docPr id="8" name="グループ化 7"/>
                <wp:cNvGraphicFramePr/>
                <a:graphic xmlns:a="http://schemas.openxmlformats.org/drawingml/2006/main">
                  <a:graphicData uri="http://schemas.microsoft.com/office/word/2010/wordprocessingGroup">
                    <wpg:wgp>
                      <wpg:cNvGrpSpPr/>
                      <wpg:grpSpPr>
                        <a:xfrm>
                          <a:off x="0" y="0"/>
                          <a:ext cx="3051810" cy="528860"/>
                          <a:chOff x="3892943" y="263291"/>
                          <a:chExt cx="3052250" cy="529474"/>
                        </a:xfrm>
                      </wpg:grpSpPr>
                      <wps:wsp>
                        <wps:cNvPr id="3" name="正方形/長方形 3"/>
                        <wps:cNvSpPr/>
                        <wps:spPr>
                          <a:xfrm>
                            <a:off x="5614041" y="263291"/>
                            <a:ext cx="1331152" cy="320191"/>
                          </a:xfrm>
                          <a:prstGeom prst="rect">
                            <a:avLst/>
                          </a:prstGeom>
                        </wps:spPr>
                        <wps:txbx>
                          <w:txbxContent>
                            <w:p w14:paraId="4DE1FD8D" w14:textId="77777777" w:rsidR="00E02339" w:rsidRPr="002C64BC" w:rsidRDefault="00E02339" w:rsidP="00E02339">
                              <w:pPr>
                                <w:pStyle w:val="Web"/>
                                <w:spacing w:before="0" w:beforeAutospacing="0" w:after="0" w:afterAutospacing="0"/>
                                <w:jc w:val="center"/>
                                <w:textAlignment w:val="baseline"/>
                                <w:rPr>
                                  <w:sz w:val="20"/>
                                  <w:szCs w:val="20"/>
                                  <w:u w:val="single"/>
                                </w:rPr>
                              </w:pPr>
                              <w:r w:rsidRPr="002C64BC">
                                <w:rPr>
                                  <w:rFonts w:ascii="ＭＳ 明朝" w:eastAsiaTheme="minorEastAsia" w:hAnsi="ＭＳ 明朝" w:hint="eastAsia"/>
                                  <w:b/>
                                  <w:bCs/>
                                  <w:color w:val="000000" w:themeColor="text1"/>
                                  <w:kern w:val="24"/>
                                  <w:sz w:val="20"/>
                                  <w:szCs w:val="20"/>
                                  <w:u w:val="single"/>
                                </w:rPr>
                                <w:t xml:space="preserve">　　年　　月　　日</w:t>
                              </w:r>
                            </w:p>
                          </w:txbxContent>
                        </wps:txbx>
                        <wps:bodyPr wrap="none">
                          <a:spAutoFit/>
                        </wps:bodyPr>
                      </wps:wsp>
                      <wps:wsp>
                        <wps:cNvPr id="4" name="テキスト ボックス 6"/>
                        <wps:cNvSpPr txBox="1"/>
                        <wps:spPr>
                          <a:xfrm>
                            <a:off x="3892943" y="472574"/>
                            <a:ext cx="3052250" cy="320191"/>
                          </a:xfrm>
                          <a:prstGeom prst="rect">
                            <a:avLst/>
                          </a:prstGeom>
                          <a:noFill/>
                        </wps:spPr>
                        <wps:txbx>
                          <w:txbxContent>
                            <w:p w14:paraId="4DE1FD8E" w14:textId="77777777" w:rsidR="00E02339" w:rsidRPr="00FB5CE2" w:rsidRDefault="00E02339" w:rsidP="00E02339">
                              <w:pPr>
                                <w:pStyle w:val="Web"/>
                                <w:spacing w:before="0" w:beforeAutospacing="0" w:after="0" w:afterAutospacing="0"/>
                                <w:jc w:val="right"/>
                                <w:rPr>
                                  <w:sz w:val="20"/>
                                  <w:szCs w:val="20"/>
                                  <w:lang w:eastAsia="zh-CN"/>
                                </w:rPr>
                              </w:pPr>
                              <w:r w:rsidRPr="00FB5CE2">
                                <w:rPr>
                                  <w:rFonts w:ascii="ＭＳ 明朝" w:eastAsiaTheme="minorEastAsia" w:hAnsi="ＭＳ 明朝" w:cstheme="minorBidi" w:hint="eastAsia"/>
                                  <w:b/>
                                  <w:bCs/>
                                  <w:color w:val="000000" w:themeColor="text1"/>
                                  <w:kern w:val="24"/>
                                  <w:sz w:val="20"/>
                                  <w:szCs w:val="20"/>
                                  <w:lang w:eastAsia="zh-CN"/>
                                </w:rPr>
                                <w:t>○○株式会社　代表取締役○○○○</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DE1FD54" id="_x0000_s1049" style="position:absolute;margin-left:851.35pt;margin-top:-27.9pt;width:240.3pt;height:41.65pt;z-index:251658240;mso-width-relative:margin;mso-height-relative:margin" coordorigin="38929,2632" coordsize="30522,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">
                <v:rect id="正方形/長方形 3" o:spid="_x0000_s1050" style="position:absolute;left:56140;top:2632;width:13311;height:32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" filled="f" stroked="f">
                  <v:textbox style="mso-fit-shape-to-text:t">
                    <w:txbxContent>
                      <w:p w14:paraId="4DE1FD8D" w14:textId="77777777" w:rsidR="00E02339" w:rsidRPr="002C64BC" w:rsidRDefault="00E02339" w:rsidP="00E02339">
                        <w:pPr>
                          <w:pStyle w:val="Web"/>
                          <w:spacing w:before="0" w:beforeAutospacing="0" w:after="0" w:afterAutospacing="0"/>
                          <w:jc w:val="center"/>
                          <w:textAlignment w:val="baseline"/>
                          <w:rPr>
                            <w:sz w:val="20"/>
                            <w:szCs w:val="20"/>
                            <w:u w:val="single"/>
                          </w:rPr>
                        </w:pPr>
                        <w:r w:rsidRPr="002C64BC">
                          <w:rPr>
                            <w:rFonts w:ascii="ＭＳ 明朝" w:eastAsiaTheme="minorEastAsia" w:hAnsi="ＭＳ 明朝" w:hint="eastAsia"/>
                            <w:b/>
                            <w:bCs/>
                            <w:color w:val="000000" w:themeColor="text1"/>
                            <w:kern w:val="24"/>
                            <w:sz w:val="20"/>
                            <w:szCs w:val="20"/>
                            <w:u w:val="single"/>
                          </w:rPr>
                          <w:t xml:space="preserve">　　年　　月　　日</w:t>
                        </w:r>
                      </w:p>
                    </w:txbxContent>
                  </v:textbox>
                </v:rect>
                <v:shape id="テキスト ボックス 6" o:spid="_x0000_s1051" type="#_x0000_t202" style="position:absolute;left:38929;top:4725;width:30522;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DE1FD8E" w14:textId="77777777" w:rsidR="00E02339" w:rsidRPr="00FB5CE2" w:rsidRDefault="00E02339" w:rsidP="00E02339">
                        <w:pPr>
                          <w:pStyle w:val="Web"/>
                          <w:spacing w:before="0" w:beforeAutospacing="0" w:after="0" w:afterAutospacing="0"/>
                          <w:jc w:val="right"/>
                          <w:rPr>
                            <w:sz w:val="20"/>
                            <w:szCs w:val="20"/>
                            <w:lang w:eastAsia="zh-CN"/>
                          </w:rPr>
                        </w:pPr>
                        <w:r w:rsidRPr="00FB5CE2">
                          <w:rPr>
                            <w:rFonts w:ascii="ＭＳ 明朝" w:eastAsiaTheme="minorEastAsia" w:hAnsi="ＭＳ 明朝" w:cstheme="minorBidi" w:hint="eastAsia"/>
                            <w:b/>
                            <w:bCs/>
                            <w:color w:val="000000" w:themeColor="text1"/>
                            <w:kern w:val="24"/>
                            <w:sz w:val="20"/>
                            <w:szCs w:val="20"/>
                            <w:lang w:eastAsia="zh-CN"/>
                          </w:rPr>
                          <w:t>○○株式会社　代表取締役○○○○</w:t>
                        </w:r>
                      </w:p>
                    </w:txbxContent>
                  </v:textbox>
                </v:shape>
              </v:group>
            </w:pict>
          </mc:Fallback>
        </mc:AlternateContent>
      </w:r>
    </w:p>
    <w:sectPr w:rsidR="001E18C2" w:rsidSect="00C4288B">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B5300" w14:textId="77777777" w:rsidR="003A5085" w:rsidRDefault="003A5085" w:rsidP="00AC26D3">
      <w:r>
        <w:separator/>
      </w:r>
    </w:p>
  </w:endnote>
  <w:endnote w:type="continuationSeparator" w:id="0">
    <w:p w14:paraId="5A9697A1" w14:textId="77777777" w:rsidR="003A5085" w:rsidRDefault="003A5085" w:rsidP="00AC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altName w:val="ＭＳ 明朝"/>
    <w:panose1 w:val="00000000000000000000"/>
    <w:charset w:val="80"/>
    <w:family w:val="roman"/>
    <w:notTrueType/>
    <w:pitch w:val="default"/>
    <w:sig w:usb0="00000001"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mn-cs">
    <w:panose1 w:val="00000000000000000000"/>
    <w:charset w:val="00"/>
    <w:family w:val="roman"/>
    <w:notTrueType/>
    <w:pitch w:val="default"/>
  </w:font>
  <w:font w:name="ＤＦ平成ゴシック体W5">
    <w:altName w:val="ＭＳ ゴシック"/>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7FC1C" w14:textId="77777777" w:rsidR="003A5085" w:rsidRDefault="003A5085" w:rsidP="00AC26D3">
      <w:r>
        <w:separator/>
      </w:r>
    </w:p>
  </w:footnote>
  <w:footnote w:type="continuationSeparator" w:id="0">
    <w:p w14:paraId="3A1523AC" w14:textId="77777777" w:rsidR="003A5085" w:rsidRDefault="003A5085" w:rsidP="00AC2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A1654"/>
    <w:multiLevelType w:val="multilevel"/>
    <w:tmpl w:val="8492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2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39"/>
    <w:rsid w:val="00015CC6"/>
    <w:rsid w:val="0002182B"/>
    <w:rsid w:val="00031B75"/>
    <w:rsid w:val="00032003"/>
    <w:rsid w:val="0003240A"/>
    <w:rsid w:val="000559C1"/>
    <w:rsid w:val="00055A06"/>
    <w:rsid w:val="000565BF"/>
    <w:rsid w:val="00074E82"/>
    <w:rsid w:val="00093DB7"/>
    <w:rsid w:val="000B1A47"/>
    <w:rsid w:val="000B1EAD"/>
    <w:rsid w:val="000E28D9"/>
    <w:rsid w:val="000E30B1"/>
    <w:rsid w:val="000F0B9A"/>
    <w:rsid w:val="000F36EA"/>
    <w:rsid w:val="00107EDC"/>
    <w:rsid w:val="001219D1"/>
    <w:rsid w:val="0012766D"/>
    <w:rsid w:val="00136DEE"/>
    <w:rsid w:val="00144CD3"/>
    <w:rsid w:val="00165E07"/>
    <w:rsid w:val="00173A7F"/>
    <w:rsid w:val="001825E7"/>
    <w:rsid w:val="001D77E1"/>
    <w:rsid w:val="001E18C2"/>
    <w:rsid w:val="001E311C"/>
    <w:rsid w:val="001F7DE5"/>
    <w:rsid w:val="00201C16"/>
    <w:rsid w:val="00225C91"/>
    <w:rsid w:val="00235EB5"/>
    <w:rsid w:val="0024243F"/>
    <w:rsid w:val="00245D2D"/>
    <w:rsid w:val="00246C3C"/>
    <w:rsid w:val="00254E81"/>
    <w:rsid w:val="00295991"/>
    <w:rsid w:val="002B466B"/>
    <w:rsid w:val="002B6551"/>
    <w:rsid w:val="002C1925"/>
    <w:rsid w:val="002C64BC"/>
    <w:rsid w:val="002F31BD"/>
    <w:rsid w:val="002F4DA5"/>
    <w:rsid w:val="003000F5"/>
    <w:rsid w:val="00341602"/>
    <w:rsid w:val="003579E3"/>
    <w:rsid w:val="00360077"/>
    <w:rsid w:val="003674B7"/>
    <w:rsid w:val="00373698"/>
    <w:rsid w:val="003A5085"/>
    <w:rsid w:val="003A64A1"/>
    <w:rsid w:val="003B2059"/>
    <w:rsid w:val="003E7F08"/>
    <w:rsid w:val="003F7A33"/>
    <w:rsid w:val="00417FFA"/>
    <w:rsid w:val="00437C62"/>
    <w:rsid w:val="004502E5"/>
    <w:rsid w:val="004A04C3"/>
    <w:rsid w:val="004D0164"/>
    <w:rsid w:val="00514894"/>
    <w:rsid w:val="0055220F"/>
    <w:rsid w:val="005627D1"/>
    <w:rsid w:val="00583055"/>
    <w:rsid w:val="00584526"/>
    <w:rsid w:val="0059385A"/>
    <w:rsid w:val="00594CF7"/>
    <w:rsid w:val="005A54B3"/>
    <w:rsid w:val="005D5D1D"/>
    <w:rsid w:val="005D5D96"/>
    <w:rsid w:val="005D6441"/>
    <w:rsid w:val="005F5018"/>
    <w:rsid w:val="0060173F"/>
    <w:rsid w:val="006553C1"/>
    <w:rsid w:val="00655B98"/>
    <w:rsid w:val="00673A38"/>
    <w:rsid w:val="00673DDA"/>
    <w:rsid w:val="006848D5"/>
    <w:rsid w:val="006A14A4"/>
    <w:rsid w:val="006B4287"/>
    <w:rsid w:val="006D1E7A"/>
    <w:rsid w:val="006F30A9"/>
    <w:rsid w:val="0070040B"/>
    <w:rsid w:val="0072454C"/>
    <w:rsid w:val="007261ED"/>
    <w:rsid w:val="00734570"/>
    <w:rsid w:val="00746385"/>
    <w:rsid w:val="007734F3"/>
    <w:rsid w:val="00784400"/>
    <w:rsid w:val="007B2999"/>
    <w:rsid w:val="007B2DE2"/>
    <w:rsid w:val="007C06DD"/>
    <w:rsid w:val="007D4EB2"/>
    <w:rsid w:val="007E6E62"/>
    <w:rsid w:val="007F4E67"/>
    <w:rsid w:val="00801677"/>
    <w:rsid w:val="00817A4C"/>
    <w:rsid w:val="00832910"/>
    <w:rsid w:val="00842BBD"/>
    <w:rsid w:val="00866E4A"/>
    <w:rsid w:val="008740AD"/>
    <w:rsid w:val="008808C1"/>
    <w:rsid w:val="008A00FB"/>
    <w:rsid w:val="008A7A14"/>
    <w:rsid w:val="008C522C"/>
    <w:rsid w:val="008D2EF6"/>
    <w:rsid w:val="008F6525"/>
    <w:rsid w:val="00910759"/>
    <w:rsid w:val="009306DF"/>
    <w:rsid w:val="0095041B"/>
    <w:rsid w:val="00956317"/>
    <w:rsid w:val="00963C04"/>
    <w:rsid w:val="009B2BD6"/>
    <w:rsid w:val="009C1044"/>
    <w:rsid w:val="009E3536"/>
    <w:rsid w:val="009F2F63"/>
    <w:rsid w:val="00A209E0"/>
    <w:rsid w:val="00A466CC"/>
    <w:rsid w:val="00A468C1"/>
    <w:rsid w:val="00A6196C"/>
    <w:rsid w:val="00A85836"/>
    <w:rsid w:val="00AB7CE8"/>
    <w:rsid w:val="00AC26D3"/>
    <w:rsid w:val="00AE28C3"/>
    <w:rsid w:val="00AE3453"/>
    <w:rsid w:val="00B05DF1"/>
    <w:rsid w:val="00B16898"/>
    <w:rsid w:val="00B36C35"/>
    <w:rsid w:val="00B44D19"/>
    <w:rsid w:val="00B571C1"/>
    <w:rsid w:val="00B81F9E"/>
    <w:rsid w:val="00B917F1"/>
    <w:rsid w:val="00B931D9"/>
    <w:rsid w:val="00B948DA"/>
    <w:rsid w:val="00BB6A43"/>
    <w:rsid w:val="00BF7EA7"/>
    <w:rsid w:val="00C11C91"/>
    <w:rsid w:val="00C23781"/>
    <w:rsid w:val="00C4288B"/>
    <w:rsid w:val="00C858F2"/>
    <w:rsid w:val="00CB1552"/>
    <w:rsid w:val="00CD2868"/>
    <w:rsid w:val="00CF3837"/>
    <w:rsid w:val="00CF520C"/>
    <w:rsid w:val="00D0429A"/>
    <w:rsid w:val="00D05B0D"/>
    <w:rsid w:val="00D15EFB"/>
    <w:rsid w:val="00D24CFD"/>
    <w:rsid w:val="00D25821"/>
    <w:rsid w:val="00D54B25"/>
    <w:rsid w:val="00D82F47"/>
    <w:rsid w:val="00DA0A58"/>
    <w:rsid w:val="00DA1990"/>
    <w:rsid w:val="00DA5FE5"/>
    <w:rsid w:val="00DB5DEF"/>
    <w:rsid w:val="00DC5494"/>
    <w:rsid w:val="00DD5E31"/>
    <w:rsid w:val="00DF7FF2"/>
    <w:rsid w:val="00E0102A"/>
    <w:rsid w:val="00E02339"/>
    <w:rsid w:val="00E3122E"/>
    <w:rsid w:val="00E31FC2"/>
    <w:rsid w:val="00E325E0"/>
    <w:rsid w:val="00E37856"/>
    <w:rsid w:val="00E76BC3"/>
    <w:rsid w:val="00EA11DA"/>
    <w:rsid w:val="00EA393D"/>
    <w:rsid w:val="00EB4E24"/>
    <w:rsid w:val="00EC031E"/>
    <w:rsid w:val="00EF7FC3"/>
    <w:rsid w:val="00F14348"/>
    <w:rsid w:val="00F16DE8"/>
    <w:rsid w:val="00F2271F"/>
    <w:rsid w:val="00F657E3"/>
    <w:rsid w:val="00F67CEA"/>
    <w:rsid w:val="00F7446A"/>
    <w:rsid w:val="00F77C35"/>
    <w:rsid w:val="00F8041F"/>
    <w:rsid w:val="00F83D2C"/>
    <w:rsid w:val="00FA41AE"/>
    <w:rsid w:val="00FB5CE2"/>
    <w:rsid w:val="00FE1C00"/>
    <w:rsid w:val="00FF3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1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023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AC26D3"/>
    <w:pPr>
      <w:tabs>
        <w:tab w:val="center" w:pos="4252"/>
        <w:tab w:val="right" w:pos="8504"/>
      </w:tabs>
      <w:snapToGrid w:val="0"/>
    </w:pPr>
  </w:style>
  <w:style w:type="character" w:customStyle="1" w:styleId="a4">
    <w:name w:val="ヘッダー (文字)"/>
    <w:basedOn w:val="a0"/>
    <w:link w:val="a3"/>
    <w:uiPriority w:val="99"/>
    <w:rsid w:val="00AC26D3"/>
  </w:style>
  <w:style w:type="paragraph" w:styleId="a5">
    <w:name w:val="footer"/>
    <w:basedOn w:val="a"/>
    <w:link w:val="a6"/>
    <w:uiPriority w:val="99"/>
    <w:unhideWhenUsed/>
    <w:rsid w:val="00AC26D3"/>
    <w:pPr>
      <w:tabs>
        <w:tab w:val="center" w:pos="4252"/>
        <w:tab w:val="right" w:pos="8504"/>
      </w:tabs>
      <w:snapToGrid w:val="0"/>
    </w:pPr>
  </w:style>
  <w:style w:type="character" w:customStyle="1" w:styleId="a6">
    <w:name w:val="フッター (文字)"/>
    <w:basedOn w:val="a0"/>
    <w:link w:val="a5"/>
    <w:uiPriority w:val="99"/>
    <w:rsid w:val="00AC26D3"/>
  </w:style>
  <w:style w:type="paragraph" w:styleId="a7">
    <w:name w:val="Balloon Text"/>
    <w:basedOn w:val="a"/>
    <w:link w:val="a8"/>
    <w:uiPriority w:val="99"/>
    <w:semiHidden/>
    <w:unhideWhenUsed/>
    <w:rsid w:val="006B42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B4287"/>
    <w:rPr>
      <w:rFonts w:asciiTheme="majorHAnsi" w:eastAsiaTheme="majorEastAsia" w:hAnsiTheme="majorHAnsi" w:cstheme="majorBidi"/>
      <w:sz w:val="18"/>
      <w:szCs w:val="18"/>
    </w:rPr>
  </w:style>
  <w:style w:type="paragraph" w:styleId="a9">
    <w:name w:val="No Spacing"/>
    <w:link w:val="aa"/>
    <w:uiPriority w:val="1"/>
    <w:qFormat/>
    <w:rsid w:val="006D1E7A"/>
    <w:rPr>
      <w:kern w:val="0"/>
      <w:sz w:val="22"/>
    </w:rPr>
  </w:style>
  <w:style w:type="character" w:customStyle="1" w:styleId="aa">
    <w:name w:val="行間詰め (文字)"/>
    <w:basedOn w:val="a0"/>
    <w:link w:val="a9"/>
    <w:uiPriority w:val="1"/>
    <w:rsid w:val="006D1E7A"/>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314645">
      <w:bodyDiv w:val="1"/>
      <w:marLeft w:val="0"/>
      <w:marRight w:val="0"/>
      <w:marTop w:val="0"/>
      <w:marBottom w:val="0"/>
      <w:divBdr>
        <w:top w:val="none" w:sz="0" w:space="0" w:color="auto"/>
        <w:left w:val="none" w:sz="0" w:space="0" w:color="auto"/>
        <w:bottom w:val="none" w:sz="0" w:space="0" w:color="auto"/>
        <w:right w:val="none" w:sz="0" w:space="0" w:color="auto"/>
      </w:divBdr>
    </w:div>
    <w:div w:id="197999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media/image5.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14" Target="../customXml/item1.xml" Type="http://schemas.openxmlformats.org/officeDocument/2006/relationships/customXml"/><Relationship Id="rId15" Target="../customXml/item2.xml" Type="http://schemas.openxmlformats.org/officeDocument/2006/relationships/customXml"/><Relationship Id="rId16"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8188B8BB-9FC5-4CB0-853A-0C3AF3EFB8F9}"/>
</file>

<file path=customXml/itemProps2.xml><?xml version="1.0" encoding="utf-8"?>
<ds:datastoreItem xmlns:ds="http://schemas.openxmlformats.org/officeDocument/2006/customXml" ds:itemID="{F518DDA9-A83F-4F93-BF76-080A7FF3B88C}"/>
</file>

<file path=customXml/itemProps3.xml><?xml version="1.0" encoding="utf-8"?>
<ds:datastoreItem xmlns:ds="http://schemas.openxmlformats.org/officeDocument/2006/customXml" ds:itemID="{3A787A81-D5F7-4953-86F6-52DD4506AE20}"/>
</file>

<file path=docProps/app.xml><?xml version="1.0" encoding="utf-8"?>
<Properties xmlns="http://schemas.openxmlformats.org/officeDocument/2006/extended-properties" xmlns:vt="http://schemas.openxmlformats.org/officeDocument/2006/docPropsVTypes">
  <Template>Normal.dotm</Template>
  <Pages>1</Pages>
  <Words>5</Words>
  <Characters>30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0x0101007D2BD97612410543B3E9A0B8CBAFDB0B</vt:lpwstr>
  </property>
</Properties>
</file>