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F63C7" w14:textId="77777777" w:rsidR="0040553F" w:rsidRPr="009D4599" w:rsidRDefault="0060555E" w:rsidP="0040553F">
      <w:pPr>
        <w:pStyle w:val="10"/>
        <w:shd w:val="clear" w:color="auto" w:fill="auto"/>
        <w:spacing w:after="360" w:line="360" w:lineRule="exact"/>
        <w:ind w:right="920"/>
        <w:jc w:val="right"/>
        <w:rPr>
          <w:sz w:val="24"/>
          <w:szCs w:val="24"/>
          <w:lang w:val="en-US"/>
        </w:rPr>
      </w:pPr>
      <w:r w:rsidRPr="007F3F9B">
        <w:rPr>
          <w:rFonts w:hint="eastAsia"/>
          <w:sz w:val="24"/>
          <w:szCs w:val="24"/>
        </w:rPr>
        <w:t>令和</w:t>
      </w:r>
      <w:r w:rsidRPr="009D4599">
        <w:rPr>
          <w:sz w:val="24"/>
          <w:szCs w:val="24"/>
          <w:lang w:val="en-US"/>
        </w:rPr>
        <w:t xml:space="preserve"> </w:t>
      </w:r>
      <w:r w:rsidRPr="007F3F9B">
        <w:rPr>
          <w:rFonts w:hint="eastAsia"/>
          <w:sz w:val="24"/>
          <w:szCs w:val="24"/>
        </w:rPr>
        <w:t>年</w:t>
      </w:r>
      <w:r w:rsidRPr="009D4599">
        <w:rPr>
          <w:sz w:val="24"/>
          <w:szCs w:val="24"/>
          <w:lang w:val="en-US"/>
        </w:rPr>
        <w:t xml:space="preserve"> </w:t>
      </w:r>
      <w:r w:rsidRPr="007F3F9B">
        <w:rPr>
          <w:rFonts w:hint="eastAsia"/>
          <w:sz w:val="24"/>
          <w:szCs w:val="24"/>
        </w:rPr>
        <w:t>月</w:t>
      </w:r>
      <w:r w:rsidRPr="009D4599">
        <w:rPr>
          <w:sz w:val="24"/>
          <w:szCs w:val="24"/>
          <w:lang w:val="en-US"/>
        </w:rPr>
        <w:t xml:space="preserve"> </w:t>
      </w:r>
      <w:r w:rsidRPr="007F3F9B">
        <w:rPr>
          <w:rFonts w:hint="eastAsia"/>
          <w:sz w:val="24"/>
          <w:szCs w:val="24"/>
        </w:rPr>
        <w:t>日</w:t>
      </w:r>
    </w:p>
    <w:p w14:paraId="526B2852" w14:textId="77777777" w:rsidR="0040553F" w:rsidRPr="009D4599" w:rsidRDefault="0060555E" w:rsidP="0040553F">
      <w:pPr>
        <w:pStyle w:val="10"/>
        <w:shd w:val="clear" w:color="auto" w:fill="auto"/>
        <w:spacing w:after="360" w:line="360" w:lineRule="exact"/>
        <w:ind w:right="920" w:firstLineChars="100" w:firstLine="240"/>
        <w:rPr>
          <w:sz w:val="24"/>
          <w:szCs w:val="24"/>
          <w:lang w:val="en-US"/>
        </w:rPr>
      </w:pPr>
      <w:r w:rsidRPr="007F3F9B">
        <w:rPr>
          <w:rFonts w:hint="eastAsia"/>
          <w:sz w:val="24"/>
          <w:szCs w:val="24"/>
        </w:rPr>
        <w:t>和歌山労働局長</w:t>
      </w:r>
      <w:r w:rsidRPr="009D4599">
        <w:rPr>
          <w:sz w:val="24"/>
          <w:szCs w:val="24"/>
          <w:lang w:val="en-US"/>
        </w:rPr>
        <w:t xml:space="preserve"> </w:t>
      </w:r>
      <w:r w:rsidRPr="007F3F9B">
        <w:rPr>
          <w:rFonts w:hint="eastAsia"/>
          <w:sz w:val="24"/>
          <w:szCs w:val="24"/>
        </w:rPr>
        <w:t>殿</w:t>
      </w:r>
    </w:p>
    <w:p w14:paraId="5BD7D1FE" w14:textId="77777777" w:rsidR="0040553F" w:rsidRPr="007F3F9B" w:rsidRDefault="0060555E" w:rsidP="0040553F">
      <w:pPr>
        <w:pStyle w:val="10"/>
        <w:shd w:val="clear" w:color="auto" w:fill="auto"/>
        <w:spacing w:after="360" w:line="360" w:lineRule="exact"/>
        <w:ind w:right="920"/>
        <w:jc w:val="center"/>
        <w:rPr>
          <w:sz w:val="24"/>
          <w:szCs w:val="24"/>
        </w:rPr>
      </w:pPr>
      <w:r w:rsidRPr="007F3F9B">
        <w:rPr>
          <w:rFonts w:hint="eastAsia"/>
          <w:sz w:val="24"/>
          <w:szCs w:val="24"/>
        </w:rPr>
        <w:t>年次有給休暇制度の実施状況に係る申立書</w:t>
      </w:r>
    </w:p>
    <w:p w14:paraId="66B9E04F" w14:textId="77777777" w:rsidR="00093E60" w:rsidRDefault="0060555E" w:rsidP="00093E60">
      <w:pPr>
        <w:pStyle w:val="10"/>
        <w:shd w:val="clear" w:color="auto" w:fill="auto"/>
        <w:spacing w:after="360" w:line="240" w:lineRule="atLeast"/>
        <w:ind w:right="919" w:firstLineChars="100" w:firstLine="240"/>
        <w:rPr>
          <w:sz w:val="24"/>
          <w:szCs w:val="24"/>
        </w:rPr>
      </w:pPr>
      <w:r w:rsidRPr="007F3F9B">
        <w:rPr>
          <w:rFonts w:hint="eastAsia"/>
          <w:sz w:val="24"/>
          <w:szCs w:val="24"/>
        </w:rPr>
        <w:t>令和</w:t>
      </w:r>
      <w:r w:rsidRPr="007F3F9B">
        <w:rPr>
          <w:sz w:val="24"/>
          <w:szCs w:val="24"/>
        </w:rPr>
        <w:t xml:space="preserve"> </w:t>
      </w:r>
      <w:r w:rsidRPr="007F3F9B">
        <w:rPr>
          <w:rFonts w:hint="eastAsia"/>
          <w:sz w:val="24"/>
          <w:szCs w:val="24"/>
        </w:rPr>
        <w:t>年</w:t>
      </w:r>
      <w:r w:rsidRPr="007F3F9B">
        <w:rPr>
          <w:sz w:val="24"/>
          <w:szCs w:val="24"/>
        </w:rPr>
        <w:t xml:space="preserve"> </w:t>
      </w:r>
      <w:r w:rsidRPr="007F3F9B">
        <w:rPr>
          <w:rFonts w:hint="eastAsia"/>
          <w:sz w:val="24"/>
          <w:szCs w:val="24"/>
        </w:rPr>
        <w:t>月</w:t>
      </w:r>
      <w:r w:rsidRPr="007F3F9B">
        <w:rPr>
          <w:sz w:val="24"/>
          <w:szCs w:val="24"/>
        </w:rPr>
        <w:t xml:space="preserve"> </w:t>
      </w:r>
      <w:r w:rsidRPr="007F3F9B">
        <w:rPr>
          <w:rFonts w:hint="eastAsia"/>
          <w:sz w:val="24"/>
          <w:szCs w:val="24"/>
        </w:rPr>
        <w:t>日付で申請した働き方改革推進支援助成金交付申請に伴い、添付した就業規則には下記の制度の記載はありますが、実際の運用や労使協定の締結はないことを申し立てます。</w:t>
      </w:r>
    </w:p>
    <w:p w14:paraId="4B70CB0D" w14:textId="2C94E249" w:rsidR="007F3F9B" w:rsidRPr="007F3F9B" w:rsidRDefault="0060555E" w:rsidP="00093E60">
      <w:pPr>
        <w:pStyle w:val="10"/>
        <w:shd w:val="clear" w:color="auto" w:fill="auto"/>
        <w:spacing w:after="360" w:line="240" w:lineRule="atLeast"/>
        <w:ind w:right="919" w:firstLineChars="100" w:firstLine="240"/>
        <w:rPr>
          <w:sz w:val="24"/>
          <w:szCs w:val="24"/>
        </w:rPr>
      </w:pPr>
      <w:r w:rsidRPr="007F3F9B">
        <w:rPr>
          <w:rFonts w:hint="eastAsia"/>
          <w:sz w:val="24"/>
          <w:szCs w:val="24"/>
        </w:rPr>
        <w:t>また、下記の制度について労使協定を締結していたり、協定がないにもかかわらず実際に運用されていたりした場合は、交付決定が行われず、もしくは交付決定が取り消されることを承知しています。</w:t>
      </w:r>
    </w:p>
    <w:p w14:paraId="1797EC3B" w14:textId="77777777" w:rsidR="007F3F9B" w:rsidRPr="007F3F9B" w:rsidRDefault="007F3F9B" w:rsidP="0040553F">
      <w:pPr>
        <w:pStyle w:val="10"/>
        <w:shd w:val="clear" w:color="auto" w:fill="auto"/>
        <w:spacing w:after="360" w:line="360" w:lineRule="exact"/>
        <w:ind w:right="920" w:firstLineChars="100" w:firstLine="240"/>
        <w:rPr>
          <w:sz w:val="24"/>
          <w:szCs w:val="24"/>
        </w:rPr>
      </w:pPr>
    </w:p>
    <w:p w14:paraId="39081299" w14:textId="77777777" w:rsidR="007F3F9B" w:rsidRPr="007F3F9B" w:rsidRDefault="0060555E" w:rsidP="007F3F9B">
      <w:pPr>
        <w:pStyle w:val="a3"/>
        <w:rPr>
          <w:sz w:val="24"/>
          <w:szCs w:val="24"/>
        </w:rPr>
      </w:pPr>
      <w:r w:rsidRPr="007F3F9B">
        <w:rPr>
          <w:rFonts w:hint="eastAsia"/>
          <w:sz w:val="24"/>
          <w:szCs w:val="24"/>
        </w:rPr>
        <w:t>記</w:t>
      </w:r>
    </w:p>
    <w:p w14:paraId="05BE468F" w14:textId="77777777" w:rsidR="007F3F9B" w:rsidRPr="007F3F9B" w:rsidRDefault="007F3F9B" w:rsidP="007F3F9B">
      <w:pPr>
        <w:rPr>
          <w:rFonts w:ascii="ＭＳ ゴシック" w:eastAsia="ＭＳ ゴシック" w:hAnsi="ＭＳ ゴシック"/>
          <w:lang w:val="ja-JP" w:eastAsia="ja-JP" w:bidi="ja-JP"/>
        </w:rPr>
      </w:pPr>
    </w:p>
    <w:p w14:paraId="10B30D45" w14:textId="543C92EF" w:rsidR="007F3F9B" w:rsidRPr="00087508" w:rsidRDefault="00087508" w:rsidP="007F3F9B">
      <w:pPr>
        <w:rPr>
          <w:rFonts w:ascii="ＭＳ ゴシック" w:eastAsia="ＭＳ ゴシック" w:hAnsi="ＭＳ ゴシック" w:cs="ＭＳ 明朝"/>
          <w:sz w:val="20"/>
          <w:szCs w:val="20"/>
          <w:lang w:eastAsia="ja-JP"/>
        </w:rPr>
      </w:pPr>
      <w:r w:rsidRPr="00087508">
        <w:rPr>
          <w:rFonts w:ascii="ＭＳ ゴシック" w:eastAsia="ＭＳ ゴシック" w:hAnsi="ＭＳ ゴシック" w:cs="ＭＳ 明朝" w:hint="eastAsia"/>
          <w:sz w:val="20"/>
          <w:szCs w:val="20"/>
          <w:lang w:eastAsia="ja-JP"/>
        </w:rPr>
        <w:t>（</w:t>
      </w:r>
      <w:r w:rsidR="0060555E" w:rsidRPr="00087508">
        <w:rPr>
          <w:rFonts w:ascii="ＭＳ ゴシック" w:eastAsia="ＭＳ ゴシック" w:hAnsi="ＭＳ ゴシック" w:cs="ＭＳ 明朝" w:hint="eastAsia"/>
          <w:sz w:val="20"/>
          <w:szCs w:val="20"/>
          <w:lang w:eastAsia="ja-JP"/>
        </w:rPr>
        <w:t>該当するものにチェックを入れて下さい</w:t>
      </w:r>
      <w:r w:rsidRPr="00087508">
        <w:rPr>
          <w:rFonts w:ascii="ＭＳ ゴシック" w:eastAsia="ＭＳ ゴシック" w:hAnsi="ＭＳ ゴシック" w:cs="ＭＳ 明朝" w:hint="eastAsia"/>
          <w:sz w:val="20"/>
          <w:szCs w:val="20"/>
          <w:lang w:eastAsia="ja-JP"/>
        </w:rPr>
        <w:t>）</w:t>
      </w:r>
    </w:p>
    <w:p w14:paraId="5D52E6DE" w14:textId="77777777" w:rsidR="007F3F9B" w:rsidRPr="007F3F9B" w:rsidRDefault="0060555E" w:rsidP="00A3597A">
      <w:pPr>
        <w:ind w:firstLineChars="100" w:firstLine="240"/>
        <w:rPr>
          <w:rFonts w:ascii="ＭＳ ゴシック" w:eastAsia="ＭＳ ゴシック" w:hAnsi="ＭＳ ゴシック" w:cs="ＭＳ 明朝"/>
          <w:lang w:eastAsia="ja-JP"/>
        </w:rPr>
      </w:pPr>
      <w:r w:rsidRPr="007F3F9B">
        <w:rPr>
          <w:rFonts w:ascii="ＭＳ ゴシック" w:eastAsia="ＭＳ ゴシック" w:hAnsi="ＭＳ ゴシック"/>
          <w:lang w:eastAsia="ja-JP"/>
        </w:rPr>
        <w:t>□</w:t>
      </w:r>
      <w:r w:rsidRPr="007F3F9B">
        <w:rPr>
          <w:rFonts w:ascii="ＭＳ ゴシック" w:eastAsia="ＭＳ ゴシック" w:hAnsi="ＭＳ ゴシック" w:cs="ＭＳ 明朝" w:hint="eastAsia"/>
          <w:lang w:eastAsia="ja-JP"/>
        </w:rPr>
        <w:t xml:space="preserve">　年次有給休暇の計画的付与制度</w:t>
      </w:r>
    </w:p>
    <w:p w14:paraId="657B393F" w14:textId="77777777" w:rsidR="00093E60" w:rsidRDefault="0060555E" w:rsidP="00A3597A">
      <w:pPr>
        <w:ind w:firstLineChars="100" w:firstLine="240"/>
        <w:rPr>
          <w:rFonts w:ascii="ＭＳ ゴシック" w:eastAsia="ＭＳ ゴシック" w:hAnsi="ＭＳ ゴシック" w:cs="ＭＳ 明朝"/>
          <w:lang w:eastAsia="ja-JP"/>
        </w:rPr>
      </w:pPr>
      <w:r w:rsidRPr="007F3F9B">
        <w:rPr>
          <w:rFonts w:ascii="ＭＳ ゴシック" w:eastAsia="ＭＳ ゴシック" w:hAnsi="ＭＳ ゴシック"/>
          <w:lang w:eastAsia="ja-JP"/>
        </w:rPr>
        <w:t>□</w:t>
      </w:r>
      <w:r w:rsidRPr="007F3F9B">
        <w:rPr>
          <w:rFonts w:ascii="ＭＳ ゴシック" w:eastAsia="ＭＳ ゴシック" w:hAnsi="ＭＳ ゴシック" w:cs="ＭＳ 明朝" w:hint="eastAsia"/>
          <w:lang w:eastAsia="ja-JP"/>
        </w:rPr>
        <w:t xml:space="preserve">　時間単位の年次有給休暇制度</w:t>
      </w:r>
    </w:p>
    <w:p w14:paraId="710F1D59" w14:textId="77777777" w:rsidR="00093E60" w:rsidRDefault="00093E60" w:rsidP="00093E60">
      <w:pPr>
        <w:ind w:firstLineChars="500" w:firstLine="1200"/>
        <w:rPr>
          <w:rFonts w:ascii="ＭＳ ゴシック" w:eastAsia="ＭＳ ゴシック" w:hAnsi="ＭＳ ゴシック" w:cs="ＭＳ 明朝"/>
          <w:lang w:eastAsia="ja-JP"/>
        </w:rPr>
      </w:pPr>
    </w:p>
    <w:p w14:paraId="6C97FE45" w14:textId="77777777" w:rsidR="00093E60" w:rsidRDefault="00093E60" w:rsidP="00093E60">
      <w:pPr>
        <w:ind w:firstLineChars="1700" w:firstLine="4080"/>
        <w:rPr>
          <w:rFonts w:ascii="ＭＳ ゴシック" w:eastAsia="ＭＳ ゴシック" w:hAnsi="ＭＳ ゴシック" w:cs="ＭＳ 明朝"/>
          <w:lang w:eastAsia="ja-JP"/>
        </w:rPr>
      </w:pPr>
    </w:p>
    <w:p w14:paraId="28BBA31F" w14:textId="5C702AB6" w:rsidR="00093E60" w:rsidRDefault="0060555E" w:rsidP="00093E60">
      <w:pPr>
        <w:ind w:firstLineChars="1700" w:firstLine="4080"/>
        <w:rPr>
          <w:rFonts w:ascii="ＭＳ ゴシック" w:eastAsia="ＭＳ ゴシック" w:hAnsi="ＭＳ ゴシック" w:cs="ＭＳ 明朝"/>
          <w:lang w:eastAsia="ja-JP"/>
        </w:rPr>
      </w:pPr>
      <w:r w:rsidRPr="007F3F9B">
        <w:rPr>
          <w:rFonts w:ascii="ＭＳ ゴシック" w:eastAsia="ＭＳ ゴシック" w:hAnsi="ＭＳ ゴシック" w:cs="ＭＳ 明朝" w:hint="eastAsia"/>
          <w:lang w:eastAsia="ja-JP"/>
        </w:rPr>
        <w:t>住</w:t>
      </w:r>
      <w:r w:rsidR="00A3597A">
        <w:rPr>
          <w:rFonts w:ascii="ＭＳ ゴシック" w:eastAsia="ＭＳ ゴシック" w:hAnsi="ＭＳ ゴシック" w:hint="eastAsia"/>
          <w:lang w:eastAsia="ja-JP"/>
        </w:rPr>
        <w:t xml:space="preserve">　　</w:t>
      </w:r>
      <w:r w:rsidRPr="007F3F9B">
        <w:rPr>
          <w:rFonts w:ascii="ＭＳ ゴシック" w:eastAsia="ＭＳ ゴシック" w:hAnsi="ＭＳ ゴシック" w:cs="ＭＳ 明朝" w:hint="eastAsia"/>
          <w:lang w:eastAsia="ja-JP"/>
        </w:rPr>
        <w:t>所</w:t>
      </w:r>
    </w:p>
    <w:p w14:paraId="429B0B70" w14:textId="77777777" w:rsidR="00087508" w:rsidRDefault="00087508" w:rsidP="00093E60">
      <w:pPr>
        <w:ind w:firstLineChars="1700" w:firstLine="4080"/>
        <w:rPr>
          <w:rFonts w:ascii="ＭＳ ゴシック" w:eastAsia="ＭＳ ゴシック" w:hAnsi="ＭＳ ゴシック" w:cs="ＭＳ 明朝"/>
          <w:lang w:eastAsia="ja-JP"/>
        </w:rPr>
      </w:pPr>
    </w:p>
    <w:p w14:paraId="25B6EE15" w14:textId="339DAA4D" w:rsidR="00A3597A" w:rsidRDefault="0060555E" w:rsidP="00093E60">
      <w:pPr>
        <w:ind w:firstLineChars="1700" w:firstLine="4080"/>
        <w:rPr>
          <w:rFonts w:ascii="ＭＳ ゴシック" w:eastAsia="ＭＳ ゴシック" w:hAnsi="ＭＳ ゴシック" w:cs="ＭＳ 明朝"/>
          <w:lang w:eastAsia="ja-JP"/>
        </w:rPr>
      </w:pPr>
      <w:r w:rsidRPr="007F3F9B">
        <w:rPr>
          <w:rFonts w:ascii="ＭＳ ゴシック" w:eastAsia="ＭＳ ゴシック" w:hAnsi="ＭＳ ゴシック" w:cs="ＭＳ 明朝" w:hint="eastAsia"/>
          <w:lang w:eastAsia="ja-JP"/>
        </w:rPr>
        <w:t>事業所名</w:t>
      </w:r>
    </w:p>
    <w:p w14:paraId="51EE33AC" w14:textId="77777777" w:rsidR="00087508" w:rsidRDefault="0060555E" w:rsidP="00A3597A">
      <w:pPr>
        <w:rPr>
          <w:rFonts w:ascii="ＭＳ ゴシック" w:eastAsia="ＭＳ ゴシック" w:hAnsi="ＭＳ ゴシック" w:cs="ＭＳ 明朝"/>
          <w:lang w:eastAsia="ja-JP"/>
        </w:rPr>
      </w:pPr>
      <w:r w:rsidRPr="007F3F9B">
        <w:rPr>
          <w:rFonts w:ascii="ＭＳ ゴシック" w:eastAsia="ＭＳ ゴシック" w:hAnsi="ＭＳ ゴシック" w:cs="ＭＳ 明朝" w:hint="eastAsia"/>
          <w:lang w:eastAsia="ja-JP"/>
        </w:rPr>
        <w:t xml:space="preserve">　　　　　　　　　　　　　　　　　</w:t>
      </w:r>
    </w:p>
    <w:p w14:paraId="2D2EC692" w14:textId="51129BC2" w:rsidR="00A76CCC" w:rsidRDefault="0060555E" w:rsidP="00087508">
      <w:pPr>
        <w:ind w:firstLineChars="1700" w:firstLine="4080"/>
        <w:rPr>
          <w:rFonts w:ascii="ＭＳ ゴシック" w:eastAsia="ＭＳ ゴシック" w:hAnsi="ＭＳ ゴシック" w:cs="ＭＳ 明朝"/>
          <w:lang w:eastAsia="ja-JP"/>
        </w:rPr>
      </w:pPr>
      <w:r w:rsidRPr="007F3F9B">
        <w:rPr>
          <w:rFonts w:ascii="ＭＳ ゴシック" w:eastAsia="ＭＳ ゴシック" w:hAnsi="ＭＳ ゴシック" w:cs="ＭＳ 明朝" w:hint="eastAsia"/>
          <w:lang w:eastAsia="ja-JP"/>
        </w:rPr>
        <w:t>代表者職・氏名</w:t>
      </w:r>
    </w:p>
    <w:p w14:paraId="00FDA0C3" w14:textId="59EA00CF" w:rsidR="00B22AE0" w:rsidRDefault="00B22AE0">
      <w:pPr>
        <w:rPr>
          <w:rFonts w:ascii="ＭＳ ゴシック" w:eastAsia="ＭＳ ゴシック" w:hAnsi="ＭＳ ゴシック" w:cs="ＭＳ 明朝"/>
          <w:lang w:eastAsia="ja-JP"/>
        </w:rPr>
      </w:pPr>
    </w:p>
    <w:sectPr w:rsidR="00B22AE0">
      <w:pgSz w:w="11900" w:h="16840"/>
      <w:pgMar w:top="769" w:right="577" w:bottom="769" w:left="682" w:header="341" w:footer="34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11AF0" w14:textId="77777777" w:rsidR="00FA721C" w:rsidRDefault="00FA721C">
      <w:r>
        <w:separator/>
      </w:r>
    </w:p>
  </w:endnote>
  <w:endnote w:type="continuationSeparator" w:id="0">
    <w:p w14:paraId="2A187251" w14:textId="77777777" w:rsidR="00FA721C" w:rsidRDefault="00FA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B3165" w14:textId="77777777" w:rsidR="00FA721C" w:rsidRDefault="00FA721C"/>
  </w:footnote>
  <w:footnote w:type="continuationSeparator" w:id="0">
    <w:p w14:paraId="332D373C" w14:textId="77777777" w:rsidR="00FA721C" w:rsidRDefault="00FA72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A0674"/>
    <w:multiLevelType w:val="multilevel"/>
    <w:tmpl w:val="7F80C684"/>
    <w:lvl w:ilvl="0">
      <w:start w:val="1"/>
      <w:numFmt w:val="decimal"/>
      <w:lvlText w:val="(%1)"/>
      <w:lvlJc w:val="left"/>
      <w:rPr>
        <w:rFonts w:ascii="ＭＳ ゴシック" w:eastAsia="ＭＳ ゴシック" w:hAnsi="ＭＳ ゴシック" w:cs="ＭＳ ゴシック"/>
        <w:b w:val="0"/>
        <w:bCs w:val="0"/>
        <w:i w:val="0"/>
        <w:iCs w:val="0"/>
        <w:smallCaps w:val="0"/>
        <w:strike w:val="0"/>
        <w:color w:val="0070C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706CD0"/>
    <w:multiLevelType w:val="multilevel"/>
    <w:tmpl w:val="8FD8CC9C"/>
    <w:lvl w:ilvl="0">
      <w:start w:val="1"/>
      <w:numFmt w:val="decimal"/>
      <w:lvlText w:val="(%1)"/>
      <w:lvlJc w:val="left"/>
      <w:rPr>
        <w:rFonts w:ascii="ＭＳ ゴシック" w:eastAsia="ＭＳ ゴシック" w:hAnsi="ＭＳ ゴシック" w:cs="ＭＳ ゴシック"/>
        <w:b w:val="0"/>
        <w:bCs w:val="0"/>
        <w:i w:val="0"/>
        <w:iCs w:val="0"/>
        <w:smallCaps w:val="0"/>
        <w:strike w:val="0"/>
        <w:color w:val="0070C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31368D"/>
    <w:multiLevelType w:val="hybridMultilevel"/>
    <w:tmpl w:val="414A1314"/>
    <w:lvl w:ilvl="0" w:tplc="BD504ED2">
      <w:start w:val="1"/>
      <w:numFmt w:val="decimalEnclosedCircle"/>
      <w:lvlText w:val="%1"/>
      <w:lvlJc w:val="left"/>
      <w:pPr>
        <w:ind w:left="14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80" w:hanging="440"/>
      </w:pPr>
    </w:lvl>
    <w:lvl w:ilvl="3" w:tplc="0409000F" w:tentative="1">
      <w:start w:val="1"/>
      <w:numFmt w:val="decimal"/>
      <w:lvlText w:val="%4."/>
      <w:lvlJc w:val="left"/>
      <w:pPr>
        <w:ind w:left="2820" w:hanging="440"/>
      </w:pPr>
    </w:lvl>
    <w:lvl w:ilvl="4" w:tplc="04090017" w:tentative="1">
      <w:start w:val="1"/>
      <w:numFmt w:val="aiueoFullWidth"/>
      <w:lvlText w:val="(%5)"/>
      <w:lvlJc w:val="left"/>
      <w:pPr>
        <w:ind w:left="32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40"/>
      </w:pPr>
    </w:lvl>
    <w:lvl w:ilvl="6" w:tplc="0409000F" w:tentative="1">
      <w:start w:val="1"/>
      <w:numFmt w:val="decimal"/>
      <w:lvlText w:val="%7."/>
      <w:lvlJc w:val="left"/>
      <w:pPr>
        <w:ind w:left="4140" w:hanging="440"/>
      </w:pPr>
    </w:lvl>
    <w:lvl w:ilvl="7" w:tplc="04090017" w:tentative="1">
      <w:start w:val="1"/>
      <w:numFmt w:val="aiueoFullWidth"/>
      <w:lvlText w:val="(%8)"/>
      <w:lvlJc w:val="left"/>
      <w:pPr>
        <w:ind w:left="45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20" w:hanging="440"/>
      </w:pPr>
    </w:lvl>
  </w:abstractNum>
  <w:abstractNum w:abstractNumId="3" w15:restartNumberingAfterBreak="0">
    <w:nsid w:val="31A84228"/>
    <w:multiLevelType w:val="multilevel"/>
    <w:tmpl w:val="89BA1E9E"/>
    <w:lvl w:ilvl="0">
      <w:start w:val="1"/>
      <w:numFmt w:val="decimalEnclosedCircle"/>
      <w:lvlText w:val="%1"/>
      <w:lvlJc w:val="left"/>
      <w:rPr>
        <w:rFonts w:ascii="ＭＳ ゴシック" w:eastAsia="ＭＳ ゴシック" w:hAnsi="ＭＳ ゴシック" w:cs="ＭＳ ゴシック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D60639"/>
    <w:multiLevelType w:val="hybridMultilevel"/>
    <w:tmpl w:val="45BEDD30"/>
    <w:lvl w:ilvl="0" w:tplc="D326DEC2">
      <w:start w:val="2"/>
      <w:numFmt w:val="bullet"/>
      <w:lvlText w:val="○"/>
      <w:lvlJc w:val="left"/>
      <w:pPr>
        <w:ind w:left="800" w:hanging="360"/>
      </w:pPr>
      <w:rPr>
        <w:rFonts w:ascii="ＭＳ ゴシック" w:eastAsia="ＭＳ ゴシック" w:hAnsi="ＭＳ ゴシック" w:cs="ＭＳ ゴシック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935750625">
    <w:abstractNumId w:val="3"/>
  </w:num>
  <w:num w:numId="2" w16cid:durableId="654991216">
    <w:abstractNumId w:val="1"/>
  </w:num>
  <w:num w:numId="3" w16cid:durableId="1836261913">
    <w:abstractNumId w:val="0"/>
  </w:num>
  <w:num w:numId="4" w16cid:durableId="1879470256">
    <w:abstractNumId w:val="2"/>
  </w:num>
  <w:num w:numId="5" w16cid:durableId="2079666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0A0"/>
    <w:rsid w:val="00003E32"/>
    <w:rsid w:val="00033355"/>
    <w:rsid w:val="00087508"/>
    <w:rsid w:val="00093E60"/>
    <w:rsid w:val="000A5A71"/>
    <w:rsid w:val="000D5401"/>
    <w:rsid w:val="000D7FDA"/>
    <w:rsid w:val="001124B0"/>
    <w:rsid w:val="00117018"/>
    <w:rsid w:val="00121435"/>
    <w:rsid w:val="0015072C"/>
    <w:rsid w:val="001651D4"/>
    <w:rsid w:val="00184BCA"/>
    <w:rsid w:val="00192ACD"/>
    <w:rsid w:val="001A67E7"/>
    <w:rsid w:val="00214861"/>
    <w:rsid w:val="0026684E"/>
    <w:rsid w:val="00266CD6"/>
    <w:rsid w:val="002B1B5B"/>
    <w:rsid w:val="002B5636"/>
    <w:rsid w:val="00317A3A"/>
    <w:rsid w:val="00357284"/>
    <w:rsid w:val="003A4AB6"/>
    <w:rsid w:val="003C1592"/>
    <w:rsid w:val="003E579A"/>
    <w:rsid w:val="003E59CB"/>
    <w:rsid w:val="003E726C"/>
    <w:rsid w:val="003F5DF9"/>
    <w:rsid w:val="00403F24"/>
    <w:rsid w:val="0040553F"/>
    <w:rsid w:val="004220A0"/>
    <w:rsid w:val="00430974"/>
    <w:rsid w:val="00453DAD"/>
    <w:rsid w:val="00455AF6"/>
    <w:rsid w:val="00466489"/>
    <w:rsid w:val="00482371"/>
    <w:rsid w:val="00483DF0"/>
    <w:rsid w:val="004A08C4"/>
    <w:rsid w:val="004C3C82"/>
    <w:rsid w:val="004E6AD3"/>
    <w:rsid w:val="004F3FD3"/>
    <w:rsid w:val="00576BE2"/>
    <w:rsid w:val="0058242E"/>
    <w:rsid w:val="00595BF5"/>
    <w:rsid w:val="00597FF8"/>
    <w:rsid w:val="005A0D25"/>
    <w:rsid w:val="005A3327"/>
    <w:rsid w:val="005B3175"/>
    <w:rsid w:val="0060555E"/>
    <w:rsid w:val="0061037F"/>
    <w:rsid w:val="00614735"/>
    <w:rsid w:val="00621917"/>
    <w:rsid w:val="0069130D"/>
    <w:rsid w:val="00693F26"/>
    <w:rsid w:val="006C49A7"/>
    <w:rsid w:val="006C5F8A"/>
    <w:rsid w:val="006F478E"/>
    <w:rsid w:val="00700619"/>
    <w:rsid w:val="00722D77"/>
    <w:rsid w:val="007357F0"/>
    <w:rsid w:val="007364A7"/>
    <w:rsid w:val="00742015"/>
    <w:rsid w:val="00756035"/>
    <w:rsid w:val="00770425"/>
    <w:rsid w:val="00780FB4"/>
    <w:rsid w:val="007823BC"/>
    <w:rsid w:val="007A16F7"/>
    <w:rsid w:val="007A1BFC"/>
    <w:rsid w:val="007E01C4"/>
    <w:rsid w:val="007F3F9B"/>
    <w:rsid w:val="00821DF8"/>
    <w:rsid w:val="0082495B"/>
    <w:rsid w:val="008332E2"/>
    <w:rsid w:val="00845ACF"/>
    <w:rsid w:val="0085441A"/>
    <w:rsid w:val="008A035A"/>
    <w:rsid w:val="008B5034"/>
    <w:rsid w:val="008B6D4F"/>
    <w:rsid w:val="008C2F53"/>
    <w:rsid w:val="008D1E42"/>
    <w:rsid w:val="008E1243"/>
    <w:rsid w:val="009135BF"/>
    <w:rsid w:val="009427B4"/>
    <w:rsid w:val="0096449C"/>
    <w:rsid w:val="00971F47"/>
    <w:rsid w:val="009B27AB"/>
    <w:rsid w:val="009C24C9"/>
    <w:rsid w:val="009C26DE"/>
    <w:rsid w:val="009D4599"/>
    <w:rsid w:val="009E1E89"/>
    <w:rsid w:val="00A004C1"/>
    <w:rsid w:val="00A17186"/>
    <w:rsid w:val="00A22DA6"/>
    <w:rsid w:val="00A3597A"/>
    <w:rsid w:val="00A5413B"/>
    <w:rsid w:val="00A7053C"/>
    <w:rsid w:val="00A76CCC"/>
    <w:rsid w:val="00A960AA"/>
    <w:rsid w:val="00AA0078"/>
    <w:rsid w:val="00AA477A"/>
    <w:rsid w:val="00AB6E67"/>
    <w:rsid w:val="00AB6FB8"/>
    <w:rsid w:val="00AB78C5"/>
    <w:rsid w:val="00AD49C7"/>
    <w:rsid w:val="00B133C5"/>
    <w:rsid w:val="00B22AE0"/>
    <w:rsid w:val="00B26F73"/>
    <w:rsid w:val="00B35B39"/>
    <w:rsid w:val="00B55EBB"/>
    <w:rsid w:val="00B705B2"/>
    <w:rsid w:val="00B71392"/>
    <w:rsid w:val="00B81D2A"/>
    <w:rsid w:val="00B9488E"/>
    <w:rsid w:val="00BA469D"/>
    <w:rsid w:val="00BA5948"/>
    <w:rsid w:val="00BC02AB"/>
    <w:rsid w:val="00BF3C78"/>
    <w:rsid w:val="00C062D7"/>
    <w:rsid w:val="00C111E9"/>
    <w:rsid w:val="00C236BD"/>
    <w:rsid w:val="00C23DB9"/>
    <w:rsid w:val="00C373B5"/>
    <w:rsid w:val="00C44054"/>
    <w:rsid w:val="00C6723B"/>
    <w:rsid w:val="00C87EE7"/>
    <w:rsid w:val="00C945EF"/>
    <w:rsid w:val="00CC0BE6"/>
    <w:rsid w:val="00CD4787"/>
    <w:rsid w:val="00CD6A55"/>
    <w:rsid w:val="00CD6AC7"/>
    <w:rsid w:val="00CD7AD0"/>
    <w:rsid w:val="00CF11C7"/>
    <w:rsid w:val="00CF42D8"/>
    <w:rsid w:val="00D6468A"/>
    <w:rsid w:val="00D73563"/>
    <w:rsid w:val="00DA09A0"/>
    <w:rsid w:val="00DB46AE"/>
    <w:rsid w:val="00E146E1"/>
    <w:rsid w:val="00E15BDB"/>
    <w:rsid w:val="00E37B3B"/>
    <w:rsid w:val="00E611F0"/>
    <w:rsid w:val="00EB595A"/>
    <w:rsid w:val="00EF5ED9"/>
    <w:rsid w:val="00EF69B5"/>
    <w:rsid w:val="00F0428C"/>
    <w:rsid w:val="00F2601F"/>
    <w:rsid w:val="00F30574"/>
    <w:rsid w:val="00F4304B"/>
    <w:rsid w:val="00F474EE"/>
    <w:rsid w:val="00FA11A5"/>
    <w:rsid w:val="00FA28A7"/>
    <w:rsid w:val="00FA721C"/>
    <w:rsid w:val="00FB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3CCD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#1|1_"/>
    <w:basedOn w:val="a0"/>
    <w:link w:val="110"/>
    <w:rPr>
      <w:rFonts w:ascii="ＭＳ ゴシック" w:eastAsia="ＭＳ ゴシック" w:hAnsi="ＭＳ ゴシック" w:cs="ＭＳ ゴシック"/>
      <w:b/>
      <w:bCs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">
    <w:name w:val="本文|1_"/>
    <w:basedOn w:val="a0"/>
    <w:link w:val="10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21">
    <w:name w:val="見出し #2|1_"/>
    <w:basedOn w:val="a0"/>
    <w:link w:val="210"/>
    <w:rPr>
      <w:rFonts w:ascii="ＭＳ ゴシック" w:eastAsia="ＭＳ ゴシック" w:hAnsi="ＭＳ ゴシック" w:cs="ＭＳ ゴシック"/>
      <w:b/>
      <w:bCs/>
      <w:i w:val="0"/>
      <w:iCs w:val="0"/>
      <w:smallCaps w:val="0"/>
      <w:strike w:val="0"/>
      <w:color w:val="FF0000"/>
      <w:sz w:val="20"/>
      <w:szCs w:val="20"/>
      <w:u w:val="none"/>
      <w:lang w:val="ja-JP" w:eastAsia="ja-JP" w:bidi="ja-JP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140"/>
      <w:ind w:left="1460"/>
      <w:outlineLvl w:val="0"/>
    </w:pPr>
    <w:rPr>
      <w:rFonts w:ascii="ＭＳ ゴシック" w:eastAsia="ＭＳ ゴシック" w:hAnsi="ＭＳ ゴシック" w:cs="ＭＳ ゴシック"/>
      <w:b/>
      <w:bCs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140"/>
    </w:pPr>
    <w:rPr>
      <w:rFonts w:ascii="ＭＳ ゴシック" w:eastAsia="ＭＳ ゴシック" w:hAnsi="ＭＳ ゴシック" w:cs="ＭＳ ゴシック"/>
      <w:sz w:val="20"/>
      <w:szCs w:val="20"/>
      <w:lang w:val="ja-JP" w:eastAsia="ja-JP" w:bidi="ja-JP"/>
    </w:rPr>
  </w:style>
  <w:style w:type="paragraph" w:customStyle="1" w:styleId="210">
    <w:name w:val="見出し #2|1"/>
    <w:basedOn w:val="a"/>
    <w:link w:val="21"/>
    <w:pPr>
      <w:shd w:val="clear" w:color="auto" w:fill="FFFFFF"/>
      <w:spacing w:after="140"/>
      <w:ind w:left="440"/>
      <w:outlineLvl w:val="1"/>
    </w:pPr>
    <w:rPr>
      <w:rFonts w:ascii="ＭＳ ゴシック" w:eastAsia="ＭＳ ゴシック" w:hAnsi="ＭＳ ゴシック" w:cs="ＭＳ ゴシック"/>
      <w:b/>
      <w:bCs/>
      <w:color w:val="FF0000"/>
      <w:sz w:val="20"/>
      <w:szCs w:val="20"/>
      <w:lang w:val="ja-JP" w:eastAsia="ja-JP" w:bidi="ja-JP"/>
    </w:rPr>
  </w:style>
  <w:style w:type="paragraph" w:styleId="a3">
    <w:name w:val="Note Heading"/>
    <w:basedOn w:val="a"/>
    <w:next w:val="a"/>
    <w:link w:val="a4"/>
    <w:uiPriority w:val="99"/>
    <w:unhideWhenUsed/>
    <w:rsid w:val="007F3F9B"/>
    <w:pPr>
      <w:jc w:val="center"/>
    </w:pPr>
    <w:rPr>
      <w:rFonts w:ascii="ＭＳ ゴシック" w:eastAsia="ＭＳ ゴシック" w:hAnsi="ＭＳ ゴシック" w:cs="ＭＳ ゴシック"/>
      <w:sz w:val="20"/>
      <w:szCs w:val="20"/>
      <w:lang w:val="ja-JP" w:eastAsia="ja-JP" w:bidi="ja-JP"/>
    </w:rPr>
  </w:style>
  <w:style w:type="character" w:customStyle="1" w:styleId="a4">
    <w:name w:val="記 (文字)"/>
    <w:basedOn w:val="a0"/>
    <w:link w:val="a3"/>
    <w:uiPriority w:val="99"/>
    <w:rsid w:val="007F3F9B"/>
    <w:rPr>
      <w:rFonts w:ascii="ＭＳ ゴシック" w:eastAsia="ＭＳ ゴシック" w:hAnsi="ＭＳ ゴシック" w:cs="ＭＳ ゴシック"/>
      <w:color w:val="000000"/>
      <w:sz w:val="20"/>
      <w:szCs w:val="20"/>
      <w:lang w:val="ja-JP" w:eastAsia="ja-JP" w:bidi="ja-JP"/>
    </w:rPr>
  </w:style>
  <w:style w:type="paragraph" w:styleId="a5">
    <w:name w:val="Closing"/>
    <w:basedOn w:val="a"/>
    <w:link w:val="a6"/>
    <w:uiPriority w:val="99"/>
    <w:unhideWhenUsed/>
    <w:rsid w:val="007F3F9B"/>
    <w:pPr>
      <w:jc w:val="right"/>
    </w:pPr>
    <w:rPr>
      <w:rFonts w:ascii="ＭＳ ゴシック" w:eastAsia="ＭＳ ゴシック" w:hAnsi="ＭＳ ゴシック" w:cs="ＭＳ ゴシック"/>
      <w:sz w:val="20"/>
      <w:szCs w:val="20"/>
      <w:lang w:val="ja-JP" w:eastAsia="ja-JP" w:bidi="ja-JP"/>
    </w:rPr>
  </w:style>
  <w:style w:type="character" w:customStyle="1" w:styleId="a6">
    <w:name w:val="結語 (文字)"/>
    <w:basedOn w:val="a0"/>
    <w:link w:val="a5"/>
    <w:uiPriority w:val="99"/>
    <w:rsid w:val="007F3F9B"/>
    <w:rPr>
      <w:rFonts w:ascii="ＭＳ ゴシック" w:eastAsia="ＭＳ ゴシック" w:hAnsi="ＭＳ ゴシック" w:cs="ＭＳ ゴシック"/>
      <w:color w:val="000000"/>
      <w:sz w:val="20"/>
      <w:szCs w:val="20"/>
      <w:lang w:val="ja-JP" w:eastAsia="ja-JP" w:bidi="ja-JP"/>
    </w:rPr>
  </w:style>
  <w:style w:type="paragraph" w:styleId="a7">
    <w:name w:val="header"/>
    <w:basedOn w:val="a"/>
    <w:link w:val="a8"/>
    <w:uiPriority w:val="99"/>
    <w:unhideWhenUsed/>
    <w:rsid w:val="00266C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66CD6"/>
    <w:rPr>
      <w:rFonts w:eastAsia="Times New Roman"/>
      <w:color w:val="000000"/>
    </w:rPr>
  </w:style>
  <w:style w:type="paragraph" w:styleId="a9">
    <w:name w:val="footer"/>
    <w:basedOn w:val="a"/>
    <w:link w:val="aa"/>
    <w:uiPriority w:val="99"/>
    <w:unhideWhenUsed/>
    <w:rsid w:val="00266C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66CD6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