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D1" w:rsidRDefault="00D71AD4">
      <w:r>
        <w:rPr>
          <w:rFonts w:hint="eastAsia"/>
        </w:rPr>
        <w:t>添付書類</w:t>
      </w:r>
    </w:p>
    <w:p w:rsidR="00D71AD4" w:rsidRDefault="00D71AD4"/>
    <w:p w:rsidR="00D71AD4" w:rsidRPr="00E9423E" w:rsidRDefault="00D71AD4">
      <w:pPr>
        <w:rPr>
          <w:rFonts w:ascii="HG丸ｺﾞｼｯｸM-PRO" w:eastAsia="HG丸ｺﾞｼｯｸM-PRO"/>
        </w:rPr>
      </w:pPr>
      <w:r w:rsidRPr="00E9423E">
        <w:rPr>
          <w:rFonts w:ascii="HG丸ｺﾞｼｯｸM-PRO" w:eastAsia="HG丸ｺﾞｼｯｸM-PRO" w:hint="eastAsia"/>
        </w:rPr>
        <w:t>「</w:t>
      </w:r>
      <w:r w:rsidR="00C15258">
        <w:rPr>
          <w:rFonts w:ascii="HG丸ｺﾞｼｯｸM-PRO" w:eastAsia="HG丸ｺﾞｼｯｸM-PRO" w:hint="eastAsia"/>
        </w:rPr>
        <w:t>就労</w:t>
      </w:r>
      <w:r w:rsidRPr="00E9423E">
        <w:rPr>
          <w:rFonts w:ascii="HG丸ｺﾞｼｯｸM-PRO" w:eastAsia="HG丸ｺﾞｼｯｸM-PRO" w:hint="eastAsia"/>
        </w:rPr>
        <w:t>支援コーナー</w:t>
      </w:r>
      <w:r w:rsidR="001A0351">
        <w:rPr>
          <w:rFonts w:ascii="HG丸ｺﾞｼｯｸM-PRO" w:eastAsia="HG丸ｺﾞｼｯｸM-PRO" w:hint="eastAsia"/>
        </w:rPr>
        <w:t>あらかわ</w:t>
      </w:r>
      <w:r w:rsidRPr="00E9423E">
        <w:rPr>
          <w:rFonts w:ascii="HG丸ｺﾞｼｯｸM-PRO" w:eastAsia="HG丸ｺﾞｼｯｸM-PRO" w:hint="eastAsia"/>
        </w:rPr>
        <w:t>」の設置について</w:t>
      </w:r>
    </w:p>
    <w:p w:rsidR="00D71AD4" w:rsidRPr="00C15258" w:rsidRDefault="00D71AD4">
      <w:pPr>
        <w:rPr>
          <w:rFonts w:ascii="HG丸ｺﾞｼｯｸM-PRO" w:eastAsia="HG丸ｺﾞｼｯｸM-PRO"/>
        </w:rPr>
      </w:pPr>
    </w:p>
    <w:p w:rsidR="00D71AD4" w:rsidRPr="00E9423E" w:rsidRDefault="00D71AD4">
      <w:pPr>
        <w:rPr>
          <w:rFonts w:ascii="HG丸ｺﾞｼｯｸM-PRO" w:eastAsia="HG丸ｺﾞｼｯｸM-PRO"/>
        </w:rPr>
      </w:pPr>
      <w:r w:rsidRPr="00E9423E">
        <w:rPr>
          <w:rFonts w:ascii="HG丸ｺﾞｼｯｸM-PRO" w:eastAsia="HG丸ｺﾞｼｯｸM-PRO" w:hint="eastAsia"/>
        </w:rPr>
        <w:t>１　目的</w:t>
      </w:r>
    </w:p>
    <w:p w:rsidR="00D71AD4" w:rsidRPr="00E9423E" w:rsidRDefault="00D71AD4">
      <w:pPr>
        <w:rPr>
          <w:rFonts w:ascii="HG丸ｺﾞｼｯｸM-PRO" w:eastAsia="HG丸ｺﾞｼｯｸM-PRO"/>
        </w:rPr>
      </w:pPr>
      <w:r w:rsidRPr="00E9423E">
        <w:rPr>
          <w:rFonts w:ascii="HG丸ｺﾞｼｯｸM-PRO" w:eastAsia="HG丸ｺﾞｼｯｸM-PRO" w:hint="eastAsia"/>
        </w:rPr>
        <w:t xml:space="preserve">　　国のアクションプランに基づく国と地方自治体の一体的実施事業として、ハローワー</w:t>
      </w:r>
    </w:p>
    <w:p w:rsidR="00D71AD4" w:rsidRPr="00E9423E" w:rsidRDefault="00D71AD4" w:rsidP="00D71AD4">
      <w:pPr>
        <w:ind w:firstLineChars="100" w:firstLine="210"/>
        <w:rPr>
          <w:rFonts w:ascii="HG丸ｺﾞｼｯｸM-PRO" w:eastAsia="HG丸ｺﾞｼｯｸM-PRO"/>
        </w:rPr>
      </w:pPr>
      <w:r w:rsidRPr="00E9423E">
        <w:rPr>
          <w:rFonts w:ascii="HG丸ｺﾞｼｯｸM-PRO" w:eastAsia="HG丸ｺﾞｼｯｸM-PRO" w:hint="eastAsia"/>
        </w:rPr>
        <w:t>ク</w:t>
      </w:r>
      <w:r w:rsidR="001A0351">
        <w:rPr>
          <w:rFonts w:ascii="HG丸ｺﾞｼｯｸM-PRO" w:eastAsia="HG丸ｺﾞｼｯｸM-PRO" w:hint="eastAsia"/>
        </w:rPr>
        <w:t>足立</w:t>
      </w:r>
      <w:r w:rsidRPr="00E9423E">
        <w:rPr>
          <w:rFonts w:ascii="HG丸ｺﾞｼｯｸM-PRO" w:eastAsia="HG丸ｺﾞｼｯｸM-PRO" w:hint="eastAsia"/>
        </w:rPr>
        <w:t>と</w:t>
      </w:r>
      <w:r w:rsidR="001A0351">
        <w:rPr>
          <w:rFonts w:ascii="HG丸ｺﾞｼｯｸM-PRO" w:eastAsia="HG丸ｺﾞｼｯｸM-PRO" w:hint="eastAsia"/>
        </w:rPr>
        <w:t>荒川</w:t>
      </w:r>
      <w:r w:rsidRPr="00E9423E">
        <w:rPr>
          <w:rFonts w:ascii="HG丸ｺﾞｼｯｸM-PRO" w:eastAsia="HG丸ｺﾞｼｯｸM-PRO" w:hint="eastAsia"/>
        </w:rPr>
        <w:t>区役所が、生活保護受給者等に対する職業相談、職業紹介等の就労支援を</w:t>
      </w:r>
    </w:p>
    <w:p w:rsidR="00D71AD4" w:rsidRPr="00E9423E" w:rsidRDefault="00D71AD4" w:rsidP="007F4531">
      <w:pPr>
        <w:ind w:firstLineChars="100" w:firstLine="210"/>
        <w:rPr>
          <w:rFonts w:ascii="HG丸ｺﾞｼｯｸM-PRO" w:eastAsia="HG丸ｺﾞｼｯｸM-PRO"/>
        </w:rPr>
      </w:pPr>
      <w:r w:rsidRPr="00E9423E">
        <w:rPr>
          <w:rFonts w:ascii="HG丸ｺﾞｼｯｸM-PRO" w:eastAsia="HG丸ｺﾞｼｯｸM-PRO" w:hint="eastAsia"/>
        </w:rPr>
        <w:t>一体的に実施</w:t>
      </w:r>
      <w:r w:rsidR="007F4531">
        <w:rPr>
          <w:rFonts w:ascii="HG丸ｺﾞｼｯｸM-PRO" w:eastAsia="HG丸ｺﾞｼｯｸM-PRO" w:hint="eastAsia"/>
        </w:rPr>
        <w:t>することで、早期支援の徹底</w:t>
      </w:r>
      <w:r w:rsidR="00AE5302">
        <w:rPr>
          <w:rFonts w:ascii="HG丸ｺﾞｼｯｸM-PRO" w:eastAsia="HG丸ｺﾞｼｯｸM-PRO" w:hint="eastAsia"/>
        </w:rPr>
        <w:t>により</w:t>
      </w:r>
      <w:r w:rsidR="007F4531">
        <w:rPr>
          <w:rFonts w:ascii="HG丸ｺﾞｼｯｸM-PRO" w:eastAsia="HG丸ｺﾞｼｯｸM-PRO" w:hint="eastAsia"/>
        </w:rPr>
        <w:t>、就労による自立の促進を図るもの。</w:t>
      </w:r>
    </w:p>
    <w:p w:rsidR="00D71AD4" w:rsidRPr="00E9423E" w:rsidRDefault="00D71AD4" w:rsidP="00D71AD4">
      <w:pPr>
        <w:rPr>
          <w:rFonts w:ascii="HG丸ｺﾞｼｯｸM-PRO" w:eastAsia="HG丸ｺﾞｼｯｸM-PRO"/>
        </w:rPr>
      </w:pP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　概要</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（１）窓口の名称</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w:t>
      </w:r>
      <w:r w:rsidR="00C15258">
        <w:rPr>
          <w:rFonts w:ascii="HG丸ｺﾞｼｯｸM-PRO" w:eastAsia="HG丸ｺﾞｼｯｸM-PRO" w:hint="eastAsia"/>
        </w:rPr>
        <w:t>就労</w:t>
      </w:r>
      <w:r w:rsidRPr="00E9423E">
        <w:rPr>
          <w:rFonts w:ascii="HG丸ｺﾞｼｯｸM-PRO" w:eastAsia="HG丸ｺﾞｼｯｸM-PRO" w:hint="eastAsia"/>
        </w:rPr>
        <w:t>支援コーナー</w:t>
      </w:r>
      <w:r w:rsidR="001A0351">
        <w:rPr>
          <w:rFonts w:ascii="HG丸ｺﾞｼｯｸM-PRO" w:eastAsia="HG丸ｺﾞｼｯｸM-PRO" w:hint="eastAsia"/>
        </w:rPr>
        <w:t>あらかわ</w:t>
      </w:r>
      <w:r w:rsidRPr="00E9423E">
        <w:rPr>
          <w:rFonts w:ascii="HG丸ｺﾞｼｯｸM-PRO" w:eastAsia="HG丸ｺﾞｼｯｸM-PRO" w:hint="eastAsia"/>
        </w:rPr>
        <w:t>」</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（２）開設場所及び時間</w:t>
      </w:r>
    </w:p>
    <w:p w:rsidR="00D71AD4" w:rsidRDefault="00D71AD4" w:rsidP="00D71AD4">
      <w:pPr>
        <w:rPr>
          <w:rFonts w:ascii="HG丸ｺﾞｼｯｸM-PRO" w:eastAsia="HG丸ｺﾞｼｯｸM-PRO"/>
        </w:rPr>
      </w:pPr>
      <w:r w:rsidRPr="00E9423E">
        <w:rPr>
          <w:rFonts w:ascii="HG丸ｺﾞｼｯｸM-PRO" w:eastAsia="HG丸ｺﾞｼｯｸM-PRO" w:hint="eastAsia"/>
        </w:rPr>
        <w:t xml:space="preserve">　　　①場所　</w:t>
      </w:r>
      <w:r w:rsidR="001A0351">
        <w:rPr>
          <w:rFonts w:ascii="HG丸ｺﾞｼｯｸM-PRO" w:eastAsia="HG丸ｺﾞｼｯｸM-PRO" w:hint="eastAsia"/>
        </w:rPr>
        <w:t>荒川区役所本庁舎１階</w:t>
      </w:r>
    </w:p>
    <w:p w:rsidR="00C15258" w:rsidRPr="00E9423E" w:rsidRDefault="00C15258" w:rsidP="00D71AD4">
      <w:pPr>
        <w:rPr>
          <w:rFonts w:ascii="HG丸ｺﾞｼｯｸM-PRO" w:eastAsia="HG丸ｺﾞｼｯｸM-PRO"/>
        </w:rPr>
      </w:pPr>
      <w:r>
        <w:rPr>
          <w:rFonts w:ascii="HG丸ｺﾞｼｯｸM-PRO" w:eastAsia="HG丸ｺﾞｼｯｸM-PRO" w:hint="eastAsia"/>
        </w:rPr>
        <w:t xml:space="preserve">　　　　　　　</w:t>
      </w:r>
      <w:r w:rsidR="001A0351">
        <w:rPr>
          <w:rFonts w:ascii="HG丸ｺﾞｼｯｸM-PRO" w:eastAsia="HG丸ｺﾞｼｯｸM-PRO" w:hint="eastAsia"/>
        </w:rPr>
        <w:t>荒川区荒川２－２－３</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②時間　月曜日～金曜日　９時から１７時</w:t>
      </w:r>
      <w:r w:rsidR="0004118D">
        <w:rPr>
          <w:rFonts w:ascii="HG丸ｺﾞｼｯｸM-PRO" w:eastAsia="HG丸ｺﾞｼｯｸM-PRO" w:hint="eastAsia"/>
        </w:rPr>
        <w:t>００</w:t>
      </w:r>
      <w:r w:rsidR="00345A5D">
        <w:rPr>
          <w:rFonts w:ascii="HG丸ｺﾞｼｯｸM-PRO" w:eastAsia="HG丸ｺﾞｼｯｸM-PRO" w:hint="eastAsia"/>
        </w:rPr>
        <w:t>分</w:t>
      </w:r>
      <w:r w:rsidRPr="00E9423E">
        <w:rPr>
          <w:rFonts w:ascii="HG丸ｺﾞｼｯｸM-PRO" w:eastAsia="HG丸ｺﾞｼｯｸM-PRO" w:hint="eastAsia"/>
        </w:rPr>
        <w:t>まで</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（３）実施体制</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・ハローワーク職員２名が常駐し、区役所職員と連携を図りながら支援を行う。</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（４）支援対象者</w:t>
      </w:r>
    </w:p>
    <w:p w:rsidR="007F4531" w:rsidRDefault="00D71AD4" w:rsidP="00D71AD4">
      <w:pPr>
        <w:rPr>
          <w:rFonts w:ascii="HG丸ｺﾞｼｯｸM-PRO" w:eastAsia="HG丸ｺﾞｼｯｸM-PRO"/>
        </w:rPr>
      </w:pPr>
      <w:r w:rsidRPr="00E9423E">
        <w:rPr>
          <w:rFonts w:ascii="HG丸ｺﾞｼｯｸM-PRO" w:eastAsia="HG丸ｺﾞｼｯｸM-PRO" w:hint="eastAsia"/>
        </w:rPr>
        <w:t xml:space="preserve">　　　・生活保護</w:t>
      </w:r>
      <w:r w:rsidR="007F4531">
        <w:rPr>
          <w:rFonts w:ascii="HG丸ｺﾞｼｯｸM-PRO" w:eastAsia="HG丸ｺﾞｼｯｸM-PRO" w:hint="eastAsia"/>
        </w:rPr>
        <w:t>受給者</w:t>
      </w:r>
      <w:r w:rsidRPr="00E9423E">
        <w:rPr>
          <w:rFonts w:ascii="HG丸ｺﾞｼｯｸM-PRO" w:eastAsia="HG丸ｺﾞｼｯｸM-PRO" w:hint="eastAsia"/>
        </w:rPr>
        <w:t>、住宅支援給付</w:t>
      </w:r>
      <w:r w:rsidR="007F4531">
        <w:rPr>
          <w:rFonts w:ascii="HG丸ｺﾞｼｯｸM-PRO" w:eastAsia="HG丸ｺﾞｼｯｸM-PRO" w:hint="eastAsia"/>
        </w:rPr>
        <w:t>支給対象者、</w:t>
      </w:r>
      <w:r w:rsidRPr="00E9423E">
        <w:rPr>
          <w:rFonts w:ascii="HG丸ｺﾞｼｯｸM-PRO" w:eastAsia="HG丸ｺﾞｼｯｸM-PRO" w:hint="eastAsia"/>
        </w:rPr>
        <w:t>児童扶養手当</w:t>
      </w:r>
      <w:r w:rsidR="007F4531">
        <w:rPr>
          <w:rFonts w:ascii="HG丸ｺﾞｼｯｸM-PRO" w:eastAsia="HG丸ｺﾞｼｯｸM-PRO" w:hint="eastAsia"/>
        </w:rPr>
        <w:t>受給者</w:t>
      </w:r>
    </w:p>
    <w:p w:rsidR="007F4531" w:rsidRDefault="007F4531" w:rsidP="00D71AD4">
      <w:pPr>
        <w:rPr>
          <w:rFonts w:ascii="HG丸ｺﾞｼｯｸM-PRO" w:eastAsia="HG丸ｺﾞｼｯｸM-PRO"/>
        </w:rPr>
      </w:pPr>
      <w:r>
        <w:rPr>
          <w:rFonts w:ascii="HG丸ｺﾞｼｯｸM-PRO" w:eastAsia="HG丸ｺﾞｼｯｸM-PRO" w:hint="eastAsia"/>
        </w:rPr>
        <w:t xml:space="preserve">　　　・上記手当の相談者及び申請者</w:t>
      </w:r>
    </w:p>
    <w:p w:rsidR="001A0351" w:rsidRDefault="001A0351" w:rsidP="00D71AD4">
      <w:pPr>
        <w:rPr>
          <w:rFonts w:ascii="HG丸ｺﾞｼｯｸM-PRO" w:eastAsia="HG丸ｺﾞｼｯｸM-PRO"/>
        </w:rPr>
      </w:pPr>
      <w:r>
        <w:rPr>
          <w:rFonts w:ascii="HG丸ｺﾞｼｯｸM-PRO" w:eastAsia="HG丸ｺﾞｼｯｸM-PRO" w:hint="eastAsia"/>
        </w:rPr>
        <w:t xml:space="preserve">　　　・高齢者、障がい者、若年者等の生活困窮者で就労</w:t>
      </w:r>
      <w:r w:rsidR="0004118D">
        <w:rPr>
          <w:rFonts w:ascii="HG丸ｺﾞｼｯｸM-PRO" w:eastAsia="HG丸ｺﾞｼｯｸM-PRO" w:hint="eastAsia"/>
        </w:rPr>
        <w:t>支援</w:t>
      </w:r>
      <w:r>
        <w:rPr>
          <w:rFonts w:ascii="HG丸ｺﾞｼｯｸM-PRO" w:eastAsia="HG丸ｺﾞｼｯｸM-PRO" w:hint="eastAsia"/>
        </w:rPr>
        <w:t>を必要とする者</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（５）実施内容</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 xml:space="preserve">　　　・求人情報提供、職業相談、職業紹介</w:t>
      </w:r>
      <w:r w:rsidR="007F4531">
        <w:rPr>
          <w:rFonts w:ascii="HG丸ｺﾞｼｯｸM-PRO" w:eastAsia="HG丸ｺﾞｼｯｸM-PRO" w:hint="eastAsia"/>
        </w:rPr>
        <w:t>等</w:t>
      </w:r>
    </w:p>
    <w:p w:rsidR="00E9423E" w:rsidRPr="00E9423E" w:rsidRDefault="00E9423E" w:rsidP="00D71AD4">
      <w:pPr>
        <w:rPr>
          <w:rFonts w:ascii="HG丸ｺﾞｼｯｸM-PRO" w:eastAsia="HG丸ｺﾞｼｯｸM-PRO"/>
        </w:rPr>
      </w:pPr>
      <w:r w:rsidRPr="00E9423E">
        <w:rPr>
          <w:rFonts w:ascii="HG丸ｺﾞｼｯｸM-PRO" w:eastAsia="HG丸ｺﾞｼｯｸM-PRO" w:hint="eastAsia"/>
        </w:rPr>
        <w:t xml:space="preserve">　　　★支援対象者が、生活保護等の相談や申請のため来庁した際、同時に求人情報を入</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手出来るとともに、ハローワークの職業相談や紹介を受けられるため、本人の就</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労意欲向上や早期就労の促進が期待される。また、区役所とハローワークの連携</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がより緊密となることにより、支援対象者が抱える課題に対応したきめ細やかな</w:t>
      </w:r>
    </w:p>
    <w:p w:rsidR="00D71AD4"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支援が可能となる。</w:t>
      </w:r>
    </w:p>
    <w:p w:rsidR="00E9423E" w:rsidRPr="00E9423E" w:rsidRDefault="00E9423E" w:rsidP="00E9423E">
      <w:pPr>
        <w:rPr>
          <w:rFonts w:ascii="HG丸ｺﾞｼｯｸM-PRO" w:eastAsia="HG丸ｺﾞｼｯｸM-PRO"/>
        </w:rPr>
      </w:pP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３　コーナー開設日</w:t>
      </w: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 xml:space="preserve">　　平成２５年</w:t>
      </w:r>
      <w:r w:rsidR="001A0351">
        <w:rPr>
          <w:rFonts w:ascii="HG丸ｺﾞｼｯｸM-PRO" w:eastAsia="HG丸ｺﾞｼｯｸM-PRO" w:hint="eastAsia"/>
        </w:rPr>
        <w:t>１２</w:t>
      </w:r>
      <w:r w:rsidRPr="00E9423E">
        <w:rPr>
          <w:rFonts w:ascii="HG丸ｺﾞｼｯｸM-PRO" w:eastAsia="HG丸ｺﾞｼｯｸM-PRO" w:hint="eastAsia"/>
        </w:rPr>
        <w:t>月</w:t>
      </w:r>
      <w:r w:rsidR="001A0351">
        <w:rPr>
          <w:rFonts w:ascii="HG丸ｺﾞｼｯｸM-PRO" w:eastAsia="HG丸ｺﾞｼｯｸM-PRO" w:hint="eastAsia"/>
        </w:rPr>
        <w:t>２</w:t>
      </w:r>
      <w:r w:rsidRPr="00E9423E">
        <w:rPr>
          <w:rFonts w:ascii="HG丸ｺﾞｼｯｸM-PRO" w:eastAsia="HG丸ｺﾞｼｯｸM-PRO" w:hint="eastAsia"/>
        </w:rPr>
        <w:t>日</w:t>
      </w:r>
    </w:p>
    <w:p w:rsidR="00D71AD4" w:rsidRPr="00E9423E" w:rsidRDefault="00D71AD4" w:rsidP="00D71AD4">
      <w:pPr>
        <w:rPr>
          <w:rFonts w:ascii="HG丸ｺﾞｼｯｸM-PRO" w:eastAsia="HG丸ｺﾞｼｯｸM-PRO"/>
        </w:rPr>
      </w:pPr>
    </w:p>
    <w:sectPr w:rsidR="00D71AD4" w:rsidRPr="00E9423E" w:rsidSect="006E49D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AB" w:rsidRDefault="00974CAB" w:rsidP="007F4531">
      <w:r>
        <w:separator/>
      </w:r>
    </w:p>
  </w:endnote>
  <w:endnote w:type="continuationSeparator" w:id="0">
    <w:p w:rsidR="00974CAB" w:rsidRDefault="00974CAB" w:rsidP="007F45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AB" w:rsidRDefault="00974CAB" w:rsidP="007F4531">
      <w:r>
        <w:separator/>
      </w:r>
    </w:p>
  </w:footnote>
  <w:footnote w:type="continuationSeparator" w:id="0">
    <w:p w:rsidR="00974CAB" w:rsidRDefault="00974CAB" w:rsidP="007F4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AD4"/>
    <w:rsid w:val="0004118D"/>
    <w:rsid w:val="000F144F"/>
    <w:rsid w:val="001A0351"/>
    <w:rsid w:val="00345A5D"/>
    <w:rsid w:val="00350AC1"/>
    <w:rsid w:val="00397177"/>
    <w:rsid w:val="006E49D1"/>
    <w:rsid w:val="00761860"/>
    <w:rsid w:val="007F4531"/>
    <w:rsid w:val="008867DC"/>
    <w:rsid w:val="00974CAB"/>
    <w:rsid w:val="00AE5302"/>
    <w:rsid w:val="00C15258"/>
    <w:rsid w:val="00C47499"/>
    <w:rsid w:val="00D71AD4"/>
    <w:rsid w:val="00E942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4531"/>
    <w:pPr>
      <w:tabs>
        <w:tab w:val="center" w:pos="4252"/>
        <w:tab w:val="right" w:pos="8504"/>
      </w:tabs>
      <w:snapToGrid w:val="0"/>
    </w:pPr>
  </w:style>
  <w:style w:type="character" w:customStyle="1" w:styleId="a4">
    <w:name w:val="ヘッダー (文字)"/>
    <w:basedOn w:val="a0"/>
    <w:link w:val="a3"/>
    <w:uiPriority w:val="99"/>
    <w:semiHidden/>
    <w:rsid w:val="007F4531"/>
  </w:style>
  <w:style w:type="paragraph" w:styleId="a5">
    <w:name w:val="footer"/>
    <w:basedOn w:val="a"/>
    <w:link w:val="a6"/>
    <w:uiPriority w:val="99"/>
    <w:semiHidden/>
    <w:unhideWhenUsed/>
    <w:rsid w:val="007F4531"/>
    <w:pPr>
      <w:tabs>
        <w:tab w:val="center" w:pos="4252"/>
        <w:tab w:val="right" w:pos="8504"/>
      </w:tabs>
      <w:snapToGrid w:val="0"/>
    </w:pPr>
  </w:style>
  <w:style w:type="character" w:customStyle="1" w:styleId="a6">
    <w:name w:val="フッター (文字)"/>
    <w:basedOn w:val="a0"/>
    <w:link w:val="a5"/>
    <w:uiPriority w:val="99"/>
    <w:semiHidden/>
    <w:rsid w:val="007F4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4</cp:revision>
  <cp:lastPrinted>2013-09-09T02:32:00Z</cp:lastPrinted>
  <dcterms:created xsi:type="dcterms:W3CDTF">2013-11-25T05:56:00Z</dcterms:created>
  <dcterms:modified xsi:type="dcterms:W3CDTF">2013-11-27T00:40:00Z</dcterms:modified>
</cp:coreProperties>
</file>