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79" w:rsidRDefault="00476789">
      <w:r>
        <w:rPr>
          <w:noProof/>
        </w:rPr>
        <w:pict>
          <v:line id="_x0000_s1040" style="position:absolute;left:0;text-align:left;z-index:251674624;mso-position-vertical-relative:line" from="-25.4pt,-.35pt" to="476.7pt,-.35pt" strokecolor="#ffc000" strokeweight="7pt">
            <v:stroke linestyle="thinThick"/>
          </v:line>
        </w:pict>
      </w:r>
      <w:r w:rsidR="00785F0F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-548005</wp:posOffset>
            </wp:positionV>
            <wp:extent cx="962025" cy="438150"/>
            <wp:effectExtent l="19050" t="0" r="9525" b="0"/>
            <wp:wrapNone/>
            <wp:docPr id="3" name="図 2" descr="色基本指定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色基本指定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8pt;margin-top:-33.4pt;width:167.25pt;height:30pt;z-index:251662336;mso-position-horizontal-relative:text;mso-position-vertical-relative:text" stroked="f" strokecolor="black [3213]">
            <v:fill opacity="0"/>
            <v:textbox style="mso-next-textbox:#_x0000_s1028" inset="5.85pt,.7pt,5.85pt,.7pt">
              <w:txbxContent>
                <w:p w:rsidR="00F06A2C" w:rsidRPr="00441279" w:rsidRDefault="00F06A2C">
                  <w:pPr>
                    <w:rPr>
                      <w:sz w:val="36"/>
                      <w:szCs w:val="36"/>
                    </w:rPr>
                  </w:pPr>
                  <w:r w:rsidRPr="00441279">
                    <w:rPr>
                      <w:rFonts w:ascii="Arial Black" w:eastAsia="ＭＳ 明朝" w:hAnsi="Arial Black" w:cs="Times New Roman"/>
                      <w:sz w:val="36"/>
                      <w:szCs w:val="36"/>
                    </w:rPr>
                    <w:t>Press Release</w:t>
                  </w:r>
                </w:p>
              </w:txbxContent>
            </v:textbox>
          </v:shape>
        </w:pict>
      </w:r>
      <w:r w:rsidR="002417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-462280</wp:posOffset>
            </wp:positionV>
            <wp:extent cx="1447800" cy="409575"/>
            <wp:effectExtent l="19050" t="0" r="0" b="0"/>
            <wp:wrapNone/>
            <wp:docPr id="1" name="図 1" descr="E:\USR\NYJXIA\デスクトップ\header_logo_mh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R\NYJXIA\デスクトップ\header_logo_mhl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4633" w:type="dxa"/>
        <w:tblInd w:w="4928" w:type="dxa"/>
        <w:tblLook w:val="04A0" w:firstRow="1" w:lastRow="0" w:firstColumn="1" w:lastColumn="0" w:noHBand="0" w:noVBand="1"/>
      </w:tblPr>
      <w:tblGrid>
        <w:gridCol w:w="426"/>
        <w:gridCol w:w="4207"/>
      </w:tblGrid>
      <w:tr w:rsidR="00D75923" w:rsidTr="00D75923">
        <w:tc>
          <w:tcPr>
            <w:tcW w:w="426" w:type="dxa"/>
          </w:tcPr>
          <w:p w:rsidR="00D75923" w:rsidRDefault="00476789" w:rsidP="009D213D">
            <w:r>
              <w:rPr>
                <w:noProof/>
              </w:rPr>
              <w:pict>
                <v:shape id="Text Box 2" o:spid="_x0000_s1046" type="#_x0000_t202" style="position:absolute;left:0;text-align:left;margin-left:-274.85pt;margin-top:1.85pt;width:192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MYLAIAAFUEAAAOAAAAZHJzL2Uyb0RvYy54bWysVNuO2yAQfa/Uf0C8N068SZp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">
                  <v:textbox inset="5.85pt,.7pt,5.85pt,.7pt">
                    <w:txbxContent>
                      <w:p w:rsidR="00D75923" w:rsidRDefault="00D75923" w:rsidP="00D75923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86371E">
                          <w:rPr>
                            <w:rFonts w:hint="eastAsia"/>
                            <w:spacing w:val="140"/>
                            <w:kern w:val="0"/>
                            <w:sz w:val="24"/>
                            <w:szCs w:val="24"/>
                            <w:fitText w:val="3360" w:id="980591618"/>
                          </w:rPr>
                          <w:t>東京労働局発</w:t>
                        </w:r>
                        <w:r w:rsidRPr="0086371E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360" w:id="980591618"/>
                          </w:rPr>
                          <w:t>表</w:t>
                        </w:r>
                      </w:p>
                      <w:p w:rsidR="00D75923" w:rsidRPr="004C0BC3" w:rsidRDefault="00D75923" w:rsidP="00D75923">
                        <w:pPr>
                          <w:jc w:val="center"/>
                          <w:rPr>
                            <w:sz w:val="22"/>
                          </w:rPr>
                        </w:pPr>
                        <w:r w:rsidRPr="0086371E"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86371E">
                          <w:rPr>
                            <w:rFonts w:hint="eastAsia"/>
                            <w:sz w:val="22"/>
                          </w:rPr>
                          <w:t>東京新卒者等就職・採用応援本部）</w:t>
                        </w:r>
                      </w:p>
                      <w:p w:rsidR="00D75923" w:rsidRPr="005813E4" w:rsidRDefault="00EA3ADE" w:rsidP="00D7592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4447">
                          <w:rPr>
                            <w:rFonts w:hint="eastAsia"/>
                            <w:spacing w:val="40"/>
                            <w:kern w:val="0"/>
                            <w:sz w:val="24"/>
                            <w:szCs w:val="24"/>
                            <w:fitText w:val="3120" w:id="459520769"/>
                          </w:rPr>
                          <w:t>平成２９年３月</w:t>
                        </w:r>
                        <w:r w:rsidR="002C4447" w:rsidRPr="002C4447">
                          <w:rPr>
                            <w:rFonts w:hint="eastAsia"/>
                            <w:spacing w:val="40"/>
                            <w:kern w:val="0"/>
                            <w:sz w:val="24"/>
                            <w:szCs w:val="24"/>
                            <w:fitText w:val="3120" w:id="459520769"/>
                          </w:rPr>
                          <w:t>２１</w:t>
                        </w:r>
                        <w:r w:rsidR="00D75923" w:rsidRPr="002C4447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3120" w:id="459520769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="00D75923">
              <w:rPr>
                <w:rFonts w:hint="eastAsia"/>
              </w:rPr>
              <w:t xml:space="preserve">　</w:t>
            </w:r>
          </w:p>
          <w:p w:rsidR="00D75923" w:rsidRDefault="00D75923" w:rsidP="009D213D">
            <w:r>
              <w:rPr>
                <w:rFonts w:hint="eastAsia"/>
              </w:rPr>
              <w:t>担</w:t>
            </w:r>
          </w:p>
          <w:p w:rsidR="00D75923" w:rsidRDefault="00D75923" w:rsidP="009D213D"/>
          <w:p w:rsidR="00D75923" w:rsidRDefault="00D75923" w:rsidP="009D213D"/>
          <w:p w:rsidR="00D75923" w:rsidRDefault="00D75923" w:rsidP="009D213D">
            <w:r>
              <w:rPr>
                <w:rFonts w:hint="eastAsia"/>
              </w:rPr>
              <w:t>当</w:t>
            </w:r>
          </w:p>
        </w:tc>
        <w:tc>
          <w:tcPr>
            <w:tcW w:w="4207" w:type="dxa"/>
          </w:tcPr>
          <w:p w:rsidR="00D75923" w:rsidRDefault="00D75923" w:rsidP="009D213D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75923">
              <w:rPr>
                <w:rFonts w:ascii="ＭＳ 明朝" w:hAnsi="ＭＳ 明朝" w:hint="eastAsia"/>
                <w:spacing w:val="30"/>
                <w:kern w:val="0"/>
                <w:fitText w:val="3990" w:id="1399629056"/>
              </w:rPr>
              <w:t>東京労働局職業安定部職業安定</w:t>
            </w:r>
            <w:r w:rsidRPr="00D75923">
              <w:rPr>
                <w:rFonts w:ascii="ＭＳ 明朝" w:hAnsi="ＭＳ 明朝" w:hint="eastAsia"/>
                <w:kern w:val="0"/>
                <w:fitText w:val="3990" w:id="1399629056"/>
              </w:rPr>
              <w:t>課</w:t>
            </w:r>
          </w:p>
          <w:p w:rsidR="00D75923" w:rsidRPr="00086249" w:rsidRDefault="00D75923" w:rsidP="009D213D">
            <w:pPr>
              <w:spacing w:line="320" w:lineRule="exact"/>
              <w:rPr>
                <w:rFonts w:ascii="ＭＳ 明朝" w:hAnsi="ＭＳ 明朝"/>
              </w:rPr>
            </w:pPr>
            <w:r w:rsidRPr="00476789">
              <w:rPr>
                <w:rFonts w:ascii="ＭＳ 明朝" w:hAnsi="ＭＳ 明朝" w:hint="eastAsia"/>
                <w:spacing w:val="15"/>
                <w:w w:val="95"/>
                <w:kern w:val="0"/>
                <w:fitText w:val="3990" w:id="1399629057"/>
              </w:rPr>
              <w:t>（東京新卒者等就職・採用応援本部事務局</w:t>
            </w:r>
            <w:r w:rsidRPr="00476789">
              <w:rPr>
                <w:rFonts w:ascii="ＭＳ 明朝" w:hAnsi="ＭＳ 明朝" w:hint="eastAsia"/>
                <w:spacing w:val="-90"/>
                <w:w w:val="95"/>
                <w:kern w:val="0"/>
                <w:fitText w:val="3990" w:id="1399629057"/>
              </w:rPr>
              <w:t>）</w:t>
            </w:r>
          </w:p>
          <w:p w:rsidR="00D75923" w:rsidRPr="00086249" w:rsidRDefault="00D75923" w:rsidP="009D213D">
            <w:pPr>
              <w:spacing w:line="320" w:lineRule="exact"/>
              <w:ind w:leftChars="100" w:left="210"/>
              <w:rPr>
                <w:rFonts w:ascii="ＭＳ 明朝" w:hAnsi="ＭＳ 明朝"/>
              </w:rPr>
            </w:pPr>
            <w:r w:rsidRPr="00D75923">
              <w:rPr>
                <w:rFonts w:ascii="ＭＳ 明朝" w:hAnsi="ＭＳ 明朝" w:hint="eastAsia"/>
                <w:spacing w:val="210"/>
                <w:kern w:val="0"/>
                <w:fitText w:val="840" w:id="1399629058"/>
              </w:rPr>
              <w:t>課</w:t>
            </w:r>
            <w:r w:rsidRPr="00D75923">
              <w:rPr>
                <w:rFonts w:ascii="ＭＳ 明朝" w:hAnsi="ＭＳ 明朝" w:hint="eastAsia"/>
                <w:kern w:val="0"/>
                <w:fitText w:val="840" w:id="1399629058"/>
              </w:rPr>
              <w:t>長</w:t>
            </w:r>
            <w:r>
              <w:rPr>
                <w:rFonts w:ascii="ＭＳ 明朝" w:hAnsi="ＭＳ 明朝" w:hint="eastAsia"/>
                <w:kern w:val="0"/>
              </w:rPr>
              <w:t xml:space="preserve">　　　伊藤　　宏之</w:t>
            </w:r>
          </w:p>
          <w:p w:rsidR="00D75923" w:rsidRPr="00086249" w:rsidRDefault="00D75923" w:rsidP="009D213D">
            <w:pPr>
              <w:spacing w:line="320" w:lineRule="exact"/>
              <w:ind w:firstLineChars="100" w:firstLine="210"/>
              <w:rPr>
                <w:rFonts w:ascii="ＭＳ 明朝" w:hAnsi="ＭＳ 明朝"/>
              </w:rPr>
            </w:pPr>
            <w:r w:rsidRPr="00D75923">
              <w:rPr>
                <w:rFonts w:ascii="ＭＳ 明朝" w:hAnsi="ＭＳ 明朝" w:hint="eastAsia"/>
                <w:kern w:val="0"/>
                <w:fitText w:val="840" w:id="1399629059"/>
              </w:rPr>
              <w:t>課長補佐</w:t>
            </w:r>
            <w:r>
              <w:rPr>
                <w:rFonts w:ascii="ＭＳ 明朝" w:hAnsi="ＭＳ 明朝" w:hint="eastAsia"/>
                <w:kern w:val="0"/>
              </w:rPr>
              <w:t xml:space="preserve">　　　茂原　　徳雄</w:t>
            </w:r>
          </w:p>
          <w:p w:rsidR="00D75923" w:rsidRPr="00086249" w:rsidRDefault="00D75923" w:rsidP="009D213D">
            <w:pPr>
              <w:spacing w:line="3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電話　</w:t>
            </w:r>
            <w:r w:rsidR="00E45693">
              <w:rPr>
                <w:rFonts w:ascii="ＭＳ 明朝" w:hAnsi="ＭＳ 明朝" w:hint="eastAsia"/>
              </w:rPr>
              <w:t>０３－３５１２－１６５８</w:t>
            </w:r>
          </w:p>
          <w:p w:rsidR="00D75923" w:rsidRDefault="00D75923" w:rsidP="009D213D">
            <w:pPr>
              <w:spacing w:line="320" w:lineRule="exact"/>
              <w:ind w:firstLineChars="100" w:firstLine="210"/>
            </w:pPr>
            <w:r>
              <w:rPr>
                <w:rFonts w:ascii="ＭＳ 明朝" w:hAnsi="ＭＳ 明朝" w:hint="eastAsia"/>
              </w:rPr>
              <w:t>ＦＡＸ</w:t>
            </w:r>
            <w:r w:rsidRPr="00086249">
              <w:rPr>
                <w:rFonts w:ascii="ＭＳ 明朝" w:hAnsi="ＭＳ 明朝" w:hint="eastAsia"/>
              </w:rPr>
              <w:t>０３－３５１２－１５６５</w:t>
            </w:r>
          </w:p>
        </w:tc>
      </w:tr>
    </w:tbl>
    <w:p w:rsidR="005813E4" w:rsidRPr="00D75923" w:rsidRDefault="005813E4"/>
    <w:p w:rsidR="00FF5639" w:rsidRDefault="00FF5639"/>
    <w:p w:rsidR="005813E4" w:rsidRDefault="00476789">
      <w:r>
        <w:rPr>
          <w:noProof/>
        </w:rPr>
        <w:pict>
          <v:shape id="_x0000_s1029" type="#_x0000_t202" style="position:absolute;left:0;text-align:left;margin-left:-.4pt;margin-top:.4pt;width:459.75pt;height:82.8pt;z-index:251663360;mso-position-horizontal-relative:text;mso-position-vertical-relative:text" stroked="f">
            <v:textbox style="mso-next-textbox:#_x0000_s1029" inset="5.85pt,.7pt,5.85pt,.7pt">
              <w:txbxContent>
                <w:p w:rsidR="00247332" w:rsidRPr="008B2A9E" w:rsidRDefault="00247332" w:rsidP="008A1A6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「平成</w:t>
                  </w:r>
                  <w:r w:rsidR="00D7592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30</w:t>
                  </w:r>
                  <w:r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年3月</w:t>
                  </w:r>
                  <w:r w:rsidR="003A769C"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東京都</w:t>
                  </w:r>
                  <w:r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高等学校卒業予定者の</w:t>
                  </w:r>
                </w:p>
                <w:p w:rsidR="00247332" w:rsidRPr="008B2A9E" w:rsidRDefault="00247332" w:rsidP="008A1A61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応募・</w:t>
                  </w:r>
                  <w:r w:rsidR="007D76C7"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選考</w:t>
                  </w:r>
                  <w:r w:rsidRPr="008B2A9E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に係る申し合わせ」を行いました</w:t>
                  </w:r>
                </w:p>
                <w:p w:rsidR="00F06A2C" w:rsidRPr="00BA0121" w:rsidRDefault="004A6A31" w:rsidP="008A1A61">
                  <w:pPr>
                    <w:jc w:val="center"/>
                    <w:rPr>
                      <w:rFonts w:ascii="HGPｺﾞｼｯｸE" w:eastAsia="HGPｺﾞｼｯｸE" w:hAnsi="HGPｺﾞｼｯｸE"/>
                      <w:color w:val="FF0000"/>
                      <w:sz w:val="32"/>
                      <w:szCs w:val="32"/>
                    </w:rPr>
                  </w:pPr>
                  <w:r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～</w:t>
                  </w:r>
                  <w:r w:rsidR="007D76C7"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応募・選考</w:t>
                  </w:r>
                  <w:r w:rsidR="006B71B7"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ルール</w:t>
                  </w:r>
                  <w:r w:rsidR="007D76C7"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の</w:t>
                  </w:r>
                  <w:r w:rsidR="006B71B7"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遵守徹底を確認</w:t>
                  </w:r>
                  <w:r w:rsidR="00F06A2C" w:rsidRPr="00BA0121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～</w:t>
                  </w:r>
                </w:p>
                <w:p w:rsidR="004E16DF" w:rsidRPr="001C168D" w:rsidRDefault="004E16DF" w:rsidP="008A1A61">
                  <w:pPr>
                    <w:jc w:val="center"/>
                    <w:rPr>
                      <w:rFonts w:ascii="HGPｺﾞｼｯｸE" w:eastAsia="HGPｺﾞｼｯｸE" w:hAnsi="HGPｺﾞｼｯｸE"/>
                      <w:color w:val="000000" w:themeColor="text1"/>
                      <w:sz w:val="44"/>
                      <w:szCs w:val="44"/>
                    </w:rPr>
                  </w:pPr>
                </w:p>
                <w:p w:rsidR="004E16DF" w:rsidRPr="004E16DF" w:rsidRDefault="004E16DF" w:rsidP="008A1A61">
                  <w:pPr>
                    <w:jc w:val="center"/>
                    <w:rPr>
                      <w:rFonts w:ascii="HGP創英角ﾎﾟｯﾌﾟ体" w:eastAsia="HGP創英角ﾎﾟｯﾌﾟ体"/>
                      <w:color w:val="000000" w:themeColor="text1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5813E4" w:rsidRDefault="005813E4"/>
    <w:p w:rsidR="005813E4" w:rsidRDefault="005813E4"/>
    <w:p w:rsidR="005813E4" w:rsidRDefault="005813E4"/>
    <w:p w:rsidR="00190011" w:rsidRDefault="00190011" w:rsidP="004E16D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247332" w:rsidRDefault="004E16DF" w:rsidP="004E16D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A1A61">
        <w:rPr>
          <w:rFonts w:ascii="ＭＳ ゴシック" w:eastAsia="ＭＳ ゴシック" w:hAnsi="ＭＳ ゴシック" w:hint="eastAsia"/>
          <w:sz w:val="24"/>
          <w:szCs w:val="24"/>
        </w:rPr>
        <w:t>東京労働局（局長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C168D">
        <w:rPr>
          <w:rFonts w:ascii="ＭＳ ゴシック" w:eastAsia="ＭＳ ゴシック" w:hAnsi="ＭＳ ゴシック" w:hint="eastAsia"/>
          <w:sz w:val="24"/>
          <w:szCs w:val="24"/>
        </w:rPr>
        <w:t>渡延</w:t>
      </w:r>
      <w:r w:rsidRPr="004C0BC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C168D">
        <w:rPr>
          <w:rFonts w:ascii="ＭＳ ゴシック" w:eastAsia="ＭＳ ゴシック" w:hAnsi="ＭＳ ゴシック" w:hint="eastAsia"/>
          <w:sz w:val="24"/>
          <w:szCs w:val="24"/>
        </w:rPr>
        <w:t>忠</w:t>
      </w:r>
      <w:r w:rsidRPr="008A1A61">
        <w:rPr>
          <w:rFonts w:ascii="ＭＳ ゴシック" w:eastAsia="ＭＳ ゴシック" w:hAnsi="ＭＳ ゴシック" w:hint="eastAsia"/>
          <w:sz w:val="24"/>
          <w:szCs w:val="24"/>
        </w:rPr>
        <w:t>）では、</w:t>
      </w:r>
      <w:r w:rsidR="00F25989">
        <w:rPr>
          <w:rFonts w:ascii="ＭＳ ゴシック" w:eastAsia="ＭＳ ゴシック" w:hAnsi="ＭＳ ゴシック" w:hint="eastAsia"/>
          <w:sz w:val="24"/>
          <w:szCs w:val="24"/>
        </w:rPr>
        <w:t>新規</w:t>
      </w:r>
      <w:r w:rsidR="0021583A">
        <w:rPr>
          <w:rFonts w:ascii="ＭＳ ゴシック" w:eastAsia="ＭＳ ゴシック" w:hAnsi="ＭＳ ゴシック" w:hint="eastAsia"/>
          <w:sz w:val="24"/>
          <w:szCs w:val="24"/>
        </w:rPr>
        <w:t>高等学校卒業者の採用</w:t>
      </w:r>
      <w:r w:rsidR="00F25989">
        <w:rPr>
          <w:rFonts w:ascii="ＭＳ ゴシック" w:eastAsia="ＭＳ ゴシック" w:hAnsi="ＭＳ ゴシック" w:hint="eastAsia"/>
          <w:sz w:val="24"/>
          <w:szCs w:val="24"/>
        </w:rPr>
        <w:t>選考</w:t>
      </w:r>
      <w:r w:rsidR="0021583A">
        <w:rPr>
          <w:rFonts w:ascii="ＭＳ ゴシック" w:eastAsia="ＭＳ ゴシック" w:hAnsi="ＭＳ ゴシック" w:hint="eastAsia"/>
          <w:sz w:val="24"/>
          <w:szCs w:val="24"/>
        </w:rPr>
        <w:t>について、学校関係団体や</w:t>
      </w:r>
      <w:r w:rsidR="00F25989">
        <w:rPr>
          <w:rFonts w:ascii="ＭＳ ゴシック" w:eastAsia="ＭＳ ゴシック" w:hAnsi="ＭＳ ゴシック" w:hint="eastAsia"/>
          <w:sz w:val="24"/>
          <w:szCs w:val="24"/>
        </w:rPr>
        <w:t>企業</w:t>
      </w:r>
      <w:r w:rsidR="0021583A">
        <w:rPr>
          <w:rFonts w:ascii="ＭＳ ゴシック" w:eastAsia="ＭＳ ゴシック" w:hAnsi="ＭＳ ゴシック" w:hint="eastAsia"/>
          <w:sz w:val="24"/>
          <w:szCs w:val="24"/>
        </w:rPr>
        <w:t>団体と</w:t>
      </w:r>
      <w:r w:rsidR="00247332">
        <w:rPr>
          <w:rFonts w:ascii="ＭＳ ゴシック" w:eastAsia="ＭＳ ゴシック" w:hAnsi="ＭＳ ゴシック" w:hint="eastAsia"/>
          <w:sz w:val="24"/>
          <w:szCs w:val="24"/>
        </w:rPr>
        <w:t>「平成</w:t>
      </w:r>
      <w:r w:rsidR="00D75923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247332">
        <w:rPr>
          <w:rFonts w:ascii="ＭＳ ゴシック" w:eastAsia="ＭＳ ゴシック" w:hAnsi="ＭＳ ゴシック" w:hint="eastAsia"/>
          <w:sz w:val="24"/>
          <w:szCs w:val="24"/>
        </w:rPr>
        <w:t>年3月</w:t>
      </w:r>
      <w:r w:rsidR="003A769C">
        <w:rPr>
          <w:rFonts w:ascii="ＭＳ ゴシック" w:eastAsia="ＭＳ ゴシック" w:hAnsi="ＭＳ ゴシック" w:hint="eastAsia"/>
          <w:sz w:val="24"/>
          <w:szCs w:val="24"/>
        </w:rPr>
        <w:t>東京都</w:t>
      </w:r>
      <w:r w:rsidR="00247332">
        <w:rPr>
          <w:rFonts w:ascii="ＭＳ ゴシック" w:eastAsia="ＭＳ ゴシック" w:hAnsi="ＭＳ ゴシック" w:hint="eastAsia"/>
          <w:sz w:val="24"/>
          <w:szCs w:val="24"/>
        </w:rPr>
        <w:t>高等学校卒業予定者の応募・</w:t>
      </w:r>
      <w:r w:rsidR="007D76C7">
        <w:rPr>
          <w:rFonts w:ascii="ＭＳ ゴシック" w:eastAsia="ＭＳ ゴシック" w:hAnsi="ＭＳ ゴシック" w:hint="eastAsia"/>
          <w:sz w:val="24"/>
          <w:szCs w:val="24"/>
        </w:rPr>
        <w:t>選考</w:t>
      </w:r>
      <w:r w:rsidR="00247332">
        <w:rPr>
          <w:rFonts w:ascii="ＭＳ ゴシック" w:eastAsia="ＭＳ ゴシック" w:hAnsi="ＭＳ ゴシック" w:hint="eastAsia"/>
          <w:sz w:val="24"/>
          <w:szCs w:val="24"/>
        </w:rPr>
        <w:t>に係る申し合わせ」</w:t>
      </w:r>
      <w:r w:rsidR="00612E38">
        <w:rPr>
          <w:rFonts w:ascii="ＭＳ ゴシック" w:eastAsia="ＭＳ ゴシック" w:hAnsi="ＭＳ ゴシック" w:hint="eastAsia"/>
          <w:sz w:val="24"/>
          <w:szCs w:val="24"/>
        </w:rPr>
        <w:t>を行いましたの</w:t>
      </w:r>
      <w:bookmarkStart w:id="0" w:name="_GoBack"/>
      <w:bookmarkEnd w:id="0"/>
      <w:r w:rsidR="00612E38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9A7306">
        <w:rPr>
          <w:rFonts w:ascii="ＭＳ ゴシック" w:eastAsia="ＭＳ ゴシック" w:hAnsi="ＭＳ ゴシック" w:hint="eastAsia"/>
          <w:sz w:val="24"/>
          <w:szCs w:val="24"/>
        </w:rPr>
        <w:t>公表</w:t>
      </w:r>
      <w:r w:rsidR="0021583A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235412" w:rsidRDefault="00235412" w:rsidP="009A730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この申し合わせは、平成</w:t>
      </w:r>
      <w:r w:rsidR="00D75923">
        <w:rPr>
          <w:rFonts w:ascii="ＭＳ ゴシック" w:eastAsia="ＭＳ ゴシック" w:hAnsi="ＭＳ ゴシック" w:hint="eastAsia"/>
          <w:sz w:val="24"/>
          <w:szCs w:val="24"/>
        </w:rPr>
        <w:t>29</w:t>
      </w:r>
      <w:r>
        <w:rPr>
          <w:rFonts w:ascii="ＭＳ ゴシック" w:eastAsia="ＭＳ ゴシック" w:hAnsi="ＭＳ ゴシック" w:hint="eastAsia"/>
          <w:sz w:val="24"/>
          <w:szCs w:val="24"/>
        </w:rPr>
        <w:t>年3月</w:t>
      </w:r>
      <w:r w:rsidR="00D75923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日に開催された「平成</w:t>
      </w:r>
      <w:r w:rsidR="00D75923">
        <w:rPr>
          <w:rFonts w:ascii="ＭＳ ゴシック" w:eastAsia="ＭＳ ゴシック" w:hAnsi="ＭＳ ゴシック" w:hint="eastAsia"/>
          <w:sz w:val="24"/>
          <w:szCs w:val="24"/>
        </w:rPr>
        <w:t>28</w:t>
      </w:r>
      <w:r>
        <w:rPr>
          <w:rFonts w:ascii="ＭＳ ゴシック" w:eastAsia="ＭＳ ゴシック" w:hAnsi="ＭＳ ゴシック" w:hint="eastAsia"/>
          <w:sz w:val="24"/>
          <w:szCs w:val="24"/>
        </w:rPr>
        <w:t>年度東京都高</w:t>
      </w:r>
      <w:r w:rsidR="00405964">
        <w:rPr>
          <w:rFonts w:ascii="ＭＳ ゴシック" w:eastAsia="ＭＳ ゴシック" w:hAnsi="ＭＳ ゴシック" w:hint="eastAsia"/>
          <w:sz w:val="24"/>
          <w:szCs w:val="24"/>
        </w:rPr>
        <w:t>等学校就職問題検討会議」（※）において行われたもので、推薦・選考の開始時期や</w:t>
      </w:r>
      <w:r w:rsidR="00F442C1">
        <w:rPr>
          <w:rFonts w:ascii="ＭＳ ゴシック" w:eastAsia="ＭＳ ゴシック" w:hAnsi="ＭＳ ゴシック" w:hint="eastAsia"/>
          <w:sz w:val="24"/>
          <w:szCs w:val="24"/>
        </w:rPr>
        <w:t>「全国高等学校統一応募用紙」を使用し</w:t>
      </w:r>
      <w:r w:rsidR="00DF6D8B">
        <w:rPr>
          <w:rFonts w:ascii="ＭＳ ゴシック" w:eastAsia="ＭＳ ゴシック" w:hAnsi="ＭＳ ゴシック" w:hint="eastAsia"/>
          <w:sz w:val="24"/>
          <w:szCs w:val="24"/>
        </w:rPr>
        <w:t>た応募等、</w:t>
      </w:r>
      <w:r>
        <w:rPr>
          <w:rFonts w:ascii="ＭＳ ゴシック" w:eastAsia="ＭＳ ゴシック" w:hAnsi="ＭＳ ゴシック" w:hint="eastAsia"/>
          <w:sz w:val="24"/>
          <w:szCs w:val="24"/>
        </w:rPr>
        <w:t>公平・公正な採用選考を行う</w:t>
      </w:r>
      <w:r w:rsidR="00DF6D8B">
        <w:rPr>
          <w:rFonts w:ascii="ＭＳ ゴシック" w:eastAsia="ＭＳ ゴシック" w:hAnsi="ＭＳ ゴシック" w:hint="eastAsia"/>
          <w:sz w:val="24"/>
          <w:szCs w:val="24"/>
        </w:rPr>
        <w:t>にあたっての</w:t>
      </w:r>
      <w:r w:rsidR="00F25989">
        <w:rPr>
          <w:rFonts w:ascii="ＭＳ ゴシック" w:eastAsia="ＭＳ ゴシック" w:hAnsi="ＭＳ ゴシック" w:hint="eastAsia"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sz w:val="24"/>
          <w:szCs w:val="24"/>
        </w:rPr>
        <w:t>項目（</w:t>
      </w:r>
      <w:r w:rsidR="009A7306">
        <w:rPr>
          <w:rFonts w:ascii="ＭＳ ゴシック" w:eastAsia="ＭＳ ゴシック" w:hAnsi="ＭＳ ゴシック" w:hint="eastAsia"/>
          <w:sz w:val="24"/>
          <w:szCs w:val="24"/>
        </w:rPr>
        <w:t>別添</w:t>
      </w:r>
      <w:r>
        <w:rPr>
          <w:rFonts w:ascii="ＭＳ ゴシック" w:eastAsia="ＭＳ ゴシック" w:hAnsi="ＭＳ ゴシック" w:hint="eastAsia"/>
          <w:sz w:val="24"/>
          <w:szCs w:val="24"/>
        </w:rPr>
        <w:t>資料）からなります。</w:t>
      </w:r>
    </w:p>
    <w:p w:rsidR="00235412" w:rsidRDefault="00235412" w:rsidP="002354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今後、東京労働局では、この申し合わせ事項について、事業主、学校関係者、生徒及びその保護者に</w:t>
      </w:r>
      <w:r w:rsidR="00F442C1">
        <w:rPr>
          <w:rFonts w:ascii="ＭＳ ゴシック" w:eastAsia="ＭＳ ゴシック" w:hAnsi="ＭＳ ゴシック" w:hint="eastAsia"/>
          <w:sz w:val="24"/>
          <w:szCs w:val="24"/>
        </w:rPr>
        <w:t>対し関係機関と連携して</w:t>
      </w:r>
      <w:r>
        <w:rPr>
          <w:rFonts w:ascii="ＭＳ ゴシック" w:eastAsia="ＭＳ ゴシック" w:hAnsi="ＭＳ ゴシック" w:hint="eastAsia"/>
          <w:sz w:val="24"/>
          <w:szCs w:val="24"/>
        </w:rPr>
        <w:t>周知</w:t>
      </w:r>
      <w:r w:rsidR="00F442C1">
        <w:rPr>
          <w:rFonts w:ascii="ＭＳ ゴシック" w:eastAsia="ＭＳ ゴシック" w:hAnsi="ＭＳ ゴシック" w:hint="eastAsia"/>
          <w:sz w:val="24"/>
          <w:szCs w:val="24"/>
        </w:rPr>
        <w:t>を行い、</w:t>
      </w:r>
      <w:r>
        <w:rPr>
          <w:rFonts w:ascii="ＭＳ ゴシック" w:eastAsia="ＭＳ ゴシック" w:hAnsi="ＭＳ ゴシック" w:hint="eastAsia"/>
          <w:sz w:val="24"/>
          <w:szCs w:val="24"/>
        </w:rPr>
        <w:t>公平かつ公正な採用選考の実施を徹底していきます。</w:t>
      </w:r>
    </w:p>
    <w:p w:rsidR="0021583A" w:rsidRPr="00235412" w:rsidRDefault="00476789" w:rsidP="002354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ect id="_x0000_s1044" style="position:absolute;left:0;text-align:left;margin-left:20.55pt;margin-top:11.9pt;width:411.65pt;height:121.55pt;z-index:251676672" fillcolor="white [3212]" strokeweight="4pt">
            <v:stroke linestyle="thinThick"/>
            <v:shadow color="#868686"/>
            <v:textbox style="mso-next-textbox:#_x0000_s1044" inset="5.85pt,.7pt,5.85pt,.7pt">
              <w:txbxContent>
                <w:p w:rsidR="00235412" w:rsidRDefault="00235412" w:rsidP="00235412">
                  <w:pPr>
                    <w:ind w:left="1275" w:hangingChars="529" w:hanging="1275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</w:p>
                <w:p w:rsidR="00235412" w:rsidRDefault="00235412" w:rsidP="0023541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【</w:t>
                  </w:r>
                  <w:r w:rsidRPr="00190011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Point１】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公平かつ公正な採用選考のために事業主が留意する事項に</w:t>
                  </w:r>
                </w:p>
                <w:p w:rsidR="00235412" w:rsidRPr="00190011" w:rsidRDefault="00235412" w:rsidP="00235412">
                  <w:pPr>
                    <w:ind w:firstLineChars="550" w:firstLine="1325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ついて確認</w:t>
                  </w:r>
                </w:p>
                <w:p w:rsidR="00235412" w:rsidRDefault="00235412" w:rsidP="0023541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90011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【Point２】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平成</w:t>
                  </w:r>
                  <w:r w:rsidR="00D7592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30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年3月東京都高等学校卒業予定者の応募・推薦に</w:t>
                  </w:r>
                </w:p>
                <w:p w:rsidR="00235412" w:rsidRDefault="00235412" w:rsidP="00235412">
                  <w:pPr>
                    <w:ind w:firstLineChars="550" w:firstLine="1325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ついては、推薦開始日（9月5日）からは1人1社、10月</w:t>
                  </w:r>
                </w:p>
                <w:p w:rsidR="00235412" w:rsidRPr="00190011" w:rsidRDefault="00235412" w:rsidP="00235412">
                  <w:pPr>
                    <w:ind w:firstLineChars="550" w:firstLine="1325"/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1日以降は1人2社までの応募・推薦が可能</w:t>
                  </w:r>
                  <w:r w:rsidR="002717B3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（今年度同様）</w:t>
                  </w:r>
                </w:p>
                <w:p w:rsidR="00235412" w:rsidRPr="00235412" w:rsidRDefault="00235412" w:rsidP="00235412">
                  <w:pPr>
                    <w:jc w:val="left"/>
                  </w:pPr>
                </w:p>
              </w:txbxContent>
            </v:textbox>
            <w10:wrap anchorx="page" anchory="page"/>
          </v:rect>
        </w:pict>
      </w:r>
    </w:p>
    <w:p w:rsidR="00247332" w:rsidRDefault="00247332" w:rsidP="0023541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E16DF" w:rsidRDefault="004E16DF" w:rsidP="000D610B">
      <w:pPr>
        <w:rPr>
          <w:rFonts w:ascii="ＭＳ ゴシック" w:eastAsia="ＭＳ ゴシック" w:hAnsi="ＭＳ ゴシック"/>
          <w:sz w:val="24"/>
          <w:szCs w:val="24"/>
        </w:rPr>
      </w:pPr>
    </w:p>
    <w:p w:rsidR="000D610B" w:rsidRDefault="000D610B" w:rsidP="000D610B">
      <w:pPr>
        <w:ind w:firstLineChars="354" w:firstLine="8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4E16DF" w:rsidRDefault="004E16DF" w:rsidP="00B70F4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610B" w:rsidRDefault="000D610B" w:rsidP="00B70F4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91C8E" w:rsidRDefault="00F91C8E" w:rsidP="00DA297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A2975" w:rsidRDefault="00DA2975" w:rsidP="00DA297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35412" w:rsidRDefault="00235412" w:rsidP="00DA2975">
      <w:pPr>
        <w:rPr>
          <w:rFonts w:asciiTheme="minorEastAsia" w:hAnsiTheme="minorEastAsia"/>
          <w:sz w:val="20"/>
          <w:szCs w:val="20"/>
        </w:rPr>
      </w:pPr>
    </w:p>
    <w:p w:rsidR="00AC2465" w:rsidRPr="0021583A" w:rsidRDefault="00DA2975" w:rsidP="00DA2975">
      <w:pPr>
        <w:rPr>
          <w:rFonts w:asciiTheme="minorEastAsia" w:hAnsiTheme="minorEastAsia"/>
          <w:sz w:val="20"/>
          <w:szCs w:val="20"/>
        </w:rPr>
      </w:pPr>
      <w:r w:rsidRPr="0021583A">
        <w:rPr>
          <w:rFonts w:asciiTheme="minorEastAsia" w:hAnsiTheme="minorEastAsia" w:hint="eastAsia"/>
          <w:sz w:val="20"/>
          <w:szCs w:val="20"/>
        </w:rPr>
        <w:t>※</w:t>
      </w:r>
      <w:r w:rsidR="00AC2465" w:rsidRPr="0021583A">
        <w:rPr>
          <w:rFonts w:asciiTheme="minorEastAsia" w:hAnsiTheme="minorEastAsia" w:hint="eastAsia"/>
          <w:sz w:val="20"/>
          <w:szCs w:val="20"/>
        </w:rPr>
        <w:t>「東京都</w:t>
      </w:r>
      <w:r w:rsidR="000028BC" w:rsidRPr="0021583A">
        <w:rPr>
          <w:rFonts w:asciiTheme="minorEastAsia" w:hAnsiTheme="minorEastAsia" w:hint="eastAsia"/>
          <w:sz w:val="20"/>
          <w:szCs w:val="20"/>
        </w:rPr>
        <w:t>高等学校</w:t>
      </w:r>
      <w:r w:rsidR="00AC2465" w:rsidRPr="0021583A">
        <w:rPr>
          <w:rFonts w:asciiTheme="minorEastAsia" w:hAnsiTheme="minorEastAsia" w:hint="eastAsia"/>
          <w:sz w:val="20"/>
          <w:szCs w:val="20"/>
        </w:rPr>
        <w:t>就職問題検討会議」</w:t>
      </w:r>
      <w:r w:rsidR="002717B3">
        <w:rPr>
          <w:rFonts w:asciiTheme="minorEastAsia" w:hAnsiTheme="minorEastAsia" w:hint="eastAsia"/>
          <w:sz w:val="20"/>
          <w:szCs w:val="20"/>
        </w:rPr>
        <w:t>（平成14年度以降毎年開催）</w:t>
      </w:r>
    </w:p>
    <w:p w:rsidR="00AC2465" w:rsidRPr="0021583A" w:rsidRDefault="00AC2465" w:rsidP="00DA2975">
      <w:pPr>
        <w:rPr>
          <w:rFonts w:asciiTheme="minorEastAsia" w:hAnsiTheme="minorEastAsia"/>
          <w:sz w:val="20"/>
          <w:szCs w:val="20"/>
        </w:rPr>
      </w:pPr>
      <w:r w:rsidRPr="0021583A">
        <w:rPr>
          <w:rFonts w:asciiTheme="minorEastAsia" w:hAnsiTheme="minorEastAsia" w:hint="eastAsia"/>
          <w:sz w:val="20"/>
          <w:szCs w:val="20"/>
        </w:rPr>
        <w:t>（構成員）</w:t>
      </w:r>
    </w:p>
    <w:p w:rsidR="00D75923" w:rsidRDefault="00AC2465" w:rsidP="0021583A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21583A">
        <w:rPr>
          <w:rFonts w:asciiTheme="minorEastAsia" w:hAnsiTheme="minorEastAsia" w:hint="eastAsia"/>
          <w:sz w:val="20"/>
          <w:szCs w:val="20"/>
        </w:rPr>
        <w:t>東京都公立高等学校</w:t>
      </w:r>
      <w:r w:rsidR="006B71B7" w:rsidRPr="0021583A">
        <w:rPr>
          <w:rFonts w:asciiTheme="minorEastAsia" w:hAnsiTheme="minorEastAsia" w:hint="eastAsia"/>
          <w:sz w:val="20"/>
          <w:szCs w:val="20"/>
        </w:rPr>
        <w:t>長</w:t>
      </w:r>
      <w:r w:rsidRPr="0021583A">
        <w:rPr>
          <w:rFonts w:asciiTheme="minorEastAsia" w:hAnsiTheme="minorEastAsia" w:hint="eastAsia"/>
          <w:sz w:val="20"/>
          <w:szCs w:val="20"/>
        </w:rPr>
        <w:t>協会、一般</w:t>
      </w:r>
      <w:r w:rsidR="00B264F2" w:rsidRPr="0021583A">
        <w:rPr>
          <w:rFonts w:asciiTheme="minorEastAsia" w:hAnsiTheme="minorEastAsia" w:hint="eastAsia"/>
          <w:sz w:val="20"/>
          <w:szCs w:val="20"/>
        </w:rPr>
        <w:t>財団</w:t>
      </w:r>
      <w:r w:rsidRPr="0021583A">
        <w:rPr>
          <w:rFonts w:asciiTheme="minorEastAsia" w:hAnsiTheme="minorEastAsia" w:hint="eastAsia"/>
          <w:sz w:val="20"/>
          <w:szCs w:val="20"/>
        </w:rPr>
        <w:t>法人東京私立中学高等学校協会、</w:t>
      </w:r>
    </w:p>
    <w:p w:rsidR="00D75923" w:rsidRDefault="00D75923" w:rsidP="00D75923">
      <w:pPr>
        <w:ind w:firstLineChars="300" w:firstLine="6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一般社団法人</w:t>
      </w:r>
      <w:r w:rsidR="00AC2465" w:rsidRPr="0021583A">
        <w:rPr>
          <w:rFonts w:asciiTheme="minorEastAsia" w:hAnsiTheme="minorEastAsia" w:hint="eastAsia"/>
          <w:sz w:val="20"/>
          <w:szCs w:val="20"/>
        </w:rPr>
        <w:t>東京経営者協会、東京商工会議所、東京都中小企業団体中央会、</w:t>
      </w:r>
    </w:p>
    <w:p w:rsidR="00AC2465" w:rsidRPr="0021583A" w:rsidRDefault="00AC2465" w:rsidP="00D75923">
      <w:pPr>
        <w:ind w:firstLineChars="300" w:firstLine="600"/>
        <w:rPr>
          <w:rFonts w:asciiTheme="minorEastAsia" w:hAnsiTheme="minorEastAsia"/>
          <w:sz w:val="20"/>
          <w:szCs w:val="20"/>
        </w:rPr>
      </w:pPr>
      <w:r w:rsidRPr="0021583A">
        <w:rPr>
          <w:rFonts w:asciiTheme="minorEastAsia" w:hAnsiTheme="minorEastAsia" w:hint="eastAsia"/>
          <w:sz w:val="20"/>
          <w:szCs w:val="20"/>
        </w:rPr>
        <w:t>東京都、東京労働局</w:t>
      </w:r>
    </w:p>
    <w:p w:rsidR="00DA2975" w:rsidRPr="00DA2975" w:rsidRDefault="00DA2975" w:rsidP="00DA297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43D3E" w:rsidRDefault="006B1735" w:rsidP="00463E39">
      <w:pPr>
        <w:jc w:val="left"/>
        <w:rPr>
          <w:rFonts w:asciiTheme="minorEastAsia" w:hAnsiTheme="minorEastAsia"/>
          <w:sz w:val="20"/>
          <w:szCs w:val="20"/>
        </w:rPr>
      </w:pPr>
      <w:r w:rsidRPr="0061058B">
        <w:rPr>
          <w:rFonts w:asciiTheme="minorEastAsia" w:hAnsiTheme="minorEastAsia" w:hint="eastAsia"/>
          <w:sz w:val="20"/>
          <w:szCs w:val="20"/>
        </w:rPr>
        <w:t>（添付資料）</w:t>
      </w:r>
    </w:p>
    <w:p w:rsidR="00843D3E" w:rsidRDefault="00843D3E" w:rsidP="00463E39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</w:t>
      </w:r>
      <w:r w:rsidR="00463E39">
        <w:rPr>
          <w:rFonts w:asciiTheme="minorEastAsia" w:hAnsiTheme="minorEastAsia" w:hint="eastAsia"/>
          <w:sz w:val="20"/>
          <w:szCs w:val="20"/>
        </w:rPr>
        <w:t>資料</w:t>
      </w:r>
      <w:r w:rsidR="00463E39" w:rsidRPr="0061058B">
        <w:rPr>
          <w:rFonts w:asciiTheme="minorEastAsia" w:hAnsiTheme="minorEastAsia" w:hint="eastAsia"/>
          <w:sz w:val="20"/>
          <w:szCs w:val="20"/>
        </w:rPr>
        <w:t>「</w:t>
      </w:r>
      <w:r w:rsidR="00AC2465">
        <w:rPr>
          <w:rFonts w:asciiTheme="minorEastAsia" w:hAnsiTheme="minorEastAsia" w:hint="eastAsia"/>
          <w:sz w:val="20"/>
          <w:szCs w:val="20"/>
        </w:rPr>
        <w:t>東京都高等学校就職問題検討会議」の申し合わせについて</w:t>
      </w:r>
    </w:p>
    <w:sectPr w:rsidR="00843D3E" w:rsidSect="008A1A61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89" w:rsidRDefault="00476789" w:rsidP="00441279">
      <w:r>
        <w:separator/>
      </w:r>
    </w:p>
  </w:endnote>
  <w:endnote w:type="continuationSeparator" w:id="0">
    <w:p w:rsidR="00476789" w:rsidRDefault="00476789" w:rsidP="0044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89" w:rsidRDefault="00476789" w:rsidP="00441279">
      <w:r>
        <w:separator/>
      </w:r>
    </w:p>
  </w:footnote>
  <w:footnote w:type="continuationSeparator" w:id="0">
    <w:p w:rsidR="00476789" w:rsidRDefault="00476789" w:rsidP="0044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 fillcolor="none [3212]">
      <v:fill color="none [3212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D75"/>
    <w:rsid w:val="000028BC"/>
    <w:rsid w:val="00021383"/>
    <w:rsid w:val="00086500"/>
    <w:rsid w:val="000B0909"/>
    <w:rsid w:val="000D610B"/>
    <w:rsid w:val="001363C3"/>
    <w:rsid w:val="00190011"/>
    <w:rsid w:val="001A0A8C"/>
    <w:rsid w:val="001B477D"/>
    <w:rsid w:val="001C168D"/>
    <w:rsid w:val="001F39AD"/>
    <w:rsid w:val="00211EEA"/>
    <w:rsid w:val="002139E6"/>
    <w:rsid w:val="0021583A"/>
    <w:rsid w:val="00226C1B"/>
    <w:rsid w:val="00235412"/>
    <w:rsid w:val="0024171D"/>
    <w:rsid w:val="00241C59"/>
    <w:rsid w:val="00247332"/>
    <w:rsid w:val="00260ACF"/>
    <w:rsid w:val="002714B8"/>
    <w:rsid w:val="002717B3"/>
    <w:rsid w:val="002A39AB"/>
    <w:rsid w:val="002C4447"/>
    <w:rsid w:val="002D237F"/>
    <w:rsid w:val="00316990"/>
    <w:rsid w:val="00326AAE"/>
    <w:rsid w:val="00335EC8"/>
    <w:rsid w:val="003A769C"/>
    <w:rsid w:val="003D3DD9"/>
    <w:rsid w:val="003D6CFB"/>
    <w:rsid w:val="00405964"/>
    <w:rsid w:val="0044114A"/>
    <w:rsid w:val="00441279"/>
    <w:rsid w:val="00463E39"/>
    <w:rsid w:val="00476789"/>
    <w:rsid w:val="0047702A"/>
    <w:rsid w:val="004A6A31"/>
    <w:rsid w:val="004C0BC3"/>
    <w:rsid w:val="004D3DF5"/>
    <w:rsid w:val="004E16DF"/>
    <w:rsid w:val="004F6D43"/>
    <w:rsid w:val="0055226F"/>
    <w:rsid w:val="00574E23"/>
    <w:rsid w:val="005813E4"/>
    <w:rsid w:val="005D2F30"/>
    <w:rsid w:val="0061058B"/>
    <w:rsid w:val="00612E38"/>
    <w:rsid w:val="006B1735"/>
    <w:rsid w:val="006B71B7"/>
    <w:rsid w:val="006D55AE"/>
    <w:rsid w:val="00715F3F"/>
    <w:rsid w:val="0078357B"/>
    <w:rsid w:val="00785F0F"/>
    <w:rsid w:val="00792570"/>
    <w:rsid w:val="007B1751"/>
    <w:rsid w:val="007D76C7"/>
    <w:rsid w:val="008336D5"/>
    <w:rsid w:val="00843D3E"/>
    <w:rsid w:val="00860E10"/>
    <w:rsid w:val="00865EBB"/>
    <w:rsid w:val="008A1A61"/>
    <w:rsid w:val="008B2A9E"/>
    <w:rsid w:val="00905FD1"/>
    <w:rsid w:val="009209B8"/>
    <w:rsid w:val="00971A26"/>
    <w:rsid w:val="009A7306"/>
    <w:rsid w:val="009B12EA"/>
    <w:rsid w:val="009E6406"/>
    <w:rsid w:val="009E7D75"/>
    <w:rsid w:val="009F01FB"/>
    <w:rsid w:val="00A344E1"/>
    <w:rsid w:val="00A629DD"/>
    <w:rsid w:val="00AC2465"/>
    <w:rsid w:val="00B264F2"/>
    <w:rsid w:val="00B70F48"/>
    <w:rsid w:val="00BA0121"/>
    <w:rsid w:val="00BC3C25"/>
    <w:rsid w:val="00BE4A4D"/>
    <w:rsid w:val="00C0687B"/>
    <w:rsid w:val="00C628A3"/>
    <w:rsid w:val="00C679C6"/>
    <w:rsid w:val="00CA771E"/>
    <w:rsid w:val="00CB3DE8"/>
    <w:rsid w:val="00CB798E"/>
    <w:rsid w:val="00CC21CB"/>
    <w:rsid w:val="00CE2B24"/>
    <w:rsid w:val="00D05CD6"/>
    <w:rsid w:val="00D0770D"/>
    <w:rsid w:val="00D42D1C"/>
    <w:rsid w:val="00D51BB1"/>
    <w:rsid w:val="00D75923"/>
    <w:rsid w:val="00DA2975"/>
    <w:rsid w:val="00DA2C9A"/>
    <w:rsid w:val="00DF69DB"/>
    <w:rsid w:val="00DF6D8B"/>
    <w:rsid w:val="00E22E52"/>
    <w:rsid w:val="00E23F42"/>
    <w:rsid w:val="00E45693"/>
    <w:rsid w:val="00E6785D"/>
    <w:rsid w:val="00E834EE"/>
    <w:rsid w:val="00E84D51"/>
    <w:rsid w:val="00EA3ADE"/>
    <w:rsid w:val="00EF7FBA"/>
    <w:rsid w:val="00F06A2C"/>
    <w:rsid w:val="00F2026A"/>
    <w:rsid w:val="00F223C7"/>
    <w:rsid w:val="00F25989"/>
    <w:rsid w:val="00F30DF8"/>
    <w:rsid w:val="00F442C1"/>
    <w:rsid w:val="00F91C8E"/>
    <w:rsid w:val="00FA5DE7"/>
    <w:rsid w:val="00FC19A3"/>
    <w:rsid w:val="00FE7E79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2]">
      <v:fill color="none [3212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3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79"/>
  </w:style>
  <w:style w:type="paragraph" w:styleId="a8">
    <w:name w:val="footer"/>
    <w:basedOn w:val="a"/>
    <w:link w:val="a9"/>
    <w:uiPriority w:val="99"/>
    <w:unhideWhenUsed/>
    <w:rsid w:val="00441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34</cp:revision>
  <cp:lastPrinted>2016-03-28T08:24:00Z</cp:lastPrinted>
  <dcterms:created xsi:type="dcterms:W3CDTF">2013-11-14T02:48:00Z</dcterms:created>
  <dcterms:modified xsi:type="dcterms:W3CDTF">2017-03-21T02:49:00Z</dcterms:modified>
</cp:coreProperties>
</file>