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46173E2A" w:rsidR="004F2010" w:rsidRPr="001241E8" w:rsidRDefault="000A69EA" w:rsidP="00AA3BFA">
      <w:pPr>
        <w:spacing w:line="24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95BA5">
        <w:rPr>
          <w:rFonts w:hint="eastAsia"/>
          <w:sz w:val="24"/>
          <w:szCs w:val="24"/>
        </w:rPr>
        <w:t>作成例</w:t>
      </w:r>
      <w:r>
        <w:rPr>
          <w:rFonts w:hint="eastAsia"/>
          <w:sz w:val="24"/>
          <w:szCs w:val="24"/>
        </w:rPr>
        <w:t>）</w:t>
      </w:r>
    </w:p>
    <w:p w14:paraId="5AB77AE5" w14:textId="018B730A" w:rsidR="2C2CAD0C" w:rsidRPr="007B2FCD" w:rsidRDefault="2C2CAD0C" w:rsidP="00AA3BFA">
      <w:pPr>
        <w:spacing w:line="240" w:lineRule="auto"/>
        <w:jc w:val="center"/>
        <w:rPr>
          <w:rFonts w:hint="eastAsia"/>
          <w:b/>
          <w:bCs/>
          <w:sz w:val="36"/>
          <w:szCs w:val="36"/>
        </w:rPr>
      </w:pPr>
      <w:r w:rsidRPr="007B2FCD">
        <w:rPr>
          <w:b/>
          <w:bCs/>
          <w:sz w:val="36"/>
          <w:szCs w:val="36"/>
        </w:rPr>
        <w:t>申立書</w:t>
      </w:r>
    </w:p>
    <w:p w14:paraId="513363E4" w14:textId="549811B9" w:rsidR="2C2CAD0C" w:rsidRPr="001241E8" w:rsidRDefault="2C2CAD0C" w:rsidP="00AA3BFA">
      <w:pPr>
        <w:spacing w:line="240" w:lineRule="auto"/>
        <w:jc w:val="right"/>
        <w:rPr>
          <w:rFonts w:hint="eastAsia"/>
          <w:sz w:val="24"/>
          <w:szCs w:val="24"/>
        </w:rPr>
      </w:pPr>
      <w:r w:rsidRPr="001241E8">
        <w:rPr>
          <w:sz w:val="24"/>
          <w:szCs w:val="24"/>
        </w:rPr>
        <w:t>令和</w:t>
      </w:r>
      <w:r w:rsidR="00E6560E" w:rsidRPr="001241E8">
        <w:rPr>
          <w:rFonts w:hint="eastAsia"/>
          <w:sz w:val="24"/>
          <w:szCs w:val="24"/>
        </w:rPr>
        <w:t>〇</w:t>
      </w:r>
      <w:r w:rsidRPr="001241E8">
        <w:rPr>
          <w:sz w:val="24"/>
          <w:szCs w:val="24"/>
        </w:rPr>
        <w:t>年</w:t>
      </w:r>
      <w:r w:rsidR="00E6560E" w:rsidRPr="001241E8">
        <w:rPr>
          <w:rFonts w:hint="eastAsia"/>
          <w:sz w:val="24"/>
          <w:szCs w:val="24"/>
        </w:rPr>
        <w:t>〇</w:t>
      </w:r>
      <w:r w:rsidRPr="001241E8">
        <w:rPr>
          <w:sz w:val="24"/>
          <w:szCs w:val="24"/>
        </w:rPr>
        <w:t>月</w:t>
      </w:r>
      <w:r w:rsidR="00E6560E" w:rsidRPr="001241E8">
        <w:rPr>
          <w:rFonts w:hint="eastAsia"/>
          <w:sz w:val="24"/>
          <w:szCs w:val="24"/>
        </w:rPr>
        <w:t>〇</w:t>
      </w:r>
      <w:r w:rsidRPr="001241E8">
        <w:rPr>
          <w:sz w:val="24"/>
          <w:szCs w:val="24"/>
        </w:rPr>
        <w:t>日</w:t>
      </w:r>
    </w:p>
    <w:p w14:paraId="7457E0F0" w14:textId="35727341" w:rsidR="00AA3BFA" w:rsidRPr="001241E8" w:rsidRDefault="2C2CAD0C" w:rsidP="00AA3BFA">
      <w:pPr>
        <w:spacing w:line="240" w:lineRule="auto"/>
        <w:rPr>
          <w:rFonts w:hint="eastAsia"/>
          <w:sz w:val="24"/>
          <w:szCs w:val="24"/>
        </w:rPr>
      </w:pPr>
      <w:r w:rsidRPr="001241E8">
        <w:rPr>
          <w:sz w:val="24"/>
          <w:szCs w:val="24"/>
        </w:rPr>
        <w:t>東京労働局長　殿</w:t>
      </w:r>
    </w:p>
    <w:p w14:paraId="44CBA7BC" w14:textId="10A0898F" w:rsidR="00BC5E7B" w:rsidRPr="001241E8" w:rsidRDefault="000E5945" w:rsidP="000E5945">
      <w:pPr>
        <w:tabs>
          <w:tab w:val="left" w:pos="4536"/>
        </w:tabs>
        <w:spacing w:after="0" w:line="240" w:lineRule="auto"/>
        <w:jc w:val="left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2C2CAD0C" w:rsidRPr="00484F34">
        <w:rPr>
          <w:b/>
          <w:bCs/>
          <w:sz w:val="24"/>
          <w:szCs w:val="24"/>
        </w:rPr>
        <w:t>所在地</w:t>
      </w:r>
      <w:r w:rsidR="005B3109" w:rsidRPr="00484F34">
        <w:rPr>
          <w:rFonts w:hint="eastAsia"/>
          <w:b/>
          <w:bCs/>
          <w:sz w:val="24"/>
          <w:szCs w:val="24"/>
        </w:rPr>
        <w:t>：</w:t>
      </w:r>
      <w:r w:rsidR="2C2CAD0C" w:rsidRPr="001241E8">
        <w:rPr>
          <w:sz w:val="24"/>
          <w:szCs w:val="24"/>
        </w:rPr>
        <w:t>東京都</w:t>
      </w:r>
      <w:r w:rsidR="2C2CAD0C" w:rsidRPr="001241E8">
        <w:rPr>
          <w:sz w:val="24"/>
          <w:szCs w:val="24"/>
        </w:rPr>
        <w:t>○○</w:t>
      </w:r>
    </w:p>
    <w:p w14:paraId="053412BB" w14:textId="79C9FE66" w:rsidR="00BC5E7B" w:rsidRPr="001241E8" w:rsidRDefault="000E5945" w:rsidP="000E5945">
      <w:pPr>
        <w:tabs>
          <w:tab w:val="left" w:pos="4536"/>
        </w:tabs>
        <w:spacing w:after="0" w:line="240" w:lineRule="auto"/>
        <w:jc w:val="left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2C2CAD0C" w:rsidRPr="00484F34">
        <w:rPr>
          <w:b/>
          <w:bCs/>
          <w:sz w:val="24"/>
          <w:szCs w:val="24"/>
        </w:rPr>
        <w:t>事業主名</w:t>
      </w:r>
      <w:r w:rsidR="005B3109" w:rsidRPr="00484F34">
        <w:rPr>
          <w:rFonts w:hint="eastAsia"/>
          <w:b/>
          <w:bCs/>
          <w:sz w:val="24"/>
          <w:szCs w:val="24"/>
        </w:rPr>
        <w:t>：</w:t>
      </w:r>
      <w:r w:rsidR="3326E038" w:rsidRPr="001241E8">
        <w:rPr>
          <w:sz w:val="24"/>
          <w:szCs w:val="24"/>
        </w:rPr>
        <w:t>株式会社</w:t>
      </w:r>
      <w:r w:rsidR="3326E038" w:rsidRPr="001241E8">
        <w:rPr>
          <w:sz w:val="24"/>
          <w:szCs w:val="24"/>
        </w:rPr>
        <w:t>○○</w:t>
      </w:r>
    </w:p>
    <w:p w14:paraId="77E357D3" w14:textId="55318BE2" w:rsidR="00BC5E7B" w:rsidRPr="001241E8" w:rsidRDefault="000E5945" w:rsidP="000E5945">
      <w:pPr>
        <w:tabs>
          <w:tab w:val="left" w:pos="4536"/>
        </w:tabs>
        <w:spacing w:after="0" w:line="240" w:lineRule="auto"/>
        <w:jc w:val="left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2C2CAD0C" w:rsidRPr="00484F34">
        <w:rPr>
          <w:b/>
          <w:bCs/>
          <w:sz w:val="24"/>
          <w:szCs w:val="24"/>
        </w:rPr>
        <w:t>代表者</w:t>
      </w:r>
      <w:r w:rsidR="006230E4" w:rsidRPr="00484F34">
        <w:rPr>
          <w:rFonts w:hint="eastAsia"/>
          <w:b/>
          <w:bCs/>
          <w:sz w:val="24"/>
          <w:szCs w:val="24"/>
        </w:rPr>
        <w:t>職名</w:t>
      </w:r>
      <w:r w:rsidR="00FE4F28" w:rsidRPr="00484F34">
        <w:rPr>
          <w:rFonts w:hint="eastAsia"/>
          <w:b/>
          <w:bCs/>
          <w:sz w:val="24"/>
          <w:szCs w:val="24"/>
        </w:rPr>
        <w:t xml:space="preserve">　</w:t>
      </w:r>
      <w:r w:rsidR="2C2CAD0C" w:rsidRPr="00484F34">
        <w:rPr>
          <w:b/>
          <w:bCs/>
          <w:sz w:val="24"/>
          <w:szCs w:val="24"/>
        </w:rPr>
        <w:t>氏名</w:t>
      </w:r>
      <w:r w:rsidR="005B3109" w:rsidRPr="00484F34">
        <w:rPr>
          <w:rFonts w:hint="eastAsia"/>
          <w:b/>
          <w:bCs/>
          <w:sz w:val="24"/>
          <w:szCs w:val="24"/>
        </w:rPr>
        <w:t>：</w:t>
      </w:r>
      <w:r w:rsidR="165EEAE1" w:rsidRPr="001241E8">
        <w:rPr>
          <w:sz w:val="24"/>
          <w:szCs w:val="24"/>
        </w:rPr>
        <w:t>代表取締役</w:t>
      </w:r>
      <w:r w:rsidR="009E30E3">
        <w:rPr>
          <w:rFonts w:hint="eastAsia"/>
          <w:sz w:val="24"/>
          <w:szCs w:val="24"/>
        </w:rPr>
        <w:t xml:space="preserve">　</w:t>
      </w:r>
      <w:r w:rsidR="165EEAE1" w:rsidRPr="001241E8">
        <w:rPr>
          <w:sz w:val="24"/>
          <w:szCs w:val="24"/>
        </w:rPr>
        <w:t>○○</w:t>
      </w:r>
    </w:p>
    <w:p w14:paraId="0DDCACB3" w14:textId="77777777" w:rsidR="00AA3BFA" w:rsidRPr="001241E8" w:rsidRDefault="00AA3BFA" w:rsidP="00AA3BFA">
      <w:pPr>
        <w:spacing w:after="0" w:line="240" w:lineRule="auto"/>
        <w:jc w:val="right"/>
        <w:rPr>
          <w:rFonts w:hint="eastAsia"/>
          <w:sz w:val="24"/>
          <w:szCs w:val="24"/>
        </w:rPr>
      </w:pPr>
    </w:p>
    <w:p w14:paraId="7A4C86FE" w14:textId="58FF96A4" w:rsidR="00BC5E7B" w:rsidRDefault="7F152AB3" w:rsidP="00AA3BFA">
      <w:pPr>
        <w:spacing w:line="240" w:lineRule="auto"/>
        <w:rPr>
          <w:rFonts w:hint="eastAsia"/>
          <w:sz w:val="24"/>
          <w:szCs w:val="24"/>
        </w:rPr>
      </w:pPr>
      <w:r w:rsidRPr="001241E8">
        <w:rPr>
          <w:sz w:val="24"/>
          <w:szCs w:val="24"/>
        </w:rPr>
        <w:t xml:space="preserve">　</w:t>
      </w:r>
      <w:r w:rsidR="50C43F4C" w:rsidRPr="001241E8">
        <w:rPr>
          <w:sz w:val="24"/>
          <w:szCs w:val="24"/>
        </w:rPr>
        <w:t>両立支援等助成金の支給申請に際して、就業規則は常時雇用する労働者が１０人未満</w:t>
      </w:r>
      <w:r w:rsidR="0A38660F" w:rsidRPr="001241E8">
        <w:rPr>
          <w:sz w:val="24"/>
          <w:szCs w:val="24"/>
        </w:rPr>
        <w:t>のため</w:t>
      </w:r>
      <w:r w:rsidR="7CC5E19B" w:rsidRPr="001241E8">
        <w:rPr>
          <w:sz w:val="24"/>
          <w:szCs w:val="24"/>
        </w:rPr>
        <w:t>労働基準監督署に届け出ていませんが、</w:t>
      </w:r>
      <w:r w:rsidR="006B5183">
        <w:rPr>
          <w:rFonts w:hint="eastAsia"/>
          <w:sz w:val="24"/>
          <w:szCs w:val="24"/>
        </w:rPr>
        <w:t>就業規則及び</w:t>
      </w:r>
      <w:r w:rsidR="00BA55BC">
        <w:rPr>
          <w:rFonts w:hint="eastAsia"/>
          <w:sz w:val="24"/>
          <w:szCs w:val="24"/>
        </w:rPr>
        <w:t>育児・介護休業</w:t>
      </w:r>
      <w:r w:rsidR="002E4C2D">
        <w:rPr>
          <w:rFonts w:hint="eastAsia"/>
          <w:sz w:val="24"/>
          <w:szCs w:val="24"/>
        </w:rPr>
        <w:t>規定</w:t>
      </w:r>
      <w:r w:rsidR="004D3B69">
        <w:rPr>
          <w:rFonts w:hint="eastAsia"/>
          <w:sz w:val="24"/>
          <w:szCs w:val="24"/>
        </w:rPr>
        <w:t>について規定</w:t>
      </w:r>
      <w:r w:rsidR="002E4C2D">
        <w:rPr>
          <w:rFonts w:hint="eastAsia"/>
          <w:sz w:val="24"/>
          <w:szCs w:val="24"/>
        </w:rPr>
        <w:t>し</w:t>
      </w:r>
      <w:r w:rsidR="003F18C2">
        <w:rPr>
          <w:rFonts w:hint="eastAsia"/>
          <w:sz w:val="24"/>
          <w:szCs w:val="24"/>
        </w:rPr>
        <w:t>、</w:t>
      </w:r>
      <w:r w:rsidR="7CC5E19B" w:rsidRPr="001241E8">
        <w:rPr>
          <w:sz w:val="24"/>
          <w:szCs w:val="24"/>
        </w:rPr>
        <w:t>全事業所で</w:t>
      </w:r>
      <w:r w:rsidR="2EA6C0EF" w:rsidRPr="001241E8">
        <w:rPr>
          <w:sz w:val="24"/>
          <w:szCs w:val="24"/>
        </w:rPr>
        <w:t>全労働者に対し</w:t>
      </w:r>
      <w:r w:rsidR="00934F0C">
        <w:rPr>
          <w:rFonts w:hint="eastAsia"/>
          <w:sz w:val="24"/>
          <w:szCs w:val="24"/>
        </w:rPr>
        <w:t>て</w:t>
      </w:r>
      <w:r w:rsidR="2EA6C0EF" w:rsidRPr="001241E8">
        <w:rPr>
          <w:sz w:val="24"/>
          <w:szCs w:val="24"/>
        </w:rPr>
        <w:t>その周知が行われていることを申し立てます。</w:t>
      </w:r>
    </w:p>
    <w:p w14:paraId="4C4A69CA" w14:textId="77777777" w:rsidR="007E68A0" w:rsidRDefault="007E68A0" w:rsidP="00AA3BFA">
      <w:pPr>
        <w:spacing w:line="240" w:lineRule="auto"/>
        <w:rPr>
          <w:rFonts w:hint="eastAsia"/>
          <w:sz w:val="24"/>
          <w:szCs w:val="24"/>
        </w:rPr>
      </w:pPr>
    </w:p>
    <w:p w14:paraId="3E392206" w14:textId="2B9FB94F" w:rsidR="004B1D23" w:rsidRDefault="00780A85" w:rsidP="001827C1">
      <w:pPr>
        <w:spacing w:line="240" w:lineRule="auto"/>
        <w:jc w:val="left"/>
        <w:rPr>
          <w:rFonts w:hint="eastAsia"/>
          <w:sz w:val="24"/>
          <w:szCs w:val="24"/>
        </w:rPr>
      </w:pPr>
      <w:r w:rsidRPr="00316B45">
        <w:rPr>
          <w:rFonts w:hint="eastAsia"/>
          <w:b/>
          <w:bCs/>
          <w:sz w:val="24"/>
          <w:szCs w:val="24"/>
        </w:rPr>
        <w:t>就業規則</w:t>
      </w:r>
      <w:r w:rsidR="00127C55" w:rsidRPr="00316B45">
        <w:rPr>
          <w:rFonts w:hint="eastAsia"/>
          <w:b/>
          <w:bCs/>
          <w:sz w:val="24"/>
          <w:szCs w:val="24"/>
        </w:rPr>
        <w:t>を施行した日</w:t>
      </w:r>
      <w:r w:rsidR="00316B45">
        <w:rPr>
          <w:rFonts w:hint="eastAsia"/>
          <w:sz w:val="24"/>
          <w:szCs w:val="24"/>
        </w:rPr>
        <w:t>：</w:t>
      </w:r>
      <w:r w:rsidR="00F83460">
        <w:rPr>
          <w:rFonts w:hint="eastAsia"/>
          <w:sz w:val="24"/>
          <w:szCs w:val="24"/>
        </w:rPr>
        <w:t>令和</w:t>
      </w:r>
      <w:r w:rsidR="000322C3">
        <w:rPr>
          <w:rFonts w:hint="eastAsia"/>
          <w:sz w:val="24"/>
          <w:szCs w:val="24"/>
        </w:rPr>
        <w:t>〇年〇月〇日</w:t>
      </w:r>
      <w:r w:rsidR="004B1D23">
        <w:rPr>
          <w:rFonts w:hint="eastAsia"/>
          <w:sz w:val="24"/>
          <w:szCs w:val="24"/>
        </w:rPr>
        <w:t xml:space="preserve">　　　　　　　　　　　　　　　　　</w:t>
      </w:r>
      <w:r w:rsidR="00132E22">
        <w:rPr>
          <w:rFonts w:hint="eastAsia"/>
          <w:sz w:val="24"/>
          <w:szCs w:val="24"/>
        </w:rPr>
        <w:t xml:space="preserve">　</w:t>
      </w:r>
    </w:p>
    <w:p w14:paraId="044487CC" w14:textId="2994DA73" w:rsidR="00665D9C" w:rsidRDefault="0021715D" w:rsidP="001827C1">
      <w:pPr>
        <w:spacing w:line="24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就業規則を</w:t>
      </w:r>
      <w:r w:rsidR="009E0F71">
        <w:rPr>
          <w:rFonts w:hint="eastAsia"/>
          <w:b/>
          <w:bCs/>
          <w:sz w:val="24"/>
          <w:szCs w:val="24"/>
        </w:rPr>
        <w:t>全労働者に</w:t>
      </w:r>
      <w:r w:rsidR="008748C3" w:rsidRPr="00316B45">
        <w:rPr>
          <w:rFonts w:hint="eastAsia"/>
          <w:b/>
          <w:bCs/>
          <w:sz w:val="24"/>
          <w:szCs w:val="24"/>
        </w:rPr>
        <w:t>周知した日</w:t>
      </w:r>
      <w:r w:rsidR="00316B45">
        <w:rPr>
          <w:rFonts w:hint="eastAsia"/>
          <w:sz w:val="24"/>
          <w:szCs w:val="24"/>
        </w:rPr>
        <w:t>：</w:t>
      </w:r>
      <w:r w:rsidR="00F83460">
        <w:rPr>
          <w:rFonts w:hint="eastAsia"/>
          <w:sz w:val="24"/>
          <w:szCs w:val="24"/>
        </w:rPr>
        <w:t>令和〇年〇月〇日</w:t>
      </w:r>
      <w:r w:rsidR="007B11D8">
        <w:rPr>
          <w:rFonts w:hint="eastAsia"/>
          <w:sz w:val="24"/>
          <w:szCs w:val="24"/>
        </w:rPr>
        <w:t xml:space="preserve">　　　　　　　　　</w:t>
      </w:r>
      <w:r w:rsidR="00665D9C">
        <w:rPr>
          <w:rFonts w:hint="eastAsia"/>
          <w:sz w:val="24"/>
          <w:szCs w:val="24"/>
        </w:rPr>
        <w:t xml:space="preserve">　　　</w:t>
      </w:r>
      <w:r w:rsidR="00132E22">
        <w:rPr>
          <w:rFonts w:hint="eastAsia"/>
          <w:sz w:val="24"/>
          <w:szCs w:val="24"/>
        </w:rPr>
        <w:t xml:space="preserve">　</w:t>
      </w:r>
    </w:p>
    <w:p w14:paraId="23A0B623" w14:textId="72B97708" w:rsidR="0072468F" w:rsidRPr="00E82376" w:rsidRDefault="005F0A34" w:rsidP="001827C1">
      <w:pPr>
        <w:spacing w:line="24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就業規則の周知方法</w:t>
      </w:r>
      <w:r w:rsidR="00E82376">
        <w:rPr>
          <w:rFonts w:hint="eastAsia"/>
          <w:sz w:val="24"/>
          <w:szCs w:val="24"/>
        </w:rPr>
        <w:t>：</w:t>
      </w:r>
      <w:r w:rsidR="00314242">
        <w:rPr>
          <w:rFonts w:hint="eastAsia"/>
          <w:sz w:val="24"/>
          <w:szCs w:val="24"/>
        </w:rPr>
        <w:t>○○</w:t>
      </w:r>
    </w:p>
    <w:p w14:paraId="067DDF6E" w14:textId="2FEC9F1C" w:rsidR="3B80541C" w:rsidRPr="001241E8" w:rsidRDefault="005D14B2" w:rsidP="001827C1">
      <w:pPr>
        <w:spacing w:line="24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育児・介護休業規定を施行した日</w:t>
      </w:r>
      <w:r w:rsidR="00316B45">
        <w:rPr>
          <w:rFonts w:hint="eastAsia"/>
          <w:sz w:val="24"/>
          <w:szCs w:val="24"/>
        </w:rPr>
        <w:t>：</w:t>
      </w:r>
      <w:r w:rsidR="00665D9C">
        <w:rPr>
          <w:rFonts w:hint="eastAsia"/>
          <w:sz w:val="24"/>
          <w:szCs w:val="24"/>
        </w:rPr>
        <w:t>令和〇年〇月〇日</w:t>
      </w:r>
      <w:r w:rsidR="00BF179E">
        <w:rPr>
          <w:rFonts w:hint="eastAsia"/>
          <w:sz w:val="24"/>
          <w:szCs w:val="24"/>
        </w:rPr>
        <w:t xml:space="preserve">　　　　　　　　　　　　</w:t>
      </w:r>
      <w:r w:rsidR="00132E22">
        <w:rPr>
          <w:rFonts w:hint="eastAsia"/>
          <w:sz w:val="24"/>
          <w:szCs w:val="24"/>
        </w:rPr>
        <w:t xml:space="preserve">　</w:t>
      </w:r>
    </w:p>
    <w:p w14:paraId="34FC24BF" w14:textId="00A981E0" w:rsidR="001827C1" w:rsidRDefault="00B7494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育児・介護休業規定を</w:t>
      </w:r>
      <w:r w:rsidR="00132E22">
        <w:rPr>
          <w:rFonts w:hint="eastAsia"/>
          <w:b/>
          <w:bCs/>
          <w:sz w:val="24"/>
          <w:szCs w:val="24"/>
        </w:rPr>
        <w:t>全労働者に</w:t>
      </w:r>
      <w:r>
        <w:rPr>
          <w:rFonts w:hint="eastAsia"/>
          <w:b/>
          <w:bCs/>
          <w:sz w:val="24"/>
          <w:szCs w:val="24"/>
        </w:rPr>
        <w:t>周知した日</w:t>
      </w:r>
      <w:r w:rsidRPr="00B74946">
        <w:rPr>
          <w:rFonts w:hint="eastAsia"/>
          <w:sz w:val="24"/>
          <w:szCs w:val="24"/>
        </w:rPr>
        <w:t>：</w:t>
      </w:r>
      <w:r w:rsidR="00132E22">
        <w:rPr>
          <w:rFonts w:hint="eastAsia"/>
          <w:sz w:val="24"/>
          <w:szCs w:val="24"/>
        </w:rPr>
        <w:t>令和〇年〇月〇日</w:t>
      </w:r>
    </w:p>
    <w:p w14:paraId="53D1FF17" w14:textId="32448ACF" w:rsidR="00314242" w:rsidRDefault="00314242">
      <w:pPr>
        <w:spacing w:line="240" w:lineRule="auto"/>
        <w:rPr>
          <w:rFonts w:hint="eastAsia"/>
          <w:sz w:val="24"/>
          <w:szCs w:val="24"/>
        </w:rPr>
      </w:pPr>
      <w:r w:rsidRPr="00314242">
        <w:rPr>
          <w:rFonts w:hint="eastAsia"/>
          <w:b/>
          <w:bCs/>
          <w:sz w:val="24"/>
          <w:szCs w:val="24"/>
        </w:rPr>
        <w:t>育児・介護休業規定の周知方法</w:t>
      </w:r>
      <w:r>
        <w:rPr>
          <w:rFonts w:hint="eastAsia"/>
          <w:sz w:val="24"/>
          <w:szCs w:val="24"/>
        </w:rPr>
        <w:t>：○○</w:t>
      </w:r>
    </w:p>
    <w:p w14:paraId="6D84147E" w14:textId="77777777" w:rsidR="0087446F" w:rsidRDefault="0087446F">
      <w:pPr>
        <w:spacing w:line="240" w:lineRule="auto"/>
        <w:rPr>
          <w:rFonts w:hint="eastAsia"/>
          <w:sz w:val="24"/>
          <w:szCs w:val="24"/>
        </w:rPr>
      </w:pPr>
    </w:p>
    <w:p w14:paraId="5371F599" w14:textId="58885F8C" w:rsidR="00E802F9" w:rsidRPr="001241E8" w:rsidRDefault="00E802F9" w:rsidP="00E802F9">
      <w:pPr>
        <w:spacing w:after="0" w:line="240" w:lineRule="auto"/>
        <w:jc w:val="right"/>
        <w:rPr>
          <w:rFonts w:hint="eastAsia"/>
          <w:sz w:val="24"/>
          <w:szCs w:val="24"/>
        </w:rPr>
      </w:pPr>
      <w:r w:rsidRPr="005B3109">
        <w:rPr>
          <w:b/>
          <w:bCs/>
          <w:sz w:val="24"/>
          <w:szCs w:val="24"/>
        </w:rPr>
        <w:t>労働者の過半数を代表する者の</w:t>
      </w:r>
      <w:r w:rsidRPr="005B3109">
        <w:rPr>
          <w:rFonts w:hint="eastAsia"/>
          <w:b/>
          <w:bCs/>
          <w:sz w:val="24"/>
          <w:szCs w:val="24"/>
        </w:rPr>
        <w:t>役職</w:t>
      </w:r>
      <w:r>
        <w:rPr>
          <w:rFonts w:hint="eastAsia"/>
          <w:sz w:val="24"/>
          <w:szCs w:val="24"/>
        </w:rPr>
        <w:t>：</w:t>
      </w:r>
      <w:r w:rsidRPr="001241E8">
        <w:rPr>
          <w:sz w:val="24"/>
          <w:szCs w:val="24"/>
        </w:rPr>
        <w:t>○○</w:t>
      </w:r>
    </w:p>
    <w:p w14:paraId="0C3EC3D4" w14:textId="6E6C028C" w:rsidR="0087446F" w:rsidRPr="001241E8" w:rsidRDefault="0087446F" w:rsidP="0087446F">
      <w:pPr>
        <w:spacing w:after="0" w:line="240" w:lineRule="auto"/>
        <w:jc w:val="right"/>
        <w:rPr>
          <w:rFonts w:hint="eastAsia"/>
          <w:sz w:val="24"/>
          <w:szCs w:val="24"/>
        </w:rPr>
      </w:pPr>
      <w:r w:rsidRPr="005B3109">
        <w:rPr>
          <w:b/>
          <w:bCs/>
          <w:sz w:val="24"/>
          <w:szCs w:val="24"/>
        </w:rPr>
        <w:t>労働者の過半数を代表する者の氏名</w:t>
      </w:r>
      <w:r>
        <w:rPr>
          <w:rFonts w:hint="eastAsia"/>
          <w:sz w:val="24"/>
          <w:szCs w:val="24"/>
        </w:rPr>
        <w:t>：</w:t>
      </w:r>
      <w:r w:rsidRPr="001241E8">
        <w:rPr>
          <w:sz w:val="24"/>
          <w:szCs w:val="24"/>
        </w:rPr>
        <w:t>○○</w:t>
      </w:r>
    </w:p>
    <w:p w14:paraId="3351FD9B" w14:textId="77777777" w:rsidR="00E802F9" w:rsidRPr="0087446F" w:rsidRDefault="00E802F9">
      <w:pPr>
        <w:spacing w:line="240" w:lineRule="auto"/>
        <w:rPr>
          <w:rFonts w:hint="eastAsia"/>
          <w:sz w:val="24"/>
          <w:szCs w:val="24"/>
        </w:rPr>
      </w:pPr>
    </w:p>
    <w:sectPr w:rsidR="00E802F9" w:rsidRPr="0087446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1144" w14:textId="77777777" w:rsidR="007C4419" w:rsidRDefault="007C4419" w:rsidP="00F639F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73D729" w14:textId="77777777" w:rsidR="007C4419" w:rsidRDefault="007C4419" w:rsidP="00F639F0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707EC305" w14:textId="77777777" w:rsidR="007C4419" w:rsidRDefault="007C4419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F097" w14:textId="77777777" w:rsidR="007C4419" w:rsidRDefault="007C4419" w:rsidP="00F639F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AD52F6" w14:textId="77777777" w:rsidR="007C4419" w:rsidRDefault="007C4419" w:rsidP="00F639F0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22CE83E1" w14:textId="77777777" w:rsidR="007C4419" w:rsidRDefault="007C4419">
      <w:pPr>
        <w:spacing w:after="0" w:line="240" w:lineRule="auto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FF6A1"/>
    <w:rsid w:val="00016B77"/>
    <w:rsid w:val="00020432"/>
    <w:rsid w:val="00030D8C"/>
    <w:rsid w:val="000322C3"/>
    <w:rsid w:val="000523F1"/>
    <w:rsid w:val="00072A4D"/>
    <w:rsid w:val="000A69EA"/>
    <w:rsid w:val="000B0457"/>
    <w:rsid w:val="000D28EB"/>
    <w:rsid w:val="000E5945"/>
    <w:rsid w:val="001241E8"/>
    <w:rsid w:val="00127C55"/>
    <w:rsid w:val="00132E22"/>
    <w:rsid w:val="001827C1"/>
    <w:rsid w:val="001C1ED2"/>
    <w:rsid w:val="0021715D"/>
    <w:rsid w:val="00266968"/>
    <w:rsid w:val="00270D06"/>
    <w:rsid w:val="002E4C2D"/>
    <w:rsid w:val="00314242"/>
    <w:rsid w:val="00316B45"/>
    <w:rsid w:val="00334A0F"/>
    <w:rsid w:val="0036687E"/>
    <w:rsid w:val="003720CE"/>
    <w:rsid w:val="003F18C2"/>
    <w:rsid w:val="004233B4"/>
    <w:rsid w:val="00446ABD"/>
    <w:rsid w:val="00447D5F"/>
    <w:rsid w:val="00477EEC"/>
    <w:rsid w:val="00484F34"/>
    <w:rsid w:val="004B1D23"/>
    <w:rsid w:val="004D3B69"/>
    <w:rsid w:val="004F2010"/>
    <w:rsid w:val="00522235"/>
    <w:rsid w:val="00527FB1"/>
    <w:rsid w:val="00593DFC"/>
    <w:rsid w:val="005B04CE"/>
    <w:rsid w:val="005B3109"/>
    <w:rsid w:val="005D14B2"/>
    <w:rsid w:val="005F0A34"/>
    <w:rsid w:val="0061602D"/>
    <w:rsid w:val="006230E4"/>
    <w:rsid w:val="0063292D"/>
    <w:rsid w:val="00645E07"/>
    <w:rsid w:val="00665D9C"/>
    <w:rsid w:val="006944CB"/>
    <w:rsid w:val="006B5183"/>
    <w:rsid w:val="006E7AB7"/>
    <w:rsid w:val="007175EC"/>
    <w:rsid w:val="0072468F"/>
    <w:rsid w:val="00780A85"/>
    <w:rsid w:val="007B11D8"/>
    <w:rsid w:val="007B2FCD"/>
    <w:rsid w:val="007C4419"/>
    <w:rsid w:val="007E68A0"/>
    <w:rsid w:val="008206B1"/>
    <w:rsid w:val="0087446F"/>
    <w:rsid w:val="008748C3"/>
    <w:rsid w:val="008969C6"/>
    <w:rsid w:val="008D5357"/>
    <w:rsid w:val="00930556"/>
    <w:rsid w:val="00934F0C"/>
    <w:rsid w:val="009D0BFF"/>
    <w:rsid w:val="009E0F71"/>
    <w:rsid w:val="009E30E3"/>
    <w:rsid w:val="009E76BB"/>
    <w:rsid w:val="00A02CAB"/>
    <w:rsid w:val="00A4037C"/>
    <w:rsid w:val="00AA2836"/>
    <w:rsid w:val="00AA3BFA"/>
    <w:rsid w:val="00AC19AE"/>
    <w:rsid w:val="00AD0F39"/>
    <w:rsid w:val="00AE2439"/>
    <w:rsid w:val="00AF42D2"/>
    <w:rsid w:val="00B27463"/>
    <w:rsid w:val="00B74946"/>
    <w:rsid w:val="00BA55BC"/>
    <w:rsid w:val="00BC00DE"/>
    <w:rsid w:val="00BC4825"/>
    <w:rsid w:val="00BC5E7B"/>
    <w:rsid w:val="00BE05D0"/>
    <w:rsid w:val="00BF179E"/>
    <w:rsid w:val="00C473ED"/>
    <w:rsid w:val="00C95BA5"/>
    <w:rsid w:val="00CE1A80"/>
    <w:rsid w:val="00D554AB"/>
    <w:rsid w:val="00D66A62"/>
    <w:rsid w:val="00D7660B"/>
    <w:rsid w:val="00D95868"/>
    <w:rsid w:val="00DD591C"/>
    <w:rsid w:val="00DE14F3"/>
    <w:rsid w:val="00DE317E"/>
    <w:rsid w:val="00E057C4"/>
    <w:rsid w:val="00E13FEC"/>
    <w:rsid w:val="00E6560E"/>
    <w:rsid w:val="00E802F9"/>
    <w:rsid w:val="00E82376"/>
    <w:rsid w:val="00ED60E9"/>
    <w:rsid w:val="00EF561F"/>
    <w:rsid w:val="00F34927"/>
    <w:rsid w:val="00F639F0"/>
    <w:rsid w:val="00F83460"/>
    <w:rsid w:val="00FE3F0C"/>
    <w:rsid w:val="00FE4F28"/>
    <w:rsid w:val="04881711"/>
    <w:rsid w:val="05C23D30"/>
    <w:rsid w:val="0A38660F"/>
    <w:rsid w:val="0AAF8C79"/>
    <w:rsid w:val="0DCFF6A1"/>
    <w:rsid w:val="165EEAE1"/>
    <w:rsid w:val="2491BDE5"/>
    <w:rsid w:val="28351CB3"/>
    <w:rsid w:val="2C2CAD0C"/>
    <w:rsid w:val="2EA6C0EF"/>
    <w:rsid w:val="3326E038"/>
    <w:rsid w:val="343D70D7"/>
    <w:rsid w:val="3A8EB8ED"/>
    <w:rsid w:val="3B80541C"/>
    <w:rsid w:val="3CBE2B78"/>
    <w:rsid w:val="40178823"/>
    <w:rsid w:val="444706B5"/>
    <w:rsid w:val="4B1989AC"/>
    <w:rsid w:val="4D4DCF9B"/>
    <w:rsid w:val="50C43F4C"/>
    <w:rsid w:val="5548E05C"/>
    <w:rsid w:val="6C06EAFA"/>
    <w:rsid w:val="6D365459"/>
    <w:rsid w:val="710FAC6D"/>
    <w:rsid w:val="7776DBED"/>
    <w:rsid w:val="7CC5E19B"/>
    <w:rsid w:val="7F15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FF6A1"/>
  <w15:chartTrackingRefBased/>
  <w15:docId w15:val="{7DD2AE93-04A9-4929-AAE1-406AEE7E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F639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39F0"/>
  </w:style>
  <w:style w:type="paragraph" w:styleId="ac">
    <w:name w:val="footer"/>
    <w:basedOn w:val="a"/>
    <w:link w:val="ad"/>
    <w:uiPriority w:val="99"/>
    <w:unhideWhenUsed/>
    <w:rsid w:val="00F639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