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53" w:rsidRDefault="003F2AC3" w:rsidP="003F2AC3">
      <w:pPr>
        <w:ind w:firstLineChars="100" w:firstLine="210"/>
        <w:jc w:val="right"/>
      </w:pPr>
      <w:r>
        <w:rPr>
          <w:rFonts w:hint="eastAsia"/>
        </w:rPr>
        <w:t>別添２</w:t>
      </w:r>
      <w:bookmarkStart w:id="0" w:name="_GoBack"/>
      <w:bookmarkEnd w:id="0"/>
    </w:p>
    <w:p w:rsidR="004F3253" w:rsidRPr="00BF1F79" w:rsidRDefault="004F3253" w:rsidP="004F3253">
      <w:pPr>
        <w:jc w:val="right"/>
        <w:rPr>
          <w:rFonts w:ascii="HG丸ｺﾞｼｯｸM-PRO" w:eastAsia="HG丸ｺﾞｼｯｸM-PRO" w:hAnsi="HG丸ｺﾞｼｯｸM-PRO" w:cs="Times New Roman"/>
          <w:sz w:val="24"/>
          <w:szCs w:val="24"/>
        </w:rPr>
      </w:pPr>
    </w:p>
    <w:p w:rsidR="004F3253" w:rsidRDefault="00B73472" w:rsidP="004F3253">
      <w:pPr>
        <w:jc w:val="right"/>
        <w:rPr>
          <w:rFonts w:ascii="ＭＳ 明朝" w:eastAsia="ＭＳ 明朝" w:hAnsi="ＭＳ 明朝" w:cs="Times New Roman"/>
          <w:kern w:val="0"/>
          <w:sz w:val="24"/>
          <w:szCs w:val="24"/>
        </w:rPr>
      </w:pPr>
      <w:r w:rsidRPr="00B73472">
        <w:rPr>
          <w:rFonts w:ascii="ＭＳ 明朝" w:eastAsia="ＭＳ 明朝" w:hAnsi="ＭＳ 明朝" w:cs="Times New Roman" w:hint="eastAsia"/>
          <w:kern w:val="0"/>
          <w:sz w:val="24"/>
          <w:szCs w:val="24"/>
        </w:rPr>
        <w:t>東労発基</w:t>
      </w:r>
      <w:r w:rsidRPr="00B73472">
        <w:rPr>
          <w:rFonts w:ascii="ＭＳ 明朝" w:eastAsia="ＭＳ 明朝" w:hAnsi="ＭＳ 明朝" w:cs="Times New Roman"/>
          <w:kern w:val="0"/>
          <w:sz w:val="24"/>
          <w:szCs w:val="24"/>
        </w:rPr>
        <w:t xml:space="preserve">1113第8号        </w:t>
      </w:r>
    </w:p>
    <w:p w:rsidR="004F3253" w:rsidRPr="00BF1F79" w:rsidRDefault="004F3253" w:rsidP="004F3253">
      <w:pPr>
        <w:wordWrap w:val="0"/>
        <w:jc w:val="right"/>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令和</w:t>
      </w:r>
      <w:r w:rsidR="00B73472">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元年11</w:t>
      </w:r>
      <w:r w:rsidR="00B73472">
        <w:rPr>
          <w:rFonts w:ascii="ＭＳ 明朝" w:eastAsia="ＭＳ 明朝" w:hAnsi="ＭＳ 明朝" w:cs="Times New Roman" w:hint="eastAsia"/>
          <w:kern w:val="0"/>
          <w:sz w:val="24"/>
          <w:szCs w:val="24"/>
        </w:rPr>
        <w:t>月13</w:t>
      </w:r>
      <w:r>
        <w:rPr>
          <w:rFonts w:ascii="ＭＳ 明朝" w:eastAsia="ＭＳ 明朝" w:hAnsi="ＭＳ 明朝" w:cs="Times New Roman" w:hint="eastAsia"/>
          <w:kern w:val="0"/>
          <w:sz w:val="24"/>
          <w:szCs w:val="24"/>
        </w:rPr>
        <w:t>日</w:t>
      </w:r>
    </w:p>
    <w:p w:rsidR="004F3253" w:rsidRPr="00B73472" w:rsidRDefault="004F3253" w:rsidP="004F3253">
      <w:pPr>
        <w:ind w:right="240"/>
        <w:jc w:val="right"/>
        <w:rPr>
          <w:rFonts w:ascii="Century" w:eastAsia="ＭＳ 明朝" w:hAnsi="Century" w:cs="Times New Roman"/>
          <w:sz w:val="24"/>
          <w:szCs w:val="24"/>
        </w:rPr>
      </w:pPr>
    </w:p>
    <w:p w:rsidR="004F3253" w:rsidRDefault="004F3253" w:rsidP="004F3253">
      <w:pPr>
        <w:rPr>
          <w:rFonts w:ascii="Century" w:eastAsia="ＭＳ 明朝" w:hAnsi="Century" w:cs="Times New Roman"/>
          <w:sz w:val="24"/>
          <w:szCs w:val="24"/>
        </w:rPr>
      </w:pPr>
    </w:p>
    <w:p w:rsidR="004F3253" w:rsidRPr="00BF1F79" w:rsidRDefault="005A55B6" w:rsidP="004F3253">
      <w:pPr>
        <w:rPr>
          <w:rFonts w:ascii="Century" w:eastAsia="ＭＳ 明朝" w:hAnsi="Century" w:cs="Times New Roman"/>
          <w:sz w:val="24"/>
          <w:szCs w:val="24"/>
        </w:rPr>
      </w:pPr>
      <w:r>
        <w:rPr>
          <w:rFonts w:ascii="Century" w:eastAsia="ＭＳ 明朝" w:hAnsi="Century" w:cs="Times New Roman" w:hint="eastAsia"/>
          <w:sz w:val="24"/>
          <w:szCs w:val="24"/>
        </w:rPr>
        <w:t>関係</w:t>
      </w:r>
      <w:r w:rsidR="00B73472">
        <w:rPr>
          <w:rFonts w:ascii="Century" w:eastAsia="ＭＳ 明朝" w:hAnsi="Century" w:cs="Times New Roman"/>
          <w:sz w:val="24"/>
          <w:szCs w:val="24"/>
        </w:rPr>
        <w:t>団体</w:t>
      </w:r>
      <w:r w:rsidR="00B73472">
        <w:rPr>
          <w:rFonts w:ascii="Century" w:eastAsia="ＭＳ 明朝" w:hAnsi="Century" w:cs="Times New Roman" w:hint="eastAsia"/>
          <w:sz w:val="24"/>
          <w:szCs w:val="24"/>
        </w:rPr>
        <w:t>の長　殿</w:t>
      </w:r>
    </w:p>
    <w:p w:rsidR="004F3253" w:rsidRPr="005A55B6" w:rsidRDefault="004F3253" w:rsidP="004F3253">
      <w:pPr>
        <w:rPr>
          <w:rFonts w:ascii="Century" w:eastAsia="ＭＳ 明朝" w:hAnsi="Century" w:cs="Times New Roman"/>
          <w:sz w:val="24"/>
          <w:szCs w:val="24"/>
        </w:rPr>
      </w:pPr>
    </w:p>
    <w:p w:rsidR="004F3253" w:rsidRPr="00BF1F79" w:rsidRDefault="004F3253" w:rsidP="004F3253">
      <w:pPr>
        <w:rPr>
          <w:rFonts w:ascii="Century" w:eastAsia="ＭＳ 明朝" w:hAnsi="Century" w:cs="Times New Roman"/>
          <w:sz w:val="24"/>
          <w:szCs w:val="24"/>
        </w:rPr>
      </w:pPr>
      <w:r w:rsidRPr="00BF1F79">
        <w:rPr>
          <w:rFonts w:ascii="Century" w:eastAsia="ＭＳ 明朝" w:hAnsi="Century" w:cs="Times New Roman"/>
          <w:sz w:val="24"/>
          <w:szCs w:val="24"/>
        </w:rPr>
        <w:t xml:space="preserve">　　　　　　　　　　　　　　　　　　　</w:t>
      </w:r>
      <w:r w:rsidRPr="00BF1F79">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Pr="00BF1F79">
        <w:rPr>
          <w:rFonts w:ascii="Century" w:eastAsia="ＭＳ 明朝" w:hAnsi="Century" w:cs="Times New Roman" w:hint="eastAsia"/>
          <w:sz w:val="24"/>
          <w:szCs w:val="24"/>
        </w:rPr>
        <w:t xml:space="preserve">　</w:t>
      </w:r>
      <w:r w:rsidRPr="00BF1F79">
        <w:rPr>
          <w:rFonts w:ascii="Century" w:eastAsia="ＭＳ 明朝" w:hAnsi="Century" w:cs="Times New Roman"/>
          <w:sz w:val="24"/>
          <w:szCs w:val="24"/>
        </w:rPr>
        <w:t>東京労働局長</w:t>
      </w:r>
    </w:p>
    <w:p w:rsidR="004F3253" w:rsidRPr="00BF1F79" w:rsidRDefault="004F3253" w:rsidP="004F3253">
      <w:pPr>
        <w:rPr>
          <w:rFonts w:ascii="Century" w:eastAsia="ＭＳ 明朝" w:hAnsi="Century" w:cs="Times New Roman"/>
          <w:sz w:val="24"/>
          <w:szCs w:val="24"/>
        </w:rPr>
      </w:pPr>
    </w:p>
    <w:p w:rsidR="004F3253" w:rsidRPr="00BF1F79" w:rsidRDefault="004F3253" w:rsidP="004F3253">
      <w:pPr>
        <w:rPr>
          <w:rFonts w:ascii="Century" w:eastAsia="ＭＳ 明朝" w:hAnsi="Century" w:cs="Times New Roman"/>
          <w:sz w:val="24"/>
          <w:szCs w:val="24"/>
        </w:rPr>
      </w:pPr>
    </w:p>
    <w:p w:rsidR="004F3253" w:rsidRPr="00BF1F79" w:rsidRDefault="004F3253" w:rsidP="004F325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令和元年</w:t>
      </w:r>
      <w:r w:rsidRPr="00BF1F79">
        <w:rPr>
          <w:rFonts w:ascii="ＭＳ 明朝" w:eastAsia="ＭＳ 明朝" w:hAnsi="ＭＳ 明朝" w:cs="Times New Roman"/>
          <w:sz w:val="24"/>
          <w:szCs w:val="24"/>
        </w:rPr>
        <w:t>度 年末・年始 Safe Work推進強調期間の実施について</w:t>
      </w:r>
    </w:p>
    <w:p w:rsidR="004F3253" w:rsidRPr="00BF1F79" w:rsidRDefault="004F3253" w:rsidP="004F3253">
      <w:pPr>
        <w:jc w:val="center"/>
        <w:rPr>
          <w:rFonts w:ascii="ＭＳ 明朝" w:eastAsia="ＭＳ 明朝" w:hAnsi="ＭＳ 明朝" w:cs="Times New Roman"/>
          <w:sz w:val="24"/>
          <w:szCs w:val="24"/>
        </w:rPr>
      </w:pPr>
    </w:p>
    <w:p w:rsidR="004F3253" w:rsidRPr="00BF1F79" w:rsidRDefault="004F3253" w:rsidP="004F3253">
      <w:pPr>
        <w:jc w:val="center"/>
        <w:rPr>
          <w:rFonts w:ascii="ＭＳ 明朝" w:eastAsia="ＭＳ 明朝" w:hAnsi="ＭＳ 明朝" w:cs="Times New Roman"/>
          <w:sz w:val="24"/>
          <w:szCs w:val="24"/>
        </w:rPr>
      </w:pPr>
    </w:p>
    <w:p w:rsidR="004F3253" w:rsidRPr="00BF1F79" w:rsidRDefault="004F3253" w:rsidP="004F3253">
      <w:pPr>
        <w:ind w:firstLine="210"/>
        <w:jc w:val="left"/>
        <w:rPr>
          <w:rFonts w:ascii="ＭＳ 明朝" w:eastAsia="ＭＳ 明朝" w:hAnsi="ＭＳ 明朝" w:cs="Times New Roman"/>
          <w:sz w:val="24"/>
          <w:szCs w:val="24"/>
        </w:rPr>
      </w:pPr>
      <w:r w:rsidRPr="00BF1F79">
        <w:rPr>
          <w:rFonts w:ascii="ＭＳ 明朝" w:eastAsia="ＭＳ 明朝" w:hAnsi="ＭＳ 明朝" w:cs="Times New Roman" w:hint="eastAsia"/>
          <w:sz w:val="24"/>
          <w:szCs w:val="24"/>
        </w:rPr>
        <w:t>平素より、東京労働局の行政運営、とりわけ労働安全衛生行政の推進に当たり、格別の御理解と御協力を賜り、深く感謝申し上げます。</w:t>
      </w:r>
    </w:p>
    <w:p w:rsidR="004F3253" w:rsidRPr="00E10F21" w:rsidRDefault="004F3253" w:rsidP="004F3253">
      <w:pPr>
        <w:ind w:firstLine="210"/>
        <w:jc w:val="left"/>
        <w:rPr>
          <w:rFonts w:ascii="ＭＳ 明朝" w:eastAsia="ＭＳ 明朝" w:hAnsi="ＭＳ 明朝" w:cs="Times New Roman"/>
          <w:color w:val="000000" w:themeColor="text1"/>
          <w:sz w:val="24"/>
          <w:szCs w:val="24"/>
        </w:rPr>
      </w:pPr>
      <w:r w:rsidRPr="00BF1F79">
        <w:rPr>
          <w:rFonts w:ascii="ＭＳ 明朝" w:eastAsia="ＭＳ 明朝" w:hAnsi="ＭＳ 明朝" w:cs="Times New Roman" w:hint="eastAsia"/>
          <w:sz w:val="24"/>
          <w:szCs w:val="24"/>
        </w:rPr>
        <w:t>東京労働局におきましては、第13次東京労働局労働災害防止計画（平成30年度からの５か年計画）に基づき「Safe Work TOKYO」のロゴマークの下、「ト</w:t>
      </w:r>
      <w:r w:rsidRPr="00E10F21">
        <w:rPr>
          <w:rFonts w:ascii="ＭＳ 明朝" w:eastAsia="ＭＳ 明朝" w:hAnsi="ＭＳ 明朝" w:cs="Times New Roman" w:hint="eastAsia"/>
          <w:color w:val="000000" w:themeColor="text1"/>
          <w:sz w:val="24"/>
          <w:szCs w:val="24"/>
        </w:rPr>
        <w:t>ップが打ち出す方針　みんなで共有　生み出す安全・安心」をキャッチフレーズとする官民一体となった労働災害防止に向けた取組を推進しています。</w:t>
      </w:r>
    </w:p>
    <w:p w:rsidR="004F3253" w:rsidRPr="00BF1F79" w:rsidRDefault="004F3253" w:rsidP="004F3253">
      <w:pPr>
        <w:ind w:firstLine="210"/>
        <w:jc w:val="left"/>
        <w:rPr>
          <w:rFonts w:ascii="ＭＳ 明朝" w:eastAsia="ＭＳ 明朝" w:hAnsi="ＭＳ 明朝" w:cs="Times New Roman"/>
          <w:sz w:val="24"/>
          <w:szCs w:val="24"/>
        </w:rPr>
      </w:pPr>
      <w:r w:rsidRPr="00E10F21">
        <w:rPr>
          <w:rFonts w:ascii="ＭＳ 明朝" w:eastAsia="ＭＳ 明朝" w:hAnsi="ＭＳ 明朝" w:cs="Times New Roman" w:hint="eastAsia"/>
          <w:color w:val="000000" w:themeColor="text1"/>
          <w:sz w:val="24"/>
          <w:szCs w:val="24"/>
        </w:rPr>
        <w:t>一方で、東京労働局管内の本年10</w:t>
      </w:r>
      <w:r w:rsidRPr="00E10F21">
        <w:rPr>
          <w:rFonts w:ascii="ＭＳ 明朝" w:eastAsia="ＭＳ 明朝" w:hAnsi="ＭＳ 明朝" w:cs="Times New Roman"/>
          <w:color w:val="000000" w:themeColor="text1"/>
          <w:sz w:val="24"/>
          <w:szCs w:val="24"/>
        </w:rPr>
        <w:t>月末</w:t>
      </w:r>
      <w:r w:rsidR="00E72D40" w:rsidRPr="00E10F21">
        <w:rPr>
          <w:rFonts w:ascii="ＭＳ 明朝" w:eastAsia="ＭＳ 明朝" w:hAnsi="ＭＳ 明朝" w:cs="Times New Roman" w:hint="eastAsia"/>
          <w:color w:val="000000" w:themeColor="text1"/>
          <w:sz w:val="24"/>
          <w:szCs w:val="24"/>
        </w:rPr>
        <w:t>時点</w:t>
      </w:r>
      <w:r w:rsidRPr="00E10F21">
        <w:rPr>
          <w:rFonts w:ascii="ＭＳ 明朝" w:eastAsia="ＭＳ 明朝" w:hAnsi="ＭＳ 明朝" w:cs="Times New Roman"/>
          <w:color w:val="000000" w:themeColor="text1"/>
          <w:sz w:val="24"/>
          <w:szCs w:val="24"/>
        </w:rPr>
        <w:t>における休業４日以上の</w:t>
      </w:r>
      <w:r w:rsidR="00E72D40" w:rsidRPr="00E10F21">
        <w:rPr>
          <w:rFonts w:ascii="ＭＳ 明朝" w:eastAsia="ＭＳ 明朝" w:hAnsi="ＭＳ 明朝" w:cs="Times New Roman" w:hint="eastAsia"/>
          <w:color w:val="000000" w:themeColor="text1"/>
          <w:sz w:val="24"/>
          <w:szCs w:val="24"/>
        </w:rPr>
        <w:t>労働災害による</w:t>
      </w:r>
      <w:r w:rsidRPr="00E10F21">
        <w:rPr>
          <w:rFonts w:ascii="ＭＳ 明朝" w:eastAsia="ＭＳ 明朝" w:hAnsi="ＭＳ 明朝" w:cs="Times New Roman"/>
          <w:color w:val="000000" w:themeColor="text1"/>
          <w:sz w:val="24"/>
          <w:szCs w:val="24"/>
        </w:rPr>
        <w:t>死傷</w:t>
      </w:r>
      <w:r w:rsidR="00E72D40" w:rsidRPr="00E10F21">
        <w:rPr>
          <w:rFonts w:ascii="ＭＳ 明朝" w:eastAsia="ＭＳ 明朝" w:hAnsi="ＭＳ 明朝" w:cs="Times New Roman" w:hint="eastAsia"/>
          <w:color w:val="000000" w:themeColor="text1"/>
          <w:sz w:val="24"/>
          <w:szCs w:val="24"/>
        </w:rPr>
        <w:t>者数は7,352人であり、前年の同時期に比べると97人減少しているものの、依然として年間１万人を超えるペースで推移しています。</w:t>
      </w:r>
      <w:r w:rsidRPr="00E10F21">
        <w:rPr>
          <w:rFonts w:ascii="ＭＳ 明朝" w:eastAsia="ＭＳ 明朝" w:hAnsi="ＭＳ 明朝" w:cs="Times New Roman" w:hint="eastAsia"/>
          <w:color w:val="000000" w:themeColor="text1"/>
          <w:sz w:val="24"/>
          <w:szCs w:val="24"/>
        </w:rPr>
        <w:t>第</w:t>
      </w:r>
      <w:r w:rsidRPr="00BF1F79">
        <w:rPr>
          <w:rFonts w:ascii="ＭＳ 明朝" w:eastAsia="ＭＳ 明朝" w:hAnsi="ＭＳ 明朝" w:cs="Times New Roman" w:hint="eastAsia"/>
          <w:sz w:val="24"/>
          <w:szCs w:val="24"/>
        </w:rPr>
        <w:t>13</w:t>
      </w:r>
      <w:r>
        <w:rPr>
          <w:rFonts w:ascii="ＭＳ 明朝" w:eastAsia="ＭＳ 明朝" w:hAnsi="ＭＳ 明朝" w:cs="Times New Roman" w:hint="eastAsia"/>
          <w:sz w:val="24"/>
          <w:szCs w:val="24"/>
        </w:rPr>
        <w:t>次労働災害防止計画の２</w:t>
      </w:r>
      <w:r w:rsidRPr="00BF1F79">
        <w:rPr>
          <w:rFonts w:ascii="ＭＳ 明朝" w:eastAsia="ＭＳ 明朝" w:hAnsi="ＭＳ 明朝" w:cs="Times New Roman" w:hint="eastAsia"/>
          <w:sz w:val="24"/>
          <w:szCs w:val="24"/>
        </w:rPr>
        <w:t>年度として、さらなる労働災害防止の取組が求められています。</w:t>
      </w:r>
    </w:p>
    <w:p w:rsidR="004F3253" w:rsidRPr="00BF1F79" w:rsidRDefault="004F3253" w:rsidP="004F3253">
      <w:pPr>
        <w:ind w:firstLine="210"/>
        <w:jc w:val="left"/>
        <w:rPr>
          <w:rFonts w:ascii="ＭＳ 明朝" w:eastAsia="ＭＳ 明朝" w:hAnsi="ＭＳ 明朝" w:cs="Times New Roman"/>
          <w:sz w:val="24"/>
          <w:szCs w:val="24"/>
        </w:rPr>
      </w:pPr>
      <w:r w:rsidRPr="00BF1F79">
        <w:rPr>
          <w:rFonts w:ascii="ＭＳ 明朝" w:eastAsia="ＭＳ 明朝" w:hAnsi="ＭＳ 明朝" w:cs="Times New Roman" w:hint="eastAsia"/>
          <w:sz w:val="24"/>
          <w:szCs w:val="24"/>
        </w:rPr>
        <w:t>このような状況を踏まえ、慌ただしくなる年末・年始をとらえ、労働災害防止活動の活性化及び労働災害の防止を目的とした「</w:t>
      </w:r>
      <w:r w:rsidR="00233B3A">
        <w:rPr>
          <w:rFonts w:ascii="ＭＳ 明朝" w:eastAsia="ＭＳ 明朝" w:hAnsi="ＭＳ 明朝" w:cs="Times New Roman" w:hint="eastAsia"/>
          <w:sz w:val="24"/>
          <w:szCs w:val="24"/>
        </w:rPr>
        <w:t>令和元</w:t>
      </w:r>
      <w:r w:rsidRPr="00BF1F79">
        <w:rPr>
          <w:rFonts w:ascii="ＭＳ 明朝" w:eastAsia="ＭＳ 明朝" w:hAnsi="ＭＳ 明朝" w:cs="Times New Roman" w:hint="eastAsia"/>
          <w:sz w:val="24"/>
          <w:szCs w:val="24"/>
        </w:rPr>
        <w:t>年度 年末・年始 Safe Work推進強調期間」を設定し、都内各事業場の安全気運の向上に向けた取組の一層の推進を図ることとします。</w:t>
      </w:r>
    </w:p>
    <w:p w:rsidR="004F3253" w:rsidRPr="00BF1F79" w:rsidRDefault="004F3253" w:rsidP="004F3253">
      <w:pPr>
        <w:ind w:firstLine="210"/>
        <w:jc w:val="left"/>
        <w:rPr>
          <w:rFonts w:ascii="ＭＳ 明朝" w:eastAsia="ＭＳ 明朝" w:hAnsi="ＭＳ 明朝" w:cs="Times New Roman"/>
          <w:sz w:val="24"/>
          <w:szCs w:val="24"/>
        </w:rPr>
      </w:pPr>
      <w:r w:rsidRPr="00BF1F79">
        <w:rPr>
          <w:rFonts w:ascii="ＭＳ 明朝" w:eastAsia="ＭＳ 明朝" w:hAnsi="ＭＳ 明朝" w:cs="Times New Roman" w:hint="eastAsia"/>
          <w:sz w:val="24"/>
          <w:szCs w:val="24"/>
        </w:rPr>
        <w:t>つきま</w:t>
      </w:r>
      <w:r w:rsidR="00553105">
        <w:rPr>
          <w:rFonts w:ascii="ＭＳ 明朝" w:eastAsia="ＭＳ 明朝" w:hAnsi="ＭＳ 明朝" w:cs="Times New Roman" w:hint="eastAsia"/>
          <w:sz w:val="24"/>
          <w:szCs w:val="24"/>
        </w:rPr>
        <w:t>しては、本強調期間の趣旨を御</w:t>
      </w:r>
      <w:r w:rsidR="005E3975">
        <w:rPr>
          <w:rFonts w:ascii="ＭＳ 明朝" w:eastAsia="ＭＳ 明朝" w:hAnsi="ＭＳ 明朝" w:cs="Times New Roman" w:hint="eastAsia"/>
          <w:sz w:val="24"/>
          <w:szCs w:val="24"/>
        </w:rPr>
        <w:t>理解いただき、別添要綱による取組に御協力</w:t>
      </w:r>
      <w:r w:rsidRPr="00BF1F79">
        <w:rPr>
          <w:rFonts w:ascii="ＭＳ 明朝" w:eastAsia="ＭＳ 明朝" w:hAnsi="ＭＳ 明朝" w:cs="Times New Roman" w:hint="eastAsia"/>
          <w:sz w:val="24"/>
          <w:szCs w:val="24"/>
        </w:rPr>
        <w:t>賜りますようお願いいたします。</w:t>
      </w:r>
    </w:p>
    <w:p w:rsidR="004F3253" w:rsidRPr="00E72D40" w:rsidRDefault="004F3253" w:rsidP="004F3253">
      <w:pPr>
        <w:widowControl/>
        <w:jc w:val="left"/>
        <w:rPr>
          <w:rFonts w:ascii="HG丸ｺﾞｼｯｸM-PRO" w:eastAsia="HG丸ｺﾞｼｯｸM-PRO" w:hAnsi="HG丸ｺﾞｼｯｸM-PRO" w:cs="Times New Roman"/>
          <w:sz w:val="24"/>
          <w:szCs w:val="24"/>
        </w:rPr>
      </w:pPr>
    </w:p>
    <w:p w:rsidR="004F3253" w:rsidRDefault="004F3253" w:rsidP="004F3253">
      <w:pPr>
        <w:widowControl/>
        <w:jc w:val="left"/>
        <w:rPr>
          <w:rFonts w:ascii="HG丸ｺﾞｼｯｸM-PRO" w:eastAsia="HG丸ｺﾞｼｯｸM-PRO" w:hAnsi="HG丸ｺﾞｼｯｸM-PRO" w:cs="Times New Roman"/>
          <w:sz w:val="24"/>
          <w:szCs w:val="24"/>
        </w:rPr>
      </w:pPr>
    </w:p>
    <w:p w:rsidR="00985806" w:rsidRPr="004F3253" w:rsidRDefault="00985806"/>
    <w:sectPr w:rsidR="00985806" w:rsidRPr="004F3253" w:rsidSect="004F3253">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40" w:rsidRDefault="00E72D40" w:rsidP="00E72D40">
      <w:r>
        <w:separator/>
      </w:r>
    </w:p>
  </w:endnote>
  <w:endnote w:type="continuationSeparator" w:id="0">
    <w:p w:rsidR="00E72D40" w:rsidRDefault="00E72D40" w:rsidP="00E7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40" w:rsidRDefault="00E72D40" w:rsidP="00E72D40">
      <w:r>
        <w:separator/>
      </w:r>
    </w:p>
  </w:footnote>
  <w:footnote w:type="continuationSeparator" w:id="0">
    <w:p w:rsidR="00E72D40" w:rsidRDefault="00E72D40" w:rsidP="00E72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53"/>
    <w:rsid w:val="00233B3A"/>
    <w:rsid w:val="003F2AC3"/>
    <w:rsid w:val="004F3253"/>
    <w:rsid w:val="00553105"/>
    <w:rsid w:val="005A55B6"/>
    <w:rsid w:val="005E3975"/>
    <w:rsid w:val="00985806"/>
    <w:rsid w:val="00B73472"/>
    <w:rsid w:val="00E10F21"/>
    <w:rsid w:val="00E72D40"/>
    <w:rsid w:val="00F7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BC9D320-F4B9-455F-9E40-7503FE1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D40"/>
    <w:pPr>
      <w:tabs>
        <w:tab w:val="center" w:pos="4252"/>
        <w:tab w:val="right" w:pos="8504"/>
      </w:tabs>
      <w:snapToGrid w:val="0"/>
    </w:pPr>
  </w:style>
  <w:style w:type="character" w:customStyle="1" w:styleId="a4">
    <w:name w:val="ヘッダー (文字)"/>
    <w:basedOn w:val="a0"/>
    <w:link w:val="a3"/>
    <w:uiPriority w:val="99"/>
    <w:rsid w:val="00E72D40"/>
  </w:style>
  <w:style w:type="paragraph" w:styleId="a5">
    <w:name w:val="footer"/>
    <w:basedOn w:val="a"/>
    <w:link w:val="a6"/>
    <w:uiPriority w:val="99"/>
    <w:unhideWhenUsed/>
    <w:rsid w:val="00E72D40"/>
    <w:pPr>
      <w:tabs>
        <w:tab w:val="center" w:pos="4252"/>
        <w:tab w:val="right" w:pos="8504"/>
      </w:tabs>
      <w:snapToGrid w:val="0"/>
    </w:pPr>
  </w:style>
  <w:style w:type="character" w:customStyle="1" w:styleId="a6">
    <w:name w:val="フッター (文字)"/>
    <w:basedOn w:val="a0"/>
    <w:link w:val="a5"/>
    <w:uiPriority w:val="99"/>
    <w:rsid w:val="00E72D40"/>
  </w:style>
  <w:style w:type="paragraph" w:styleId="a7">
    <w:name w:val="Balloon Text"/>
    <w:basedOn w:val="a"/>
    <w:link w:val="a8"/>
    <w:uiPriority w:val="99"/>
    <w:semiHidden/>
    <w:unhideWhenUsed/>
    <w:rsid w:val="00B734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62A87470.dotm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荒井昇</dc:creator>
  <cp:keywords/>
  <dc:description/>
  <cp:lastModifiedBy>瀬田稔</cp:lastModifiedBy>
  <cp:revision>3</cp:revision>
  <cp:lastPrinted>2019-11-27T01:07:00Z</cp:lastPrinted>
  <dcterms:created xsi:type="dcterms:W3CDTF">2019-11-26T00:09:00Z</dcterms:created>
  <dcterms:modified xsi:type="dcterms:W3CDTF">2019-11-27T01:07:00Z</dcterms:modified>
</cp:coreProperties>
</file>