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E6" w:rsidRDefault="00C76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1CAB" w:rsidTr="005B1CAB">
        <w:tc>
          <w:tcPr>
            <w:tcW w:w="8702" w:type="dxa"/>
          </w:tcPr>
          <w:p w:rsidR="00C769E6" w:rsidRDefault="00C769E6" w:rsidP="005B1CAB">
            <w:pPr>
              <w:jc w:val="center"/>
              <w:rPr>
                <w:sz w:val="40"/>
                <w:szCs w:val="40"/>
              </w:rPr>
            </w:pPr>
          </w:p>
          <w:p w:rsidR="005B1CAB" w:rsidRPr="005B1CAB" w:rsidRDefault="005B1CAB" w:rsidP="005B1CAB">
            <w:pPr>
              <w:jc w:val="center"/>
              <w:rPr>
                <w:sz w:val="40"/>
                <w:szCs w:val="40"/>
              </w:rPr>
            </w:pPr>
            <w:r w:rsidRPr="005B1CAB">
              <w:rPr>
                <w:rFonts w:hint="eastAsia"/>
                <w:sz w:val="40"/>
                <w:szCs w:val="40"/>
              </w:rPr>
              <w:t>就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職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承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諾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書</w:t>
            </w:r>
          </w:p>
          <w:p w:rsidR="00C769E6" w:rsidRPr="00C769E6" w:rsidRDefault="00C769E6" w:rsidP="00C769E6">
            <w:pPr>
              <w:ind w:right="960"/>
              <w:jc w:val="right"/>
              <w:rPr>
                <w:sz w:val="24"/>
                <w:szCs w:val="24"/>
              </w:rPr>
            </w:pPr>
          </w:p>
          <w:p w:rsidR="00C769E6" w:rsidRDefault="00C769E6" w:rsidP="00C769E6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9173CF">
              <w:rPr>
                <w:rFonts w:hint="eastAsia"/>
                <w:sz w:val="24"/>
                <w:szCs w:val="24"/>
              </w:rPr>
              <w:t>令和</w:t>
            </w:r>
            <w:r w:rsidR="005B1CAB" w:rsidRPr="00C769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1CAB" w:rsidRPr="00C769E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5B1CAB" w:rsidRDefault="005B1CAB" w:rsidP="00C769E6">
            <w:pPr>
              <w:ind w:right="1920"/>
              <w:jc w:val="center"/>
              <w:rPr>
                <w:sz w:val="40"/>
                <w:szCs w:val="40"/>
              </w:rPr>
            </w:pPr>
            <w:r w:rsidRPr="005B1CAB">
              <w:rPr>
                <w:rFonts w:hint="eastAsia"/>
                <w:sz w:val="40"/>
                <w:szCs w:val="40"/>
              </w:rPr>
              <w:t>（事業主）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5B1CAB">
              <w:rPr>
                <w:rFonts w:hint="eastAsia"/>
                <w:sz w:val="40"/>
                <w:szCs w:val="40"/>
              </w:rPr>
              <w:t>殿</w:t>
            </w:r>
          </w:p>
          <w:p w:rsidR="005B1CAB" w:rsidRPr="005B1CAB" w:rsidRDefault="005B1CAB" w:rsidP="005B1CAB">
            <w:pPr>
              <w:ind w:firstLineChars="400" w:firstLine="1600"/>
              <w:rPr>
                <w:sz w:val="40"/>
                <w:szCs w:val="40"/>
              </w:rPr>
            </w:pPr>
          </w:p>
          <w:p w:rsidR="005B1CAB" w:rsidRPr="005B1CAB" w:rsidRDefault="005B1CAB" w:rsidP="005B1CAB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5B1CAB">
              <w:rPr>
                <w:rFonts w:hint="eastAsia"/>
                <w:sz w:val="24"/>
                <w:szCs w:val="24"/>
              </w:rPr>
              <w:t>本人　現住所</w:t>
            </w:r>
          </w:p>
          <w:p w:rsidR="005B1CAB" w:rsidRPr="005B1CAB" w:rsidRDefault="005B1CAB" w:rsidP="005B1CAB">
            <w:pPr>
              <w:jc w:val="left"/>
              <w:rPr>
                <w:sz w:val="24"/>
                <w:szCs w:val="24"/>
              </w:rPr>
            </w:pPr>
            <w:r w:rsidRPr="005B1CAB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B1CAB">
              <w:rPr>
                <w:rFonts w:hint="eastAsia"/>
                <w:sz w:val="24"/>
                <w:szCs w:val="24"/>
              </w:rPr>
              <w:t xml:space="preserve">　氏　名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B1CAB">
              <w:rPr>
                <w:sz w:val="24"/>
                <w:szCs w:val="24"/>
              </w:rPr>
              <w:fldChar w:fldCharType="begin"/>
            </w:r>
            <w:r w:rsidRPr="005B1CAB">
              <w:rPr>
                <w:sz w:val="24"/>
                <w:szCs w:val="24"/>
              </w:rPr>
              <w:instrText xml:space="preserve"> </w:instrText>
            </w:r>
            <w:r w:rsidRPr="005B1CAB">
              <w:rPr>
                <w:rFonts w:hint="eastAsia"/>
                <w:sz w:val="24"/>
                <w:szCs w:val="24"/>
              </w:rPr>
              <w:instrText>eq \o\ac(</w:instrText>
            </w:r>
            <w:r w:rsidRPr="005B1CAB">
              <w:rPr>
                <w:rFonts w:ascii="ＭＳ 明朝" w:hint="eastAsia"/>
                <w:position w:val="-6"/>
                <w:sz w:val="24"/>
                <w:szCs w:val="24"/>
              </w:rPr>
              <w:instrText>○</w:instrText>
            </w:r>
            <w:r w:rsidRPr="005B1CAB">
              <w:rPr>
                <w:rFonts w:hint="eastAsia"/>
                <w:sz w:val="24"/>
                <w:szCs w:val="24"/>
              </w:rPr>
              <w:instrText>,</w:instrText>
            </w:r>
            <w:r w:rsidRPr="005B1CAB">
              <w:rPr>
                <w:rFonts w:hint="eastAsia"/>
                <w:sz w:val="24"/>
                <w:szCs w:val="24"/>
              </w:rPr>
              <w:instrText>印</w:instrText>
            </w:r>
            <w:r w:rsidRPr="005B1CAB">
              <w:rPr>
                <w:rFonts w:hint="eastAsia"/>
                <w:sz w:val="24"/>
                <w:szCs w:val="24"/>
              </w:rPr>
              <w:instrText>)</w:instrText>
            </w:r>
            <w:r w:rsidRPr="005B1CAB">
              <w:rPr>
                <w:sz w:val="24"/>
                <w:szCs w:val="24"/>
              </w:rPr>
              <w:fldChar w:fldCharType="end"/>
            </w:r>
          </w:p>
          <w:p w:rsidR="005B1CAB" w:rsidRPr="005B1CAB" w:rsidRDefault="005B1CAB" w:rsidP="005B1CAB">
            <w:pPr>
              <w:rPr>
                <w:sz w:val="36"/>
                <w:szCs w:val="36"/>
              </w:rPr>
            </w:pPr>
          </w:p>
          <w:p w:rsidR="005B1CAB" w:rsidRDefault="005B1CAB" w:rsidP="009173CF">
            <w:pPr>
              <w:ind w:firstLineChars="250" w:firstLine="80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この度、貴社に採用が内定されましたので卒業の</w:t>
            </w:r>
          </w:p>
          <w:p w:rsidR="005B1CAB" w:rsidRP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上は就職することを承諾いたします。</w:t>
            </w:r>
          </w:p>
          <w:p w:rsidR="005B1CAB" w:rsidRDefault="005B1CAB" w:rsidP="009173CF">
            <w:pPr>
              <w:ind w:firstLineChars="250" w:firstLine="80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なお、卒業時に健康状態が採用選考時と著しく異</w:t>
            </w:r>
          </w:p>
          <w:p w:rsid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なり、貴社の勤務に耐えられないと診断された場合</w:t>
            </w:r>
          </w:p>
          <w:p w:rsidR="005B1CAB" w:rsidRP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は、学校を含めた</w:t>
            </w:r>
            <w:r>
              <w:rPr>
                <w:rFonts w:hint="eastAsia"/>
                <w:sz w:val="32"/>
                <w:szCs w:val="32"/>
              </w:rPr>
              <w:t>三者</w:t>
            </w:r>
            <w:r w:rsidRPr="005B1CAB">
              <w:rPr>
                <w:rFonts w:hint="eastAsia"/>
                <w:sz w:val="32"/>
                <w:szCs w:val="32"/>
              </w:rPr>
              <w:t>で協議します。</w:t>
            </w:r>
          </w:p>
          <w:p w:rsidR="005B1CAB" w:rsidRDefault="005B1CAB" w:rsidP="005B1CAB">
            <w:pPr>
              <w:jc w:val="center"/>
              <w:rPr>
                <w:sz w:val="40"/>
                <w:szCs w:val="40"/>
              </w:rPr>
            </w:pPr>
          </w:p>
          <w:p w:rsidR="009173CF" w:rsidRPr="005B1CAB" w:rsidRDefault="009173CF" w:rsidP="005B1CAB">
            <w:pPr>
              <w:jc w:val="center"/>
              <w:rPr>
                <w:rFonts w:hint="eastAsia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C769E6" w:rsidRDefault="00C769E6" w:rsidP="00C769E6">
      <w:pPr>
        <w:ind w:left="960" w:hangingChars="400" w:hanging="960"/>
        <w:jc w:val="left"/>
        <w:rPr>
          <w:sz w:val="24"/>
          <w:szCs w:val="24"/>
        </w:rPr>
      </w:pPr>
    </w:p>
    <w:p w:rsidR="005B1CAB" w:rsidRPr="00C769E6" w:rsidRDefault="00C769E6" w:rsidP="00C769E6">
      <w:pPr>
        <w:ind w:left="840" w:hangingChars="400" w:hanging="840"/>
        <w:jc w:val="left"/>
        <w:rPr>
          <w:szCs w:val="21"/>
        </w:rPr>
      </w:pPr>
      <w:r w:rsidRPr="00C769E6">
        <w:rPr>
          <w:rFonts w:hint="eastAsia"/>
          <w:szCs w:val="21"/>
        </w:rPr>
        <w:t>（注）　従来、新規学校卒業見込の採用内定者に提出を求められていた請書、入社承諾書等を検討し、採用内定者の意思表示と併せて、健康上の不調についてはより公正を期するため、学校側（校医）と協議する内容とした。</w:t>
      </w:r>
    </w:p>
    <w:sectPr w:rsidR="005B1CAB" w:rsidRPr="00C7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AB"/>
    <w:rsid w:val="005B1CAB"/>
    <w:rsid w:val="009173CF"/>
    <w:rsid w:val="00926A7D"/>
    <w:rsid w:val="00C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16E96"/>
  <w15:docId w15:val="{732F7B3F-2DFA-4F71-9AF3-9AF5F89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2019-02-05T07:30:00Z</dcterms:created>
  <dcterms:modified xsi:type="dcterms:W3CDTF">2021-07-06T03:01:00Z</dcterms:modified>
</cp:coreProperties>
</file>