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47B72" w14:textId="54221E5B" w:rsidR="00C11564" w:rsidRPr="00554167" w:rsidRDefault="00C11564" w:rsidP="00C11564">
      <w:pPr>
        <w:overflowPunct w:val="0"/>
        <w:autoSpaceDE w:val="0"/>
        <w:autoSpaceDN w:val="0"/>
        <w:adjustRightInd w:val="0"/>
        <w:ind w:leftChars="-61" w:left="45" w:right="-1" w:hangingChars="54" w:hanging="173"/>
        <w:jc w:val="right"/>
        <w:textAlignment w:val="baseline"/>
        <w:rPr>
          <w:rFonts w:ascii="ＭＳ 明朝" w:eastAsia="ＭＳ 明朝" w:hAnsi="ＭＳ 明朝" w:cs="Times New Roman"/>
          <w:color w:val="000000" w:themeColor="text1"/>
          <w:kern w:val="0"/>
          <w:sz w:val="24"/>
          <w:szCs w:val="24"/>
          <w:lang w:eastAsia="zh-CN"/>
        </w:rPr>
      </w:pPr>
      <w:r w:rsidRPr="00A91110">
        <w:rPr>
          <w:rFonts w:ascii="ＭＳ 明朝" w:eastAsia="ＭＳ 明朝" w:hAnsi="ＭＳ 明朝" w:cs="Times New Roman" w:hint="eastAsia"/>
          <w:color w:val="000000" w:themeColor="text1"/>
          <w:spacing w:val="40"/>
          <w:kern w:val="0"/>
          <w:sz w:val="24"/>
          <w:szCs w:val="24"/>
          <w:fitText w:val="2160" w:id="-1215543034"/>
          <w:lang w:eastAsia="zh-CN"/>
        </w:rPr>
        <w:t>基発</w:t>
      </w:r>
      <w:r w:rsidR="004F2A64" w:rsidRPr="00A91110">
        <w:rPr>
          <w:rFonts w:ascii="ＭＳ 明朝" w:eastAsia="ＭＳ 明朝" w:hAnsi="ＭＳ 明朝" w:cs="Times New Roman" w:hint="eastAsia"/>
          <w:color w:val="000000" w:themeColor="text1"/>
          <w:spacing w:val="40"/>
          <w:kern w:val="0"/>
          <w:sz w:val="24"/>
          <w:szCs w:val="24"/>
          <w:fitText w:val="2160" w:id="-1215543034"/>
        </w:rPr>
        <w:t>0730</w:t>
      </w:r>
      <w:r w:rsidRPr="00A91110">
        <w:rPr>
          <w:rFonts w:ascii="ＭＳ 明朝" w:eastAsia="ＭＳ 明朝" w:hAnsi="ＭＳ 明朝" w:cs="Times New Roman" w:hint="eastAsia"/>
          <w:color w:val="000000" w:themeColor="text1"/>
          <w:spacing w:val="40"/>
          <w:kern w:val="0"/>
          <w:sz w:val="24"/>
          <w:szCs w:val="24"/>
          <w:fitText w:val="2160" w:id="-1215543034"/>
          <w:lang w:eastAsia="zh-CN"/>
        </w:rPr>
        <w:t>第</w:t>
      </w:r>
      <w:r w:rsidR="004F2A64" w:rsidRPr="00A91110">
        <w:rPr>
          <w:rFonts w:ascii="ＭＳ 明朝" w:eastAsia="ＭＳ 明朝" w:hAnsi="ＭＳ 明朝" w:cs="Times New Roman" w:hint="eastAsia"/>
          <w:color w:val="000000" w:themeColor="text1"/>
          <w:spacing w:val="40"/>
          <w:kern w:val="0"/>
          <w:sz w:val="24"/>
          <w:szCs w:val="24"/>
          <w:fitText w:val="2160" w:id="-1215543034"/>
        </w:rPr>
        <w:t>２</w:t>
      </w:r>
      <w:r w:rsidRPr="00A91110">
        <w:rPr>
          <w:rFonts w:ascii="ＭＳ 明朝" w:eastAsia="ＭＳ 明朝" w:hAnsi="ＭＳ 明朝" w:cs="Times New Roman" w:hint="eastAsia"/>
          <w:color w:val="000000" w:themeColor="text1"/>
          <w:kern w:val="0"/>
          <w:sz w:val="24"/>
          <w:szCs w:val="24"/>
          <w:fitText w:val="2160" w:id="-1215543034"/>
          <w:lang w:eastAsia="zh-CN"/>
        </w:rPr>
        <w:t>号</w:t>
      </w:r>
    </w:p>
    <w:p w14:paraId="2120BFD3" w14:textId="6953E8BA" w:rsidR="00C11564" w:rsidRPr="00554167" w:rsidRDefault="00E902A4" w:rsidP="00C11564">
      <w:pPr>
        <w:overflowPunct w:val="0"/>
        <w:autoSpaceDE w:val="0"/>
        <w:autoSpaceDN w:val="0"/>
        <w:adjustRightInd w:val="0"/>
        <w:ind w:leftChars="-61" w:left="20" w:hangingChars="54" w:hanging="148"/>
        <w:jc w:val="right"/>
        <w:textAlignment w:val="baseline"/>
        <w:rPr>
          <w:rFonts w:ascii="ＭＳ 明朝" w:eastAsia="ＭＳ 明朝" w:hAnsi="ＭＳ 明朝" w:cs="Times New Roman"/>
          <w:color w:val="000000" w:themeColor="text1"/>
          <w:kern w:val="0"/>
          <w:sz w:val="24"/>
          <w:szCs w:val="24"/>
          <w:lang w:eastAsia="zh-CN"/>
        </w:rPr>
      </w:pPr>
      <w:r w:rsidRPr="00A91110">
        <w:rPr>
          <w:rFonts w:ascii="ＭＳ 明朝" w:eastAsia="ＭＳ 明朝" w:hAnsi="ＭＳ 明朝" w:cs="Times New Roman" w:hint="eastAsia"/>
          <w:color w:val="000000" w:themeColor="text1"/>
          <w:spacing w:val="17"/>
          <w:kern w:val="0"/>
          <w:sz w:val="24"/>
          <w:szCs w:val="24"/>
          <w:fitText w:val="2160" w:id="-1215543033"/>
          <w:lang w:eastAsia="zh-CN"/>
        </w:rPr>
        <w:t>令和８年７月</w:t>
      </w:r>
      <w:r w:rsidR="004F2A64" w:rsidRPr="00A91110">
        <w:rPr>
          <w:rFonts w:ascii="ＭＳ 明朝" w:eastAsia="ＭＳ 明朝" w:hAnsi="ＭＳ 明朝" w:cs="Times New Roman" w:hint="eastAsia"/>
          <w:color w:val="000000" w:themeColor="text1"/>
          <w:spacing w:val="17"/>
          <w:kern w:val="0"/>
          <w:sz w:val="24"/>
          <w:szCs w:val="24"/>
          <w:fitText w:val="2160" w:id="-1215543033"/>
        </w:rPr>
        <w:t>30</w:t>
      </w:r>
      <w:r w:rsidRPr="00A91110">
        <w:rPr>
          <w:rFonts w:ascii="ＭＳ 明朝" w:eastAsia="ＭＳ 明朝" w:hAnsi="ＭＳ 明朝" w:cs="Times New Roman" w:hint="eastAsia"/>
          <w:color w:val="000000" w:themeColor="text1"/>
          <w:spacing w:val="1"/>
          <w:kern w:val="0"/>
          <w:sz w:val="24"/>
          <w:szCs w:val="24"/>
          <w:fitText w:val="2160" w:id="-1215543033"/>
          <w:lang w:eastAsia="zh-CN"/>
        </w:rPr>
        <w:t>日</w:t>
      </w:r>
    </w:p>
    <w:p w14:paraId="006BBB5A" w14:textId="77777777" w:rsidR="00C11564" w:rsidRPr="00554167" w:rsidRDefault="00C11564" w:rsidP="00C11564">
      <w:pPr>
        <w:wordWrap w:val="0"/>
        <w:overflowPunct w:val="0"/>
        <w:autoSpaceDE w:val="0"/>
        <w:autoSpaceDN w:val="0"/>
        <w:adjustRightInd w:val="0"/>
        <w:jc w:val="left"/>
        <w:textAlignment w:val="baseline"/>
        <w:rPr>
          <w:rFonts w:ascii="ＭＳ 明朝" w:eastAsia="ＭＳ 明朝" w:hAnsi="ＭＳ 明朝" w:cs="Times New Roman"/>
          <w:color w:val="000000" w:themeColor="text1"/>
          <w:spacing w:val="10"/>
          <w:kern w:val="0"/>
          <w:sz w:val="24"/>
          <w:szCs w:val="24"/>
          <w:lang w:eastAsia="zh-CN"/>
        </w:rPr>
      </w:pPr>
    </w:p>
    <w:p w14:paraId="3FFF19ED" w14:textId="77777777" w:rsidR="00C11564" w:rsidRPr="00554167" w:rsidRDefault="00C11564" w:rsidP="00C11564">
      <w:pPr>
        <w:wordWrap w:val="0"/>
        <w:overflowPunct w:val="0"/>
        <w:autoSpaceDE w:val="0"/>
        <w:autoSpaceDN w:val="0"/>
        <w:adjustRightInd w:val="0"/>
        <w:ind w:firstLineChars="100" w:firstLine="260"/>
        <w:jc w:val="left"/>
        <w:textAlignment w:val="baseline"/>
        <w:rPr>
          <w:rFonts w:ascii="ＭＳ 明朝" w:eastAsia="ＭＳ 明朝" w:hAnsi="ＭＳ 明朝" w:cs="Times New Roman"/>
          <w:color w:val="000000" w:themeColor="text1"/>
          <w:spacing w:val="10"/>
          <w:kern w:val="0"/>
          <w:sz w:val="24"/>
          <w:szCs w:val="24"/>
          <w:lang w:eastAsia="zh-TW"/>
        </w:rPr>
      </w:pPr>
      <w:r w:rsidRPr="00554167">
        <w:rPr>
          <w:rFonts w:ascii="ＭＳ 明朝" w:eastAsia="ＭＳ 明朝" w:hAnsi="ＭＳ 明朝" w:cs="Times New Roman" w:hint="eastAsia"/>
          <w:color w:val="000000" w:themeColor="text1"/>
          <w:spacing w:val="10"/>
          <w:kern w:val="0"/>
          <w:sz w:val="24"/>
          <w:szCs w:val="24"/>
          <w:lang w:eastAsia="zh-TW"/>
        </w:rPr>
        <w:t>都道府県労働局長  殿</w:t>
      </w:r>
    </w:p>
    <w:p w14:paraId="389275B6" w14:textId="77777777" w:rsidR="00C11564" w:rsidRPr="00554167" w:rsidRDefault="00C11564" w:rsidP="00C11564">
      <w:pPr>
        <w:wordWrap w:val="0"/>
        <w:overflowPunct w:val="0"/>
        <w:autoSpaceDE w:val="0"/>
        <w:autoSpaceDN w:val="0"/>
        <w:adjustRightInd w:val="0"/>
        <w:jc w:val="left"/>
        <w:textAlignment w:val="baseline"/>
        <w:rPr>
          <w:rFonts w:ascii="ＭＳ 明朝" w:eastAsia="ＭＳ 明朝" w:hAnsi="ＭＳ 明朝" w:cs="Times New Roman"/>
          <w:color w:val="000000" w:themeColor="text1"/>
          <w:spacing w:val="10"/>
          <w:kern w:val="0"/>
          <w:sz w:val="24"/>
          <w:szCs w:val="24"/>
          <w:lang w:eastAsia="zh-TW"/>
        </w:rPr>
      </w:pPr>
    </w:p>
    <w:p w14:paraId="65BA9989" w14:textId="6AFF5622" w:rsidR="00C11564" w:rsidRPr="00554167" w:rsidRDefault="00C11564" w:rsidP="00503B3F">
      <w:pPr>
        <w:tabs>
          <w:tab w:val="left" w:pos="9070"/>
        </w:tabs>
        <w:wordWrap w:val="0"/>
        <w:overflowPunct w:val="0"/>
        <w:autoSpaceDE w:val="0"/>
        <w:autoSpaceDN w:val="0"/>
        <w:adjustRightInd w:val="0"/>
        <w:ind w:right="45"/>
        <w:jc w:val="right"/>
        <w:textAlignment w:val="baseline"/>
        <w:rPr>
          <w:rFonts w:ascii="ＭＳ 明朝" w:eastAsia="ＭＳ 明朝" w:hAnsi="ＭＳ 明朝" w:cs="Times New Roman"/>
          <w:color w:val="000000" w:themeColor="text1"/>
          <w:spacing w:val="10"/>
          <w:kern w:val="0"/>
          <w:sz w:val="24"/>
          <w:szCs w:val="24"/>
          <w:lang w:eastAsia="zh-TW"/>
        </w:rPr>
      </w:pPr>
      <w:r w:rsidRPr="00554167">
        <w:rPr>
          <w:rFonts w:ascii="ＭＳ 明朝" w:eastAsia="ＭＳ 明朝" w:hAnsi="ＭＳ 明朝" w:cs="Times New Roman" w:hint="eastAsia"/>
          <w:color w:val="000000" w:themeColor="text1"/>
          <w:spacing w:val="10"/>
          <w:kern w:val="0"/>
          <w:sz w:val="24"/>
          <w:szCs w:val="24"/>
          <w:lang w:eastAsia="zh-TW"/>
        </w:rPr>
        <w:t>厚生労働省労働基準局長</w:t>
      </w:r>
    </w:p>
    <w:p w14:paraId="42A1157B" w14:textId="444189AD" w:rsidR="00C11564" w:rsidRPr="00554167" w:rsidRDefault="00C11564" w:rsidP="00503B3F">
      <w:pPr>
        <w:tabs>
          <w:tab w:val="left" w:pos="9070"/>
        </w:tabs>
        <w:overflowPunct w:val="0"/>
        <w:autoSpaceDE w:val="0"/>
        <w:autoSpaceDN w:val="0"/>
        <w:adjustRightInd w:val="0"/>
        <w:ind w:right="129"/>
        <w:jc w:val="right"/>
        <w:textAlignment w:val="baseline"/>
        <w:rPr>
          <w:rFonts w:ascii="ＭＳ 明朝" w:eastAsia="ＭＳ 明朝" w:hAnsi="ＭＳ 明朝" w:cs="Times New Roman"/>
          <w:color w:val="000000" w:themeColor="text1"/>
          <w:kern w:val="0"/>
          <w:sz w:val="24"/>
          <w:szCs w:val="24"/>
        </w:rPr>
      </w:pPr>
      <w:r w:rsidRPr="00554167">
        <w:rPr>
          <w:rFonts w:ascii="ＭＳ 明朝" w:eastAsia="ＭＳ 明朝" w:hAnsi="ＭＳ 明朝" w:cs="Times New Roman" w:hint="eastAsia"/>
          <w:color w:val="000000" w:themeColor="text1"/>
          <w:kern w:val="0"/>
          <w:sz w:val="24"/>
          <w:szCs w:val="24"/>
        </w:rPr>
        <w:t xml:space="preserve">（　公　印　省　略　）　　</w:t>
      </w:r>
      <w:r w:rsidRPr="00554167">
        <w:rPr>
          <w:rFonts w:ascii="ＭＳ 明朝" w:eastAsia="ＭＳ 明朝" w:hAnsi="ＭＳ 明朝" w:cs="Times New Roman" w:hint="eastAsia"/>
          <w:color w:val="000000" w:themeColor="text1"/>
          <w:spacing w:val="10"/>
          <w:kern w:val="0"/>
          <w:sz w:val="24"/>
          <w:szCs w:val="24"/>
        </w:rPr>
        <w:t xml:space="preserve"> </w:t>
      </w:r>
    </w:p>
    <w:p w14:paraId="1A2BEAD0" w14:textId="77777777" w:rsidR="00793604" w:rsidRPr="00554167" w:rsidRDefault="00793604"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21DBDD5E" w14:textId="23531159" w:rsidR="00793604" w:rsidRPr="00554167" w:rsidRDefault="00A812A1" w:rsidP="00512397">
      <w:pPr>
        <w:autoSpaceDE w:val="0"/>
        <w:autoSpaceDN w:val="0"/>
        <w:adjustRightInd w:val="0"/>
        <w:jc w:val="left"/>
        <w:rPr>
          <w:rFonts w:ascii="ＭＳ 明朝" w:eastAsia="ＭＳ 明朝" w:hAnsi="ＭＳ 明朝" w:cs="ＭＳ明朝"/>
          <w:color w:val="000000" w:themeColor="text1"/>
          <w:kern w:val="0"/>
          <w:sz w:val="24"/>
          <w:szCs w:val="24"/>
        </w:rPr>
      </w:pPr>
      <w:r w:rsidRPr="00554167">
        <w:rPr>
          <w:rFonts w:ascii="ＭＳ 明朝" w:eastAsia="ＭＳ 明朝" w:hAnsi="ＭＳ 明朝" w:cs="ＭＳ明朝" w:hint="eastAsia"/>
          <w:color w:val="000000" w:themeColor="text1"/>
          <w:kern w:val="0"/>
          <w:sz w:val="24"/>
          <w:szCs w:val="24"/>
        </w:rPr>
        <w:t>労働安全衛生法及び作業環境測定法の一部を改正する法律</w:t>
      </w:r>
      <w:r w:rsidR="00793604" w:rsidRPr="00554167">
        <w:rPr>
          <w:rFonts w:ascii="ＭＳ 明朝" w:eastAsia="ＭＳ 明朝" w:hAnsi="ＭＳ 明朝" w:cs="ＭＳ明朝" w:hint="eastAsia"/>
          <w:color w:val="000000" w:themeColor="text1"/>
          <w:kern w:val="0"/>
          <w:sz w:val="24"/>
          <w:szCs w:val="24"/>
        </w:rPr>
        <w:t>等の施行</w:t>
      </w:r>
      <w:r w:rsidR="00D825F1">
        <w:rPr>
          <w:rFonts w:ascii="ＭＳ 明朝" w:eastAsia="ＭＳ 明朝" w:hAnsi="ＭＳ 明朝" w:cs="ＭＳ明朝" w:hint="eastAsia"/>
          <w:color w:val="000000" w:themeColor="text1"/>
          <w:kern w:val="0"/>
          <w:sz w:val="24"/>
          <w:szCs w:val="24"/>
        </w:rPr>
        <w:t>等</w:t>
      </w:r>
      <w:r w:rsidR="00793604" w:rsidRPr="00554167">
        <w:rPr>
          <w:rFonts w:ascii="ＭＳ 明朝" w:eastAsia="ＭＳ 明朝" w:hAnsi="ＭＳ 明朝" w:cs="ＭＳ明朝" w:hint="eastAsia"/>
          <w:color w:val="000000" w:themeColor="text1"/>
          <w:kern w:val="0"/>
          <w:sz w:val="24"/>
          <w:szCs w:val="24"/>
        </w:rPr>
        <w:t>について</w:t>
      </w:r>
      <w:r w:rsidR="00EC74D6" w:rsidRPr="00554167">
        <w:rPr>
          <w:rFonts w:ascii="ＭＳ 明朝" w:eastAsia="ＭＳ 明朝" w:hAnsi="ＭＳ 明朝" w:cs="ＭＳ明朝" w:hint="eastAsia"/>
          <w:color w:val="000000" w:themeColor="text1"/>
          <w:kern w:val="0"/>
          <w:sz w:val="24"/>
          <w:szCs w:val="24"/>
        </w:rPr>
        <w:t>（個人ばく露測定</w:t>
      </w:r>
      <w:r w:rsidR="00EC78F2">
        <w:rPr>
          <w:rFonts w:ascii="ＭＳ 明朝" w:eastAsia="ＭＳ 明朝" w:hAnsi="ＭＳ 明朝" w:cs="ＭＳ明朝" w:hint="eastAsia"/>
          <w:color w:val="000000" w:themeColor="text1"/>
          <w:kern w:val="0"/>
          <w:sz w:val="24"/>
          <w:szCs w:val="24"/>
        </w:rPr>
        <w:t>等</w:t>
      </w:r>
      <w:r w:rsidR="005403E9" w:rsidRPr="00554167">
        <w:rPr>
          <w:rFonts w:ascii="ＭＳ 明朝" w:eastAsia="ＭＳ 明朝" w:hAnsi="ＭＳ 明朝" w:cs="ＭＳ明朝" w:hint="eastAsia"/>
          <w:color w:val="000000" w:themeColor="text1"/>
          <w:kern w:val="0"/>
          <w:sz w:val="24"/>
          <w:szCs w:val="24"/>
        </w:rPr>
        <w:t>関係</w:t>
      </w:r>
      <w:r w:rsidR="00EC74D6" w:rsidRPr="00554167">
        <w:rPr>
          <w:rFonts w:ascii="ＭＳ 明朝" w:eastAsia="ＭＳ 明朝" w:hAnsi="ＭＳ 明朝" w:cs="ＭＳ明朝" w:hint="eastAsia"/>
          <w:color w:val="000000" w:themeColor="text1"/>
          <w:kern w:val="0"/>
          <w:sz w:val="24"/>
          <w:szCs w:val="24"/>
        </w:rPr>
        <w:t>）</w:t>
      </w:r>
    </w:p>
    <w:p w14:paraId="0AC834A5" w14:textId="77777777" w:rsidR="00793604" w:rsidRPr="00554167" w:rsidRDefault="00793604"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3D985B15" w14:textId="347DF2D3" w:rsidR="00793604" w:rsidRPr="00C342FD" w:rsidRDefault="002424B6" w:rsidP="00E75411">
      <w:pPr>
        <w:autoSpaceDE w:val="0"/>
        <w:autoSpaceDN w:val="0"/>
        <w:adjustRightInd w:val="0"/>
        <w:ind w:firstLineChars="100" w:firstLine="240"/>
        <w:rPr>
          <w:rFonts w:ascii="ＭＳ 明朝" w:eastAsia="ＭＳ 明朝" w:hAnsi="ＭＳ 明朝" w:cs="ＭＳ明朝"/>
          <w:color w:val="000000" w:themeColor="text1"/>
          <w:kern w:val="0"/>
          <w:sz w:val="24"/>
          <w:szCs w:val="24"/>
        </w:rPr>
      </w:pPr>
      <w:r w:rsidRPr="00554167">
        <w:rPr>
          <w:rFonts w:ascii="ＭＳ 明朝" w:eastAsia="ＭＳ 明朝" w:hAnsi="ＭＳ 明朝" w:cs="ＭＳ明朝" w:hint="eastAsia"/>
          <w:color w:val="000000" w:themeColor="text1"/>
          <w:kern w:val="0"/>
          <w:sz w:val="24"/>
          <w:szCs w:val="24"/>
        </w:rPr>
        <w:t>労働安全衛生法及び作業環境測定法の一部を改正する法律（令和７年法律第</w:t>
      </w:r>
      <w:r w:rsidR="006922AD">
        <w:rPr>
          <w:rFonts w:ascii="ＭＳ 明朝" w:eastAsia="ＭＳ 明朝" w:hAnsi="ＭＳ 明朝" w:cs="ＭＳ明朝" w:hint="eastAsia"/>
          <w:color w:val="000000" w:themeColor="text1"/>
          <w:kern w:val="0"/>
          <w:sz w:val="24"/>
          <w:szCs w:val="24"/>
        </w:rPr>
        <w:t>33</w:t>
      </w:r>
      <w:r w:rsidRPr="00554167">
        <w:rPr>
          <w:rFonts w:ascii="ＭＳ 明朝" w:eastAsia="ＭＳ 明朝" w:hAnsi="ＭＳ 明朝" w:cs="ＭＳ明朝"/>
          <w:color w:val="000000" w:themeColor="text1"/>
          <w:kern w:val="0"/>
          <w:sz w:val="24"/>
          <w:szCs w:val="24"/>
        </w:rPr>
        <w:t>号。以下「改正法」という。）については</w:t>
      </w:r>
      <w:r w:rsidR="000332BB" w:rsidRPr="00554167">
        <w:rPr>
          <w:rFonts w:ascii="ＭＳ 明朝" w:eastAsia="ＭＳ 明朝" w:hAnsi="ＭＳ 明朝" w:cs="ＭＳ明朝" w:hint="eastAsia"/>
          <w:color w:val="000000" w:themeColor="text1"/>
          <w:kern w:val="0"/>
          <w:sz w:val="24"/>
          <w:szCs w:val="24"/>
        </w:rPr>
        <w:t>、</w:t>
      </w:r>
      <w:r w:rsidR="00302F99" w:rsidRPr="00704A99">
        <w:rPr>
          <w:rFonts w:ascii="ＭＳ 明朝" w:eastAsia="ＭＳ 明朝" w:hAnsi="ＭＳ 明朝" w:cs="ＭＳ明朝"/>
          <w:color w:val="000000" w:themeColor="text1"/>
          <w:kern w:val="0"/>
          <w:sz w:val="24"/>
          <w:szCs w:val="24"/>
        </w:rPr>
        <w:t>令和７年５月14日に公布され、その主たる内容については、同日付け基発0514第１号</w:t>
      </w:r>
      <w:r w:rsidR="0004022A">
        <w:rPr>
          <w:rFonts w:ascii="ＭＳ 明朝" w:eastAsia="ＭＳ 明朝" w:hAnsi="ＭＳ 明朝" w:cs="ＭＳ明朝" w:hint="eastAsia"/>
          <w:color w:val="000000" w:themeColor="text1"/>
          <w:kern w:val="0"/>
          <w:sz w:val="24"/>
          <w:szCs w:val="24"/>
        </w:rPr>
        <w:t>「</w:t>
      </w:r>
      <w:r w:rsidR="0004022A" w:rsidRPr="0004022A">
        <w:rPr>
          <w:rFonts w:ascii="ＭＳ 明朝" w:eastAsia="ＭＳ 明朝" w:hAnsi="ＭＳ 明朝" w:cs="ＭＳ明朝" w:hint="eastAsia"/>
          <w:color w:val="000000" w:themeColor="text1"/>
          <w:kern w:val="0"/>
          <w:sz w:val="24"/>
          <w:szCs w:val="24"/>
        </w:rPr>
        <w:t>労働安全衛生法及び作業環境測定法の一部を改正する法律について</w:t>
      </w:r>
      <w:r w:rsidR="0004022A">
        <w:rPr>
          <w:rFonts w:ascii="ＭＳ 明朝" w:eastAsia="ＭＳ 明朝" w:hAnsi="ＭＳ 明朝" w:cs="ＭＳ明朝" w:hint="eastAsia"/>
          <w:color w:val="000000" w:themeColor="text1"/>
          <w:kern w:val="0"/>
          <w:sz w:val="24"/>
          <w:szCs w:val="24"/>
        </w:rPr>
        <w:t>」</w:t>
      </w:r>
      <w:r w:rsidR="00302F99" w:rsidRPr="00704A99">
        <w:rPr>
          <w:rFonts w:ascii="ＭＳ 明朝" w:eastAsia="ＭＳ 明朝" w:hAnsi="ＭＳ 明朝" w:cs="ＭＳ明朝"/>
          <w:color w:val="000000" w:themeColor="text1"/>
          <w:kern w:val="0"/>
          <w:sz w:val="24"/>
          <w:szCs w:val="24"/>
        </w:rPr>
        <w:t>をもって通達したところであるが、今般、改正法の一部が令和８年</w:t>
      </w:r>
      <w:r w:rsidR="00302F99">
        <w:rPr>
          <w:rFonts w:ascii="ＭＳ 明朝" w:eastAsia="ＭＳ 明朝" w:hAnsi="ＭＳ 明朝" w:cs="ＭＳ明朝" w:hint="eastAsia"/>
          <w:color w:val="000000" w:themeColor="text1"/>
          <w:kern w:val="0"/>
          <w:sz w:val="24"/>
          <w:szCs w:val="24"/>
        </w:rPr>
        <w:t>10</w:t>
      </w:r>
      <w:r w:rsidR="00302F99" w:rsidRPr="00704A99">
        <w:rPr>
          <w:rFonts w:ascii="ＭＳ 明朝" w:eastAsia="ＭＳ 明朝" w:hAnsi="ＭＳ 明朝" w:cs="ＭＳ明朝"/>
          <w:color w:val="000000" w:themeColor="text1"/>
          <w:kern w:val="0"/>
          <w:sz w:val="24"/>
          <w:szCs w:val="24"/>
        </w:rPr>
        <w:t>月１日</w:t>
      </w:r>
      <w:r w:rsidR="00060390">
        <w:rPr>
          <w:rFonts w:ascii="ＭＳ 明朝" w:eastAsia="ＭＳ 明朝" w:hAnsi="ＭＳ 明朝" w:cs="ＭＳ明朝" w:hint="eastAsia"/>
          <w:color w:val="000000" w:themeColor="text1"/>
          <w:kern w:val="0"/>
          <w:sz w:val="24"/>
          <w:szCs w:val="24"/>
        </w:rPr>
        <w:t>に</w:t>
      </w:r>
      <w:r w:rsidR="00302F99" w:rsidRPr="00704A99">
        <w:rPr>
          <w:rFonts w:ascii="ＭＳ 明朝" w:eastAsia="ＭＳ 明朝" w:hAnsi="ＭＳ 明朝" w:cs="ＭＳ明朝"/>
          <w:color w:val="000000" w:themeColor="text1"/>
          <w:kern w:val="0"/>
          <w:sz w:val="24"/>
          <w:szCs w:val="24"/>
        </w:rPr>
        <w:t>施行されることに伴い、</w:t>
      </w:r>
      <w:r w:rsidR="00451DB2" w:rsidRPr="00554167">
        <w:rPr>
          <w:rFonts w:ascii="ＭＳ 明朝" w:eastAsia="ＭＳ 明朝" w:hAnsi="ＭＳ 明朝" w:cs="ＭＳ明朝" w:hint="eastAsia"/>
          <w:color w:val="000000" w:themeColor="text1"/>
          <w:kern w:val="0"/>
          <w:sz w:val="24"/>
          <w:szCs w:val="24"/>
        </w:rPr>
        <w:t>労働安全衛生法及び作業環境測定法の一部を改正する法律</w:t>
      </w:r>
      <w:r w:rsidR="00D11229">
        <w:rPr>
          <w:rFonts w:ascii="ＭＳ 明朝" w:eastAsia="ＭＳ 明朝" w:hAnsi="ＭＳ 明朝" w:cs="ＭＳ明朝" w:hint="eastAsia"/>
          <w:color w:val="000000" w:themeColor="text1"/>
          <w:kern w:val="0"/>
          <w:sz w:val="24"/>
          <w:szCs w:val="24"/>
        </w:rPr>
        <w:t>の一部の施行に伴う</w:t>
      </w:r>
      <w:r w:rsidR="00A616E7" w:rsidRPr="00554167">
        <w:rPr>
          <w:rFonts w:ascii="ＭＳ 明朝" w:eastAsia="ＭＳ 明朝" w:hAnsi="ＭＳ 明朝" w:cs="ＭＳ明朝" w:hint="eastAsia"/>
          <w:color w:val="000000" w:themeColor="text1"/>
          <w:kern w:val="0"/>
          <w:sz w:val="24"/>
          <w:szCs w:val="24"/>
        </w:rPr>
        <w:t>関係政令</w:t>
      </w:r>
      <w:r w:rsidR="005E1700" w:rsidRPr="00554167">
        <w:rPr>
          <w:rFonts w:ascii="ＭＳ 明朝" w:eastAsia="ＭＳ 明朝" w:hAnsi="ＭＳ 明朝" w:cs="ＭＳ明朝" w:hint="eastAsia"/>
          <w:color w:val="000000" w:themeColor="text1"/>
          <w:kern w:val="0"/>
          <w:sz w:val="24"/>
          <w:szCs w:val="24"/>
        </w:rPr>
        <w:t>の整備に関する</w:t>
      </w:r>
      <w:r w:rsidR="00A07130" w:rsidRPr="00554167">
        <w:rPr>
          <w:rFonts w:ascii="ＭＳ 明朝" w:eastAsia="ＭＳ 明朝" w:hAnsi="ＭＳ 明朝" w:cs="ＭＳ明朝" w:hint="eastAsia"/>
          <w:color w:val="000000" w:themeColor="text1"/>
          <w:kern w:val="0"/>
          <w:sz w:val="24"/>
          <w:szCs w:val="24"/>
        </w:rPr>
        <w:t>政令</w:t>
      </w:r>
      <w:r w:rsidR="00D8085D" w:rsidRPr="00554167">
        <w:rPr>
          <w:rFonts w:ascii="ＭＳ 明朝" w:eastAsia="ＭＳ 明朝" w:hAnsi="ＭＳ 明朝" w:cs="ＭＳ明朝" w:hint="eastAsia"/>
          <w:color w:val="000000" w:themeColor="text1"/>
          <w:kern w:val="0"/>
          <w:sz w:val="24"/>
          <w:szCs w:val="24"/>
        </w:rPr>
        <w:t>（令和</w:t>
      </w:r>
      <w:r w:rsidR="005E1700" w:rsidRPr="00554167">
        <w:rPr>
          <w:rFonts w:ascii="ＭＳ 明朝" w:eastAsia="ＭＳ 明朝" w:hAnsi="ＭＳ 明朝" w:cs="ＭＳ明朝" w:hint="eastAsia"/>
          <w:color w:val="000000" w:themeColor="text1"/>
          <w:kern w:val="0"/>
          <w:sz w:val="24"/>
          <w:szCs w:val="24"/>
        </w:rPr>
        <w:t>８</w:t>
      </w:r>
      <w:r w:rsidR="00D8085D" w:rsidRPr="00554167">
        <w:rPr>
          <w:rFonts w:ascii="ＭＳ 明朝" w:eastAsia="ＭＳ 明朝" w:hAnsi="ＭＳ 明朝" w:cs="ＭＳ明朝" w:hint="eastAsia"/>
          <w:color w:val="000000" w:themeColor="text1"/>
          <w:kern w:val="0"/>
          <w:sz w:val="24"/>
          <w:szCs w:val="24"/>
        </w:rPr>
        <w:t>年</w:t>
      </w:r>
      <w:r w:rsidR="00A07130" w:rsidRPr="00554167">
        <w:rPr>
          <w:rFonts w:ascii="ＭＳ 明朝" w:eastAsia="ＭＳ 明朝" w:hAnsi="ＭＳ 明朝" w:cs="ＭＳ明朝" w:hint="eastAsia"/>
          <w:color w:val="000000" w:themeColor="text1"/>
          <w:kern w:val="0"/>
          <w:sz w:val="24"/>
          <w:szCs w:val="24"/>
        </w:rPr>
        <w:t>政令</w:t>
      </w:r>
      <w:r w:rsidR="00D8085D" w:rsidRPr="00554167">
        <w:rPr>
          <w:rFonts w:ascii="ＭＳ 明朝" w:eastAsia="ＭＳ 明朝" w:hAnsi="ＭＳ 明朝" w:cs="ＭＳ明朝" w:hint="eastAsia"/>
          <w:color w:val="000000" w:themeColor="text1"/>
          <w:kern w:val="0"/>
          <w:sz w:val="24"/>
          <w:szCs w:val="24"/>
        </w:rPr>
        <w:t>第</w:t>
      </w:r>
      <w:r w:rsidR="00C04EA8" w:rsidRPr="00554167">
        <w:rPr>
          <w:rFonts w:ascii="ＭＳ 明朝" w:eastAsia="ＭＳ 明朝" w:hAnsi="ＭＳ 明朝" w:cs="ＭＳ明朝" w:hint="eastAsia"/>
          <w:color w:val="000000" w:themeColor="text1"/>
          <w:kern w:val="0"/>
          <w:sz w:val="24"/>
          <w:szCs w:val="24"/>
        </w:rPr>
        <w:t>196</w:t>
      </w:r>
      <w:r w:rsidR="00D8085D" w:rsidRPr="00554167">
        <w:rPr>
          <w:rFonts w:ascii="ＭＳ 明朝" w:eastAsia="ＭＳ 明朝" w:hAnsi="ＭＳ 明朝" w:cs="ＭＳ明朝" w:hint="eastAsia"/>
          <w:color w:val="000000" w:themeColor="text1"/>
          <w:kern w:val="0"/>
          <w:sz w:val="24"/>
          <w:szCs w:val="24"/>
        </w:rPr>
        <w:t>号。以</w:t>
      </w:r>
      <w:r w:rsidR="00D8085D" w:rsidRPr="00C342FD">
        <w:rPr>
          <w:rFonts w:ascii="ＭＳ 明朝" w:eastAsia="ＭＳ 明朝" w:hAnsi="ＭＳ 明朝" w:cs="ＭＳ明朝" w:hint="eastAsia"/>
          <w:color w:val="000000" w:themeColor="text1"/>
          <w:kern w:val="0"/>
          <w:sz w:val="24"/>
          <w:szCs w:val="24"/>
        </w:rPr>
        <w:t>下「</w:t>
      </w:r>
      <w:r w:rsidR="00A616E7" w:rsidRPr="00C342FD">
        <w:rPr>
          <w:rFonts w:ascii="ＭＳ 明朝" w:eastAsia="ＭＳ 明朝" w:hAnsi="ＭＳ 明朝" w:cs="ＭＳ明朝" w:hint="eastAsia"/>
          <w:color w:val="000000" w:themeColor="text1"/>
          <w:kern w:val="0"/>
          <w:sz w:val="24"/>
          <w:szCs w:val="24"/>
        </w:rPr>
        <w:t>整備</w:t>
      </w:r>
      <w:r w:rsidR="00A07130" w:rsidRPr="00C342FD">
        <w:rPr>
          <w:rFonts w:ascii="ＭＳ 明朝" w:eastAsia="ＭＳ 明朝" w:hAnsi="ＭＳ 明朝" w:cs="ＭＳ明朝" w:hint="eastAsia"/>
          <w:color w:val="000000" w:themeColor="text1"/>
          <w:kern w:val="0"/>
          <w:sz w:val="24"/>
          <w:szCs w:val="24"/>
        </w:rPr>
        <w:t>政令</w:t>
      </w:r>
      <w:r w:rsidR="00D8085D" w:rsidRPr="00C342FD">
        <w:rPr>
          <w:rFonts w:ascii="ＭＳ 明朝" w:eastAsia="ＭＳ 明朝" w:hAnsi="ＭＳ 明朝" w:cs="ＭＳ明朝" w:hint="eastAsia"/>
          <w:color w:val="000000" w:themeColor="text1"/>
          <w:kern w:val="0"/>
          <w:sz w:val="24"/>
          <w:szCs w:val="24"/>
        </w:rPr>
        <w:t>」という。）</w:t>
      </w:r>
      <w:r w:rsidR="000050E2">
        <w:rPr>
          <w:rFonts w:ascii="ＭＳ 明朝" w:eastAsia="ＭＳ 明朝" w:hAnsi="ＭＳ 明朝" w:cs="ＭＳ明朝" w:hint="eastAsia"/>
          <w:color w:val="000000" w:themeColor="text1"/>
          <w:kern w:val="0"/>
          <w:sz w:val="24"/>
          <w:szCs w:val="24"/>
        </w:rPr>
        <w:t>が令和８年６月17日に</w:t>
      </w:r>
      <w:r w:rsidR="006033B1" w:rsidRPr="00C342FD">
        <w:rPr>
          <w:rFonts w:ascii="ＭＳ 明朝" w:eastAsia="ＭＳ 明朝" w:hAnsi="ＭＳ 明朝" w:cs="ＭＳ明朝" w:hint="eastAsia"/>
          <w:color w:val="000000" w:themeColor="text1"/>
          <w:kern w:val="0"/>
          <w:sz w:val="24"/>
          <w:szCs w:val="24"/>
        </w:rPr>
        <w:t>、</w:t>
      </w:r>
      <w:r w:rsidR="004F38BE" w:rsidRPr="00C342FD">
        <w:rPr>
          <w:rFonts w:ascii="ＭＳ 明朝" w:eastAsia="ＭＳ 明朝" w:hAnsi="ＭＳ 明朝" w:cs="ＭＳ明朝" w:hint="eastAsia"/>
          <w:color w:val="000000" w:themeColor="text1"/>
          <w:kern w:val="0"/>
          <w:sz w:val="24"/>
          <w:szCs w:val="24"/>
        </w:rPr>
        <w:t>労働安全衛生法及び作業環境測定法の一部を改正する法律の一部の施行に伴う厚生労働省関係省令の整備等に関する省令</w:t>
      </w:r>
      <w:r w:rsidR="00A07130" w:rsidRPr="00C342FD">
        <w:rPr>
          <w:rFonts w:ascii="ＭＳ 明朝" w:eastAsia="ＭＳ 明朝" w:hAnsi="ＭＳ 明朝" w:cs="ＭＳ明朝" w:hint="eastAsia"/>
          <w:color w:val="000000" w:themeColor="text1"/>
          <w:kern w:val="0"/>
          <w:sz w:val="24"/>
          <w:szCs w:val="24"/>
        </w:rPr>
        <w:t>（令和８年</w:t>
      </w:r>
      <w:r w:rsidR="008559A4" w:rsidRPr="00C342FD">
        <w:rPr>
          <w:rFonts w:ascii="ＭＳ 明朝" w:eastAsia="ＭＳ 明朝" w:hAnsi="ＭＳ 明朝" w:cs="ＭＳ明朝" w:hint="eastAsia"/>
          <w:color w:val="000000" w:themeColor="text1"/>
          <w:kern w:val="0"/>
          <w:sz w:val="24"/>
          <w:szCs w:val="24"/>
        </w:rPr>
        <w:t>厚生労働</w:t>
      </w:r>
      <w:r w:rsidR="00A07130" w:rsidRPr="00C342FD">
        <w:rPr>
          <w:rFonts w:ascii="ＭＳ 明朝" w:eastAsia="ＭＳ 明朝" w:hAnsi="ＭＳ 明朝" w:cs="ＭＳ明朝" w:hint="eastAsia"/>
          <w:color w:val="000000" w:themeColor="text1"/>
          <w:kern w:val="0"/>
          <w:sz w:val="24"/>
          <w:szCs w:val="24"/>
        </w:rPr>
        <w:t>省令第</w:t>
      </w:r>
      <w:r w:rsidR="00B16733">
        <w:rPr>
          <w:rFonts w:ascii="ＭＳ 明朝" w:eastAsia="ＭＳ 明朝" w:hAnsi="ＭＳ 明朝" w:cs="ＭＳ明朝" w:hint="eastAsia"/>
          <w:color w:val="000000" w:themeColor="text1"/>
          <w:kern w:val="0"/>
          <w:sz w:val="24"/>
          <w:szCs w:val="24"/>
        </w:rPr>
        <w:t>116</w:t>
      </w:r>
      <w:r w:rsidR="00A07130" w:rsidRPr="00C342FD">
        <w:rPr>
          <w:rFonts w:ascii="ＭＳ 明朝" w:eastAsia="ＭＳ 明朝" w:hAnsi="ＭＳ 明朝" w:cs="ＭＳ明朝" w:hint="eastAsia"/>
          <w:color w:val="000000" w:themeColor="text1"/>
          <w:kern w:val="0"/>
          <w:sz w:val="24"/>
          <w:szCs w:val="24"/>
        </w:rPr>
        <w:t>号。以下「</w:t>
      </w:r>
      <w:r w:rsidR="008559A4" w:rsidRPr="00C342FD">
        <w:rPr>
          <w:rFonts w:ascii="ＭＳ 明朝" w:eastAsia="ＭＳ 明朝" w:hAnsi="ＭＳ 明朝" w:cs="ＭＳ明朝" w:hint="eastAsia"/>
          <w:color w:val="000000" w:themeColor="text1"/>
          <w:kern w:val="0"/>
          <w:sz w:val="24"/>
          <w:szCs w:val="24"/>
        </w:rPr>
        <w:t>整備</w:t>
      </w:r>
      <w:r w:rsidR="00A07130" w:rsidRPr="00C342FD">
        <w:rPr>
          <w:rFonts w:ascii="ＭＳ 明朝" w:eastAsia="ＭＳ 明朝" w:hAnsi="ＭＳ 明朝" w:cs="ＭＳ明朝" w:hint="eastAsia"/>
          <w:color w:val="000000" w:themeColor="text1"/>
          <w:kern w:val="0"/>
          <w:sz w:val="24"/>
          <w:szCs w:val="24"/>
        </w:rPr>
        <w:t>省令」という。）</w:t>
      </w:r>
      <w:r w:rsidR="006033B1" w:rsidRPr="00C342FD">
        <w:rPr>
          <w:rFonts w:ascii="ＭＳ 明朝" w:eastAsia="ＭＳ 明朝" w:hAnsi="ＭＳ 明朝" w:cs="ＭＳ明朝" w:hint="eastAsia"/>
          <w:color w:val="000000" w:themeColor="text1"/>
          <w:kern w:val="0"/>
          <w:sz w:val="24"/>
          <w:szCs w:val="24"/>
        </w:rPr>
        <w:t>及び</w:t>
      </w:r>
      <w:r w:rsidR="001B21B2" w:rsidRPr="00C342FD">
        <w:rPr>
          <w:rFonts w:ascii="ＭＳ 明朝" w:eastAsia="ＭＳ 明朝" w:hAnsi="ＭＳ 明朝" w:cs="ＭＳ明朝"/>
          <w:color w:val="000000" w:themeColor="text1"/>
          <w:kern w:val="0"/>
          <w:sz w:val="24"/>
          <w:szCs w:val="24"/>
        </w:rPr>
        <w:t>作業環境測定法施行規則第五条の二の二の規定に基づき厚生労働大臣が定める者</w:t>
      </w:r>
      <w:r w:rsidR="004E08C3" w:rsidRPr="00C342FD">
        <w:rPr>
          <w:rFonts w:ascii="ＭＳ 明朝" w:eastAsia="ＭＳ 明朝" w:hAnsi="ＭＳ 明朝" w:cs="ＭＳ明朝" w:hint="eastAsia"/>
          <w:color w:val="000000" w:themeColor="text1"/>
          <w:kern w:val="0"/>
          <w:sz w:val="24"/>
          <w:szCs w:val="24"/>
        </w:rPr>
        <w:t>（</w:t>
      </w:r>
      <w:r w:rsidR="00DC547F" w:rsidRPr="00C342FD">
        <w:rPr>
          <w:rFonts w:ascii="ＭＳ 明朝" w:eastAsia="ＭＳ 明朝" w:hAnsi="ＭＳ 明朝" w:cs="ＭＳ明朝" w:hint="eastAsia"/>
          <w:color w:val="000000" w:themeColor="text1"/>
          <w:kern w:val="0"/>
          <w:sz w:val="24"/>
          <w:szCs w:val="24"/>
        </w:rPr>
        <w:t>令和８年</w:t>
      </w:r>
      <w:r w:rsidR="008559A4" w:rsidRPr="00C342FD">
        <w:rPr>
          <w:rFonts w:ascii="ＭＳ 明朝" w:eastAsia="ＭＳ 明朝" w:hAnsi="ＭＳ 明朝" w:cs="ＭＳ明朝" w:hint="eastAsia"/>
          <w:color w:val="000000" w:themeColor="text1"/>
          <w:kern w:val="0"/>
          <w:sz w:val="24"/>
          <w:szCs w:val="24"/>
        </w:rPr>
        <w:t>厚生労働省</w:t>
      </w:r>
      <w:r w:rsidR="00DC547F" w:rsidRPr="00C342FD">
        <w:rPr>
          <w:rFonts w:ascii="ＭＳ 明朝" w:eastAsia="ＭＳ 明朝" w:hAnsi="ＭＳ 明朝" w:cs="ＭＳ明朝" w:hint="eastAsia"/>
          <w:color w:val="000000" w:themeColor="text1"/>
          <w:kern w:val="0"/>
          <w:sz w:val="24"/>
          <w:szCs w:val="24"/>
        </w:rPr>
        <w:t>告示第</w:t>
      </w:r>
      <w:r w:rsidR="0081435D">
        <w:rPr>
          <w:rFonts w:ascii="ＭＳ 明朝" w:eastAsia="ＭＳ 明朝" w:hAnsi="ＭＳ 明朝" w:cs="ＭＳ明朝" w:hint="eastAsia"/>
          <w:color w:val="000000" w:themeColor="text1"/>
          <w:kern w:val="0"/>
          <w:sz w:val="24"/>
          <w:szCs w:val="24"/>
        </w:rPr>
        <w:t>279</w:t>
      </w:r>
      <w:r w:rsidR="00DC547F" w:rsidRPr="00C342FD">
        <w:rPr>
          <w:rFonts w:ascii="ＭＳ 明朝" w:eastAsia="ＭＳ 明朝" w:hAnsi="ＭＳ 明朝" w:cs="ＭＳ明朝" w:hint="eastAsia"/>
          <w:color w:val="000000" w:themeColor="text1"/>
          <w:kern w:val="0"/>
          <w:sz w:val="24"/>
          <w:szCs w:val="24"/>
        </w:rPr>
        <w:t>号。以下「</w:t>
      </w:r>
      <w:r w:rsidR="00676C4A">
        <w:rPr>
          <w:rFonts w:ascii="ＭＳ 明朝" w:eastAsia="ＭＳ 明朝" w:hAnsi="ＭＳ 明朝" w:cs="ＭＳ明朝" w:hint="eastAsia"/>
          <w:color w:val="000000" w:themeColor="text1"/>
          <w:kern w:val="0"/>
          <w:sz w:val="24"/>
          <w:szCs w:val="24"/>
        </w:rPr>
        <w:t>ＯＨ</w:t>
      </w:r>
      <w:r w:rsidR="00DC547F" w:rsidRPr="00C342FD">
        <w:rPr>
          <w:rFonts w:ascii="ＭＳ 明朝" w:eastAsia="ＭＳ 明朝" w:hAnsi="ＭＳ 明朝" w:cs="ＭＳ明朝" w:hint="eastAsia"/>
          <w:color w:val="000000" w:themeColor="text1"/>
          <w:kern w:val="0"/>
          <w:sz w:val="24"/>
          <w:szCs w:val="24"/>
        </w:rPr>
        <w:t>告示」という。</w:t>
      </w:r>
      <w:r w:rsidR="004E08C3" w:rsidRPr="00C342FD">
        <w:rPr>
          <w:rFonts w:ascii="ＭＳ 明朝" w:eastAsia="ＭＳ 明朝" w:hAnsi="ＭＳ 明朝" w:cs="ＭＳ明朝" w:hint="eastAsia"/>
          <w:color w:val="000000" w:themeColor="text1"/>
          <w:kern w:val="0"/>
          <w:sz w:val="24"/>
          <w:szCs w:val="24"/>
        </w:rPr>
        <w:t>）</w:t>
      </w:r>
      <w:r w:rsidR="00EE4B7B">
        <w:rPr>
          <w:rFonts w:ascii="ＭＳ 明朝" w:eastAsia="ＭＳ 明朝" w:hAnsi="ＭＳ 明朝" w:cs="ＭＳ明朝" w:hint="eastAsia"/>
          <w:color w:val="000000" w:themeColor="text1"/>
          <w:kern w:val="0"/>
          <w:sz w:val="24"/>
          <w:szCs w:val="24"/>
        </w:rPr>
        <w:t>が</w:t>
      </w:r>
      <w:r w:rsidR="00B928E4">
        <w:rPr>
          <w:rFonts w:ascii="ＭＳ 明朝" w:eastAsia="ＭＳ 明朝" w:hAnsi="ＭＳ 明朝" w:cs="ＭＳ明朝" w:hint="eastAsia"/>
          <w:color w:val="000000" w:themeColor="text1"/>
          <w:kern w:val="0"/>
          <w:sz w:val="24"/>
          <w:szCs w:val="24"/>
        </w:rPr>
        <w:t>令和８年７月29日に公布</w:t>
      </w:r>
      <w:r w:rsidR="002E4CE3">
        <w:rPr>
          <w:rFonts w:ascii="ＭＳ 明朝" w:eastAsia="ＭＳ 明朝" w:hAnsi="ＭＳ 明朝" w:cs="ＭＳ明朝" w:hint="eastAsia"/>
          <w:color w:val="000000" w:themeColor="text1"/>
          <w:kern w:val="0"/>
          <w:sz w:val="24"/>
          <w:szCs w:val="24"/>
        </w:rPr>
        <w:t>又は告示</w:t>
      </w:r>
      <w:r w:rsidR="00B928E4">
        <w:rPr>
          <w:rFonts w:ascii="ＭＳ 明朝" w:eastAsia="ＭＳ 明朝" w:hAnsi="ＭＳ 明朝" w:cs="ＭＳ明朝" w:hint="eastAsia"/>
          <w:color w:val="000000" w:themeColor="text1"/>
          <w:kern w:val="0"/>
          <w:sz w:val="24"/>
          <w:szCs w:val="24"/>
        </w:rPr>
        <w:t>され、いずれも令和８年10月１日</w:t>
      </w:r>
      <w:r w:rsidR="0015236D">
        <w:rPr>
          <w:rFonts w:ascii="ＭＳ 明朝" w:eastAsia="ＭＳ 明朝" w:hAnsi="ＭＳ 明朝" w:cs="ＭＳ明朝" w:hint="eastAsia"/>
          <w:color w:val="000000" w:themeColor="text1"/>
          <w:kern w:val="0"/>
          <w:sz w:val="24"/>
          <w:szCs w:val="24"/>
        </w:rPr>
        <w:t>（整備省令</w:t>
      </w:r>
      <w:r w:rsidR="00E43239">
        <w:rPr>
          <w:rFonts w:ascii="ＭＳ 明朝" w:eastAsia="ＭＳ 明朝" w:hAnsi="ＭＳ 明朝" w:cs="ＭＳ明朝" w:hint="eastAsia"/>
          <w:color w:val="000000" w:themeColor="text1"/>
          <w:kern w:val="0"/>
          <w:sz w:val="24"/>
          <w:szCs w:val="24"/>
        </w:rPr>
        <w:t>の規定</w:t>
      </w:r>
      <w:r w:rsidR="00C900B2">
        <w:rPr>
          <w:rFonts w:ascii="ＭＳ 明朝" w:eastAsia="ＭＳ 明朝" w:hAnsi="ＭＳ 明朝" w:cs="ＭＳ明朝" w:hint="eastAsia"/>
          <w:color w:val="000000" w:themeColor="text1"/>
          <w:kern w:val="0"/>
          <w:sz w:val="24"/>
          <w:szCs w:val="24"/>
        </w:rPr>
        <w:t>の一部</w:t>
      </w:r>
      <w:r w:rsidR="00E43239">
        <w:rPr>
          <w:rFonts w:ascii="ＭＳ 明朝" w:eastAsia="ＭＳ 明朝" w:hAnsi="ＭＳ 明朝" w:cs="ＭＳ明朝" w:hint="eastAsia"/>
          <w:color w:val="000000" w:themeColor="text1"/>
          <w:kern w:val="0"/>
          <w:sz w:val="24"/>
          <w:szCs w:val="24"/>
        </w:rPr>
        <w:t>については、</w:t>
      </w:r>
      <w:r w:rsidR="002A4807">
        <w:rPr>
          <w:rFonts w:ascii="ＭＳ 明朝" w:eastAsia="ＭＳ 明朝" w:hAnsi="ＭＳ 明朝" w:cs="ＭＳ明朝" w:hint="eastAsia"/>
          <w:color w:val="000000" w:themeColor="text1"/>
          <w:kern w:val="0"/>
          <w:sz w:val="24"/>
          <w:szCs w:val="24"/>
        </w:rPr>
        <w:t>令和８年８月１日又は令和８年９月１日）</w:t>
      </w:r>
      <w:r w:rsidR="00FA4823">
        <w:rPr>
          <w:rFonts w:ascii="ＭＳ 明朝" w:eastAsia="ＭＳ 明朝" w:hAnsi="ＭＳ 明朝" w:cs="ＭＳ明朝" w:hint="eastAsia"/>
          <w:color w:val="000000" w:themeColor="text1"/>
          <w:kern w:val="0"/>
          <w:sz w:val="24"/>
          <w:szCs w:val="24"/>
        </w:rPr>
        <w:t>に施行又は適用される</w:t>
      </w:r>
      <w:r w:rsidR="00B928E4">
        <w:rPr>
          <w:rFonts w:ascii="ＭＳ 明朝" w:eastAsia="ＭＳ 明朝" w:hAnsi="ＭＳ 明朝" w:cs="ＭＳ明朝" w:hint="eastAsia"/>
          <w:color w:val="000000" w:themeColor="text1"/>
          <w:kern w:val="0"/>
          <w:sz w:val="24"/>
          <w:szCs w:val="24"/>
        </w:rPr>
        <w:t>ところであるが、そ</w:t>
      </w:r>
      <w:r w:rsidR="00793604" w:rsidRPr="00C342FD">
        <w:rPr>
          <w:rFonts w:ascii="ＭＳ 明朝" w:eastAsia="ＭＳ 明朝" w:hAnsi="ＭＳ 明朝" w:cs="ＭＳ明朝" w:hint="eastAsia"/>
          <w:color w:val="000000" w:themeColor="text1"/>
          <w:kern w:val="0"/>
          <w:sz w:val="24"/>
          <w:szCs w:val="24"/>
        </w:rPr>
        <w:t>の趣旨、内容等</w:t>
      </w:r>
      <w:r w:rsidR="0072758B" w:rsidRPr="00C342FD">
        <w:rPr>
          <w:rFonts w:ascii="ＭＳ 明朝" w:eastAsia="ＭＳ 明朝" w:hAnsi="ＭＳ 明朝" w:cs="ＭＳ明朝" w:hint="eastAsia"/>
          <w:color w:val="000000" w:themeColor="text1"/>
          <w:kern w:val="0"/>
          <w:sz w:val="24"/>
          <w:szCs w:val="24"/>
        </w:rPr>
        <w:t>については、下記のとおりであるので、</w:t>
      </w:r>
      <w:r w:rsidR="00793604" w:rsidRPr="00C342FD">
        <w:rPr>
          <w:rFonts w:ascii="ＭＳ 明朝" w:eastAsia="ＭＳ 明朝" w:hAnsi="ＭＳ 明朝" w:cs="ＭＳ明朝" w:hint="eastAsia"/>
          <w:color w:val="000000" w:themeColor="text1"/>
          <w:kern w:val="0"/>
          <w:sz w:val="24"/>
          <w:szCs w:val="24"/>
        </w:rPr>
        <w:t>関係者への周知徹底を図るとともに、その運用に遺漏な</w:t>
      </w:r>
      <w:r w:rsidR="003C54F8" w:rsidRPr="00C342FD">
        <w:rPr>
          <w:rFonts w:ascii="ＭＳ 明朝" w:eastAsia="ＭＳ 明朝" w:hAnsi="ＭＳ 明朝" w:cs="ＭＳ明朝" w:hint="eastAsia"/>
          <w:color w:val="000000" w:themeColor="text1"/>
          <w:kern w:val="0"/>
          <w:sz w:val="24"/>
          <w:szCs w:val="24"/>
        </w:rPr>
        <w:t>きを期されたい</w:t>
      </w:r>
      <w:r w:rsidR="00793604" w:rsidRPr="00C342FD">
        <w:rPr>
          <w:rFonts w:ascii="ＭＳ 明朝" w:eastAsia="ＭＳ 明朝" w:hAnsi="ＭＳ 明朝" w:cs="ＭＳ明朝" w:hint="eastAsia"/>
          <w:color w:val="000000" w:themeColor="text1"/>
          <w:kern w:val="0"/>
          <w:sz w:val="24"/>
          <w:szCs w:val="24"/>
        </w:rPr>
        <w:t>。</w:t>
      </w:r>
    </w:p>
    <w:p w14:paraId="481D1E78" w14:textId="54EB36E5" w:rsidR="00D00198" w:rsidRPr="00C342FD" w:rsidRDefault="00D00198" w:rsidP="00E75411">
      <w:pPr>
        <w:autoSpaceDE w:val="0"/>
        <w:autoSpaceDN w:val="0"/>
        <w:adjustRightInd w:val="0"/>
        <w:ind w:firstLineChars="100" w:firstLine="240"/>
        <w:rPr>
          <w:rFonts w:ascii="ＭＳ 明朝" w:eastAsia="ＭＳ 明朝" w:hAnsi="ＭＳ 明朝" w:cs="ＭＳ明朝"/>
          <w:color w:val="000000" w:themeColor="text1"/>
          <w:kern w:val="0"/>
          <w:sz w:val="24"/>
          <w:szCs w:val="24"/>
        </w:rPr>
      </w:pPr>
      <w:r w:rsidRPr="00D00198">
        <w:rPr>
          <w:rFonts w:ascii="ＭＳ 明朝" w:eastAsia="ＭＳ 明朝" w:hAnsi="ＭＳ 明朝" w:cs="ＭＳ明朝" w:hint="eastAsia"/>
          <w:color w:val="000000" w:themeColor="text1"/>
          <w:kern w:val="0"/>
          <w:sz w:val="24"/>
          <w:szCs w:val="24"/>
        </w:rPr>
        <w:t>なお、本通達をもって、令和６年４月４日付け基発第</w:t>
      </w:r>
      <w:r w:rsidRPr="00D00198">
        <w:rPr>
          <w:rFonts w:ascii="ＭＳ 明朝" w:eastAsia="ＭＳ 明朝" w:hAnsi="ＭＳ 明朝" w:cs="ＭＳ明朝"/>
          <w:color w:val="000000" w:themeColor="text1"/>
          <w:kern w:val="0"/>
          <w:sz w:val="24"/>
          <w:szCs w:val="24"/>
        </w:rPr>
        <w:t>0404第２号</w:t>
      </w:r>
      <w:r w:rsidR="00B85AAB">
        <w:rPr>
          <w:rFonts w:ascii="ＭＳ 明朝" w:eastAsia="ＭＳ 明朝" w:hAnsi="ＭＳ 明朝" w:cs="ＭＳ明朝" w:hint="eastAsia"/>
          <w:color w:val="000000" w:themeColor="text1"/>
          <w:kern w:val="0"/>
          <w:sz w:val="24"/>
          <w:szCs w:val="24"/>
        </w:rPr>
        <w:t>「</w:t>
      </w:r>
      <w:r w:rsidR="00B85AAB" w:rsidRPr="00B85AAB">
        <w:rPr>
          <w:rFonts w:ascii="ＭＳ 明朝" w:eastAsia="ＭＳ 明朝" w:hAnsi="ＭＳ 明朝" w:cs="ＭＳ明朝" w:hint="eastAsia"/>
          <w:color w:val="000000" w:themeColor="text1"/>
          <w:kern w:val="0"/>
          <w:sz w:val="24"/>
          <w:szCs w:val="24"/>
        </w:rPr>
        <w:t>有機溶剤中毒予防規則等の一部を改正する省令等の施行について</w:t>
      </w:r>
      <w:r w:rsidR="00B85AAB">
        <w:rPr>
          <w:rFonts w:ascii="ＭＳ 明朝" w:eastAsia="ＭＳ 明朝" w:hAnsi="ＭＳ 明朝" w:cs="ＭＳ明朝" w:hint="eastAsia"/>
          <w:color w:val="000000" w:themeColor="text1"/>
          <w:kern w:val="0"/>
          <w:sz w:val="24"/>
          <w:szCs w:val="24"/>
        </w:rPr>
        <w:t>」</w:t>
      </w:r>
      <w:r w:rsidR="00C916B1">
        <w:rPr>
          <w:rFonts w:ascii="ＭＳ 明朝" w:eastAsia="ＭＳ 明朝" w:hAnsi="ＭＳ 明朝" w:cs="ＭＳ明朝" w:hint="eastAsia"/>
          <w:color w:val="000000" w:themeColor="text1"/>
          <w:kern w:val="0"/>
          <w:sz w:val="24"/>
          <w:szCs w:val="24"/>
        </w:rPr>
        <w:t>（以下「令和６年通達」という。）</w:t>
      </w:r>
      <w:r w:rsidRPr="00D00198">
        <w:rPr>
          <w:rFonts w:ascii="ＭＳ 明朝" w:eastAsia="ＭＳ 明朝" w:hAnsi="ＭＳ 明朝" w:cs="ＭＳ明朝"/>
          <w:color w:val="000000" w:themeColor="text1"/>
          <w:kern w:val="0"/>
          <w:sz w:val="24"/>
          <w:szCs w:val="24"/>
        </w:rPr>
        <w:t>を廃止する。</w:t>
      </w:r>
    </w:p>
    <w:p w14:paraId="18EB16DD" w14:textId="77777777" w:rsidR="00793604" w:rsidRPr="00C342FD" w:rsidRDefault="00793604"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0DD8D4C9" w14:textId="77777777" w:rsidR="00793604" w:rsidRPr="00C342FD" w:rsidRDefault="00793604" w:rsidP="00D8085D">
      <w:pPr>
        <w:autoSpaceDE w:val="0"/>
        <w:autoSpaceDN w:val="0"/>
        <w:adjustRightInd w:val="0"/>
        <w:jc w:val="center"/>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記</w:t>
      </w:r>
    </w:p>
    <w:p w14:paraId="5267D4D9" w14:textId="77777777" w:rsidR="00793604" w:rsidRPr="00C342FD" w:rsidRDefault="00793604"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745D5AA7" w14:textId="0985BA83" w:rsidR="00D8085D" w:rsidRPr="00C342FD" w:rsidRDefault="00D8085D" w:rsidP="00793604">
      <w:pPr>
        <w:autoSpaceDE w:val="0"/>
        <w:autoSpaceDN w:val="0"/>
        <w:adjustRightInd w:val="0"/>
        <w:jc w:val="left"/>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第１　改正の趣旨</w:t>
      </w:r>
    </w:p>
    <w:p w14:paraId="45695738" w14:textId="10DFBC67" w:rsidR="00ED4BC8" w:rsidRDefault="00511F6D">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lang w:eastAsia="zh-CN"/>
        </w:rPr>
        <w:t>労働安全衛生法（昭和</w:t>
      </w:r>
      <w:r w:rsidRPr="00C342FD">
        <w:rPr>
          <w:rFonts w:ascii="ＭＳ 明朝" w:eastAsia="ＭＳ 明朝" w:hAnsi="ＭＳ 明朝" w:cs="ＭＳ明朝"/>
          <w:color w:val="000000" w:themeColor="text1"/>
          <w:kern w:val="0"/>
          <w:sz w:val="24"/>
          <w:szCs w:val="24"/>
          <w:lang w:eastAsia="zh-CN"/>
        </w:rPr>
        <w:t>47年法律第57号。</w:t>
      </w:r>
      <w:r w:rsidRPr="00C342FD">
        <w:rPr>
          <w:rFonts w:ascii="ＭＳ 明朝" w:eastAsia="ＭＳ 明朝" w:hAnsi="ＭＳ 明朝" w:cs="ＭＳ明朝"/>
          <w:color w:val="000000" w:themeColor="text1"/>
          <w:kern w:val="0"/>
          <w:sz w:val="24"/>
          <w:szCs w:val="24"/>
        </w:rPr>
        <w:t>以下「安衛法」という。）</w:t>
      </w:r>
      <w:r w:rsidRPr="00C342FD">
        <w:rPr>
          <w:rFonts w:ascii="ＭＳ 明朝" w:eastAsia="ＭＳ 明朝" w:hAnsi="ＭＳ 明朝" w:cs="ＭＳ明朝" w:hint="eastAsia"/>
          <w:color w:val="000000" w:themeColor="text1"/>
          <w:kern w:val="0"/>
          <w:sz w:val="24"/>
          <w:szCs w:val="24"/>
        </w:rPr>
        <w:t>第</w:t>
      </w:r>
      <w:r w:rsidRPr="00C342FD">
        <w:rPr>
          <w:rFonts w:ascii="ＭＳ 明朝" w:eastAsia="ＭＳ 明朝" w:hAnsi="ＭＳ 明朝" w:cs="ＭＳ明朝"/>
          <w:color w:val="000000" w:themeColor="text1"/>
          <w:kern w:val="0"/>
          <w:sz w:val="24"/>
          <w:szCs w:val="24"/>
        </w:rPr>
        <w:t>65条及び第65条の２においては、有害な業務を行う屋内作業場その</w:t>
      </w:r>
      <w:r w:rsidRPr="00C342FD">
        <w:rPr>
          <w:rFonts w:ascii="ＭＳ 明朝" w:eastAsia="ＭＳ 明朝" w:hAnsi="ＭＳ 明朝" w:cs="ＭＳ明朝" w:hint="eastAsia"/>
          <w:color w:val="000000" w:themeColor="text1"/>
          <w:kern w:val="0"/>
          <w:sz w:val="24"/>
          <w:szCs w:val="24"/>
        </w:rPr>
        <w:t>他の作業場で、政令で定めるものについて、必要な作業環境測定を行い、その結果の評価に基づいて適切な措置を講ずることを事業者に義務付けている。</w:t>
      </w:r>
      <w:r w:rsidR="00515A99">
        <w:rPr>
          <w:rFonts w:ascii="ＭＳ 明朝" w:eastAsia="ＭＳ 明朝" w:hAnsi="ＭＳ 明朝" w:cs="ＭＳ明朝" w:hint="eastAsia"/>
          <w:color w:val="000000" w:themeColor="text1"/>
          <w:kern w:val="0"/>
          <w:sz w:val="24"/>
          <w:szCs w:val="24"/>
        </w:rPr>
        <w:t>また</w:t>
      </w:r>
      <w:r w:rsidR="00E26E49" w:rsidRPr="00C342FD">
        <w:rPr>
          <w:rFonts w:ascii="ＭＳ 明朝" w:eastAsia="ＭＳ 明朝" w:hAnsi="ＭＳ 明朝" w:cs="ＭＳ明朝" w:hint="eastAsia"/>
          <w:color w:val="000000" w:themeColor="text1"/>
          <w:kern w:val="0"/>
          <w:sz w:val="24"/>
          <w:szCs w:val="24"/>
        </w:rPr>
        <w:t>、</w:t>
      </w:r>
      <w:r w:rsidR="00E84EA2" w:rsidRPr="00C342FD">
        <w:rPr>
          <w:rFonts w:ascii="ＭＳ 明朝" w:eastAsia="ＭＳ 明朝" w:hAnsi="ＭＳ 明朝" w:cs="ＭＳ明朝" w:hint="eastAsia"/>
          <w:color w:val="000000" w:themeColor="text1"/>
          <w:kern w:val="0"/>
          <w:sz w:val="24"/>
          <w:szCs w:val="24"/>
        </w:rPr>
        <w:t>作業環</w:t>
      </w:r>
      <w:r w:rsidR="00E84EA2" w:rsidRPr="00C342FD">
        <w:rPr>
          <w:rFonts w:ascii="ＭＳ 明朝" w:eastAsia="ＭＳ 明朝" w:hAnsi="ＭＳ 明朝" w:cs="ＭＳ明朝" w:hint="eastAsia"/>
          <w:color w:val="000000" w:themeColor="text1"/>
          <w:kern w:val="0"/>
          <w:sz w:val="24"/>
          <w:szCs w:val="24"/>
        </w:rPr>
        <w:lastRenderedPageBreak/>
        <w:t>境測定法</w:t>
      </w:r>
      <w:r w:rsidR="00570844" w:rsidRPr="00C342FD">
        <w:rPr>
          <w:rFonts w:ascii="ＭＳ 明朝" w:eastAsia="ＭＳ 明朝" w:hAnsi="ＭＳ 明朝" w:cs="ＭＳ明朝" w:hint="eastAsia"/>
          <w:color w:val="000000" w:themeColor="text1"/>
          <w:kern w:val="0"/>
          <w:sz w:val="24"/>
          <w:szCs w:val="24"/>
        </w:rPr>
        <w:t>（昭和50年</w:t>
      </w:r>
      <w:r w:rsidR="00A54C5D" w:rsidRPr="00C342FD">
        <w:rPr>
          <w:rFonts w:ascii="ＭＳ 明朝" w:eastAsia="ＭＳ 明朝" w:hAnsi="ＭＳ 明朝" w:cs="ＭＳ明朝" w:hint="eastAsia"/>
          <w:color w:val="000000" w:themeColor="text1"/>
          <w:kern w:val="0"/>
          <w:sz w:val="24"/>
          <w:szCs w:val="24"/>
        </w:rPr>
        <w:t>法</w:t>
      </w:r>
      <w:r w:rsidR="007D1A72">
        <w:rPr>
          <w:rFonts w:ascii="ＭＳ 明朝" w:eastAsia="ＭＳ 明朝" w:hAnsi="ＭＳ 明朝" w:cs="ＭＳ明朝" w:hint="eastAsia"/>
          <w:color w:val="000000" w:themeColor="text1"/>
          <w:kern w:val="0"/>
          <w:sz w:val="24"/>
          <w:szCs w:val="24"/>
        </w:rPr>
        <w:t>律</w:t>
      </w:r>
      <w:r w:rsidR="003B42A1" w:rsidRPr="00C342FD">
        <w:rPr>
          <w:rFonts w:ascii="ＭＳ 明朝" w:eastAsia="ＭＳ 明朝" w:hAnsi="ＭＳ 明朝" w:cs="ＭＳ明朝" w:hint="eastAsia"/>
          <w:color w:val="000000" w:themeColor="text1"/>
          <w:kern w:val="0"/>
          <w:sz w:val="24"/>
          <w:szCs w:val="24"/>
        </w:rPr>
        <w:t>第28号</w:t>
      </w:r>
      <w:r w:rsidR="0043488B" w:rsidRPr="00C342FD">
        <w:rPr>
          <w:rFonts w:ascii="ＭＳ 明朝" w:eastAsia="ＭＳ 明朝" w:hAnsi="ＭＳ 明朝" w:cs="ＭＳ明朝" w:hint="eastAsia"/>
          <w:color w:val="000000" w:themeColor="text1"/>
          <w:kern w:val="0"/>
          <w:sz w:val="24"/>
          <w:szCs w:val="24"/>
        </w:rPr>
        <w:t>。以下「</w:t>
      </w:r>
      <w:r w:rsidR="00FE7994" w:rsidRPr="00C342FD">
        <w:rPr>
          <w:rFonts w:ascii="ＭＳ 明朝" w:eastAsia="ＭＳ 明朝" w:hAnsi="ＭＳ 明朝" w:cs="ＭＳ明朝" w:hint="eastAsia"/>
          <w:color w:val="000000" w:themeColor="text1"/>
          <w:kern w:val="0"/>
          <w:sz w:val="24"/>
          <w:szCs w:val="24"/>
        </w:rPr>
        <w:t>作環法</w:t>
      </w:r>
      <w:r w:rsidR="0043488B" w:rsidRPr="00C342FD">
        <w:rPr>
          <w:rFonts w:ascii="ＭＳ 明朝" w:eastAsia="ＭＳ 明朝" w:hAnsi="ＭＳ 明朝" w:cs="ＭＳ明朝" w:hint="eastAsia"/>
          <w:color w:val="000000" w:themeColor="text1"/>
          <w:kern w:val="0"/>
          <w:sz w:val="24"/>
          <w:szCs w:val="24"/>
        </w:rPr>
        <w:t>」</w:t>
      </w:r>
      <w:r w:rsidR="00FE7994" w:rsidRPr="00C342FD">
        <w:rPr>
          <w:rFonts w:ascii="ＭＳ 明朝" w:eastAsia="ＭＳ 明朝" w:hAnsi="ＭＳ 明朝" w:cs="ＭＳ明朝" w:hint="eastAsia"/>
          <w:color w:val="000000" w:themeColor="text1"/>
          <w:kern w:val="0"/>
          <w:sz w:val="24"/>
          <w:szCs w:val="24"/>
        </w:rPr>
        <w:t>という。</w:t>
      </w:r>
      <w:r w:rsidR="00570844" w:rsidRPr="00C342FD">
        <w:rPr>
          <w:rFonts w:ascii="ＭＳ 明朝" w:eastAsia="ＭＳ 明朝" w:hAnsi="ＭＳ 明朝" w:cs="ＭＳ明朝" w:hint="eastAsia"/>
          <w:color w:val="000000" w:themeColor="text1"/>
          <w:kern w:val="0"/>
          <w:sz w:val="24"/>
          <w:szCs w:val="24"/>
        </w:rPr>
        <w:t>）</w:t>
      </w:r>
      <w:r w:rsidR="00417A29" w:rsidRPr="00C342FD">
        <w:rPr>
          <w:rFonts w:ascii="ＭＳ 明朝" w:eastAsia="ＭＳ 明朝" w:hAnsi="ＭＳ 明朝" w:cs="ＭＳ明朝" w:hint="eastAsia"/>
          <w:color w:val="000000" w:themeColor="text1"/>
          <w:kern w:val="0"/>
          <w:sz w:val="24"/>
          <w:szCs w:val="24"/>
        </w:rPr>
        <w:t>第２条</w:t>
      </w:r>
      <w:r w:rsidR="002A6DF9" w:rsidRPr="00C342FD">
        <w:rPr>
          <w:rFonts w:ascii="ＭＳ 明朝" w:eastAsia="ＭＳ 明朝" w:hAnsi="ＭＳ 明朝" w:cs="ＭＳ明朝" w:hint="eastAsia"/>
          <w:color w:val="000000" w:themeColor="text1"/>
          <w:kern w:val="0"/>
          <w:sz w:val="24"/>
          <w:szCs w:val="24"/>
        </w:rPr>
        <w:t>において</w:t>
      </w:r>
      <w:r w:rsidR="00130B1E" w:rsidRPr="00C342FD">
        <w:rPr>
          <w:rFonts w:ascii="ＭＳ 明朝" w:eastAsia="ＭＳ 明朝" w:hAnsi="ＭＳ 明朝" w:cs="ＭＳ明朝" w:hint="eastAsia"/>
          <w:color w:val="000000" w:themeColor="text1"/>
          <w:kern w:val="0"/>
          <w:sz w:val="24"/>
          <w:szCs w:val="24"/>
        </w:rPr>
        <w:t>、</w:t>
      </w:r>
      <w:r w:rsidR="00BB18C8" w:rsidRPr="00C342FD">
        <w:rPr>
          <w:rFonts w:ascii="ＭＳ 明朝" w:eastAsia="ＭＳ 明朝" w:hAnsi="ＭＳ 明朝" w:cs="ＭＳ明朝" w:hint="eastAsia"/>
          <w:color w:val="000000" w:themeColor="text1"/>
          <w:kern w:val="0"/>
          <w:sz w:val="24"/>
          <w:szCs w:val="24"/>
        </w:rPr>
        <w:t>安衛法第65条第１項</w:t>
      </w:r>
      <w:r w:rsidR="000A5948">
        <w:rPr>
          <w:rFonts w:ascii="ＭＳ 明朝" w:eastAsia="ＭＳ 明朝" w:hAnsi="ＭＳ 明朝" w:cs="ＭＳ明朝" w:hint="eastAsia"/>
          <w:color w:val="000000" w:themeColor="text1"/>
          <w:kern w:val="0"/>
          <w:sz w:val="24"/>
          <w:szCs w:val="24"/>
        </w:rPr>
        <w:t>の</w:t>
      </w:r>
      <w:r w:rsidR="00BB18C8" w:rsidRPr="00C342FD">
        <w:rPr>
          <w:rFonts w:ascii="ＭＳ 明朝" w:eastAsia="ＭＳ 明朝" w:hAnsi="ＭＳ 明朝" w:cs="ＭＳ明朝" w:hint="eastAsia"/>
          <w:color w:val="000000" w:themeColor="text1"/>
          <w:kern w:val="0"/>
          <w:sz w:val="24"/>
          <w:szCs w:val="24"/>
        </w:rPr>
        <w:t>作業場のうち</w:t>
      </w:r>
      <w:r w:rsidR="001B0097" w:rsidRPr="00C342FD">
        <w:rPr>
          <w:rFonts w:ascii="ＭＳ 明朝" w:eastAsia="ＭＳ 明朝" w:hAnsi="ＭＳ 明朝" w:cs="ＭＳ明朝" w:hint="eastAsia"/>
          <w:color w:val="000000" w:themeColor="text1"/>
          <w:kern w:val="0"/>
          <w:sz w:val="24"/>
          <w:szCs w:val="24"/>
        </w:rPr>
        <w:t>政令で定める</w:t>
      </w:r>
      <w:r w:rsidR="00D92DC8">
        <w:rPr>
          <w:rFonts w:ascii="ＭＳ 明朝" w:eastAsia="ＭＳ 明朝" w:hAnsi="ＭＳ 明朝" w:cs="ＭＳ明朝" w:hint="eastAsia"/>
          <w:color w:val="000000" w:themeColor="text1"/>
          <w:kern w:val="0"/>
          <w:sz w:val="24"/>
          <w:szCs w:val="24"/>
        </w:rPr>
        <w:t>もの</w:t>
      </w:r>
      <w:r w:rsidR="00613148" w:rsidRPr="00C342FD">
        <w:rPr>
          <w:rFonts w:ascii="ＭＳ 明朝" w:eastAsia="ＭＳ 明朝" w:hAnsi="ＭＳ 明朝" w:cs="ＭＳ明朝" w:hint="eastAsia"/>
          <w:color w:val="000000" w:themeColor="text1"/>
          <w:kern w:val="0"/>
          <w:sz w:val="24"/>
          <w:szCs w:val="24"/>
        </w:rPr>
        <w:t>を</w:t>
      </w:r>
      <w:r w:rsidR="00417A29" w:rsidRPr="00C342FD">
        <w:rPr>
          <w:rFonts w:ascii="ＭＳ 明朝" w:eastAsia="ＭＳ 明朝" w:hAnsi="ＭＳ 明朝" w:cs="ＭＳ明朝" w:hint="eastAsia"/>
          <w:color w:val="000000" w:themeColor="text1"/>
          <w:kern w:val="0"/>
          <w:sz w:val="24"/>
          <w:szCs w:val="24"/>
        </w:rPr>
        <w:t>「指定作業場」と定義し</w:t>
      </w:r>
      <w:r w:rsidR="00AE5046" w:rsidRPr="00C342FD">
        <w:rPr>
          <w:rFonts w:ascii="ＭＳ 明朝" w:eastAsia="ＭＳ 明朝" w:hAnsi="ＭＳ 明朝" w:cs="ＭＳ明朝" w:hint="eastAsia"/>
          <w:color w:val="000000" w:themeColor="text1"/>
          <w:kern w:val="0"/>
          <w:sz w:val="24"/>
          <w:szCs w:val="24"/>
        </w:rPr>
        <w:t>、</w:t>
      </w:r>
      <w:r w:rsidR="00804E94" w:rsidRPr="00C342FD">
        <w:rPr>
          <w:rFonts w:ascii="ＭＳ 明朝" w:eastAsia="ＭＳ 明朝" w:hAnsi="ＭＳ 明朝" w:cs="ＭＳ明朝" w:hint="eastAsia"/>
          <w:color w:val="000000" w:themeColor="text1"/>
          <w:kern w:val="0"/>
          <w:sz w:val="24"/>
          <w:szCs w:val="24"/>
        </w:rPr>
        <w:t>作環法</w:t>
      </w:r>
      <w:r w:rsidR="00AE5046" w:rsidRPr="00C342FD">
        <w:rPr>
          <w:rFonts w:ascii="ＭＳ 明朝" w:eastAsia="ＭＳ 明朝" w:hAnsi="ＭＳ 明朝" w:cs="ＭＳ明朝" w:hint="eastAsia"/>
          <w:color w:val="000000" w:themeColor="text1"/>
          <w:kern w:val="0"/>
          <w:sz w:val="24"/>
          <w:szCs w:val="24"/>
        </w:rPr>
        <w:t>第３条</w:t>
      </w:r>
      <w:r w:rsidR="00135AE8">
        <w:rPr>
          <w:rFonts w:ascii="ＭＳ 明朝" w:eastAsia="ＭＳ 明朝" w:hAnsi="ＭＳ 明朝" w:cs="ＭＳ明朝" w:hint="eastAsia"/>
          <w:color w:val="000000" w:themeColor="text1"/>
          <w:kern w:val="0"/>
          <w:sz w:val="24"/>
          <w:szCs w:val="24"/>
        </w:rPr>
        <w:t>の規定</w:t>
      </w:r>
      <w:r w:rsidR="00AE5046" w:rsidRPr="00C342FD">
        <w:rPr>
          <w:rFonts w:ascii="ＭＳ 明朝" w:eastAsia="ＭＳ 明朝" w:hAnsi="ＭＳ 明朝" w:cs="ＭＳ明朝" w:hint="eastAsia"/>
          <w:color w:val="000000" w:themeColor="text1"/>
          <w:kern w:val="0"/>
          <w:sz w:val="24"/>
          <w:szCs w:val="24"/>
        </w:rPr>
        <w:t>に</w:t>
      </w:r>
      <w:r w:rsidR="00EA6C64" w:rsidRPr="00C342FD">
        <w:rPr>
          <w:rFonts w:ascii="ＭＳ 明朝" w:eastAsia="ＭＳ 明朝" w:hAnsi="ＭＳ 明朝" w:cs="ＭＳ明朝" w:hint="eastAsia"/>
          <w:color w:val="000000" w:themeColor="text1"/>
          <w:kern w:val="0"/>
          <w:sz w:val="24"/>
          <w:szCs w:val="24"/>
        </w:rPr>
        <w:t>より</w:t>
      </w:r>
      <w:r w:rsidR="00787ED1" w:rsidRPr="00C342FD">
        <w:rPr>
          <w:rFonts w:ascii="ＭＳ 明朝" w:eastAsia="ＭＳ 明朝" w:hAnsi="ＭＳ 明朝" w:cs="ＭＳ明朝" w:hint="eastAsia"/>
          <w:color w:val="000000" w:themeColor="text1"/>
          <w:kern w:val="0"/>
          <w:sz w:val="24"/>
          <w:szCs w:val="24"/>
        </w:rPr>
        <w:t>「指定作業場」</w:t>
      </w:r>
      <w:r w:rsidR="007451A6" w:rsidRPr="00C342FD">
        <w:rPr>
          <w:rFonts w:ascii="ＭＳ 明朝" w:eastAsia="ＭＳ 明朝" w:hAnsi="ＭＳ 明朝" w:cs="ＭＳ明朝" w:hint="eastAsia"/>
          <w:color w:val="000000" w:themeColor="text1"/>
          <w:kern w:val="0"/>
          <w:sz w:val="24"/>
          <w:szCs w:val="24"/>
        </w:rPr>
        <w:t>について</w:t>
      </w:r>
      <w:r w:rsidR="004A78F1">
        <w:rPr>
          <w:rFonts w:ascii="ＭＳ 明朝" w:eastAsia="ＭＳ 明朝" w:hAnsi="ＭＳ 明朝" w:cs="ＭＳ明朝" w:hint="eastAsia"/>
          <w:color w:val="000000" w:themeColor="text1"/>
          <w:kern w:val="0"/>
          <w:sz w:val="24"/>
          <w:szCs w:val="24"/>
        </w:rPr>
        <w:t>作業環境測定を行うとき</w:t>
      </w:r>
      <w:r w:rsidR="00787ED1" w:rsidRPr="00C342FD">
        <w:rPr>
          <w:rFonts w:ascii="ＭＳ 明朝" w:eastAsia="ＭＳ 明朝" w:hAnsi="ＭＳ 明朝" w:cs="ＭＳ明朝" w:hint="eastAsia"/>
          <w:color w:val="000000" w:themeColor="text1"/>
          <w:kern w:val="0"/>
          <w:sz w:val="24"/>
          <w:szCs w:val="24"/>
        </w:rPr>
        <w:t>は</w:t>
      </w:r>
      <w:r w:rsidR="001C111F">
        <w:rPr>
          <w:rFonts w:ascii="ＭＳ 明朝" w:eastAsia="ＭＳ 明朝" w:hAnsi="ＭＳ 明朝" w:cs="ＭＳ明朝" w:hint="eastAsia"/>
          <w:color w:val="000000" w:themeColor="text1"/>
          <w:kern w:val="0"/>
          <w:sz w:val="24"/>
          <w:szCs w:val="24"/>
        </w:rPr>
        <w:t>、</w:t>
      </w:r>
      <w:r w:rsidR="00AE5046" w:rsidRPr="00C342FD">
        <w:rPr>
          <w:rFonts w:ascii="ＭＳ 明朝" w:eastAsia="ＭＳ 明朝" w:hAnsi="ＭＳ 明朝" w:cs="ＭＳ明朝" w:hint="eastAsia"/>
          <w:color w:val="000000" w:themeColor="text1"/>
          <w:kern w:val="0"/>
          <w:sz w:val="24"/>
          <w:szCs w:val="24"/>
        </w:rPr>
        <w:t>作業環境測定士に</w:t>
      </w:r>
      <w:r w:rsidR="00EA6039">
        <w:rPr>
          <w:rFonts w:ascii="ＭＳ 明朝" w:eastAsia="ＭＳ 明朝" w:hAnsi="ＭＳ 明朝" w:cs="ＭＳ明朝" w:hint="eastAsia"/>
          <w:color w:val="000000" w:themeColor="text1"/>
          <w:kern w:val="0"/>
          <w:sz w:val="24"/>
          <w:szCs w:val="24"/>
        </w:rPr>
        <w:t>実施</w:t>
      </w:r>
      <w:r w:rsidR="00882BFE" w:rsidRPr="00C342FD">
        <w:rPr>
          <w:rFonts w:ascii="ＭＳ 明朝" w:eastAsia="ＭＳ 明朝" w:hAnsi="ＭＳ 明朝" w:cs="ＭＳ明朝" w:hint="eastAsia"/>
          <w:color w:val="000000" w:themeColor="text1"/>
          <w:kern w:val="0"/>
          <w:sz w:val="24"/>
          <w:szCs w:val="24"/>
        </w:rPr>
        <w:t>させること</w:t>
      </w:r>
      <w:r w:rsidR="00AF58F3">
        <w:rPr>
          <w:rFonts w:ascii="ＭＳ 明朝" w:eastAsia="ＭＳ 明朝" w:hAnsi="ＭＳ 明朝" w:cs="ＭＳ明朝" w:hint="eastAsia"/>
          <w:color w:val="000000" w:themeColor="text1"/>
          <w:kern w:val="0"/>
          <w:sz w:val="24"/>
          <w:szCs w:val="24"/>
        </w:rPr>
        <w:t>等</w:t>
      </w:r>
      <w:r w:rsidR="00A51C03" w:rsidRPr="00C342FD">
        <w:rPr>
          <w:rFonts w:ascii="ＭＳ 明朝" w:eastAsia="ＭＳ 明朝" w:hAnsi="ＭＳ 明朝" w:cs="ＭＳ明朝" w:hint="eastAsia"/>
          <w:color w:val="000000" w:themeColor="text1"/>
          <w:kern w:val="0"/>
          <w:sz w:val="24"/>
          <w:szCs w:val="24"/>
        </w:rPr>
        <w:t>が</w:t>
      </w:r>
      <w:r w:rsidR="00AE5046" w:rsidRPr="00C342FD">
        <w:rPr>
          <w:rFonts w:ascii="ＭＳ 明朝" w:eastAsia="ＭＳ 明朝" w:hAnsi="ＭＳ 明朝" w:cs="ＭＳ明朝" w:hint="eastAsia"/>
          <w:color w:val="000000" w:themeColor="text1"/>
          <w:kern w:val="0"/>
          <w:sz w:val="24"/>
          <w:szCs w:val="24"/>
        </w:rPr>
        <w:t>義務付け</w:t>
      </w:r>
      <w:r w:rsidR="00A51C03" w:rsidRPr="00C342FD">
        <w:rPr>
          <w:rFonts w:ascii="ＭＳ 明朝" w:eastAsia="ＭＳ 明朝" w:hAnsi="ＭＳ 明朝" w:cs="ＭＳ明朝" w:hint="eastAsia"/>
          <w:color w:val="000000" w:themeColor="text1"/>
          <w:kern w:val="0"/>
          <w:sz w:val="24"/>
          <w:szCs w:val="24"/>
        </w:rPr>
        <w:t>られ</w:t>
      </w:r>
      <w:r w:rsidR="00AE5046" w:rsidRPr="00C342FD">
        <w:rPr>
          <w:rFonts w:ascii="ＭＳ 明朝" w:eastAsia="ＭＳ 明朝" w:hAnsi="ＭＳ 明朝" w:cs="ＭＳ明朝" w:hint="eastAsia"/>
          <w:color w:val="000000" w:themeColor="text1"/>
          <w:kern w:val="0"/>
          <w:sz w:val="24"/>
          <w:szCs w:val="24"/>
        </w:rPr>
        <w:t>ている。</w:t>
      </w:r>
    </w:p>
    <w:p w14:paraId="3F4B4ADF" w14:textId="4688AB23" w:rsidR="00694D7F" w:rsidRPr="00694D7F" w:rsidRDefault="00195D60" w:rsidP="00595E2B">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195D60">
        <w:rPr>
          <w:rFonts w:ascii="ＭＳ 明朝" w:eastAsia="ＭＳ 明朝" w:hAnsi="ＭＳ 明朝" w:cs="ＭＳ明朝" w:hint="eastAsia"/>
          <w:color w:val="000000" w:themeColor="text1"/>
          <w:kern w:val="0"/>
          <w:sz w:val="24"/>
          <w:szCs w:val="24"/>
        </w:rPr>
        <w:t>一方、個人ばく露測定は、</w:t>
      </w:r>
      <w:r w:rsidR="00EF280E">
        <w:rPr>
          <w:rFonts w:ascii="ＭＳ 明朝" w:eastAsia="ＭＳ 明朝" w:hAnsi="ＭＳ 明朝" w:cs="ＭＳ明朝" w:hint="eastAsia"/>
          <w:color w:val="000000" w:themeColor="text1"/>
          <w:kern w:val="0"/>
          <w:sz w:val="24"/>
          <w:szCs w:val="24"/>
        </w:rPr>
        <w:t>従来</w:t>
      </w:r>
      <w:r w:rsidR="007A7764">
        <w:rPr>
          <w:rFonts w:ascii="ＭＳ 明朝" w:eastAsia="ＭＳ 明朝" w:hAnsi="ＭＳ 明朝" w:cs="ＭＳ明朝" w:hint="eastAsia"/>
          <w:color w:val="000000" w:themeColor="text1"/>
          <w:kern w:val="0"/>
          <w:sz w:val="24"/>
          <w:szCs w:val="24"/>
        </w:rPr>
        <w:t>は</w:t>
      </w:r>
      <w:r w:rsidR="008677D6" w:rsidRPr="008677D6">
        <w:rPr>
          <w:rFonts w:ascii="ＭＳ 明朝" w:eastAsia="ＭＳ 明朝" w:hAnsi="ＭＳ 明朝" w:cs="ＭＳ明朝" w:hint="eastAsia"/>
          <w:color w:val="000000" w:themeColor="text1"/>
          <w:kern w:val="0"/>
          <w:sz w:val="24"/>
          <w:szCs w:val="24"/>
        </w:rPr>
        <w:t>作業環境測定で</w:t>
      </w:r>
      <w:r w:rsidR="008677D6">
        <w:rPr>
          <w:rFonts w:ascii="ＭＳ 明朝" w:eastAsia="ＭＳ 明朝" w:hAnsi="ＭＳ 明朝" w:cs="ＭＳ明朝" w:hint="eastAsia"/>
          <w:color w:val="000000" w:themeColor="text1"/>
          <w:kern w:val="0"/>
          <w:sz w:val="24"/>
          <w:szCs w:val="24"/>
        </w:rPr>
        <w:t>は</w:t>
      </w:r>
      <w:r w:rsidR="008677D6" w:rsidRPr="008677D6">
        <w:rPr>
          <w:rFonts w:ascii="ＭＳ 明朝" w:eastAsia="ＭＳ 明朝" w:hAnsi="ＭＳ 明朝" w:cs="ＭＳ明朝" w:hint="eastAsia"/>
          <w:color w:val="000000" w:themeColor="text1"/>
          <w:kern w:val="0"/>
          <w:sz w:val="24"/>
          <w:szCs w:val="24"/>
        </w:rPr>
        <w:t>なく、</w:t>
      </w:r>
      <w:r w:rsidR="008677D6">
        <w:rPr>
          <w:rFonts w:ascii="ＭＳ 明朝" w:eastAsia="ＭＳ 明朝" w:hAnsi="ＭＳ 明朝" w:cs="ＭＳ明朝" w:hint="eastAsia"/>
          <w:color w:val="000000" w:themeColor="text1"/>
          <w:kern w:val="0"/>
          <w:sz w:val="24"/>
          <w:szCs w:val="24"/>
        </w:rPr>
        <w:t>安衛</w:t>
      </w:r>
      <w:r w:rsidR="008677D6" w:rsidRPr="008677D6">
        <w:rPr>
          <w:rFonts w:ascii="ＭＳ 明朝" w:eastAsia="ＭＳ 明朝" w:hAnsi="ＭＳ 明朝" w:cs="ＭＳ明朝" w:hint="eastAsia"/>
          <w:color w:val="000000" w:themeColor="text1"/>
          <w:kern w:val="0"/>
          <w:sz w:val="24"/>
          <w:szCs w:val="24"/>
        </w:rPr>
        <w:t>法第</w:t>
      </w:r>
      <w:r w:rsidR="008677D6" w:rsidRPr="008677D6">
        <w:rPr>
          <w:rFonts w:ascii="ＭＳ 明朝" w:eastAsia="ＭＳ 明朝" w:hAnsi="ＭＳ 明朝" w:cs="ＭＳ明朝"/>
          <w:color w:val="000000" w:themeColor="text1"/>
          <w:kern w:val="0"/>
          <w:sz w:val="24"/>
          <w:szCs w:val="24"/>
        </w:rPr>
        <w:t>22条又は</w:t>
      </w:r>
      <w:r w:rsidR="008677D6">
        <w:rPr>
          <w:rFonts w:ascii="ＭＳ 明朝" w:eastAsia="ＭＳ 明朝" w:hAnsi="ＭＳ 明朝" w:cs="ＭＳ明朝" w:hint="eastAsia"/>
          <w:color w:val="000000" w:themeColor="text1"/>
          <w:kern w:val="0"/>
          <w:sz w:val="24"/>
          <w:szCs w:val="24"/>
        </w:rPr>
        <w:t>第</w:t>
      </w:r>
      <w:r w:rsidR="008677D6" w:rsidRPr="008677D6">
        <w:rPr>
          <w:rFonts w:ascii="ＭＳ 明朝" w:eastAsia="ＭＳ 明朝" w:hAnsi="ＭＳ 明朝" w:cs="ＭＳ明朝"/>
          <w:color w:val="000000" w:themeColor="text1"/>
          <w:kern w:val="0"/>
          <w:sz w:val="24"/>
          <w:szCs w:val="24"/>
        </w:rPr>
        <w:t>57条の３第１項</w:t>
      </w:r>
      <w:r w:rsidR="008677D6">
        <w:rPr>
          <w:rFonts w:ascii="ＭＳ 明朝" w:eastAsia="ＭＳ 明朝" w:hAnsi="ＭＳ 明朝" w:cs="ＭＳ明朝" w:hint="eastAsia"/>
          <w:color w:val="000000" w:themeColor="text1"/>
          <w:kern w:val="0"/>
          <w:sz w:val="24"/>
          <w:szCs w:val="24"/>
        </w:rPr>
        <w:t>の規定</w:t>
      </w:r>
      <w:r w:rsidR="008677D6" w:rsidRPr="008677D6">
        <w:rPr>
          <w:rFonts w:ascii="ＭＳ 明朝" w:eastAsia="ＭＳ 明朝" w:hAnsi="ＭＳ 明朝" w:cs="ＭＳ明朝"/>
          <w:color w:val="000000" w:themeColor="text1"/>
          <w:kern w:val="0"/>
          <w:sz w:val="24"/>
          <w:szCs w:val="24"/>
        </w:rPr>
        <w:t>に基づく措置として規定され、このうち、</w:t>
      </w:r>
      <w:r w:rsidR="008677D6">
        <w:rPr>
          <w:rFonts w:ascii="ＭＳ 明朝" w:eastAsia="ＭＳ 明朝" w:hAnsi="ＭＳ 明朝" w:cs="ＭＳ明朝" w:hint="eastAsia"/>
          <w:color w:val="000000" w:themeColor="text1"/>
          <w:kern w:val="0"/>
          <w:sz w:val="24"/>
          <w:szCs w:val="24"/>
        </w:rPr>
        <w:t>安衛</w:t>
      </w:r>
      <w:r w:rsidR="008677D6" w:rsidRPr="008677D6">
        <w:rPr>
          <w:rFonts w:ascii="ＭＳ 明朝" w:eastAsia="ＭＳ 明朝" w:hAnsi="ＭＳ 明朝" w:cs="ＭＳ明朝"/>
          <w:color w:val="000000" w:themeColor="text1"/>
          <w:kern w:val="0"/>
          <w:sz w:val="24"/>
          <w:szCs w:val="24"/>
        </w:rPr>
        <w:t>法第22条に基づく措置である、</w:t>
      </w:r>
      <w:r w:rsidR="00694D7F" w:rsidRPr="00694D7F">
        <w:rPr>
          <w:rFonts w:ascii="ＭＳ 明朝" w:eastAsia="ＭＳ 明朝" w:hAnsi="ＭＳ 明朝" w:cs="ＭＳ明朝" w:hint="eastAsia"/>
          <w:color w:val="000000" w:themeColor="text1"/>
          <w:kern w:val="0"/>
          <w:sz w:val="24"/>
          <w:szCs w:val="24"/>
        </w:rPr>
        <w:t>改善困難な第三管理区分作業場</w:t>
      </w:r>
      <w:r w:rsidR="0021057F">
        <w:rPr>
          <w:rFonts w:ascii="ＭＳ 明朝" w:eastAsia="ＭＳ 明朝" w:hAnsi="ＭＳ 明朝" w:cs="ＭＳ明朝" w:hint="eastAsia"/>
          <w:color w:val="000000" w:themeColor="text1"/>
          <w:kern w:val="0"/>
          <w:sz w:val="24"/>
          <w:szCs w:val="24"/>
        </w:rPr>
        <w:t>又は</w:t>
      </w:r>
      <w:r w:rsidR="00694D7F" w:rsidRPr="00694D7F">
        <w:rPr>
          <w:rFonts w:ascii="ＭＳ 明朝" w:eastAsia="ＭＳ 明朝" w:hAnsi="ＭＳ 明朝" w:cs="ＭＳ明朝" w:hint="eastAsia"/>
          <w:color w:val="000000" w:themeColor="text1"/>
          <w:kern w:val="0"/>
          <w:sz w:val="24"/>
          <w:szCs w:val="24"/>
        </w:rPr>
        <w:t>金属アーク溶接等作業を継続的に行う屋内作業場における個人ばく露測定等については、</w:t>
      </w:r>
      <w:r w:rsidR="0080191C">
        <w:rPr>
          <w:rFonts w:ascii="ＭＳ 明朝" w:eastAsia="ＭＳ 明朝" w:hAnsi="ＭＳ 明朝" w:cs="ＭＳ明朝" w:hint="eastAsia"/>
          <w:color w:val="000000" w:themeColor="text1"/>
          <w:kern w:val="0"/>
          <w:sz w:val="24"/>
          <w:szCs w:val="24"/>
        </w:rPr>
        <w:t>その</w:t>
      </w:r>
      <w:r w:rsidR="000E2659">
        <w:rPr>
          <w:rFonts w:ascii="ＭＳ 明朝" w:eastAsia="ＭＳ 明朝" w:hAnsi="ＭＳ 明朝" w:cs="ＭＳ明朝" w:hint="eastAsia"/>
          <w:color w:val="000000" w:themeColor="text1"/>
          <w:kern w:val="0"/>
          <w:sz w:val="24"/>
          <w:szCs w:val="24"/>
        </w:rPr>
        <w:t>測定</w:t>
      </w:r>
      <w:r w:rsidR="006F0367" w:rsidRPr="006F0367">
        <w:rPr>
          <w:rFonts w:ascii="ＭＳ 明朝" w:eastAsia="ＭＳ 明朝" w:hAnsi="ＭＳ 明朝" w:cs="ＭＳ明朝" w:hint="eastAsia"/>
          <w:color w:val="000000" w:themeColor="text1"/>
          <w:kern w:val="0"/>
          <w:sz w:val="24"/>
          <w:szCs w:val="24"/>
        </w:rPr>
        <w:t>方法が</w:t>
      </w:r>
      <w:r w:rsidR="0080191C">
        <w:rPr>
          <w:rFonts w:ascii="ＭＳ 明朝" w:eastAsia="ＭＳ 明朝" w:hAnsi="ＭＳ 明朝" w:cs="ＭＳ明朝" w:hint="eastAsia"/>
          <w:color w:val="000000" w:themeColor="text1"/>
          <w:kern w:val="0"/>
          <w:sz w:val="24"/>
          <w:szCs w:val="24"/>
        </w:rPr>
        <w:t>、</w:t>
      </w:r>
      <w:r w:rsidR="00B428A1" w:rsidRPr="00B428A1">
        <w:rPr>
          <w:rFonts w:ascii="ＭＳ 明朝" w:eastAsia="ＭＳ 明朝" w:hAnsi="ＭＳ 明朝" w:cs="ＭＳ明朝" w:hint="eastAsia"/>
          <w:color w:val="000000" w:themeColor="text1"/>
          <w:kern w:val="0"/>
          <w:sz w:val="24"/>
          <w:szCs w:val="24"/>
        </w:rPr>
        <w:t>第三管理区分に区分された場所に係る有機溶剤等の濃度の測定の方法等（令和４年厚生労働省告示</w:t>
      </w:r>
      <w:r w:rsidR="00B428A1" w:rsidRPr="00B428A1">
        <w:rPr>
          <w:rFonts w:ascii="ＭＳ 明朝" w:eastAsia="ＭＳ 明朝" w:hAnsi="ＭＳ 明朝" w:cs="ＭＳ明朝"/>
          <w:color w:val="000000" w:themeColor="text1"/>
          <w:kern w:val="0"/>
          <w:sz w:val="24"/>
          <w:szCs w:val="24"/>
        </w:rPr>
        <w:t>341号。以下「第三管理区分告示」という。）</w:t>
      </w:r>
      <w:r w:rsidR="007956BD">
        <w:rPr>
          <w:rFonts w:ascii="ＭＳ 明朝" w:eastAsia="ＭＳ 明朝" w:hAnsi="ＭＳ 明朝" w:cs="ＭＳ明朝" w:hint="eastAsia"/>
          <w:color w:val="000000" w:themeColor="text1"/>
          <w:kern w:val="0"/>
          <w:sz w:val="24"/>
          <w:szCs w:val="24"/>
        </w:rPr>
        <w:t>又は</w:t>
      </w:r>
      <w:r w:rsidR="007A6979" w:rsidRPr="007A6979">
        <w:rPr>
          <w:rFonts w:ascii="ＭＳ 明朝" w:eastAsia="ＭＳ 明朝" w:hAnsi="ＭＳ 明朝" w:cs="ＭＳ明朝" w:hint="eastAsia"/>
          <w:color w:val="000000" w:themeColor="text1"/>
          <w:kern w:val="0"/>
          <w:sz w:val="24"/>
          <w:szCs w:val="24"/>
        </w:rPr>
        <w:t>金属アーク溶接等作業を継続して行う屋内作業場に係る溶接ヒュームの濃度の測定の方法等（令和２年</w:t>
      </w:r>
      <w:r w:rsidR="00E13E59">
        <w:rPr>
          <w:rFonts w:ascii="ＭＳ 明朝" w:eastAsia="ＭＳ 明朝" w:hAnsi="ＭＳ 明朝" w:cs="ＭＳ明朝" w:hint="eastAsia"/>
          <w:color w:val="000000" w:themeColor="text1"/>
          <w:kern w:val="0"/>
          <w:sz w:val="24"/>
          <w:szCs w:val="24"/>
        </w:rPr>
        <w:t>厚生</w:t>
      </w:r>
      <w:r w:rsidR="007A6979" w:rsidRPr="007A6979">
        <w:rPr>
          <w:rFonts w:ascii="ＭＳ 明朝" w:eastAsia="ＭＳ 明朝" w:hAnsi="ＭＳ 明朝" w:cs="ＭＳ明朝" w:hint="eastAsia"/>
          <w:color w:val="000000" w:themeColor="text1"/>
          <w:kern w:val="0"/>
          <w:sz w:val="24"/>
          <w:szCs w:val="24"/>
        </w:rPr>
        <w:t>労働省告示第</w:t>
      </w:r>
      <w:r w:rsidR="007A6979" w:rsidRPr="007A6979">
        <w:rPr>
          <w:rFonts w:ascii="ＭＳ 明朝" w:eastAsia="ＭＳ 明朝" w:hAnsi="ＭＳ 明朝" w:cs="ＭＳ明朝"/>
          <w:color w:val="000000" w:themeColor="text1"/>
          <w:kern w:val="0"/>
          <w:sz w:val="24"/>
          <w:szCs w:val="24"/>
        </w:rPr>
        <w:t>286号。以下「金属アーク告示」という。）</w:t>
      </w:r>
      <w:r w:rsidR="00694D7F" w:rsidRPr="00694D7F">
        <w:rPr>
          <w:rFonts w:ascii="ＭＳ 明朝" w:eastAsia="ＭＳ 明朝" w:hAnsi="ＭＳ 明朝" w:cs="ＭＳ明朝" w:hint="eastAsia"/>
          <w:color w:val="000000" w:themeColor="text1"/>
          <w:kern w:val="0"/>
          <w:sz w:val="24"/>
          <w:szCs w:val="24"/>
        </w:rPr>
        <w:t>で定められ、</w:t>
      </w:r>
      <w:r w:rsidR="00EF2A4A" w:rsidRPr="00EF2A4A">
        <w:rPr>
          <w:rFonts w:ascii="ＭＳ 明朝" w:eastAsia="ＭＳ 明朝" w:hAnsi="ＭＳ 明朝" w:cs="ＭＳ明朝" w:hint="eastAsia"/>
          <w:color w:val="000000" w:themeColor="text1"/>
          <w:kern w:val="0"/>
          <w:sz w:val="24"/>
          <w:szCs w:val="24"/>
        </w:rPr>
        <w:t>有機溶剤中毒予防規則等の一部を改正する省令（令和６年厚生労働省令第</w:t>
      </w:r>
      <w:r w:rsidR="00EF2A4A" w:rsidRPr="00EF2A4A">
        <w:rPr>
          <w:rFonts w:ascii="ＭＳ 明朝" w:eastAsia="ＭＳ 明朝" w:hAnsi="ＭＳ 明朝" w:cs="ＭＳ明朝"/>
          <w:color w:val="000000" w:themeColor="text1"/>
          <w:kern w:val="0"/>
          <w:sz w:val="24"/>
          <w:szCs w:val="24"/>
        </w:rPr>
        <w:t>44号。以下「令和６年改正省令」という。）</w:t>
      </w:r>
      <w:r w:rsidR="00694D7F" w:rsidRPr="00694D7F">
        <w:rPr>
          <w:rFonts w:ascii="ＭＳ 明朝" w:eastAsia="ＭＳ 明朝" w:hAnsi="ＭＳ 明朝" w:cs="ＭＳ明朝" w:hint="eastAsia"/>
          <w:color w:val="000000" w:themeColor="text1"/>
          <w:kern w:val="0"/>
          <w:sz w:val="24"/>
          <w:szCs w:val="24"/>
        </w:rPr>
        <w:t>によりその実施者の要件</w:t>
      </w:r>
      <w:r w:rsidR="00777F29">
        <w:rPr>
          <w:rFonts w:ascii="ＭＳ 明朝" w:eastAsia="ＭＳ 明朝" w:hAnsi="ＭＳ 明朝" w:cs="ＭＳ明朝" w:hint="eastAsia"/>
          <w:color w:val="000000" w:themeColor="text1"/>
          <w:kern w:val="0"/>
          <w:sz w:val="24"/>
          <w:szCs w:val="24"/>
        </w:rPr>
        <w:t>が</w:t>
      </w:r>
      <w:r w:rsidR="00A63DA7">
        <w:rPr>
          <w:rFonts w:ascii="ＭＳ 明朝" w:eastAsia="ＭＳ 明朝" w:hAnsi="ＭＳ 明朝" w:cs="ＭＳ明朝" w:hint="eastAsia"/>
          <w:color w:val="000000" w:themeColor="text1"/>
          <w:kern w:val="0"/>
          <w:sz w:val="24"/>
          <w:szCs w:val="24"/>
        </w:rPr>
        <w:t>定められる</w:t>
      </w:r>
      <w:r w:rsidR="00694D7F" w:rsidRPr="00694D7F">
        <w:rPr>
          <w:rFonts w:ascii="ＭＳ 明朝" w:eastAsia="ＭＳ 明朝" w:hAnsi="ＭＳ 明朝" w:cs="ＭＳ明朝" w:hint="eastAsia"/>
          <w:color w:val="000000" w:themeColor="text1"/>
          <w:kern w:val="0"/>
          <w:sz w:val="24"/>
          <w:szCs w:val="24"/>
        </w:rPr>
        <w:t>ことで、測定精度の担保がなされ</w:t>
      </w:r>
      <w:r w:rsidR="00D57F75">
        <w:rPr>
          <w:rFonts w:ascii="ＭＳ 明朝" w:eastAsia="ＭＳ 明朝" w:hAnsi="ＭＳ 明朝" w:cs="ＭＳ明朝" w:hint="eastAsia"/>
          <w:color w:val="000000" w:themeColor="text1"/>
          <w:kern w:val="0"/>
          <w:sz w:val="24"/>
          <w:szCs w:val="24"/>
        </w:rPr>
        <w:t>ることが予定され</w:t>
      </w:r>
      <w:r w:rsidR="00694D7F" w:rsidRPr="00694D7F">
        <w:rPr>
          <w:rFonts w:ascii="ＭＳ 明朝" w:eastAsia="ＭＳ 明朝" w:hAnsi="ＭＳ 明朝" w:cs="ＭＳ明朝" w:hint="eastAsia"/>
          <w:color w:val="000000" w:themeColor="text1"/>
          <w:kern w:val="0"/>
          <w:sz w:val="24"/>
          <w:szCs w:val="24"/>
        </w:rPr>
        <w:t>ていた。</w:t>
      </w:r>
      <w:r w:rsidR="00EF2E85">
        <w:rPr>
          <w:rFonts w:ascii="ＭＳ 明朝" w:eastAsia="ＭＳ 明朝" w:hAnsi="ＭＳ 明朝" w:cs="ＭＳ明朝" w:hint="eastAsia"/>
          <w:color w:val="000000" w:themeColor="text1"/>
          <w:kern w:val="0"/>
          <w:sz w:val="24"/>
          <w:szCs w:val="24"/>
        </w:rPr>
        <w:t>しかし</w:t>
      </w:r>
      <w:r w:rsidR="00694D7F" w:rsidRPr="00694D7F">
        <w:rPr>
          <w:rFonts w:ascii="ＭＳ 明朝" w:eastAsia="ＭＳ 明朝" w:hAnsi="ＭＳ 明朝" w:cs="ＭＳ明朝" w:hint="eastAsia"/>
          <w:color w:val="000000" w:themeColor="text1"/>
          <w:kern w:val="0"/>
          <w:sz w:val="24"/>
          <w:szCs w:val="24"/>
        </w:rPr>
        <w:t>、</w:t>
      </w:r>
      <w:r w:rsidR="0087721C">
        <w:rPr>
          <w:rFonts w:ascii="ＭＳ 明朝" w:eastAsia="ＭＳ 明朝" w:hAnsi="ＭＳ 明朝" w:cs="ＭＳ明朝" w:hint="eastAsia"/>
          <w:color w:val="000000" w:themeColor="text1"/>
          <w:kern w:val="0"/>
          <w:sz w:val="24"/>
          <w:szCs w:val="24"/>
        </w:rPr>
        <w:t>安衛</w:t>
      </w:r>
      <w:r w:rsidR="0087721C" w:rsidRPr="0087721C">
        <w:rPr>
          <w:rFonts w:ascii="ＭＳ 明朝" w:eastAsia="ＭＳ 明朝" w:hAnsi="ＭＳ 明朝" w:cs="ＭＳ明朝" w:hint="eastAsia"/>
          <w:color w:val="000000" w:themeColor="text1"/>
          <w:kern w:val="0"/>
          <w:sz w:val="24"/>
          <w:szCs w:val="24"/>
        </w:rPr>
        <w:t>法第</w:t>
      </w:r>
      <w:r w:rsidR="0087721C" w:rsidRPr="0087721C">
        <w:rPr>
          <w:rFonts w:ascii="ＭＳ 明朝" w:eastAsia="ＭＳ 明朝" w:hAnsi="ＭＳ 明朝" w:cs="ＭＳ明朝"/>
          <w:color w:val="000000" w:themeColor="text1"/>
          <w:kern w:val="0"/>
          <w:sz w:val="24"/>
          <w:szCs w:val="24"/>
        </w:rPr>
        <w:t>57条の３第１項</w:t>
      </w:r>
      <w:r w:rsidR="009D7781">
        <w:rPr>
          <w:rFonts w:ascii="ＭＳ 明朝" w:eastAsia="ＭＳ 明朝" w:hAnsi="ＭＳ 明朝" w:cs="ＭＳ明朝" w:hint="eastAsia"/>
          <w:color w:val="000000" w:themeColor="text1"/>
          <w:kern w:val="0"/>
          <w:sz w:val="24"/>
          <w:szCs w:val="24"/>
        </w:rPr>
        <w:t>の規定による</w:t>
      </w:r>
      <w:r w:rsidR="0087721C" w:rsidRPr="0087721C">
        <w:rPr>
          <w:rFonts w:ascii="ＭＳ 明朝" w:eastAsia="ＭＳ 明朝" w:hAnsi="ＭＳ 明朝" w:cs="ＭＳ明朝"/>
          <w:color w:val="000000" w:themeColor="text1"/>
          <w:kern w:val="0"/>
          <w:sz w:val="24"/>
          <w:szCs w:val="24"/>
        </w:rPr>
        <w:t>調査</w:t>
      </w:r>
      <w:r w:rsidR="009D7781">
        <w:rPr>
          <w:rFonts w:ascii="ＭＳ 明朝" w:eastAsia="ＭＳ 明朝" w:hAnsi="ＭＳ 明朝" w:cs="ＭＳ明朝" w:hint="eastAsia"/>
          <w:color w:val="000000" w:themeColor="text1"/>
          <w:kern w:val="0"/>
          <w:sz w:val="24"/>
          <w:szCs w:val="24"/>
        </w:rPr>
        <w:t>を行うに当たって</w:t>
      </w:r>
      <w:r w:rsidR="00694D7F" w:rsidRPr="00694D7F">
        <w:rPr>
          <w:rFonts w:ascii="ＭＳ 明朝" w:eastAsia="ＭＳ 明朝" w:hAnsi="ＭＳ 明朝" w:cs="ＭＳ明朝" w:hint="eastAsia"/>
          <w:color w:val="000000" w:themeColor="text1"/>
          <w:kern w:val="0"/>
          <w:sz w:val="24"/>
          <w:szCs w:val="24"/>
        </w:rPr>
        <w:t>、</w:t>
      </w:r>
      <w:r w:rsidR="00375D8D" w:rsidRPr="00B6175D">
        <w:rPr>
          <w:rFonts w:ascii="ＭＳ 明朝" w:eastAsia="ＭＳ 明朝" w:hAnsi="ＭＳ 明朝" w:cs="ＭＳ明朝" w:hint="eastAsia"/>
          <w:color w:val="000000" w:themeColor="text1"/>
          <w:kern w:val="0"/>
          <w:sz w:val="24"/>
          <w:szCs w:val="24"/>
        </w:rPr>
        <w:t>化学物質等による危険性又は有害性等の調査等に関する指針</w:t>
      </w:r>
      <w:r w:rsidR="00375D8D">
        <w:rPr>
          <w:rFonts w:ascii="ＭＳ 明朝" w:eastAsia="ＭＳ 明朝" w:hAnsi="ＭＳ 明朝" w:cs="ＭＳ明朝" w:hint="eastAsia"/>
          <w:color w:val="000000" w:themeColor="text1"/>
          <w:kern w:val="0"/>
          <w:sz w:val="24"/>
          <w:szCs w:val="24"/>
        </w:rPr>
        <w:t>（平成27年９月18日</w:t>
      </w:r>
      <w:r w:rsidR="00375D8D" w:rsidRPr="000F0093">
        <w:rPr>
          <w:rFonts w:ascii="ＭＳ 明朝" w:eastAsia="ＭＳ 明朝" w:hAnsi="ＭＳ 明朝" w:cs="ＭＳ明朝" w:hint="eastAsia"/>
          <w:color w:val="000000" w:themeColor="text1"/>
          <w:kern w:val="0"/>
          <w:sz w:val="24"/>
          <w:szCs w:val="24"/>
        </w:rPr>
        <w:t>危険性又は有害性等の調査等に関する</w:t>
      </w:r>
      <w:r w:rsidR="00375D8D">
        <w:rPr>
          <w:rFonts w:ascii="ＭＳ 明朝" w:eastAsia="ＭＳ 明朝" w:hAnsi="ＭＳ 明朝" w:cs="ＭＳ明朝" w:hint="eastAsia"/>
          <w:color w:val="000000" w:themeColor="text1"/>
          <w:kern w:val="0"/>
          <w:sz w:val="24"/>
          <w:szCs w:val="24"/>
        </w:rPr>
        <w:t>指針公示第３号。以下「</w:t>
      </w:r>
      <w:r w:rsidR="00694D7F" w:rsidRPr="00694D7F">
        <w:rPr>
          <w:rFonts w:ascii="ＭＳ 明朝" w:eastAsia="ＭＳ 明朝" w:hAnsi="ＭＳ 明朝" w:cs="ＭＳ明朝" w:hint="eastAsia"/>
          <w:color w:val="000000" w:themeColor="text1"/>
          <w:kern w:val="0"/>
          <w:sz w:val="24"/>
          <w:szCs w:val="24"/>
        </w:rPr>
        <w:t>リスクアセスメント指針</w:t>
      </w:r>
      <w:r w:rsidR="00375D8D">
        <w:rPr>
          <w:rFonts w:ascii="ＭＳ 明朝" w:eastAsia="ＭＳ 明朝" w:hAnsi="ＭＳ 明朝" w:cs="ＭＳ明朝" w:hint="eastAsia"/>
          <w:color w:val="000000" w:themeColor="text1"/>
          <w:kern w:val="0"/>
          <w:sz w:val="24"/>
          <w:szCs w:val="24"/>
        </w:rPr>
        <w:t>」という。）</w:t>
      </w:r>
      <w:r w:rsidR="00694D7F" w:rsidRPr="00694D7F">
        <w:rPr>
          <w:rFonts w:ascii="ＭＳ 明朝" w:eastAsia="ＭＳ 明朝" w:hAnsi="ＭＳ 明朝" w:cs="ＭＳ明朝" w:hint="eastAsia"/>
          <w:color w:val="000000" w:themeColor="text1"/>
          <w:kern w:val="0"/>
          <w:sz w:val="24"/>
          <w:szCs w:val="24"/>
        </w:rPr>
        <w:t>及び</w:t>
      </w:r>
      <w:r w:rsidR="00C709F3" w:rsidRPr="00DF33D2">
        <w:rPr>
          <w:rFonts w:ascii="ＭＳ 明朝" w:eastAsia="ＭＳ 明朝" w:hAnsi="ＭＳ 明朝" w:cs="ＭＳ明朝" w:hint="eastAsia"/>
          <w:color w:val="000000" w:themeColor="text1"/>
          <w:kern w:val="0"/>
          <w:sz w:val="24"/>
          <w:szCs w:val="24"/>
        </w:rPr>
        <w:t>化学物質による健康障害防止のための濃度の基準の適用等に関する技術上の指針（令和５年４月</w:t>
      </w:r>
      <w:r w:rsidR="00C709F3" w:rsidRPr="00DF33D2">
        <w:rPr>
          <w:rFonts w:ascii="ＭＳ 明朝" w:eastAsia="ＭＳ 明朝" w:hAnsi="ＭＳ 明朝" w:cs="ＭＳ明朝"/>
          <w:color w:val="000000" w:themeColor="text1"/>
          <w:kern w:val="0"/>
          <w:sz w:val="24"/>
          <w:szCs w:val="24"/>
        </w:rPr>
        <w:t>27日技術上の指針公示第24号。以下「技術上の指針」という。）</w:t>
      </w:r>
      <w:r w:rsidR="00694D7F" w:rsidRPr="00694D7F">
        <w:rPr>
          <w:rFonts w:ascii="ＭＳ 明朝" w:eastAsia="ＭＳ 明朝" w:hAnsi="ＭＳ 明朝" w:cs="ＭＳ明朝" w:hint="eastAsia"/>
          <w:color w:val="000000" w:themeColor="text1"/>
          <w:kern w:val="0"/>
          <w:sz w:val="24"/>
          <w:szCs w:val="24"/>
        </w:rPr>
        <w:t>に基づき行う個人</w:t>
      </w:r>
      <w:r w:rsidR="003835BC">
        <w:rPr>
          <w:rFonts w:ascii="ＭＳ 明朝" w:eastAsia="ＭＳ 明朝" w:hAnsi="ＭＳ 明朝" w:cs="ＭＳ明朝" w:hint="eastAsia"/>
          <w:color w:val="000000" w:themeColor="text1"/>
          <w:kern w:val="0"/>
          <w:sz w:val="24"/>
          <w:szCs w:val="24"/>
        </w:rPr>
        <w:t>ばく露</w:t>
      </w:r>
      <w:r w:rsidR="00694D7F" w:rsidRPr="00694D7F">
        <w:rPr>
          <w:rFonts w:ascii="ＭＳ 明朝" w:eastAsia="ＭＳ 明朝" w:hAnsi="ＭＳ 明朝" w:cs="ＭＳ明朝" w:hint="eastAsia"/>
          <w:color w:val="000000" w:themeColor="text1"/>
          <w:kern w:val="0"/>
          <w:sz w:val="24"/>
          <w:szCs w:val="24"/>
        </w:rPr>
        <w:t>測定については、その方法及び測定実施者の要件が</w:t>
      </w:r>
      <w:r w:rsidR="00A103AC">
        <w:rPr>
          <w:rFonts w:ascii="ＭＳ 明朝" w:eastAsia="ＭＳ 明朝" w:hAnsi="ＭＳ 明朝" w:cs="ＭＳ明朝" w:hint="eastAsia"/>
          <w:color w:val="000000" w:themeColor="text1"/>
          <w:kern w:val="0"/>
          <w:sz w:val="24"/>
          <w:szCs w:val="24"/>
        </w:rPr>
        <w:t>定めら</w:t>
      </w:r>
      <w:r w:rsidR="00694D7F" w:rsidRPr="00694D7F">
        <w:rPr>
          <w:rFonts w:ascii="ＭＳ 明朝" w:eastAsia="ＭＳ 明朝" w:hAnsi="ＭＳ 明朝" w:cs="ＭＳ明朝" w:hint="eastAsia"/>
          <w:color w:val="000000" w:themeColor="text1"/>
          <w:kern w:val="0"/>
          <w:sz w:val="24"/>
          <w:szCs w:val="24"/>
        </w:rPr>
        <w:t>れておらず、</w:t>
      </w:r>
      <w:r w:rsidR="00EE3626">
        <w:rPr>
          <w:rFonts w:ascii="ＭＳ 明朝" w:eastAsia="ＭＳ 明朝" w:hAnsi="ＭＳ 明朝" w:cs="ＭＳ明朝" w:hint="eastAsia"/>
          <w:color w:val="000000" w:themeColor="text1"/>
          <w:kern w:val="0"/>
          <w:sz w:val="24"/>
          <w:szCs w:val="24"/>
        </w:rPr>
        <w:t>測定</w:t>
      </w:r>
      <w:r w:rsidR="00694D7F" w:rsidRPr="00694D7F">
        <w:rPr>
          <w:rFonts w:ascii="ＭＳ 明朝" w:eastAsia="ＭＳ 明朝" w:hAnsi="ＭＳ 明朝" w:cs="ＭＳ明朝" w:hint="eastAsia"/>
          <w:color w:val="000000" w:themeColor="text1"/>
          <w:kern w:val="0"/>
          <w:sz w:val="24"/>
          <w:szCs w:val="24"/>
        </w:rPr>
        <w:t>精度</w:t>
      </w:r>
      <w:r w:rsidR="00EE3626">
        <w:rPr>
          <w:rFonts w:ascii="ＭＳ 明朝" w:eastAsia="ＭＳ 明朝" w:hAnsi="ＭＳ 明朝" w:cs="ＭＳ明朝" w:hint="eastAsia"/>
          <w:color w:val="000000" w:themeColor="text1"/>
          <w:kern w:val="0"/>
          <w:sz w:val="24"/>
          <w:szCs w:val="24"/>
        </w:rPr>
        <w:t>の</w:t>
      </w:r>
      <w:r w:rsidR="00694D7F" w:rsidRPr="00694D7F">
        <w:rPr>
          <w:rFonts w:ascii="ＭＳ 明朝" w:eastAsia="ＭＳ 明朝" w:hAnsi="ＭＳ 明朝" w:cs="ＭＳ明朝" w:hint="eastAsia"/>
          <w:color w:val="000000" w:themeColor="text1"/>
          <w:kern w:val="0"/>
          <w:sz w:val="24"/>
          <w:szCs w:val="24"/>
        </w:rPr>
        <w:t>担保に課題があったところである。</w:t>
      </w:r>
    </w:p>
    <w:p w14:paraId="588DF6F3" w14:textId="7B5F44F0" w:rsidR="00694D7F" w:rsidRPr="00694D7F" w:rsidRDefault="00694D7F" w:rsidP="00595E2B">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694D7F">
        <w:rPr>
          <w:rFonts w:ascii="ＭＳ 明朝" w:eastAsia="ＭＳ 明朝" w:hAnsi="ＭＳ 明朝" w:cs="ＭＳ明朝" w:hint="eastAsia"/>
          <w:color w:val="000000" w:themeColor="text1"/>
          <w:kern w:val="0"/>
          <w:sz w:val="24"/>
          <w:szCs w:val="24"/>
        </w:rPr>
        <w:t>また、作業環境測定</w:t>
      </w:r>
      <w:r w:rsidR="000D5A31">
        <w:rPr>
          <w:rFonts w:ascii="ＭＳ 明朝" w:eastAsia="ＭＳ 明朝" w:hAnsi="ＭＳ 明朝" w:cs="ＭＳ明朝" w:hint="eastAsia"/>
          <w:color w:val="000000" w:themeColor="text1"/>
          <w:kern w:val="0"/>
          <w:sz w:val="24"/>
          <w:szCs w:val="24"/>
        </w:rPr>
        <w:t>の</w:t>
      </w:r>
      <w:r w:rsidRPr="00694D7F">
        <w:rPr>
          <w:rFonts w:ascii="ＭＳ 明朝" w:eastAsia="ＭＳ 明朝" w:hAnsi="ＭＳ 明朝" w:cs="ＭＳ明朝" w:hint="eastAsia"/>
          <w:color w:val="000000" w:themeColor="text1"/>
          <w:kern w:val="0"/>
          <w:sz w:val="24"/>
          <w:szCs w:val="24"/>
        </w:rPr>
        <w:t>結果を踏まえた安衛法</w:t>
      </w:r>
      <w:r w:rsidR="00695675">
        <w:rPr>
          <w:rFonts w:ascii="ＭＳ 明朝" w:eastAsia="ＭＳ 明朝" w:hAnsi="ＭＳ 明朝" w:cs="ＭＳ明朝" w:hint="eastAsia"/>
          <w:color w:val="000000" w:themeColor="text1"/>
          <w:kern w:val="0"/>
          <w:sz w:val="24"/>
          <w:szCs w:val="24"/>
        </w:rPr>
        <w:t>第</w:t>
      </w:r>
      <w:r w:rsidRPr="00694D7F">
        <w:rPr>
          <w:rFonts w:ascii="ＭＳ 明朝" w:eastAsia="ＭＳ 明朝" w:hAnsi="ＭＳ 明朝" w:cs="ＭＳ明朝"/>
          <w:color w:val="000000" w:themeColor="text1"/>
          <w:kern w:val="0"/>
          <w:sz w:val="24"/>
          <w:szCs w:val="24"/>
        </w:rPr>
        <w:t>65条の２</w:t>
      </w:r>
      <w:r w:rsidR="0041087B">
        <w:rPr>
          <w:rFonts w:ascii="ＭＳ 明朝" w:eastAsia="ＭＳ 明朝" w:hAnsi="ＭＳ 明朝" w:cs="ＭＳ明朝" w:hint="eastAsia"/>
          <w:color w:val="000000" w:themeColor="text1"/>
          <w:kern w:val="0"/>
          <w:sz w:val="24"/>
          <w:szCs w:val="24"/>
        </w:rPr>
        <w:t>の規定による</w:t>
      </w:r>
      <w:r w:rsidRPr="00694D7F">
        <w:rPr>
          <w:rFonts w:ascii="ＭＳ 明朝" w:eastAsia="ＭＳ 明朝" w:hAnsi="ＭＳ 明朝" w:cs="ＭＳ明朝"/>
          <w:color w:val="000000" w:themeColor="text1"/>
          <w:kern w:val="0"/>
          <w:sz w:val="24"/>
          <w:szCs w:val="24"/>
        </w:rPr>
        <w:t>改善措置の評価のための測定については、</w:t>
      </w:r>
      <w:r w:rsidR="007A7764">
        <w:rPr>
          <w:rFonts w:ascii="ＭＳ 明朝" w:eastAsia="ＭＳ 明朝" w:hAnsi="ＭＳ 明朝" w:cs="ＭＳ明朝" w:hint="eastAsia"/>
          <w:color w:val="000000" w:themeColor="text1"/>
          <w:kern w:val="0"/>
          <w:sz w:val="24"/>
          <w:szCs w:val="24"/>
        </w:rPr>
        <w:t>従来</w:t>
      </w:r>
      <w:r w:rsidR="007F346E">
        <w:rPr>
          <w:rFonts w:ascii="ＭＳ 明朝" w:eastAsia="ＭＳ 明朝" w:hAnsi="ＭＳ 明朝" w:cs="ＭＳ明朝" w:hint="eastAsia"/>
          <w:color w:val="000000" w:themeColor="text1"/>
          <w:kern w:val="0"/>
          <w:sz w:val="24"/>
          <w:szCs w:val="24"/>
        </w:rPr>
        <w:t>明確に</w:t>
      </w:r>
      <w:r w:rsidR="009731B1">
        <w:rPr>
          <w:rFonts w:ascii="ＭＳ 明朝" w:eastAsia="ＭＳ 明朝" w:hAnsi="ＭＳ 明朝" w:cs="ＭＳ明朝" w:hint="eastAsia"/>
          <w:color w:val="000000" w:themeColor="text1"/>
          <w:kern w:val="0"/>
          <w:sz w:val="24"/>
          <w:szCs w:val="24"/>
        </w:rPr>
        <w:t>は</w:t>
      </w:r>
      <w:r w:rsidR="007F346E">
        <w:rPr>
          <w:rFonts w:ascii="ＭＳ 明朝" w:eastAsia="ＭＳ 明朝" w:hAnsi="ＭＳ 明朝" w:cs="ＭＳ明朝" w:hint="eastAsia"/>
          <w:color w:val="000000" w:themeColor="text1"/>
          <w:kern w:val="0"/>
          <w:sz w:val="24"/>
          <w:szCs w:val="24"/>
        </w:rPr>
        <w:t>作業環境測定</w:t>
      </w:r>
      <w:r w:rsidR="004F7CB4">
        <w:rPr>
          <w:rFonts w:ascii="ＭＳ 明朝" w:eastAsia="ＭＳ 明朝" w:hAnsi="ＭＳ 明朝" w:cs="ＭＳ明朝" w:hint="eastAsia"/>
          <w:color w:val="000000" w:themeColor="text1"/>
          <w:kern w:val="0"/>
          <w:sz w:val="24"/>
          <w:szCs w:val="24"/>
        </w:rPr>
        <w:t>として</w:t>
      </w:r>
      <w:r w:rsidR="007F346E">
        <w:rPr>
          <w:rFonts w:ascii="ＭＳ 明朝" w:eastAsia="ＭＳ 明朝" w:hAnsi="ＭＳ 明朝" w:cs="ＭＳ明朝" w:hint="eastAsia"/>
          <w:color w:val="000000" w:themeColor="text1"/>
          <w:kern w:val="0"/>
          <w:sz w:val="24"/>
          <w:szCs w:val="24"/>
        </w:rPr>
        <w:t>位置づけられておらず、</w:t>
      </w:r>
      <w:r w:rsidRPr="00694D7F">
        <w:rPr>
          <w:rFonts w:ascii="ＭＳ 明朝" w:eastAsia="ＭＳ 明朝" w:hAnsi="ＭＳ 明朝" w:cs="ＭＳ明朝"/>
          <w:color w:val="000000" w:themeColor="text1"/>
          <w:kern w:val="0"/>
          <w:sz w:val="24"/>
          <w:szCs w:val="24"/>
        </w:rPr>
        <w:t>作業環境測定士に</w:t>
      </w:r>
      <w:r w:rsidR="007F346E">
        <w:rPr>
          <w:rFonts w:ascii="ＭＳ 明朝" w:eastAsia="ＭＳ 明朝" w:hAnsi="ＭＳ 明朝" w:cs="ＭＳ明朝" w:hint="eastAsia"/>
          <w:color w:val="000000" w:themeColor="text1"/>
          <w:kern w:val="0"/>
          <w:sz w:val="24"/>
          <w:szCs w:val="24"/>
        </w:rPr>
        <w:t>当該測定を</w:t>
      </w:r>
      <w:r w:rsidRPr="00694D7F">
        <w:rPr>
          <w:rFonts w:ascii="ＭＳ 明朝" w:eastAsia="ＭＳ 明朝" w:hAnsi="ＭＳ 明朝" w:cs="ＭＳ明朝"/>
          <w:color w:val="000000" w:themeColor="text1"/>
          <w:kern w:val="0"/>
          <w:sz w:val="24"/>
          <w:szCs w:val="24"/>
        </w:rPr>
        <w:t>実施させるべき指定作業場とはされていなかったところ</w:t>
      </w:r>
      <w:r>
        <w:rPr>
          <w:rFonts w:ascii="ＭＳ 明朝" w:eastAsia="ＭＳ 明朝" w:hAnsi="ＭＳ 明朝" w:cs="ＭＳ明朝" w:hint="eastAsia"/>
          <w:color w:val="000000" w:themeColor="text1"/>
          <w:kern w:val="0"/>
          <w:sz w:val="24"/>
          <w:szCs w:val="24"/>
        </w:rPr>
        <w:t>である</w:t>
      </w:r>
      <w:r w:rsidRPr="00694D7F">
        <w:rPr>
          <w:rFonts w:ascii="ＭＳ 明朝" w:eastAsia="ＭＳ 明朝" w:hAnsi="ＭＳ 明朝" w:cs="ＭＳ明朝"/>
          <w:color w:val="000000" w:themeColor="text1"/>
          <w:kern w:val="0"/>
          <w:sz w:val="24"/>
          <w:szCs w:val="24"/>
        </w:rPr>
        <w:t>。</w:t>
      </w:r>
    </w:p>
    <w:p w14:paraId="2EB28D16" w14:textId="2B95C408" w:rsidR="00694D7F" w:rsidRPr="00694D7F" w:rsidRDefault="00B155A7" w:rsidP="00595E2B">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今般、</w:t>
      </w:r>
      <w:r w:rsidR="00694D7F" w:rsidRPr="00694D7F">
        <w:rPr>
          <w:rFonts w:ascii="ＭＳ 明朝" w:eastAsia="ＭＳ 明朝" w:hAnsi="ＭＳ 明朝" w:cs="ＭＳ明朝" w:hint="eastAsia"/>
          <w:color w:val="000000" w:themeColor="text1"/>
          <w:kern w:val="0"/>
          <w:sz w:val="24"/>
          <w:szCs w:val="24"/>
        </w:rPr>
        <w:t>改正法</w:t>
      </w:r>
      <w:r w:rsidR="009B6E87">
        <w:rPr>
          <w:rFonts w:ascii="ＭＳ 明朝" w:eastAsia="ＭＳ 明朝" w:hAnsi="ＭＳ 明朝" w:cs="ＭＳ明朝" w:hint="eastAsia"/>
          <w:color w:val="000000" w:themeColor="text1"/>
          <w:kern w:val="0"/>
          <w:sz w:val="24"/>
          <w:szCs w:val="24"/>
        </w:rPr>
        <w:t>において</w:t>
      </w:r>
      <w:r w:rsidR="00694D7F" w:rsidRPr="00694D7F">
        <w:rPr>
          <w:rFonts w:ascii="ＭＳ 明朝" w:eastAsia="ＭＳ 明朝" w:hAnsi="ＭＳ 明朝" w:cs="ＭＳ明朝" w:hint="eastAsia"/>
          <w:color w:val="000000" w:themeColor="text1"/>
          <w:kern w:val="0"/>
          <w:sz w:val="24"/>
          <w:szCs w:val="24"/>
        </w:rPr>
        <w:t>、</w:t>
      </w:r>
      <w:r w:rsidR="00506B5C">
        <w:rPr>
          <w:rFonts w:ascii="ＭＳ 明朝" w:eastAsia="ＭＳ 明朝" w:hAnsi="ＭＳ 明朝" w:cs="ＭＳ明朝" w:hint="eastAsia"/>
          <w:color w:val="000000" w:themeColor="text1"/>
          <w:kern w:val="0"/>
          <w:sz w:val="24"/>
          <w:szCs w:val="24"/>
        </w:rPr>
        <w:t>作業環境における労働者の有害な因子へのばく露の程度を</w:t>
      </w:r>
      <w:r w:rsidR="00694D7F" w:rsidRPr="00694D7F">
        <w:rPr>
          <w:rFonts w:ascii="ＭＳ 明朝" w:eastAsia="ＭＳ 明朝" w:hAnsi="ＭＳ 明朝" w:cs="ＭＳ明朝" w:hint="eastAsia"/>
          <w:color w:val="000000" w:themeColor="text1"/>
          <w:kern w:val="0"/>
          <w:sz w:val="24"/>
          <w:szCs w:val="24"/>
        </w:rPr>
        <w:t>把握するために行う個人ばく露測定を作業環境測定の一部として位置づけ、その測定精度の担保を図ること</w:t>
      </w:r>
      <w:r w:rsidR="00DC2365">
        <w:rPr>
          <w:rFonts w:ascii="ＭＳ 明朝" w:eastAsia="ＭＳ 明朝" w:hAnsi="ＭＳ 明朝" w:cs="ＭＳ明朝" w:hint="eastAsia"/>
          <w:color w:val="000000" w:themeColor="text1"/>
          <w:kern w:val="0"/>
          <w:sz w:val="24"/>
          <w:szCs w:val="24"/>
        </w:rPr>
        <w:t>とした</w:t>
      </w:r>
      <w:r w:rsidR="00694D7F" w:rsidRPr="00694D7F">
        <w:rPr>
          <w:rFonts w:ascii="ＭＳ 明朝" w:eastAsia="ＭＳ 明朝" w:hAnsi="ＭＳ 明朝" w:cs="ＭＳ明朝" w:hint="eastAsia"/>
          <w:color w:val="000000" w:themeColor="text1"/>
          <w:kern w:val="0"/>
          <w:sz w:val="24"/>
          <w:szCs w:val="24"/>
        </w:rPr>
        <w:t>。具体的には、安衛法</w:t>
      </w:r>
      <w:r w:rsidR="00EF30AB">
        <w:rPr>
          <w:rFonts w:ascii="ＭＳ 明朝" w:eastAsia="ＭＳ 明朝" w:hAnsi="ＭＳ 明朝" w:cs="ＭＳ明朝" w:hint="eastAsia"/>
          <w:color w:val="000000" w:themeColor="text1"/>
          <w:kern w:val="0"/>
          <w:sz w:val="24"/>
          <w:szCs w:val="24"/>
        </w:rPr>
        <w:t>第</w:t>
      </w:r>
      <w:r w:rsidR="00694D7F" w:rsidRPr="00694D7F">
        <w:rPr>
          <w:rFonts w:ascii="ＭＳ 明朝" w:eastAsia="ＭＳ 明朝" w:hAnsi="ＭＳ 明朝" w:cs="ＭＳ明朝"/>
          <w:color w:val="000000" w:themeColor="text1"/>
          <w:kern w:val="0"/>
          <w:sz w:val="24"/>
          <w:szCs w:val="24"/>
        </w:rPr>
        <w:t>65条の３を新設し、</w:t>
      </w:r>
      <w:r w:rsidR="00605D01">
        <w:rPr>
          <w:rFonts w:ascii="ＭＳ 明朝" w:eastAsia="ＭＳ 明朝" w:hAnsi="ＭＳ 明朝" w:cs="ＭＳ明朝" w:hint="eastAsia"/>
          <w:color w:val="000000" w:themeColor="text1"/>
          <w:kern w:val="0"/>
          <w:sz w:val="24"/>
          <w:szCs w:val="24"/>
        </w:rPr>
        <w:t>安衛法</w:t>
      </w:r>
      <w:r w:rsidR="00694D7F" w:rsidRPr="00694D7F">
        <w:rPr>
          <w:rFonts w:ascii="ＭＳ 明朝" w:eastAsia="ＭＳ 明朝" w:hAnsi="ＭＳ 明朝" w:cs="ＭＳ明朝"/>
          <w:color w:val="000000" w:themeColor="text1"/>
          <w:kern w:val="0"/>
          <w:sz w:val="24"/>
          <w:szCs w:val="24"/>
        </w:rPr>
        <w:t>第22条の健康障害防止措置を講ずる場合であって厚生労働省令で定めるとき</w:t>
      </w:r>
      <w:r w:rsidR="00041CAC">
        <w:rPr>
          <w:rFonts w:ascii="ＭＳ 明朝" w:eastAsia="ＭＳ 明朝" w:hAnsi="ＭＳ 明朝" w:cs="ＭＳ明朝" w:hint="eastAsia"/>
          <w:color w:val="000000" w:themeColor="text1"/>
          <w:kern w:val="0"/>
          <w:sz w:val="24"/>
          <w:szCs w:val="24"/>
        </w:rPr>
        <w:t>又は</w:t>
      </w:r>
      <w:r w:rsidR="00694D7F" w:rsidRPr="00694D7F">
        <w:rPr>
          <w:rFonts w:ascii="ＭＳ 明朝" w:eastAsia="ＭＳ 明朝" w:hAnsi="ＭＳ 明朝" w:cs="ＭＳ明朝"/>
          <w:color w:val="000000" w:themeColor="text1"/>
          <w:kern w:val="0"/>
          <w:sz w:val="24"/>
          <w:szCs w:val="24"/>
        </w:rPr>
        <w:t>安衛法</w:t>
      </w:r>
      <w:r w:rsidR="008F6F41">
        <w:rPr>
          <w:rFonts w:ascii="ＭＳ 明朝" w:eastAsia="ＭＳ 明朝" w:hAnsi="ＭＳ 明朝" w:cs="ＭＳ明朝" w:hint="eastAsia"/>
          <w:color w:val="000000" w:themeColor="text1"/>
          <w:kern w:val="0"/>
          <w:sz w:val="24"/>
          <w:szCs w:val="24"/>
        </w:rPr>
        <w:t>第</w:t>
      </w:r>
      <w:r w:rsidR="00694D7F" w:rsidRPr="00694D7F">
        <w:rPr>
          <w:rFonts w:ascii="ＭＳ 明朝" w:eastAsia="ＭＳ 明朝" w:hAnsi="ＭＳ 明朝" w:cs="ＭＳ明朝"/>
          <w:color w:val="000000" w:themeColor="text1"/>
          <w:kern w:val="0"/>
          <w:sz w:val="24"/>
          <w:szCs w:val="24"/>
        </w:rPr>
        <w:t>65条の２</w:t>
      </w:r>
      <w:r w:rsidR="00041CAC">
        <w:rPr>
          <w:rFonts w:ascii="ＭＳ 明朝" w:eastAsia="ＭＳ 明朝" w:hAnsi="ＭＳ 明朝" w:cs="ＭＳ明朝" w:hint="eastAsia"/>
          <w:color w:val="000000" w:themeColor="text1"/>
          <w:kern w:val="0"/>
          <w:sz w:val="24"/>
          <w:szCs w:val="24"/>
        </w:rPr>
        <w:t>第１項</w:t>
      </w:r>
      <w:r w:rsidR="00AE361E">
        <w:rPr>
          <w:rFonts w:ascii="ＭＳ 明朝" w:eastAsia="ＭＳ 明朝" w:hAnsi="ＭＳ 明朝" w:cs="ＭＳ明朝" w:hint="eastAsia"/>
          <w:color w:val="000000" w:themeColor="text1"/>
          <w:kern w:val="0"/>
          <w:sz w:val="24"/>
          <w:szCs w:val="24"/>
        </w:rPr>
        <w:t>の</w:t>
      </w:r>
      <w:r w:rsidR="00694D7F" w:rsidRPr="00694D7F">
        <w:rPr>
          <w:rFonts w:ascii="ＭＳ 明朝" w:eastAsia="ＭＳ 明朝" w:hAnsi="ＭＳ 明朝" w:cs="ＭＳ明朝"/>
          <w:color w:val="000000" w:themeColor="text1"/>
          <w:kern w:val="0"/>
          <w:sz w:val="24"/>
          <w:szCs w:val="24"/>
        </w:rPr>
        <w:t>改善措置を講</w:t>
      </w:r>
      <w:r w:rsidR="003F676D">
        <w:rPr>
          <w:rFonts w:ascii="ＭＳ 明朝" w:eastAsia="ＭＳ 明朝" w:hAnsi="ＭＳ 明朝" w:cs="ＭＳ明朝" w:hint="eastAsia"/>
          <w:color w:val="000000" w:themeColor="text1"/>
          <w:kern w:val="0"/>
          <w:sz w:val="24"/>
          <w:szCs w:val="24"/>
        </w:rPr>
        <w:t>ず</w:t>
      </w:r>
      <w:r w:rsidR="00694D7F" w:rsidRPr="00694D7F">
        <w:rPr>
          <w:rFonts w:ascii="ＭＳ 明朝" w:eastAsia="ＭＳ 明朝" w:hAnsi="ＭＳ 明朝" w:cs="ＭＳ明朝"/>
          <w:color w:val="000000" w:themeColor="text1"/>
          <w:kern w:val="0"/>
          <w:sz w:val="24"/>
          <w:szCs w:val="24"/>
        </w:rPr>
        <w:t>る場合であって厚生労働省令で定めるときは</w:t>
      </w:r>
      <w:r w:rsidR="0035780A">
        <w:rPr>
          <w:rFonts w:ascii="ＭＳ 明朝" w:eastAsia="ＭＳ 明朝" w:hAnsi="ＭＳ 明朝" w:cs="ＭＳ明朝" w:hint="eastAsia"/>
          <w:color w:val="000000" w:themeColor="text1"/>
          <w:kern w:val="0"/>
          <w:sz w:val="24"/>
          <w:szCs w:val="24"/>
        </w:rPr>
        <w:t>、</w:t>
      </w:r>
      <w:r w:rsidR="00694D7F" w:rsidRPr="00694D7F">
        <w:rPr>
          <w:rFonts w:ascii="ＭＳ 明朝" w:eastAsia="ＭＳ 明朝" w:hAnsi="ＭＳ 明朝" w:cs="ＭＳ明朝"/>
          <w:color w:val="000000" w:themeColor="text1"/>
          <w:kern w:val="0"/>
          <w:sz w:val="24"/>
          <w:szCs w:val="24"/>
        </w:rPr>
        <w:t>作業環境測定を行わなければならないとされるとともに、安衛法第57条の３第１項の規定による調査を行うに当たり、必要に応じて、作業環境測定を行うものとされ</w:t>
      </w:r>
      <w:r w:rsidR="00C2636F" w:rsidRPr="00C2636F">
        <w:rPr>
          <w:rFonts w:ascii="ＭＳ 明朝" w:eastAsia="ＭＳ 明朝" w:hAnsi="ＭＳ 明朝" w:cs="ＭＳ明朝" w:hint="eastAsia"/>
          <w:color w:val="000000" w:themeColor="text1"/>
          <w:kern w:val="0"/>
          <w:sz w:val="24"/>
          <w:szCs w:val="24"/>
        </w:rPr>
        <w:t>、これら</w:t>
      </w:r>
      <w:r w:rsidR="00C2636F">
        <w:rPr>
          <w:rFonts w:ascii="ＭＳ 明朝" w:eastAsia="ＭＳ 明朝" w:hAnsi="ＭＳ 明朝" w:cs="ＭＳ明朝" w:hint="eastAsia"/>
          <w:color w:val="000000" w:themeColor="text1"/>
          <w:kern w:val="0"/>
          <w:sz w:val="24"/>
          <w:szCs w:val="24"/>
        </w:rPr>
        <w:t>の</w:t>
      </w:r>
      <w:r w:rsidR="00C2636F" w:rsidRPr="00C2636F">
        <w:rPr>
          <w:rFonts w:ascii="ＭＳ 明朝" w:eastAsia="ＭＳ 明朝" w:hAnsi="ＭＳ 明朝" w:cs="ＭＳ明朝" w:hint="eastAsia"/>
          <w:color w:val="000000" w:themeColor="text1"/>
          <w:kern w:val="0"/>
          <w:sz w:val="24"/>
          <w:szCs w:val="24"/>
        </w:rPr>
        <w:t>作業環境測定は、作業環境測定基準</w:t>
      </w:r>
      <w:r w:rsidR="00F05BC8">
        <w:rPr>
          <w:rFonts w:ascii="ＭＳ 明朝" w:eastAsia="ＭＳ 明朝" w:hAnsi="ＭＳ 明朝" w:cs="ＭＳ明朝" w:hint="eastAsia"/>
          <w:color w:val="000000" w:themeColor="text1"/>
          <w:kern w:val="0"/>
          <w:sz w:val="24"/>
          <w:szCs w:val="24"/>
        </w:rPr>
        <w:t>（昭和51年労働省告示第46号。以下「測定基準」という。）</w:t>
      </w:r>
      <w:r w:rsidR="00C2636F" w:rsidRPr="00C2636F">
        <w:rPr>
          <w:rFonts w:ascii="ＭＳ 明朝" w:eastAsia="ＭＳ 明朝" w:hAnsi="ＭＳ 明朝" w:cs="ＭＳ明朝" w:hint="eastAsia"/>
          <w:color w:val="000000" w:themeColor="text1"/>
          <w:kern w:val="0"/>
          <w:sz w:val="24"/>
          <w:szCs w:val="24"/>
        </w:rPr>
        <w:t>に従って行わなければならないとされた</w:t>
      </w:r>
      <w:r w:rsidR="00694D7F" w:rsidRPr="00694D7F">
        <w:rPr>
          <w:rFonts w:ascii="ＭＳ 明朝" w:eastAsia="ＭＳ 明朝" w:hAnsi="ＭＳ 明朝" w:cs="ＭＳ明朝"/>
          <w:color w:val="000000" w:themeColor="text1"/>
          <w:kern w:val="0"/>
          <w:sz w:val="24"/>
          <w:szCs w:val="24"/>
        </w:rPr>
        <w:t>。</w:t>
      </w:r>
    </w:p>
    <w:p w14:paraId="01EC446C" w14:textId="063DABC7" w:rsidR="00694D7F" w:rsidRPr="00694D7F" w:rsidRDefault="00694D7F" w:rsidP="00595E2B">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694D7F">
        <w:rPr>
          <w:rFonts w:ascii="ＭＳ 明朝" w:eastAsia="ＭＳ 明朝" w:hAnsi="ＭＳ 明朝" w:cs="ＭＳ明朝" w:hint="eastAsia"/>
          <w:color w:val="000000" w:themeColor="text1"/>
          <w:kern w:val="0"/>
          <w:sz w:val="24"/>
          <w:szCs w:val="24"/>
        </w:rPr>
        <w:t>また、作環法第２条第３号の新設により、個人ばく露測定を</w:t>
      </w:r>
      <w:r w:rsidR="00766BFE" w:rsidRPr="00694D7F">
        <w:rPr>
          <w:rFonts w:ascii="ＭＳ 明朝" w:eastAsia="ＭＳ 明朝" w:hAnsi="ＭＳ 明朝" w:cs="ＭＳ明朝" w:hint="eastAsia"/>
          <w:color w:val="000000" w:themeColor="text1"/>
          <w:kern w:val="0"/>
          <w:sz w:val="24"/>
          <w:szCs w:val="24"/>
        </w:rPr>
        <w:t>作業環境測定</w:t>
      </w:r>
      <w:r w:rsidR="00766BFE">
        <w:rPr>
          <w:rFonts w:ascii="ＭＳ 明朝" w:eastAsia="ＭＳ 明朝" w:hAnsi="ＭＳ 明朝" w:cs="ＭＳ明朝" w:hint="eastAsia"/>
          <w:color w:val="000000" w:themeColor="text1"/>
          <w:kern w:val="0"/>
          <w:sz w:val="24"/>
          <w:szCs w:val="24"/>
        </w:rPr>
        <w:lastRenderedPageBreak/>
        <w:t>として</w:t>
      </w:r>
      <w:r w:rsidRPr="00694D7F">
        <w:rPr>
          <w:rFonts w:ascii="ＭＳ 明朝" w:eastAsia="ＭＳ 明朝" w:hAnsi="ＭＳ 明朝" w:cs="ＭＳ明朝" w:hint="eastAsia"/>
          <w:color w:val="000000" w:themeColor="text1"/>
          <w:kern w:val="0"/>
          <w:sz w:val="24"/>
          <w:szCs w:val="24"/>
        </w:rPr>
        <w:t>明確に位置づけるとともに、作業環境測定士に</w:t>
      </w:r>
      <w:r w:rsidR="00B27517">
        <w:rPr>
          <w:rFonts w:ascii="ＭＳ 明朝" w:eastAsia="ＭＳ 明朝" w:hAnsi="ＭＳ 明朝" w:cs="ＭＳ明朝" w:hint="eastAsia"/>
          <w:color w:val="000000" w:themeColor="text1"/>
          <w:kern w:val="0"/>
          <w:sz w:val="24"/>
          <w:szCs w:val="24"/>
        </w:rPr>
        <w:t>作業環境測定を実施させなければ</w:t>
      </w:r>
      <w:r w:rsidRPr="00694D7F">
        <w:rPr>
          <w:rFonts w:ascii="ＭＳ 明朝" w:eastAsia="ＭＳ 明朝" w:hAnsi="ＭＳ 明朝" w:cs="ＭＳ明朝" w:hint="eastAsia"/>
          <w:color w:val="000000" w:themeColor="text1"/>
          <w:kern w:val="0"/>
          <w:sz w:val="24"/>
          <w:szCs w:val="24"/>
        </w:rPr>
        <w:t>ならない指定作業場</w:t>
      </w:r>
      <w:r w:rsidR="00B46526">
        <w:rPr>
          <w:rFonts w:ascii="ＭＳ 明朝" w:eastAsia="ＭＳ 明朝" w:hAnsi="ＭＳ 明朝" w:cs="ＭＳ明朝" w:hint="eastAsia"/>
          <w:color w:val="000000" w:themeColor="text1"/>
          <w:kern w:val="0"/>
          <w:sz w:val="24"/>
          <w:szCs w:val="24"/>
        </w:rPr>
        <w:t>（作環法第２条第４号）</w:t>
      </w:r>
      <w:r w:rsidRPr="00694D7F">
        <w:rPr>
          <w:rFonts w:ascii="ＭＳ 明朝" w:eastAsia="ＭＳ 明朝" w:hAnsi="ＭＳ 明朝" w:cs="ＭＳ明朝" w:hint="eastAsia"/>
          <w:color w:val="000000" w:themeColor="text1"/>
          <w:kern w:val="0"/>
          <w:sz w:val="24"/>
          <w:szCs w:val="24"/>
        </w:rPr>
        <w:t>に、安衛法第</w:t>
      </w:r>
      <w:r w:rsidRPr="00694D7F">
        <w:rPr>
          <w:rFonts w:ascii="ＭＳ 明朝" w:eastAsia="ＭＳ 明朝" w:hAnsi="ＭＳ 明朝" w:cs="ＭＳ明朝"/>
          <w:color w:val="000000" w:themeColor="text1"/>
          <w:kern w:val="0"/>
          <w:sz w:val="24"/>
          <w:szCs w:val="24"/>
        </w:rPr>
        <w:t>65条の３第１項から第３項までの規定により作業環境測定を行う作業場のうち政令で定めるものが追加された。</w:t>
      </w:r>
    </w:p>
    <w:p w14:paraId="78AE8C3C" w14:textId="2B49C2FD" w:rsidR="008662F3" w:rsidRDefault="00694D7F" w:rsidP="00595E2B">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694D7F">
        <w:rPr>
          <w:rFonts w:ascii="ＭＳ 明朝" w:eastAsia="ＭＳ 明朝" w:hAnsi="ＭＳ 明朝" w:cs="ＭＳ明朝" w:hint="eastAsia"/>
          <w:color w:val="000000" w:themeColor="text1"/>
          <w:kern w:val="0"/>
          <w:sz w:val="24"/>
          <w:szCs w:val="24"/>
        </w:rPr>
        <w:t>これを受けて、整備政令</w:t>
      </w:r>
      <w:r w:rsidR="00A90171">
        <w:rPr>
          <w:rFonts w:ascii="ＭＳ 明朝" w:eastAsia="ＭＳ 明朝" w:hAnsi="ＭＳ 明朝" w:cs="ＭＳ明朝" w:hint="eastAsia"/>
          <w:color w:val="000000" w:themeColor="text1"/>
          <w:kern w:val="0"/>
          <w:sz w:val="24"/>
          <w:szCs w:val="24"/>
        </w:rPr>
        <w:t>に</w:t>
      </w:r>
      <w:r w:rsidR="005F4D37">
        <w:rPr>
          <w:rFonts w:ascii="ＭＳ 明朝" w:eastAsia="ＭＳ 明朝" w:hAnsi="ＭＳ 明朝" w:cs="ＭＳ明朝" w:hint="eastAsia"/>
          <w:color w:val="000000" w:themeColor="text1"/>
          <w:kern w:val="0"/>
          <w:sz w:val="24"/>
          <w:szCs w:val="24"/>
        </w:rPr>
        <w:t>おいて</w:t>
      </w:r>
      <w:r w:rsidRPr="00694D7F">
        <w:rPr>
          <w:rFonts w:ascii="ＭＳ 明朝" w:eastAsia="ＭＳ 明朝" w:hAnsi="ＭＳ 明朝" w:cs="ＭＳ明朝" w:hint="eastAsia"/>
          <w:color w:val="000000" w:themeColor="text1"/>
          <w:kern w:val="0"/>
          <w:sz w:val="24"/>
          <w:szCs w:val="24"/>
        </w:rPr>
        <w:t>、当該指定作業場を</w:t>
      </w:r>
      <w:r w:rsidR="001F2B21">
        <w:rPr>
          <w:rFonts w:ascii="ＭＳ 明朝" w:eastAsia="ＭＳ 明朝" w:hAnsi="ＭＳ 明朝" w:cs="ＭＳ明朝" w:hint="eastAsia"/>
          <w:color w:val="000000" w:themeColor="text1"/>
          <w:kern w:val="0"/>
          <w:sz w:val="24"/>
          <w:szCs w:val="24"/>
        </w:rPr>
        <w:t>定め</w:t>
      </w:r>
      <w:r w:rsidRPr="00694D7F">
        <w:rPr>
          <w:rFonts w:ascii="ＭＳ 明朝" w:eastAsia="ＭＳ 明朝" w:hAnsi="ＭＳ 明朝" w:cs="ＭＳ明朝" w:hint="eastAsia"/>
          <w:color w:val="000000" w:themeColor="text1"/>
          <w:kern w:val="0"/>
          <w:sz w:val="24"/>
          <w:szCs w:val="24"/>
        </w:rPr>
        <w:t>、整備省令</w:t>
      </w:r>
      <w:r w:rsidR="00A90171">
        <w:rPr>
          <w:rFonts w:ascii="ＭＳ 明朝" w:eastAsia="ＭＳ 明朝" w:hAnsi="ＭＳ 明朝" w:cs="ＭＳ明朝" w:hint="eastAsia"/>
          <w:color w:val="000000" w:themeColor="text1"/>
          <w:kern w:val="0"/>
          <w:sz w:val="24"/>
          <w:szCs w:val="24"/>
        </w:rPr>
        <w:t>において</w:t>
      </w:r>
      <w:r w:rsidRPr="00694D7F">
        <w:rPr>
          <w:rFonts w:ascii="ＭＳ 明朝" w:eastAsia="ＭＳ 明朝" w:hAnsi="ＭＳ 明朝" w:cs="ＭＳ明朝" w:hint="eastAsia"/>
          <w:color w:val="000000" w:themeColor="text1"/>
          <w:kern w:val="0"/>
          <w:sz w:val="24"/>
          <w:szCs w:val="24"/>
        </w:rPr>
        <w:t>は、安衛法第</w:t>
      </w:r>
      <w:r w:rsidRPr="00694D7F">
        <w:rPr>
          <w:rFonts w:ascii="ＭＳ 明朝" w:eastAsia="ＭＳ 明朝" w:hAnsi="ＭＳ 明朝" w:cs="ＭＳ明朝"/>
          <w:color w:val="000000" w:themeColor="text1"/>
          <w:kern w:val="0"/>
          <w:sz w:val="24"/>
          <w:szCs w:val="24"/>
        </w:rPr>
        <w:t>65条の３第１項及び第２項に</w:t>
      </w:r>
      <w:r w:rsidR="00724B30">
        <w:rPr>
          <w:rFonts w:ascii="ＭＳ 明朝" w:eastAsia="ＭＳ 明朝" w:hAnsi="ＭＳ 明朝" w:cs="ＭＳ明朝" w:hint="eastAsia"/>
          <w:color w:val="000000" w:themeColor="text1"/>
          <w:kern w:val="0"/>
          <w:sz w:val="24"/>
          <w:szCs w:val="24"/>
        </w:rPr>
        <w:t>係る指定作業場、</w:t>
      </w:r>
      <w:r w:rsidRPr="00694D7F">
        <w:rPr>
          <w:rFonts w:ascii="ＭＳ 明朝" w:eastAsia="ＭＳ 明朝" w:hAnsi="ＭＳ 明朝" w:cs="ＭＳ明朝" w:hint="eastAsia"/>
          <w:color w:val="000000" w:themeColor="text1"/>
          <w:kern w:val="0"/>
          <w:sz w:val="24"/>
          <w:szCs w:val="24"/>
        </w:rPr>
        <w:t>安衛法第</w:t>
      </w:r>
      <w:r w:rsidRPr="00694D7F">
        <w:rPr>
          <w:rFonts w:ascii="ＭＳ 明朝" w:eastAsia="ＭＳ 明朝" w:hAnsi="ＭＳ 明朝" w:cs="ＭＳ明朝"/>
          <w:color w:val="000000" w:themeColor="text1"/>
          <w:kern w:val="0"/>
          <w:sz w:val="24"/>
          <w:szCs w:val="24"/>
        </w:rPr>
        <w:t>65条の３第１項及び第２項</w:t>
      </w:r>
      <w:r w:rsidR="00724B30">
        <w:rPr>
          <w:rFonts w:ascii="ＭＳ 明朝" w:eastAsia="ＭＳ 明朝" w:hAnsi="ＭＳ 明朝" w:cs="ＭＳ明朝" w:hint="eastAsia"/>
          <w:color w:val="000000" w:themeColor="text1"/>
          <w:kern w:val="0"/>
          <w:sz w:val="24"/>
          <w:szCs w:val="24"/>
        </w:rPr>
        <w:t>の</w:t>
      </w:r>
      <w:r w:rsidRPr="00694D7F">
        <w:rPr>
          <w:rFonts w:ascii="ＭＳ 明朝" w:eastAsia="ＭＳ 明朝" w:hAnsi="ＭＳ 明朝" w:cs="ＭＳ明朝"/>
          <w:color w:val="000000" w:themeColor="text1"/>
          <w:kern w:val="0"/>
          <w:sz w:val="24"/>
          <w:szCs w:val="24"/>
        </w:rPr>
        <w:t>厚生労働省令で定める</w:t>
      </w:r>
      <w:r w:rsidR="00724B30">
        <w:rPr>
          <w:rFonts w:ascii="ＭＳ 明朝" w:eastAsia="ＭＳ 明朝" w:hAnsi="ＭＳ 明朝" w:cs="ＭＳ明朝" w:hint="eastAsia"/>
          <w:color w:val="000000" w:themeColor="text1"/>
          <w:kern w:val="0"/>
          <w:sz w:val="24"/>
          <w:szCs w:val="24"/>
        </w:rPr>
        <w:t>とき</w:t>
      </w:r>
      <w:r w:rsidRPr="00694D7F">
        <w:rPr>
          <w:rFonts w:ascii="ＭＳ 明朝" w:eastAsia="ＭＳ 明朝" w:hAnsi="ＭＳ 明朝" w:cs="ＭＳ明朝"/>
          <w:color w:val="000000" w:themeColor="text1"/>
          <w:kern w:val="0"/>
          <w:sz w:val="24"/>
          <w:szCs w:val="24"/>
        </w:rPr>
        <w:t>、</w:t>
      </w:r>
      <w:r w:rsidR="00724B30">
        <w:rPr>
          <w:rFonts w:ascii="ＭＳ 明朝" w:eastAsia="ＭＳ 明朝" w:hAnsi="ＭＳ 明朝" w:cs="ＭＳ明朝" w:hint="eastAsia"/>
          <w:color w:val="000000" w:themeColor="text1"/>
          <w:kern w:val="0"/>
          <w:sz w:val="24"/>
          <w:szCs w:val="24"/>
        </w:rPr>
        <w:t>安衛法第65条の３第１項から第３項までの規定により</w:t>
      </w:r>
      <w:r w:rsidR="003C20F5">
        <w:rPr>
          <w:rFonts w:ascii="ＭＳ 明朝" w:eastAsia="ＭＳ 明朝" w:hAnsi="ＭＳ 明朝" w:cs="ＭＳ明朝" w:hint="eastAsia"/>
          <w:color w:val="000000" w:themeColor="text1"/>
          <w:kern w:val="0"/>
          <w:sz w:val="24"/>
          <w:szCs w:val="24"/>
        </w:rPr>
        <w:t>指定作業場について行う作業環境測定の実施者</w:t>
      </w:r>
      <w:r w:rsidRPr="00694D7F">
        <w:rPr>
          <w:rFonts w:ascii="ＭＳ 明朝" w:eastAsia="ＭＳ 明朝" w:hAnsi="ＭＳ 明朝" w:cs="ＭＳ明朝"/>
          <w:color w:val="000000" w:themeColor="text1"/>
          <w:kern w:val="0"/>
          <w:sz w:val="24"/>
          <w:szCs w:val="24"/>
        </w:rPr>
        <w:t>の要件等を規定する</w:t>
      </w:r>
      <w:r w:rsidR="004B3A10">
        <w:rPr>
          <w:rFonts w:ascii="ＭＳ 明朝" w:eastAsia="ＭＳ 明朝" w:hAnsi="ＭＳ 明朝" w:cs="ＭＳ明朝" w:hint="eastAsia"/>
          <w:color w:val="000000" w:themeColor="text1"/>
          <w:kern w:val="0"/>
          <w:sz w:val="24"/>
          <w:szCs w:val="24"/>
        </w:rPr>
        <w:t>とともに、</w:t>
      </w:r>
      <w:r w:rsidR="00875C65" w:rsidRPr="00875C65">
        <w:rPr>
          <w:rFonts w:ascii="ＭＳ 明朝" w:eastAsia="ＭＳ 明朝" w:hAnsi="ＭＳ 明朝" w:cs="ＭＳ明朝" w:hint="eastAsia"/>
          <w:color w:val="000000" w:themeColor="text1"/>
          <w:kern w:val="0"/>
          <w:sz w:val="24"/>
          <w:szCs w:val="24"/>
        </w:rPr>
        <w:t>改正法</w:t>
      </w:r>
      <w:r w:rsidR="00012ACA">
        <w:rPr>
          <w:rFonts w:ascii="ＭＳ 明朝" w:eastAsia="ＭＳ 明朝" w:hAnsi="ＭＳ 明朝" w:cs="ＭＳ明朝" w:hint="eastAsia"/>
          <w:color w:val="000000" w:themeColor="text1"/>
          <w:kern w:val="0"/>
          <w:sz w:val="24"/>
          <w:szCs w:val="24"/>
        </w:rPr>
        <w:t>の施行</w:t>
      </w:r>
      <w:r w:rsidR="00875C65" w:rsidRPr="00875C65">
        <w:rPr>
          <w:rFonts w:ascii="ＭＳ 明朝" w:eastAsia="ＭＳ 明朝" w:hAnsi="ＭＳ 明朝" w:cs="ＭＳ明朝" w:hint="eastAsia"/>
          <w:color w:val="000000" w:themeColor="text1"/>
          <w:kern w:val="0"/>
          <w:sz w:val="24"/>
          <w:szCs w:val="24"/>
        </w:rPr>
        <w:t>に伴い</w:t>
      </w:r>
      <w:r w:rsidR="00875C65" w:rsidRPr="00875C65">
        <w:rPr>
          <w:rFonts w:ascii="ＭＳ 明朝" w:eastAsia="ＭＳ 明朝" w:hAnsi="ＭＳ 明朝" w:cs="ＭＳ明朝"/>
          <w:color w:val="000000" w:themeColor="text1"/>
          <w:kern w:val="0"/>
          <w:sz w:val="24"/>
          <w:szCs w:val="24"/>
        </w:rPr>
        <w:t>令和６年</w:t>
      </w:r>
      <w:r w:rsidR="008442DE">
        <w:rPr>
          <w:rFonts w:ascii="ＭＳ 明朝" w:eastAsia="ＭＳ 明朝" w:hAnsi="ＭＳ 明朝" w:cs="ＭＳ明朝" w:hint="eastAsia"/>
          <w:color w:val="000000" w:themeColor="text1"/>
          <w:kern w:val="0"/>
          <w:sz w:val="24"/>
          <w:szCs w:val="24"/>
        </w:rPr>
        <w:t>改正</w:t>
      </w:r>
      <w:r w:rsidR="00875C65" w:rsidRPr="00875C65">
        <w:rPr>
          <w:rFonts w:ascii="ＭＳ 明朝" w:eastAsia="ＭＳ 明朝" w:hAnsi="ＭＳ 明朝" w:cs="ＭＳ明朝"/>
          <w:color w:val="000000" w:themeColor="text1"/>
          <w:kern w:val="0"/>
          <w:sz w:val="24"/>
          <w:szCs w:val="24"/>
        </w:rPr>
        <w:t>省令</w:t>
      </w:r>
      <w:r w:rsidR="007E381B">
        <w:rPr>
          <w:rFonts w:ascii="ＭＳ 明朝" w:eastAsia="ＭＳ 明朝" w:hAnsi="ＭＳ 明朝" w:cs="ＭＳ明朝" w:hint="eastAsia"/>
          <w:color w:val="000000" w:themeColor="text1"/>
          <w:kern w:val="0"/>
          <w:sz w:val="24"/>
          <w:szCs w:val="24"/>
        </w:rPr>
        <w:t>を</w:t>
      </w:r>
      <w:r w:rsidR="00875C65" w:rsidRPr="00875C65">
        <w:rPr>
          <w:rFonts w:ascii="ＭＳ 明朝" w:eastAsia="ＭＳ 明朝" w:hAnsi="ＭＳ 明朝" w:cs="ＭＳ明朝"/>
          <w:color w:val="000000" w:themeColor="text1"/>
          <w:kern w:val="0"/>
          <w:sz w:val="24"/>
          <w:szCs w:val="24"/>
        </w:rPr>
        <w:t>廃止</w:t>
      </w:r>
      <w:r w:rsidR="007E381B">
        <w:rPr>
          <w:rFonts w:ascii="ＭＳ 明朝" w:eastAsia="ＭＳ 明朝" w:hAnsi="ＭＳ 明朝" w:cs="ＭＳ明朝" w:hint="eastAsia"/>
          <w:color w:val="000000" w:themeColor="text1"/>
          <w:kern w:val="0"/>
          <w:sz w:val="24"/>
          <w:szCs w:val="24"/>
        </w:rPr>
        <w:t>す</w:t>
      </w:r>
      <w:r w:rsidR="00875C65" w:rsidRPr="00875C65">
        <w:rPr>
          <w:rFonts w:ascii="ＭＳ 明朝" w:eastAsia="ＭＳ 明朝" w:hAnsi="ＭＳ 明朝" w:cs="ＭＳ明朝"/>
          <w:color w:val="000000" w:themeColor="text1"/>
          <w:kern w:val="0"/>
          <w:sz w:val="24"/>
          <w:szCs w:val="24"/>
        </w:rPr>
        <w:t>ることに伴う所要</w:t>
      </w:r>
      <w:r w:rsidRPr="00694D7F">
        <w:rPr>
          <w:rFonts w:ascii="ＭＳ 明朝" w:eastAsia="ＭＳ 明朝" w:hAnsi="ＭＳ 明朝" w:cs="ＭＳ明朝"/>
          <w:color w:val="000000" w:themeColor="text1"/>
          <w:kern w:val="0"/>
          <w:sz w:val="24"/>
          <w:szCs w:val="24"/>
        </w:rPr>
        <w:t>の改正</w:t>
      </w:r>
      <w:r w:rsidR="00875C65">
        <w:rPr>
          <w:rFonts w:ascii="ＭＳ 明朝" w:eastAsia="ＭＳ 明朝" w:hAnsi="ＭＳ 明朝" w:cs="ＭＳ明朝" w:hint="eastAsia"/>
          <w:color w:val="000000" w:themeColor="text1"/>
          <w:kern w:val="0"/>
          <w:sz w:val="24"/>
          <w:szCs w:val="24"/>
        </w:rPr>
        <w:t>等</w:t>
      </w:r>
      <w:r w:rsidRPr="00694D7F">
        <w:rPr>
          <w:rFonts w:ascii="ＭＳ 明朝" w:eastAsia="ＭＳ 明朝" w:hAnsi="ＭＳ 明朝" w:cs="ＭＳ明朝"/>
          <w:color w:val="000000" w:themeColor="text1"/>
          <w:kern w:val="0"/>
          <w:sz w:val="24"/>
          <w:szCs w:val="24"/>
        </w:rPr>
        <w:t>を行うもの</w:t>
      </w:r>
      <w:r w:rsidR="00DD5793">
        <w:rPr>
          <w:rFonts w:ascii="ＭＳ 明朝" w:eastAsia="ＭＳ 明朝" w:hAnsi="ＭＳ 明朝" w:cs="ＭＳ明朝" w:hint="eastAsia"/>
          <w:color w:val="000000" w:themeColor="text1"/>
          <w:kern w:val="0"/>
          <w:sz w:val="24"/>
          <w:szCs w:val="24"/>
        </w:rPr>
        <w:t>である</w:t>
      </w:r>
      <w:r w:rsidRPr="00694D7F">
        <w:rPr>
          <w:rFonts w:ascii="ＭＳ 明朝" w:eastAsia="ＭＳ 明朝" w:hAnsi="ＭＳ 明朝" w:cs="ＭＳ明朝"/>
          <w:color w:val="000000" w:themeColor="text1"/>
          <w:kern w:val="0"/>
          <w:sz w:val="24"/>
          <w:szCs w:val="24"/>
        </w:rPr>
        <w:t>。</w:t>
      </w:r>
    </w:p>
    <w:p w14:paraId="474705CB" w14:textId="77777777" w:rsidR="00D30EC3" w:rsidRPr="00C342FD" w:rsidRDefault="00D30EC3"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13F7E323" w14:textId="1DA95D5A" w:rsidR="00D8085D" w:rsidRPr="00C342FD" w:rsidRDefault="00D8085D" w:rsidP="00793604">
      <w:pPr>
        <w:autoSpaceDE w:val="0"/>
        <w:autoSpaceDN w:val="0"/>
        <w:adjustRightInd w:val="0"/>
        <w:jc w:val="left"/>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第２　改正の要点</w:t>
      </w:r>
    </w:p>
    <w:p w14:paraId="00D72329" w14:textId="75058D90" w:rsidR="00864B15" w:rsidRPr="00C342FD" w:rsidRDefault="00864B15">
      <w:pPr>
        <w:autoSpaceDE w:val="0"/>
        <w:autoSpaceDN w:val="0"/>
        <w:adjustRightInd w:val="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Ⅰ　改正法関係</w:t>
      </w:r>
    </w:p>
    <w:p w14:paraId="3C188411" w14:textId="2E56257C" w:rsidR="00D126D0" w:rsidRPr="00764194" w:rsidRDefault="008B2FA7"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764194">
        <w:rPr>
          <w:rFonts w:ascii="ＭＳ 明朝" w:eastAsia="ＭＳ 明朝" w:hAnsi="ＭＳ 明朝" w:cs="ＭＳ明朝" w:hint="eastAsia"/>
          <w:color w:val="000000" w:themeColor="text1"/>
          <w:kern w:val="0"/>
          <w:sz w:val="24"/>
          <w:szCs w:val="24"/>
        </w:rPr>
        <w:t>（１）</w:t>
      </w:r>
      <w:r w:rsidR="005A1057" w:rsidRPr="00764194">
        <w:rPr>
          <w:rFonts w:ascii="ＭＳ 明朝" w:eastAsia="ＭＳ 明朝" w:hAnsi="ＭＳ 明朝" w:cs="ＭＳ明朝" w:hint="eastAsia"/>
          <w:color w:val="000000" w:themeColor="text1"/>
          <w:kern w:val="0"/>
          <w:sz w:val="24"/>
          <w:szCs w:val="24"/>
        </w:rPr>
        <w:t>作業環境測定の定義を、</w:t>
      </w:r>
      <w:r w:rsidR="00007F31" w:rsidRPr="00764194">
        <w:rPr>
          <w:rFonts w:ascii="ＭＳ 明朝" w:eastAsia="ＭＳ 明朝" w:hAnsi="ＭＳ 明朝" w:cs="ＭＳ明朝" w:hint="eastAsia"/>
          <w:color w:val="000000" w:themeColor="text1"/>
          <w:kern w:val="0"/>
          <w:sz w:val="24"/>
          <w:szCs w:val="24"/>
        </w:rPr>
        <w:t>作業環境の実態（作業環境における労働者の有害な因子へのばく露の程度を含む。）</w:t>
      </w:r>
      <w:r w:rsidR="005A1057" w:rsidRPr="00764194">
        <w:rPr>
          <w:rFonts w:ascii="ＭＳ 明朝" w:eastAsia="ＭＳ 明朝" w:hAnsi="ＭＳ 明朝" w:cs="ＭＳ明朝" w:hint="eastAsia"/>
          <w:color w:val="000000" w:themeColor="text1"/>
          <w:kern w:val="0"/>
          <w:sz w:val="24"/>
          <w:szCs w:val="24"/>
        </w:rPr>
        <w:t>を把握するため空気環境その他の作業環境について行うデザイン、サンプリング及び分析（解析を含む。</w:t>
      </w:r>
      <w:r w:rsidR="004D1F64" w:rsidRPr="00764194">
        <w:rPr>
          <w:rFonts w:ascii="ＭＳ 明朝" w:eastAsia="ＭＳ 明朝" w:hAnsi="ＭＳ 明朝" w:cs="ＭＳ明朝" w:hint="eastAsia"/>
          <w:color w:val="000000" w:themeColor="text1"/>
          <w:kern w:val="0"/>
          <w:sz w:val="24"/>
          <w:szCs w:val="24"/>
        </w:rPr>
        <w:t>以下同じ。</w:t>
      </w:r>
      <w:r w:rsidR="005A1057" w:rsidRPr="00764194">
        <w:rPr>
          <w:rFonts w:ascii="ＭＳ 明朝" w:eastAsia="ＭＳ 明朝" w:hAnsi="ＭＳ 明朝" w:cs="ＭＳ明朝" w:hint="eastAsia"/>
          <w:color w:val="000000" w:themeColor="text1"/>
          <w:kern w:val="0"/>
          <w:sz w:val="24"/>
          <w:szCs w:val="24"/>
        </w:rPr>
        <w:t>）と</w:t>
      </w:r>
      <w:r w:rsidR="00E06A88">
        <w:rPr>
          <w:rFonts w:ascii="ＭＳ 明朝" w:eastAsia="ＭＳ 明朝" w:hAnsi="ＭＳ 明朝" w:cs="ＭＳ明朝" w:hint="eastAsia"/>
          <w:color w:val="000000" w:themeColor="text1"/>
          <w:kern w:val="0"/>
          <w:sz w:val="24"/>
          <w:szCs w:val="24"/>
        </w:rPr>
        <w:t>するとともに</w:t>
      </w:r>
      <w:r w:rsidR="005A1057" w:rsidRPr="00764194">
        <w:rPr>
          <w:rFonts w:ascii="ＭＳ 明朝" w:eastAsia="ＭＳ 明朝" w:hAnsi="ＭＳ 明朝" w:cs="ＭＳ明朝" w:hint="eastAsia"/>
          <w:color w:val="000000" w:themeColor="text1"/>
          <w:kern w:val="0"/>
          <w:sz w:val="24"/>
          <w:szCs w:val="24"/>
        </w:rPr>
        <w:t>、</w:t>
      </w:r>
      <w:r w:rsidR="00D126D0" w:rsidRPr="00764194">
        <w:rPr>
          <w:rFonts w:ascii="ＭＳ 明朝" w:eastAsia="ＭＳ 明朝" w:hAnsi="ＭＳ 明朝" w:cs="ＭＳ明朝" w:hint="eastAsia"/>
          <w:color w:val="000000" w:themeColor="text1"/>
          <w:kern w:val="0"/>
          <w:sz w:val="24"/>
          <w:szCs w:val="24"/>
        </w:rPr>
        <w:t>個人ばく露測定</w:t>
      </w:r>
      <w:r w:rsidR="00E06A88">
        <w:rPr>
          <w:rFonts w:ascii="ＭＳ 明朝" w:eastAsia="ＭＳ 明朝" w:hAnsi="ＭＳ 明朝" w:cs="ＭＳ明朝" w:hint="eastAsia"/>
          <w:color w:val="000000" w:themeColor="text1"/>
          <w:kern w:val="0"/>
          <w:sz w:val="24"/>
          <w:szCs w:val="24"/>
        </w:rPr>
        <w:t>の定義を</w:t>
      </w:r>
      <w:r w:rsidR="00D126D0" w:rsidRPr="00764194">
        <w:rPr>
          <w:rFonts w:ascii="ＭＳ 明朝" w:eastAsia="ＭＳ 明朝" w:hAnsi="ＭＳ 明朝" w:cs="ＭＳ明朝" w:hint="eastAsia"/>
          <w:color w:val="000000" w:themeColor="text1"/>
          <w:kern w:val="0"/>
          <w:sz w:val="24"/>
          <w:szCs w:val="24"/>
        </w:rPr>
        <w:t>、作業環境測定のうち、作業環境における労働者の有害な因子へのばく露の程度を把握するために行うものをい</w:t>
      </w:r>
      <w:r w:rsidR="005A1057" w:rsidRPr="00764194">
        <w:rPr>
          <w:rFonts w:ascii="ＭＳ 明朝" w:eastAsia="ＭＳ 明朝" w:hAnsi="ＭＳ 明朝" w:cs="ＭＳ明朝" w:hint="eastAsia"/>
          <w:color w:val="000000" w:themeColor="text1"/>
          <w:kern w:val="0"/>
          <w:sz w:val="24"/>
          <w:szCs w:val="24"/>
        </w:rPr>
        <w:t>うもの</w:t>
      </w:r>
      <w:r w:rsidR="00D126D0" w:rsidRPr="00764194">
        <w:rPr>
          <w:rFonts w:ascii="ＭＳ 明朝" w:eastAsia="ＭＳ 明朝" w:hAnsi="ＭＳ 明朝" w:cs="ＭＳ明朝" w:hint="eastAsia"/>
          <w:color w:val="000000" w:themeColor="text1"/>
          <w:kern w:val="0"/>
          <w:sz w:val="24"/>
          <w:szCs w:val="24"/>
        </w:rPr>
        <w:t>としたこと。</w:t>
      </w:r>
      <w:r w:rsidRPr="00764194">
        <w:rPr>
          <w:rFonts w:ascii="ＭＳ 明朝" w:eastAsia="ＭＳ 明朝" w:hAnsi="ＭＳ 明朝" w:cs="ＭＳ明朝" w:hint="eastAsia"/>
          <w:color w:val="000000" w:themeColor="text1"/>
          <w:kern w:val="0"/>
          <w:sz w:val="24"/>
          <w:szCs w:val="24"/>
        </w:rPr>
        <w:t>（</w:t>
      </w:r>
      <w:r w:rsidR="005A1057" w:rsidRPr="00764194">
        <w:rPr>
          <w:rFonts w:ascii="ＭＳ 明朝" w:eastAsia="ＭＳ 明朝" w:hAnsi="ＭＳ 明朝" w:cs="ＭＳ明朝" w:hint="eastAsia"/>
          <w:color w:val="000000" w:themeColor="text1"/>
          <w:kern w:val="0"/>
          <w:sz w:val="24"/>
          <w:szCs w:val="24"/>
        </w:rPr>
        <w:t>安衛法第２条第４号</w:t>
      </w:r>
      <w:r w:rsidR="008C4FB1" w:rsidRPr="00764194">
        <w:rPr>
          <w:rFonts w:ascii="ＭＳ 明朝" w:eastAsia="ＭＳ 明朝" w:hAnsi="ＭＳ 明朝" w:cs="ＭＳ明朝" w:hint="eastAsia"/>
          <w:color w:val="000000" w:themeColor="text1"/>
          <w:kern w:val="0"/>
          <w:sz w:val="24"/>
          <w:szCs w:val="24"/>
        </w:rPr>
        <w:t>及び</w:t>
      </w:r>
      <w:r w:rsidR="00D126D0" w:rsidRPr="00764194">
        <w:rPr>
          <w:rFonts w:ascii="ＭＳ 明朝" w:eastAsia="ＭＳ 明朝" w:hAnsi="ＭＳ 明朝" w:cs="ＭＳ明朝"/>
          <w:color w:val="000000" w:themeColor="text1"/>
          <w:kern w:val="0"/>
          <w:sz w:val="24"/>
          <w:szCs w:val="24"/>
        </w:rPr>
        <w:t>作環法第</w:t>
      </w:r>
      <w:r w:rsidR="00D126D0" w:rsidRPr="00764194">
        <w:rPr>
          <w:rFonts w:ascii="ＭＳ 明朝" w:eastAsia="ＭＳ 明朝" w:hAnsi="ＭＳ 明朝" w:cs="ＭＳ明朝" w:hint="eastAsia"/>
          <w:color w:val="000000" w:themeColor="text1"/>
          <w:kern w:val="0"/>
          <w:sz w:val="24"/>
          <w:szCs w:val="24"/>
        </w:rPr>
        <w:t>２条第３号関係）</w:t>
      </w:r>
    </w:p>
    <w:p w14:paraId="7D3ED521" w14:textId="2EDC0C07" w:rsidR="009120BF" w:rsidRDefault="008B2FA7"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（２）</w:t>
      </w:r>
      <w:r w:rsidR="00637409" w:rsidRPr="00C342FD">
        <w:rPr>
          <w:rFonts w:ascii="ＭＳ 明朝" w:eastAsia="ＭＳ 明朝" w:hAnsi="ＭＳ 明朝" w:cs="ＭＳ明朝"/>
          <w:color w:val="000000" w:themeColor="text1"/>
          <w:kern w:val="0"/>
          <w:sz w:val="24"/>
          <w:szCs w:val="24"/>
        </w:rPr>
        <w:t>事業者は、健康障害の防止のための措置等を講ずる場合であって厚</w:t>
      </w:r>
      <w:r w:rsidR="00637409" w:rsidRPr="00C342FD">
        <w:rPr>
          <w:rFonts w:ascii="ＭＳ 明朝" w:eastAsia="ＭＳ 明朝" w:hAnsi="ＭＳ 明朝" w:cs="ＭＳ明朝" w:hint="eastAsia"/>
          <w:color w:val="000000" w:themeColor="text1"/>
          <w:kern w:val="0"/>
          <w:sz w:val="24"/>
          <w:szCs w:val="24"/>
        </w:rPr>
        <w:t>生労働省令で定めるときは、厚生労働省令で定めるところにより作業環境測定を行わなければならないこととし</w:t>
      </w:r>
      <w:r w:rsidR="00AA4BCE">
        <w:rPr>
          <w:rFonts w:ascii="ＭＳ 明朝" w:eastAsia="ＭＳ 明朝" w:hAnsi="ＭＳ 明朝" w:cs="ＭＳ明朝" w:hint="eastAsia"/>
          <w:color w:val="000000" w:themeColor="text1"/>
          <w:kern w:val="0"/>
          <w:sz w:val="24"/>
          <w:szCs w:val="24"/>
        </w:rPr>
        <w:t>たこと。</w:t>
      </w:r>
      <w:r w:rsidR="00637409" w:rsidRPr="00C342FD">
        <w:rPr>
          <w:rFonts w:ascii="ＭＳ 明朝" w:eastAsia="ＭＳ 明朝" w:hAnsi="ＭＳ 明朝" w:cs="ＭＳ明朝" w:hint="eastAsia"/>
          <w:color w:val="000000" w:themeColor="text1"/>
          <w:kern w:val="0"/>
          <w:sz w:val="24"/>
          <w:szCs w:val="24"/>
        </w:rPr>
        <w:t>また、</w:t>
      </w:r>
      <w:r w:rsidR="000322C3">
        <w:rPr>
          <w:rFonts w:ascii="ＭＳ 明朝" w:eastAsia="ＭＳ 明朝" w:hAnsi="ＭＳ 明朝" w:cs="ＭＳ明朝" w:hint="eastAsia"/>
          <w:color w:val="000000" w:themeColor="text1"/>
          <w:kern w:val="0"/>
          <w:sz w:val="24"/>
          <w:szCs w:val="24"/>
        </w:rPr>
        <w:t>リスクアセスメント対象物を製造し又は取り扱う作業場における</w:t>
      </w:r>
      <w:r w:rsidR="000322C3" w:rsidRPr="00C342FD">
        <w:rPr>
          <w:rFonts w:ascii="ＭＳ 明朝" w:eastAsia="ＭＳ 明朝" w:hAnsi="ＭＳ 明朝" w:cs="ＭＳ明朝" w:hint="eastAsia"/>
          <w:color w:val="000000" w:themeColor="text1"/>
          <w:kern w:val="0"/>
          <w:sz w:val="24"/>
          <w:szCs w:val="24"/>
        </w:rPr>
        <w:t>危険性又は有害性等の調査</w:t>
      </w:r>
      <w:r w:rsidR="00637409" w:rsidRPr="00C342FD">
        <w:rPr>
          <w:rFonts w:ascii="ＭＳ 明朝" w:eastAsia="ＭＳ 明朝" w:hAnsi="ＭＳ 明朝" w:cs="ＭＳ明朝" w:hint="eastAsia"/>
          <w:color w:val="000000" w:themeColor="text1"/>
          <w:kern w:val="0"/>
          <w:sz w:val="24"/>
          <w:szCs w:val="24"/>
        </w:rPr>
        <w:t>を行うに当たり、必要に応じて</w:t>
      </w:r>
      <w:r w:rsidR="0001665A">
        <w:rPr>
          <w:rFonts w:ascii="ＭＳ 明朝" w:eastAsia="ＭＳ 明朝" w:hAnsi="ＭＳ 明朝" w:cs="ＭＳ明朝" w:hint="eastAsia"/>
          <w:color w:val="000000" w:themeColor="text1"/>
          <w:kern w:val="0"/>
          <w:sz w:val="24"/>
          <w:szCs w:val="24"/>
        </w:rPr>
        <w:t>、</w:t>
      </w:r>
      <w:r w:rsidR="00637409" w:rsidRPr="00C342FD">
        <w:rPr>
          <w:rFonts w:ascii="ＭＳ 明朝" w:eastAsia="ＭＳ 明朝" w:hAnsi="ＭＳ 明朝" w:cs="ＭＳ明朝" w:hint="eastAsia"/>
          <w:color w:val="000000" w:themeColor="text1"/>
          <w:kern w:val="0"/>
          <w:sz w:val="24"/>
          <w:szCs w:val="24"/>
        </w:rPr>
        <w:t>作業環境測定を行うこととしたこと。</w:t>
      </w:r>
      <w:r w:rsidR="00807940">
        <w:rPr>
          <w:rFonts w:ascii="ＭＳ 明朝" w:eastAsia="ＭＳ 明朝" w:hAnsi="ＭＳ 明朝" w:cs="ＭＳ明朝" w:hint="eastAsia"/>
          <w:color w:val="000000" w:themeColor="text1"/>
          <w:kern w:val="0"/>
          <w:sz w:val="24"/>
          <w:szCs w:val="24"/>
        </w:rPr>
        <w:t>（安衛法</w:t>
      </w:r>
      <w:r w:rsidR="00E022EB">
        <w:rPr>
          <w:rFonts w:ascii="ＭＳ 明朝" w:eastAsia="ＭＳ 明朝" w:hAnsi="ＭＳ 明朝" w:cs="ＭＳ明朝" w:hint="eastAsia"/>
          <w:color w:val="000000" w:themeColor="text1"/>
          <w:kern w:val="0"/>
          <w:sz w:val="24"/>
          <w:szCs w:val="24"/>
        </w:rPr>
        <w:t>第</w:t>
      </w:r>
      <w:r w:rsidR="00807940">
        <w:rPr>
          <w:rFonts w:ascii="ＭＳ 明朝" w:eastAsia="ＭＳ 明朝" w:hAnsi="ＭＳ 明朝" w:cs="ＭＳ明朝" w:hint="eastAsia"/>
          <w:color w:val="000000" w:themeColor="text1"/>
          <w:kern w:val="0"/>
          <w:sz w:val="24"/>
          <w:szCs w:val="24"/>
        </w:rPr>
        <w:t>65条の３第１項</w:t>
      </w:r>
      <w:r w:rsidR="000554B3">
        <w:rPr>
          <w:rFonts w:ascii="ＭＳ 明朝" w:eastAsia="ＭＳ 明朝" w:hAnsi="ＭＳ 明朝" w:cs="ＭＳ明朝" w:hint="eastAsia"/>
          <w:color w:val="000000" w:themeColor="text1"/>
          <w:kern w:val="0"/>
          <w:sz w:val="24"/>
          <w:szCs w:val="24"/>
        </w:rPr>
        <w:t>から</w:t>
      </w:r>
      <w:r w:rsidR="006A3E51">
        <w:rPr>
          <w:rFonts w:ascii="ＭＳ 明朝" w:eastAsia="ＭＳ 明朝" w:hAnsi="ＭＳ 明朝" w:cs="ＭＳ明朝" w:hint="eastAsia"/>
          <w:color w:val="000000" w:themeColor="text1"/>
          <w:kern w:val="0"/>
          <w:sz w:val="24"/>
          <w:szCs w:val="24"/>
        </w:rPr>
        <w:t>第３項</w:t>
      </w:r>
      <w:r w:rsidR="000554B3">
        <w:rPr>
          <w:rFonts w:ascii="ＭＳ 明朝" w:eastAsia="ＭＳ 明朝" w:hAnsi="ＭＳ 明朝" w:cs="ＭＳ明朝" w:hint="eastAsia"/>
          <w:color w:val="000000" w:themeColor="text1"/>
          <w:kern w:val="0"/>
          <w:sz w:val="24"/>
          <w:szCs w:val="24"/>
        </w:rPr>
        <w:t>まで</w:t>
      </w:r>
      <w:r w:rsidR="00807940">
        <w:rPr>
          <w:rFonts w:ascii="ＭＳ 明朝" w:eastAsia="ＭＳ 明朝" w:hAnsi="ＭＳ 明朝" w:cs="ＭＳ明朝" w:hint="eastAsia"/>
          <w:color w:val="000000" w:themeColor="text1"/>
          <w:kern w:val="0"/>
          <w:sz w:val="24"/>
          <w:szCs w:val="24"/>
        </w:rPr>
        <w:t>関係）</w:t>
      </w:r>
    </w:p>
    <w:p w14:paraId="4F425C6A" w14:textId="16DDCBAA" w:rsidR="00AD1A06" w:rsidRDefault="00DF413F" w:rsidP="008E2677">
      <w:pPr>
        <w:autoSpaceDE w:val="0"/>
        <w:autoSpaceDN w:val="0"/>
        <w:adjustRightInd w:val="0"/>
        <w:ind w:leftChars="439" w:left="923" w:rightChars="-50" w:right="-105" w:hanging="1"/>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これらの</w:t>
      </w:r>
      <w:r w:rsidR="00637409" w:rsidRPr="00C342FD">
        <w:rPr>
          <w:rFonts w:ascii="ＭＳ 明朝" w:eastAsia="ＭＳ 明朝" w:hAnsi="ＭＳ 明朝" w:cs="ＭＳ明朝" w:hint="eastAsia"/>
          <w:color w:val="000000" w:themeColor="text1"/>
          <w:kern w:val="0"/>
          <w:sz w:val="24"/>
          <w:szCs w:val="24"/>
        </w:rPr>
        <w:t>作業環境測定は</w:t>
      </w:r>
      <w:r w:rsidR="00782E0D">
        <w:rPr>
          <w:rFonts w:ascii="ＭＳ 明朝" w:eastAsia="ＭＳ 明朝" w:hAnsi="ＭＳ 明朝" w:cs="ＭＳ明朝" w:hint="eastAsia"/>
          <w:color w:val="000000" w:themeColor="text1"/>
          <w:kern w:val="0"/>
          <w:sz w:val="24"/>
          <w:szCs w:val="24"/>
        </w:rPr>
        <w:t>、</w:t>
      </w:r>
      <w:r w:rsidR="009552D3">
        <w:rPr>
          <w:rFonts w:ascii="ＭＳ 明朝" w:eastAsia="ＭＳ 明朝" w:hAnsi="ＭＳ 明朝" w:cs="ＭＳ明朝" w:hint="eastAsia"/>
          <w:color w:val="000000" w:themeColor="text1"/>
          <w:kern w:val="0"/>
          <w:sz w:val="24"/>
          <w:szCs w:val="24"/>
        </w:rPr>
        <w:t>測定基準</w:t>
      </w:r>
      <w:r w:rsidR="00637409" w:rsidRPr="00C342FD">
        <w:rPr>
          <w:rFonts w:ascii="ＭＳ 明朝" w:eastAsia="ＭＳ 明朝" w:hAnsi="ＭＳ 明朝" w:cs="ＭＳ明朝" w:hint="eastAsia"/>
          <w:color w:val="000000" w:themeColor="text1"/>
          <w:kern w:val="0"/>
          <w:sz w:val="24"/>
          <w:szCs w:val="24"/>
        </w:rPr>
        <w:t>に従って行わなければならない</w:t>
      </w:r>
      <w:r w:rsidR="00782E0D">
        <w:rPr>
          <w:rFonts w:ascii="ＭＳ 明朝" w:eastAsia="ＭＳ 明朝" w:hAnsi="ＭＳ 明朝" w:cs="ＭＳ明朝" w:hint="eastAsia"/>
          <w:color w:val="000000" w:themeColor="text1"/>
          <w:kern w:val="0"/>
          <w:sz w:val="24"/>
          <w:szCs w:val="24"/>
        </w:rPr>
        <w:t>こととしたこと</w:t>
      </w:r>
      <w:r w:rsidR="00637409" w:rsidRPr="00C342FD">
        <w:rPr>
          <w:rFonts w:ascii="ＭＳ 明朝" w:eastAsia="ＭＳ 明朝" w:hAnsi="ＭＳ 明朝" w:cs="ＭＳ明朝" w:hint="eastAsia"/>
          <w:color w:val="000000" w:themeColor="text1"/>
          <w:kern w:val="0"/>
          <w:sz w:val="24"/>
          <w:szCs w:val="24"/>
        </w:rPr>
        <w:t>。</w:t>
      </w:r>
      <w:r w:rsidR="00415056">
        <w:rPr>
          <w:rFonts w:ascii="ＭＳ 明朝" w:eastAsia="ＭＳ 明朝" w:hAnsi="ＭＳ 明朝" w:cs="ＭＳ明朝" w:hint="eastAsia"/>
          <w:color w:val="000000" w:themeColor="text1"/>
          <w:kern w:val="0"/>
          <w:sz w:val="24"/>
          <w:szCs w:val="24"/>
        </w:rPr>
        <w:t>（安衛法</w:t>
      </w:r>
      <w:r w:rsidR="00E022EB">
        <w:rPr>
          <w:rFonts w:ascii="ＭＳ 明朝" w:eastAsia="ＭＳ 明朝" w:hAnsi="ＭＳ 明朝" w:cs="ＭＳ明朝" w:hint="eastAsia"/>
          <w:color w:val="000000" w:themeColor="text1"/>
          <w:kern w:val="0"/>
          <w:sz w:val="24"/>
          <w:szCs w:val="24"/>
        </w:rPr>
        <w:t>第</w:t>
      </w:r>
      <w:r w:rsidR="006D2470">
        <w:rPr>
          <w:rFonts w:ascii="ＭＳ 明朝" w:eastAsia="ＭＳ 明朝" w:hAnsi="ＭＳ 明朝" w:cs="ＭＳ明朝" w:hint="eastAsia"/>
          <w:color w:val="000000" w:themeColor="text1"/>
          <w:kern w:val="0"/>
          <w:sz w:val="24"/>
          <w:szCs w:val="24"/>
        </w:rPr>
        <w:t>65条の３第４項関係</w:t>
      </w:r>
      <w:r w:rsidR="00415056">
        <w:rPr>
          <w:rFonts w:ascii="ＭＳ 明朝" w:eastAsia="ＭＳ 明朝" w:hAnsi="ＭＳ 明朝" w:cs="ＭＳ明朝" w:hint="eastAsia"/>
          <w:color w:val="000000" w:themeColor="text1"/>
          <w:kern w:val="0"/>
          <w:sz w:val="24"/>
          <w:szCs w:val="24"/>
        </w:rPr>
        <w:t>）</w:t>
      </w:r>
    </w:p>
    <w:p w14:paraId="09EAE53F" w14:textId="55DAE544" w:rsidR="00637409" w:rsidRPr="00C342FD" w:rsidRDefault="00BE733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w:t>
      </w:r>
      <w:r w:rsidR="00BD4929">
        <w:rPr>
          <w:rFonts w:ascii="ＭＳ 明朝" w:eastAsia="ＭＳ 明朝" w:hAnsi="ＭＳ 明朝" w:cs="ＭＳ明朝" w:hint="eastAsia"/>
          <w:color w:val="000000" w:themeColor="text1"/>
          <w:kern w:val="0"/>
          <w:sz w:val="24"/>
          <w:szCs w:val="24"/>
        </w:rPr>
        <w:t>３</w:t>
      </w:r>
      <w:r>
        <w:rPr>
          <w:rFonts w:ascii="ＭＳ 明朝" w:eastAsia="ＭＳ 明朝" w:hAnsi="ＭＳ 明朝" w:cs="ＭＳ明朝" w:hint="eastAsia"/>
          <w:color w:val="000000" w:themeColor="text1"/>
          <w:kern w:val="0"/>
          <w:sz w:val="24"/>
          <w:szCs w:val="24"/>
        </w:rPr>
        <w:t>）</w:t>
      </w:r>
      <w:r w:rsidR="007A6E29">
        <w:rPr>
          <w:rFonts w:ascii="ＭＳ 明朝" w:eastAsia="ＭＳ 明朝" w:hAnsi="ＭＳ 明朝" w:cs="ＭＳ明朝" w:hint="eastAsia"/>
          <w:color w:val="000000" w:themeColor="text1"/>
          <w:kern w:val="0"/>
          <w:sz w:val="24"/>
          <w:szCs w:val="24"/>
        </w:rPr>
        <w:t>安衛法第65条の３の新設</w:t>
      </w:r>
      <w:r w:rsidR="00D363FE">
        <w:rPr>
          <w:rFonts w:ascii="ＭＳ 明朝" w:eastAsia="ＭＳ 明朝" w:hAnsi="ＭＳ 明朝" w:cs="ＭＳ明朝" w:hint="eastAsia"/>
          <w:color w:val="000000" w:themeColor="text1"/>
          <w:kern w:val="0"/>
          <w:sz w:val="24"/>
          <w:szCs w:val="24"/>
        </w:rPr>
        <w:t>により</w:t>
      </w:r>
      <w:r w:rsidR="00931F66">
        <w:rPr>
          <w:rFonts w:ascii="ＭＳ 明朝" w:eastAsia="ＭＳ 明朝" w:hAnsi="ＭＳ 明朝" w:cs="ＭＳ明朝" w:hint="eastAsia"/>
          <w:color w:val="000000" w:themeColor="text1"/>
          <w:kern w:val="0"/>
          <w:sz w:val="24"/>
          <w:szCs w:val="24"/>
        </w:rPr>
        <w:t>、</w:t>
      </w:r>
      <w:r w:rsidR="000B5353">
        <w:rPr>
          <w:rFonts w:ascii="ＭＳ 明朝" w:eastAsia="ＭＳ 明朝" w:hAnsi="ＭＳ 明朝" w:cs="ＭＳ明朝" w:hint="eastAsia"/>
          <w:color w:val="000000" w:themeColor="text1"/>
          <w:kern w:val="0"/>
          <w:sz w:val="24"/>
          <w:szCs w:val="24"/>
        </w:rPr>
        <w:t>従来</w:t>
      </w:r>
      <w:r w:rsidR="00A30006">
        <w:rPr>
          <w:rFonts w:ascii="ＭＳ 明朝" w:eastAsia="ＭＳ 明朝" w:hAnsi="ＭＳ 明朝" w:cs="ＭＳ明朝" w:hint="eastAsia"/>
          <w:color w:val="000000" w:themeColor="text1"/>
          <w:kern w:val="0"/>
          <w:sz w:val="24"/>
          <w:szCs w:val="24"/>
        </w:rPr>
        <w:t>安衛法第22条</w:t>
      </w:r>
      <w:r w:rsidR="005D3611">
        <w:rPr>
          <w:rFonts w:ascii="ＭＳ 明朝" w:eastAsia="ＭＳ 明朝" w:hAnsi="ＭＳ 明朝" w:cs="ＭＳ明朝" w:hint="eastAsia"/>
          <w:color w:val="000000" w:themeColor="text1"/>
          <w:kern w:val="0"/>
          <w:sz w:val="24"/>
          <w:szCs w:val="24"/>
        </w:rPr>
        <w:t>、第57条の３</w:t>
      </w:r>
      <w:r w:rsidR="005520C3">
        <w:rPr>
          <w:rFonts w:ascii="ＭＳ 明朝" w:eastAsia="ＭＳ 明朝" w:hAnsi="ＭＳ 明朝" w:cs="ＭＳ明朝" w:hint="eastAsia"/>
          <w:color w:val="000000" w:themeColor="text1"/>
          <w:kern w:val="0"/>
          <w:sz w:val="24"/>
          <w:szCs w:val="24"/>
        </w:rPr>
        <w:t>第１項</w:t>
      </w:r>
      <w:r w:rsidR="000D3824">
        <w:rPr>
          <w:rFonts w:ascii="ＭＳ 明朝" w:eastAsia="ＭＳ 明朝" w:hAnsi="ＭＳ 明朝" w:cs="ＭＳ明朝" w:hint="eastAsia"/>
          <w:color w:val="000000" w:themeColor="text1"/>
          <w:kern w:val="0"/>
          <w:sz w:val="24"/>
          <w:szCs w:val="24"/>
        </w:rPr>
        <w:t>又は</w:t>
      </w:r>
      <w:r w:rsidR="00160318">
        <w:rPr>
          <w:rFonts w:ascii="ＭＳ 明朝" w:eastAsia="ＭＳ 明朝" w:hAnsi="ＭＳ 明朝" w:cs="ＭＳ明朝" w:hint="eastAsia"/>
          <w:color w:val="000000" w:themeColor="text1"/>
          <w:kern w:val="0"/>
          <w:sz w:val="24"/>
          <w:szCs w:val="24"/>
        </w:rPr>
        <w:t>第65条の２第１項</w:t>
      </w:r>
      <w:r w:rsidR="00F5219E">
        <w:rPr>
          <w:rFonts w:ascii="ＭＳ 明朝" w:eastAsia="ＭＳ 明朝" w:hAnsi="ＭＳ 明朝" w:cs="ＭＳ明朝" w:hint="eastAsia"/>
          <w:color w:val="000000" w:themeColor="text1"/>
          <w:kern w:val="0"/>
          <w:sz w:val="24"/>
          <w:szCs w:val="24"/>
        </w:rPr>
        <w:t>の規定により</w:t>
      </w:r>
      <w:r w:rsidR="00DF134D">
        <w:rPr>
          <w:rFonts w:ascii="ＭＳ 明朝" w:eastAsia="ＭＳ 明朝" w:hAnsi="ＭＳ 明朝" w:cs="ＭＳ明朝" w:hint="eastAsia"/>
          <w:color w:val="000000" w:themeColor="text1"/>
          <w:kern w:val="0"/>
          <w:sz w:val="24"/>
          <w:szCs w:val="24"/>
        </w:rPr>
        <w:t>実施</w:t>
      </w:r>
      <w:r w:rsidR="000B5353">
        <w:rPr>
          <w:rFonts w:ascii="ＭＳ 明朝" w:eastAsia="ＭＳ 明朝" w:hAnsi="ＭＳ 明朝" w:cs="ＭＳ明朝" w:hint="eastAsia"/>
          <w:color w:val="000000" w:themeColor="text1"/>
          <w:kern w:val="0"/>
          <w:sz w:val="24"/>
          <w:szCs w:val="24"/>
        </w:rPr>
        <w:t>され</w:t>
      </w:r>
      <w:r w:rsidR="00ED6CCF">
        <w:rPr>
          <w:rFonts w:ascii="ＭＳ 明朝" w:eastAsia="ＭＳ 明朝" w:hAnsi="ＭＳ 明朝" w:cs="ＭＳ明朝" w:hint="eastAsia"/>
          <w:color w:val="000000" w:themeColor="text1"/>
          <w:kern w:val="0"/>
          <w:sz w:val="24"/>
          <w:szCs w:val="24"/>
        </w:rPr>
        <w:t>てい</w:t>
      </w:r>
      <w:r w:rsidR="000B5353">
        <w:rPr>
          <w:rFonts w:ascii="ＭＳ 明朝" w:eastAsia="ＭＳ 明朝" w:hAnsi="ＭＳ 明朝" w:cs="ＭＳ明朝" w:hint="eastAsia"/>
          <w:color w:val="000000" w:themeColor="text1"/>
          <w:kern w:val="0"/>
          <w:sz w:val="24"/>
          <w:szCs w:val="24"/>
        </w:rPr>
        <w:t>た</w:t>
      </w:r>
      <w:r w:rsidR="0099423F">
        <w:rPr>
          <w:rFonts w:ascii="ＭＳ 明朝" w:eastAsia="ＭＳ 明朝" w:hAnsi="ＭＳ 明朝" w:cs="ＭＳ明朝" w:hint="eastAsia"/>
          <w:color w:val="000000" w:themeColor="text1"/>
          <w:kern w:val="0"/>
          <w:sz w:val="24"/>
          <w:szCs w:val="24"/>
        </w:rPr>
        <w:t>測定は</w:t>
      </w:r>
      <w:r w:rsidR="0040685E">
        <w:rPr>
          <w:rFonts w:ascii="ＭＳ 明朝" w:eastAsia="ＭＳ 明朝" w:hAnsi="ＭＳ 明朝" w:cs="ＭＳ明朝" w:hint="eastAsia"/>
          <w:color w:val="000000" w:themeColor="text1"/>
          <w:kern w:val="0"/>
          <w:sz w:val="24"/>
          <w:szCs w:val="24"/>
        </w:rPr>
        <w:t>、</w:t>
      </w:r>
      <w:r w:rsidR="00F5219E">
        <w:rPr>
          <w:rFonts w:ascii="ＭＳ 明朝" w:eastAsia="ＭＳ 明朝" w:hAnsi="ＭＳ 明朝" w:cs="ＭＳ明朝" w:hint="eastAsia"/>
          <w:color w:val="000000" w:themeColor="text1"/>
          <w:kern w:val="0"/>
          <w:sz w:val="24"/>
          <w:szCs w:val="24"/>
        </w:rPr>
        <w:t>安衛法第65条の３</w:t>
      </w:r>
      <w:r w:rsidR="008F056C">
        <w:rPr>
          <w:rFonts w:ascii="ＭＳ 明朝" w:eastAsia="ＭＳ 明朝" w:hAnsi="ＭＳ 明朝" w:cs="ＭＳ明朝" w:hint="eastAsia"/>
          <w:color w:val="000000" w:themeColor="text1"/>
          <w:kern w:val="0"/>
          <w:sz w:val="24"/>
          <w:szCs w:val="24"/>
        </w:rPr>
        <w:t>第１項から第３項までの規定による作業環境測定</w:t>
      </w:r>
      <w:r w:rsidR="00DC1E38">
        <w:rPr>
          <w:rFonts w:ascii="ＭＳ 明朝" w:eastAsia="ＭＳ 明朝" w:hAnsi="ＭＳ 明朝" w:cs="ＭＳ明朝" w:hint="eastAsia"/>
          <w:color w:val="000000" w:themeColor="text1"/>
          <w:kern w:val="0"/>
          <w:sz w:val="24"/>
          <w:szCs w:val="24"/>
        </w:rPr>
        <w:t>として位置づけ</w:t>
      </w:r>
      <w:r w:rsidR="00233C2D">
        <w:rPr>
          <w:rFonts w:ascii="ＭＳ 明朝" w:eastAsia="ＭＳ 明朝" w:hAnsi="ＭＳ 明朝" w:cs="ＭＳ明朝" w:hint="eastAsia"/>
          <w:color w:val="000000" w:themeColor="text1"/>
          <w:kern w:val="0"/>
          <w:sz w:val="24"/>
          <w:szCs w:val="24"/>
        </w:rPr>
        <w:t>直された</w:t>
      </w:r>
      <w:r w:rsidR="00AA2F78">
        <w:rPr>
          <w:rFonts w:ascii="ＭＳ 明朝" w:eastAsia="ＭＳ 明朝" w:hAnsi="ＭＳ 明朝" w:cs="ＭＳ明朝" w:hint="eastAsia"/>
          <w:color w:val="000000" w:themeColor="text1"/>
          <w:kern w:val="0"/>
          <w:sz w:val="24"/>
          <w:szCs w:val="24"/>
        </w:rPr>
        <w:t>こと。</w:t>
      </w:r>
      <w:r w:rsidR="00343EA8">
        <w:rPr>
          <w:rFonts w:ascii="ＭＳ 明朝" w:eastAsia="ＭＳ 明朝" w:hAnsi="ＭＳ 明朝" w:cs="ＭＳ明朝" w:hint="eastAsia"/>
          <w:color w:val="000000" w:themeColor="text1"/>
          <w:kern w:val="0"/>
          <w:sz w:val="24"/>
          <w:szCs w:val="24"/>
        </w:rPr>
        <w:t>このうち、</w:t>
      </w:r>
      <w:r w:rsidR="00470DF3">
        <w:rPr>
          <w:rFonts w:ascii="ＭＳ 明朝" w:eastAsia="ＭＳ 明朝" w:hAnsi="ＭＳ 明朝" w:cs="ＭＳ明朝" w:hint="eastAsia"/>
          <w:color w:val="000000" w:themeColor="text1"/>
          <w:kern w:val="0"/>
          <w:sz w:val="24"/>
          <w:szCs w:val="24"/>
        </w:rPr>
        <w:t>安衛法</w:t>
      </w:r>
      <w:r w:rsidR="00B470B0">
        <w:rPr>
          <w:rFonts w:ascii="ＭＳ 明朝" w:eastAsia="ＭＳ 明朝" w:hAnsi="ＭＳ 明朝" w:cs="ＭＳ明朝" w:hint="eastAsia"/>
          <w:color w:val="000000" w:themeColor="text1"/>
          <w:kern w:val="0"/>
          <w:sz w:val="24"/>
          <w:szCs w:val="24"/>
        </w:rPr>
        <w:t>第65条の３第１項の</w:t>
      </w:r>
      <w:r w:rsidR="00907785">
        <w:rPr>
          <w:rFonts w:ascii="ＭＳ 明朝" w:eastAsia="ＭＳ 明朝" w:hAnsi="ＭＳ 明朝" w:cs="ＭＳ明朝" w:hint="eastAsia"/>
          <w:color w:val="000000" w:themeColor="text1"/>
          <w:kern w:val="0"/>
          <w:sz w:val="24"/>
          <w:szCs w:val="24"/>
        </w:rPr>
        <w:t>規定</w:t>
      </w:r>
      <w:r w:rsidR="00A2061F">
        <w:rPr>
          <w:rFonts w:ascii="ＭＳ 明朝" w:eastAsia="ＭＳ 明朝" w:hAnsi="ＭＳ 明朝" w:cs="ＭＳ明朝" w:hint="eastAsia"/>
          <w:color w:val="000000" w:themeColor="text1"/>
          <w:kern w:val="0"/>
          <w:sz w:val="24"/>
          <w:szCs w:val="24"/>
        </w:rPr>
        <w:t>による</w:t>
      </w:r>
      <w:r w:rsidR="006C3B12">
        <w:rPr>
          <w:rFonts w:ascii="ＭＳ 明朝" w:eastAsia="ＭＳ 明朝" w:hAnsi="ＭＳ 明朝" w:cs="ＭＳ明朝" w:hint="eastAsia"/>
          <w:color w:val="000000" w:themeColor="text1"/>
          <w:kern w:val="0"/>
          <w:sz w:val="24"/>
          <w:szCs w:val="24"/>
        </w:rPr>
        <w:t>作業</w:t>
      </w:r>
      <w:r w:rsidR="00D422AE">
        <w:rPr>
          <w:rFonts w:ascii="ＭＳ 明朝" w:eastAsia="ＭＳ 明朝" w:hAnsi="ＭＳ 明朝" w:cs="ＭＳ明朝" w:hint="eastAsia"/>
          <w:color w:val="000000" w:themeColor="text1"/>
          <w:kern w:val="0"/>
          <w:sz w:val="24"/>
          <w:szCs w:val="24"/>
        </w:rPr>
        <w:t>環境</w:t>
      </w:r>
      <w:r w:rsidR="006C1754">
        <w:rPr>
          <w:rFonts w:ascii="ＭＳ 明朝" w:eastAsia="ＭＳ 明朝" w:hAnsi="ＭＳ 明朝" w:cs="ＭＳ明朝" w:hint="eastAsia"/>
          <w:color w:val="000000" w:themeColor="text1"/>
          <w:kern w:val="0"/>
          <w:sz w:val="24"/>
          <w:szCs w:val="24"/>
        </w:rPr>
        <w:t>測定</w:t>
      </w:r>
      <w:r w:rsidR="0090573B">
        <w:rPr>
          <w:rFonts w:ascii="ＭＳ 明朝" w:eastAsia="ＭＳ 明朝" w:hAnsi="ＭＳ 明朝" w:cs="ＭＳ明朝" w:hint="eastAsia"/>
          <w:color w:val="000000" w:themeColor="text1"/>
          <w:kern w:val="0"/>
          <w:sz w:val="24"/>
          <w:szCs w:val="24"/>
        </w:rPr>
        <w:t>については</w:t>
      </w:r>
      <w:r w:rsidR="001B23E8">
        <w:rPr>
          <w:rFonts w:ascii="ＭＳ 明朝" w:eastAsia="ＭＳ 明朝" w:hAnsi="ＭＳ 明朝" w:cs="ＭＳ明朝" w:hint="eastAsia"/>
          <w:color w:val="000000" w:themeColor="text1"/>
          <w:kern w:val="0"/>
          <w:sz w:val="24"/>
          <w:szCs w:val="24"/>
        </w:rPr>
        <w:t>、安衛法第11</w:t>
      </w:r>
      <w:r w:rsidR="00514EEE">
        <w:rPr>
          <w:rFonts w:ascii="ＭＳ 明朝" w:eastAsia="ＭＳ 明朝" w:hAnsi="ＭＳ 明朝" w:cs="ＭＳ明朝" w:hint="eastAsia"/>
          <w:color w:val="000000" w:themeColor="text1"/>
          <w:kern w:val="0"/>
          <w:sz w:val="24"/>
          <w:szCs w:val="24"/>
        </w:rPr>
        <w:t>9条</w:t>
      </w:r>
      <w:r w:rsidR="00907785">
        <w:rPr>
          <w:rFonts w:ascii="ＭＳ 明朝" w:eastAsia="ＭＳ 明朝" w:hAnsi="ＭＳ 明朝" w:cs="ＭＳ明朝" w:hint="eastAsia"/>
          <w:color w:val="000000" w:themeColor="text1"/>
          <w:kern w:val="0"/>
          <w:sz w:val="24"/>
          <w:szCs w:val="24"/>
        </w:rPr>
        <w:t>第１号</w:t>
      </w:r>
      <w:r w:rsidR="00640B38">
        <w:rPr>
          <w:rFonts w:ascii="ＭＳ 明朝" w:eastAsia="ＭＳ 明朝" w:hAnsi="ＭＳ 明朝" w:cs="ＭＳ明朝" w:hint="eastAsia"/>
          <w:color w:val="000000" w:themeColor="text1"/>
          <w:kern w:val="0"/>
          <w:sz w:val="24"/>
          <w:szCs w:val="24"/>
        </w:rPr>
        <w:t>の規定</w:t>
      </w:r>
      <w:r w:rsidR="00514EEE">
        <w:rPr>
          <w:rFonts w:ascii="ＭＳ 明朝" w:eastAsia="ＭＳ 明朝" w:hAnsi="ＭＳ 明朝" w:cs="ＭＳ明朝" w:hint="eastAsia"/>
          <w:color w:val="000000" w:themeColor="text1"/>
          <w:kern w:val="0"/>
          <w:sz w:val="24"/>
          <w:szCs w:val="24"/>
        </w:rPr>
        <w:t>によ</w:t>
      </w:r>
      <w:r w:rsidR="00342290">
        <w:rPr>
          <w:rFonts w:ascii="ＭＳ 明朝" w:eastAsia="ＭＳ 明朝" w:hAnsi="ＭＳ 明朝" w:cs="ＭＳ明朝" w:hint="eastAsia"/>
          <w:color w:val="000000" w:themeColor="text1"/>
          <w:kern w:val="0"/>
          <w:sz w:val="24"/>
          <w:szCs w:val="24"/>
        </w:rPr>
        <w:t>り</w:t>
      </w:r>
      <w:r w:rsidR="003D190A">
        <w:rPr>
          <w:rFonts w:ascii="ＭＳ 明朝" w:eastAsia="ＭＳ 明朝" w:hAnsi="ＭＳ 明朝" w:cs="ＭＳ明朝" w:hint="eastAsia"/>
          <w:color w:val="000000" w:themeColor="text1"/>
          <w:kern w:val="0"/>
          <w:sz w:val="24"/>
          <w:szCs w:val="24"/>
        </w:rPr>
        <w:t>罰則が適用されること。</w:t>
      </w:r>
      <w:r w:rsidR="00637409" w:rsidRPr="00C342FD">
        <w:rPr>
          <w:rFonts w:ascii="ＭＳ 明朝" w:eastAsia="ＭＳ 明朝" w:hAnsi="ＭＳ 明朝" w:cs="ＭＳ明朝" w:hint="eastAsia"/>
          <w:color w:val="000000" w:themeColor="text1"/>
          <w:kern w:val="0"/>
          <w:sz w:val="24"/>
          <w:szCs w:val="24"/>
        </w:rPr>
        <w:t>（安衛法第</w:t>
      </w:r>
      <w:r w:rsidR="008264BD" w:rsidRPr="00C342FD">
        <w:rPr>
          <w:rFonts w:ascii="ＭＳ 明朝" w:eastAsia="ＭＳ 明朝" w:hAnsi="ＭＳ 明朝" w:cs="ＭＳ明朝" w:hint="eastAsia"/>
          <w:color w:val="000000" w:themeColor="text1"/>
          <w:kern w:val="0"/>
          <w:sz w:val="24"/>
          <w:szCs w:val="24"/>
        </w:rPr>
        <w:t>65</w:t>
      </w:r>
      <w:r w:rsidR="00637409" w:rsidRPr="00C342FD">
        <w:rPr>
          <w:rFonts w:ascii="ＭＳ 明朝" w:eastAsia="ＭＳ 明朝" w:hAnsi="ＭＳ 明朝" w:cs="ＭＳ明朝" w:hint="eastAsia"/>
          <w:color w:val="000000" w:themeColor="text1"/>
          <w:kern w:val="0"/>
          <w:sz w:val="24"/>
          <w:szCs w:val="24"/>
        </w:rPr>
        <w:t>条の３</w:t>
      </w:r>
      <w:r w:rsidR="007551A8">
        <w:rPr>
          <w:rFonts w:ascii="ＭＳ 明朝" w:eastAsia="ＭＳ 明朝" w:hAnsi="ＭＳ 明朝" w:cs="ＭＳ明朝" w:hint="eastAsia"/>
          <w:color w:val="000000" w:themeColor="text1"/>
          <w:kern w:val="0"/>
          <w:sz w:val="24"/>
          <w:szCs w:val="24"/>
        </w:rPr>
        <w:t>第１項</w:t>
      </w:r>
      <w:r w:rsidR="000554B3">
        <w:rPr>
          <w:rFonts w:ascii="ＭＳ 明朝" w:eastAsia="ＭＳ 明朝" w:hAnsi="ＭＳ 明朝" w:cs="ＭＳ明朝" w:hint="eastAsia"/>
          <w:color w:val="000000" w:themeColor="text1"/>
          <w:kern w:val="0"/>
          <w:sz w:val="24"/>
          <w:szCs w:val="24"/>
        </w:rPr>
        <w:t>から</w:t>
      </w:r>
      <w:r w:rsidR="007551A8">
        <w:rPr>
          <w:rFonts w:ascii="ＭＳ 明朝" w:eastAsia="ＭＳ 明朝" w:hAnsi="ＭＳ 明朝" w:cs="ＭＳ明朝" w:hint="eastAsia"/>
          <w:color w:val="000000" w:themeColor="text1"/>
          <w:kern w:val="0"/>
          <w:sz w:val="24"/>
          <w:szCs w:val="24"/>
        </w:rPr>
        <w:t>第３項</w:t>
      </w:r>
      <w:r w:rsidR="000554B3">
        <w:rPr>
          <w:rFonts w:ascii="ＭＳ 明朝" w:eastAsia="ＭＳ 明朝" w:hAnsi="ＭＳ 明朝" w:cs="ＭＳ明朝" w:hint="eastAsia"/>
          <w:color w:val="000000" w:themeColor="text1"/>
          <w:kern w:val="0"/>
          <w:sz w:val="24"/>
          <w:szCs w:val="24"/>
        </w:rPr>
        <w:t>まで</w:t>
      </w:r>
      <w:r w:rsidR="00F7170A">
        <w:rPr>
          <w:rFonts w:ascii="ＭＳ 明朝" w:eastAsia="ＭＳ 明朝" w:hAnsi="ＭＳ 明朝" w:cs="ＭＳ明朝" w:hint="eastAsia"/>
          <w:color w:val="000000" w:themeColor="text1"/>
          <w:kern w:val="0"/>
          <w:sz w:val="24"/>
          <w:szCs w:val="24"/>
        </w:rPr>
        <w:t>及び</w:t>
      </w:r>
      <w:r w:rsidR="00CC5ACE">
        <w:rPr>
          <w:rFonts w:ascii="ＭＳ 明朝" w:eastAsia="ＭＳ 明朝" w:hAnsi="ＭＳ 明朝" w:cs="ＭＳ明朝" w:hint="eastAsia"/>
          <w:color w:val="000000" w:themeColor="text1"/>
          <w:kern w:val="0"/>
          <w:sz w:val="24"/>
          <w:szCs w:val="24"/>
        </w:rPr>
        <w:t>第</w:t>
      </w:r>
      <w:r w:rsidR="0021619C">
        <w:rPr>
          <w:rFonts w:ascii="ＭＳ 明朝" w:eastAsia="ＭＳ 明朝" w:hAnsi="ＭＳ 明朝" w:cs="ＭＳ明朝" w:hint="eastAsia"/>
          <w:color w:val="000000" w:themeColor="text1"/>
          <w:kern w:val="0"/>
          <w:sz w:val="24"/>
          <w:szCs w:val="24"/>
        </w:rPr>
        <w:t>119条第１号</w:t>
      </w:r>
      <w:r w:rsidR="00637409" w:rsidRPr="00C342FD">
        <w:rPr>
          <w:rFonts w:ascii="ＭＳ 明朝" w:eastAsia="ＭＳ 明朝" w:hAnsi="ＭＳ 明朝" w:cs="ＭＳ明朝" w:hint="eastAsia"/>
          <w:color w:val="000000" w:themeColor="text1"/>
          <w:kern w:val="0"/>
          <w:sz w:val="24"/>
          <w:szCs w:val="24"/>
        </w:rPr>
        <w:t>関係）</w:t>
      </w:r>
    </w:p>
    <w:p w14:paraId="4B6CBD6A" w14:textId="77777777" w:rsidR="00637409" w:rsidRPr="00C342FD" w:rsidRDefault="00637409">
      <w:pPr>
        <w:autoSpaceDE w:val="0"/>
        <w:autoSpaceDN w:val="0"/>
        <w:adjustRightInd w:val="0"/>
        <w:rPr>
          <w:rFonts w:ascii="ＭＳ 明朝" w:eastAsia="ＭＳ 明朝" w:hAnsi="ＭＳ 明朝" w:cs="ＭＳ明朝"/>
          <w:color w:val="000000" w:themeColor="text1"/>
          <w:kern w:val="0"/>
          <w:sz w:val="24"/>
          <w:szCs w:val="24"/>
        </w:rPr>
      </w:pPr>
    </w:p>
    <w:p w14:paraId="12DD7AE3" w14:textId="174C4ADF" w:rsidR="00892AD5" w:rsidRPr="00C342FD" w:rsidRDefault="0044589D" w:rsidP="00E75411">
      <w:pPr>
        <w:autoSpaceDE w:val="0"/>
        <w:autoSpaceDN w:val="0"/>
        <w:adjustRightInd w:val="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Ⅱ</w:t>
      </w:r>
      <w:r w:rsidR="00892AD5" w:rsidRPr="00C342FD">
        <w:rPr>
          <w:rFonts w:ascii="ＭＳ 明朝" w:eastAsia="ＭＳ 明朝" w:hAnsi="ＭＳ 明朝" w:cs="ＭＳ明朝" w:hint="eastAsia"/>
          <w:color w:val="000000" w:themeColor="text1"/>
          <w:kern w:val="0"/>
          <w:sz w:val="24"/>
          <w:szCs w:val="24"/>
        </w:rPr>
        <w:t xml:space="preserve">　整備政令関係</w:t>
      </w:r>
    </w:p>
    <w:p w14:paraId="4483CB78" w14:textId="54683E26" w:rsidR="00B06D09" w:rsidRPr="00C342FD" w:rsidRDefault="00B06D09" w:rsidP="008E2677">
      <w:pPr>
        <w:autoSpaceDE w:val="0"/>
        <w:autoSpaceDN w:val="0"/>
        <w:adjustRightInd w:val="0"/>
        <w:ind w:leftChars="101" w:left="212"/>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　</w:t>
      </w:r>
      <w:r w:rsidR="00425242" w:rsidRPr="00C342FD">
        <w:rPr>
          <w:rFonts w:ascii="ＭＳ 明朝" w:eastAsia="ＭＳ 明朝" w:hAnsi="ＭＳ 明朝" w:cs="ＭＳ明朝" w:hint="eastAsia"/>
          <w:color w:val="000000" w:themeColor="text1"/>
          <w:kern w:val="0"/>
          <w:sz w:val="24"/>
          <w:szCs w:val="24"/>
        </w:rPr>
        <w:t>作環法</w:t>
      </w:r>
      <w:r w:rsidR="002B1795">
        <w:rPr>
          <w:rFonts w:ascii="ＭＳ 明朝" w:eastAsia="ＭＳ 明朝" w:hAnsi="ＭＳ 明朝" w:cs="ＭＳ明朝" w:hint="eastAsia"/>
          <w:color w:val="000000" w:themeColor="text1"/>
          <w:kern w:val="0"/>
          <w:sz w:val="24"/>
          <w:szCs w:val="24"/>
        </w:rPr>
        <w:t>第２条第４号</w:t>
      </w:r>
      <w:r w:rsidR="00A11789">
        <w:rPr>
          <w:rFonts w:ascii="ＭＳ 明朝" w:eastAsia="ＭＳ 明朝" w:hAnsi="ＭＳ 明朝" w:cs="ＭＳ明朝" w:hint="eastAsia"/>
          <w:color w:val="000000" w:themeColor="text1"/>
          <w:kern w:val="0"/>
          <w:sz w:val="24"/>
          <w:szCs w:val="24"/>
        </w:rPr>
        <w:t>に規定す</w:t>
      </w:r>
      <w:r w:rsidR="007D72C2">
        <w:rPr>
          <w:rFonts w:ascii="ＭＳ 明朝" w:eastAsia="ＭＳ 明朝" w:hAnsi="ＭＳ 明朝" w:cs="ＭＳ明朝" w:hint="eastAsia"/>
          <w:color w:val="000000" w:themeColor="text1"/>
          <w:kern w:val="0"/>
          <w:sz w:val="24"/>
          <w:szCs w:val="24"/>
        </w:rPr>
        <w:t>る安衛法</w:t>
      </w:r>
      <w:r w:rsidR="004D568B">
        <w:rPr>
          <w:rFonts w:ascii="ＭＳ 明朝" w:eastAsia="ＭＳ 明朝" w:hAnsi="ＭＳ 明朝" w:cs="ＭＳ明朝" w:hint="eastAsia"/>
          <w:color w:val="000000" w:themeColor="text1"/>
          <w:kern w:val="0"/>
          <w:sz w:val="24"/>
          <w:szCs w:val="24"/>
        </w:rPr>
        <w:t>第65条の３第１項から第３項までの規定により</w:t>
      </w:r>
      <w:r w:rsidR="00172027">
        <w:rPr>
          <w:rFonts w:ascii="ＭＳ 明朝" w:eastAsia="ＭＳ 明朝" w:hAnsi="ＭＳ 明朝" w:cs="ＭＳ明朝" w:hint="eastAsia"/>
          <w:color w:val="000000" w:themeColor="text1"/>
          <w:kern w:val="0"/>
          <w:sz w:val="24"/>
          <w:szCs w:val="24"/>
        </w:rPr>
        <w:t>作業環境測定を行</w:t>
      </w:r>
      <w:r w:rsidR="00725FE2">
        <w:rPr>
          <w:rFonts w:ascii="ＭＳ 明朝" w:eastAsia="ＭＳ 明朝" w:hAnsi="ＭＳ 明朝" w:cs="ＭＳ明朝" w:hint="eastAsia"/>
          <w:color w:val="000000" w:themeColor="text1"/>
          <w:kern w:val="0"/>
          <w:sz w:val="24"/>
          <w:szCs w:val="24"/>
        </w:rPr>
        <w:t>う作業場のうち</w:t>
      </w:r>
      <w:r w:rsidR="00692315">
        <w:rPr>
          <w:rFonts w:ascii="ＭＳ 明朝" w:eastAsia="ＭＳ 明朝" w:hAnsi="ＭＳ 明朝" w:cs="ＭＳ明朝" w:hint="eastAsia"/>
          <w:color w:val="000000" w:themeColor="text1"/>
          <w:kern w:val="0"/>
          <w:sz w:val="24"/>
          <w:szCs w:val="24"/>
        </w:rPr>
        <w:t>政令で定めるもの</w:t>
      </w:r>
      <w:r w:rsidR="00D241FD">
        <w:rPr>
          <w:rFonts w:ascii="ＭＳ 明朝" w:eastAsia="ＭＳ 明朝" w:hAnsi="ＭＳ 明朝" w:cs="ＭＳ明朝" w:hint="eastAsia"/>
          <w:color w:val="000000" w:themeColor="text1"/>
          <w:kern w:val="0"/>
          <w:sz w:val="24"/>
          <w:szCs w:val="24"/>
        </w:rPr>
        <w:t>として</w:t>
      </w:r>
      <w:r w:rsidRPr="00C342FD">
        <w:rPr>
          <w:rFonts w:ascii="ＭＳ 明朝" w:eastAsia="ＭＳ 明朝" w:hAnsi="ＭＳ 明朝" w:cs="ＭＳ明朝" w:hint="eastAsia"/>
          <w:color w:val="000000" w:themeColor="text1"/>
          <w:kern w:val="0"/>
          <w:sz w:val="24"/>
          <w:szCs w:val="24"/>
        </w:rPr>
        <w:t>、</w:t>
      </w:r>
      <w:r w:rsidR="002A738C">
        <w:rPr>
          <w:rFonts w:ascii="ＭＳ 明朝" w:eastAsia="ＭＳ 明朝" w:hAnsi="ＭＳ 明朝" w:cs="ＭＳ明朝" w:hint="eastAsia"/>
          <w:color w:val="000000" w:themeColor="text1"/>
          <w:kern w:val="0"/>
          <w:sz w:val="24"/>
          <w:szCs w:val="24"/>
        </w:rPr>
        <w:t>次</w:t>
      </w:r>
      <w:r w:rsidRPr="00C342FD">
        <w:rPr>
          <w:rFonts w:ascii="ＭＳ 明朝" w:eastAsia="ＭＳ 明朝" w:hAnsi="ＭＳ 明朝" w:cs="ＭＳ明朝" w:hint="eastAsia"/>
          <w:color w:val="000000" w:themeColor="text1"/>
          <w:kern w:val="0"/>
          <w:sz w:val="24"/>
          <w:szCs w:val="24"/>
        </w:rPr>
        <w:t>に掲</w:t>
      </w:r>
      <w:r w:rsidRPr="00C342FD">
        <w:rPr>
          <w:rFonts w:ascii="ＭＳ 明朝" w:eastAsia="ＭＳ 明朝" w:hAnsi="ＭＳ 明朝" w:cs="ＭＳ明朝" w:hint="eastAsia"/>
          <w:color w:val="000000" w:themeColor="text1"/>
          <w:kern w:val="0"/>
          <w:sz w:val="24"/>
          <w:szCs w:val="24"/>
        </w:rPr>
        <w:lastRenderedPageBreak/>
        <w:t>げる作業場を</w:t>
      </w:r>
      <w:r w:rsidR="00D241FD">
        <w:rPr>
          <w:rFonts w:ascii="ＭＳ 明朝" w:eastAsia="ＭＳ 明朝" w:hAnsi="ＭＳ 明朝" w:cs="ＭＳ明朝" w:hint="eastAsia"/>
          <w:color w:val="000000" w:themeColor="text1"/>
          <w:kern w:val="0"/>
          <w:sz w:val="24"/>
          <w:szCs w:val="24"/>
        </w:rPr>
        <w:t>規定</w:t>
      </w:r>
      <w:r w:rsidR="00C71308" w:rsidRPr="00C342FD">
        <w:rPr>
          <w:rFonts w:ascii="ＭＳ 明朝" w:eastAsia="ＭＳ 明朝" w:hAnsi="ＭＳ 明朝" w:cs="ＭＳ明朝" w:hint="eastAsia"/>
          <w:color w:val="000000" w:themeColor="text1"/>
          <w:kern w:val="0"/>
          <w:sz w:val="24"/>
          <w:szCs w:val="24"/>
        </w:rPr>
        <w:t>したこと</w:t>
      </w:r>
      <w:r w:rsidRPr="00C342FD">
        <w:rPr>
          <w:rFonts w:ascii="ＭＳ 明朝" w:eastAsia="ＭＳ 明朝" w:hAnsi="ＭＳ 明朝" w:cs="ＭＳ明朝" w:hint="eastAsia"/>
          <w:color w:val="000000" w:themeColor="text1"/>
          <w:kern w:val="0"/>
          <w:sz w:val="24"/>
          <w:szCs w:val="24"/>
        </w:rPr>
        <w:t>。（</w:t>
      </w:r>
      <w:r w:rsidR="009D663D">
        <w:rPr>
          <w:rFonts w:ascii="ＭＳ 明朝" w:eastAsia="ＭＳ 明朝" w:hAnsi="ＭＳ 明朝" w:cs="ＭＳ明朝" w:hint="eastAsia"/>
          <w:color w:val="000000" w:themeColor="text1"/>
          <w:kern w:val="0"/>
          <w:sz w:val="24"/>
          <w:szCs w:val="24"/>
        </w:rPr>
        <w:t>作環令</w:t>
      </w:r>
      <w:r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１</w:t>
      </w:r>
      <w:r w:rsidRPr="00C342FD">
        <w:rPr>
          <w:rFonts w:ascii="ＭＳ 明朝" w:eastAsia="ＭＳ 明朝" w:hAnsi="ＭＳ 明朝" w:cs="ＭＳ明朝" w:hint="eastAsia"/>
          <w:color w:val="000000" w:themeColor="text1"/>
          <w:kern w:val="0"/>
          <w:sz w:val="24"/>
          <w:szCs w:val="24"/>
        </w:rPr>
        <w:t>条</w:t>
      </w:r>
      <w:r w:rsidR="008E098C">
        <w:rPr>
          <w:rFonts w:ascii="ＭＳ 明朝" w:eastAsia="ＭＳ 明朝" w:hAnsi="ＭＳ 明朝" w:cs="ＭＳ明朝" w:hint="eastAsia"/>
          <w:color w:val="000000" w:themeColor="text1"/>
          <w:kern w:val="0"/>
          <w:sz w:val="24"/>
          <w:szCs w:val="24"/>
        </w:rPr>
        <w:t>第２項</w:t>
      </w:r>
      <w:r w:rsidRPr="00C342FD">
        <w:rPr>
          <w:rFonts w:ascii="ＭＳ 明朝" w:eastAsia="ＭＳ 明朝" w:hAnsi="ＭＳ 明朝" w:cs="ＭＳ明朝" w:hint="eastAsia"/>
          <w:color w:val="000000" w:themeColor="text1"/>
          <w:kern w:val="0"/>
          <w:sz w:val="24"/>
          <w:szCs w:val="24"/>
        </w:rPr>
        <w:t>関係）</w:t>
      </w:r>
    </w:p>
    <w:p w14:paraId="1F36A615" w14:textId="2EDADBD9" w:rsidR="00AC272B" w:rsidRPr="00C342FD" w:rsidRDefault="00AC272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（１）</w:t>
      </w:r>
      <w:r w:rsidR="00564600">
        <w:rPr>
          <w:rFonts w:ascii="ＭＳ 明朝" w:eastAsia="ＭＳ 明朝" w:hAnsi="ＭＳ 明朝" w:cs="ＭＳ明朝" w:hint="eastAsia"/>
          <w:color w:val="000000" w:themeColor="text1"/>
          <w:kern w:val="0"/>
          <w:sz w:val="24"/>
          <w:szCs w:val="24"/>
        </w:rPr>
        <w:t>安衛法</w:t>
      </w:r>
      <w:r w:rsidRPr="00C342FD">
        <w:rPr>
          <w:rFonts w:ascii="ＭＳ 明朝" w:eastAsia="ＭＳ 明朝" w:hAnsi="ＭＳ 明朝" w:cs="ＭＳ明朝" w:hint="eastAsia"/>
          <w:color w:val="000000" w:themeColor="text1"/>
          <w:kern w:val="0"/>
          <w:sz w:val="24"/>
          <w:szCs w:val="24"/>
        </w:rPr>
        <w:t>第</w:t>
      </w:r>
      <w:r w:rsidRPr="00C342FD">
        <w:rPr>
          <w:rFonts w:ascii="ＭＳ 明朝" w:eastAsia="ＭＳ 明朝" w:hAnsi="ＭＳ 明朝" w:cs="ＭＳ明朝"/>
          <w:color w:val="000000" w:themeColor="text1"/>
          <w:kern w:val="0"/>
          <w:sz w:val="24"/>
          <w:szCs w:val="24"/>
        </w:rPr>
        <w:t>65条の３第１項の規定により行う作業環境測定が個人ばく露測定である場合における当該作業環境測定を行う作業場であって厚生労働省令で定めるもの</w:t>
      </w:r>
    </w:p>
    <w:p w14:paraId="0E8E42D5" w14:textId="773AA6C0" w:rsidR="00AC272B" w:rsidRPr="00C342FD" w:rsidRDefault="00AC272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（２）</w:t>
      </w:r>
      <w:r w:rsidR="00564600">
        <w:rPr>
          <w:rFonts w:ascii="ＭＳ 明朝" w:eastAsia="ＭＳ 明朝" w:hAnsi="ＭＳ 明朝" w:cs="ＭＳ明朝" w:hint="eastAsia"/>
          <w:color w:val="000000" w:themeColor="text1"/>
          <w:kern w:val="0"/>
          <w:sz w:val="24"/>
          <w:szCs w:val="24"/>
        </w:rPr>
        <w:t>安衛法</w:t>
      </w:r>
      <w:r w:rsidRPr="00C342FD">
        <w:rPr>
          <w:rFonts w:ascii="ＭＳ 明朝" w:eastAsia="ＭＳ 明朝" w:hAnsi="ＭＳ 明朝" w:cs="ＭＳ明朝" w:hint="eastAsia"/>
          <w:color w:val="000000" w:themeColor="text1"/>
          <w:kern w:val="0"/>
          <w:sz w:val="24"/>
          <w:szCs w:val="24"/>
        </w:rPr>
        <w:t>第</w:t>
      </w:r>
      <w:r w:rsidRPr="00C342FD">
        <w:rPr>
          <w:rFonts w:ascii="ＭＳ 明朝" w:eastAsia="ＭＳ 明朝" w:hAnsi="ＭＳ 明朝" w:cs="ＭＳ明朝"/>
          <w:color w:val="000000" w:themeColor="text1"/>
          <w:kern w:val="0"/>
          <w:sz w:val="24"/>
          <w:szCs w:val="24"/>
        </w:rPr>
        <w:t>65条の３第２項の規定により作業環境測定を行う作業場であって厚生労働省令で定めるもの</w:t>
      </w:r>
    </w:p>
    <w:p w14:paraId="12A15232" w14:textId="201C112F" w:rsidR="00AC272B" w:rsidRPr="00C342FD" w:rsidRDefault="00AC272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（３）</w:t>
      </w:r>
      <w:r w:rsidR="00564600">
        <w:rPr>
          <w:rFonts w:ascii="ＭＳ 明朝" w:eastAsia="ＭＳ 明朝" w:hAnsi="ＭＳ 明朝" w:cs="ＭＳ明朝" w:hint="eastAsia"/>
          <w:color w:val="000000" w:themeColor="text1"/>
          <w:kern w:val="0"/>
          <w:sz w:val="24"/>
          <w:szCs w:val="24"/>
        </w:rPr>
        <w:t>安衛法</w:t>
      </w:r>
      <w:r w:rsidRPr="00C342FD">
        <w:rPr>
          <w:rFonts w:ascii="ＭＳ 明朝" w:eastAsia="ＭＳ 明朝" w:hAnsi="ＭＳ 明朝" w:cs="ＭＳ明朝" w:hint="eastAsia"/>
          <w:color w:val="000000" w:themeColor="text1"/>
          <w:kern w:val="0"/>
          <w:sz w:val="24"/>
          <w:szCs w:val="24"/>
        </w:rPr>
        <w:t>第</w:t>
      </w:r>
      <w:r w:rsidRPr="00C342FD">
        <w:rPr>
          <w:rFonts w:ascii="ＭＳ 明朝" w:eastAsia="ＭＳ 明朝" w:hAnsi="ＭＳ 明朝" w:cs="ＭＳ明朝"/>
          <w:color w:val="000000" w:themeColor="text1"/>
          <w:kern w:val="0"/>
          <w:sz w:val="24"/>
          <w:szCs w:val="24"/>
        </w:rPr>
        <w:t>65条の３第３項の規定により行う作業環境測定が個人ばく露測定である場合における当該作業環境測定を行う作業場</w:t>
      </w:r>
    </w:p>
    <w:p w14:paraId="3400CC10" w14:textId="77777777" w:rsidR="00E32311" w:rsidRPr="00C342FD" w:rsidRDefault="00E32311" w:rsidP="00B06D09">
      <w:pPr>
        <w:autoSpaceDE w:val="0"/>
        <w:autoSpaceDN w:val="0"/>
        <w:adjustRightInd w:val="0"/>
        <w:jc w:val="left"/>
        <w:rPr>
          <w:rFonts w:ascii="ＭＳ 明朝" w:eastAsia="ＭＳ 明朝" w:hAnsi="ＭＳ 明朝" w:cs="ＭＳ明朝"/>
          <w:color w:val="000000" w:themeColor="text1"/>
          <w:kern w:val="0"/>
          <w:sz w:val="24"/>
          <w:szCs w:val="24"/>
        </w:rPr>
      </w:pPr>
    </w:p>
    <w:p w14:paraId="26083127" w14:textId="55D2A35C" w:rsidR="007B0F73" w:rsidRPr="00C342FD" w:rsidRDefault="0044589D" w:rsidP="00793604">
      <w:pPr>
        <w:autoSpaceDE w:val="0"/>
        <w:autoSpaceDN w:val="0"/>
        <w:adjustRightInd w:val="0"/>
        <w:jc w:val="left"/>
        <w:rPr>
          <w:rFonts w:ascii="ＭＳ 明朝" w:eastAsia="ＭＳ 明朝" w:hAnsi="ＭＳ 明朝" w:cs="ＭＳ明朝"/>
          <w:color w:val="000000" w:themeColor="text1"/>
          <w:kern w:val="0"/>
          <w:sz w:val="24"/>
          <w:szCs w:val="24"/>
          <w:lang w:eastAsia="zh-TW"/>
        </w:rPr>
      </w:pPr>
      <w:r w:rsidRPr="00C342FD">
        <w:rPr>
          <w:rFonts w:ascii="ＭＳ 明朝" w:eastAsia="ＭＳ 明朝" w:hAnsi="ＭＳ 明朝" w:cs="ＭＳ明朝" w:hint="eastAsia"/>
          <w:color w:val="000000" w:themeColor="text1"/>
          <w:kern w:val="0"/>
          <w:sz w:val="24"/>
          <w:szCs w:val="24"/>
          <w:lang w:eastAsia="zh-TW"/>
        </w:rPr>
        <w:t>Ⅲ</w:t>
      </w:r>
      <w:r w:rsidR="007B0F73" w:rsidRPr="00C342FD">
        <w:rPr>
          <w:rFonts w:ascii="ＭＳ 明朝" w:eastAsia="ＭＳ 明朝" w:hAnsi="ＭＳ 明朝" w:cs="ＭＳ明朝" w:hint="eastAsia"/>
          <w:color w:val="000000" w:themeColor="text1"/>
          <w:kern w:val="0"/>
          <w:sz w:val="24"/>
          <w:szCs w:val="24"/>
          <w:lang w:eastAsia="zh-TW"/>
        </w:rPr>
        <w:t xml:space="preserve">　</w:t>
      </w:r>
      <w:r w:rsidR="00F027DC" w:rsidRPr="00C342FD">
        <w:rPr>
          <w:rFonts w:ascii="ＭＳ 明朝" w:eastAsia="ＭＳ 明朝" w:hAnsi="ＭＳ 明朝" w:cs="ＭＳ明朝" w:hint="eastAsia"/>
          <w:color w:val="000000" w:themeColor="text1"/>
          <w:kern w:val="0"/>
          <w:sz w:val="24"/>
          <w:szCs w:val="24"/>
          <w:lang w:eastAsia="zh-TW"/>
        </w:rPr>
        <w:t>整備省令関係</w:t>
      </w:r>
    </w:p>
    <w:p w14:paraId="47BBA4B1" w14:textId="35B01BA2" w:rsidR="00C11325" w:rsidRPr="00C342FD" w:rsidRDefault="00C11325" w:rsidP="00595E2B">
      <w:pPr>
        <w:autoSpaceDE w:val="0"/>
        <w:autoSpaceDN w:val="0"/>
        <w:adjustRightInd w:val="0"/>
        <w:ind w:leftChars="114" w:left="489" w:hangingChars="104" w:hanging="25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lang w:eastAsia="zh-TW"/>
        </w:rPr>
        <w:t>１　労働安全衛生規則</w:t>
      </w:r>
      <w:r w:rsidR="00BE489A">
        <w:rPr>
          <w:rFonts w:ascii="ＭＳ 明朝" w:eastAsia="ＭＳ 明朝" w:hAnsi="ＭＳ 明朝" w:cs="ＭＳ明朝" w:hint="eastAsia"/>
          <w:color w:val="000000" w:themeColor="text1"/>
          <w:kern w:val="0"/>
          <w:sz w:val="24"/>
          <w:szCs w:val="24"/>
          <w:lang w:eastAsia="zh-TW"/>
        </w:rPr>
        <w:t>（昭和</w:t>
      </w:r>
      <w:r w:rsidR="00437540">
        <w:rPr>
          <w:rFonts w:ascii="ＭＳ 明朝" w:eastAsia="ＭＳ 明朝" w:hAnsi="ＭＳ 明朝" w:cs="ＭＳ明朝" w:hint="eastAsia"/>
          <w:color w:val="000000" w:themeColor="text1"/>
          <w:kern w:val="0"/>
          <w:sz w:val="24"/>
          <w:szCs w:val="24"/>
          <w:lang w:eastAsia="zh-TW"/>
        </w:rPr>
        <w:t>47年労働省令第32号</w:t>
      </w:r>
      <w:r w:rsidR="00345D4F">
        <w:rPr>
          <w:rFonts w:ascii="ＭＳ 明朝" w:eastAsia="ＭＳ 明朝" w:hAnsi="ＭＳ 明朝" w:cs="ＭＳ明朝" w:hint="eastAsia"/>
          <w:color w:val="000000" w:themeColor="text1"/>
          <w:kern w:val="0"/>
          <w:sz w:val="24"/>
          <w:szCs w:val="24"/>
          <w:lang w:eastAsia="zh-TW"/>
        </w:rPr>
        <w:t>。</w:t>
      </w:r>
      <w:r w:rsidR="00345D4F">
        <w:rPr>
          <w:rFonts w:ascii="ＭＳ 明朝" w:eastAsia="ＭＳ 明朝" w:hAnsi="ＭＳ 明朝" w:cs="ＭＳ明朝" w:hint="eastAsia"/>
          <w:color w:val="000000" w:themeColor="text1"/>
          <w:kern w:val="0"/>
          <w:sz w:val="24"/>
          <w:szCs w:val="24"/>
        </w:rPr>
        <w:t>以下「安衛則」という。</w:t>
      </w:r>
      <w:r w:rsidR="00BE489A">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の一部改正</w:t>
      </w:r>
    </w:p>
    <w:p w14:paraId="04A9E30F" w14:textId="2CE354C0" w:rsidR="00C11325" w:rsidRPr="00C342FD" w:rsidRDefault="007E2555" w:rsidP="00595E2B">
      <w:pPr>
        <w:pStyle w:val="a3"/>
        <w:autoSpaceDE w:val="0"/>
        <w:autoSpaceDN w:val="0"/>
        <w:adjustRightInd w:val="0"/>
        <w:ind w:leftChars="120" w:left="713" w:rightChars="-50" w:right="-105" w:hangingChars="192" w:hanging="461"/>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（１）</w:t>
      </w:r>
      <w:r w:rsidR="00C11325" w:rsidRPr="00C342FD">
        <w:rPr>
          <w:rFonts w:ascii="ＭＳ 明朝" w:eastAsia="ＭＳ 明朝" w:hAnsi="ＭＳ 明朝" w:cs="ＭＳ明朝" w:hint="eastAsia"/>
          <w:color w:val="000000" w:themeColor="text1"/>
          <w:kern w:val="0"/>
          <w:sz w:val="24"/>
          <w:szCs w:val="24"/>
        </w:rPr>
        <w:t>安衛法第</w:t>
      </w:r>
      <w:r w:rsidR="002E08FF" w:rsidRPr="00C342FD">
        <w:rPr>
          <w:rFonts w:ascii="ＭＳ 明朝" w:eastAsia="ＭＳ 明朝" w:hAnsi="ＭＳ 明朝" w:cs="ＭＳ明朝" w:hint="eastAsia"/>
          <w:color w:val="000000" w:themeColor="text1"/>
          <w:kern w:val="0"/>
          <w:sz w:val="24"/>
          <w:szCs w:val="24"/>
        </w:rPr>
        <w:t>65</w:t>
      </w:r>
      <w:r w:rsidR="00C11325" w:rsidRPr="00C342FD">
        <w:rPr>
          <w:rFonts w:ascii="ＭＳ 明朝" w:eastAsia="ＭＳ 明朝" w:hAnsi="ＭＳ 明朝" w:cs="ＭＳ明朝" w:hint="eastAsia"/>
          <w:color w:val="000000" w:themeColor="text1"/>
          <w:kern w:val="0"/>
          <w:sz w:val="24"/>
          <w:szCs w:val="24"/>
        </w:rPr>
        <w:t>条の</w:t>
      </w:r>
      <w:r w:rsidR="002E08FF"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第</w:t>
      </w:r>
      <w:r w:rsidR="002E08FF" w:rsidRPr="00C342FD">
        <w:rPr>
          <w:rFonts w:ascii="ＭＳ 明朝" w:eastAsia="ＭＳ 明朝" w:hAnsi="ＭＳ 明朝" w:cs="ＭＳ明朝" w:hint="eastAsia"/>
          <w:color w:val="000000" w:themeColor="text1"/>
          <w:kern w:val="0"/>
          <w:sz w:val="24"/>
          <w:szCs w:val="24"/>
        </w:rPr>
        <w:t>１</w:t>
      </w:r>
      <w:r w:rsidR="00C11325" w:rsidRPr="00C342FD">
        <w:rPr>
          <w:rFonts w:ascii="ＭＳ 明朝" w:eastAsia="ＭＳ 明朝" w:hAnsi="ＭＳ 明朝" w:cs="ＭＳ明朝" w:hint="eastAsia"/>
          <w:color w:val="000000" w:themeColor="text1"/>
          <w:kern w:val="0"/>
          <w:sz w:val="24"/>
          <w:szCs w:val="24"/>
        </w:rPr>
        <w:t>項の厚生労働省令で定めるときは、</w:t>
      </w:r>
      <w:r w:rsidR="006A6A8E">
        <w:rPr>
          <w:rFonts w:ascii="ＭＳ 明朝" w:eastAsia="ＭＳ 明朝" w:hAnsi="ＭＳ 明朝" w:cs="ＭＳ明朝" w:hint="eastAsia"/>
          <w:color w:val="000000" w:themeColor="text1"/>
          <w:kern w:val="0"/>
          <w:sz w:val="24"/>
          <w:szCs w:val="24"/>
        </w:rPr>
        <w:t>次</w:t>
      </w:r>
      <w:r w:rsidR="00C11325" w:rsidRPr="00C342FD">
        <w:rPr>
          <w:rFonts w:ascii="ＭＳ 明朝" w:eastAsia="ＭＳ 明朝" w:hAnsi="ＭＳ 明朝" w:cs="ＭＳ明朝" w:hint="eastAsia"/>
          <w:color w:val="000000" w:themeColor="text1"/>
          <w:kern w:val="0"/>
          <w:sz w:val="24"/>
          <w:szCs w:val="24"/>
        </w:rPr>
        <w:t>に掲げるときと</w:t>
      </w:r>
      <w:r w:rsidR="007E3FA9" w:rsidRPr="00C342FD">
        <w:rPr>
          <w:rFonts w:ascii="ＭＳ 明朝" w:eastAsia="ＭＳ 明朝" w:hAnsi="ＭＳ 明朝" w:cs="ＭＳ明朝" w:hint="eastAsia"/>
          <w:color w:val="000000" w:themeColor="text1"/>
          <w:kern w:val="0"/>
          <w:sz w:val="24"/>
          <w:szCs w:val="24"/>
        </w:rPr>
        <w:t>したこと</w:t>
      </w:r>
      <w:r w:rsidR="00C11325" w:rsidRPr="00C342FD">
        <w:rPr>
          <w:rFonts w:ascii="ＭＳ 明朝" w:eastAsia="ＭＳ 明朝" w:hAnsi="ＭＳ 明朝" w:cs="ＭＳ明朝" w:hint="eastAsia"/>
          <w:color w:val="000000" w:themeColor="text1"/>
          <w:kern w:val="0"/>
          <w:sz w:val="24"/>
          <w:szCs w:val="24"/>
        </w:rPr>
        <w:t>。（</w:t>
      </w:r>
      <w:r w:rsidR="00345D4F">
        <w:rPr>
          <w:rFonts w:ascii="ＭＳ 明朝" w:eastAsia="ＭＳ 明朝" w:hAnsi="ＭＳ 明朝" w:cs="ＭＳ明朝" w:hint="eastAsia"/>
          <w:color w:val="000000" w:themeColor="text1"/>
          <w:kern w:val="0"/>
          <w:sz w:val="24"/>
          <w:szCs w:val="24"/>
        </w:rPr>
        <w:t>安衛則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42</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５</w:t>
      </w:r>
      <w:r w:rsidR="00C11325" w:rsidRPr="00C342FD">
        <w:rPr>
          <w:rFonts w:ascii="ＭＳ 明朝" w:eastAsia="ＭＳ 明朝" w:hAnsi="ＭＳ 明朝" w:cs="ＭＳ明朝" w:hint="eastAsia"/>
          <w:color w:val="000000" w:themeColor="text1"/>
          <w:kern w:val="0"/>
          <w:sz w:val="24"/>
          <w:szCs w:val="24"/>
        </w:rPr>
        <w:t>関係）</w:t>
      </w:r>
    </w:p>
    <w:p w14:paraId="5BC2D907" w14:textId="2277EBCA" w:rsidR="00872DC3" w:rsidRDefault="00902CCB" w:rsidP="00872DC3">
      <w:pPr>
        <w:autoSpaceDE w:val="0"/>
        <w:autoSpaceDN w:val="0"/>
        <w:adjustRightInd w:val="0"/>
        <w:ind w:leftChars="339" w:left="904" w:hangingChars="80" w:hanging="192"/>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ア　</w:t>
      </w:r>
      <w:r w:rsidR="00C11325" w:rsidRPr="00C342FD">
        <w:rPr>
          <w:rFonts w:ascii="ＭＳ 明朝" w:eastAsia="ＭＳ 明朝" w:hAnsi="ＭＳ 明朝" w:cs="ＭＳ明朝" w:hint="eastAsia"/>
          <w:color w:val="000000" w:themeColor="text1"/>
          <w:kern w:val="0"/>
          <w:sz w:val="24"/>
          <w:szCs w:val="24"/>
        </w:rPr>
        <w:t>改善困難な第三管理区分作業場において労働者の身体に装着する試料採取機器を用いて測定を行うとき</w:t>
      </w:r>
    </w:p>
    <w:p w14:paraId="60E320D3" w14:textId="35F17258" w:rsidR="00872DC3" w:rsidRDefault="00B640FD" w:rsidP="00872DC3">
      <w:pPr>
        <w:autoSpaceDE w:val="0"/>
        <w:autoSpaceDN w:val="0"/>
        <w:adjustRightInd w:val="0"/>
        <w:ind w:leftChars="339" w:left="904" w:hangingChars="80" w:hanging="192"/>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イ　</w:t>
      </w:r>
      <w:r w:rsidR="00E55911">
        <w:rPr>
          <w:rFonts w:ascii="ＭＳ 明朝" w:eastAsia="ＭＳ 明朝" w:hAnsi="ＭＳ 明朝" w:cs="ＭＳ明朝" w:hint="eastAsia"/>
          <w:color w:val="000000" w:themeColor="text1"/>
          <w:kern w:val="0"/>
          <w:sz w:val="24"/>
          <w:szCs w:val="24"/>
        </w:rPr>
        <w:t>アによる測定を行った後、当該</w:t>
      </w:r>
      <w:r w:rsidR="00B44CC4" w:rsidRPr="00C342FD">
        <w:rPr>
          <w:rFonts w:ascii="ＭＳ 明朝" w:eastAsia="ＭＳ 明朝" w:hAnsi="ＭＳ 明朝" w:cs="ＭＳ明朝" w:hint="eastAsia"/>
          <w:color w:val="000000" w:themeColor="text1"/>
          <w:kern w:val="0"/>
          <w:sz w:val="24"/>
          <w:szCs w:val="24"/>
        </w:rPr>
        <w:t>第三管理区分作業場において</w:t>
      </w:r>
      <w:r w:rsidR="001E675C">
        <w:rPr>
          <w:rFonts w:ascii="ＭＳ 明朝" w:eastAsia="ＭＳ 明朝" w:hAnsi="ＭＳ 明朝" w:cs="ＭＳ明朝" w:hint="eastAsia"/>
          <w:color w:val="000000" w:themeColor="text1"/>
          <w:kern w:val="0"/>
          <w:sz w:val="24"/>
          <w:szCs w:val="24"/>
        </w:rPr>
        <w:t>、６月以内ごとに１回、定期に、</w:t>
      </w:r>
      <w:r w:rsidR="00B44CC4" w:rsidRPr="00C342FD">
        <w:rPr>
          <w:rFonts w:ascii="ＭＳ 明朝" w:eastAsia="ＭＳ 明朝" w:hAnsi="ＭＳ 明朝" w:cs="ＭＳ明朝" w:hint="eastAsia"/>
          <w:color w:val="000000" w:themeColor="text1"/>
          <w:kern w:val="0"/>
          <w:sz w:val="24"/>
          <w:szCs w:val="24"/>
        </w:rPr>
        <w:t>労働者の身体に装着する試料採取機器を用いて測定を行うとき</w:t>
      </w:r>
    </w:p>
    <w:p w14:paraId="1CA98212" w14:textId="499A377F" w:rsidR="00C11325" w:rsidRPr="00C342FD" w:rsidRDefault="00A11598" w:rsidP="00595E2B">
      <w:pPr>
        <w:autoSpaceDE w:val="0"/>
        <w:autoSpaceDN w:val="0"/>
        <w:adjustRightInd w:val="0"/>
        <w:ind w:leftChars="339" w:left="904" w:hangingChars="80" w:hanging="192"/>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ウ</w:t>
      </w:r>
      <w:r w:rsidR="00902CCB" w:rsidRPr="00C342FD">
        <w:rPr>
          <w:rFonts w:ascii="ＭＳ 明朝" w:eastAsia="ＭＳ 明朝" w:hAnsi="ＭＳ 明朝" w:cs="ＭＳ明朝" w:hint="eastAsia"/>
          <w:color w:val="000000" w:themeColor="text1"/>
          <w:kern w:val="0"/>
          <w:sz w:val="24"/>
          <w:szCs w:val="24"/>
        </w:rPr>
        <w:t xml:space="preserve">　</w:t>
      </w:r>
      <w:r w:rsidR="00C11325" w:rsidRPr="00C342FD">
        <w:rPr>
          <w:rFonts w:ascii="ＭＳ 明朝" w:eastAsia="ＭＳ 明朝" w:hAnsi="ＭＳ 明朝" w:cs="ＭＳ明朝" w:hint="eastAsia"/>
          <w:color w:val="000000" w:themeColor="text1"/>
          <w:kern w:val="0"/>
          <w:sz w:val="24"/>
          <w:szCs w:val="24"/>
        </w:rPr>
        <w:t>金属アーク溶接等作業を継続的に行う屋内作業場において、新たな</w:t>
      </w:r>
      <w:r w:rsidR="00BA4891">
        <w:rPr>
          <w:rFonts w:ascii="ＭＳ 明朝" w:eastAsia="ＭＳ 明朝" w:hAnsi="ＭＳ 明朝" w:cs="ＭＳ明朝" w:hint="eastAsia"/>
          <w:color w:val="000000" w:themeColor="text1"/>
          <w:kern w:val="0"/>
          <w:sz w:val="24"/>
          <w:szCs w:val="24"/>
        </w:rPr>
        <w:t>金属アーク</w:t>
      </w:r>
      <w:r w:rsidR="00C11325" w:rsidRPr="00C342FD">
        <w:rPr>
          <w:rFonts w:ascii="ＭＳ 明朝" w:eastAsia="ＭＳ 明朝" w:hAnsi="ＭＳ 明朝" w:cs="ＭＳ明朝" w:hint="eastAsia"/>
          <w:color w:val="000000" w:themeColor="text1"/>
          <w:kern w:val="0"/>
          <w:sz w:val="24"/>
          <w:szCs w:val="24"/>
        </w:rPr>
        <w:t>溶接等作業の方法を採用しようとするとき等</w:t>
      </w:r>
    </w:p>
    <w:p w14:paraId="2DEFB213" w14:textId="4AB6047E" w:rsidR="00C11325" w:rsidRDefault="007E2555" w:rsidP="00595E2B">
      <w:pPr>
        <w:autoSpaceDE w:val="0"/>
        <w:autoSpaceDN w:val="0"/>
        <w:adjustRightInd w:val="0"/>
        <w:ind w:leftChars="100" w:left="678" w:rightChars="-50" w:right="-105" w:hangingChars="195" w:hanging="46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（２）</w:t>
      </w:r>
      <w:r w:rsidR="00C11325" w:rsidRPr="00411700">
        <w:rPr>
          <w:rFonts w:ascii="ＭＳ 明朝" w:eastAsia="ＭＳ 明朝" w:hAnsi="ＭＳ 明朝" w:cs="ＭＳ明朝" w:hint="eastAsia"/>
          <w:color w:val="000000" w:themeColor="text1"/>
          <w:kern w:val="0"/>
          <w:sz w:val="24"/>
          <w:szCs w:val="24"/>
        </w:rPr>
        <w:t>安衛法第</w:t>
      </w:r>
      <w:r w:rsidR="0034725D" w:rsidRPr="00411700">
        <w:rPr>
          <w:rFonts w:ascii="ＭＳ 明朝" w:eastAsia="ＭＳ 明朝" w:hAnsi="ＭＳ 明朝" w:cs="ＭＳ明朝" w:hint="eastAsia"/>
          <w:color w:val="000000" w:themeColor="text1"/>
          <w:kern w:val="0"/>
          <w:sz w:val="24"/>
          <w:szCs w:val="24"/>
        </w:rPr>
        <w:t>65</w:t>
      </w:r>
      <w:r w:rsidR="00C11325" w:rsidRPr="00411700">
        <w:rPr>
          <w:rFonts w:ascii="ＭＳ 明朝" w:eastAsia="ＭＳ 明朝" w:hAnsi="ＭＳ 明朝" w:cs="ＭＳ明朝" w:hint="eastAsia"/>
          <w:color w:val="000000" w:themeColor="text1"/>
          <w:kern w:val="0"/>
          <w:sz w:val="24"/>
          <w:szCs w:val="24"/>
        </w:rPr>
        <w:t>条の</w:t>
      </w:r>
      <w:r w:rsidR="0034725D" w:rsidRPr="00411700">
        <w:rPr>
          <w:rFonts w:ascii="ＭＳ 明朝" w:eastAsia="ＭＳ 明朝" w:hAnsi="ＭＳ 明朝" w:cs="ＭＳ明朝" w:hint="eastAsia"/>
          <w:color w:val="000000" w:themeColor="text1"/>
          <w:kern w:val="0"/>
          <w:sz w:val="24"/>
          <w:szCs w:val="24"/>
        </w:rPr>
        <w:t>３</w:t>
      </w:r>
      <w:r w:rsidR="00C11325" w:rsidRPr="00411700">
        <w:rPr>
          <w:rFonts w:ascii="ＭＳ 明朝" w:eastAsia="ＭＳ 明朝" w:hAnsi="ＭＳ 明朝" w:cs="ＭＳ明朝" w:hint="eastAsia"/>
          <w:color w:val="000000" w:themeColor="text1"/>
          <w:kern w:val="0"/>
          <w:sz w:val="24"/>
          <w:szCs w:val="24"/>
        </w:rPr>
        <w:t>第</w:t>
      </w:r>
      <w:r w:rsidR="0034725D" w:rsidRPr="00411700">
        <w:rPr>
          <w:rFonts w:ascii="ＭＳ 明朝" w:eastAsia="ＭＳ 明朝" w:hAnsi="ＭＳ 明朝" w:cs="ＭＳ明朝" w:hint="eastAsia"/>
          <w:color w:val="000000" w:themeColor="text1"/>
          <w:kern w:val="0"/>
          <w:sz w:val="24"/>
          <w:szCs w:val="24"/>
        </w:rPr>
        <w:t>２</w:t>
      </w:r>
      <w:r w:rsidR="00C11325" w:rsidRPr="00411700">
        <w:rPr>
          <w:rFonts w:ascii="ＭＳ 明朝" w:eastAsia="ＭＳ 明朝" w:hAnsi="ＭＳ 明朝" w:cs="ＭＳ明朝" w:hint="eastAsia"/>
          <w:color w:val="000000" w:themeColor="text1"/>
          <w:kern w:val="0"/>
          <w:sz w:val="24"/>
          <w:szCs w:val="24"/>
        </w:rPr>
        <w:t>項の厚生労働省令で定めるときは、</w:t>
      </w:r>
      <w:r w:rsidR="00FB62D1">
        <w:rPr>
          <w:rFonts w:ascii="ＭＳ 明朝" w:eastAsia="ＭＳ 明朝" w:hAnsi="ＭＳ 明朝" w:cs="ＭＳ明朝" w:hint="eastAsia"/>
          <w:color w:val="000000" w:themeColor="text1"/>
          <w:kern w:val="0"/>
          <w:sz w:val="24"/>
          <w:szCs w:val="24"/>
        </w:rPr>
        <w:t>安衛法第65条の２第１項の規定による</w:t>
      </w:r>
      <w:r w:rsidR="001A61BB">
        <w:rPr>
          <w:rFonts w:ascii="ＭＳ 明朝" w:eastAsia="ＭＳ 明朝" w:hAnsi="ＭＳ 明朝" w:cs="ＭＳ明朝" w:hint="eastAsia"/>
          <w:color w:val="000000" w:themeColor="text1"/>
          <w:kern w:val="0"/>
          <w:sz w:val="24"/>
          <w:szCs w:val="24"/>
        </w:rPr>
        <w:t>改善措置</w:t>
      </w:r>
      <w:r w:rsidR="008D6CEB">
        <w:rPr>
          <w:rFonts w:ascii="ＭＳ 明朝" w:eastAsia="ＭＳ 明朝" w:hAnsi="ＭＳ 明朝" w:cs="ＭＳ明朝" w:hint="eastAsia"/>
          <w:color w:val="000000" w:themeColor="text1"/>
          <w:kern w:val="0"/>
          <w:sz w:val="24"/>
          <w:szCs w:val="24"/>
        </w:rPr>
        <w:t>の</w:t>
      </w:r>
      <w:r w:rsidR="00A23727">
        <w:rPr>
          <w:rFonts w:ascii="ＭＳ 明朝" w:eastAsia="ＭＳ 明朝" w:hAnsi="ＭＳ 明朝" w:cs="ＭＳ明朝" w:hint="eastAsia"/>
          <w:color w:val="000000" w:themeColor="text1"/>
          <w:kern w:val="0"/>
          <w:sz w:val="24"/>
          <w:szCs w:val="24"/>
        </w:rPr>
        <w:t>評価</w:t>
      </w:r>
      <w:r w:rsidR="008531A5">
        <w:rPr>
          <w:rFonts w:ascii="ＭＳ 明朝" w:eastAsia="ＭＳ 明朝" w:hAnsi="ＭＳ 明朝" w:cs="ＭＳ明朝" w:hint="eastAsia"/>
          <w:color w:val="000000" w:themeColor="text1"/>
          <w:kern w:val="0"/>
          <w:sz w:val="24"/>
          <w:szCs w:val="24"/>
        </w:rPr>
        <w:t>の</w:t>
      </w:r>
      <w:r w:rsidR="00A23727">
        <w:rPr>
          <w:rFonts w:ascii="ＭＳ 明朝" w:eastAsia="ＭＳ 明朝" w:hAnsi="ＭＳ 明朝" w:cs="ＭＳ明朝" w:hint="eastAsia"/>
          <w:color w:val="000000" w:themeColor="text1"/>
          <w:kern w:val="0"/>
          <w:sz w:val="24"/>
          <w:szCs w:val="24"/>
        </w:rPr>
        <w:t>ための測定</w:t>
      </w:r>
      <w:r w:rsidR="005B50D6">
        <w:rPr>
          <w:rFonts w:ascii="ＭＳ 明朝" w:eastAsia="ＭＳ 明朝" w:hAnsi="ＭＳ 明朝" w:cs="ＭＳ明朝" w:hint="eastAsia"/>
          <w:color w:val="000000" w:themeColor="text1"/>
          <w:kern w:val="0"/>
          <w:sz w:val="24"/>
          <w:szCs w:val="24"/>
        </w:rPr>
        <w:t>を行う</w:t>
      </w:r>
      <w:r w:rsidR="00C11325" w:rsidRPr="00411700">
        <w:rPr>
          <w:rFonts w:ascii="ＭＳ 明朝" w:eastAsia="ＭＳ 明朝" w:hAnsi="ＭＳ 明朝" w:cs="ＭＳ明朝" w:hint="eastAsia"/>
          <w:color w:val="000000" w:themeColor="text1"/>
          <w:kern w:val="0"/>
          <w:sz w:val="24"/>
          <w:szCs w:val="24"/>
        </w:rPr>
        <w:t>ときと</w:t>
      </w:r>
      <w:r w:rsidR="00882E80" w:rsidRPr="00411700">
        <w:rPr>
          <w:rFonts w:ascii="ＭＳ 明朝" w:eastAsia="ＭＳ 明朝" w:hAnsi="ＭＳ 明朝" w:cs="ＭＳ明朝" w:hint="eastAsia"/>
          <w:color w:val="000000" w:themeColor="text1"/>
          <w:kern w:val="0"/>
          <w:sz w:val="24"/>
          <w:szCs w:val="24"/>
        </w:rPr>
        <w:t>したこと</w:t>
      </w:r>
      <w:r w:rsidR="00C11325" w:rsidRPr="00411700">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w:t>
      </w:r>
      <w:r w:rsidR="00430BBD">
        <w:rPr>
          <w:rFonts w:ascii="ＭＳ 明朝" w:eastAsia="ＭＳ 明朝" w:hAnsi="ＭＳ 明朝" w:cs="ＭＳ明朝" w:hint="eastAsia"/>
          <w:color w:val="000000" w:themeColor="text1"/>
          <w:kern w:val="0"/>
          <w:sz w:val="24"/>
          <w:szCs w:val="24"/>
        </w:rPr>
        <w:t>安衛則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42</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６</w:t>
      </w:r>
      <w:r w:rsidR="00C11325" w:rsidRPr="00C342FD">
        <w:rPr>
          <w:rFonts w:ascii="ＭＳ 明朝" w:eastAsia="ＭＳ 明朝" w:hAnsi="ＭＳ 明朝" w:cs="ＭＳ明朝" w:hint="eastAsia"/>
          <w:color w:val="000000" w:themeColor="text1"/>
          <w:kern w:val="0"/>
          <w:sz w:val="24"/>
          <w:szCs w:val="24"/>
        </w:rPr>
        <w:t>関係）</w:t>
      </w:r>
    </w:p>
    <w:p w14:paraId="4F3FE751" w14:textId="7667375E" w:rsidR="007B0839" w:rsidRPr="00C342FD" w:rsidRDefault="007E2555" w:rsidP="00647428">
      <w:pPr>
        <w:autoSpaceDE w:val="0"/>
        <w:autoSpaceDN w:val="0"/>
        <w:adjustRightInd w:val="0"/>
        <w:jc w:val="left"/>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　</w:t>
      </w:r>
    </w:p>
    <w:p w14:paraId="21E29E7F" w14:textId="4C3F6FE6" w:rsidR="00C11325" w:rsidRPr="00C342FD" w:rsidRDefault="00C11325" w:rsidP="00595E2B">
      <w:pPr>
        <w:autoSpaceDE w:val="0"/>
        <w:autoSpaceDN w:val="0"/>
        <w:adjustRightInd w:val="0"/>
        <w:ind w:leftChars="114" w:left="424" w:hangingChars="77" w:hanging="185"/>
        <w:jc w:val="left"/>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２　</w:t>
      </w:r>
      <w:r w:rsidR="00FC226C" w:rsidRPr="00FC226C">
        <w:rPr>
          <w:rFonts w:ascii="ＭＳ 明朝" w:eastAsia="ＭＳ 明朝" w:hAnsi="ＭＳ 明朝" w:cs="ＭＳ明朝" w:hint="eastAsia"/>
          <w:color w:val="000000" w:themeColor="text1"/>
          <w:kern w:val="0"/>
          <w:sz w:val="24"/>
          <w:szCs w:val="24"/>
        </w:rPr>
        <w:t>有機溶剤中毒予防規則</w:t>
      </w:r>
      <w:r w:rsidR="00FC226C">
        <w:rPr>
          <w:rFonts w:ascii="ＭＳ 明朝" w:eastAsia="ＭＳ 明朝" w:hAnsi="ＭＳ 明朝" w:cs="ＭＳ明朝" w:hint="eastAsia"/>
          <w:color w:val="000000" w:themeColor="text1"/>
          <w:kern w:val="0"/>
          <w:sz w:val="24"/>
          <w:szCs w:val="24"/>
        </w:rPr>
        <w:t>（</w:t>
      </w:r>
      <w:r w:rsidR="00CF76A7" w:rsidRPr="00CF76A7">
        <w:rPr>
          <w:rFonts w:ascii="ＭＳ 明朝" w:eastAsia="ＭＳ 明朝" w:hAnsi="ＭＳ 明朝" w:cs="ＭＳ明朝" w:hint="eastAsia"/>
          <w:color w:val="000000" w:themeColor="text1"/>
          <w:kern w:val="0"/>
          <w:sz w:val="24"/>
          <w:szCs w:val="24"/>
        </w:rPr>
        <w:t>昭和</w:t>
      </w:r>
      <w:r w:rsidR="00CF76A7">
        <w:rPr>
          <w:rFonts w:ascii="ＭＳ 明朝" w:eastAsia="ＭＳ 明朝" w:hAnsi="ＭＳ 明朝" w:cs="ＭＳ明朝" w:hint="eastAsia"/>
          <w:color w:val="000000" w:themeColor="text1"/>
          <w:kern w:val="0"/>
          <w:sz w:val="24"/>
          <w:szCs w:val="24"/>
        </w:rPr>
        <w:t>47</w:t>
      </w:r>
      <w:r w:rsidR="00CF76A7" w:rsidRPr="00CF76A7">
        <w:rPr>
          <w:rFonts w:ascii="ＭＳ 明朝" w:eastAsia="ＭＳ 明朝" w:hAnsi="ＭＳ 明朝" w:cs="ＭＳ明朝" w:hint="eastAsia"/>
          <w:color w:val="000000" w:themeColor="text1"/>
          <w:kern w:val="0"/>
          <w:sz w:val="24"/>
          <w:szCs w:val="24"/>
        </w:rPr>
        <w:t>年労働省令第</w:t>
      </w:r>
      <w:r w:rsidR="00CF76A7">
        <w:rPr>
          <w:rFonts w:ascii="ＭＳ 明朝" w:eastAsia="ＭＳ 明朝" w:hAnsi="ＭＳ 明朝" w:cs="ＭＳ明朝" w:hint="eastAsia"/>
          <w:color w:val="000000" w:themeColor="text1"/>
          <w:kern w:val="0"/>
          <w:sz w:val="24"/>
          <w:szCs w:val="24"/>
        </w:rPr>
        <w:t>36</w:t>
      </w:r>
      <w:r w:rsidR="00CF76A7" w:rsidRPr="00CF76A7">
        <w:rPr>
          <w:rFonts w:ascii="ＭＳ 明朝" w:eastAsia="ＭＳ 明朝" w:hAnsi="ＭＳ 明朝" w:cs="ＭＳ明朝" w:hint="eastAsia"/>
          <w:color w:val="000000" w:themeColor="text1"/>
          <w:kern w:val="0"/>
          <w:sz w:val="24"/>
          <w:szCs w:val="24"/>
        </w:rPr>
        <w:t>号</w:t>
      </w:r>
      <w:r w:rsidR="00CF76A7">
        <w:rPr>
          <w:rFonts w:ascii="ＭＳ 明朝" w:eastAsia="ＭＳ 明朝" w:hAnsi="ＭＳ 明朝" w:cs="ＭＳ明朝" w:hint="eastAsia"/>
          <w:color w:val="000000" w:themeColor="text1"/>
          <w:kern w:val="0"/>
          <w:sz w:val="24"/>
          <w:szCs w:val="24"/>
        </w:rPr>
        <w:t>。以下「</w:t>
      </w:r>
      <w:r w:rsidRPr="00C342FD">
        <w:rPr>
          <w:rFonts w:ascii="ＭＳ 明朝" w:eastAsia="ＭＳ 明朝" w:hAnsi="ＭＳ 明朝" w:cs="ＭＳ明朝" w:hint="eastAsia"/>
          <w:color w:val="000000" w:themeColor="text1"/>
          <w:kern w:val="0"/>
          <w:sz w:val="24"/>
          <w:szCs w:val="24"/>
        </w:rPr>
        <w:t>有機則</w:t>
      </w:r>
      <w:r w:rsidR="006D6D0E">
        <w:rPr>
          <w:rFonts w:ascii="ＭＳ 明朝" w:eastAsia="ＭＳ 明朝" w:hAnsi="ＭＳ 明朝" w:cs="ＭＳ明朝" w:hint="eastAsia"/>
          <w:color w:val="000000" w:themeColor="text1"/>
          <w:kern w:val="0"/>
          <w:sz w:val="24"/>
          <w:szCs w:val="24"/>
        </w:rPr>
        <w:t>」という。）</w:t>
      </w:r>
      <w:r w:rsidRPr="00C342FD">
        <w:rPr>
          <w:rFonts w:ascii="ＭＳ 明朝" w:eastAsia="ＭＳ 明朝" w:hAnsi="ＭＳ 明朝" w:cs="ＭＳ明朝" w:hint="eastAsia"/>
          <w:color w:val="000000" w:themeColor="text1"/>
          <w:kern w:val="0"/>
          <w:sz w:val="24"/>
          <w:szCs w:val="24"/>
        </w:rPr>
        <w:t>の一部改正</w:t>
      </w:r>
    </w:p>
    <w:p w14:paraId="77B5976E" w14:textId="3929137E" w:rsidR="00452DAD" w:rsidRDefault="008A3EEB" w:rsidP="00B00C48">
      <w:pPr>
        <w:autoSpaceDE w:val="0"/>
        <w:autoSpaceDN w:val="0"/>
        <w:adjustRightInd w:val="0"/>
        <w:ind w:leftChars="300" w:left="870" w:hangingChars="100" w:hanging="240"/>
        <w:rPr>
          <w:rFonts w:ascii="ＭＳ 明朝" w:eastAsia="ＭＳ 明朝" w:hAnsi="ＭＳ 明朝" w:cs="ＭＳ明朝"/>
          <w:color w:val="000000" w:themeColor="text1"/>
          <w:kern w:val="0"/>
          <w:sz w:val="24"/>
          <w:szCs w:val="24"/>
        </w:rPr>
      </w:pPr>
      <w:r w:rsidRPr="00AE6198">
        <w:rPr>
          <w:rFonts w:ascii="ＭＳ 明朝" w:eastAsia="ＭＳ 明朝" w:hAnsi="ＭＳ 明朝" w:cs="ＭＳ明朝" w:hint="eastAsia"/>
          <w:color w:val="000000" w:themeColor="text1"/>
          <w:kern w:val="0"/>
          <w:sz w:val="24"/>
          <w:szCs w:val="24"/>
        </w:rPr>
        <w:t xml:space="preserve">ア　</w:t>
      </w:r>
      <w:r w:rsidR="00452DAD" w:rsidRPr="00452DAD">
        <w:rPr>
          <w:rFonts w:ascii="ＭＳ 明朝" w:eastAsia="ＭＳ 明朝" w:hAnsi="ＭＳ 明朝" w:cs="ＭＳ明朝" w:hint="eastAsia"/>
          <w:color w:val="000000" w:themeColor="text1"/>
          <w:kern w:val="0"/>
          <w:sz w:val="24"/>
          <w:szCs w:val="24"/>
        </w:rPr>
        <w:t>改善困難な第三管理区分作業場にお</w:t>
      </w:r>
      <w:r w:rsidR="00452DAD">
        <w:rPr>
          <w:rFonts w:ascii="ＭＳ 明朝" w:eastAsia="ＭＳ 明朝" w:hAnsi="ＭＳ 明朝" w:cs="ＭＳ明朝" w:hint="eastAsia"/>
          <w:color w:val="000000" w:themeColor="text1"/>
          <w:kern w:val="0"/>
          <w:sz w:val="24"/>
          <w:szCs w:val="24"/>
        </w:rPr>
        <w:t>ける</w:t>
      </w:r>
      <w:r w:rsidR="00452DAD" w:rsidRPr="00452DAD">
        <w:rPr>
          <w:rFonts w:ascii="ＭＳ 明朝" w:eastAsia="ＭＳ 明朝" w:hAnsi="ＭＳ 明朝" w:cs="ＭＳ明朝" w:hint="eastAsia"/>
          <w:color w:val="000000" w:themeColor="text1"/>
          <w:kern w:val="0"/>
          <w:sz w:val="24"/>
          <w:szCs w:val="24"/>
        </w:rPr>
        <w:t>有機溶剤の濃度の測定</w:t>
      </w:r>
      <w:r w:rsidR="00452DAD">
        <w:rPr>
          <w:rFonts w:ascii="ＭＳ 明朝" w:eastAsia="ＭＳ 明朝" w:hAnsi="ＭＳ 明朝" w:cs="ＭＳ明朝" w:hint="eastAsia"/>
          <w:color w:val="000000" w:themeColor="text1"/>
          <w:kern w:val="0"/>
          <w:sz w:val="24"/>
          <w:szCs w:val="24"/>
        </w:rPr>
        <w:t>方法</w:t>
      </w:r>
      <w:r w:rsidR="00452DAD" w:rsidRPr="00AE6198">
        <w:rPr>
          <w:rFonts w:ascii="ＭＳ 明朝" w:eastAsia="ＭＳ 明朝" w:hAnsi="ＭＳ 明朝" w:cs="ＭＳ明朝" w:hint="eastAsia"/>
          <w:color w:val="000000" w:themeColor="text1"/>
          <w:kern w:val="0"/>
          <w:sz w:val="24"/>
          <w:szCs w:val="24"/>
        </w:rPr>
        <w:t>（有機則第28条の３の２</w:t>
      </w:r>
      <w:r w:rsidR="00746D62">
        <w:rPr>
          <w:rFonts w:ascii="ＭＳ 明朝" w:eastAsia="ＭＳ 明朝" w:hAnsi="ＭＳ 明朝" w:cs="ＭＳ明朝" w:hint="eastAsia"/>
          <w:color w:val="000000" w:themeColor="text1"/>
          <w:kern w:val="0"/>
          <w:sz w:val="24"/>
          <w:szCs w:val="24"/>
        </w:rPr>
        <w:t>第４項</w:t>
      </w:r>
      <w:r w:rsidR="00452DAD" w:rsidRPr="00AE6198">
        <w:rPr>
          <w:rFonts w:ascii="ＭＳ 明朝" w:eastAsia="ＭＳ 明朝" w:hAnsi="ＭＳ 明朝" w:cs="ＭＳ明朝" w:hint="eastAsia"/>
          <w:color w:val="000000" w:themeColor="text1"/>
          <w:kern w:val="0"/>
          <w:sz w:val="24"/>
          <w:szCs w:val="24"/>
        </w:rPr>
        <w:t>関係）</w:t>
      </w:r>
    </w:p>
    <w:p w14:paraId="5423AB99" w14:textId="34C8C0AB" w:rsidR="005A170A" w:rsidRDefault="00C11325" w:rsidP="00546B74">
      <w:pPr>
        <w:autoSpaceDE w:val="0"/>
        <w:autoSpaceDN w:val="0"/>
        <w:adjustRightInd w:val="0"/>
        <w:ind w:leftChars="400" w:left="840" w:firstLineChars="100" w:firstLine="240"/>
        <w:rPr>
          <w:rFonts w:ascii="ＭＳ 明朝" w:eastAsia="ＭＳ 明朝" w:hAnsi="ＭＳ 明朝" w:cs="ＭＳ明朝"/>
          <w:color w:val="000000" w:themeColor="text1"/>
          <w:kern w:val="0"/>
          <w:sz w:val="24"/>
          <w:szCs w:val="24"/>
          <w:lang w:val="en-US"/>
        </w:rPr>
      </w:pPr>
      <w:r w:rsidRPr="00C342FD">
        <w:rPr>
          <w:rFonts w:ascii="ＭＳ 明朝" w:eastAsia="ＭＳ 明朝" w:hAnsi="ＭＳ 明朝" w:cs="ＭＳ明朝" w:hint="eastAsia"/>
          <w:color w:val="000000" w:themeColor="text1"/>
          <w:kern w:val="0"/>
          <w:sz w:val="24"/>
          <w:szCs w:val="24"/>
        </w:rPr>
        <w:t>改善困難な第三管理区分作業場において</w:t>
      </w:r>
      <w:r w:rsidR="00DB65A4">
        <w:rPr>
          <w:rFonts w:ascii="ＭＳ 明朝" w:eastAsia="ＭＳ 明朝" w:hAnsi="ＭＳ 明朝" w:cs="ＭＳ明朝" w:hint="eastAsia"/>
          <w:color w:val="000000" w:themeColor="text1"/>
          <w:kern w:val="0"/>
          <w:sz w:val="24"/>
          <w:szCs w:val="24"/>
        </w:rPr>
        <w:t>、保護具の選定等を行うために</w:t>
      </w:r>
      <w:r w:rsidRPr="00C342FD">
        <w:rPr>
          <w:rFonts w:ascii="ＭＳ 明朝" w:eastAsia="ＭＳ 明朝" w:hAnsi="ＭＳ 明朝" w:cs="ＭＳ明朝" w:hint="eastAsia"/>
          <w:color w:val="000000" w:themeColor="text1"/>
          <w:kern w:val="0"/>
          <w:sz w:val="24"/>
          <w:szCs w:val="24"/>
        </w:rPr>
        <w:t>有機溶剤の濃度の測定を行う場合に</w:t>
      </w:r>
      <w:r w:rsidR="00DB65A4">
        <w:rPr>
          <w:rFonts w:ascii="ＭＳ 明朝" w:eastAsia="ＭＳ 明朝" w:hAnsi="ＭＳ 明朝" w:cs="ＭＳ明朝" w:hint="eastAsia"/>
          <w:color w:val="000000" w:themeColor="text1"/>
          <w:kern w:val="0"/>
          <w:sz w:val="24"/>
          <w:szCs w:val="24"/>
        </w:rPr>
        <w:t>は</w:t>
      </w:r>
      <w:r w:rsidRPr="00C342FD">
        <w:rPr>
          <w:rFonts w:ascii="ＭＳ 明朝" w:eastAsia="ＭＳ 明朝" w:hAnsi="ＭＳ 明朝" w:cs="ＭＳ明朝" w:hint="eastAsia"/>
          <w:color w:val="000000" w:themeColor="text1"/>
          <w:kern w:val="0"/>
          <w:sz w:val="24"/>
          <w:szCs w:val="24"/>
        </w:rPr>
        <w:t>、</w:t>
      </w:r>
      <w:bookmarkStart w:id="0" w:name="_Hlk235740286"/>
      <w:r w:rsidRPr="00546B74">
        <w:rPr>
          <w:rFonts w:ascii="ＭＳ 明朝" w:eastAsia="ＭＳ 明朝" w:hAnsi="ＭＳ 明朝" w:cs="ＭＳ明朝" w:hint="eastAsia"/>
          <w:color w:val="000000" w:themeColor="text1"/>
          <w:kern w:val="0"/>
          <w:sz w:val="24"/>
          <w:szCs w:val="24"/>
          <w:lang w:val="en-US"/>
        </w:rPr>
        <w:t>労働者の身体に装着する試料採取機器を用いて</w:t>
      </w:r>
      <w:r w:rsidR="0066074E" w:rsidRPr="00546B74">
        <w:rPr>
          <w:rFonts w:ascii="ＭＳ 明朝" w:eastAsia="ＭＳ 明朝" w:hAnsi="ＭＳ 明朝" w:cs="ＭＳ明朝" w:hint="eastAsia"/>
          <w:color w:val="000000" w:themeColor="text1"/>
          <w:kern w:val="0"/>
          <w:sz w:val="24"/>
          <w:szCs w:val="24"/>
          <w:lang w:val="en-US"/>
        </w:rPr>
        <w:t>測定を行う方法</w:t>
      </w:r>
      <w:r w:rsidR="008A3C95">
        <w:rPr>
          <w:rFonts w:ascii="ＭＳ 明朝" w:eastAsia="ＭＳ 明朝" w:hAnsi="ＭＳ 明朝" w:cs="ＭＳ明朝" w:hint="eastAsia"/>
          <w:color w:val="000000" w:themeColor="text1"/>
          <w:kern w:val="0"/>
          <w:sz w:val="24"/>
          <w:szCs w:val="24"/>
          <w:lang w:val="en-US"/>
        </w:rPr>
        <w:t>（有機則第28条の３の２第４項第１号イ</w:t>
      </w:r>
      <w:r w:rsidR="005365E4">
        <w:rPr>
          <w:rFonts w:ascii="ＭＳ 明朝" w:eastAsia="ＭＳ 明朝" w:hAnsi="ＭＳ 明朝" w:cs="ＭＳ明朝" w:hint="eastAsia"/>
          <w:color w:val="000000" w:themeColor="text1"/>
          <w:kern w:val="0"/>
          <w:sz w:val="24"/>
          <w:szCs w:val="24"/>
          <w:lang w:val="en-US"/>
        </w:rPr>
        <w:t>等</w:t>
      </w:r>
      <w:r w:rsidR="008A3C95">
        <w:rPr>
          <w:rFonts w:ascii="ＭＳ 明朝" w:eastAsia="ＭＳ 明朝" w:hAnsi="ＭＳ 明朝" w:cs="ＭＳ明朝" w:hint="eastAsia"/>
          <w:color w:val="000000" w:themeColor="text1"/>
          <w:kern w:val="0"/>
          <w:sz w:val="24"/>
          <w:szCs w:val="24"/>
          <w:lang w:val="en-US"/>
        </w:rPr>
        <w:t>に掲げる方法</w:t>
      </w:r>
      <w:r w:rsidR="0059478A">
        <w:rPr>
          <w:rFonts w:ascii="ＭＳ 明朝" w:eastAsia="ＭＳ 明朝" w:hAnsi="ＭＳ 明朝" w:cs="ＭＳ明朝" w:hint="eastAsia"/>
          <w:color w:val="000000" w:themeColor="text1"/>
          <w:kern w:val="0"/>
          <w:sz w:val="24"/>
          <w:szCs w:val="24"/>
          <w:lang w:val="en-US"/>
        </w:rPr>
        <w:t>をいい、</w:t>
      </w:r>
      <w:r w:rsidR="00BC009C">
        <w:rPr>
          <w:rFonts w:ascii="ＭＳ 明朝" w:eastAsia="ＭＳ 明朝" w:hAnsi="ＭＳ 明朝" w:cs="ＭＳ明朝" w:hint="eastAsia"/>
          <w:color w:val="000000" w:themeColor="text1"/>
          <w:kern w:val="0"/>
          <w:sz w:val="24"/>
          <w:szCs w:val="24"/>
          <w:lang w:val="en-US"/>
        </w:rPr>
        <w:t>以下「イに掲げる方法」という。</w:t>
      </w:r>
      <w:r w:rsidR="0066074E" w:rsidRPr="00546B74">
        <w:rPr>
          <w:rFonts w:ascii="ＭＳ 明朝" w:eastAsia="ＭＳ 明朝" w:hAnsi="ＭＳ 明朝" w:cs="ＭＳ明朝" w:hint="eastAsia"/>
          <w:color w:val="000000" w:themeColor="text1"/>
          <w:kern w:val="0"/>
          <w:sz w:val="24"/>
          <w:szCs w:val="24"/>
          <w:lang w:val="en-US"/>
        </w:rPr>
        <w:t>）又は</w:t>
      </w:r>
      <w:r w:rsidR="00B6380F" w:rsidRPr="00546B74">
        <w:rPr>
          <w:rFonts w:ascii="ＭＳ 明朝" w:eastAsia="ＭＳ 明朝" w:hAnsi="ＭＳ 明朝" w:cs="ＭＳ明朝" w:hint="eastAsia"/>
          <w:color w:val="000000" w:themeColor="text1"/>
          <w:kern w:val="0"/>
          <w:sz w:val="24"/>
          <w:szCs w:val="24"/>
          <w:lang w:val="en-US"/>
        </w:rPr>
        <w:t>作業環境測定法施行規則（昭和</w:t>
      </w:r>
      <w:r w:rsidR="00B6380F" w:rsidRPr="00546B74">
        <w:rPr>
          <w:rFonts w:ascii="ＭＳ 明朝" w:eastAsia="ＭＳ 明朝" w:hAnsi="ＭＳ 明朝" w:cs="ＭＳ明朝"/>
          <w:color w:val="000000" w:themeColor="text1"/>
          <w:kern w:val="0"/>
          <w:sz w:val="24"/>
          <w:szCs w:val="24"/>
          <w:lang w:val="en-US"/>
        </w:rPr>
        <w:t>50年</w:t>
      </w:r>
      <w:r w:rsidR="008F029D" w:rsidRPr="00546B74">
        <w:rPr>
          <w:rFonts w:ascii="ＭＳ 明朝" w:eastAsia="ＭＳ 明朝" w:hAnsi="ＭＳ 明朝" w:cs="ＭＳ明朝" w:hint="eastAsia"/>
          <w:color w:val="000000" w:themeColor="text1"/>
          <w:kern w:val="0"/>
          <w:sz w:val="24"/>
          <w:szCs w:val="24"/>
          <w:lang w:val="en-US"/>
        </w:rPr>
        <w:t>労働省令第</w:t>
      </w:r>
      <w:r w:rsidR="008F029D" w:rsidRPr="00546B74">
        <w:rPr>
          <w:rFonts w:ascii="ＭＳ 明朝" w:eastAsia="ＭＳ 明朝" w:hAnsi="ＭＳ 明朝" w:cs="ＭＳ明朝"/>
          <w:color w:val="000000" w:themeColor="text1"/>
          <w:kern w:val="0"/>
          <w:sz w:val="24"/>
          <w:szCs w:val="24"/>
          <w:lang w:val="en-US"/>
        </w:rPr>
        <w:t>20号。以下「作環則」という。）</w:t>
      </w:r>
      <w:r w:rsidR="00C33A4D" w:rsidRPr="00546B74">
        <w:rPr>
          <w:rFonts w:ascii="ＭＳ 明朝" w:eastAsia="ＭＳ 明朝" w:hAnsi="ＭＳ 明朝" w:cs="ＭＳ明朝" w:hint="eastAsia"/>
          <w:color w:val="000000" w:themeColor="text1"/>
          <w:kern w:val="0"/>
          <w:sz w:val="24"/>
          <w:szCs w:val="24"/>
          <w:lang w:val="en-US"/>
        </w:rPr>
        <w:t>第</w:t>
      </w:r>
      <w:r w:rsidR="008A3C95">
        <w:rPr>
          <w:rFonts w:ascii="ＭＳ 明朝" w:eastAsia="ＭＳ 明朝" w:hAnsi="ＭＳ 明朝" w:cs="ＭＳ明朝" w:hint="eastAsia"/>
          <w:color w:val="000000" w:themeColor="text1"/>
          <w:kern w:val="0"/>
          <w:sz w:val="24"/>
          <w:szCs w:val="24"/>
          <w:lang w:val="en-US"/>
        </w:rPr>
        <w:t>３</w:t>
      </w:r>
      <w:r w:rsidR="00C33A4D" w:rsidRPr="00546B74">
        <w:rPr>
          <w:rFonts w:ascii="ＭＳ 明朝" w:eastAsia="ＭＳ 明朝" w:hAnsi="ＭＳ 明朝" w:cs="ＭＳ明朝" w:hint="eastAsia"/>
          <w:color w:val="000000" w:themeColor="text1"/>
          <w:kern w:val="0"/>
          <w:sz w:val="24"/>
          <w:szCs w:val="24"/>
          <w:lang w:val="en-US"/>
        </w:rPr>
        <w:t>条</w:t>
      </w:r>
      <w:r w:rsidR="00F87DD4">
        <w:rPr>
          <w:rFonts w:ascii="ＭＳ 明朝" w:eastAsia="ＭＳ 明朝" w:hAnsi="ＭＳ 明朝" w:cs="ＭＳ明朝" w:hint="eastAsia"/>
          <w:color w:val="000000" w:themeColor="text1"/>
          <w:kern w:val="0"/>
          <w:sz w:val="24"/>
          <w:szCs w:val="24"/>
          <w:lang w:val="en-US"/>
        </w:rPr>
        <w:t>第１項</w:t>
      </w:r>
      <w:r w:rsidR="00C33A4D" w:rsidRPr="00546B74">
        <w:rPr>
          <w:rFonts w:ascii="ＭＳ 明朝" w:eastAsia="ＭＳ 明朝" w:hAnsi="ＭＳ 明朝" w:cs="ＭＳ明朝" w:hint="eastAsia"/>
          <w:color w:val="000000" w:themeColor="text1"/>
          <w:kern w:val="0"/>
          <w:sz w:val="24"/>
          <w:szCs w:val="24"/>
          <w:lang w:val="en-US"/>
        </w:rPr>
        <w:t>第</w:t>
      </w:r>
      <w:r w:rsidR="00F87DD4">
        <w:rPr>
          <w:rFonts w:ascii="ＭＳ 明朝" w:eastAsia="ＭＳ 明朝" w:hAnsi="ＭＳ 明朝" w:cs="ＭＳ明朝" w:hint="eastAsia"/>
          <w:color w:val="000000" w:themeColor="text1"/>
          <w:kern w:val="0"/>
          <w:sz w:val="24"/>
          <w:szCs w:val="24"/>
          <w:lang w:val="en-US"/>
        </w:rPr>
        <w:t>１</w:t>
      </w:r>
      <w:r w:rsidR="00C33A4D" w:rsidRPr="00546B74">
        <w:rPr>
          <w:rFonts w:ascii="ＭＳ 明朝" w:eastAsia="ＭＳ 明朝" w:hAnsi="ＭＳ 明朝" w:cs="ＭＳ明朝" w:hint="eastAsia"/>
          <w:color w:val="000000" w:themeColor="text1"/>
          <w:kern w:val="0"/>
          <w:sz w:val="24"/>
          <w:szCs w:val="24"/>
          <w:lang w:val="en-US"/>
        </w:rPr>
        <w:t>号イに規定する個人サンプリング法において用いられる方法その他の方法</w:t>
      </w:r>
      <w:r w:rsidR="009E1B67" w:rsidRPr="00546B74">
        <w:rPr>
          <w:rFonts w:ascii="ＭＳ 明朝" w:eastAsia="ＭＳ 明朝" w:hAnsi="ＭＳ 明朝" w:cs="ＭＳ明朝" w:hint="eastAsia"/>
          <w:color w:val="000000" w:themeColor="text1"/>
          <w:kern w:val="0"/>
          <w:sz w:val="24"/>
          <w:szCs w:val="24"/>
          <w:lang w:val="en-US"/>
        </w:rPr>
        <w:t>であ</w:t>
      </w:r>
      <w:r w:rsidR="00D63943" w:rsidRPr="00546B74">
        <w:rPr>
          <w:rFonts w:ascii="ＭＳ 明朝" w:eastAsia="ＭＳ 明朝" w:hAnsi="ＭＳ 明朝" w:cs="ＭＳ明朝" w:hint="eastAsia"/>
          <w:color w:val="000000" w:themeColor="text1"/>
          <w:kern w:val="0"/>
          <w:sz w:val="24"/>
          <w:szCs w:val="24"/>
          <w:lang w:val="en-US"/>
        </w:rPr>
        <w:t>っ</w:t>
      </w:r>
      <w:r w:rsidR="009E1B67" w:rsidRPr="00546B74">
        <w:rPr>
          <w:rFonts w:ascii="ＭＳ 明朝" w:eastAsia="ＭＳ 明朝" w:hAnsi="ＭＳ 明朝" w:cs="ＭＳ明朝" w:hint="eastAsia"/>
          <w:color w:val="000000" w:themeColor="text1"/>
          <w:kern w:val="0"/>
          <w:sz w:val="24"/>
          <w:szCs w:val="24"/>
          <w:lang w:val="en-US"/>
        </w:rPr>
        <w:t>て</w:t>
      </w:r>
      <w:r w:rsidR="00C33A4D" w:rsidRPr="00546B74">
        <w:rPr>
          <w:rFonts w:ascii="ＭＳ 明朝" w:eastAsia="ＭＳ 明朝" w:hAnsi="ＭＳ 明朝" w:cs="ＭＳ明朝" w:hint="eastAsia"/>
          <w:color w:val="000000" w:themeColor="text1"/>
          <w:kern w:val="0"/>
          <w:sz w:val="24"/>
          <w:szCs w:val="24"/>
          <w:lang w:val="en-US"/>
        </w:rPr>
        <w:t>厚生労働大臣が定めるもの</w:t>
      </w:r>
      <w:r w:rsidR="00F87DD4">
        <w:rPr>
          <w:rFonts w:ascii="ＭＳ 明朝" w:eastAsia="ＭＳ 明朝" w:hAnsi="ＭＳ 明朝" w:cs="ＭＳ明朝" w:hint="eastAsia"/>
          <w:color w:val="000000" w:themeColor="text1"/>
          <w:kern w:val="0"/>
          <w:sz w:val="24"/>
          <w:szCs w:val="24"/>
          <w:lang w:val="en-US"/>
        </w:rPr>
        <w:t>（有機則第28条の３の２第４項第１号ロ</w:t>
      </w:r>
      <w:r w:rsidR="005365E4">
        <w:rPr>
          <w:rFonts w:ascii="ＭＳ 明朝" w:eastAsia="ＭＳ 明朝" w:hAnsi="ＭＳ 明朝" w:cs="ＭＳ明朝" w:hint="eastAsia"/>
          <w:color w:val="000000" w:themeColor="text1"/>
          <w:kern w:val="0"/>
          <w:sz w:val="24"/>
          <w:szCs w:val="24"/>
          <w:lang w:val="en-US"/>
        </w:rPr>
        <w:t>等</w:t>
      </w:r>
      <w:r w:rsidR="00C33A4D">
        <w:rPr>
          <w:rFonts w:ascii="ＭＳ 明朝" w:eastAsia="ＭＳ 明朝" w:hAnsi="ＭＳ 明朝" w:cs="ＭＳ明朝" w:hint="eastAsia"/>
          <w:color w:val="000000" w:themeColor="text1"/>
          <w:kern w:val="0"/>
          <w:sz w:val="24"/>
          <w:szCs w:val="24"/>
          <w:lang w:val="en-US"/>
        </w:rPr>
        <w:t>に</w:t>
      </w:r>
      <w:r w:rsidR="009E1B67">
        <w:rPr>
          <w:rFonts w:ascii="ＭＳ 明朝" w:eastAsia="ＭＳ 明朝" w:hAnsi="ＭＳ 明朝" w:cs="ＭＳ明朝" w:hint="eastAsia"/>
          <w:color w:val="000000" w:themeColor="text1"/>
          <w:kern w:val="0"/>
          <w:sz w:val="24"/>
          <w:szCs w:val="24"/>
          <w:lang w:val="en-US"/>
        </w:rPr>
        <w:t>掲げる方法</w:t>
      </w:r>
      <w:r w:rsidR="0059478A">
        <w:rPr>
          <w:rFonts w:ascii="ＭＳ 明朝" w:eastAsia="ＭＳ 明朝" w:hAnsi="ＭＳ 明朝" w:cs="ＭＳ明朝" w:hint="eastAsia"/>
          <w:color w:val="000000" w:themeColor="text1"/>
          <w:kern w:val="0"/>
          <w:sz w:val="24"/>
          <w:szCs w:val="24"/>
          <w:lang w:val="en-US"/>
        </w:rPr>
        <w:t>をいい、</w:t>
      </w:r>
      <w:r w:rsidR="00BC009C">
        <w:rPr>
          <w:rFonts w:ascii="ＭＳ 明朝" w:eastAsia="ＭＳ 明朝" w:hAnsi="ＭＳ 明朝" w:cs="ＭＳ明朝" w:hint="eastAsia"/>
          <w:color w:val="000000" w:themeColor="text1"/>
          <w:kern w:val="0"/>
          <w:sz w:val="24"/>
          <w:szCs w:val="24"/>
          <w:lang w:val="en-US"/>
        </w:rPr>
        <w:t>以下「ロに掲げる方法」という。</w:t>
      </w:r>
      <w:r w:rsidR="00C33A4D" w:rsidRPr="00546B74">
        <w:rPr>
          <w:rFonts w:ascii="ＭＳ 明朝" w:eastAsia="ＭＳ 明朝" w:hAnsi="ＭＳ 明朝" w:cs="ＭＳ明朝" w:hint="eastAsia"/>
          <w:color w:val="000000" w:themeColor="text1"/>
          <w:kern w:val="0"/>
          <w:sz w:val="24"/>
          <w:szCs w:val="24"/>
          <w:lang w:val="en-US"/>
        </w:rPr>
        <w:t>）</w:t>
      </w:r>
      <w:r w:rsidR="009E1B67" w:rsidRPr="00546B74">
        <w:rPr>
          <w:rFonts w:ascii="ＭＳ 明朝" w:eastAsia="ＭＳ 明朝" w:hAnsi="ＭＳ 明朝" w:cs="ＭＳ明朝" w:hint="eastAsia"/>
          <w:color w:val="000000" w:themeColor="text1"/>
          <w:kern w:val="0"/>
          <w:sz w:val="24"/>
          <w:szCs w:val="24"/>
          <w:lang w:val="en-US"/>
        </w:rPr>
        <w:t>により当該測定を行わなければならないこととし</w:t>
      </w:r>
      <w:r w:rsidR="009B54E6" w:rsidRPr="00546B74">
        <w:rPr>
          <w:rFonts w:ascii="ＭＳ 明朝" w:eastAsia="ＭＳ 明朝" w:hAnsi="ＭＳ 明朝" w:cs="ＭＳ明朝" w:hint="eastAsia"/>
          <w:color w:val="000000" w:themeColor="text1"/>
          <w:kern w:val="0"/>
          <w:sz w:val="24"/>
          <w:szCs w:val="24"/>
          <w:lang w:val="en-US"/>
        </w:rPr>
        <w:t>、</w:t>
      </w:r>
    </w:p>
    <w:p w14:paraId="68D2D0A0" w14:textId="77777777" w:rsidR="005A170A" w:rsidRDefault="005A170A" w:rsidP="00B00C48">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lang w:val="en-US"/>
        </w:rPr>
      </w:pPr>
      <w:r>
        <w:rPr>
          <w:rFonts w:ascii="ＭＳ 明朝" w:eastAsia="ＭＳ 明朝" w:hAnsi="ＭＳ 明朝" w:cs="ＭＳ明朝" w:hint="eastAsia"/>
          <w:color w:val="000000" w:themeColor="text1"/>
          <w:kern w:val="0"/>
          <w:sz w:val="24"/>
          <w:szCs w:val="24"/>
          <w:lang w:val="en-US"/>
        </w:rPr>
        <w:lastRenderedPageBreak/>
        <w:t xml:space="preserve">・　</w:t>
      </w:r>
      <w:r w:rsidR="009B54E6" w:rsidRPr="00546B74">
        <w:rPr>
          <w:rFonts w:ascii="ＭＳ 明朝" w:eastAsia="ＭＳ 明朝" w:hAnsi="ＭＳ 明朝" w:cs="ＭＳ明朝" w:hint="eastAsia"/>
          <w:color w:val="000000" w:themeColor="text1"/>
          <w:kern w:val="0"/>
          <w:sz w:val="24"/>
          <w:szCs w:val="24"/>
          <w:lang w:val="en-US"/>
        </w:rPr>
        <w:t>イに掲げる方法により当該測定を行う場合には、測定基準に従って</w:t>
      </w:r>
      <w:r w:rsidR="00CC5F0A" w:rsidRPr="00546B74">
        <w:rPr>
          <w:rFonts w:ascii="ＭＳ 明朝" w:eastAsia="ＭＳ 明朝" w:hAnsi="ＭＳ 明朝" w:cs="ＭＳ明朝" w:hint="eastAsia"/>
          <w:color w:val="000000" w:themeColor="text1"/>
          <w:kern w:val="0"/>
          <w:sz w:val="24"/>
          <w:szCs w:val="24"/>
          <w:lang w:val="en-US"/>
        </w:rPr>
        <w:t>当該測定を</w:t>
      </w:r>
      <w:r w:rsidR="009B54E6" w:rsidRPr="00546B74">
        <w:rPr>
          <w:rFonts w:ascii="ＭＳ 明朝" w:eastAsia="ＭＳ 明朝" w:hAnsi="ＭＳ 明朝" w:cs="ＭＳ明朝" w:hint="eastAsia"/>
          <w:color w:val="000000" w:themeColor="text1"/>
          <w:kern w:val="0"/>
          <w:sz w:val="24"/>
          <w:szCs w:val="24"/>
          <w:lang w:val="en-US"/>
        </w:rPr>
        <w:t>行うこととし、</w:t>
      </w:r>
    </w:p>
    <w:p w14:paraId="769E2D9F" w14:textId="75ADFDC0" w:rsidR="008A6857" w:rsidRDefault="005A170A" w:rsidP="003B371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lang w:val="en-US"/>
        </w:rPr>
        <w:t xml:space="preserve">・　</w:t>
      </w:r>
      <w:r w:rsidR="00613B3F" w:rsidRPr="00546B74">
        <w:rPr>
          <w:rFonts w:ascii="ＭＳ 明朝" w:eastAsia="ＭＳ 明朝" w:hAnsi="ＭＳ 明朝" w:cs="ＭＳ明朝" w:hint="eastAsia"/>
          <w:color w:val="000000" w:themeColor="text1"/>
          <w:kern w:val="0"/>
          <w:sz w:val="24"/>
          <w:szCs w:val="24"/>
          <w:lang w:val="en-US"/>
        </w:rPr>
        <w:t>ロに掲げる方法により当該測定を行う場合には、</w:t>
      </w:r>
      <w:r w:rsidR="00542F1B" w:rsidRPr="00546B74">
        <w:rPr>
          <w:rFonts w:ascii="ＭＳ 明朝" w:eastAsia="ＭＳ 明朝" w:hAnsi="ＭＳ 明朝" w:cs="ＭＳ明朝"/>
          <w:color w:val="000000" w:themeColor="text1"/>
          <w:kern w:val="0"/>
          <w:sz w:val="24"/>
          <w:szCs w:val="24"/>
          <w:lang w:val="en-US"/>
        </w:rPr>
        <w:t>第三管理区分告示</w:t>
      </w:r>
      <w:bookmarkEnd w:id="0"/>
      <w:r w:rsidR="00C11325" w:rsidRPr="00C342FD">
        <w:rPr>
          <w:rFonts w:ascii="ＭＳ 明朝" w:eastAsia="ＭＳ 明朝" w:hAnsi="ＭＳ 明朝" w:cs="ＭＳ明朝" w:hint="eastAsia"/>
          <w:color w:val="000000" w:themeColor="text1"/>
          <w:kern w:val="0"/>
          <w:sz w:val="24"/>
          <w:szCs w:val="24"/>
        </w:rPr>
        <w:t>に従って当該測定を行う</w:t>
      </w:r>
      <w:r w:rsidR="001142B7">
        <w:rPr>
          <w:rFonts w:ascii="ＭＳ 明朝" w:eastAsia="ＭＳ 明朝" w:hAnsi="ＭＳ 明朝" w:cs="ＭＳ明朝" w:hint="eastAsia"/>
          <w:color w:val="000000" w:themeColor="text1"/>
          <w:kern w:val="0"/>
          <w:sz w:val="24"/>
          <w:szCs w:val="24"/>
        </w:rPr>
        <w:t>こと</w:t>
      </w:r>
      <w:r w:rsidR="00C11325" w:rsidRPr="00C342FD">
        <w:rPr>
          <w:rFonts w:ascii="ＭＳ 明朝" w:eastAsia="ＭＳ 明朝" w:hAnsi="ＭＳ 明朝" w:cs="ＭＳ明朝" w:hint="eastAsia"/>
          <w:color w:val="000000" w:themeColor="text1"/>
          <w:kern w:val="0"/>
          <w:sz w:val="24"/>
          <w:szCs w:val="24"/>
        </w:rPr>
        <w:t>と</w:t>
      </w:r>
      <w:r w:rsidR="00730A7F" w:rsidRPr="00C342FD">
        <w:rPr>
          <w:rFonts w:ascii="ＭＳ 明朝" w:eastAsia="ＭＳ 明朝" w:hAnsi="ＭＳ 明朝" w:cs="ＭＳ明朝" w:hint="eastAsia"/>
          <w:color w:val="000000" w:themeColor="text1"/>
          <w:kern w:val="0"/>
          <w:sz w:val="24"/>
          <w:szCs w:val="24"/>
        </w:rPr>
        <w:t>したこと</w:t>
      </w:r>
      <w:r w:rsidR="00C11325" w:rsidRPr="00C342FD">
        <w:rPr>
          <w:rFonts w:ascii="ＭＳ 明朝" w:eastAsia="ＭＳ 明朝" w:hAnsi="ＭＳ 明朝" w:cs="ＭＳ明朝" w:hint="eastAsia"/>
          <w:color w:val="000000" w:themeColor="text1"/>
          <w:kern w:val="0"/>
          <w:sz w:val="24"/>
          <w:szCs w:val="24"/>
        </w:rPr>
        <w:t>。</w:t>
      </w:r>
    </w:p>
    <w:p w14:paraId="6E5E360A" w14:textId="2EEC9CAC" w:rsidR="005F3A5E" w:rsidRDefault="003B5F13" w:rsidP="005F3A5E">
      <w:pPr>
        <w:autoSpaceDE w:val="0"/>
        <w:autoSpaceDN w:val="0"/>
        <w:adjustRightInd w:val="0"/>
        <w:ind w:leftChars="300" w:left="870" w:hangingChars="100" w:hanging="240"/>
        <w:rPr>
          <w:rFonts w:ascii="ＭＳ 明朝" w:eastAsia="ＭＳ 明朝" w:hAnsi="ＭＳ 明朝" w:cs="ＭＳ明朝"/>
          <w:color w:val="000000" w:themeColor="text1"/>
          <w:kern w:val="0"/>
          <w:sz w:val="24"/>
          <w:szCs w:val="24"/>
          <w:lang w:val="en-US"/>
        </w:rPr>
      </w:pPr>
      <w:r>
        <w:rPr>
          <w:rFonts w:ascii="ＭＳ 明朝" w:eastAsia="ＭＳ 明朝" w:hAnsi="ＭＳ 明朝" w:cs="ＭＳ明朝" w:hint="eastAsia"/>
          <w:color w:val="000000" w:themeColor="text1"/>
          <w:kern w:val="0"/>
          <w:sz w:val="24"/>
          <w:szCs w:val="24"/>
          <w:lang w:val="en-US"/>
        </w:rPr>
        <w:t xml:space="preserve">　　</w:t>
      </w:r>
      <w:r w:rsidR="006255C1">
        <w:rPr>
          <w:rFonts w:ascii="ＭＳ 明朝" w:eastAsia="ＭＳ 明朝" w:hAnsi="ＭＳ 明朝" w:cs="ＭＳ明朝" w:hint="eastAsia"/>
          <w:color w:val="000000" w:themeColor="text1"/>
          <w:kern w:val="0"/>
          <w:sz w:val="24"/>
          <w:szCs w:val="24"/>
          <w:lang w:val="en-US"/>
        </w:rPr>
        <w:t>ただし</w:t>
      </w:r>
      <w:r w:rsidR="00D9241C">
        <w:rPr>
          <w:rFonts w:ascii="ＭＳ 明朝" w:eastAsia="ＭＳ 明朝" w:hAnsi="ＭＳ 明朝" w:cs="ＭＳ明朝" w:hint="eastAsia"/>
          <w:color w:val="000000" w:themeColor="text1"/>
          <w:kern w:val="0"/>
          <w:sz w:val="24"/>
          <w:szCs w:val="24"/>
          <w:lang w:val="en-US"/>
        </w:rPr>
        <w:t>、</w:t>
      </w:r>
      <w:r>
        <w:rPr>
          <w:rFonts w:ascii="ＭＳ 明朝" w:eastAsia="ＭＳ 明朝" w:hAnsi="ＭＳ 明朝" w:cs="ＭＳ明朝" w:hint="eastAsia"/>
          <w:color w:val="000000" w:themeColor="text1"/>
          <w:kern w:val="0"/>
          <w:sz w:val="24"/>
          <w:szCs w:val="24"/>
          <w:lang w:val="en-US"/>
        </w:rPr>
        <w:t>有機則第28条の３の２第３項の</w:t>
      </w:r>
      <w:r w:rsidR="00C342CF">
        <w:rPr>
          <w:rFonts w:ascii="ＭＳ 明朝" w:eastAsia="ＭＳ 明朝" w:hAnsi="ＭＳ 明朝" w:cs="ＭＳ明朝" w:hint="eastAsia"/>
          <w:color w:val="000000" w:themeColor="text1"/>
          <w:kern w:val="0"/>
          <w:sz w:val="24"/>
          <w:szCs w:val="24"/>
          <w:lang w:val="en-US"/>
        </w:rPr>
        <w:t>規定による</w:t>
      </w:r>
      <w:r w:rsidRPr="005050BB">
        <w:rPr>
          <w:rFonts w:ascii="ＭＳ 明朝" w:eastAsia="ＭＳ 明朝" w:hAnsi="ＭＳ 明朝" w:cs="ＭＳ明朝"/>
          <w:color w:val="000000" w:themeColor="text1"/>
          <w:kern w:val="0"/>
          <w:sz w:val="24"/>
          <w:szCs w:val="24"/>
          <w:lang w:val="en-US"/>
        </w:rPr>
        <w:t>測定</w:t>
      </w:r>
      <w:r w:rsidR="00C342CF">
        <w:rPr>
          <w:rFonts w:ascii="ＭＳ 明朝" w:eastAsia="ＭＳ 明朝" w:hAnsi="ＭＳ 明朝" w:cs="ＭＳ明朝" w:hint="eastAsia"/>
          <w:color w:val="000000" w:themeColor="text1"/>
          <w:kern w:val="0"/>
          <w:sz w:val="24"/>
          <w:szCs w:val="24"/>
          <w:lang w:val="en-US"/>
        </w:rPr>
        <w:t>（作業環境管理専門家が第三管理区分作業場を第一管理区分又は第二管理区分とすることが困難と判断した場合は</w:t>
      </w:r>
      <w:r w:rsidR="00AD6A38">
        <w:rPr>
          <w:rFonts w:ascii="ＭＳ 明朝" w:eastAsia="ＭＳ 明朝" w:hAnsi="ＭＳ 明朝" w:cs="ＭＳ明朝" w:hint="eastAsia"/>
          <w:color w:val="000000" w:themeColor="text1"/>
          <w:kern w:val="0"/>
          <w:sz w:val="24"/>
          <w:szCs w:val="24"/>
          <w:lang w:val="en-US"/>
        </w:rPr>
        <w:t>、</w:t>
      </w:r>
      <w:r w:rsidR="00C342CF">
        <w:rPr>
          <w:rFonts w:ascii="ＭＳ 明朝" w:eastAsia="ＭＳ 明朝" w:hAnsi="ＭＳ 明朝" w:cs="ＭＳ明朝" w:hint="eastAsia"/>
          <w:color w:val="000000" w:themeColor="text1"/>
          <w:kern w:val="0"/>
          <w:sz w:val="24"/>
          <w:szCs w:val="24"/>
          <w:lang w:val="en-US"/>
        </w:rPr>
        <w:t>有機則第28条の３第２項の規定による測定）</w:t>
      </w:r>
      <w:r w:rsidRPr="005050BB">
        <w:rPr>
          <w:rFonts w:ascii="ＭＳ 明朝" w:eastAsia="ＭＳ 明朝" w:hAnsi="ＭＳ 明朝" w:cs="ＭＳ明朝"/>
          <w:color w:val="000000" w:themeColor="text1"/>
          <w:kern w:val="0"/>
          <w:sz w:val="24"/>
          <w:szCs w:val="24"/>
          <w:lang w:val="en-US"/>
        </w:rPr>
        <w:t>を</w:t>
      </w:r>
      <w:r w:rsidR="00047509" w:rsidRPr="005050BB">
        <w:rPr>
          <w:rFonts w:ascii="ＭＳ 明朝" w:eastAsia="ＭＳ 明朝" w:hAnsi="ＭＳ 明朝" w:cs="ＭＳ明朝"/>
          <w:color w:val="000000" w:themeColor="text1"/>
          <w:kern w:val="0"/>
          <w:sz w:val="24"/>
          <w:szCs w:val="24"/>
          <w:lang w:val="en-US"/>
        </w:rPr>
        <w:t>ロ</w:t>
      </w:r>
      <w:r w:rsidR="00047509">
        <w:rPr>
          <w:rFonts w:ascii="ＭＳ 明朝" w:eastAsia="ＭＳ 明朝" w:hAnsi="ＭＳ 明朝" w:cs="ＭＳ明朝" w:hint="eastAsia"/>
          <w:color w:val="000000" w:themeColor="text1"/>
          <w:kern w:val="0"/>
          <w:sz w:val="24"/>
          <w:szCs w:val="24"/>
          <w:lang w:val="en-US"/>
        </w:rPr>
        <w:t>に掲げる</w:t>
      </w:r>
      <w:r w:rsidR="00047509" w:rsidRPr="005050BB">
        <w:rPr>
          <w:rFonts w:ascii="ＭＳ 明朝" w:eastAsia="ＭＳ 明朝" w:hAnsi="ＭＳ 明朝" w:cs="ＭＳ明朝"/>
          <w:color w:val="000000" w:themeColor="text1"/>
          <w:kern w:val="0"/>
          <w:sz w:val="24"/>
          <w:szCs w:val="24"/>
          <w:lang w:val="en-US"/>
        </w:rPr>
        <w:t>方法に</w:t>
      </w:r>
      <w:r w:rsidR="002B3741">
        <w:rPr>
          <w:rFonts w:ascii="ＭＳ 明朝" w:eastAsia="ＭＳ 明朝" w:hAnsi="ＭＳ 明朝" w:cs="ＭＳ明朝" w:hint="eastAsia"/>
          <w:color w:val="000000" w:themeColor="text1"/>
          <w:kern w:val="0"/>
          <w:sz w:val="24"/>
          <w:szCs w:val="24"/>
          <w:lang w:val="en-US"/>
        </w:rPr>
        <w:t>より</w:t>
      </w:r>
      <w:r w:rsidR="00C40FE0">
        <w:rPr>
          <w:rFonts w:ascii="ＭＳ 明朝" w:eastAsia="ＭＳ 明朝" w:hAnsi="ＭＳ 明朝" w:cs="ＭＳ明朝" w:hint="eastAsia"/>
          <w:color w:val="000000" w:themeColor="text1"/>
          <w:kern w:val="0"/>
          <w:sz w:val="24"/>
          <w:szCs w:val="24"/>
          <w:lang w:val="en-US"/>
        </w:rPr>
        <w:t>実施</w:t>
      </w:r>
      <w:r w:rsidR="009462F2">
        <w:rPr>
          <w:rFonts w:ascii="ＭＳ 明朝" w:eastAsia="ＭＳ 明朝" w:hAnsi="ＭＳ 明朝" w:cs="ＭＳ明朝" w:hint="eastAsia"/>
          <w:color w:val="000000" w:themeColor="text1"/>
          <w:kern w:val="0"/>
          <w:sz w:val="24"/>
          <w:szCs w:val="24"/>
          <w:lang w:val="en-US"/>
        </w:rPr>
        <w:t>して</w:t>
      </w:r>
      <w:r w:rsidRPr="005050BB">
        <w:rPr>
          <w:rFonts w:ascii="ＭＳ 明朝" w:eastAsia="ＭＳ 明朝" w:hAnsi="ＭＳ 明朝" w:cs="ＭＳ明朝"/>
          <w:color w:val="000000" w:themeColor="text1"/>
          <w:kern w:val="0"/>
          <w:sz w:val="24"/>
          <w:szCs w:val="24"/>
          <w:lang w:val="en-US"/>
        </w:rPr>
        <w:t>いた場合には、</w:t>
      </w:r>
      <w:r>
        <w:rPr>
          <w:rFonts w:ascii="ＭＳ 明朝" w:eastAsia="ＭＳ 明朝" w:hAnsi="ＭＳ 明朝" w:cs="ＭＳ明朝" w:hint="eastAsia"/>
          <w:color w:val="000000" w:themeColor="text1"/>
          <w:kern w:val="0"/>
          <w:sz w:val="24"/>
          <w:szCs w:val="24"/>
          <w:lang w:val="en-US"/>
        </w:rPr>
        <w:t>当該測定をもって有機則第28条の３の２第４項第１号</w:t>
      </w:r>
      <w:r w:rsidRPr="005050BB">
        <w:rPr>
          <w:rFonts w:ascii="ＭＳ 明朝" w:eastAsia="ＭＳ 明朝" w:hAnsi="ＭＳ 明朝" w:cs="ＭＳ明朝"/>
          <w:color w:val="000000" w:themeColor="text1"/>
          <w:kern w:val="0"/>
          <w:sz w:val="24"/>
          <w:szCs w:val="24"/>
          <w:lang w:val="en-US"/>
        </w:rPr>
        <w:t>における測定と</w:t>
      </w:r>
      <w:r w:rsidR="0041033E">
        <w:rPr>
          <w:rFonts w:ascii="ＭＳ 明朝" w:eastAsia="ＭＳ 明朝" w:hAnsi="ＭＳ 明朝" w:cs="ＭＳ明朝" w:hint="eastAsia"/>
          <w:color w:val="000000" w:themeColor="text1"/>
          <w:kern w:val="0"/>
          <w:sz w:val="24"/>
          <w:szCs w:val="24"/>
          <w:lang w:val="en-US"/>
        </w:rPr>
        <w:t>することがで</w:t>
      </w:r>
      <w:r w:rsidRPr="005050BB">
        <w:rPr>
          <w:rFonts w:ascii="ＭＳ 明朝" w:eastAsia="ＭＳ 明朝" w:hAnsi="ＭＳ 明朝" w:cs="ＭＳ明朝"/>
          <w:color w:val="000000" w:themeColor="text1"/>
          <w:kern w:val="0"/>
          <w:sz w:val="24"/>
          <w:szCs w:val="24"/>
          <w:lang w:val="en-US"/>
        </w:rPr>
        <w:t>きることとしたこと</w:t>
      </w:r>
      <w:r>
        <w:rPr>
          <w:rFonts w:ascii="ＭＳ 明朝" w:eastAsia="ＭＳ 明朝" w:hAnsi="ＭＳ 明朝" w:cs="ＭＳ明朝" w:hint="eastAsia"/>
          <w:color w:val="000000" w:themeColor="text1"/>
          <w:kern w:val="0"/>
          <w:sz w:val="24"/>
          <w:szCs w:val="24"/>
          <w:lang w:val="en-US"/>
        </w:rPr>
        <w:t>。</w:t>
      </w:r>
    </w:p>
    <w:p w14:paraId="1E957C49" w14:textId="15DB6923" w:rsidR="0041033E" w:rsidRPr="00595E2B" w:rsidRDefault="0041033E" w:rsidP="00595E2B">
      <w:pPr>
        <w:autoSpaceDE w:val="0"/>
        <w:autoSpaceDN w:val="0"/>
        <w:adjustRightInd w:val="0"/>
        <w:ind w:leftChars="300" w:left="870" w:hangingChars="100" w:hanging="240"/>
        <w:rPr>
          <w:rFonts w:ascii="ＭＳ 明朝" w:eastAsia="ＭＳ 明朝" w:hAnsi="ＭＳ 明朝" w:cs="ＭＳ明朝"/>
          <w:color w:val="000000" w:themeColor="text1"/>
          <w:kern w:val="0"/>
          <w:sz w:val="24"/>
          <w:szCs w:val="24"/>
          <w:lang w:val="en-US"/>
        </w:rPr>
      </w:pPr>
      <w:r>
        <w:rPr>
          <w:rFonts w:ascii="ＭＳ 明朝" w:eastAsia="ＭＳ 明朝" w:hAnsi="ＭＳ 明朝" w:cs="ＭＳ明朝" w:hint="eastAsia"/>
          <w:color w:val="000000" w:themeColor="text1"/>
          <w:kern w:val="0"/>
          <w:sz w:val="24"/>
          <w:szCs w:val="24"/>
          <w:lang w:val="en-US"/>
        </w:rPr>
        <w:t xml:space="preserve">　　</w:t>
      </w:r>
      <w:r w:rsidR="00B14C32">
        <w:rPr>
          <w:rFonts w:ascii="ＭＳ 明朝" w:eastAsia="ＭＳ 明朝" w:hAnsi="ＭＳ 明朝" w:cs="ＭＳ明朝" w:hint="eastAsia"/>
          <w:color w:val="000000" w:themeColor="text1"/>
          <w:kern w:val="0"/>
          <w:sz w:val="24"/>
          <w:szCs w:val="24"/>
          <w:lang w:val="en-US"/>
        </w:rPr>
        <w:t>測定結果を踏まえた</w:t>
      </w:r>
      <w:r w:rsidR="00EE0E9C">
        <w:rPr>
          <w:rFonts w:ascii="ＭＳ 明朝" w:eastAsia="ＭＳ 明朝" w:hAnsi="ＭＳ 明朝" w:cs="ＭＳ明朝" w:hint="eastAsia"/>
          <w:color w:val="000000" w:themeColor="text1"/>
          <w:kern w:val="0"/>
          <w:sz w:val="24"/>
          <w:szCs w:val="24"/>
          <w:lang w:val="en-US"/>
        </w:rPr>
        <w:t>呼吸用保護具の選定</w:t>
      </w:r>
      <w:r w:rsidR="00B70CD9">
        <w:rPr>
          <w:rFonts w:ascii="ＭＳ 明朝" w:eastAsia="ＭＳ 明朝" w:hAnsi="ＭＳ 明朝" w:cs="ＭＳ明朝" w:hint="eastAsia"/>
          <w:color w:val="000000" w:themeColor="text1"/>
          <w:kern w:val="0"/>
          <w:sz w:val="24"/>
          <w:szCs w:val="24"/>
          <w:lang w:val="en-US"/>
        </w:rPr>
        <w:t>については、</w:t>
      </w:r>
      <w:r w:rsidR="00812F5A">
        <w:rPr>
          <w:rFonts w:ascii="ＭＳ 明朝" w:eastAsia="ＭＳ 明朝" w:hAnsi="ＭＳ 明朝" w:cs="ＭＳ明朝" w:hint="eastAsia"/>
          <w:color w:val="000000" w:themeColor="text1"/>
          <w:kern w:val="0"/>
          <w:sz w:val="24"/>
          <w:szCs w:val="24"/>
          <w:lang w:val="en-US"/>
        </w:rPr>
        <w:t>測定</w:t>
      </w:r>
      <w:r w:rsidR="008E0D39">
        <w:rPr>
          <w:rFonts w:ascii="ＭＳ 明朝" w:eastAsia="ＭＳ 明朝" w:hAnsi="ＭＳ 明朝" w:cs="ＭＳ明朝" w:hint="eastAsia"/>
          <w:color w:val="000000" w:themeColor="text1"/>
          <w:kern w:val="0"/>
          <w:sz w:val="24"/>
          <w:szCs w:val="24"/>
          <w:lang w:val="en-US"/>
        </w:rPr>
        <w:t>の</w:t>
      </w:r>
      <w:r w:rsidR="00812F5A">
        <w:rPr>
          <w:rFonts w:ascii="ＭＳ 明朝" w:eastAsia="ＭＳ 明朝" w:hAnsi="ＭＳ 明朝" w:cs="ＭＳ明朝" w:hint="eastAsia"/>
          <w:color w:val="000000" w:themeColor="text1"/>
          <w:kern w:val="0"/>
          <w:sz w:val="24"/>
          <w:szCs w:val="24"/>
          <w:lang w:val="en-US"/>
        </w:rPr>
        <w:t>方法が</w:t>
      </w:r>
      <w:r w:rsidR="00BE5E2B">
        <w:rPr>
          <w:rFonts w:ascii="ＭＳ 明朝" w:eastAsia="ＭＳ 明朝" w:hAnsi="ＭＳ 明朝" w:cs="ＭＳ明朝" w:hint="eastAsia"/>
          <w:color w:val="000000" w:themeColor="text1"/>
          <w:kern w:val="0"/>
          <w:sz w:val="24"/>
          <w:szCs w:val="24"/>
          <w:lang w:val="en-US"/>
        </w:rPr>
        <w:t>イに掲げる方法</w:t>
      </w:r>
      <w:r w:rsidR="002C27AE">
        <w:rPr>
          <w:rFonts w:ascii="ＭＳ 明朝" w:eastAsia="ＭＳ 明朝" w:hAnsi="ＭＳ 明朝" w:cs="ＭＳ明朝" w:hint="eastAsia"/>
          <w:color w:val="000000" w:themeColor="text1"/>
          <w:kern w:val="0"/>
          <w:sz w:val="24"/>
          <w:szCs w:val="24"/>
          <w:lang w:val="en-US"/>
        </w:rPr>
        <w:t>又はロに掲げる方法</w:t>
      </w:r>
      <w:r w:rsidR="00CC4291">
        <w:rPr>
          <w:rFonts w:ascii="ＭＳ 明朝" w:eastAsia="ＭＳ 明朝" w:hAnsi="ＭＳ 明朝" w:cs="ＭＳ明朝" w:hint="eastAsia"/>
          <w:color w:val="000000" w:themeColor="text1"/>
          <w:kern w:val="0"/>
          <w:sz w:val="24"/>
          <w:szCs w:val="24"/>
          <w:lang w:val="en-US"/>
        </w:rPr>
        <w:t>の</w:t>
      </w:r>
      <w:r w:rsidR="000509C3">
        <w:rPr>
          <w:rFonts w:ascii="ＭＳ 明朝" w:eastAsia="ＭＳ 明朝" w:hAnsi="ＭＳ 明朝" w:cs="ＭＳ明朝" w:hint="eastAsia"/>
          <w:color w:val="000000" w:themeColor="text1"/>
          <w:kern w:val="0"/>
          <w:sz w:val="24"/>
          <w:szCs w:val="24"/>
          <w:lang w:val="en-US"/>
        </w:rPr>
        <w:t>いずれである</w:t>
      </w:r>
      <w:r w:rsidR="008E0D39">
        <w:rPr>
          <w:rFonts w:ascii="ＭＳ 明朝" w:eastAsia="ＭＳ 明朝" w:hAnsi="ＭＳ 明朝" w:cs="ＭＳ明朝" w:hint="eastAsia"/>
          <w:color w:val="000000" w:themeColor="text1"/>
          <w:kern w:val="0"/>
          <w:sz w:val="24"/>
          <w:szCs w:val="24"/>
          <w:lang w:val="en-US"/>
        </w:rPr>
        <w:t>か</w:t>
      </w:r>
      <w:r w:rsidR="00BE5E2B">
        <w:rPr>
          <w:rFonts w:ascii="ＭＳ 明朝" w:eastAsia="ＭＳ 明朝" w:hAnsi="ＭＳ 明朝" w:cs="ＭＳ明朝" w:hint="eastAsia"/>
          <w:color w:val="000000" w:themeColor="text1"/>
          <w:kern w:val="0"/>
          <w:sz w:val="24"/>
          <w:szCs w:val="24"/>
          <w:lang w:val="en-US"/>
        </w:rPr>
        <w:t>に</w:t>
      </w:r>
      <w:r w:rsidR="00CF60C4">
        <w:rPr>
          <w:rFonts w:ascii="ＭＳ 明朝" w:eastAsia="ＭＳ 明朝" w:hAnsi="ＭＳ 明朝" w:cs="ＭＳ明朝" w:hint="eastAsia"/>
          <w:color w:val="000000" w:themeColor="text1"/>
          <w:kern w:val="0"/>
          <w:sz w:val="24"/>
          <w:szCs w:val="24"/>
          <w:lang w:val="en-US"/>
        </w:rPr>
        <w:t>かか</w:t>
      </w:r>
      <w:r w:rsidR="00812F5A">
        <w:rPr>
          <w:rFonts w:ascii="ＭＳ 明朝" w:eastAsia="ＭＳ 明朝" w:hAnsi="ＭＳ 明朝" w:cs="ＭＳ明朝" w:hint="eastAsia"/>
          <w:color w:val="000000" w:themeColor="text1"/>
          <w:kern w:val="0"/>
          <w:sz w:val="24"/>
          <w:szCs w:val="24"/>
          <w:lang w:val="en-US"/>
        </w:rPr>
        <w:t>わらず、</w:t>
      </w:r>
      <w:r w:rsidR="00CF1D89">
        <w:rPr>
          <w:rFonts w:ascii="ＭＳ 明朝" w:eastAsia="ＭＳ 明朝" w:hAnsi="ＭＳ 明朝" w:cs="ＭＳ明朝" w:hint="eastAsia"/>
          <w:color w:val="000000" w:themeColor="text1"/>
          <w:kern w:val="0"/>
          <w:sz w:val="24"/>
          <w:szCs w:val="24"/>
          <w:lang w:val="en-US"/>
        </w:rPr>
        <w:t>第三管理区分告示</w:t>
      </w:r>
      <w:r w:rsidR="00035DEE">
        <w:rPr>
          <w:rFonts w:ascii="ＭＳ 明朝" w:eastAsia="ＭＳ 明朝" w:hAnsi="ＭＳ 明朝" w:cs="ＭＳ明朝" w:hint="eastAsia"/>
          <w:color w:val="000000" w:themeColor="text1"/>
          <w:kern w:val="0"/>
          <w:sz w:val="24"/>
          <w:szCs w:val="24"/>
          <w:lang w:val="en-US"/>
        </w:rPr>
        <w:t>の規定に基づき</w:t>
      </w:r>
      <w:r w:rsidR="00393BD1">
        <w:rPr>
          <w:rFonts w:ascii="ＭＳ 明朝" w:eastAsia="ＭＳ 明朝" w:hAnsi="ＭＳ 明朝" w:cs="ＭＳ明朝" w:hint="eastAsia"/>
          <w:color w:val="000000" w:themeColor="text1"/>
          <w:kern w:val="0"/>
          <w:sz w:val="24"/>
          <w:szCs w:val="24"/>
          <w:lang w:val="en-US"/>
        </w:rPr>
        <w:t>選定</w:t>
      </w:r>
      <w:r w:rsidR="00586032">
        <w:rPr>
          <w:rFonts w:ascii="ＭＳ 明朝" w:eastAsia="ＭＳ 明朝" w:hAnsi="ＭＳ 明朝" w:cs="ＭＳ明朝" w:hint="eastAsia"/>
          <w:color w:val="000000" w:themeColor="text1"/>
          <w:kern w:val="0"/>
          <w:sz w:val="24"/>
          <w:szCs w:val="24"/>
          <w:lang w:val="en-US"/>
        </w:rPr>
        <w:t>を行う</w:t>
      </w:r>
      <w:r w:rsidR="00393BD1">
        <w:rPr>
          <w:rFonts w:ascii="ＭＳ 明朝" w:eastAsia="ＭＳ 明朝" w:hAnsi="ＭＳ 明朝" w:cs="ＭＳ明朝" w:hint="eastAsia"/>
          <w:color w:val="000000" w:themeColor="text1"/>
          <w:kern w:val="0"/>
          <w:sz w:val="24"/>
          <w:szCs w:val="24"/>
          <w:lang w:val="en-US"/>
        </w:rPr>
        <w:t>こと。</w:t>
      </w:r>
      <w:r w:rsidR="000148BE">
        <w:rPr>
          <w:rFonts w:ascii="ＭＳ 明朝" w:eastAsia="ＭＳ 明朝" w:hAnsi="ＭＳ 明朝" w:cs="ＭＳ明朝" w:hint="eastAsia"/>
          <w:color w:val="000000" w:themeColor="text1"/>
          <w:kern w:val="0"/>
          <w:sz w:val="24"/>
          <w:szCs w:val="24"/>
          <w:lang w:val="en-US"/>
        </w:rPr>
        <w:t>なお、</w:t>
      </w:r>
      <w:r w:rsidR="004D6055">
        <w:rPr>
          <w:rFonts w:ascii="ＭＳ 明朝" w:eastAsia="ＭＳ 明朝" w:hAnsi="ＭＳ 明朝" w:cs="ＭＳ明朝" w:hint="eastAsia"/>
          <w:color w:val="000000" w:themeColor="text1"/>
          <w:kern w:val="0"/>
          <w:sz w:val="24"/>
          <w:szCs w:val="24"/>
          <w:lang w:val="en-US"/>
        </w:rPr>
        <w:t>改正後の</w:t>
      </w:r>
      <w:r w:rsidR="00C212F4">
        <w:rPr>
          <w:rFonts w:ascii="ＭＳ 明朝" w:eastAsia="ＭＳ 明朝" w:hAnsi="ＭＳ 明朝" w:cs="ＭＳ明朝" w:hint="eastAsia"/>
          <w:color w:val="000000" w:themeColor="text1"/>
          <w:kern w:val="0"/>
          <w:sz w:val="24"/>
          <w:szCs w:val="24"/>
          <w:lang w:val="en-US"/>
        </w:rPr>
        <w:t>第三管理区分告示の</w:t>
      </w:r>
      <w:r w:rsidR="00B05128">
        <w:rPr>
          <w:rFonts w:ascii="ＭＳ 明朝" w:eastAsia="ＭＳ 明朝" w:hAnsi="ＭＳ 明朝" w:cs="ＭＳ明朝" w:hint="eastAsia"/>
          <w:color w:val="000000" w:themeColor="text1"/>
          <w:kern w:val="0"/>
          <w:sz w:val="24"/>
          <w:szCs w:val="24"/>
          <w:lang w:val="en-US"/>
        </w:rPr>
        <w:t>詳細は追って示す</w:t>
      </w:r>
      <w:r w:rsidR="008D605D">
        <w:rPr>
          <w:rFonts w:ascii="ＭＳ 明朝" w:eastAsia="ＭＳ 明朝" w:hAnsi="ＭＳ 明朝" w:cs="ＭＳ明朝" w:hint="eastAsia"/>
          <w:color w:val="000000" w:themeColor="text1"/>
          <w:kern w:val="0"/>
          <w:sz w:val="24"/>
          <w:szCs w:val="24"/>
          <w:lang w:val="en-US"/>
        </w:rPr>
        <w:t>こととしている</w:t>
      </w:r>
      <w:r w:rsidR="000148BE">
        <w:rPr>
          <w:rFonts w:ascii="ＭＳ 明朝" w:eastAsia="ＭＳ 明朝" w:hAnsi="ＭＳ 明朝" w:cs="ＭＳ明朝" w:hint="eastAsia"/>
          <w:color w:val="000000" w:themeColor="text1"/>
          <w:kern w:val="0"/>
          <w:sz w:val="24"/>
          <w:szCs w:val="24"/>
          <w:lang w:val="en-US"/>
        </w:rPr>
        <w:t>が、</w:t>
      </w:r>
      <w:r w:rsidR="008833EF">
        <w:rPr>
          <w:rFonts w:ascii="ＭＳ 明朝" w:eastAsia="ＭＳ 明朝" w:hAnsi="ＭＳ 明朝" w:cs="ＭＳ明朝" w:hint="eastAsia"/>
          <w:color w:val="000000" w:themeColor="text1"/>
          <w:kern w:val="0"/>
          <w:sz w:val="24"/>
          <w:szCs w:val="24"/>
          <w:lang w:val="en-US"/>
        </w:rPr>
        <w:t>当該選定の方法は、</w:t>
      </w:r>
      <w:r w:rsidR="000148BE" w:rsidRPr="000148BE">
        <w:rPr>
          <w:rFonts w:ascii="ＭＳ 明朝" w:eastAsia="ＭＳ 明朝" w:hAnsi="ＭＳ 明朝" w:cs="ＭＳ明朝" w:hint="eastAsia"/>
          <w:color w:val="000000" w:themeColor="text1"/>
          <w:kern w:val="0"/>
          <w:sz w:val="24"/>
          <w:szCs w:val="24"/>
          <w:lang w:val="en-US"/>
        </w:rPr>
        <w:t>現行の</w:t>
      </w:r>
      <w:r w:rsidR="00A943B5">
        <w:rPr>
          <w:rFonts w:ascii="ＭＳ 明朝" w:eastAsia="ＭＳ 明朝" w:hAnsi="ＭＳ 明朝" w:cs="ＭＳ明朝" w:hint="eastAsia"/>
          <w:color w:val="000000" w:themeColor="text1"/>
          <w:kern w:val="0"/>
          <w:sz w:val="24"/>
          <w:szCs w:val="24"/>
          <w:lang w:val="en-US"/>
        </w:rPr>
        <w:t>第三管理区分</w:t>
      </w:r>
      <w:r w:rsidR="000148BE" w:rsidRPr="000148BE">
        <w:rPr>
          <w:rFonts w:ascii="ＭＳ 明朝" w:eastAsia="ＭＳ 明朝" w:hAnsi="ＭＳ 明朝" w:cs="ＭＳ明朝" w:hint="eastAsia"/>
          <w:color w:val="000000" w:themeColor="text1"/>
          <w:kern w:val="0"/>
          <w:sz w:val="24"/>
          <w:szCs w:val="24"/>
          <w:lang w:val="en-US"/>
        </w:rPr>
        <w:t>告示において示されている</w:t>
      </w:r>
      <w:r w:rsidR="002A74D3">
        <w:rPr>
          <w:rFonts w:ascii="ＭＳ 明朝" w:eastAsia="ＭＳ 明朝" w:hAnsi="ＭＳ 明朝" w:cs="ＭＳ明朝" w:hint="eastAsia"/>
          <w:color w:val="000000" w:themeColor="text1"/>
          <w:kern w:val="0"/>
          <w:sz w:val="24"/>
          <w:szCs w:val="24"/>
          <w:lang w:val="en-US"/>
        </w:rPr>
        <w:t>保護具の選定</w:t>
      </w:r>
      <w:r w:rsidR="000148BE" w:rsidRPr="000148BE">
        <w:rPr>
          <w:rFonts w:ascii="ＭＳ 明朝" w:eastAsia="ＭＳ 明朝" w:hAnsi="ＭＳ 明朝" w:cs="ＭＳ明朝" w:hint="eastAsia"/>
          <w:color w:val="000000" w:themeColor="text1"/>
          <w:kern w:val="0"/>
          <w:sz w:val="24"/>
          <w:szCs w:val="24"/>
          <w:lang w:val="en-US"/>
        </w:rPr>
        <w:t>方法と同様の方法とする予定</w:t>
      </w:r>
      <w:r w:rsidR="00184E9A">
        <w:rPr>
          <w:rFonts w:ascii="ＭＳ 明朝" w:eastAsia="ＭＳ 明朝" w:hAnsi="ＭＳ 明朝" w:cs="ＭＳ明朝" w:hint="eastAsia"/>
          <w:color w:val="000000" w:themeColor="text1"/>
          <w:kern w:val="0"/>
          <w:sz w:val="24"/>
          <w:szCs w:val="24"/>
          <w:lang w:val="en-US"/>
        </w:rPr>
        <w:t>であること。</w:t>
      </w:r>
    </w:p>
    <w:p w14:paraId="42BFD05F" w14:textId="4AAEB5F8" w:rsidR="00FC1EA0" w:rsidRPr="00546B74" w:rsidRDefault="00EE5360" w:rsidP="00595E2B">
      <w:pPr>
        <w:autoSpaceDE w:val="0"/>
        <w:autoSpaceDN w:val="0"/>
        <w:adjustRightInd w:val="0"/>
        <w:ind w:leftChars="300" w:left="870" w:hangingChars="100" w:hanging="240"/>
        <w:rPr>
          <w:rFonts w:ascii="ＭＳ 明朝" w:eastAsia="ＭＳ 明朝" w:hAnsi="ＭＳ 明朝" w:cs="ＭＳ明朝"/>
          <w:color w:val="000000" w:themeColor="text1"/>
          <w:kern w:val="0"/>
          <w:sz w:val="24"/>
          <w:szCs w:val="24"/>
          <w:lang w:val="en-US"/>
        </w:rPr>
      </w:pPr>
      <w:r w:rsidRPr="00595E2B">
        <w:rPr>
          <w:rFonts w:ascii="ＭＳ 明朝" w:eastAsia="ＭＳ 明朝" w:hAnsi="ＭＳ 明朝" w:cs="ＭＳ明朝" w:hint="eastAsia"/>
          <w:color w:val="000000" w:themeColor="text1"/>
          <w:kern w:val="0"/>
          <w:sz w:val="24"/>
          <w:szCs w:val="24"/>
          <w:lang w:val="en-US"/>
        </w:rPr>
        <w:t>イ</w:t>
      </w:r>
      <w:r w:rsidR="005050BB">
        <w:rPr>
          <w:rFonts w:ascii="ＭＳ 明朝" w:eastAsia="ＭＳ 明朝" w:hAnsi="ＭＳ 明朝" w:cs="ＭＳ明朝" w:hint="eastAsia"/>
          <w:color w:val="000000" w:themeColor="text1"/>
          <w:kern w:val="0"/>
          <w:sz w:val="24"/>
          <w:szCs w:val="24"/>
          <w:lang w:val="en-US"/>
        </w:rPr>
        <w:t xml:space="preserve">　</w:t>
      </w:r>
      <w:r w:rsidR="009E3B18" w:rsidRPr="00C342FD">
        <w:rPr>
          <w:rFonts w:ascii="ＭＳ 明朝" w:eastAsia="ＭＳ 明朝" w:hAnsi="ＭＳ 明朝" w:cs="ＭＳ明朝" w:hint="eastAsia"/>
          <w:color w:val="000000" w:themeColor="text1"/>
          <w:kern w:val="0"/>
          <w:sz w:val="24"/>
          <w:szCs w:val="24"/>
        </w:rPr>
        <w:t>改善困難な第三管理区分作業場にお</w:t>
      </w:r>
      <w:r w:rsidR="00BD2D5A">
        <w:rPr>
          <w:rFonts w:ascii="ＭＳ 明朝" w:eastAsia="ＭＳ 明朝" w:hAnsi="ＭＳ 明朝" w:cs="ＭＳ明朝" w:hint="eastAsia"/>
          <w:color w:val="000000" w:themeColor="text1"/>
          <w:kern w:val="0"/>
          <w:sz w:val="24"/>
          <w:szCs w:val="24"/>
        </w:rPr>
        <w:t>ける</w:t>
      </w:r>
      <w:r w:rsidR="009E3B18" w:rsidRPr="00C342FD">
        <w:rPr>
          <w:rFonts w:ascii="ＭＳ 明朝" w:eastAsia="ＭＳ 明朝" w:hAnsi="ＭＳ 明朝" w:cs="ＭＳ明朝" w:hint="eastAsia"/>
          <w:color w:val="000000" w:themeColor="text1"/>
          <w:kern w:val="0"/>
          <w:sz w:val="24"/>
          <w:szCs w:val="24"/>
        </w:rPr>
        <w:t>有機溶剤の濃度の測定</w:t>
      </w:r>
      <w:r w:rsidR="00BD0970" w:rsidRPr="00546B74">
        <w:rPr>
          <w:rFonts w:ascii="ＭＳ 明朝" w:eastAsia="ＭＳ 明朝" w:hAnsi="ＭＳ 明朝" w:cs="ＭＳ明朝" w:hint="eastAsia"/>
          <w:color w:val="000000" w:themeColor="text1"/>
          <w:kern w:val="0"/>
          <w:sz w:val="24"/>
          <w:szCs w:val="24"/>
          <w:lang w:val="en-US"/>
        </w:rPr>
        <w:t>実施者</w:t>
      </w:r>
      <w:r w:rsidR="0033508B" w:rsidRPr="00546B74">
        <w:rPr>
          <w:rFonts w:ascii="ＭＳ 明朝" w:eastAsia="ＭＳ 明朝" w:hAnsi="ＭＳ 明朝" w:cs="ＭＳ明朝" w:hint="eastAsia"/>
          <w:color w:val="000000" w:themeColor="text1"/>
          <w:kern w:val="0"/>
          <w:sz w:val="24"/>
          <w:szCs w:val="24"/>
          <w:lang w:val="en-US"/>
        </w:rPr>
        <w:t>の要件（</w:t>
      </w:r>
      <w:r w:rsidR="00A13A1A" w:rsidRPr="00546B74">
        <w:rPr>
          <w:rFonts w:ascii="ＭＳ 明朝" w:eastAsia="ＭＳ 明朝" w:hAnsi="ＭＳ 明朝" w:cs="ＭＳ明朝" w:hint="eastAsia"/>
          <w:color w:val="000000" w:themeColor="text1"/>
          <w:kern w:val="0"/>
          <w:sz w:val="24"/>
          <w:szCs w:val="24"/>
          <w:lang w:val="en-US"/>
        </w:rPr>
        <w:t>有機則</w:t>
      </w:r>
      <w:r w:rsidR="0033508B" w:rsidRPr="00546B74">
        <w:rPr>
          <w:rFonts w:ascii="ＭＳ 明朝" w:eastAsia="ＭＳ 明朝" w:hAnsi="ＭＳ 明朝" w:cs="ＭＳ明朝" w:hint="eastAsia"/>
          <w:color w:val="000000" w:themeColor="text1"/>
          <w:kern w:val="0"/>
          <w:sz w:val="24"/>
          <w:szCs w:val="24"/>
          <w:lang w:val="en-US"/>
        </w:rPr>
        <w:t>第</w:t>
      </w:r>
      <w:r w:rsidR="008F3149" w:rsidRPr="00546B74">
        <w:rPr>
          <w:rFonts w:ascii="ＭＳ 明朝" w:eastAsia="ＭＳ 明朝" w:hAnsi="ＭＳ 明朝" w:cs="ＭＳ明朝"/>
          <w:color w:val="000000" w:themeColor="text1"/>
          <w:kern w:val="0"/>
          <w:sz w:val="24"/>
          <w:szCs w:val="24"/>
          <w:lang w:val="en-US"/>
        </w:rPr>
        <w:t>28条の３の４関係</w:t>
      </w:r>
      <w:r w:rsidR="0033508B" w:rsidRPr="00546B74">
        <w:rPr>
          <w:rFonts w:ascii="ＭＳ 明朝" w:eastAsia="ＭＳ 明朝" w:hAnsi="ＭＳ 明朝" w:cs="ＭＳ明朝" w:hint="eastAsia"/>
          <w:color w:val="000000" w:themeColor="text1"/>
          <w:kern w:val="0"/>
          <w:sz w:val="24"/>
          <w:szCs w:val="24"/>
          <w:lang w:val="en-US"/>
        </w:rPr>
        <w:t>）</w:t>
      </w:r>
    </w:p>
    <w:p w14:paraId="0B27FBC9" w14:textId="4359DA79" w:rsidR="00FC1EA0" w:rsidRDefault="00873C5B" w:rsidP="00595E2B">
      <w:pPr>
        <w:autoSpaceDE w:val="0"/>
        <w:autoSpaceDN w:val="0"/>
        <w:adjustRightInd w:val="0"/>
        <w:ind w:leftChars="400" w:left="1078" w:hangingChars="99" w:hanging="238"/>
        <w:rPr>
          <w:rFonts w:ascii="ＭＳ 明朝" w:eastAsia="ＭＳ 明朝" w:hAnsi="ＭＳ 明朝" w:cs="ＭＳ明朝"/>
          <w:color w:val="000000" w:themeColor="text1"/>
          <w:kern w:val="0"/>
          <w:sz w:val="24"/>
          <w:szCs w:val="24"/>
          <w:lang w:val="en-US"/>
        </w:rPr>
      </w:pPr>
      <w:r w:rsidRPr="00602406">
        <w:rPr>
          <w:rFonts w:ascii="ＭＳ 明朝" w:eastAsia="ＭＳ 明朝" w:hAnsi="ＭＳ 明朝" w:cs="ＭＳ明朝" w:hint="eastAsia"/>
          <w:color w:val="000000" w:themeColor="text1"/>
          <w:kern w:val="0"/>
          <w:sz w:val="24"/>
          <w:szCs w:val="24"/>
          <w:lang w:val="en-US"/>
        </w:rPr>
        <w:t xml:space="preserve">ａ　</w:t>
      </w:r>
      <w:r w:rsidR="00521982" w:rsidRPr="00546B74">
        <w:rPr>
          <w:rFonts w:ascii="ＭＳ 明朝" w:eastAsia="ＭＳ 明朝" w:hAnsi="ＭＳ 明朝" w:cs="ＭＳ明朝" w:hint="eastAsia"/>
          <w:color w:val="000000" w:themeColor="text1"/>
          <w:kern w:val="0"/>
          <w:sz w:val="24"/>
          <w:szCs w:val="24"/>
          <w:lang w:val="en-US"/>
        </w:rPr>
        <w:t>デザイン及びサンプリングは</w:t>
      </w:r>
      <w:r w:rsidR="00445F49" w:rsidRPr="00546B74">
        <w:rPr>
          <w:rFonts w:ascii="ＭＳ 明朝" w:eastAsia="ＭＳ 明朝" w:hAnsi="ＭＳ 明朝" w:cs="ＭＳ明朝" w:hint="eastAsia"/>
          <w:color w:val="000000" w:themeColor="text1"/>
          <w:kern w:val="0"/>
          <w:sz w:val="24"/>
          <w:szCs w:val="24"/>
          <w:lang w:val="en-US"/>
        </w:rPr>
        <w:t>、</w:t>
      </w:r>
      <w:r w:rsidR="00207422" w:rsidRPr="00546B74">
        <w:rPr>
          <w:rFonts w:ascii="ＭＳ 明朝" w:eastAsia="ＭＳ 明朝" w:hAnsi="ＭＳ 明朝" w:cs="ＭＳ明朝" w:hint="eastAsia"/>
          <w:color w:val="000000" w:themeColor="text1"/>
          <w:kern w:val="0"/>
          <w:sz w:val="24"/>
          <w:szCs w:val="24"/>
          <w:lang w:val="en-US"/>
        </w:rPr>
        <w:t>個人ばく露測定に係る</w:t>
      </w:r>
      <w:r w:rsidR="00623986" w:rsidRPr="00546B74">
        <w:rPr>
          <w:rFonts w:ascii="ＭＳ 明朝" w:eastAsia="ＭＳ 明朝" w:hAnsi="ＭＳ 明朝" w:cs="ＭＳ明朝" w:hint="eastAsia"/>
          <w:color w:val="000000" w:themeColor="text1"/>
          <w:kern w:val="0"/>
          <w:sz w:val="24"/>
          <w:szCs w:val="24"/>
          <w:lang w:val="en-US"/>
        </w:rPr>
        <w:t>デザイン及びサンプリング</w:t>
      </w:r>
      <w:r w:rsidR="00F95B54" w:rsidRPr="00595E2B">
        <w:rPr>
          <w:rFonts w:ascii="ＭＳ 明朝" w:eastAsia="ＭＳ 明朝" w:hAnsi="ＭＳ 明朝" w:cs="ＭＳ明朝" w:hint="eastAsia"/>
          <w:color w:val="000000" w:themeColor="text1"/>
          <w:kern w:val="0"/>
          <w:sz w:val="24"/>
          <w:szCs w:val="24"/>
          <w:lang w:val="en-US"/>
        </w:rPr>
        <w:t>について</w:t>
      </w:r>
      <w:r w:rsidR="00207422" w:rsidRPr="00546B74">
        <w:rPr>
          <w:rFonts w:ascii="ＭＳ 明朝" w:eastAsia="ＭＳ 明朝" w:hAnsi="ＭＳ 明朝" w:cs="ＭＳ明朝" w:hint="eastAsia"/>
          <w:color w:val="000000" w:themeColor="text1"/>
          <w:kern w:val="0"/>
          <w:sz w:val="24"/>
          <w:szCs w:val="24"/>
          <w:lang w:val="en-US"/>
        </w:rPr>
        <w:t>登録を</w:t>
      </w:r>
      <w:r w:rsidR="00774DD9" w:rsidRPr="00546B74">
        <w:rPr>
          <w:rFonts w:ascii="ＭＳ 明朝" w:eastAsia="ＭＳ 明朝" w:hAnsi="ＭＳ 明朝" w:cs="ＭＳ明朝" w:hint="eastAsia"/>
          <w:color w:val="000000" w:themeColor="text1"/>
          <w:kern w:val="0"/>
          <w:sz w:val="24"/>
          <w:szCs w:val="24"/>
          <w:lang w:val="en-US"/>
        </w:rPr>
        <w:t>受けている</w:t>
      </w:r>
      <w:r w:rsidR="00445F49" w:rsidRPr="00546B74">
        <w:rPr>
          <w:rFonts w:ascii="ＭＳ 明朝" w:eastAsia="ＭＳ 明朝" w:hAnsi="ＭＳ 明朝" w:cs="ＭＳ明朝" w:hint="eastAsia"/>
          <w:color w:val="000000" w:themeColor="text1"/>
          <w:kern w:val="0"/>
          <w:sz w:val="24"/>
          <w:szCs w:val="24"/>
          <w:lang w:val="en-US"/>
        </w:rPr>
        <w:t>作業環境測定士</w:t>
      </w:r>
      <w:r w:rsidR="00F95B54" w:rsidRPr="00546B74">
        <w:rPr>
          <w:rFonts w:ascii="ＭＳ 明朝" w:eastAsia="ＭＳ 明朝" w:hAnsi="ＭＳ 明朝" w:cs="ＭＳ明朝" w:hint="eastAsia"/>
          <w:color w:val="000000" w:themeColor="text1"/>
          <w:kern w:val="0"/>
          <w:sz w:val="24"/>
          <w:szCs w:val="24"/>
          <w:lang w:val="en-US"/>
        </w:rPr>
        <w:t>若しくは</w:t>
      </w:r>
      <w:r w:rsidR="00774DD9" w:rsidRPr="00595E2B">
        <w:rPr>
          <w:rFonts w:ascii="ＭＳ 明朝" w:eastAsia="ＭＳ 明朝" w:hAnsi="ＭＳ 明朝" w:cs="ＭＳ明朝" w:hint="eastAsia"/>
          <w:color w:val="000000" w:themeColor="text1"/>
          <w:kern w:val="0"/>
          <w:sz w:val="24"/>
          <w:szCs w:val="24"/>
          <w:lang w:val="en-US"/>
        </w:rPr>
        <w:t>作業環境測定機関</w:t>
      </w:r>
      <w:r w:rsidR="00F95B54" w:rsidRPr="00595E2B">
        <w:rPr>
          <w:rFonts w:ascii="ＭＳ 明朝" w:eastAsia="ＭＳ 明朝" w:hAnsi="ＭＳ 明朝" w:cs="ＭＳ明朝" w:hint="eastAsia"/>
          <w:color w:val="000000" w:themeColor="text1"/>
          <w:kern w:val="0"/>
          <w:sz w:val="24"/>
          <w:szCs w:val="24"/>
          <w:lang w:val="en-US"/>
        </w:rPr>
        <w:t>又</w:t>
      </w:r>
      <w:r w:rsidR="00774DD9" w:rsidRPr="00595E2B">
        <w:rPr>
          <w:rFonts w:ascii="ＭＳ 明朝" w:eastAsia="ＭＳ 明朝" w:hAnsi="ＭＳ 明朝" w:cs="ＭＳ明朝" w:hint="eastAsia"/>
          <w:color w:val="000000" w:themeColor="text1"/>
          <w:kern w:val="0"/>
          <w:sz w:val="24"/>
          <w:szCs w:val="24"/>
          <w:lang w:val="en-US"/>
        </w:rPr>
        <w:t>は個人ばく露測定に係るデザイン及びサンプリング</w:t>
      </w:r>
      <w:r w:rsidR="00774DD9" w:rsidRPr="00546B74">
        <w:rPr>
          <w:rFonts w:ascii="ＭＳ 明朝" w:eastAsia="ＭＳ 明朝" w:hAnsi="ＭＳ 明朝" w:cs="ＭＳ明朝" w:hint="eastAsia"/>
          <w:color w:val="000000" w:themeColor="text1"/>
          <w:kern w:val="0"/>
          <w:sz w:val="24"/>
          <w:szCs w:val="24"/>
          <w:lang w:val="en-US"/>
        </w:rPr>
        <w:t>について指定を受けている</w:t>
      </w:r>
      <w:r w:rsidR="00A851FD">
        <w:rPr>
          <w:rFonts w:ascii="ＭＳ 明朝" w:eastAsia="ＭＳ 明朝" w:hAnsi="ＭＳ 明朝" w:cs="ＭＳ明朝" w:hint="eastAsia"/>
          <w:color w:val="000000" w:themeColor="text1"/>
          <w:kern w:val="0"/>
          <w:sz w:val="24"/>
          <w:szCs w:val="24"/>
          <w:lang w:val="en-US"/>
        </w:rPr>
        <w:t>指定測定</w:t>
      </w:r>
      <w:r w:rsidR="00774DD9" w:rsidRPr="00546B74">
        <w:rPr>
          <w:rFonts w:ascii="ＭＳ 明朝" w:eastAsia="ＭＳ 明朝" w:hAnsi="ＭＳ 明朝" w:cs="ＭＳ明朝" w:hint="eastAsia"/>
          <w:color w:val="000000" w:themeColor="text1"/>
          <w:kern w:val="0"/>
          <w:sz w:val="24"/>
          <w:szCs w:val="24"/>
          <w:lang w:val="en-US"/>
        </w:rPr>
        <w:t>機関</w:t>
      </w:r>
      <w:r w:rsidR="00F11CAD" w:rsidRPr="002617D5">
        <w:rPr>
          <w:rFonts w:ascii="ＭＳ 明朝" w:eastAsia="ＭＳ 明朝" w:hAnsi="ＭＳ 明朝" w:cs="ＭＳ明朝" w:hint="eastAsia"/>
          <w:color w:val="000000" w:themeColor="text1"/>
          <w:kern w:val="0"/>
          <w:sz w:val="24"/>
          <w:szCs w:val="24"/>
        </w:rPr>
        <w:t>に実施させること。</w:t>
      </w:r>
    </w:p>
    <w:p w14:paraId="4722C49D" w14:textId="5885FA1A" w:rsidR="000D4780" w:rsidRPr="00546B74" w:rsidRDefault="00873C5B" w:rsidP="00595E2B">
      <w:pPr>
        <w:autoSpaceDE w:val="0"/>
        <w:autoSpaceDN w:val="0"/>
        <w:adjustRightInd w:val="0"/>
        <w:ind w:leftChars="400" w:left="1078" w:hangingChars="99" w:hanging="238"/>
        <w:rPr>
          <w:rFonts w:ascii="ＭＳ 明朝" w:eastAsia="ＭＳ 明朝" w:hAnsi="ＭＳ 明朝" w:cs="ＭＳ明朝"/>
          <w:color w:val="000000" w:themeColor="text1"/>
          <w:kern w:val="0"/>
          <w:sz w:val="24"/>
          <w:szCs w:val="24"/>
          <w:lang w:val="en-US"/>
        </w:rPr>
      </w:pPr>
      <w:r>
        <w:rPr>
          <w:rFonts w:ascii="ＭＳ 明朝" w:eastAsia="ＭＳ 明朝" w:hAnsi="ＭＳ 明朝" w:cs="ＭＳ明朝" w:hint="eastAsia"/>
          <w:color w:val="000000" w:themeColor="text1"/>
          <w:kern w:val="0"/>
          <w:sz w:val="24"/>
          <w:szCs w:val="24"/>
          <w:lang w:val="en-US"/>
        </w:rPr>
        <w:t>ｂ</w:t>
      </w:r>
      <w:r w:rsidR="00FC1EA0">
        <w:rPr>
          <w:rFonts w:ascii="ＭＳ 明朝" w:eastAsia="ＭＳ 明朝" w:hAnsi="ＭＳ 明朝" w:cs="ＭＳ明朝" w:hint="eastAsia"/>
          <w:color w:val="000000" w:themeColor="text1"/>
          <w:kern w:val="0"/>
          <w:sz w:val="24"/>
          <w:szCs w:val="24"/>
          <w:lang w:val="en-US"/>
        </w:rPr>
        <w:t xml:space="preserve">　</w:t>
      </w:r>
      <w:r w:rsidR="000D4780" w:rsidRPr="00D03036">
        <w:rPr>
          <w:rFonts w:ascii="ＭＳ 明朝" w:eastAsia="ＭＳ 明朝" w:hAnsi="ＭＳ 明朝" w:cs="ＭＳ明朝" w:hint="eastAsia"/>
          <w:color w:val="000000" w:themeColor="text1"/>
          <w:kern w:val="0"/>
          <w:sz w:val="24"/>
          <w:szCs w:val="24"/>
          <w:lang w:val="en-US"/>
        </w:rPr>
        <w:t>分析</w:t>
      </w:r>
      <w:r w:rsidR="000D4780" w:rsidRPr="00546B74">
        <w:rPr>
          <w:rFonts w:ascii="ＭＳ 明朝" w:eastAsia="ＭＳ 明朝" w:hAnsi="ＭＳ 明朝" w:cs="ＭＳ明朝" w:hint="eastAsia"/>
          <w:color w:val="000000" w:themeColor="text1"/>
          <w:kern w:val="0"/>
          <w:sz w:val="24"/>
          <w:szCs w:val="24"/>
          <w:lang w:val="en-US"/>
        </w:rPr>
        <w:t>は、作環則別表</w:t>
      </w:r>
      <w:r w:rsidR="000D4780" w:rsidRPr="00595E2B">
        <w:rPr>
          <w:rFonts w:ascii="ＭＳ 明朝" w:eastAsia="ＭＳ 明朝" w:hAnsi="ＭＳ 明朝" w:cs="ＭＳ明朝" w:hint="eastAsia"/>
          <w:color w:val="000000" w:themeColor="text1"/>
          <w:kern w:val="0"/>
          <w:sz w:val="24"/>
          <w:szCs w:val="24"/>
          <w:lang w:val="en-US"/>
        </w:rPr>
        <w:t>第</w:t>
      </w:r>
      <w:r w:rsidR="00A74770" w:rsidRPr="00595E2B">
        <w:rPr>
          <w:rFonts w:ascii="ＭＳ 明朝" w:eastAsia="ＭＳ 明朝" w:hAnsi="ＭＳ 明朝" w:cs="ＭＳ明朝" w:hint="eastAsia"/>
          <w:color w:val="000000" w:themeColor="text1"/>
          <w:kern w:val="0"/>
          <w:sz w:val="24"/>
          <w:szCs w:val="24"/>
          <w:lang w:val="en-US"/>
        </w:rPr>
        <w:t>５</w:t>
      </w:r>
      <w:r w:rsidR="000D4780" w:rsidRPr="00546B74">
        <w:rPr>
          <w:rFonts w:ascii="ＭＳ 明朝" w:eastAsia="ＭＳ 明朝" w:hAnsi="ＭＳ 明朝" w:cs="ＭＳ明朝" w:hint="eastAsia"/>
          <w:color w:val="000000" w:themeColor="text1"/>
          <w:kern w:val="0"/>
          <w:sz w:val="24"/>
          <w:szCs w:val="24"/>
          <w:lang w:val="en-US"/>
        </w:rPr>
        <w:t>号の作業場の種類について登録を受けている第一種作業環境測定士</w:t>
      </w:r>
      <w:r w:rsidR="005E2793" w:rsidRPr="00546B74">
        <w:rPr>
          <w:rFonts w:ascii="ＭＳ 明朝" w:eastAsia="ＭＳ 明朝" w:hAnsi="ＭＳ 明朝" w:cs="ＭＳ明朝" w:hint="eastAsia"/>
          <w:color w:val="000000" w:themeColor="text1"/>
          <w:kern w:val="0"/>
          <w:sz w:val="24"/>
          <w:szCs w:val="24"/>
          <w:lang w:val="en-US"/>
        </w:rPr>
        <w:t>若しくは</w:t>
      </w:r>
      <w:r w:rsidR="000D4780" w:rsidRPr="00546B74">
        <w:rPr>
          <w:rFonts w:ascii="ＭＳ 明朝" w:eastAsia="ＭＳ 明朝" w:hAnsi="ＭＳ 明朝" w:cs="ＭＳ明朝" w:hint="eastAsia"/>
          <w:color w:val="000000" w:themeColor="text1"/>
          <w:kern w:val="0"/>
          <w:sz w:val="24"/>
          <w:szCs w:val="24"/>
          <w:lang w:val="en-US"/>
        </w:rPr>
        <w:t>作業環境測定機関（当該機関に所属する第一種作業環境測定士であって、当該作業場の種類について登録を受けているものが当該分析を行う場合に限る。）</w:t>
      </w:r>
      <w:r w:rsidR="005E2793" w:rsidRPr="00546B74">
        <w:rPr>
          <w:rFonts w:ascii="ＭＳ 明朝" w:eastAsia="ＭＳ 明朝" w:hAnsi="ＭＳ 明朝" w:cs="ＭＳ明朝" w:hint="eastAsia"/>
          <w:color w:val="000000" w:themeColor="text1"/>
          <w:kern w:val="0"/>
          <w:sz w:val="24"/>
          <w:szCs w:val="24"/>
          <w:lang w:val="en-US"/>
        </w:rPr>
        <w:t>又</w:t>
      </w:r>
      <w:r w:rsidR="000D4780" w:rsidRPr="00546B74">
        <w:rPr>
          <w:rFonts w:ascii="ＭＳ 明朝" w:eastAsia="ＭＳ 明朝" w:hAnsi="ＭＳ 明朝" w:cs="ＭＳ明朝" w:hint="eastAsia"/>
          <w:color w:val="000000" w:themeColor="text1"/>
          <w:kern w:val="0"/>
          <w:sz w:val="24"/>
          <w:szCs w:val="24"/>
          <w:lang w:val="en-US"/>
        </w:rPr>
        <w:t>は当該作業場の種類について指定を受けている</w:t>
      </w:r>
      <w:r w:rsidR="00A12715">
        <w:rPr>
          <w:rFonts w:ascii="ＭＳ 明朝" w:eastAsia="ＭＳ 明朝" w:hAnsi="ＭＳ 明朝" w:cs="ＭＳ明朝" w:hint="eastAsia"/>
          <w:color w:val="000000" w:themeColor="text1"/>
          <w:kern w:val="0"/>
          <w:sz w:val="24"/>
          <w:szCs w:val="24"/>
          <w:lang w:val="en-US"/>
        </w:rPr>
        <w:t>指定測定</w:t>
      </w:r>
      <w:r w:rsidR="000D4780" w:rsidRPr="00546B74">
        <w:rPr>
          <w:rFonts w:ascii="ＭＳ 明朝" w:eastAsia="ＭＳ 明朝" w:hAnsi="ＭＳ 明朝" w:cs="ＭＳ明朝" w:hint="eastAsia"/>
          <w:color w:val="000000" w:themeColor="text1"/>
          <w:kern w:val="0"/>
          <w:sz w:val="24"/>
          <w:szCs w:val="24"/>
          <w:lang w:val="en-US"/>
        </w:rPr>
        <w:t>機関に</w:t>
      </w:r>
      <w:r w:rsidR="000D4780" w:rsidRPr="00094027">
        <w:rPr>
          <w:rFonts w:ascii="ＭＳ 明朝" w:eastAsia="ＭＳ 明朝" w:hAnsi="ＭＳ 明朝" w:cs="ＭＳ明朝" w:hint="eastAsia"/>
          <w:color w:val="000000" w:themeColor="text1"/>
          <w:kern w:val="0"/>
          <w:sz w:val="24"/>
          <w:szCs w:val="24"/>
        </w:rPr>
        <w:t>実施させること。</w:t>
      </w:r>
    </w:p>
    <w:p w14:paraId="21AE1894" w14:textId="3E810B22" w:rsidR="00F72AF8" w:rsidRPr="00546B74" w:rsidRDefault="00873C5B" w:rsidP="008E2677">
      <w:pPr>
        <w:pStyle w:val="a3"/>
        <w:numPr>
          <w:ilvl w:val="0"/>
          <w:numId w:val="38"/>
        </w:numPr>
        <w:autoSpaceDE w:val="0"/>
        <w:autoSpaceDN w:val="0"/>
        <w:adjustRightInd w:val="0"/>
        <w:ind w:left="1701" w:hanging="850"/>
        <w:rPr>
          <w:rFonts w:ascii="ＭＳ 明朝" w:eastAsia="ＭＳ 明朝" w:hAnsi="ＭＳ 明朝" w:cs="ＭＳ明朝"/>
          <w:color w:val="000000" w:themeColor="text1"/>
          <w:kern w:val="0"/>
          <w:sz w:val="24"/>
          <w:szCs w:val="24"/>
          <w:lang w:val="en-US"/>
        </w:rPr>
      </w:pPr>
      <w:r>
        <w:rPr>
          <w:rFonts w:ascii="ＭＳ 明朝" w:eastAsia="ＭＳ 明朝" w:hAnsi="ＭＳ 明朝" w:cs="ＭＳ明朝" w:hint="eastAsia"/>
          <w:color w:val="000000" w:themeColor="text1"/>
          <w:kern w:val="0"/>
          <w:sz w:val="24"/>
          <w:szCs w:val="24"/>
          <w:lang w:val="en-US"/>
        </w:rPr>
        <w:t>ａ</w:t>
      </w:r>
      <w:r w:rsidR="00F72AF8" w:rsidRPr="00546B74">
        <w:rPr>
          <w:rFonts w:ascii="ＭＳ 明朝" w:eastAsia="ＭＳ 明朝" w:hAnsi="ＭＳ 明朝" w:cs="ＭＳ明朝" w:hint="eastAsia"/>
          <w:color w:val="000000" w:themeColor="text1"/>
          <w:kern w:val="0"/>
          <w:sz w:val="24"/>
          <w:szCs w:val="24"/>
          <w:lang w:val="en-US"/>
        </w:rPr>
        <w:t>に定める者は、サンプリング（当該者がサンプリングごとに指定する方法により行うものに限る。）の業務を行う場合には、</w:t>
      </w:r>
      <w:r w:rsidR="003C2BB1" w:rsidRPr="00C342FD">
        <w:rPr>
          <w:rFonts w:ascii="ＭＳ 明朝" w:eastAsia="ＭＳ 明朝" w:hAnsi="ＭＳ 明朝" w:cs="ＭＳ明朝" w:hint="eastAsia"/>
          <w:color w:val="000000" w:themeColor="text1"/>
          <w:kern w:val="0"/>
          <w:sz w:val="24"/>
          <w:szCs w:val="24"/>
        </w:rPr>
        <w:t>都道府県労働局長</w:t>
      </w:r>
      <w:r w:rsidR="009C1E76">
        <w:rPr>
          <w:rFonts w:ascii="ＭＳ 明朝" w:eastAsia="ＭＳ 明朝" w:hAnsi="ＭＳ 明朝" w:cs="ＭＳ明朝" w:hint="eastAsia"/>
          <w:color w:val="000000" w:themeColor="text1"/>
          <w:kern w:val="0"/>
          <w:sz w:val="24"/>
          <w:szCs w:val="24"/>
        </w:rPr>
        <w:t>（２以上の</w:t>
      </w:r>
      <w:r w:rsidR="00634CA4">
        <w:rPr>
          <w:rFonts w:ascii="ＭＳ 明朝" w:eastAsia="ＭＳ 明朝" w:hAnsi="ＭＳ 明朝" w:cs="ＭＳ明朝" w:hint="eastAsia"/>
          <w:color w:val="000000" w:themeColor="text1"/>
          <w:kern w:val="0"/>
          <w:sz w:val="24"/>
          <w:szCs w:val="24"/>
        </w:rPr>
        <w:t>都道府県労働局の管轄区域にわたる場合は、厚生労働大臣。以下「都道府県労働局長等」という。）</w:t>
      </w:r>
      <w:r w:rsidR="003C2BB1" w:rsidRPr="00C342FD">
        <w:rPr>
          <w:rFonts w:ascii="ＭＳ 明朝" w:eastAsia="ＭＳ 明朝" w:hAnsi="ＭＳ 明朝" w:cs="ＭＳ明朝" w:hint="eastAsia"/>
          <w:color w:val="000000" w:themeColor="text1"/>
          <w:kern w:val="0"/>
          <w:sz w:val="24"/>
          <w:szCs w:val="24"/>
        </w:rPr>
        <w:t>の登録を受けた者が行う個人ばく露測定のサンプリングに関する補助者の講習</w:t>
      </w:r>
      <w:r w:rsidR="003C2BB1">
        <w:rPr>
          <w:rFonts w:ascii="ＭＳ 明朝" w:eastAsia="ＭＳ 明朝" w:hAnsi="ＭＳ 明朝" w:cs="ＭＳ明朝" w:hint="eastAsia"/>
          <w:color w:val="000000" w:themeColor="text1"/>
          <w:kern w:val="0"/>
          <w:sz w:val="24"/>
          <w:szCs w:val="24"/>
        </w:rPr>
        <w:t>（以下「サンプリング補助者講習」という。）</w:t>
      </w:r>
      <w:r w:rsidR="00F72AF8" w:rsidRPr="00546B74">
        <w:rPr>
          <w:rFonts w:ascii="ＭＳ 明朝" w:eastAsia="ＭＳ 明朝" w:hAnsi="ＭＳ 明朝" w:cs="ＭＳ明朝" w:hint="eastAsia"/>
          <w:color w:val="000000" w:themeColor="text1"/>
          <w:kern w:val="0"/>
          <w:sz w:val="24"/>
          <w:szCs w:val="24"/>
          <w:lang w:val="en-US"/>
        </w:rPr>
        <w:t>を修了した者に補助させることができる。</w:t>
      </w:r>
    </w:p>
    <w:p w14:paraId="3F123DE1" w14:textId="26DE8922" w:rsidR="00261C7D" w:rsidRPr="00546B74" w:rsidRDefault="00873C5B" w:rsidP="008E2677">
      <w:pPr>
        <w:pStyle w:val="a3"/>
        <w:numPr>
          <w:ilvl w:val="0"/>
          <w:numId w:val="38"/>
        </w:numPr>
        <w:autoSpaceDE w:val="0"/>
        <w:autoSpaceDN w:val="0"/>
        <w:adjustRightInd w:val="0"/>
        <w:ind w:left="1701" w:hanging="850"/>
        <w:rPr>
          <w:rFonts w:ascii="ＭＳ 明朝" w:eastAsia="ＭＳ 明朝" w:hAnsi="ＭＳ 明朝" w:cs="ＭＳ明朝"/>
          <w:color w:val="000000" w:themeColor="text1"/>
          <w:kern w:val="0"/>
          <w:sz w:val="24"/>
          <w:szCs w:val="24"/>
          <w:u w:val="single"/>
          <w:lang w:val="en-US"/>
        </w:rPr>
      </w:pPr>
      <w:r>
        <w:rPr>
          <w:rFonts w:ascii="ＭＳ 明朝" w:eastAsia="ＭＳ 明朝" w:hAnsi="ＭＳ 明朝" w:cs="ＭＳ明朝" w:hint="eastAsia"/>
          <w:color w:val="000000" w:themeColor="text1"/>
          <w:kern w:val="0"/>
          <w:sz w:val="24"/>
          <w:szCs w:val="24"/>
          <w:lang w:val="en-US"/>
        </w:rPr>
        <w:t>ｂ</w:t>
      </w:r>
      <w:r w:rsidR="00F72AF8" w:rsidRPr="00546B74">
        <w:rPr>
          <w:rFonts w:ascii="ＭＳ 明朝" w:eastAsia="ＭＳ 明朝" w:hAnsi="ＭＳ 明朝" w:cs="ＭＳ明朝" w:hint="eastAsia"/>
          <w:color w:val="000000" w:themeColor="text1"/>
          <w:kern w:val="0"/>
          <w:sz w:val="24"/>
          <w:szCs w:val="24"/>
          <w:lang w:val="en-US"/>
        </w:rPr>
        <w:t>に定める者は、分析（職業能力開発促進法施行規則（昭和</w:t>
      </w:r>
      <w:r w:rsidR="00E15069" w:rsidRPr="00595E2B">
        <w:rPr>
          <w:rFonts w:ascii="ＭＳ 明朝" w:eastAsia="ＭＳ 明朝" w:hAnsi="ＭＳ 明朝" w:cs="ＭＳ明朝"/>
          <w:color w:val="000000" w:themeColor="text1"/>
          <w:kern w:val="0"/>
          <w:sz w:val="24"/>
          <w:szCs w:val="24"/>
          <w:lang w:val="en-US"/>
        </w:rPr>
        <w:t>44</w:t>
      </w:r>
      <w:r w:rsidR="00F72AF8" w:rsidRPr="00595E2B">
        <w:rPr>
          <w:rFonts w:ascii="ＭＳ 明朝" w:eastAsia="ＭＳ 明朝" w:hAnsi="ＭＳ 明朝" w:cs="ＭＳ明朝" w:hint="eastAsia"/>
          <w:color w:val="000000" w:themeColor="text1"/>
          <w:kern w:val="0"/>
          <w:sz w:val="24"/>
          <w:szCs w:val="24"/>
          <w:lang w:val="en-US"/>
        </w:rPr>
        <w:t>年</w:t>
      </w:r>
      <w:r w:rsidR="00611E17">
        <w:rPr>
          <w:rFonts w:ascii="ＭＳ 明朝" w:eastAsia="ＭＳ 明朝" w:hAnsi="ＭＳ 明朝" w:cs="ＭＳ明朝" w:hint="eastAsia"/>
          <w:color w:val="000000" w:themeColor="text1"/>
          <w:kern w:val="0"/>
          <w:sz w:val="24"/>
          <w:szCs w:val="24"/>
          <w:lang w:val="en-US"/>
        </w:rPr>
        <w:t xml:space="preserve">　　</w:t>
      </w:r>
      <w:r w:rsidR="00F72AF8" w:rsidRPr="00595E2B">
        <w:rPr>
          <w:rFonts w:ascii="ＭＳ 明朝" w:eastAsia="ＭＳ 明朝" w:hAnsi="ＭＳ 明朝" w:cs="ＭＳ明朝" w:hint="eastAsia"/>
          <w:color w:val="000000" w:themeColor="text1"/>
          <w:kern w:val="0"/>
          <w:sz w:val="24"/>
          <w:szCs w:val="24"/>
          <w:lang w:val="en-US"/>
        </w:rPr>
        <w:t>労働省令第</w:t>
      </w:r>
      <w:r w:rsidR="00E15069" w:rsidRPr="00595E2B">
        <w:rPr>
          <w:rFonts w:ascii="ＭＳ 明朝" w:eastAsia="ＭＳ 明朝" w:hAnsi="ＭＳ 明朝" w:cs="ＭＳ明朝"/>
          <w:color w:val="000000" w:themeColor="text1"/>
          <w:kern w:val="0"/>
          <w:sz w:val="24"/>
          <w:szCs w:val="24"/>
          <w:lang w:val="en-US"/>
        </w:rPr>
        <w:t>24</w:t>
      </w:r>
      <w:r w:rsidR="00F72AF8" w:rsidRPr="00595E2B">
        <w:rPr>
          <w:rFonts w:ascii="ＭＳ 明朝" w:eastAsia="ＭＳ 明朝" w:hAnsi="ＭＳ 明朝" w:cs="ＭＳ明朝" w:hint="eastAsia"/>
          <w:color w:val="000000" w:themeColor="text1"/>
          <w:kern w:val="0"/>
          <w:sz w:val="24"/>
          <w:szCs w:val="24"/>
          <w:lang w:val="en-US"/>
        </w:rPr>
        <w:t>号</w:t>
      </w:r>
      <w:r w:rsidR="004F2575">
        <w:rPr>
          <w:rFonts w:ascii="ＭＳ 明朝" w:eastAsia="ＭＳ 明朝" w:hAnsi="ＭＳ 明朝" w:cs="ＭＳ明朝" w:hint="eastAsia"/>
          <w:color w:val="000000" w:themeColor="text1"/>
          <w:kern w:val="0"/>
          <w:sz w:val="24"/>
          <w:szCs w:val="24"/>
          <w:lang w:val="en-US"/>
        </w:rPr>
        <w:t>。以下「能開則」という。</w:t>
      </w:r>
      <w:r w:rsidR="00F72AF8" w:rsidRPr="00595E2B">
        <w:rPr>
          <w:rFonts w:ascii="ＭＳ 明朝" w:eastAsia="ＭＳ 明朝" w:hAnsi="ＭＳ 明朝" w:cs="ＭＳ明朝" w:hint="eastAsia"/>
          <w:color w:val="000000" w:themeColor="text1"/>
          <w:kern w:val="0"/>
          <w:sz w:val="24"/>
          <w:szCs w:val="24"/>
          <w:lang w:val="en-US"/>
        </w:rPr>
        <w:t>）別表第</w:t>
      </w:r>
      <w:r w:rsidR="000C3D37" w:rsidRPr="00595E2B">
        <w:rPr>
          <w:rFonts w:ascii="ＭＳ 明朝" w:eastAsia="ＭＳ 明朝" w:hAnsi="ＭＳ 明朝" w:cs="ＭＳ明朝"/>
          <w:color w:val="000000" w:themeColor="text1"/>
          <w:kern w:val="0"/>
          <w:sz w:val="24"/>
          <w:szCs w:val="24"/>
          <w:lang w:val="en-US"/>
        </w:rPr>
        <w:t>11</w:t>
      </w:r>
      <w:r w:rsidR="00F72AF8" w:rsidRPr="00595E2B">
        <w:rPr>
          <w:rFonts w:ascii="ＭＳ 明朝" w:eastAsia="ＭＳ 明朝" w:hAnsi="ＭＳ 明朝" w:cs="ＭＳ明朝" w:hint="eastAsia"/>
          <w:color w:val="000000" w:themeColor="text1"/>
          <w:kern w:val="0"/>
          <w:sz w:val="24"/>
          <w:szCs w:val="24"/>
          <w:lang w:val="en-US"/>
        </w:rPr>
        <w:t>の</w:t>
      </w:r>
      <w:r w:rsidR="000C3D37" w:rsidRPr="00595E2B">
        <w:rPr>
          <w:rFonts w:ascii="ＭＳ 明朝" w:eastAsia="ＭＳ 明朝" w:hAnsi="ＭＳ 明朝" w:cs="ＭＳ明朝" w:hint="eastAsia"/>
          <w:color w:val="000000" w:themeColor="text1"/>
          <w:kern w:val="0"/>
          <w:sz w:val="24"/>
          <w:szCs w:val="24"/>
          <w:lang w:val="en-US"/>
        </w:rPr>
        <w:t>３</w:t>
      </w:r>
      <w:r w:rsidR="00F72AF8" w:rsidRPr="00595E2B">
        <w:rPr>
          <w:rFonts w:ascii="ＭＳ 明朝" w:eastAsia="ＭＳ 明朝" w:hAnsi="ＭＳ 明朝" w:cs="ＭＳ明朝" w:hint="eastAsia"/>
          <w:color w:val="000000" w:themeColor="text1"/>
          <w:kern w:val="0"/>
          <w:sz w:val="24"/>
          <w:szCs w:val="24"/>
          <w:lang w:val="en-US"/>
        </w:rPr>
        <w:t>の</w:t>
      </w:r>
      <w:r w:rsidR="000C3D37" w:rsidRPr="00595E2B">
        <w:rPr>
          <w:rFonts w:ascii="ＭＳ 明朝" w:eastAsia="ＭＳ 明朝" w:hAnsi="ＭＳ 明朝" w:cs="ＭＳ明朝" w:hint="eastAsia"/>
          <w:color w:val="000000" w:themeColor="text1"/>
          <w:kern w:val="0"/>
          <w:sz w:val="24"/>
          <w:szCs w:val="24"/>
          <w:lang w:val="en-US"/>
        </w:rPr>
        <w:t>３</w:t>
      </w:r>
      <w:r w:rsidR="00F72AF8" w:rsidRPr="00546B74">
        <w:rPr>
          <w:rFonts w:ascii="ＭＳ 明朝" w:eastAsia="ＭＳ 明朝" w:hAnsi="ＭＳ 明朝" w:cs="ＭＳ明朝" w:hint="eastAsia"/>
          <w:color w:val="000000" w:themeColor="text1"/>
          <w:kern w:val="0"/>
          <w:sz w:val="24"/>
          <w:szCs w:val="24"/>
          <w:lang w:val="en-US"/>
        </w:rPr>
        <w:t>に掲げる検定職種のうち、化学分析に係る一級の技能検定の試験科目に含まれる分析方法により行うものであり、かつ、当該技能</w:t>
      </w:r>
      <w:r w:rsidR="00F72AF8" w:rsidRPr="00546B74">
        <w:rPr>
          <w:rFonts w:ascii="ＭＳ 明朝" w:eastAsia="ＭＳ 明朝" w:hAnsi="ＭＳ 明朝" w:cs="ＭＳ明朝" w:hint="eastAsia"/>
          <w:color w:val="000000" w:themeColor="text1"/>
          <w:kern w:val="0"/>
          <w:sz w:val="24"/>
          <w:szCs w:val="24"/>
          <w:lang w:val="en-US"/>
        </w:rPr>
        <w:lastRenderedPageBreak/>
        <w:t>検定に合格した者</w:t>
      </w:r>
      <w:r w:rsidR="0071329E" w:rsidRPr="00546B74">
        <w:rPr>
          <w:rFonts w:ascii="ＭＳ 明朝" w:eastAsia="ＭＳ 明朝" w:hAnsi="ＭＳ 明朝" w:cs="ＭＳ明朝" w:hint="eastAsia"/>
          <w:color w:val="000000" w:themeColor="text1"/>
          <w:kern w:val="0"/>
          <w:sz w:val="24"/>
          <w:szCs w:val="24"/>
          <w:lang w:val="en-US"/>
        </w:rPr>
        <w:t>（以下「一級化学分析技能士」という。）</w:t>
      </w:r>
      <w:r w:rsidR="00F72AF8" w:rsidRPr="00546B74">
        <w:rPr>
          <w:rFonts w:ascii="ＭＳ 明朝" w:eastAsia="ＭＳ 明朝" w:hAnsi="ＭＳ 明朝" w:cs="ＭＳ明朝" w:hint="eastAsia"/>
          <w:color w:val="000000" w:themeColor="text1"/>
          <w:kern w:val="0"/>
          <w:sz w:val="24"/>
          <w:szCs w:val="24"/>
          <w:lang w:val="en-US"/>
        </w:rPr>
        <w:t>が所属する事業場で採取された試料に係るものに限る。）の業務を行う場合には、一級化学分析技能士に補助させることができる。</w:t>
      </w:r>
    </w:p>
    <w:p w14:paraId="7A684E85" w14:textId="77777777" w:rsidR="00C11325" w:rsidRPr="00C342FD" w:rsidRDefault="00C11325" w:rsidP="00C11325">
      <w:pPr>
        <w:autoSpaceDE w:val="0"/>
        <w:autoSpaceDN w:val="0"/>
        <w:adjustRightInd w:val="0"/>
        <w:jc w:val="left"/>
        <w:rPr>
          <w:rFonts w:ascii="ＭＳ 明朝" w:eastAsia="ＭＳ 明朝" w:hAnsi="ＭＳ 明朝" w:cs="ＭＳ明朝"/>
          <w:color w:val="000000" w:themeColor="text1"/>
          <w:kern w:val="0"/>
          <w:sz w:val="24"/>
          <w:szCs w:val="24"/>
        </w:rPr>
      </w:pPr>
    </w:p>
    <w:p w14:paraId="0E992F05" w14:textId="118EEABA" w:rsidR="00C11325" w:rsidRPr="00C342FD" w:rsidRDefault="00C11325" w:rsidP="007E2555">
      <w:pPr>
        <w:autoSpaceDE w:val="0"/>
        <w:autoSpaceDN w:val="0"/>
        <w:adjustRightInd w:val="0"/>
        <w:ind w:leftChars="100" w:left="45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lang w:eastAsia="zh-TW"/>
        </w:rPr>
        <w:t xml:space="preserve">３　</w:t>
      </w:r>
      <w:r w:rsidR="00D04097" w:rsidRPr="00D04097">
        <w:rPr>
          <w:rFonts w:ascii="ＭＳ 明朝" w:eastAsia="ＭＳ 明朝" w:hAnsi="ＭＳ 明朝" w:cs="ＭＳ明朝" w:hint="eastAsia"/>
          <w:color w:val="000000" w:themeColor="text1"/>
          <w:kern w:val="0"/>
          <w:sz w:val="24"/>
          <w:szCs w:val="24"/>
          <w:lang w:eastAsia="zh-TW"/>
        </w:rPr>
        <w:t>鉛中毒予防規則</w:t>
      </w:r>
      <w:r w:rsidR="00D04097">
        <w:rPr>
          <w:rFonts w:ascii="ＭＳ 明朝" w:eastAsia="ＭＳ 明朝" w:hAnsi="ＭＳ 明朝" w:cs="ＭＳ明朝" w:hint="eastAsia"/>
          <w:color w:val="000000" w:themeColor="text1"/>
          <w:kern w:val="0"/>
          <w:sz w:val="24"/>
          <w:szCs w:val="24"/>
          <w:lang w:eastAsia="zh-TW"/>
        </w:rPr>
        <w:t>（</w:t>
      </w:r>
      <w:r w:rsidR="00A7732F" w:rsidRPr="00A7732F">
        <w:rPr>
          <w:rFonts w:ascii="ＭＳ 明朝" w:eastAsia="ＭＳ 明朝" w:hAnsi="ＭＳ 明朝" w:cs="ＭＳ明朝" w:hint="eastAsia"/>
          <w:color w:val="000000" w:themeColor="text1"/>
          <w:kern w:val="0"/>
          <w:sz w:val="24"/>
          <w:szCs w:val="24"/>
          <w:lang w:eastAsia="zh-TW"/>
        </w:rPr>
        <w:t>昭和</w:t>
      </w:r>
      <w:r w:rsidR="00A7732F">
        <w:rPr>
          <w:rFonts w:ascii="ＭＳ 明朝" w:eastAsia="ＭＳ 明朝" w:hAnsi="ＭＳ 明朝" w:cs="ＭＳ明朝" w:hint="eastAsia"/>
          <w:color w:val="000000" w:themeColor="text1"/>
          <w:kern w:val="0"/>
          <w:sz w:val="24"/>
          <w:szCs w:val="24"/>
          <w:lang w:eastAsia="zh-TW"/>
        </w:rPr>
        <w:t>47</w:t>
      </w:r>
      <w:r w:rsidR="00A7732F" w:rsidRPr="00A7732F">
        <w:rPr>
          <w:rFonts w:ascii="ＭＳ 明朝" w:eastAsia="ＭＳ 明朝" w:hAnsi="ＭＳ 明朝" w:cs="ＭＳ明朝" w:hint="eastAsia"/>
          <w:color w:val="000000" w:themeColor="text1"/>
          <w:kern w:val="0"/>
          <w:sz w:val="24"/>
          <w:szCs w:val="24"/>
          <w:lang w:eastAsia="zh-TW"/>
        </w:rPr>
        <w:t>年労働省令第</w:t>
      </w:r>
      <w:r w:rsidR="00A7732F">
        <w:rPr>
          <w:rFonts w:ascii="ＭＳ 明朝" w:eastAsia="ＭＳ 明朝" w:hAnsi="ＭＳ 明朝" w:cs="ＭＳ明朝" w:hint="eastAsia"/>
          <w:color w:val="000000" w:themeColor="text1"/>
          <w:kern w:val="0"/>
          <w:sz w:val="24"/>
          <w:szCs w:val="24"/>
          <w:lang w:eastAsia="zh-TW"/>
        </w:rPr>
        <w:t>37</w:t>
      </w:r>
      <w:r w:rsidR="00A7732F" w:rsidRPr="00A7732F">
        <w:rPr>
          <w:rFonts w:ascii="ＭＳ 明朝" w:eastAsia="ＭＳ 明朝" w:hAnsi="ＭＳ 明朝" w:cs="ＭＳ明朝" w:hint="eastAsia"/>
          <w:color w:val="000000" w:themeColor="text1"/>
          <w:kern w:val="0"/>
          <w:sz w:val="24"/>
          <w:szCs w:val="24"/>
          <w:lang w:eastAsia="zh-TW"/>
        </w:rPr>
        <w:t>号</w:t>
      </w:r>
      <w:r w:rsidR="00A7732F">
        <w:rPr>
          <w:rFonts w:ascii="ＭＳ 明朝" w:eastAsia="ＭＳ 明朝" w:hAnsi="ＭＳ 明朝" w:cs="ＭＳ明朝" w:hint="eastAsia"/>
          <w:color w:val="000000" w:themeColor="text1"/>
          <w:kern w:val="0"/>
          <w:sz w:val="24"/>
          <w:szCs w:val="24"/>
          <w:lang w:eastAsia="zh-TW"/>
        </w:rPr>
        <w:t>。</w:t>
      </w:r>
      <w:r w:rsidR="00A7732F">
        <w:rPr>
          <w:rFonts w:ascii="ＭＳ 明朝" w:eastAsia="ＭＳ 明朝" w:hAnsi="ＭＳ 明朝" w:cs="ＭＳ明朝" w:hint="eastAsia"/>
          <w:color w:val="000000" w:themeColor="text1"/>
          <w:kern w:val="0"/>
          <w:sz w:val="24"/>
          <w:szCs w:val="24"/>
        </w:rPr>
        <w:t>以下「</w:t>
      </w:r>
      <w:r w:rsidRPr="00C342FD">
        <w:rPr>
          <w:rFonts w:ascii="ＭＳ 明朝" w:eastAsia="ＭＳ 明朝" w:hAnsi="ＭＳ 明朝" w:cs="ＭＳ明朝" w:hint="eastAsia"/>
          <w:color w:val="000000" w:themeColor="text1"/>
          <w:kern w:val="0"/>
          <w:sz w:val="24"/>
          <w:szCs w:val="24"/>
        </w:rPr>
        <w:t>鉛則</w:t>
      </w:r>
      <w:r w:rsidR="00A7732F">
        <w:rPr>
          <w:rFonts w:ascii="ＭＳ 明朝" w:eastAsia="ＭＳ 明朝" w:hAnsi="ＭＳ 明朝" w:cs="ＭＳ明朝" w:hint="eastAsia"/>
          <w:color w:val="000000" w:themeColor="text1"/>
          <w:kern w:val="0"/>
          <w:sz w:val="24"/>
          <w:szCs w:val="24"/>
        </w:rPr>
        <w:t>」という</w:t>
      </w:r>
      <w:r w:rsidR="00257359">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w:t>
      </w:r>
      <w:r w:rsidR="00277CF4" w:rsidRPr="00277CF4">
        <w:rPr>
          <w:rFonts w:ascii="ＭＳ 明朝" w:eastAsia="ＭＳ 明朝" w:hAnsi="ＭＳ 明朝" w:cs="ＭＳ明朝" w:hint="eastAsia"/>
          <w:color w:val="000000" w:themeColor="text1"/>
          <w:kern w:val="0"/>
          <w:sz w:val="24"/>
          <w:szCs w:val="24"/>
        </w:rPr>
        <w:t>特定化学物質障害予防規則</w:t>
      </w:r>
      <w:r w:rsidR="003D591A">
        <w:rPr>
          <w:rFonts w:ascii="ＭＳ 明朝" w:eastAsia="ＭＳ 明朝" w:hAnsi="ＭＳ 明朝" w:cs="ＭＳ明朝" w:hint="eastAsia"/>
          <w:color w:val="000000" w:themeColor="text1"/>
          <w:kern w:val="0"/>
          <w:sz w:val="24"/>
          <w:szCs w:val="24"/>
        </w:rPr>
        <w:t>（</w:t>
      </w:r>
      <w:r w:rsidR="003D591A" w:rsidRPr="003D591A">
        <w:rPr>
          <w:rFonts w:ascii="ＭＳ 明朝" w:eastAsia="ＭＳ 明朝" w:hAnsi="ＭＳ 明朝" w:cs="ＭＳ明朝" w:hint="eastAsia"/>
          <w:color w:val="000000" w:themeColor="text1"/>
          <w:kern w:val="0"/>
          <w:sz w:val="24"/>
          <w:szCs w:val="24"/>
        </w:rPr>
        <w:t>昭和</w:t>
      </w:r>
      <w:r w:rsidR="003D591A">
        <w:rPr>
          <w:rFonts w:ascii="ＭＳ 明朝" w:eastAsia="ＭＳ 明朝" w:hAnsi="ＭＳ 明朝" w:cs="ＭＳ明朝" w:hint="eastAsia"/>
          <w:color w:val="000000" w:themeColor="text1"/>
          <w:kern w:val="0"/>
          <w:sz w:val="24"/>
          <w:szCs w:val="24"/>
        </w:rPr>
        <w:t>47</w:t>
      </w:r>
      <w:r w:rsidR="003D591A" w:rsidRPr="003D591A">
        <w:rPr>
          <w:rFonts w:ascii="ＭＳ 明朝" w:eastAsia="ＭＳ 明朝" w:hAnsi="ＭＳ 明朝" w:cs="ＭＳ明朝" w:hint="eastAsia"/>
          <w:color w:val="000000" w:themeColor="text1"/>
          <w:kern w:val="0"/>
          <w:sz w:val="24"/>
          <w:szCs w:val="24"/>
        </w:rPr>
        <w:t>年労働省令第</w:t>
      </w:r>
      <w:r w:rsidR="003D591A">
        <w:rPr>
          <w:rFonts w:ascii="ＭＳ 明朝" w:eastAsia="ＭＳ 明朝" w:hAnsi="ＭＳ 明朝" w:cs="ＭＳ明朝" w:hint="eastAsia"/>
          <w:color w:val="000000" w:themeColor="text1"/>
          <w:kern w:val="0"/>
          <w:sz w:val="24"/>
          <w:szCs w:val="24"/>
        </w:rPr>
        <w:t>39</w:t>
      </w:r>
      <w:r w:rsidR="003D591A" w:rsidRPr="003D591A">
        <w:rPr>
          <w:rFonts w:ascii="ＭＳ 明朝" w:eastAsia="ＭＳ 明朝" w:hAnsi="ＭＳ 明朝" w:cs="ＭＳ明朝" w:hint="eastAsia"/>
          <w:color w:val="000000" w:themeColor="text1"/>
          <w:kern w:val="0"/>
          <w:sz w:val="24"/>
          <w:szCs w:val="24"/>
        </w:rPr>
        <w:t>号</w:t>
      </w:r>
      <w:r w:rsidR="003D591A">
        <w:rPr>
          <w:rFonts w:ascii="ＭＳ 明朝" w:eastAsia="ＭＳ 明朝" w:hAnsi="ＭＳ 明朝" w:cs="ＭＳ明朝" w:hint="eastAsia"/>
          <w:color w:val="000000" w:themeColor="text1"/>
          <w:kern w:val="0"/>
          <w:sz w:val="24"/>
          <w:szCs w:val="24"/>
        </w:rPr>
        <w:t>。以下「</w:t>
      </w:r>
      <w:r w:rsidRPr="00C342FD">
        <w:rPr>
          <w:rFonts w:ascii="ＭＳ 明朝" w:eastAsia="ＭＳ 明朝" w:hAnsi="ＭＳ 明朝" w:cs="ＭＳ明朝" w:hint="eastAsia"/>
          <w:color w:val="000000" w:themeColor="text1"/>
          <w:kern w:val="0"/>
          <w:sz w:val="24"/>
          <w:szCs w:val="24"/>
        </w:rPr>
        <w:t>特化則</w:t>
      </w:r>
      <w:r w:rsidR="003D591A">
        <w:rPr>
          <w:rFonts w:ascii="ＭＳ 明朝" w:eastAsia="ＭＳ 明朝" w:hAnsi="ＭＳ 明朝" w:cs="ＭＳ明朝" w:hint="eastAsia"/>
          <w:color w:val="000000" w:themeColor="text1"/>
          <w:kern w:val="0"/>
          <w:sz w:val="24"/>
          <w:szCs w:val="24"/>
        </w:rPr>
        <w:t>」という。</w:t>
      </w:r>
      <w:r w:rsidR="00C240B7">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及び</w:t>
      </w:r>
      <w:r w:rsidR="000E71D0" w:rsidRPr="000E71D0">
        <w:rPr>
          <w:rFonts w:ascii="ＭＳ 明朝" w:eastAsia="ＭＳ 明朝" w:hAnsi="ＭＳ 明朝" w:cs="ＭＳ明朝" w:hint="eastAsia"/>
          <w:color w:val="000000" w:themeColor="text1"/>
          <w:kern w:val="0"/>
          <w:sz w:val="24"/>
          <w:szCs w:val="24"/>
        </w:rPr>
        <w:t>粉じん障害防止規則</w:t>
      </w:r>
      <w:r w:rsidR="00AE4D37">
        <w:rPr>
          <w:rFonts w:ascii="ＭＳ 明朝" w:eastAsia="ＭＳ 明朝" w:hAnsi="ＭＳ 明朝" w:cs="ＭＳ明朝" w:hint="eastAsia"/>
          <w:color w:val="000000" w:themeColor="text1"/>
          <w:kern w:val="0"/>
          <w:sz w:val="24"/>
          <w:szCs w:val="24"/>
        </w:rPr>
        <w:t>（</w:t>
      </w:r>
      <w:r w:rsidR="00AE4D37" w:rsidRPr="00AE4D37">
        <w:rPr>
          <w:rFonts w:ascii="ＭＳ 明朝" w:eastAsia="ＭＳ 明朝" w:hAnsi="ＭＳ 明朝" w:cs="ＭＳ明朝" w:hint="eastAsia"/>
          <w:color w:val="000000" w:themeColor="text1"/>
          <w:kern w:val="0"/>
          <w:sz w:val="24"/>
          <w:szCs w:val="24"/>
        </w:rPr>
        <w:t>昭和</w:t>
      </w:r>
      <w:r w:rsidR="00AE4D37">
        <w:rPr>
          <w:rFonts w:ascii="ＭＳ 明朝" w:eastAsia="ＭＳ 明朝" w:hAnsi="ＭＳ 明朝" w:cs="ＭＳ明朝" w:hint="eastAsia"/>
          <w:color w:val="000000" w:themeColor="text1"/>
          <w:kern w:val="0"/>
          <w:sz w:val="24"/>
          <w:szCs w:val="24"/>
        </w:rPr>
        <w:t>54</w:t>
      </w:r>
      <w:r w:rsidR="00AE4D37" w:rsidRPr="00AE4D37">
        <w:rPr>
          <w:rFonts w:ascii="ＭＳ 明朝" w:eastAsia="ＭＳ 明朝" w:hAnsi="ＭＳ 明朝" w:cs="ＭＳ明朝" w:hint="eastAsia"/>
          <w:color w:val="000000" w:themeColor="text1"/>
          <w:kern w:val="0"/>
          <w:sz w:val="24"/>
          <w:szCs w:val="24"/>
        </w:rPr>
        <w:t>年労働省令第</w:t>
      </w:r>
      <w:r w:rsidR="00AE4D37">
        <w:rPr>
          <w:rFonts w:ascii="ＭＳ 明朝" w:eastAsia="ＭＳ 明朝" w:hAnsi="ＭＳ 明朝" w:cs="ＭＳ明朝" w:hint="eastAsia"/>
          <w:color w:val="000000" w:themeColor="text1"/>
          <w:kern w:val="0"/>
          <w:sz w:val="24"/>
          <w:szCs w:val="24"/>
        </w:rPr>
        <w:t>18</w:t>
      </w:r>
      <w:r w:rsidR="00AE4D37" w:rsidRPr="00AE4D37">
        <w:rPr>
          <w:rFonts w:ascii="ＭＳ 明朝" w:eastAsia="ＭＳ 明朝" w:hAnsi="ＭＳ 明朝" w:cs="ＭＳ明朝" w:hint="eastAsia"/>
          <w:color w:val="000000" w:themeColor="text1"/>
          <w:kern w:val="0"/>
          <w:sz w:val="24"/>
          <w:szCs w:val="24"/>
        </w:rPr>
        <w:t>号</w:t>
      </w:r>
      <w:r w:rsidR="00AE4D37">
        <w:rPr>
          <w:rFonts w:ascii="ＭＳ 明朝" w:eastAsia="ＭＳ 明朝" w:hAnsi="ＭＳ 明朝" w:cs="ＭＳ明朝" w:hint="eastAsia"/>
          <w:color w:val="000000" w:themeColor="text1"/>
          <w:kern w:val="0"/>
          <w:sz w:val="24"/>
          <w:szCs w:val="24"/>
        </w:rPr>
        <w:t>。以下「</w:t>
      </w:r>
      <w:r w:rsidRPr="00C342FD">
        <w:rPr>
          <w:rFonts w:ascii="ＭＳ 明朝" w:eastAsia="ＭＳ 明朝" w:hAnsi="ＭＳ 明朝" w:cs="ＭＳ明朝" w:hint="eastAsia"/>
          <w:color w:val="000000" w:themeColor="text1"/>
          <w:kern w:val="0"/>
          <w:sz w:val="24"/>
          <w:szCs w:val="24"/>
        </w:rPr>
        <w:t>粉じん則</w:t>
      </w:r>
      <w:r w:rsidR="00AE4D37">
        <w:rPr>
          <w:rFonts w:ascii="ＭＳ 明朝" w:eastAsia="ＭＳ 明朝" w:hAnsi="ＭＳ 明朝" w:cs="ＭＳ明朝" w:hint="eastAsia"/>
          <w:color w:val="000000" w:themeColor="text1"/>
          <w:kern w:val="0"/>
          <w:sz w:val="24"/>
          <w:szCs w:val="24"/>
        </w:rPr>
        <w:t>」という。）</w:t>
      </w:r>
      <w:r w:rsidRPr="00C342FD">
        <w:rPr>
          <w:rFonts w:ascii="ＭＳ 明朝" w:eastAsia="ＭＳ 明朝" w:hAnsi="ＭＳ 明朝" w:cs="ＭＳ明朝" w:hint="eastAsia"/>
          <w:color w:val="000000" w:themeColor="text1"/>
          <w:kern w:val="0"/>
          <w:sz w:val="24"/>
          <w:szCs w:val="24"/>
        </w:rPr>
        <w:t>の一部改正</w:t>
      </w:r>
    </w:p>
    <w:p w14:paraId="5167BDF7" w14:textId="77777777" w:rsidR="00116827" w:rsidRDefault="00B13DD7" w:rsidP="00546B74">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鉛則</w:t>
      </w:r>
      <w:r w:rsidR="00C11325" w:rsidRPr="00C342FD">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特化則</w:t>
      </w:r>
      <w:r w:rsidR="00C11325" w:rsidRPr="00C342FD">
        <w:rPr>
          <w:rFonts w:ascii="ＭＳ 明朝" w:eastAsia="ＭＳ 明朝" w:hAnsi="ＭＳ 明朝" w:cs="ＭＳ明朝" w:hint="eastAsia"/>
          <w:color w:val="000000" w:themeColor="text1"/>
          <w:kern w:val="0"/>
          <w:sz w:val="24"/>
          <w:szCs w:val="24"/>
        </w:rPr>
        <w:t>及び粉じん則について、２に準じた改正を行う</w:t>
      </w:r>
      <w:r w:rsidR="00043BB0" w:rsidRPr="00C342FD">
        <w:rPr>
          <w:rFonts w:ascii="ＭＳ 明朝" w:eastAsia="ＭＳ 明朝" w:hAnsi="ＭＳ 明朝" w:cs="ＭＳ明朝" w:hint="eastAsia"/>
          <w:color w:val="000000" w:themeColor="text1"/>
          <w:kern w:val="0"/>
          <w:sz w:val="24"/>
          <w:szCs w:val="24"/>
        </w:rPr>
        <w:t>ものとしたこと</w:t>
      </w:r>
      <w:r w:rsidR="00C11325" w:rsidRPr="00C342FD">
        <w:rPr>
          <w:rFonts w:ascii="ＭＳ 明朝" w:eastAsia="ＭＳ 明朝" w:hAnsi="ＭＳ 明朝" w:cs="ＭＳ明朝" w:hint="eastAsia"/>
          <w:color w:val="000000" w:themeColor="text1"/>
          <w:kern w:val="0"/>
          <w:sz w:val="24"/>
          <w:szCs w:val="24"/>
        </w:rPr>
        <w:t>。</w:t>
      </w:r>
    </w:p>
    <w:p w14:paraId="40CD9512" w14:textId="5C893237" w:rsidR="003714B2" w:rsidRDefault="007835B1" w:rsidP="00546B74">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rPr>
      </w:pPr>
      <w:r w:rsidRPr="007835B1">
        <w:rPr>
          <w:rFonts w:ascii="ＭＳ 明朝" w:eastAsia="ＭＳ 明朝" w:hAnsi="ＭＳ 明朝" w:cs="ＭＳ明朝"/>
          <w:color w:val="000000" w:themeColor="text1"/>
          <w:kern w:val="0"/>
          <w:sz w:val="24"/>
          <w:szCs w:val="24"/>
        </w:rPr>
        <w:t>ただし、</w:t>
      </w:r>
      <w:r w:rsidR="00B11342" w:rsidRPr="00D825F1">
        <w:rPr>
          <w:rFonts w:ascii="ＭＳ 明朝" w:eastAsia="ＭＳ 明朝" w:hAnsi="ＭＳ 明朝" w:hint="eastAsia"/>
          <w:color w:val="000000" w:themeColor="text1"/>
          <w:sz w:val="24"/>
          <w:szCs w:val="24"/>
        </w:rPr>
        <w:t>特化則第36条の２第１項に規定する物のうち、</w:t>
      </w:r>
      <w:r w:rsidR="007809C2" w:rsidRPr="00411700">
        <w:rPr>
          <w:rFonts w:ascii="ＭＳ 明朝" w:eastAsia="ＭＳ 明朝" w:hAnsi="ＭＳ 明朝" w:hint="eastAsia"/>
          <w:color w:val="000000" w:themeColor="text1"/>
          <w:sz w:val="24"/>
          <w:szCs w:val="24"/>
        </w:rPr>
        <w:t>特定個人サンプリング法等対象特化物（</w:t>
      </w:r>
      <w:r w:rsidR="00B11342" w:rsidRPr="00411700">
        <w:rPr>
          <w:rFonts w:ascii="ＭＳ 明朝" w:eastAsia="ＭＳ 明朝" w:hAnsi="ＭＳ 明朝" w:hint="eastAsia"/>
          <w:color w:val="000000" w:themeColor="text1"/>
          <w:sz w:val="24"/>
          <w:szCs w:val="24"/>
        </w:rPr>
        <w:t>労働安全衛生法施行令（昭和47年政令第318号</w:t>
      </w:r>
      <w:r w:rsidR="00C65BAD" w:rsidRPr="00411700">
        <w:rPr>
          <w:rFonts w:ascii="ＭＳ 明朝" w:eastAsia="ＭＳ 明朝" w:hAnsi="ＭＳ 明朝" w:hint="eastAsia"/>
          <w:color w:val="000000" w:themeColor="text1"/>
          <w:sz w:val="24"/>
          <w:szCs w:val="24"/>
        </w:rPr>
        <w:t>。以下「安衛令」という。</w:t>
      </w:r>
      <w:r w:rsidR="00B11342" w:rsidRPr="00411700">
        <w:rPr>
          <w:rFonts w:ascii="ＭＳ 明朝" w:eastAsia="ＭＳ 明朝" w:hAnsi="ＭＳ 明朝" w:hint="eastAsia"/>
          <w:color w:val="000000" w:themeColor="text1"/>
          <w:sz w:val="24"/>
          <w:szCs w:val="24"/>
        </w:rPr>
        <w:t>）別表第３第１号３若しくは６又は同表第２号１、２、５から７まで、８の２から</w:t>
      </w:r>
      <w:r w:rsidR="00B11342" w:rsidRPr="00411700">
        <w:rPr>
          <w:rFonts w:ascii="ＭＳ 明朝" w:eastAsia="ＭＳ 明朝" w:hAnsi="ＭＳ 明朝"/>
          <w:color w:val="000000" w:themeColor="text1"/>
          <w:sz w:val="24"/>
          <w:szCs w:val="24"/>
        </w:rPr>
        <w:t>11まで、13、13の２、15から18まで、19、19の４から22まで、23から23の３まで、25、27、27の２、30、31の２、33、34の３若しくは36に掲げる物</w:t>
      </w:r>
      <w:r w:rsidR="007809C2" w:rsidRPr="00411700">
        <w:rPr>
          <w:rFonts w:ascii="ＭＳ 明朝" w:eastAsia="ＭＳ 明朝" w:hAnsi="ＭＳ 明朝" w:hint="eastAsia"/>
          <w:color w:val="000000" w:themeColor="text1"/>
          <w:sz w:val="24"/>
          <w:szCs w:val="24"/>
        </w:rPr>
        <w:t>をいう。</w:t>
      </w:r>
      <w:r w:rsidR="00E07507" w:rsidRPr="00595E2B">
        <w:rPr>
          <w:rFonts w:ascii="ＭＳ 明朝" w:eastAsia="ＭＳ 明朝" w:hAnsi="ＭＳ 明朝" w:hint="eastAsia"/>
          <w:color w:val="000000" w:themeColor="text1"/>
          <w:sz w:val="24"/>
          <w:szCs w:val="24"/>
        </w:rPr>
        <w:t>以下同じ。</w:t>
      </w:r>
      <w:r w:rsidR="00607DD3" w:rsidRPr="00595E2B">
        <w:rPr>
          <w:rFonts w:ascii="ＭＳ 明朝" w:eastAsia="ＭＳ 明朝" w:hAnsi="ＭＳ 明朝" w:hint="eastAsia"/>
          <w:color w:val="000000" w:themeColor="text1"/>
          <w:sz w:val="24"/>
          <w:szCs w:val="24"/>
        </w:rPr>
        <w:t>）</w:t>
      </w:r>
      <w:r w:rsidR="009B57A3">
        <w:rPr>
          <w:rFonts w:ascii="ＭＳ 明朝" w:eastAsia="ＭＳ 明朝" w:hAnsi="ＭＳ 明朝" w:hint="eastAsia"/>
          <w:color w:val="000000" w:themeColor="text1"/>
          <w:sz w:val="24"/>
          <w:szCs w:val="24"/>
        </w:rPr>
        <w:t>以外</w:t>
      </w:r>
      <w:r w:rsidRPr="007835B1">
        <w:rPr>
          <w:rFonts w:ascii="ＭＳ 明朝" w:eastAsia="ＭＳ 明朝" w:hAnsi="ＭＳ 明朝" w:cs="ＭＳ明朝"/>
          <w:color w:val="000000" w:themeColor="text1"/>
          <w:kern w:val="0"/>
          <w:sz w:val="24"/>
          <w:szCs w:val="24"/>
        </w:rPr>
        <w:t>のものについては、ロに掲げる方法により測定を行う</w:t>
      </w:r>
      <w:r w:rsidR="003714B2">
        <w:rPr>
          <w:rFonts w:ascii="ＭＳ 明朝" w:eastAsia="ＭＳ 明朝" w:hAnsi="ＭＳ 明朝" w:cs="ＭＳ明朝" w:hint="eastAsia"/>
          <w:color w:val="000000" w:themeColor="text1"/>
          <w:kern w:val="0"/>
          <w:sz w:val="24"/>
          <w:szCs w:val="24"/>
        </w:rPr>
        <w:t>必要</w:t>
      </w:r>
      <w:r w:rsidR="00A560D1">
        <w:rPr>
          <w:rFonts w:ascii="ＭＳ 明朝" w:eastAsia="ＭＳ 明朝" w:hAnsi="ＭＳ 明朝" w:cs="ＭＳ明朝" w:hint="eastAsia"/>
          <w:color w:val="000000" w:themeColor="text1"/>
          <w:kern w:val="0"/>
          <w:sz w:val="24"/>
          <w:szCs w:val="24"/>
        </w:rPr>
        <w:t>が</w:t>
      </w:r>
      <w:r w:rsidR="003714B2">
        <w:rPr>
          <w:rFonts w:ascii="ＭＳ 明朝" w:eastAsia="ＭＳ 明朝" w:hAnsi="ＭＳ 明朝" w:cs="ＭＳ明朝" w:hint="eastAsia"/>
          <w:color w:val="000000" w:themeColor="text1"/>
          <w:kern w:val="0"/>
          <w:sz w:val="24"/>
          <w:szCs w:val="24"/>
        </w:rPr>
        <w:t>ある</w:t>
      </w:r>
      <w:r w:rsidRPr="007835B1">
        <w:rPr>
          <w:rFonts w:ascii="ＭＳ 明朝" w:eastAsia="ＭＳ 明朝" w:hAnsi="ＭＳ 明朝" w:cs="ＭＳ明朝"/>
          <w:color w:val="000000" w:themeColor="text1"/>
          <w:kern w:val="0"/>
          <w:sz w:val="24"/>
          <w:szCs w:val="24"/>
        </w:rPr>
        <w:t>こと</w:t>
      </w:r>
      <w:r w:rsidR="00481641">
        <w:rPr>
          <w:rFonts w:ascii="ＭＳ 明朝" w:eastAsia="ＭＳ 明朝" w:hAnsi="ＭＳ 明朝" w:cs="ＭＳ明朝" w:hint="eastAsia"/>
          <w:color w:val="000000" w:themeColor="text1"/>
          <w:kern w:val="0"/>
          <w:sz w:val="24"/>
          <w:szCs w:val="24"/>
        </w:rPr>
        <w:t>。</w:t>
      </w:r>
    </w:p>
    <w:p w14:paraId="25AD791B" w14:textId="3C4FDC27" w:rsidR="00C11325" w:rsidRPr="00546B74" w:rsidRDefault="005A3865" w:rsidP="00546B74">
      <w:pPr>
        <w:autoSpaceDE w:val="0"/>
        <w:autoSpaceDN w:val="0"/>
        <w:adjustRightInd w:val="0"/>
        <w:ind w:leftChars="202" w:left="424" w:firstLineChars="100" w:firstLine="240"/>
        <w:rPr>
          <w:rFonts w:ascii="ＭＳ 明朝" w:eastAsia="ＭＳ 明朝" w:hAnsi="ＭＳ 明朝" w:cs="ＭＳ明朝"/>
          <w:color w:val="000000" w:themeColor="text1"/>
          <w:kern w:val="0"/>
          <w:sz w:val="24"/>
          <w:szCs w:val="24"/>
          <w:u w:val="single"/>
          <w:lang w:val="en-US"/>
        </w:rPr>
      </w:pPr>
      <w:r>
        <w:rPr>
          <w:rFonts w:ascii="ＭＳ 明朝" w:eastAsia="ＭＳ 明朝" w:hAnsi="ＭＳ 明朝" w:cs="ＭＳ明朝" w:hint="eastAsia"/>
          <w:color w:val="000000" w:themeColor="text1"/>
          <w:kern w:val="0"/>
          <w:sz w:val="24"/>
          <w:szCs w:val="24"/>
        </w:rPr>
        <w:t>また、</w:t>
      </w:r>
      <w:r w:rsidR="00ED25B4">
        <w:rPr>
          <w:rFonts w:ascii="ＭＳ 明朝" w:eastAsia="ＭＳ 明朝" w:hAnsi="ＭＳ 明朝" w:cs="ＭＳ明朝" w:hint="eastAsia"/>
          <w:color w:val="000000" w:themeColor="text1"/>
          <w:kern w:val="0"/>
          <w:sz w:val="24"/>
          <w:szCs w:val="24"/>
        </w:rPr>
        <w:t>特化則第38条の2</w:t>
      </w:r>
      <w:r w:rsidR="003573BD">
        <w:rPr>
          <w:rFonts w:ascii="ＭＳ 明朝" w:eastAsia="ＭＳ 明朝" w:hAnsi="ＭＳ 明朝" w:cs="ＭＳ明朝" w:hint="eastAsia"/>
          <w:color w:val="000000" w:themeColor="text1"/>
          <w:kern w:val="0"/>
          <w:sz w:val="24"/>
          <w:szCs w:val="24"/>
        </w:rPr>
        <w:t>1</w:t>
      </w:r>
      <w:r w:rsidR="0087609F">
        <w:rPr>
          <w:rFonts w:ascii="ＭＳ 明朝" w:eastAsia="ＭＳ 明朝" w:hAnsi="ＭＳ 明朝" w:cs="ＭＳ明朝" w:hint="eastAsia"/>
          <w:color w:val="000000" w:themeColor="text1"/>
          <w:kern w:val="0"/>
          <w:sz w:val="24"/>
          <w:szCs w:val="24"/>
        </w:rPr>
        <w:t>第２項</w:t>
      </w:r>
      <w:r w:rsidR="00767F6E">
        <w:rPr>
          <w:rFonts w:ascii="ＭＳ 明朝" w:eastAsia="ＭＳ 明朝" w:hAnsi="ＭＳ 明朝" w:cs="ＭＳ明朝" w:hint="eastAsia"/>
          <w:color w:val="000000" w:themeColor="text1"/>
          <w:kern w:val="0"/>
          <w:sz w:val="24"/>
          <w:szCs w:val="24"/>
        </w:rPr>
        <w:t>又は第４項</w:t>
      </w:r>
      <w:r w:rsidR="00CD5C35">
        <w:rPr>
          <w:rFonts w:ascii="ＭＳ 明朝" w:eastAsia="ＭＳ 明朝" w:hAnsi="ＭＳ 明朝" w:cs="ＭＳ明朝" w:hint="eastAsia"/>
          <w:color w:val="000000" w:themeColor="text1"/>
          <w:kern w:val="0"/>
          <w:sz w:val="24"/>
          <w:szCs w:val="24"/>
        </w:rPr>
        <w:t>の</w:t>
      </w:r>
      <w:r w:rsidR="00767F6E">
        <w:rPr>
          <w:rFonts w:ascii="ＭＳ 明朝" w:eastAsia="ＭＳ 明朝" w:hAnsi="ＭＳ 明朝" w:cs="ＭＳ明朝" w:hint="eastAsia"/>
          <w:color w:val="000000" w:themeColor="text1"/>
          <w:kern w:val="0"/>
          <w:sz w:val="24"/>
          <w:szCs w:val="24"/>
        </w:rPr>
        <w:t>規定により、</w:t>
      </w:r>
      <w:r w:rsidR="00E72EAA">
        <w:rPr>
          <w:rFonts w:ascii="ＭＳ 明朝" w:eastAsia="ＭＳ 明朝" w:hAnsi="ＭＳ 明朝" w:cs="ＭＳ明朝" w:hint="eastAsia"/>
          <w:color w:val="000000" w:themeColor="text1"/>
          <w:kern w:val="0"/>
          <w:sz w:val="24"/>
          <w:szCs w:val="24"/>
        </w:rPr>
        <w:t>金属アーク溶接等作業を</w:t>
      </w:r>
      <w:r w:rsidR="0087609F">
        <w:rPr>
          <w:rFonts w:ascii="ＭＳ 明朝" w:eastAsia="ＭＳ 明朝" w:hAnsi="ＭＳ 明朝" w:cs="ＭＳ明朝" w:hint="eastAsia"/>
          <w:color w:val="000000" w:themeColor="text1"/>
          <w:kern w:val="0"/>
          <w:sz w:val="24"/>
          <w:szCs w:val="24"/>
        </w:rPr>
        <w:t>継続して</w:t>
      </w:r>
      <w:r w:rsidR="00E72EAA">
        <w:rPr>
          <w:rFonts w:ascii="ＭＳ 明朝" w:eastAsia="ＭＳ 明朝" w:hAnsi="ＭＳ 明朝" w:cs="ＭＳ明朝" w:hint="eastAsia"/>
          <w:color w:val="000000" w:themeColor="text1"/>
          <w:kern w:val="0"/>
          <w:sz w:val="24"/>
          <w:szCs w:val="24"/>
        </w:rPr>
        <w:t>行う屋内作業場に</w:t>
      </w:r>
      <w:r w:rsidR="00A34AD9">
        <w:rPr>
          <w:rFonts w:ascii="ＭＳ 明朝" w:eastAsia="ＭＳ 明朝" w:hAnsi="ＭＳ 明朝" w:cs="ＭＳ明朝" w:hint="eastAsia"/>
          <w:color w:val="000000" w:themeColor="text1"/>
          <w:kern w:val="0"/>
          <w:sz w:val="24"/>
          <w:szCs w:val="24"/>
        </w:rPr>
        <w:t>お</w:t>
      </w:r>
      <w:r w:rsidR="00A537F1">
        <w:rPr>
          <w:rFonts w:ascii="ＭＳ 明朝" w:eastAsia="ＭＳ 明朝" w:hAnsi="ＭＳ 明朝" w:cs="ＭＳ明朝" w:hint="eastAsia"/>
          <w:color w:val="000000" w:themeColor="text1"/>
          <w:kern w:val="0"/>
          <w:sz w:val="24"/>
          <w:szCs w:val="24"/>
        </w:rPr>
        <w:t>いて、保護具の選定等を行うために</w:t>
      </w:r>
      <w:r w:rsidR="00421B54">
        <w:rPr>
          <w:rFonts w:ascii="ＭＳ 明朝" w:eastAsia="ＭＳ 明朝" w:hAnsi="ＭＳ 明朝" w:cs="ＭＳ明朝" w:hint="eastAsia"/>
          <w:color w:val="000000" w:themeColor="text1"/>
          <w:kern w:val="0"/>
          <w:sz w:val="24"/>
          <w:szCs w:val="24"/>
        </w:rPr>
        <w:t>空気中の</w:t>
      </w:r>
      <w:r w:rsidR="00A34AD9">
        <w:rPr>
          <w:rFonts w:ascii="ＭＳ 明朝" w:eastAsia="ＭＳ 明朝" w:hAnsi="ＭＳ 明朝" w:cs="ＭＳ明朝" w:hint="eastAsia"/>
          <w:color w:val="000000" w:themeColor="text1"/>
          <w:kern w:val="0"/>
          <w:sz w:val="24"/>
          <w:szCs w:val="24"/>
        </w:rPr>
        <w:t>溶接ヒュームの濃度の測定</w:t>
      </w:r>
      <w:r w:rsidR="009820B5" w:rsidRPr="00C342FD">
        <w:rPr>
          <w:rFonts w:ascii="ＭＳ 明朝" w:eastAsia="ＭＳ 明朝" w:hAnsi="ＭＳ 明朝" w:cs="ＭＳ明朝" w:hint="eastAsia"/>
          <w:color w:val="000000" w:themeColor="text1"/>
          <w:kern w:val="0"/>
          <w:sz w:val="24"/>
          <w:szCs w:val="24"/>
        </w:rPr>
        <w:t>を行う場合に</w:t>
      </w:r>
      <w:r w:rsidR="009820B5">
        <w:rPr>
          <w:rFonts w:ascii="ＭＳ 明朝" w:eastAsia="ＭＳ 明朝" w:hAnsi="ＭＳ 明朝" w:cs="ＭＳ明朝" w:hint="eastAsia"/>
          <w:color w:val="000000" w:themeColor="text1"/>
          <w:kern w:val="0"/>
          <w:sz w:val="24"/>
          <w:szCs w:val="24"/>
        </w:rPr>
        <w:t>は</w:t>
      </w:r>
      <w:r w:rsidR="009820B5" w:rsidRPr="00C342FD">
        <w:rPr>
          <w:rFonts w:ascii="ＭＳ 明朝" w:eastAsia="ＭＳ 明朝" w:hAnsi="ＭＳ 明朝" w:cs="ＭＳ明朝" w:hint="eastAsia"/>
          <w:color w:val="000000" w:themeColor="text1"/>
          <w:kern w:val="0"/>
          <w:sz w:val="24"/>
          <w:szCs w:val="24"/>
        </w:rPr>
        <w:t>、</w:t>
      </w:r>
      <w:r w:rsidR="00237C3E">
        <w:rPr>
          <w:rFonts w:ascii="ＭＳ 明朝" w:eastAsia="ＭＳ 明朝" w:hAnsi="ＭＳ 明朝" w:cs="ＭＳ明朝" w:hint="eastAsia"/>
          <w:color w:val="000000" w:themeColor="text1"/>
          <w:kern w:val="0"/>
          <w:sz w:val="24"/>
          <w:szCs w:val="24"/>
          <w:lang w:val="en-US"/>
        </w:rPr>
        <w:t>イに掲げる方法</w:t>
      </w:r>
      <w:r w:rsidR="00117191" w:rsidRPr="00546B74">
        <w:rPr>
          <w:rFonts w:ascii="ＭＳ 明朝" w:eastAsia="ＭＳ 明朝" w:hAnsi="ＭＳ 明朝" w:cs="ＭＳ明朝" w:hint="eastAsia"/>
          <w:color w:val="000000" w:themeColor="text1"/>
          <w:kern w:val="0"/>
          <w:sz w:val="24"/>
          <w:szCs w:val="24"/>
          <w:lang w:val="en-US"/>
        </w:rPr>
        <w:t>により当該測定を行わなければならないこととし、</w:t>
      </w:r>
      <w:r w:rsidR="0026756E" w:rsidRPr="00546B74">
        <w:rPr>
          <w:rFonts w:ascii="ＭＳ 明朝" w:eastAsia="ＭＳ 明朝" w:hAnsi="ＭＳ 明朝" w:cs="ＭＳ明朝" w:hint="eastAsia"/>
          <w:color w:val="000000" w:themeColor="text1"/>
          <w:kern w:val="0"/>
          <w:sz w:val="24"/>
          <w:szCs w:val="24"/>
          <w:lang w:val="en-US"/>
        </w:rPr>
        <w:t>当該測定を行う場合には、</w:t>
      </w:r>
      <w:r w:rsidR="00E72EAA" w:rsidRPr="00546B74">
        <w:rPr>
          <w:rFonts w:ascii="ＭＳ 明朝" w:eastAsia="ＭＳ 明朝" w:hAnsi="ＭＳ 明朝" w:cs="ＭＳ明朝" w:hint="eastAsia"/>
          <w:color w:val="000000" w:themeColor="text1"/>
          <w:kern w:val="0"/>
          <w:sz w:val="24"/>
          <w:szCs w:val="24"/>
          <w:lang w:val="en-US"/>
        </w:rPr>
        <w:t>測定基準に従って当該測定を行うこととし</w:t>
      </w:r>
      <w:r w:rsidR="00E72EAA" w:rsidRPr="00C342FD">
        <w:rPr>
          <w:rFonts w:ascii="ＭＳ 明朝" w:eastAsia="ＭＳ 明朝" w:hAnsi="ＭＳ 明朝" w:cs="ＭＳ明朝" w:hint="eastAsia"/>
          <w:color w:val="000000" w:themeColor="text1"/>
          <w:kern w:val="0"/>
          <w:sz w:val="24"/>
          <w:szCs w:val="24"/>
        </w:rPr>
        <w:t>たこと。</w:t>
      </w:r>
      <w:r w:rsidR="00542D19" w:rsidRPr="00C342FD">
        <w:rPr>
          <w:rFonts w:ascii="ＭＳ 明朝" w:eastAsia="ＭＳ 明朝" w:hAnsi="ＭＳ 明朝" w:cs="ＭＳ明朝" w:hint="eastAsia"/>
          <w:color w:val="000000" w:themeColor="text1"/>
          <w:kern w:val="0"/>
          <w:sz w:val="24"/>
          <w:szCs w:val="24"/>
        </w:rPr>
        <w:t>（</w:t>
      </w:r>
      <w:r w:rsidR="00343D8A" w:rsidRPr="00C342FD">
        <w:rPr>
          <w:rFonts w:ascii="ＭＳ 明朝" w:eastAsia="ＭＳ 明朝" w:hAnsi="ＭＳ 明朝" w:cs="ＭＳ明朝" w:hint="eastAsia"/>
          <w:color w:val="000000" w:themeColor="text1"/>
          <w:kern w:val="0"/>
          <w:sz w:val="24"/>
          <w:szCs w:val="24"/>
        </w:rPr>
        <w:t>鉛則</w:t>
      </w:r>
      <w:r w:rsidR="00343D8A" w:rsidRPr="00C342FD">
        <w:rPr>
          <w:rFonts w:ascii="ＭＳ 明朝" w:eastAsia="ＭＳ 明朝" w:hAnsi="ＭＳ 明朝" w:cs="ＭＳ明朝"/>
          <w:color w:val="000000" w:themeColor="text1"/>
          <w:kern w:val="0"/>
          <w:sz w:val="24"/>
          <w:szCs w:val="24"/>
        </w:rPr>
        <w:t>第52条の３の２</w:t>
      </w:r>
      <w:r w:rsidR="00DA388A" w:rsidRPr="00DA388A">
        <w:rPr>
          <w:rFonts w:ascii="ＭＳ 明朝" w:eastAsia="ＭＳ 明朝" w:hAnsi="ＭＳ 明朝" w:cs="ＭＳ明朝"/>
          <w:color w:val="000000" w:themeColor="text1"/>
          <w:kern w:val="0"/>
          <w:sz w:val="24"/>
          <w:szCs w:val="24"/>
        </w:rPr>
        <w:t>第４項第１号及び第５項</w:t>
      </w:r>
      <w:r w:rsidR="005C3CD7">
        <w:rPr>
          <w:rFonts w:ascii="ＭＳ 明朝" w:eastAsia="ＭＳ 明朝" w:hAnsi="ＭＳ 明朝" w:cs="ＭＳ明朝" w:hint="eastAsia"/>
          <w:color w:val="000000" w:themeColor="text1"/>
          <w:kern w:val="0"/>
          <w:sz w:val="24"/>
          <w:szCs w:val="24"/>
        </w:rPr>
        <w:t>第１号</w:t>
      </w:r>
      <w:r w:rsidR="00343D8A" w:rsidRPr="00C342FD">
        <w:rPr>
          <w:rFonts w:ascii="ＭＳ 明朝" w:eastAsia="ＭＳ 明朝" w:hAnsi="ＭＳ 明朝" w:cs="ＭＳ明朝" w:hint="eastAsia"/>
          <w:color w:val="000000" w:themeColor="text1"/>
          <w:kern w:val="0"/>
          <w:sz w:val="24"/>
          <w:szCs w:val="24"/>
        </w:rPr>
        <w:t>、特化則</w:t>
      </w:r>
      <w:r w:rsidR="00343D8A" w:rsidRPr="00C342FD">
        <w:rPr>
          <w:rFonts w:ascii="ＭＳ 明朝" w:eastAsia="ＭＳ 明朝" w:hAnsi="ＭＳ 明朝" w:cs="ＭＳ明朝"/>
          <w:color w:val="000000" w:themeColor="text1"/>
          <w:kern w:val="0"/>
          <w:sz w:val="24"/>
          <w:szCs w:val="24"/>
        </w:rPr>
        <w:t>第36条の３の２</w:t>
      </w:r>
      <w:r w:rsidR="00DA388A" w:rsidRPr="00DA388A">
        <w:rPr>
          <w:rFonts w:ascii="ＭＳ 明朝" w:eastAsia="ＭＳ 明朝" w:hAnsi="ＭＳ 明朝" w:cs="ＭＳ明朝"/>
          <w:color w:val="000000" w:themeColor="text1"/>
          <w:kern w:val="0"/>
          <w:sz w:val="24"/>
          <w:szCs w:val="24"/>
        </w:rPr>
        <w:t>第４項第１号及び第５項</w:t>
      </w:r>
      <w:r w:rsidR="005C3CD7">
        <w:rPr>
          <w:rFonts w:ascii="ＭＳ 明朝" w:eastAsia="ＭＳ 明朝" w:hAnsi="ＭＳ 明朝" w:cs="ＭＳ明朝" w:hint="eastAsia"/>
          <w:color w:val="000000" w:themeColor="text1"/>
          <w:kern w:val="0"/>
          <w:sz w:val="24"/>
          <w:szCs w:val="24"/>
        </w:rPr>
        <w:t>第１号</w:t>
      </w:r>
      <w:r w:rsidR="00D74FF8">
        <w:rPr>
          <w:rFonts w:ascii="ＭＳ 明朝" w:eastAsia="ＭＳ 明朝" w:hAnsi="ＭＳ 明朝" w:cs="ＭＳ明朝" w:hint="eastAsia"/>
          <w:color w:val="000000" w:themeColor="text1"/>
          <w:kern w:val="0"/>
          <w:sz w:val="24"/>
          <w:szCs w:val="24"/>
        </w:rPr>
        <w:t>並びに</w:t>
      </w:r>
      <w:r w:rsidR="00343D8A" w:rsidRPr="00C342FD">
        <w:rPr>
          <w:rFonts w:ascii="ＭＳ 明朝" w:eastAsia="ＭＳ 明朝" w:hAnsi="ＭＳ 明朝" w:cs="ＭＳ明朝"/>
          <w:color w:val="000000" w:themeColor="text1"/>
          <w:kern w:val="0"/>
          <w:sz w:val="24"/>
          <w:szCs w:val="24"/>
        </w:rPr>
        <w:t>第38条の21</w:t>
      </w:r>
      <w:r w:rsidR="005E2F47">
        <w:rPr>
          <w:rFonts w:ascii="ＭＳ 明朝" w:eastAsia="ＭＳ 明朝" w:hAnsi="ＭＳ 明朝" w:cs="ＭＳ明朝" w:hint="eastAsia"/>
          <w:color w:val="000000" w:themeColor="text1"/>
          <w:kern w:val="0"/>
          <w:sz w:val="24"/>
          <w:szCs w:val="24"/>
        </w:rPr>
        <w:t>第２項</w:t>
      </w:r>
      <w:r w:rsidR="00E4666D">
        <w:rPr>
          <w:rFonts w:ascii="ＭＳ 明朝" w:eastAsia="ＭＳ 明朝" w:hAnsi="ＭＳ 明朝" w:cs="ＭＳ明朝" w:hint="eastAsia"/>
          <w:color w:val="000000" w:themeColor="text1"/>
          <w:kern w:val="0"/>
          <w:sz w:val="24"/>
          <w:szCs w:val="24"/>
        </w:rPr>
        <w:t>及び第４項</w:t>
      </w:r>
      <w:r w:rsidR="005D71E2">
        <w:rPr>
          <w:rFonts w:ascii="ＭＳ 明朝" w:eastAsia="ＭＳ 明朝" w:hAnsi="ＭＳ 明朝" w:cs="ＭＳ明朝" w:hint="eastAsia"/>
          <w:color w:val="000000" w:themeColor="text1"/>
          <w:kern w:val="0"/>
          <w:sz w:val="24"/>
          <w:szCs w:val="24"/>
        </w:rPr>
        <w:t>並びに</w:t>
      </w:r>
      <w:r w:rsidR="00343D8A" w:rsidRPr="00C342FD">
        <w:rPr>
          <w:rFonts w:ascii="ＭＳ 明朝" w:eastAsia="ＭＳ 明朝" w:hAnsi="ＭＳ 明朝" w:cs="ＭＳ明朝" w:hint="eastAsia"/>
          <w:color w:val="000000" w:themeColor="text1"/>
          <w:kern w:val="0"/>
          <w:sz w:val="24"/>
          <w:szCs w:val="24"/>
        </w:rPr>
        <w:t>粉じん則</w:t>
      </w:r>
      <w:r w:rsidR="00343D8A" w:rsidRPr="00C342FD">
        <w:rPr>
          <w:rFonts w:ascii="ＭＳ 明朝" w:eastAsia="ＭＳ 明朝" w:hAnsi="ＭＳ 明朝" w:cs="ＭＳ明朝"/>
          <w:color w:val="000000" w:themeColor="text1"/>
          <w:kern w:val="0"/>
          <w:sz w:val="24"/>
          <w:szCs w:val="24"/>
        </w:rPr>
        <w:t>第26条の３の２</w:t>
      </w:r>
      <w:r w:rsidR="00DA388A" w:rsidRPr="00DA388A">
        <w:rPr>
          <w:rFonts w:ascii="ＭＳ 明朝" w:eastAsia="ＭＳ 明朝" w:hAnsi="ＭＳ 明朝" w:cs="ＭＳ明朝"/>
          <w:color w:val="000000" w:themeColor="text1"/>
          <w:kern w:val="0"/>
          <w:sz w:val="24"/>
          <w:szCs w:val="24"/>
        </w:rPr>
        <w:t>第４項第１号及び第５項</w:t>
      </w:r>
      <w:r w:rsidR="0023044D">
        <w:rPr>
          <w:rFonts w:ascii="ＭＳ 明朝" w:eastAsia="ＭＳ 明朝" w:hAnsi="ＭＳ 明朝" w:cs="ＭＳ明朝" w:hint="eastAsia"/>
          <w:color w:val="000000" w:themeColor="text1"/>
          <w:kern w:val="0"/>
          <w:sz w:val="24"/>
          <w:szCs w:val="24"/>
        </w:rPr>
        <w:t>第１号</w:t>
      </w:r>
      <w:r w:rsidR="00255370" w:rsidRPr="00C342FD">
        <w:rPr>
          <w:rFonts w:ascii="ＭＳ 明朝" w:eastAsia="ＭＳ 明朝" w:hAnsi="ＭＳ 明朝" w:cs="ＭＳ明朝" w:hint="eastAsia"/>
          <w:color w:val="000000" w:themeColor="text1"/>
          <w:kern w:val="0"/>
          <w:sz w:val="24"/>
          <w:szCs w:val="24"/>
        </w:rPr>
        <w:t>関係</w:t>
      </w:r>
      <w:r w:rsidR="00542D19" w:rsidRPr="00C342FD">
        <w:rPr>
          <w:rFonts w:ascii="ＭＳ 明朝" w:eastAsia="ＭＳ 明朝" w:hAnsi="ＭＳ 明朝" w:cs="ＭＳ明朝" w:hint="eastAsia"/>
          <w:color w:val="000000" w:themeColor="text1"/>
          <w:kern w:val="0"/>
          <w:sz w:val="24"/>
          <w:szCs w:val="24"/>
        </w:rPr>
        <w:t>）</w:t>
      </w:r>
    </w:p>
    <w:p w14:paraId="0B0BD3AF" w14:textId="77777777" w:rsidR="00C11325" w:rsidRPr="00C342FD" w:rsidRDefault="00C11325" w:rsidP="00E75411">
      <w:pPr>
        <w:autoSpaceDE w:val="0"/>
        <w:autoSpaceDN w:val="0"/>
        <w:adjustRightInd w:val="0"/>
        <w:rPr>
          <w:rFonts w:ascii="ＭＳ 明朝" w:eastAsia="ＭＳ 明朝" w:hAnsi="ＭＳ 明朝" w:cs="ＭＳ明朝"/>
          <w:color w:val="000000" w:themeColor="text1"/>
          <w:kern w:val="0"/>
          <w:sz w:val="24"/>
          <w:szCs w:val="24"/>
        </w:rPr>
      </w:pPr>
    </w:p>
    <w:p w14:paraId="5FC49001" w14:textId="64952F4A" w:rsidR="00C11325" w:rsidRPr="00C342FD" w:rsidRDefault="00C11325" w:rsidP="00546B74">
      <w:pPr>
        <w:autoSpaceDE w:val="0"/>
        <w:autoSpaceDN w:val="0"/>
        <w:adjustRightInd w:val="0"/>
        <w:ind w:firstLineChars="100" w:firstLine="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４　作環則の一部改正</w:t>
      </w:r>
    </w:p>
    <w:p w14:paraId="12D54F62" w14:textId="71C9770E" w:rsidR="00C11325" w:rsidRPr="00FF3FB6" w:rsidRDefault="00832821"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（１）</w:t>
      </w:r>
      <w:r w:rsidR="002F700C" w:rsidRPr="00FF3FB6">
        <w:rPr>
          <w:rFonts w:ascii="ＭＳ 明朝" w:eastAsia="ＭＳ 明朝" w:hAnsi="ＭＳ 明朝" w:cs="ＭＳ明朝" w:hint="eastAsia"/>
          <w:color w:val="000000" w:themeColor="text1"/>
          <w:kern w:val="0"/>
          <w:sz w:val="24"/>
          <w:szCs w:val="24"/>
        </w:rPr>
        <w:t>安衛法第</w:t>
      </w:r>
      <w:r w:rsidR="002F700C" w:rsidRPr="00FF3FB6">
        <w:rPr>
          <w:rFonts w:ascii="ＭＳ 明朝" w:eastAsia="ＭＳ 明朝" w:hAnsi="ＭＳ 明朝" w:cs="ＭＳ明朝" w:hint="eastAsia"/>
          <w:color w:val="000000" w:themeColor="text1"/>
          <w:kern w:val="0"/>
          <w:sz w:val="24"/>
          <w:szCs w:val="24"/>
          <w:lang w:eastAsia="zh-CN"/>
        </w:rPr>
        <w:t>65</w:t>
      </w:r>
      <w:r w:rsidR="002F700C" w:rsidRPr="00FF3FB6">
        <w:rPr>
          <w:rFonts w:ascii="ＭＳ 明朝" w:eastAsia="ＭＳ 明朝" w:hAnsi="ＭＳ 明朝" w:cs="ＭＳ明朝" w:hint="eastAsia"/>
          <w:color w:val="000000" w:themeColor="text1"/>
          <w:kern w:val="0"/>
          <w:sz w:val="24"/>
          <w:szCs w:val="24"/>
        </w:rPr>
        <w:t>条の３第１項に係る</w:t>
      </w:r>
      <w:r w:rsidR="00C11325" w:rsidRPr="00FF3FB6">
        <w:rPr>
          <w:rFonts w:ascii="ＭＳ 明朝" w:eastAsia="ＭＳ 明朝" w:hAnsi="ＭＳ 明朝" w:cs="ＭＳ明朝" w:hint="eastAsia"/>
          <w:color w:val="000000" w:themeColor="text1"/>
          <w:kern w:val="0"/>
          <w:sz w:val="24"/>
          <w:szCs w:val="24"/>
          <w:lang w:eastAsia="zh-CN"/>
        </w:rPr>
        <w:t>指定作業場</w:t>
      </w:r>
    </w:p>
    <w:p w14:paraId="1C530DFD" w14:textId="560B38BC" w:rsidR="00C11325" w:rsidRPr="00C342FD" w:rsidRDefault="004F67AD" w:rsidP="00546B74">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ア</w:t>
      </w:r>
      <w:r w:rsidR="00505564" w:rsidRPr="00C342FD">
        <w:rPr>
          <w:rFonts w:ascii="ＭＳ 明朝" w:eastAsia="ＭＳ 明朝" w:hAnsi="ＭＳ 明朝" w:cs="ＭＳ明朝" w:hint="eastAsia"/>
          <w:color w:val="000000" w:themeColor="text1"/>
          <w:kern w:val="0"/>
          <w:sz w:val="24"/>
          <w:szCs w:val="24"/>
        </w:rPr>
        <w:t xml:space="preserve">　</w:t>
      </w:r>
      <w:r w:rsidR="00CC57B6" w:rsidRPr="00C342FD">
        <w:rPr>
          <w:rFonts w:ascii="ＭＳ 明朝" w:eastAsia="ＭＳ 明朝" w:hAnsi="ＭＳ 明朝" w:cs="ＭＳ明朝" w:hint="eastAsia"/>
          <w:color w:val="000000" w:themeColor="text1"/>
          <w:kern w:val="0"/>
          <w:sz w:val="24"/>
          <w:szCs w:val="24"/>
        </w:rPr>
        <w:t>作環令第１条第２項</w:t>
      </w:r>
      <w:r w:rsidR="00C13D30" w:rsidRPr="00C342FD">
        <w:rPr>
          <w:rFonts w:ascii="ＭＳ 明朝" w:eastAsia="ＭＳ 明朝" w:hAnsi="ＭＳ 明朝" w:cs="ＭＳ明朝" w:hint="eastAsia"/>
          <w:color w:val="000000" w:themeColor="text1"/>
          <w:kern w:val="0"/>
          <w:sz w:val="24"/>
          <w:szCs w:val="24"/>
        </w:rPr>
        <w:t>第１号</w:t>
      </w:r>
      <w:r w:rsidR="002F700C">
        <w:rPr>
          <w:rFonts w:ascii="ＭＳ 明朝" w:eastAsia="ＭＳ 明朝" w:hAnsi="ＭＳ 明朝" w:cs="ＭＳ明朝" w:hint="eastAsia"/>
          <w:color w:val="000000" w:themeColor="text1"/>
          <w:kern w:val="0"/>
          <w:sz w:val="24"/>
          <w:szCs w:val="24"/>
        </w:rPr>
        <w:t>の厚生労働省令で定めるもの</w:t>
      </w:r>
      <w:r w:rsidR="00C11325" w:rsidRPr="00C342FD">
        <w:rPr>
          <w:rFonts w:ascii="ＭＳ 明朝" w:eastAsia="ＭＳ 明朝" w:hAnsi="ＭＳ 明朝" w:cs="ＭＳ明朝" w:hint="eastAsia"/>
          <w:color w:val="000000" w:themeColor="text1"/>
          <w:kern w:val="0"/>
          <w:sz w:val="24"/>
          <w:szCs w:val="24"/>
        </w:rPr>
        <w:t>は</w:t>
      </w:r>
      <w:r w:rsidR="002F700C">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１（１）の</w:t>
      </w:r>
      <w:r w:rsidR="00505564" w:rsidRPr="00C342FD">
        <w:rPr>
          <w:rFonts w:ascii="ＭＳ 明朝" w:eastAsia="ＭＳ 明朝" w:hAnsi="ＭＳ 明朝" w:cs="ＭＳ明朝" w:hint="eastAsia"/>
          <w:color w:val="000000" w:themeColor="text1"/>
          <w:kern w:val="0"/>
          <w:sz w:val="24"/>
          <w:szCs w:val="24"/>
        </w:rPr>
        <w:t>ア</w:t>
      </w:r>
      <w:r w:rsidR="005E0F9A">
        <w:rPr>
          <w:rFonts w:ascii="ＭＳ 明朝" w:eastAsia="ＭＳ 明朝" w:hAnsi="ＭＳ 明朝" w:cs="ＭＳ明朝" w:hint="eastAsia"/>
          <w:color w:val="000000" w:themeColor="text1"/>
          <w:kern w:val="0"/>
          <w:sz w:val="24"/>
          <w:szCs w:val="24"/>
        </w:rPr>
        <w:t>、</w:t>
      </w:r>
      <w:r w:rsidR="00505564" w:rsidRPr="00C342FD">
        <w:rPr>
          <w:rFonts w:ascii="ＭＳ 明朝" w:eastAsia="ＭＳ 明朝" w:hAnsi="ＭＳ 明朝" w:cs="ＭＳ明朝" w:hint="eastAsia"/>
          <w:color w:val="000000" w:themeColor="text1"/>
          <w:kern w:val="0"/>
          <w:sz w:val="24"/>
          <w:szCs w:val="24"/>
        </w:rPr>
        <w:t>イ</w:t>
      </w:r>
      <w:r w:rsidR="005E0F9A">
        <w:rPr>
          <w:rFonts w:ascii="ＭＳ 明朝" w:eastAsia="ＭＳ 明朝" w:hAnsi="ＭＳ 明朝" w:cs="ＭＳ明朝" w:hint="eastAsia"/>
          <w:color w:val="000000" w:themeColor="text1"/>
          <w:kern w:val="0"/>
          <w:sz w:val="24"/>
          <w:szCs w:val="24"/>
        </w:rPr>
        <w:t>又は</w:t>
      </w:r>
      <w:r w:rsidR="008E1A16">
        <w:rPr>
          <w:rFonts w:ascii="ＭＳ 明朝" w:eastAsia="ＭＳ 明朝" w:hAnsi="ＭＳ 明朝" w:cs="ＭＳ明朝" w:hint="eastAsia"/>
          <w:color w:val="000000" w:themeColor="text1"/>
          <w:kern w:val="0"/>
          <w:sz w:val="24"/>
          <w:szCs w:val="24"/>
        </w:rPr>
        <w:t>ウ</w:t>
      </w:r>
      <w:r w:rsidR="00C11325" w:rsidRPr="00C342FD">
        <w:rPr>
          <w:rFonts w:ascii="ＭＳ 明朝" w:eastAsia="ＭＳ 明朝" w:hAnsi="ＭＳ 明朝" w:cs="ＭＳ明朝" w:hint="eastAsia"/>
          <w:color w:val="000000" w:themeColor="text1"/>
          <w:kern w:val="0"/>
          <w:sz w:val="24"/>
          <w:szCs w:val="24"/>
        </w:rPr>
        <w:t>のときに労働者の身体に装着する試料採取機器を用いて測定を行う作業場と</w:t>
      </w:r>
      <w:r w:rsidR="007E7A0A" w:rsidRPr="00C342FD">
        <w:rPr>
          <w:rFonts w:ascii="ＭＳ 明朝" w:eastAsia="ＭＳ 明朝" w:hAnsi="ＭＳ 明朝" w:cs="ＭＳ明朝" w:hint="eastAsia"/>
          <w:color w:val="000000" w:themeColor="text1"/>
          <w:kern w:val="0"/>
          <w:sz w:val="24"/>
          <w:szCs w:val="24"/>
        </w:rPr>
        <w:t>したこと</w:t>
      </w:r>
      <w:r w:rsidR="00C11325" w:rsidRPr="00C342FD">
        <w:rPr>
          <w:rFonts w:ascii="ＭＳ 明朝" w:eastAsia="ＭＳ 明朝" w:hAnsi="ＭＳ 明朝" w:cs="ＭＳ明朝" w:hint="eastAsia"/>
          <w:color w:val="000000" w:themeColor="text1"/>
          <w:kern w:val="0"/>
          <w:sz w:val="24"/>
          <w:szCs w:val="24"/>
        </w:rPr>
        <w:t>。（</w:t>
      </w:r>
      <w:r w:rsidR="001B477A">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１</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２</w:t>
      </w:r>
      <w:r w:rsidR="00C11325" w:rsidRPr="00C342FD">
        <w:rPr>
          <w:rFonts w:ascii="ＭＳ 明朝" w:eastAsia="ＭＳ 明朝" w:hAnsi="ＭＳ 明朝" w:cs="ＭＳ明朝" w:hint="eastAsia"/>
          <w:color w:val="000000" w:themeColor="text1"/>
          <w:kern w:val="0"/>
          <w:sz w:val="24"/>
          <w:szCs w:val="24"/>
        </w:rPr>
        <w:t>関係）</w:t>
      </w:r>
    </w:p>
    <w:p w14:paraId="394C5CE8" w14:textId="078C73AE" w:rsidR="00C11325" w:rsidRPr="00C342FD" w:rsidRDefault="00505564" w:rsidP="00546B74">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イ　</w:t>
      </w:r>
      <w:r w:rsidR="002D7348" w:rsidRPr="00C342FD">
        <w:rPr>
          <w:rFonts w:ascii="ＭＳ 明朝" w:eastAsia="ＭＳ 明朝" w:hAnsi="ＭＳ 明朝" w:cs="ＭＳ明朝" w:hint="eastAsia"/>
          <w:color w:val="000000" w:themeColor="text1"/>
          <w:kern w:val="0"/>
          <w:sz w:val="24"/>
          <w:szCs w:val="24"/>
        </w:rPr>
        <w:t>作環令第１条第２項第</w:t>
      </w:r>
      <w:r w:rsidR="00C55AC6" w:rsidRPr="00C342FD">
        <w:rPr>
          <w:rFonts w:ascii="ＭＳ 明朝" w:eastAsia="ＭＳ 明朝" w:hAnsi="ＭＳ 明朝" w:cs="ＭＳ明朝" w:hint="eastAsia"/>
          <w:color w:val="000000" w:themeColor="text1"/>
          <w:kern w:val="0"/>
          <w:sz w:val="24"/>
          <w:szCs w:val="24"/>
        </w:rPr>
        <w:t>２</w:t>
      </w:r>
      <w:r w:rsidR="002D7348" w:rsidRPr="00C342FD">
        <w:rPr>
          <w:rFonts w:ascii="ＭＳ 明朝" w:eastAsia="ＭＳ 明朝" w:hAnsi="ＭＳ 明朝" w:cs="ＭＳ明朝" w:hint="eastAsia"/>
          <w:color w:val="000000" w:themeColor="text1"/>
          <w:kern w:val="0"/>
          <w:sz w:val="24"/>
          <w:szCs w:val="24"/>
        </w:rPr>
        <w:t>号</w:t>
      </w:r>
      <w:r w:rsidR="0050077F">
        <w:rPr>
          <w:rFonts w:ascii="ＭＳ 明朝" w:eastAsia="ＭＳ 明朝" w:hAnsi="ＭＳ 明朝" w:cs="ＭＳ明朝" w:hint="eastAsia"/>
          <w:color w:val="000000" w:themeColor="text1"/>
          <w:kern w:val="0"/>
          <w:sz w:val="24"/>
          <w:szCs w:val="24"/>
        </w:rPr>
        <w:t>の厚生労働省令で定めるもの</w:t>
      </w:r>
      <w:r w:rsidR="00C11325" w:rsidRPr="00C342FD">
        <w:rPr>
          <w:rFonts w:ascii="ＭＳ 明朝" w:eastAsia="ＭＳ 明朝" w:hAnsi="ＭＳ 明朝" w:cs="ＭＳ明朝" w:hint="eastAsia"/>
          <w:color w:val="000000" w:themeColor="text1"/>
          <w:kern w:val="0"/>
          <w:sz w:val="24"/>
          <w:szCs w:val="24"/>
        </w:rPr>
        <w:t>は、１の</w:t>
      </w: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２</w:t>
      </w: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のときに作業環境測定を行う作業場と</w:t>
      </w:r>
      <w:r w:rsidR="007E7A0A" w:rsidRPr="00C342FD">
        <w:rPr>
          <w:rFonts w:ascii="ＭＳ 明朝" w:eastAsia="ＭＳ 明朝" w:hAnsi="ＭＳ 明朝" w:cs="ＭＳ明朝" w:hint="eastAsia"/>
          <w:color w:val="000000" w:themeColor="text1"/>
          <w:kern w:val="0"/>
          <w:sz w:val="24"/>
          <w:szCs w:val="24"/>
        </w:rPr>
        <w:t>したこと</w:t>
      </w:r>
      <w:r w:rsidR="00C11325" w:rsidRPr="00C342FD">
        <w:rPr>
          <w:rFonts w:ascii="ＭＳ 明朝" w:eastAsia="ＭＳ 明朝" w:hAnsi="ＭＳ 明朝" w:cs="ＭＳ明朝" w:hint="eastAsia"/>
          <w:color w:val="000000" w:themeColor="text1"/>
          <w:kern w:val="0"/>
          <w:sz w:val="24"/>
          <w:szCs w:val="24"/>
        </w:rPr>
        <w:t>。（</w:t>
      </w:r>
      <w:r w:rsidR="001B477A">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１</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関係）</w:t>
      </w:r>
    </w:p>
    <w:p w14:paraId="4194FA63" w14:textId="449342EF" w:rsidR="00C11325" w:rsidRPr="00FF3FB6" w:rsidRDefault="00832821"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（２）</w:t>
      </w:r>
      <w:r w:rsidR="00C11325" w:rsidRPr="00FF3FB6">
        <w:rPr>
          <w:rFonts w:ascii="ＭＳ 明朝" w:eastAsia="ＭＳ 明朝" w:hAnsi="ＭＳ 明朝" w:cs="ＭＳ明朝" w:hint="eastAsia"/>
          <w:color w:val="000000" w:themeColor="text1"/>
          <w:kern w:val="0"/>
          <w:sz w:val="24"/>
          <w:szCs w:val="24"/>
        </w:rPr>
        <w:t>安衛法第</w:t>
      </w:r>
      <w:r w:rsidR="00850404" w:rsidRPr="00FF3FB6">
        <w:rPr>
          <w:rFonts w:ascii="ＭＳ 明朝" w:eastAsia="ＭＳ 明朝" w:hAnsi="ＭＳ 明朝" w:cs="ＭＳ明朝" w:hint="eastAsia"/>
          <w:color w:val="000000" w:themeColor="text1"/>
          <w:kern w:val="0"/>
          <w:sz w:val="24"/>
          <w:szCs w:val="24"/>
        </w:rPr>
        <w:t>65</w:t>
      </w:r>
      <w:r w:rsidR="00C11325" w:rsidRPr="00FF3FB6">
        <w:rPr>
          <w:rFonts w:ascii="ＭＳ 明朝" w:eastAsia="ＭＳ 明朝" w:hAnsi="ＭＳ 明朝" w:cs="ＭＳ明朝" w:hint="eastAsia"/>
          <w:color w:val="000000" w:themeColor="text1"/>
          <w:kern w:val="0"/>
          <w:sz w:val="24"/>
          <w:szCs w:val="24"/>
        </w:rPr>
        <w:t>条の</w:t>
      </w:r>
      <w:r w:rsidR="00850404" w:rsidRPr="00FF3FB6">
        <w:rPr>
          <w:rFonts w:ascii="ＭＳ 明朝" w:eastAsia="ＭＳ 明朝" w:hAnsi="ＭＳ 明朝" w:cs="ＭＳ明朝" w:hint="eastAsia"/>
          <w:color w:val="000000" w:themeColor="text1"/>
          <w:kern w:val="0"/>
          <w:sz w:val="24"/>
          <w:szCs w:val="24"/>
        </w:rPr>
        <w:t>３</w:t>
      </w:r>
      <w:r w:rsidR="00C11325" w:rsidRPr="00FF3FB6">
        <w:rPr>
          <w:rFonts w:ascii="ＭＳ 明朝" w:eastAsia="ＭＳ 明朝" w:hAnsi="ＭＳ 明朝" w:cs="ＭＳ明朝" w:hint="eastAsia"/>
          <w:color w:val="000000" w:themeColor="text1"/>
          <w:kern w:val="0"/>
          <w:sz w:val="24"/>
          <w:szCs w:val="24"/>
        </w:rPr>
        <w:t>第</w:t>
      </w:r>
      <w:r w:rsidR="00850404" w:rsidRPr="00FF3FB6">
        <w:rPr>
          <w:rFonts w:ascii="ＭＳ 明朝" w:eastAsia="ＭＳ 明朝" w:hAnsi="ＭＳ 明朝" w:cs="ＭＳ明朝" w:hint="eastAsia"/>
          <w:color w:val="000000" w:themeColor="text1"/>
          <w:kern w:val="0"/>
          <w:sz w:val="24"/>
          <w:szCs w:val="24"/>
        </w:rPr>
        <w:t>１</w:t>
      </w:r>
      <w:r w:rsidR="00C11325" w:rsidRPr="00FF3FB6">
        <w:rPr>
          <w:rFonts w:ascii="ＭＳ 明朝" w:eastAsia="ＭＳ 明朝" w:hAnsi="ＭＳ 明朝" w:cs="ＭＳ明朝" w:hint="eastAsia"/>
          <w:color w:val="000000" w:themeColor="text1"/>
          <w:kern w:val="0"/>
          <w:sz w:val="24"/>
          <w:szCs w:val="24"/>
        </w:rPr>
        <w:t>項から第</w:t>
      </w:r>
      <w:r w:rsidR="00850404" w:rsidRPr="00FF3FB6">
        <w:rPr>
          <w:rFonts w:ascii="ＭＳ 明朝" w:eastAsia="ＭＳ 明朝" w:hAnsi="ＭＳ 明朝" w:cs="ＭＳ明朝" w:hint="eastAsia"/>
          <w:color w:val="000000" w:themeColor="text1"/>
          <w:kern w:val="0"/>
          <w:sz w:val="24"/>
          <w:szCs w:val="24"/>
        </w:rPr>
        <w:t>３</w:t>
      </w:r>
      <w:r w:rsidR="00C11325" w:rsidRPr="00FF3FB6">
        <w:rPr>
          <w:rFonts w:ascii="ＭＳ 明朝" w:eastAsia="ＭＳ 明朝" w:hAnsi="ＭＳ 明朝" w:cs="ＭＳ明朝" w:hint="eastAsia"/>
          <w:color w:val="000000" w:themeColor="text1"/>
          <w:kern w:val="0"/>
          <w:sz w:val="24"/>
          <w:szCs w:val="24"/>
        </w:rPr>
        <w:t>項までの規定に</w:t>
      </w:r>
      <w:r w:rsidR="00587F78" w:rsidRPr="00FF3FB6">
        <w:rPr>
          <w:rFonts w:ascii="ＭＳ 明朝" w:eastAsia="ＭＳ 明朝" w:hAnsi="ＭＳ 明朝" w:cs="ＭＳ明朝" w:hint="eastAsia"/>
          <w:color w:val="000000" w:themeColor="text1"/>
          <w:kern w:val="0"/>
          <w:sz w:val="24"/>
          <w:szCs w:val="24"/>
        </w:rPr>
        <w:t>より</w:t>
      </w:r>
      <w:r w:rsidR="00A524F5" w:rsidRPr="00FF3FB6">
        <w:rPr>
          <w:rFonts w:ascii="ＭＳ 明朝" w:eastAsia="ＭＳ 明朝" w:hAnsi="ＭＳ 明朝" w:cs="ＭＳ明朝" w:hint="eastAsia"/>
          <w:color w:val="000000" w:themeColor="text1"/>
          <w:kern w:val="0"/>
          <w:sz w:val="24"/>
          <w:szCs w:val="24"/>
        </w:rPr>
        <w:t>指定作業場について</w:t>
      </w:r>
      <w:r w:rsidR="004A1C2A" w:rsidRPr="00FF3FB6">
        <w:rPr>
          <w:rFonts w:ascii="ＭＳ 明朝" w:eastAsia="ＭＳ 明朝" w:hAnsi="ＭＳ 明朝" w:cs="ＭＳ明朝" w:hint="eastAsia"/>
          <w:color w:val="000000" w:themeColor="text1"/>
          <w:kern w:val="0"/>
          <w:sz w:val="24"/>
          <w:szCs w:val="24"/>
        </w:rPr>
        <w:t>作業環境測定</w:t>
      </w:r>
      <w:r w:rsidR="00EC7DDB" w:rsidRPr="00FF3FB6">
        <w:rPr>
          <w:rFonts w:ascii="ＭＳ 明朝" w:eastAsia="ＭＳ 明朝" w:hAnsi="ＭＳ 明朝" w:cs="ＭＳ明朝" w:hint="eastAsia"/>
          <w:color w:val="000000" w:themeColor="text1"/>
          <w:kern w:val="0"/>
          <w:sz w:val="24"/>
          <w:szCs w:val="24"/>
        </w:rPr>
        <w:t>を行う</w:t>
      </w:r>
      <w:r w:rsidR="00C11325" w:rsidRPr="00FF3FB6">
        <w:rPr>
          <w:rFonts w:ascii="ＭＳ 明朝" w:eastAsia="ＭＳ 明朝" w:hAnsi="ＭＳ 明朝" w:cs="ＭＳ明朝" w:hint="eastAsia"/>
          <w:color w:val="000000" w:themeColor="text1"/>
          <w:kern w:val="0"/>
          <w:sz w:val="24"/>
          <w:szCs w:val="24"/>
        </w:rPr>
        <w:t>者の要件</w:t>
      </w:r>
    </w:p>
    <w:p w14:paraId="0B567418" w14:textId="6ED14EEB" w:rsidR="00C11325" w:rsidRPr="00C342FD" w:rsidRDefault="00264B8B" w:rsidP="00546B74">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ア　</w:t>
      </w:r>
      <w:r w:rsidR="00C11325" w:rsidRPr="00C342FD">
        <w:rPr>
          <w:rFonts w:ascii="ＭＳ 明朝" w:eastAsia="ＭＳ 明朝" w:hAnsi="ＭＳ 明朝" w:cs="ＭＳ明朝" w:hint="eastAsia"/>
          <w:color w:val="000000" w:themeColor="text1"/>
          <w:kern w:val="0"/>
          <w:sz w:val="24"/>
          <w:szCs w:val="24"/>
        </w:rPr>
        <w:t>安衛法第</w:t>
      </w:r>
      <w:r w:rsidR="000A7AD2" w:rsidRPr="00C342FD">
        <w:rPr>
          <w:rFonts w:ascii="ＭＳ 明朝" w:eastAsia="ＭＳ 明朝" w:hAnsi="ＭＳ 明朝" w:cs="ＭＳ明朝" w:hint="eastAsia"/>
          <w:color w:val="000000" w:themeColor="text1"/>
          <w:kern w:val="0"/>
          <w:sz w:val="24"/>
          <w:szCs w:val="24"/>
        </w:rPr>
        <w:t>65</w:t>
      </w:r>
      <w:r w:rsidR="00C11325" w:rsidRPr="00C342FD">
        <w:rPr>
          <w:rFonts w:ascii="ＭＳ 明朝" w:eastAsia="ＭＳ 明朝" w:hAnsi="ＭＳ 明朝" w:cs="ＭＳ明朝" w:hint="eastAsia"/>
          <w:color w:val="000000" w:themeColor="text1"/>
          <w:kern w:val="0"/>
          <w:sz w:val="24"/>
          <w:szCs w:val="24"/>
        </w:rPr>
        <w:t>条の</w:t>
      </w:r>
      <w:r w:rsidR="000A7AD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第</w:t>
      </w:r>
      <w:r w:rsidR="000A7AD2" w:rsidRPr="00C342FD">
        <w:rPr>
          <w:rFonts w:ascii="ＭＳ 明朝" w:eastAsia="ＭＳ 明朝" w:hAnsi="ＭＳ 明朝" w:cs="ＭＳ明朝" w:hint="eastAsia"/>
          <w:color w:val="000000" w:themeColor="text1"/>
          <w:kern w:val="0"/>
          <w:sz w:val="24"/>
          <w:szCs w:val="24"/>
        </w:rPr>
        <w:t>１</w:t>
      </w:r>
      <w:r w:rsidR="00C11325" w:rsidRPr="00C342FD">
        <w:rPr>
          <w:rFonts w:ascii="ＭＳ 明朝" w:eastAsia="ＭＳ 明朝" w:hAnsi="ＭＳ 明朝" w:cs="ＭＳ明朝" w:hint="eastAsia"/>
          <w:color w:val="000000" w:themeColor="text1"/>
          <w:kern w:val="0"/>
          <w:sz w:val="24"/>
          <w:szCs w:val="24"/>
        </w:rPr>
        <w:t>項の規定により指定作業場について行う作業環境測定の実施者の要件（</w:t>
      </w:r>
      <w:r w:rsidR="00E64A1F">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２</w:t>
      </w:r>
      <w:r w:rsidR="00C11325" w:rsidRPr="00C342FD">
        <w:rPr>
          <w:rFonts w:ascii="ＭＳ 明朝" w:eastAsia="ＭＳ 明朝" w:hAnsi="ＭＳ 明朝" w:cs="ＭＳ明朝" w:hint="eastAsia"/>
          <w:color w:val="000000" w:themeColor="text1"/>
          <w:kern w:val="0"/>
          <w:sz w:val="24"/>
          <w:szCs w:val="24"/>
        </w:rPr>
        <w:t>関係）</w:t>
      </w:r>
    </w:p>
    <w:p w14:paraId="76A7972D" w14:textId="17D62A4E" w:rsidR="00C4449A" w:rsidRPr="00C342FD" w:rsidRDefault="00C4449A" w:rsidP="00546B74">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lastRenderedPageBreak/>
        <w:t>（ア）</w:t>
      </w:r>
      <w:r w:rsidR="006B29A4"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color w:val="000000" w:themeColor="text1"/>
          <w:kern w:val="0"/>
          <w:sz w:val="24"/>
          <w:szCs w:val="24"/>
        </w:rPr>
        <w:t>安衛法第</w:t>
      </w:r>
      <w:r w:rsidR="00986B47" w:rsidRPr="00C342FD">
        <w:rPr>
          <w:rFonts w:ascii="ＭＳ 明朝" w:eastAsia="ＭＳ 明朝" w:hAnsi="ＭＳ 明朝" w:cs="ＭＳ明朝" w:hint="eastAsia"/>
          <w:color w:val="000000" w:themeColor="text1"/>
          <w:kern w:val="0"/>
          <w:sz w:val="24"/>
          <w:szCs w:val="24"/>
        </w:rPr>
        <w:t>65</w:t>
      </w:r>
      <w:r w:rsidRPr="00C342FD">
        <w:rPr>
          <w:rFonts w:ascii="ＭＳ 明朝" w:eastAsia="ＭＳ 明朝" w:hAnsi="ＭＳ 明朝" w:cs="ＭＳ明朝"/>
          <w:color w:val="000000" w:themeColor="text1"/>
          <w:kern w:val="0"/>
          <w:sz w:val="24"/>
          <w:szCs w:val="24"/>
        </w:rPr>
        <w:t>条の</w:t>
      </w:r>
      <w:r w:rsidR="00986B47" w:rsidRPr="00C342FD">
        <w:rPr>
          <w:rFonts w:ascii="ＭＳ 明朝" w:eastAsia="ＭＳ 明朝" w:hAnsi="ＭＳ 明朝" w:cs="ＭＳ明朝" w:hint="eastAsia"/>
          <w:color w:val="000000" w:themeColor="text1"/>
          <w:kern w:val="0"/>
          <w:sz w:val="24"/>
          <w:szCs w:val="24"/>
        </w:rPr>
        <w:t>３</w:t>
      </w:r>
      <w:r w:rsidRPr="00C342FD">
        <w:rPr>
          <w:rFonts w:ascii="ＭＳ 明朝" w:eastAsia="ＭＳ 明朝" w:hAnsi="ＭＳ 明朝" w:cs="ＭＳ明朝"/>
          <w:color w:val="000000" w:themeColor="text1"/>
          <w:kern w:val="0"/>
          <w:sz w:val="24"/>
          <w:szCs w:val="24"/>
        </w:rPr>
        <w:t>第</w:t>
      </w:r>
      <w:r w:rsidR="00986B47" w:rsidRPr="00C342FD">
        <w:rPr>
          <w:rFonts w:ascii="ＭＳ 明朝" w:eastAsia="ＭＳ 明朝" w:hAnsi="ＭＳ 明朝" w:cs="ＭＳ明朝" w:hint="eastAsia"/>
          <w:color w:val="000000" w:themeColor="text1"/>
          <w:kern w:val="0"/>
          <w:sz w:val="24"/>
          <w:szCs w:val="24"/>
        </w:rPr>
        <w:t>１</w:t>
      </w:r>
      <w:r w:rsidRPr="00C342FD">
        <w:rPr>
          <w:rFonts w:ascii="ＭＳ 明朝" w:eastAsia="ＭＳ 明朝" w:hAnsi="ＭＳ 明朝" w:cs="ＭＳ明朝"/>
          <w:color w:val="000000" w:themeColor="text1"/>
          <w:kern w:val="0"/>
          <w:sz w:val="24"/>
          <w:szCs w:val="24"/>
        </w:rPr>
        <w:t>項の規定により、指定作業場について作業環境測定を行うときは、次に定めるところによらなければならないものとしたこと。</w:t>
      </w:r>
    </w:p>
    <w:p w14:paraId="165F99B4" w14:textId="27BCA8DB" w:rsidR="00C4449A" w:rsidRPr="00C342FD" w:rsidRDefault="00C4449A" w:rsidP="00546B74">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ａ　デザイン及びサンプリングは、作業環境測定士のうち、個人ばく露測定に係るデザイン及びサンプリングについて登録を受けているものに実施させる</w:t>
      </w:r>
      <w:r w:rsidR="005945B1" w:rsidRPr="00C342FD">
        <w:rPr>
          <w:rFonts w:ascii="ＭＳ 明朝" w:eastAsia="ＭＳ 明朝" w:hAnsi="ＭＳ 明朝" w:cs="ＭＳ明朝" w:hint="eastAsia"/>
          <w:color w:val="000000" w:themeColor="text1"/>
          <w:kern w:val="0"/>
          <w:sz w:val="24"/>
          <w:szCs w:val="24"/>
        </w:rPr>
        <w:t>こと</w:t>
      </w:r>
      <w:r w:rsidRPr="00C342FD">
        <w:rPr>
          <w:rFonts w:ascii="ＭＳ 明朝" w:eastAsia="ＭＳ 明朝" w:hAnsi="ＭＳ 明朝" w:cs="ＭＳ明朝" w:hint="eastAsia"/>
          <w:color w:val="000000" w:themeColor="text1"/>
          <w:kern w:val="0"/>
          <w:sz w:val="24"/>
          <w:szCs w:val="24"/>
        </w:rPr>
        <w:t>。</w:t>
      </w:r>
    </w:p>
    <w:p w14:paraId="4DC5D040" w14:textId="40A336A1" w:rsidR="00004390" w:rsidRPr="00C342FD" w:rsidRDefault="00C4449A" w:rsidP="00546B74">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ｂ　分析は、第一種作業環境測定士のうち、指定作業場の属する作環則</w:t>
      </w:r>
      <w:r w:rsidRPr="00C342FD">
        <w:rPr>
          <w:rFonts w:ascii="ＭＳ 明朝" w:eastAsia="ＭＳ 明朝" w:hAnsi="ＭＳ 明朝" w:cs="ＭＳ明朝"/>
          <w:color w:val="000000" w:themeColor="text1"/>
          <w:kern w:val="0"/>
          <w:sz w:val="24"/>
          <w:szCs w:val="24"/>
        </w:rPr>
        <w:t>別表に掲げる作業場の種類</w:t>
      </w:r>
      <w:r w:rsidR="00F81028">
        <w:rPr>
          <w:rFonts w:ascii="ＭＳ 明朝" w:eastAsia="ＭＳ 明朝" w:hAnsi="ＭＳ 明朝" w:cs="ＭＳ明朝" w:hint="eastAsia"/>
          <w:color w:val="000000" w:themeColor="text1"/>
          <w:kern w:val="0"/>
          <w:sz w:val="24"/>
          <w:szCs w:val="24"/>
        </w:rPr>
        <w:t>（特化則</w:t>
      </w:r>
      <w:r w:rsidR="00F81028" w:rsidRPr="00DB18BC">
        <w:rPr>
          <w:rFonts w:ascii="ＭＳ 明朝" w:eastAsia="ＭＳ 明朝" w:hAnsi="ＭＳ 明朝" w:cs="ＭＳ明朝" w:hint="eastAsia"/>
          <w:color w:val="000000" w:themeColor="text1"/>
          <w:kern w:val="0"/>
          <w:sz w:val="24"/>
          <w:szCs w:val="24"/>
        </w:rPr>
        <w:t>第</w:t>
      </w:r>
      <w:r w:rsidR="00F81028">
        <w:rPr>
          <w:rFonts w:ascii="ＭＳ 明朝" w:eastAsia="ＭＳ 明朝" w:hAnsi="ＭＳ 明朝" w:cs="ＭＳ明朝" w:hint="eastAsia"/>
          <w:color w:val="000000" w:themeColor="text1"/>
          <w:kern w:val="0"/>
          <w:sz w:val="24"/>
          <w:szCs w:val="24"/>
        </w:rPr>
        <w:t>38</w:t>
      </w:r>
      <w:r w:rsidR="00F81028" w:rsidRPr="00DB18BC">
        <w:rPr>
          <w:rFonts w:ascii="ＭＳ 明朝" w:eastAsia="ＭＳ 明朝" w:hAnsi="ＭＳ 明朝" w:cs="ＭＳ明朝" w:hint="eastAsia"/>
          <w:color w:val="000000" w:themeColor="text1"/>
          <w:kern w:val="0"/>
          <w:sz w:val="24"/>
          <w:szCs w:val="24"/>
        </w:rPr>
        <w:t>条の</w:t>
      </w:r>
      <w:r w:rsidR="00F81028">
        <w:rPr>
          <w:rFonts w:ascii="ＭＳ 明朝" w:eastAsia="ＭＳ 明朝" w:hAnsi="ＭＳ 明朝" w:cs="ＭＳ明朝" w:hint="eastAsia"/>
          <w:color w:val="000000" w:themeColor="text1"/>
          <w:kern w:val="0"/>
          <w:sz w:val="24"/>
          <w:szCs w:val="24"/>
        </w:rPr>
        <w:t>21</w:t>
      </w:r>
      <w:r w:rsidR="00F81028" w:rsidRPr="00DB18BC">
        <w:rPr>
          <w:rFonts w:ascii="ＭＳ 明朝" w:eastAsia="ＭＳ 明朝" w:hAnsi="ＭＳ 明朝" w:cs="ＭＳ明朝" w:hint="eastAsia"/>
          <w:color w:val="000000" w:themeColor="text1"/>
          <w:kern w:val="0"/>
          <w:sz w:val="24"/>
          <w:szCs w:val="24"/>
        </w:rPr>
        <w:t>第</w:t>
      </w:r>
      <w:r w:rsidR="00F81028">
        <w:rPr>
          <w:rFonts w:ascii="ＭＳ 明朝" w:eastAsia="ＭＳ 明朝" w:hAnsi="ＭＳ 明朝" w:cs="ＭＳ明朝" w:hint="eastAsia"/>
          <w:color w:val="000000" w:themeColor="text1"/>
          <w:kern w:val="0"/>
          <w:sz w:val="24"/>
          <w:szCs w:val="24"/>
        </w:rPr>
        <w:t>２</w:t>
      </w:r>
      <w:r w:rsidR="00F81028" w:rsidRPr="00DB18BC">
        <w:rPr>
          <w:rFonts w:ascii="ＭＳ 明朝" w:eastAsia="ＭＳ 明朝" w:hAnsi="ＭＳ 明朝" w:cs="ＭＳ明朝" w:hint="eastAsia"/>
          <w:color w:val="000000" w:themeColor="text1"/>
          <w:kern w:val="0"/>
          <w:sz w:val="24"/>
          <w:szCs w:val="24"/>
        </w:rPr>
        <w:t>項</w:t>
      </w:r>
      <w:r w:rsidR="00976529">
        <w:rPr>
          <w:rFonts w:ascii="ＭＳ 明朝" w:eastAsia="ＭＳ 明朝" w:hAnsi="ＭＳ 明朝" w:cs="ＭＳ明朝" w:hint="eastAsia"/>
          <w:color w:val="000000" w:themeColor="text1"/>
          <w:kern w:val="0"/>
          <w:sz w:val="24"/>
          <w:szCs w:val="24"/>
        </w:rPr>
        <w:t>又は</w:t>
      </w:r>
      <w:r w:rsidR="00F81028" w:rsidRPr="00DB18BC">
        <w:rPr>
          <w:rFonts w:ascii="ＭＳ 明朝" w:eastAsia="ＭＳ 明朝" w:hAnsi="ＭＳ 明朝" w:cs="ＭＳ明朝" w:hint="eastAsia"/>
          <w:color w:val="000000" w:themeColor="text1"/>
          <w:kern w:val="0"/>
          <w:sz w:val="24"/>
          <w:szCs w:val="24"/>
        </w:rPr>
        <w:t>第</w:t>
      </w:r>
      <w:r w:rsidR="00F81028">
        <w:rPr>
          <w:rFonts w:ascii="ＭＳ 明朝" w:eastAsia="ＭＳ 明朝" w:hAnsi="ＭＳ 明朝" w:cs="ＭＳ明朝" w:hint="eastAsia"/>
          <w:color w:val="000000" w:themeColor="text1"/>
          <w:kern w:val="0"/>
          <w:sz w:val="24"/>
          <w:szCs w:val="24"/>
        </w:rPr>
        <w:t>４</w:t>
      </w:r>
      <w:r w:rsidR="00F81028" w:rsidRPr="00DB18BC">
        <w:rPr>
          <w:rFonts w:ascii="ＭＳ 明朝" w:eastAsia="ＭＳ 明朝" w:hAnsi="ＭＳ 明朝" w:cs="ＭＳ明朝" w:hint="eastAsia"/>
          <w:color w:val="000000" w:themeColor="text1"/>
          <w:kern w:val="0"/>
          <w:sz w:val="24"/>
          <w:szCs w:val="24"/>
        </w:rPr>
        <w:t>項</w:t>
      </w:r>
      <w:r w:rsidR="00976529">
        <w:rPr>
          <w:rFonts w:ascii="ＭＳ 明朝" w:eastAsia="ＭＳ 明朝" w:hAnsi="ＭＳ 明朝" w:cs="ＭＳ明朝" w:hint="eastAsia"/>
          <w:color w:val="000000" w:themeColor="text1"/>
          <w:kern w:val="0"/>
          <w:sz w:val="24"/>
          <w:szCs w:val="24"/>
        </w:rPr>
        <w:t>の規定による</w:t>
      </w:r>
      <w:r w:rsidR="00DF4486">
        <w:rPr>
          <w:rFonts w:ascii="ＭＳ 明朝" w:eastAsia="ＭＳ 明朝" w:hAnsi="ＭＳ 明朝" w:cs="ＭＳ明朝" w:hint="eastAsia"/>
          <w:color w:val="000000" w:themeColor="text1"/>
          <w:kern w:val="0"/>
          <w:sz w:val="24"/>
          <w:szCs w:val="24"/>
        </w:rPr>
        <w:t>溶接ヒュームの濃度の</w:t>
      </w:r>
      <w:r w:rsidR="00F81028" w:rsidRPr="00DB18BC">
        <w:rPr>
          <w:rFonts w:ascii="ＭＳ 明朝" w:eastAsia="ＭＳ 明朝" w:hAnsi="ＭＳ 明朝" w:cs="ＭＳ明朝" w:hint="eastAsia"/>
          <w:color w:val="000000" w:themeColor="text1"/>
          <w:kern w:val="0"/>
          <w:sz w:val="24"/>
          <w:szCs w:val="24"/>
        </w:rPr>
        <w:t>測定</w:t>
      </w:r>
      <w:r w:rsidR="0047384C">
        <w:rPr>
          <w:rFonts w:ascii="ＭＳ 明朝" w:eastAsia="ＭＳ 明朝" w:hAnsi="ＭＳ 明朝" w:cs="ＭＳ明朝" w:hint="eastAsia"/>
          <w:color w:val="000000" w:themeColor="text1"/>
          <w:kern w:val="0"/>
          <w:sz w:val="24"/>
          <w:szCs w:val="24"/>
        </w:rPr>
        <w:t>（以下「</w:t>
      </w:r>
      <w:r w:rsidR="004E4113">
        <w:rPr>
          <w:rFonts w:ascii="ＭＳ 明朝" w:eastAsia="ＭＳ 明朝" w:hAnsi="ＭＳ 明朝" w:cs="ＭＳ明朝" w:hint="eastAsia"/>
          <w:color w:val="000000" w:themeColor="text1"/>
          <w:kern w:val="0"/>
          <w:sz w:val="24"/>
          <w:szCs w:val="24"/>
        </w:rPr>
        <w:t>溶接ヒュームの濃度</w:t>
      </w:r>
      <w:r w:rsidR="004E4113" w:rsidRPr="00DB18BC">
        <w:rPr>
          <w:rFonts w:ascii="ＭＳ 明朝" w:eastAsia="ＭＳ 明朝" w:hAnsi="ＭＳ 明朝" w:cs="ＭＳ明朝" w:hint="eastAsia"/>
          <w:color w:val="000000" w:themeColor="text1"/>
          <w:kern w:val="0"/>
          <w:sz w:val="24"/>
          <w:szCs w:val="24"/>
        </w:rPr>
        <w:t>測定</w:t>
      </w:r>
      <w:r w:rsidR="0047384C">
        <w:rPr>
          <w:rFonts w:ascii="ＭＳ 明朝" w:eastAsia="ＭＳ 明朝" w:hAnsi="ＭＳ 明朝" w:cs="ＭＳ明朝" w:hint="eastAsia"/>
          <w:color w:val="000000" w:themeColor="text1"/>
          <w:kern w:val="0"/>
          <w:sz w:val="24"/>
          <w:szCs w:val="24"/>
        </w:rPr>
        <w:t>」</w:t>
      </w:r>
      <w:r w:rsidR="004E4113">
        <w:rPr>
          <w:rFonts w:ascii="ＭＳ 明朝" w:eastAsia="ＭＳ 明朝" w:hAnsi="ＭＳ 明朝" w:cs="ＭＳ明朝" w:hint="eastAsia"/>
          <w:color w:val="000000" w:themeColor="text1"/>
          <w:kern w:val="0"/>
          <w:sz w:val="24"/>
          <w:szCs w:val="24"/>
        </w:rPr>
        <w:t>という。</w:t>
      </w:r>
      <w:r w:rsidR="0047384C">
        <w:rPr>
          <w:rFonts w:ascii="ＭＳ 明朝" w:eastAsia="ＭＳ 明朝" w:hAnsi="ＭＳ 明朝" w:cs="ＭＳ明朝" w:hint="eastAsia"/>
          <w:color w:val="000000" w:themeColor="text1"/>
          <w:kern w:val="0"/>
          <w:sz w:val="24"/>
          <w:szCs w:val="24"/>
        </w:rPr>
        <w:t>）</w:t>
      </w:r>
      <w:r w:rsidR="00F81028" w:rsidRPr="00DB18BC">
        <w:rPr>
          <w:rFonts w:ascii="ＭＳ 明朝" w:eastAsia="ＭＳ 明朝" w:hAnsi="ＭＳ 明朝" w:cs="ＭＳ明朝" w:hint="eastAsia"/>
          <w:color w:val="000000" w:themeColor="text1"/>
          <w:kern w:val="0"/>
          <w:sz w:val="24"/>
          <w:szCs w:val="24"/>
        </w:rPr>
        <w:t>を行う場合においては、</w:t>
      </w:r>
      <w:r w:rsidR="000D3FBC">
        <w:rPr>
          <w:rFonts w:ascii="ＭＳ 明朝" w:eastAsia="ＭＳ 明朝" w:hAnsi="ＭＳ 明朝" w:cs="ＭＳ明朝" w:hint="eastAsia"/>
          <w:color w:val="000000" w:themeColor="text1"/>
          <w:kern w:val="0"/>
          <w:sz w:val="24"/>
          <w:szCs w:val="24"/>
        </w:rPr>
        <w:t>同</w:t>
      </w:r>
      <w:r w:rsidR="00F81028" w:rsidRPr="00DB18BC">
        <w:rPr>
          <w:rFonts w:ascii="ＭＳ 明朝" w:eastAsia="ＭＳ 明朝" w:hAnsi="ＭＳ 明朝" w:cs="ＭＳ明朝" w:hint="eastAsia"/>
          <w:color w:val="000000" w:themeColor="text1"/>
          <w:kern w:val="0"/>
          <w:sz w:val="24"/>
          <w:szCs w:val="24"/>
        </w:rPr>
        <w:t>表第</w:t>
      </w:r>
      <w:r w:rsidR="00F81028">
        <w:rPr>
          <w:rFonts w:ascii="ＭＳ 明朝" w:eastAsia="ＭＳ 明朝" w:hAnsi="ＭＳ 明朝" w:cs="ＭＳ明朝" w:hint="eastAsia"/>
          <w:color w:val="000000" w:themeColor="text1"/>
          <w:kern w:val="0"/>
          <w:sz w:val="24"/>
          <w:szCs w:val="24"/>
        </w:rPr>
        <w:t>４</w:t>
      </w:r>
      <w:r w:rsidR="00F81028" w:rsidRPr="00DB18BC">
        <w:rPr>
          <w:rFonts w:ascii="ＭＳ 明朝" w:eastAsia="ＭＳ 明朝" w:hAnsi="ＭＳ 明朝" w:cs="ＭＳ明朝" w:hint="eastAsia"/>
          <w:color w:val="000000" w:themeColor="text1"/>
          <w:kern w:val="0"/>
          <w:sz w:val="24"/>
          <w:szCs w:val="24"/>
        </w:rPr>
        <w:t>号の作業場の種類</w:t>
      </w:r>
      <w:r w:rsidR="00F81028">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color w:val="000000" w:themeColor="text1"/>
          <w:kern w:val="0"/>
          <w:sz w:val="24"/>
          <w:szCs w:val="24"/>
        </w:rPr>
        <w:t>について登録を受けているものに実施させること。</w:t>
      </w:r>
    </w:p>
    <w:p w14:paraId="257F7189" w14:textId="507385BF" w:rsidR="00B805A4" w:rsidRPr="00C342FD" w:rsidRDefault="00420F83"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w:t>
      </w:r>
      <w:r w:rsidR="006B29A4" w:rsidRPr="00C342FD">
        <w:rPr>
          <w:rFonts w:ascii="ＭＳ 明朝" w:eastAsia="ＭＳ 明朝" w:hAnsi="ＭＳ 明朝" w:cs="ＭＳ明朝" w:hint="eastAsia"/>
          <w:color w:val="000000" w:themeColor="text1"/>
          <w:kern w:val="0"/>
          <w:sz w:val="24"/>
          <w:szCs w:val="24"/>
        </w:rPr>
        <w:t xml:space="preserve">　</w:t>
      </w:r>
      <w:r w:rsidR="00B805A4" w:rsidRPr="00C342FD">
        <w:rPr>
          <w:rFonts w:ascii="ＭＳ 明朝" w:eastAsia="ＭＳ 明朝" w:hAnsi="ＭＳ 明朝" w:cs="ＭＳ明朝" w:hint="eastAsia"/>
          <w:color w:val="000000" w:themeColor="text1"/>
          <w:kern w:val="0"/>
          <w:sz w:val="24"/>
          <w:szCs w:val="24"/>
        </w:rPr>
        <w:t>（ア）によ</w:t>
      </w:r>
      <w:r w:rsidR="00440943">
        <w:rPr>
          <w:rFonts w:ascii="ＭＳ 明朝" w:eastAsia="ＭＳ 明朝" w:hAnsi="ＭＳ 明朝" w:cs="ＭＳ明朝" w:hint="eastAsia"/>
          <w:color w:val="000000" w:themeColor="text1"/>
          <w:kern w:val="0"/>
          <w:sz w:val="24"/>
          <w:szCs w:val="24"/>
        </w:rPr>
        <w:t>る</w:t>
      </w:r>
      <w:r w:rsidR="00B805A4" w:rsidRPr="00C342FD">
        <w:rPr>
          <w:rFonts w:ascii="ＭＳ 明朝" w:eastAsia="ＭＳ 明朝" w:hAnsi="ＭＳ 明朝" w:cs="ＭＳ明朝" w:hint="eastAsia"/>
          <w:color w:val="000000" w:themeColor="text1"/>
          <w:kern w:val="0"/>
          <w:sz w:val="24"/>
          <w:szCs w:val="24"/>
        </w:rPr>
        <w:t>作業環境測定を行うことができないときは、次に定めるところによらなければならないものとしたこと。</w:t>
      </w:r>
    </w:p>
    <w:p w14:paraId="25335117" w14:textId="4E8295F1" w:rsidR="00B805A4" w:rsidRPr="00C342FD" w:rsidRDefault="00304E07"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ａ</w:t>
      </w:r>
      <w:r w:rsidR="00B805A4" w:rsidRPr="00C342FD">
        <w:rPr>
          <w:rFonts w:ascii="ＭＳ 明朝" w:eastAsia="ＭＳ 明朝" w:hAnsi="ＭＳ 明朝" w:cs="ＭＳ明朝" w:hint="eastAsia"/>
          <w:color w:val="000000" w:themeColor="text1"/>
          <w:kern w:val="0"/>
          <w:sz w:val="24"/>
          <w:szCs w:val="24"/>
        </w:rPr>
        <w:t xml:space="preserve">　デザイン及びサンプリングは、個人ばく露測定に係るデザイン及びサンプリングについて登録</w:t>
      </w:r>
      <w:r w:rsidR="00B805A4" w:rsidRPr="00C342FD">
        <w:rPr>
          <w:rFonts w:ascii="ＭＳ 明朝" w:eastAsia="ＭＳ 明朝" w:hAnsi="ＭＳ 明朝" w:cs="ＭＳ明朝"/>
          <w:color w:val="000000" w:themeColor="text1"/>
          <w:kern w:val="0"/>
          <w:sz w:val="24"/>
          <w:szCs w:val="24"/>
        </w:rPr>
        <w:t>を受けている作業環境測定機関又は</w:t>
      </w:r>
      <w:r w:rsidR="005F536D" w:rsidRPr="00C342FD">
        <w:rPr>
          <w:rFonts w:ascii="ＭＳ 明朝" w:eastAsia="ＭＳ 明朝" w:hAnsi="ＭＳ 明朝" w:cs="ＭＳ明朝" w:hint="eastAsia"/>
          <w:color w:val="000000" w:themeColor="text1"/>
          <w:kern w:val="0"/>
          <w:sz w:val="24"/>
          <w:szCs w:val="24"/>
        </w:rPr>
        <w:t>個人ばく露測定に係るデザイン及びサンプリングについて</w:t>
      </w:r>
      <w:r w:rsidR="005F536D">
        <w:rPr>
          <w:rFonts w:ascii="ＭＳ 明朝" w:eastAsia="ＭＳ 明朝" w:hAnsi="ＭＳ 明朝" w:cs="ＭＳ明朝" w:hint="eastAsia"/>
          <w:color w:val="000000" w:themeColor="text1"/>
          <w:kern w:val="0"/>
          <w:sz w:val="24"/>
          <w:szCs w:val="24"/>
        </w:rPr>
        <w:t>指定を受けている</w:t>
      </w:r>
      <w:r w:rsidR="00B805A4" w:rsidRPr="00C342FD">
        <w:rPr>
          <w:rFonts w:ascii="ＭＳ 明朝" w:eastAsia="ＭＳ 明朝" w:hAnsi="ＭＳ 明朝" w:cs="ＭＳ明朝"/>
          <w:color w:val="000000" w:themeColor="text1"/>
          <w:kern w:val="0"/>
          <w:sz w:val="24"/>
          <w:szCs w:val="24"/>
        </w:rPr>
        <w:t>指定測定機関に委託すること。</w:t>
      </w:r>
    </w:p>
    <w:p w14:paraId="12476FE9" w14:textId="11375141" w:rsidR="00EF137D" w:rsidRPr="00C342FD" w:rsidRDefault="00304E07"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ｂ</w:t>
      </w:r>
      <w:r w:rsidR="00B805A4" w:rsidRPr="00C342FD">
        <w:rPr>
          <w:rFonts w:ascii="ＭＳ 明朝" w:eastAsia="ＭＳ 明朝" w:hAnsi="ＭＳ 明朝" w:cs="ＭＳ明朝" w:hint="eastAsia"/>
          <w:color w:val="000000" w:themeColor="text1"/>
          <w:kern w:val="0"/>
          <w:sz w:val="24"/>
          <w:szCs w:val="24"/>
        </w:rPr>
        <w:t xml:space="preserve">　分析は、指定作業場の属する作環則別表に掲げる作業場の種類</w:t>
      </w:r>
      <w:r w:rsidR="00BE05B6">
        <w:rPr>
          <w:rFonts w:ascii="ＭＳ 明朝" w:eastAsia="ＭＳ 明朝" w:hAnsi="ＭＳ 明朝" w:cs="ＭＳ明朝" w:hint="eastAsia"/>
          <w:color w:val="000000" w:themeColor="text1"/>
          <w:kern w:val="0"/>
          <w:sz w:val="24"/>
          <w:szCs w:val="24"/>
        </w:rPr>
        <w:t>（</w:t>
      </w:r>
      <w:r w:rsidR="002A581A">
        <w:rPr>
          <w:rFonts w:ascii="ＭＳ 明朝" w:eastAsia="ＭＳ 明朝" w:hAnsi="ＭＳ 明朝" w:cs="ＭＳ明朝" w:hint="eastAsia"/>
          <w:color w:val="000000" w:themeColor="text1"/>
          <w:kern w:val="0"/>
          <w:sz w:val="24"/>
          <w:szCs w:val="24"/>
        </w:rPr>
        <w:t>溶接ヒュームの濃度</w:t>
      </w:r>
      <w:r w:rsidR="00BE05B6" w:rsidRPr="00DB18BC">
        <w:rPr>
          <w:rFonts w:ascii="ＭＳ 明朝" w:eastAsia="ＭＳ 明朝" w:hAnsi="ＭＳ 明朝" w:cs="ＭＳ明朝" w:hint="eastAsia"/>
          <w:color w:val="000000" w:themeColor="text1"/>
          <w:kern w:val="0"/>
          <w:sz w:val="24"/>
          <w:szCs w:val="24"/>
        </w:rPr>
        <w:t>測定を行う場合においては、</w:t>
      </w:r>
      <w:r w:rsidR="000D3FBC">
        <w:rPr>
          <w:rFonts w:ascii="ＭＳ 明朝" w:eastAsia="ＭＳ 明朝" w:hAnsi="ＭＳ 明朝" w:cs="ＭＳ明朝" w:hint="eastAsia"/>
          <w:color w:val="000000" w:themeColor="text1"/>
          <w:kern w:val="0"/>
          <w:sz w:val="24"/>
          <w:szCs w:val="24"/>
        </w:rPr>
        <w:t>同</w:t>
      </w:r>
      <w:r w:rsidR="00BE05B6" w:rsidRPr="00DB18BC">
        <w:rPr>
          <w:rFonts w:ascii="ＭＳ 明朝" w:eastAsia="ＭＳ 明朝" w:hAnsi="ＭＳ 明朝" w:cs="ＭＳ明朝" w:hint="eastAsia"/>
          <w:color w:val="000000" w:themeColor="text1"/>
          <w:kern w:val="0"/>
          <w:sz w:val="24"/>
          <w:szCs w:val="24"/>
        </w:rPr>
        <w:t>表第</w:t>
      </w:r>
      <w:r w:rsidR="00BE05B6">
        <w:rPr>
          <w:rFonts w:ascii="ＭＳ 明朝" w:eastAsia="ＭＳ 明朝" w:hAnsi="ＭＳ 明朝" w:cs="ＭＳ明朝" w:hint="eastAsia"/>
          <w:color w:val="000000" w:themeColor="text1"/>
          <w:kern w:val="0"/>
          <w:sz w:val="24"/>
          <w:szCs w:val="24"/>
        </w:rPr>
        <w:t>４</w:t>
      </w:r>
      <w:r w:rsidR="00BE05B6" w:rsidRPr="00DB18BC">
        <w:rPr>
          <w:rFonts w:ascii="ＭＳ 明朝" w:eastAsia="ＭＳ 明朝" w:hAnsi="ＭＳ 明朝" w:cs="ＭＳ明朝" w:hint="eastAsia"/>
          <w:color w:val="000000" w:themeColor="text1"/>
          <w:kern w:val="0"/>
          <w:sz w:val="24"/>
          <w:szCs w:val="24"/>
        </w:rPr>
        <w:t>号の作業場の種類</w:t>
      </w:r>
      <w:r w:rsidR="00BE05B6">
        <w:rPr>
          <w:rFonts w:ascii="ＭＳ 明朝" w:eastAsia="ＭＳ 明朝" w:hAnsi="ＭＳ 明朝" w:cs="ＭＳ明朝" w:hint="eastAsia"/>
          <w:color w:val="000000" w:themeColor="text1"/>
          <w:kern w:val="0"/>
          <w:sz w:val="24"/>
          <w:szCs w:val="24"/>
        </w:rPr>
        <w:t>）</w:t>
      </w:r>
      <w:r w:rsidR="00B805A4" w:rsidRPr="00C342FD">
        <w:rPr>
          <w:rFonts w:ascii="ＭＳ 明朝" w:eastAsia="ＭＳ 明朝" w:hAnsi="ＭＳ 明朝" w:cs="ＭＳ明朝" w:hint="eastAsia"/>
          <w:color w:val="000000" w:themeColor="text1"/>
          <w:kern w:val="0"/>
          <w:sz w:val="24"/>
          <w:szCs w:val="24"/>
        </w:rPr>
        <w:t>について登録を受けている作業環境測定機関又は当該作業場の種類</w:t>
      </w:r>
      <w:r w:rsidR="008B0FDE">
        <w:rPr>
          <w:rFonts w:ascii="ＭＳ 明朝" w:eastAsia="ＭＳ 明朝" w:hAnsi="ＭＳ 明朝" w:cs="ＭＳ明朝" w:hint="eastAsia"/>
          <w:color w:val="000000" w:themeColor="text1"/>
          <w:kern w:val="0"/>
          <w:sz w:val="24"/>
          <w:szCs w:val="24"/>
        </w:rPr>
        <w:t>（</w:t>
      </w:r>
      <w:r w:rsidR="005C5F55">
        <w:rPr>
          <w:rFonts w:ascii="ＭＳ 明朝" w:eastAsia="ＭＳ 明朝" w:hAnsi="ＭＳ 明朝" w:cs="ＭＳ明朝" w:hint="eastAsia"/>
          <w:color w:val="000000" w:themeColor="text1"/>
          <w:kern w:val="0"/>
          <w:sz w:val="24"/>
          <w:szCs w:val="24"/>
        </w:rPr>
        <w:t>溶接ヒュームの濃度</w:t>
      </w:r>
      <w:r w:rsidR="008B0FDE" w:rsidRPr="00DB18BC">
        <w:rPr>
          <w:rFonts w:ascii="ＭＳ 明朝" w:eastAsia="ＭＳ 明朝" w:hAnsi="ＭＳ 明朝" w:cs="ＭＳ明朝" w:hint="eastAsia"/>
          <w:color w:val="000000" w:themeColor="text1"/>
          <w:kern w:val="0"/>
          <w:sz w:val="24"/>
          <w:szCs w:val="24"/>
        </w:rPr>
        <w:t>測定を行う場合においては、</w:t>
      </w:r>
      <w:r w:rsidR="00081E7E">
        <w:rPr>
          <w:rFonts w:ascii="ＭＳ 明朝" w:eastAsia="ＭＳ 明朝" w:hAnsi="ＭＳ 明朝" w:cs="ＭＳ明朝" w:hint="eastAsia"/>
          <w:color w:val="000000" w:themeColor="text1"/>
          <w:kern w:val="0"/>
          <w:sz w:val="24"/>
          <w:szCs w:val="24"/>
        </w:rPr>
        <w:t>同</w:t>
      </w:r>
      <w:r w:rsidR="008B0FDE" w:rsidRPr="00DB18BC">
        <w:rPr>
          <w:rFonts w:ascii="ＭＳ 明朝" w:eastAsia="ＭＳ 明朝" w:hAnsi="ＭＳ 明朝" w:cs="ＭＳ明朝" w:hint="eastAsia"/>
          <w:color w:val="000000" w:themeColor="text1"/>
          <w:kern w:val="0"/>
          <w:sz w:val="24"/>
          <w:szCs w:val="24"/>
        </w:rPr>
        <w:t>表第</w:t>
      </w:r>
      <w:r w:rsidR="008B0FDE">
        <w:rPr>
          <w:rFonts w:ascii="ＭＳ 明朝" w:eastAsia="ＭＳ 明朝" w:hAnsi="ＭＳ 明朝" w:cs="ＭＳ明朝" w:hint="eastAsia"/>
          <w:color w:val="000000" w:themeColor="text1"/>
          <w:kern w:val="0"/>
          <w:sz w:val="24"/>
          <w:szCs w:val="24"/>
        </w:rPr>
        <w:t>４</w:t>
      </w:r>
      <w:r w:rsidR="008B0FDE" w:rsidRPr="00DB18BC">
        <w:rPr>
          <w:rFonts w:ascii="ＭＳ 明朝" w:eastAsia="ＭＳ 明朝" w:hAnsi="ＭＳ 明朝" w:cs="ＭＳ明朝" w:hint="eastAsia"/>
          <w:color w:val="000000" w:themeColor="text1"/>
          <w:kern w:val="0"/>
          <w:sz w:val="24"/>
          <w:szCs w:val="24"/>
        </w:rPr>
        <w:t>号の作業場の種類</w:t>
      </w:r>
      <w:r w:rsidR="008B0FDE">
        <w:rPr>
          <w:rFonts w:ascii="ＭＳ 明朝" w:eastAsia="ＭＳ 明朝" w:hAnsi="ＭＳ 明朝" w:cs="ＭＳ明朝" w:hint="eastAsia"/>
          <w:color w:val="000000" w:themeColor="text1"/>
          <w:kern w:val="0"/>
          <w:sz w:val="24"/>
          <w:szCs w:val="24"/>
        </w:rPr>
        <w:t>）</w:t>
      </w:r>
      <w:r w:rsidR="00B805A4" w:rsidRPr="00C342FD">
        <w:rPr>
          <w:rFonts w:ascii="ＭＳ 明朝" w:eastAsia="ＭＳ 明朝" w:hAnsi="ＭＳ 明朝" w:cs="ＭＳ明朝" w:hint="eastAsia"/>
          <w:color w:val="000000" w:themeColor="text1"/>
          <w:kern w:val="0"/>
          <w:sz w:val="24"/>
          <w:szCs w:val="24"/>
        </w:rPr>
        <w:t>について指定を受けている指定測定機関に委託すること。</w:t>
      </w:r>
    </w:p>
    <w:p w14:paraId="352DF1FA" w14:textId="6B54A320" w:rsidR="00C11325" w:rsidRPr="00C342FD" w:rsidRDefault="00C52DED"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w:t>
      </w:r>
      <w:r w:rsidR="00F160F1" w:rsidRPr="00C342FD">
        <w:rPr>
          <w:rFonts w:ascii="ＭＳ 明朝" w:eastAsia="ＭＳ 明朝" w:hAnsi="ＭＳ 明朝" w:cs="ＭＳ明朝" w:hint="eastAsia"/>
          <w:color w:val="000000" w:themeColor="text1"/>
          <w:kern w:val="0"/>
          <w:sz w:val="24"/>
          <w:szCs w:val="24"/>
        </w:rPr>
        <w:t xml:space="preserve">　</w:t>
      </w:r>
      <w:r w:rsidR="00C11325" w:rsidRPr="00C342FD">
        <w:rPr>
          <w:rFonts w:ascii="ＭＳ 明朝" w:eastAsia="ＭＳ 明朝" w:hAnsi="ＭＳ 明朝" w:cs="ＭＳ明朝" w:hint="eastAsia"/>
          <w:color w:val="000000" w:themeColor="text1"/>
          <w:kern w:val="0"/>
          <w:sz w:val="24"/>
          <w:szCs w:val="24"/>
        </w:rPr>
        <w:t>安衛法第</w:t>
      </w:r>
      <w:r w:rsidR="00CA4F26" w:rsidRPr="00C342FD">
        <w:rPr>
          <w:rFonts w:ascii="ＭＳ 明朝" w:eastAsia="ＭＳ 明朝" w:hAnsi="ＭＳ 明朝" w:cs="ＭＳ明朝" w:hint="eastAsia"/>
          <w:color w:val="000000" w:themeColor="text1"/>
          <w:kern w:val="0"/>
          <w:sz w:val="24"/>
          <w:szCs w:val="24"/>
        </w:rPr>
        <w:t>65</w:t>
      </w:r>
      <w:r w:rsidR="00C11325" w:rsidRPr="00C342FD">
        <w:rPr>
          <w:rFonts w:ascii="ＭＳ 明朝" w:eastAsia="ＭＳ 明朝" w:hAnsi="ＭＳ 明朝" w:cs="ＭＳ明朝" w:hint="eastAsia"/>
          <w:color w:val="000000" w:themeColor="text1"/>
          <w:kern w:val="0"/>
          <w:sz w:val="24"/>
          <w:szCs w:val="24"/>
        </w:rPr>
        <w:t>条の</w:t>
      </w:r>
      <w:r w:rsidR="00CA4F26"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第</w:t>
      </w:r>
      <w:r w:rsidR="00CA4F26" w:rsidRPr="00C342FD">
        <w:rPr>
          <w:rFonts w:ascii="ＭＳ 明朝" w:eastAsia="ＭＳ 明朝" w:hAnsi="ＭＳ 明朝" w:cs="ＭＳ明朝" w:hint="eastAsia"/>
          <w:color w:val="000000" w:themeColor="text1"/>
          <w:kern w:val="0"/>
          <w:sz w:val="24"/>
          <w:szCs w:val="24"/>
        </w:rPr>
        <w:t>２</w:t>
      </w:r>
      <w:r w:rsidR="00C11325" w:rsidRPr="00C342FD">
        <w:rPr>
          <w:rFonts w:ascii="ＭＳ 明朝" w:eastAsia="ＭＳ 明朝" w:hAnsi="ＭＳ 明朝" w:cs="ＭＳ明朝" w:hint="eastAsia"/>
          <w:color w:val="000000" w:themeColor="text1"/>
          <w:kern w:val="0"/>
          <w:sz w:val="24"/>
          <w:szCs w:val="24"/>
        </w:rPr>
        <w:t>項の規定により指定作業場について行う作業環境測定の実施者の要件（</w:t>
      </w:r>
      <w:r w:rsidR="005904A4">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条関係）</w:t>
      </w:r>
    </w:p>
    <w:p w14:paraId="7EDCD1C2" w14:textId="5596E1D2" w:rsidR="000A30C1" w:rsidRPr="00C342FD" w:rsidRDefault="00A20ED8" w:rsidP="00595E2B">
      <w:pPr>
        <w:autoSpaceDE w:val="0"/>
        <w:autoSpaceDN w:val="0"/>
        <w:adjustRightInd w:val="0"/>
        <w:ind w:leftChars="500" w:left="1050" w:firstLineChars="100" w:firstLine="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安衛法第</w:t>
      </w:r>
      <w:r w:rsidR="008562EB" w:rsidRPr="00C342FD">
        <w:rPr>
          <w:rFonts w:ascii="ＭＳ 明朝" w:eastAsia="ＭＳ 明朝" w:hAnsi="ＭＳ 明朝" w:cs="ＭＳ明朝" w:hint="eastAsia"/>
          <w:color w:val="000000" w:themeColor="text1"/>
          <w:kern w:val="0"/>
          <w:sz w:val="24"/>
          <w:szCs w:val="24"/>
        </w:rPr>
        <w:t>65</w:t>
      </w:r>
      <w:r w:rsidRPr="00C342FD">
        <w:rPr>
          <w:rFonts w:ascii="ＭＳ 明朝" w:eastAsia="ＭＳ 明朝" w:hAnsi="ＭＳ 明朝" w:cs="ＭＳ明朝" w:hint="eastAsia"/>
          <w:color w:val="000000" w:themeColor="text1"/>
          <w:kern w:val="0"/>
          <w:sz w:val="24"/>
          <w:szCs w:val="24"/>
        </w:rPr>
        <w:t>条第</w:t>
      </w:r>
      <w:r w:rsidR="008562EB" w:rsidRPr="00C342FD">
        <w:rPr>
          <w:rFonts w:ascii="ＭＳ 明朝" w:eastAsia="ＭＳ 明朝" w:hAnsi="ＭＳ 明朝" w:cs="ＭＳ明朝" w:hint="eastAsia"/>
          <w:color w:val="000000" w:themeColor="text1"/>
          <w:kern w:val="0"/>
          <w:sz w:val="24"/>
          <w:szCs w:val="24"/>
        </w:rPr>
        <w:t>１</w:t>
      </w:r>
      <w:r w:rsidRPr="00C342FD">
        <w:rPr>
          <w:rFonts w:ascii="ＭＳ 明朝" w:eastAsia="ＭＳ 明朝" w:hAnsi="ＭＳ 明朝" w:cs="ＭＳ明朝" w:hint="eastAsia"/>
          <w:color w:val="000000" w:themeColor="text1"/>
          <w:kern w:val="0"/>
          <w:sz w:val="24"/>
          <w:szCs w:val="24"/>
        </w:rPr>
        <w:t>項の規定による作業環境測定の実施者の要件と同様の要件を規定したこと。</w:t>
      </w:r>
    </w:p>
    <w:p w14:paraId="3EA8DB43" w14:textId="5EC72F21" w:rsidR="00C11325" w:rsidRPr="00C342FD" w:rsidRDefault="00F160F1"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ウ　</w:t>
      </w:r>
      <w:r w:rsidR="00C11325" w:rsidRPr="00C342FD">
        <w:rPr>
          <w:rFonts w:ascii="ＭＳ 明朝" w:eastAsia="ＭＳ 明朝" w:hAnsi="ＭＳ 明朝" w:cs="ＭＳ明朝" w:hint="eastAsia"/>
          <w:color w:val="000000" w:themeColor="text1"/>
          <w:kern w:val="0"/>
          <w:sz w:val="24"/>
          <w:szCs w:val="24"/>
        </w:rPr>
        <w:t>安衛法第</w:t>
      </w:r>
      <w:r w:rsidR="00FC174F" w:rsidRPr="00C342FD">
        <w:rPr>
          <w:rFonts w:ascii="ＭＳ 明朝" w:eastAsia="ＭＳ 明朝" w:hAnsi="ＭＳ 明朝" w:cs="ＭＳ明朝" w:hint="eastAsia"/>
          <w:color w:val="000000" w:themeColor="text1"/>
          <w:kern w:val="0"/>
          <w:sz w:val="24"/>
          <w:szCs w:val="24"/>
        </w:rPr>
        <w:t>65</w:t>
      </w:r>
      <w:r w:rsidR="00C11325" w:rsidRPr="00C342FD">
        <w:rPr>
          <w:rFonts w:ascii="ＭＳ 明朝" w:eastAsia="ＭＳ 明朝" w:hAnsi="ＭＳ 明朝" w:cs="ＭＳ明朝" w:hint="eastAsia"/>
          <w:color w:val="000000" w:themeColor="text1"/>
          <w:kern w:val="0"/>
          <w:sz w:val="24"/>
          <w:szCs w:val="24"/>
        </w:rPr>
        <w:t>条の</w:t>
      </w:r>
      <w:r w:rsidR="00FC174F"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第</w:t>
      </w:r>
      <w:r w:rsidR="00FC174F"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項の規定により指定作業場について行う作業環境測定の実施者の要件（</w:t>
      </w:r>
      <w:r w:rsidR="005904A4">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関係）</w:t>
      </w:r>
    </w:p>
    <w:p w14:paraId="7A14B80F" w14:textId="5F3CC200" w:rsidR="00282C3F" w:rsidRPr="00C342FD" w:rsidRDefault="00282C3F"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（ア）</w:t>
      </w:r>
      <w:r w:rsidR="006B29A4"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color w:val="000000" w:themeColor="text1"/>
          <w:kern w:val="0"/>
          <w:sz w:val="24"/>
          <w:szCs w:val="24"/>
        </w:rPr>
        <w:t>安衛法第</w:t>
      </w:r>
      <w:r w:rsidR="00E27CA1" w:rsidRPr="00C342FD">
        <w:rPr>
          <w:rFonts w:ascii="ＭＳ 明朝" w:eastAsia="ＭＳ 明朝" w:hAnsi="ＭＳ 明朝" w:cs="ＭＳ明朝" w:hint="eastAsia"/>
          <w:color w:val="000000" w:themeColor="text1"/>
          <w:kern w:val="0"/>
          <w:sz w:val="24"/>
          <w:szCs w:val="24"/>
        </w:rPr>
        <w:t>65</w:t>
      </w:r>
      <w:r w:rsidRPr="00C342FD">
        <w:rPr>
          <w:rFonts w:ascii="ＭＳ 明朝" w:eastAsia="ＭＳ 明朝" w:hAnsi="ＭＳ 明朝" w:cs="ＭＳ明朝"/>
          <w:color w:val="000000" w:themeColor="text1"/>
          <w:kern w:val="0"/>
          <w:sz w:val="24"/>
          <w:szCs w:val="24"/>
        </w:rPr>
        <w:t>条の</w:t>
      </w:r>
      <w:r w:rsidR="00E27CA1" w:rsidRPr="00C342FD">
        <w:rPr>
          <w:rFonts w:ascii="ＭＳ 明朝" w:eastAsia="ＭＳ 明朝" w:hAnsi="ＭＳ 明朝" w:cs="ＭＳ明朝" w:hint="eastAsia"/>
          <w:color w:val="000000" w:themeColor="text1"/>
          <w:kern w:val="0"/>
          <w:sz w:val="24"/>
          <w:szCs w:val="24"/>
        </w:rPr>
        <w:t>３</w:t>
      </w:r>
      <w:r w:rsidRPr="00C342FD">
        <w:rPr>
          <w:rFonts w:ascii="ＭＳ 明朝" w:eastAsia="ＭＳ 明朝" w:hAnsi="ＭＳ 明朝" w:cs="ＭＳ明朝"/>
          <w:color w:val="000000" w:themeColor="text1"/>
          <w:kern w:val="0"/>
          <w:sz w:val="24"/>
          <w:szCs w:val="24"/>
        </w:rPr>
        <w:t>第</w:t>
      </w:r>
      <w:r w:rsidR="00E27CA1" w:rsidRPr="00C342FD">
        <w:rPr>
          <w:rFonts w:ascii="ＭＳ 明朝" w:eastAsia="ＭＳ 明朝" w:hAnsi="ＭＳ 明朝" w:cs="ＭＳ明朝" w:hint="eastAsia"/>
          <w:color w:val="000000" w:themeColor="text1"/>
          <w:kern w:val="0"/>
          <w:sz w:val="24"/>
          <w:szCs w:val="24"/>
        </w:rPr>
        <w:t>３</w:t>
      </w:r>
      <w:r w:rsidRPr="00C342FD">
        <w:rPr>
          <w:rFonts w:ascii="ＭＳ 明朝" w:eastAsia="ＭＳ 明朝" w:hAnsi="ＭＳ 明朝" w:cs="ＭＳ明朝"/>
          <w:color w:val="000000" w:themeColor="text1"/>
          <w:kern w:val="0"/>
          <w:sz w:val="24"/>
          <w:szCs w:val="24"/>
        </w:rPr>
        <w:t>項の規定により、指定作業場について作業環境測定を行うときは、次に定めるところによらなければならないものとしたこと。</w:t>
      </w:r>
    </w:p>
    <w:p w14:paraId="07E61B40" w14:textId="1234E6DC" w:rsidR="00282C3F" w:rsidRPr="00C342FD" w:rsidRDefault="00282C3F"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ａ　デザイン及びサンプリングは、作業環境測定士のうち、個人ばく露測定に係るデザイン及びサンプリングについて登録を受けているものに実施させること。</w:t>
      </w:r>
    </w:p>
    <w:p w14:paraId="21B02D36" w14:textId="12893AE6" w:rsidR="00282C3F" w:rsidRPr="00C342FD" w:rsidRDefault="00282C3F"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ｂ　分析は、測定を行おうとする化学物質の分析方法に応じて、それぞれ厚生労働大臣が定める要件を満たす者に実施させること。</w:t>
      </w:r>
    </w:p>
    <w:p w14:paraId="7EC3249D" w14:textId="218D31C6" w:rsidR="00282C3F" w:rsidRPr="00C342FD" w:rsidRDefault="00282C3F"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w:t>
      </w:r>
      <w:r w:rsidR="006B29A4"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color w:val="000000" w:themeColor="text1"/>
          <w:kern w:val="0"/>
          <w:sz w:val="24"/>
          <w:szCs w:val="24"/>
        </w:rPr>
        <w:t>（ア）によ</w:t>
      </w:r>
      <w:r w:rsidR="00977A3F">
        <w:rPr>
          <w:rFonts w:ascii="ＭＳ 明朝" w:eastAsia="ＭＳ 明朝" w:hAnsi="ＭＳ 明朝" w:cs="ＭＳ明朝" w:hint="eastAsia"/>
          <w:color w:val="000000" w:themeColor="text1"/>
          <w:kern w:val="0"/>
          <w:sz w:val="24"/>
          <w:szCs w:val="24"/>
        </w:rPr>
        <w:t>る</w:t>
      </w:r>
      <w:r w:rsidRPr="00C342FD">
        <w:rPr>
          <w:rFonts w:ascii="ＭＳ 明朝" w:eastAsia="ＭＳ 明朝" w:hAnsi="ＭＳ 明朝" w:cs="ＭＳ明朝"/>
          <w:color w:val="000000" w:themeColor="text1"/>
          <w:kern w:val="0"/>
          <w:sz w:val="24"/>
          <w:szCs w:val="24"/>
        </w:rPr>
        <w:t>作業環境測定を行うことができないときは、次に</w:t>
      </w:r>
      <w:r w:rsidRPr="00C342FD">
        <w:rPr>
          <w:rFonts w:ascii="ＭＳ 明朝" w:eastAsia="ＭＳ 明朝" w:hAnsi="ＭＳ 明朝" w:cs="ＭＳ明朝"/>
          <w:color w:val="000000" w:themeColor="text1"/>
          <w:kern w:val="0"/>
          <w:sz w:val="24"/>
          <w:szCs w:val="24"/>
        </w:rPr>
        <w:lastRenderedPageBreak/>
        <w:t>定めるところによらなければならないものとしたこと。</w:t>
      </w:r>
    </w:p>
    <w:p w14:paraId="1F609D7D" w14:textId="31798672" w:rsidR="00282C3F" w:rsidRPr="00C342FD" w:rsidRDefault="00282C3F"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ａ　デザイン及びサンプリングは、</w:t>
      </w:r>
      <w:r w:rsidR="00E96FBE" w:rsidRPr="00E96FBE">
        <w:rPr>
          <w:rFonts w:ascii="ＭＳ 明朝" w:eastAsia="ＭＳ 明朝" w:hAnsi="ＭＳ 明朝" w:cs="ＭＳ明朝" w:hint="eastAsia"/>
          <w:color w:val="000000" w:themeColor="text1"/>
          <w:kern w:val="0"/>
          <w:sz w:val="24"/>
          <w:szCs w:val="24"/>
        </w:rPr>
        <w:t>個人ばく露測定に係るデザイン及びサンプリング</w:t>
      </w:r>
      <w:r w:rsidRPr="00C342FD">
        <w:rPr>
          <w:rFonts w:ascii="ＭＳ 明朝" w:eastAsia="ＭＳ 明朝" w:hAnsi="ＭＳ 明朝" w:cs="ＭＳ明朝" w:hint="eastAsia"/>
          <w:color w:val="000000" w:themeColor="text1"/>
          <w:kern w:val="0"/>
          <w:sz w:val="24"/>
          <w:szCs w:val="24"/>
        </w:rPr>
        <w:t>について登録を受けている作業環境測定機関又は</w:t>
      </w:r>
      <w:r w:rsidR="00226C00" w:rsidRPr="00C342FD">
        <w:rPr>
          <w:rFonts w:ascii="ＭＳ 明朝" w:eastAsia="ＭＳ 明朝" w:hAnsi="ＭＳ 明朝" w:cs="ＭＳ明朝" w:hint="eastAsia"/>
          <w:color w:val="000000" w:themeColor="text1"/>
          <w:kern w:val="0"/>
          <w:sz w:val="24"/>
          <w:szCs w:val="24"/>
        </w:rPr>
        <w:t>個人ばく露測定に係るデザイン及びサンプリングについて</w:t>
      </w:r>
      <w:r w:rsidR="005F536D">
        <w:rPr>
          <w:rFonts w:ascii="ＭＳ 明朝" w:eastAsia="ＭＳ 明朝" w:hAnsi="ＭＳ 明朝" w:cs="ＭＳ明朝" w:hint="eastAsia"/>
          <w:color w:val="000000" w:themeColor="text1"/>
          <w:kern w:val="0"/>
          <w:sz w:val="24"/>
          <w:szCs w:val="24"/>
        </w:rPr>
        <w:t>指定を受けている</w:t>
      </w:r>
      <w:r w:rsidRPr="00C342FD">
        <w:rPr>
          <w:rFonts w:ascii="ＭＳ 明朝" w:eastAsia="ＭＳ 明朝" w:hAnsi="ＭＳ 明朝" w:cs="ＭＳ明朝" w:hint="eastAsia"/>
          <w:color w:val="000000" w:themeColor="text1"/>
          <w:kern w:val="0"/>
          <w:sz w:val="24"/>
          <w:szCs w:val="24"/>
        </w:rPr>
        <w:t>指定測定機関に委託すること。</w:t>
      </w:r>
    </w:p>
    <w:p w14:paraId="284400D0" w14:textId="1E279EFB" w:rsidR="00282C3F" w:rsidRPr="00C342FD" w:rsidRDefault="00282C3F" w:rsidP="00595E2B">
      <w:pPr>
        <w:autoSpaceDE w:val="0"/>
        <w:autoSpaceDN w:val="0"/>
        <w:adjustRightInd w:val="0"/>
        <w:ind w:leftChars="600" w:left="150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ｂ　分析は、測定を行おうとする化学物質の分析方法に応じて、（ア）のｂに規定する者が所属している作業環境測定機関又は指定測定機関に委託すること。</w:t>
      </w:r>
    </w:p>
    <w:p w14:paraId="245CBD1A" w14:textId="4D64DD01" w:rsidR="00C11325" w:rsidRPr="00C342FD" w:rsidRDefault="007507E6"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３</w:t>
      </w:r>
      <w:r w:rsidRPr="00C342FD">
        <w:rPr>
          <w:rFonts w:ascii="ＭＳ 明朝" w:eastAsia="ＭＳ 明朝" w:hAnsi="ＭＳ 明朝" w:cs="ＭＳ明朝" w:hint="eastAsia"/>
          <w:color w:val="000000" w:themeColor="text1"/>
          <w:kern w:val="0"/>
          <w:sz w:val="24"/>
          <w:szCs w:val="24"/>
        </w:rPr>
        <w:t>）</w:t>
      </w:r>
      <w:r w:rsidR="00154060" w:rsidRPr="00154060">
        <w:rPr>
          <w:rFonts w:ascii="ＭＳ 明朝" w:eastAsia="ＭＳ 明朝" w:hAnsi="ＭＳ 明朝" w:cs="ＭＳ明朝" w:hint="eastAsia"/>
          <w:color w:val="000000" w:themeColor="text1"/>
          <w:kern w:val="0"/>
          <w:sz w:val="24"/>
          <w:szCs w:val="24"/>
        </w:rPr>
        <w:t>作環法第４条第３項の規定によりサンプリング</w:t>
      </w:r>
      <w:r w:rsidR="00F57FC5">
        <w:rPr>
          <w:rFonts w:ascii="ＭＳ 明朝" w:eastAsia="ＭＳ 明朝" w:hAnsi="ＭＳ 明朝" w:cs="ＭＳ明朝" w:hint="eastAsia"/>
          <w:color w:val="000000" w:themeColor="text1"/>
          <w:kern w:val="0"/>
          <w:sz w:val="24"/>
          <w:szCs w:val="24"/>
        </w:rPr>
        <w:t>又は分析</w:t>
      </w:r>
      <w:r w:rsidR="00154060" w:rsidRPr="00154060">
        <w:rPr>
          <w:rFonts w:ascii="ＭＳ 明朝" w:eastAsia="ＭＳ 明朝" w:hAnsi="ＭＳ 明朝" w:cs="ＭＳ明朝" w:hint="eastAsia"/>
          <w:color w:val="000000" w:themeColor="text1"/>
          <w:kern w:val="0"/>
          <w:sz w:val="24"/>
          <w:szCs w:val="24"/>
        </w:rPr>
        <w:t>の業務を補助する者</w:t>
      </w:r>
      <w:r w:rsidR="007A0D0F">
        <w:rPr>
          <w:rFonts w:ascii="ＭＳ 明朝" w:eastAsia="ＭＳ 明朝" w:hAnsi="ＭＳ 明朝" w:cs="ＭＳ明朝" w:hint="eastAsia"/>
          <w:color w:val="000000" w:themeColor="text1"/>
          <w:kern w:val="0"/>
          <w:sz w:val="24"/>
          <w:szCs w:val="24"/>
        </w:rPr>
        <w:t>（以下「</w:t>
      </w:r>
      <w:r w:rsidR="00C11325" w:rsidRPr="00C342FD">
        <w:rPr>
          <w:rFonts w:ascii="ＭＳ 明朝" w:eastAsia="ＭＳ 明朝" w:hAnsi="ＭＳ 明朝" w:cs="ＭＳ明朝" w:hint="eastAsia"/>
          <w:color w:val="000000" w:themeColor="text1"/>
          <w:kern w:val="0"/>
          <w:sz w:val="24"/>
          <w:szCs w:val="24"/>
        </w:rPr>
        <w:t>補助者</w:t>
      </w:r>
      <w:r w:rsidR="007A0D0F">
        <w:rPr>
          <w:rFonts w:ascii="ＭＳ 明朝" w:eastAsia="ＭＳ 明朝" w:hAnsi="ＭＳ 明朝" w:cs="ＭＳ明朝" w:hint="eastAsia"/>
          <w:color w:val="000000" w:themeColor="text1"/>
          <w:kern w:val="0"/>
          <w:sz w:val="24"/>
          <w:szCs w:val="24"/>
        </w:rPr>
        <w:t>」という。）</w:t>
      </w:r>
      <w:r w:rsidR="00C11325" w:rsidRPr="00C342FD">
        <w:rPr>
          <w:rFonts w:ascii="ＭＳ 明朝" w:eastAsia="ＭＳ 明朝" w:hAnsi="ＭＳ 明朝" w:cs="ＭＳ明朝" w:hint="eastAsia"/>
          <w:color w:val="000000" w:themeColor="text1"/>
          <w:kern w:val="0"/>
          <w:sz w:val="24"/>
          <w:szCs w:val="24"/>
        </w:rPr>
        <w:t>の業務及び要件</w:t>
      </w:r>
    </w:p>
    <w:p w14:paraId="14CF4D2A" w14:textId="0C9527A8" w:rsidR="00C11325" w:rsidRPr="00C342FD" w:rsidRDefault="00347411"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ア　</w:t>
      </w:r>
      <w:r w:rsidR="00B84528">
        <w:rPr>
          <w:rFonts w:ascii="ＭＳ 明朝" w:eastAsia="ＭＳ 明朝" w:hAnsi="ＭＳ 明朝" w:cs="ＭＳ明朝" w:hint="eastAsia"/>
          <w:color w:val="000000" w:themeColor="text1"/>
          <w:kern w:val="0"/>
          <w:sz w:val="24"/>
          <w:szCs w:val="24"/>
        </w:rPr>
        <w:t>作環法第４条第３項の</w:t>
      </w:r>
      <w:r w:rsidR="00A9700F" w:rsidRPr="00A9700F">
        <w:rPr>
          <w:rFonts w:ascii="ＭＳ 明朝" w:eastAsia="ＭＳ 明朝" w:hAnsi="ＭＳ 明朝" w:cs="ＭＳ明朝" w:hint="eastAsia"/>
          <w:color w:val="000000" w:themeColor="text1"/>
          <w:kern w:val="0"/>
          <w:sz w:val="24"/>
          <w:szCs w:val="24"/>
        </w:rPr>
        <w:t>個人ばく露測定のうちサンプリング又は分析の業務であ</w:t>
      </w:r>
      <w:r w:rsidR="00DE57EF">
        <w:rPr>
          <w:rFonts w:ascii="ＭＳ 明朝" w:eastAsia="ＭＳ 明朝" w:hAnsi="ＭＳ 明朝" w:cs="ＭＳ明朝" w:hint="eastAsia"/>
          <w:color w:val="000000" w:themeColor="text1"/>
          <w:kern w:val="0"/>
          <w:sz w:val="24"/>
          <w:szCs w:val="24"/>
        </w:rPr>
        <w:t>っ</w:t>
      </w:r>
      <w:r w:rsidR="00A9700F" w:rsidRPr="00A9700F">
        <w:rPr>
          <w:rFonts w:ascii="ＭＳ 明朝" w:eastAsia="ＭＳ 明朝" w:hAnsi="ＭＳ 明朝" w:cs="ＭＳ明朝" w:hint="eastAsia"/>
          <w:color w:val="000000" w:themeColor="text1"/>
          <w:kern w:val="0"/>
          <w:sz w:val="24"/>
          <w:szCs w:val="24"/>
        </w:rPr>
        <w:t>て厚生労働省令で定めるもの</w:t>
      </w:r>
      <w:r w:rsidR="00C11325" w:rsidRPr="00C342FD">
        <w:rPr>
          <w:rFonts w:ascii="ＭＳ 明朝" w:eastAsia="ＭＳ 明朝" w:hAnsi="ＭＳ 明朝" w:cs="ＭＳ明朝" w:hint="eastAsia"/>
          <w:color w:val="000000" w:themeColor="text1"/>
          <w:kern w:val="0"/>
          <w:sz w:val="24"/>
          <w:szCs w:val="24"/>
        </w:rPr>
        <w:t>は、指定作業場について行う個人ばく露測定の</w:t>
      </w:r>
      <w:r w:rsidR="009F4D91">
        <w:rPr>
          <w:rFonts w:ascii="ＭＳ 明朝" w:eastAsia="ＭＳ 明朝" w:hAnsi="ＭＳ 明朝" w:cs="ＭＳ明朝" w:hint="eastAsia"/>
          <w:color w:val="000000" w:themeColor="text1"/>
          <w:kern w:val="0"/>
          <w:sz w:val="24"/>
          <w:szCs w:val="24"/>
        </w:rPr>
        <w:t>業務</w:t>
      </w:r>
      <w:r w:rsidR="00C11325" w:rsidRPr="00C342FD">
        <w:rPr>
          <w:rFonts w:ascii="ＭＳ 明朝" w:eastAsia="ＭＳ 明朝" w:hAnsi="ＭＳ 明朝" w:cs="ＭＳ明朝" w:hint="eastAsia"/>
          <w:color w:val="000000" w:themeColor="text1"/>
          <w:kern w:val="0"/>
          <w:sz w:val="24"/>
          <w:szCs w:val="24"/>
        </w:rPr>
        <w:t>のうち、</w:t>
      </w:r>
      <w:r w:rsidR="004B1300">
        <w:rPr>
          <w:rFonts w:ascii="ＭＳ 明朝" w:eastAsia="ＭＳ 明朝" w:hAnsi="ＭＳ 明朝" w:cs="ＭＳ明朝" w:hint="eastAsia"/>
          <w:color w:val="000000" w:themeColor="text1"/>
          <w:kern w:val="0"/>
          <w:sz w:val="24"/>
          <w:szCs w:val="24"/>
        </w:rPr>
        <w:t>次</w:t>
      </w:r>
      <w:r w:rsidR="00C11325" w:rsidRPr="00C342FD">
        <w:rPr>
          <w:rFonts w:ascii="ＭＳ 明朝" w:eastAsia="ＭＳ 明朝" w:hAnsi="ＭＳ 明朝" w:cs="ＭＳ明朝" w:hint="eastAsia"/>
          <w:color w:val="000000" w:themeColor="text1"/>
          <w:kern w:val="0"/>
          <w:sz w:val="24"/>
          <w:szCs w:val="24"/>
        </w:rPr>
        <w:t>に掲げるものと</w:t>
      </w:r>
      <w:r w:rsidR="00294CC2" w:rsidRPr="00C342FD">
        <w:rPr>
          <w:rFonts w:ascii="ＭＳ 明朝" w:eastAsia="ＭＳ 明朝" w:hAnsi="ＭＳ 明朝" w:cs="ＭＳ明朝" w:hint="eastAsia"/>
          <w:color w:val="000000" w:themeColor="text1"/>
          <w:kern w:val="0"/>
          <w:sz w:val="24"/>
          <w:szCs w:val="24"/>
        </w:rPr>
        <w:t>したこと</w:t>
      </w:r>
      <w:r w:rsidR="00C11325" w:rsidRPr="00C342FD">
        <w:rPr>
          <w:rFonts w:ascii="ＭＳ 明朝" w:eastAsia="ＭＳ 明朝" w:hAnsi="ＭＳ 明朝" w:cs="ＭＳ明朝" w:hint="eastAsia"/>
          <w:color w:val="000000" w:themeColor="text1"/>
          <w:kern w:val="0"/>
          <w:sz w:val="24"/>
          <w:szCs w:val="24"/>
        </w:rPr>
        <w:t>。（</w:t>
      </w:r>
      <w:r w:rsidR="005904A4">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３</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４</w:t>
      </w:r>
      <w:r w:rsidR="00C11325" w:rsidRPr="00C342FD">
        <w:rPr>
          <w:rFonts w:ascii="ＭＳ 明朝" w:eastAsia="ＭＳ 明朝" w:hAnsi="ＭＳ 明朝" w:cs="ＭＳ明朝" w:hint="eastAsia"/>
          <w:color w:val="000000" w:themeColor="text1"/>
          <w:kern w:val="0"/>
          <w:sz w:val="24"/>
          <w:szCs w:val="24"/>
        </w:rPr>
        <w:t>関係）</w:t>
      </w:r>
    </w:p>
    <w:p w14:paraId="5DC1148A" w14:textId="77337492" w:rsidR="000C3531" w:rsidRPr="00C342FD" w:rsidRDefault="000C3531"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（ア</w:t>
      </w:r>
      <w:r w:rsidR="00DD4223" w:rsidRPr="00C342FD">
        <w:rPr>
          <w:rFonts w:ascii="ＭＳ 明朝" w:eastAsia="ＭＳ 明朝" w:hAnsi="ＭＳ 明朝" w:cs="ＭＳ明朝" w:hint="eastAsia"/>
          <w:color w:val="000000" w:themeColor="text1"/>
          <w:kern w:val="0"/>
          <w:sz w:val="24"/>
          <w:szCs w:val="24"/>
        </w:rPr>
        <w:t>）</w:t>
      </w:r>
      <w:r w:rsidR="007D55F3"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hint="eastAsia"/>
          <w:color w:val="000000" w:themeColor="text1"/>
          <w:kern w:val="0"/>
          <w:sz w:val="24"/>
          <w:szCs w:val="24"/>
        </w:rPr>
        <w:t>サンプリング（作業環境測定士がサンプリングごとに指定する方法により行うものに限る。）の業務</w:t>
      </w:r>
    </w:p>
    <w:p w14:paraId="533DDEEE" w14:textId="511F1459" w:rsidR="000C3531" w:rsidRPr="00C342FD" w:rsidRDefault="000C3531"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w:t>
      </w:r>
      <w:r w:rsidR="00DD4223" w:rsidRPr="00C342FD">
        <w:rPr>
          <w:rFonts w:ascii="ＭＳ 明朝" w:eastAsia="ＭＳ 明朝" w:hAnsi="ＭＳ 明朝" w:cs="ＭＳ明朝" w:hint="eastAsia"/>
          <w:color w:val="000000" w:themeColor="text1"/>
          <w:kern w:val="0"/>
          <w:sz w:val="24"/>
          <w:szCs w:val="24"/>
        </w:rPr>
        <w:t>）</w:t>
      </w:r>
      <w:r w:rsidR="007D55F3"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hint="eastAsia"/>
          <w:color w:val="000000" w:themeColor="text1"/>
          <w:kern w:val="0"/>
          <w:sz w:val="24"/>
          <w:szCs w:val="24"/>
        </w:rPr>
        <w:t>分析（一級化学分析技能士の試験科目に含まれる分析方法により行うものであり、かつ、一級化学分析技能士が所属する事業場で採取された試料に係るものに限る。）の業務</w:t>
      </w:r>
    </w:p>
    <w:p w14:paraId="079E206A" w14:textId="4618FD11" w:rsidR="000C3531" w:rsidRPr="00C342FD" w:rsidRDefault="000C3531"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イ　</w:t>
      </w:r>
      <w:r w:rsidR="00780025">
        <w:rPr>
          <w:rFonts w:ascii="ＭＳ 明朝" w:eastAsia="ＭＳ 明朝" w:hAnsi="ＭＳ 明朝" w:cs="ＭＳ明朝" w:hint="eastAsia"/>
          <w:color w:val="000000" w:themeColor="text1"/>
          <w:kern w:val="0"/>
          <w:sz w:val="24"/>
          <w:szCs w:val="24"/>
        </w:rPr>
        <w:t>作環法第４条第３項の</w:t>
      </w:r>
      <w:r w:rsidR="00780025" w:rsidRPr="00780025">
        <w:rPr>
          <w:rFonts w:ascii="ＭＳ 明朝" w:eastAsia="ＭＳ 明朝" w:hAnsi="ＭＳ 明朝" w:cs="ＭＳ明朝" w:hint="eastAsia"/>
          <w:color w:val="000000" w:themeColor="text1"/>
          <w:kern w:val="0"/>
          <w:sz w:val="24"/>
          <w:szCs w:val="24"/>
        </w:rPr>
        <w:t>厚生労働省令で定める者</w:t>
      </w:r>
      <w:r w:rsidRPr="00C342FD">
        <w:rPr>
          <w:rFonts w:ascii="ＭＳ 明朝" w:eastAsia="ＭＳ 明朝" w:hAnsi="ＭＳ 明朝" w:cs="ＭＳ明朝" w:hint="eastAsia"/>
          <w:color w:val="000000" w:themeColor="text1"/>
          <w:kern w:val="0"/>
          <w:sz w:val="24"/>
          <w:szCs w:val="24"/>
        </w:rPr>
        <w:t>は、</w:t>
      </w:r>
      <w:r w:rsidR="004B1300">
        <w:rPr>
          <w:rFonts w:ascii="ＭＳ 明朝" w:eastAsia="ＭＳ 明朝" w:hAnsi="ＭＳ 明朝" w:cs="ＭＳ明朝" w:hint="eastAsia"/>
          <w:color w:val="000000" w:themeColor="text1"/>
          <w:kern w:val="0"/>
          <w:sz w:val="24"/>
          <w:szCs w:val="24"/>
        </w:rPr>
        <w:t>次</w:t>
      </w:r>
      <w:r w:rsidRPr="00C342FD">
        <w:rPr>
          <w:rFonts w:ascii="ＭＳ 明朝" w:eastAsia="ＭＳ 明朝" w:hAnsi="ＭＳ 明朝" w:cs="ＭＳ明朝" w:hint="eastAsia"/>
          <w:color w:val="000000" w:themeColor="text1"/>
          <w:kern w:val="0"/>
          <w:sz w:val="24"/>
          <w:szCs w:val="24"/>
        </w:rPr>
        <w:t>に掲げる者とした</w:t>
      </w:r>
      <w:r w:rsidR="00DD4223" w:rsidRPr="00C342FD">
        <w:rPr>
          <w:rFonts w:ascii="ＭＳ 明朝" w:eastAsia="ＭＳ 明朝" w:hAnsi="ＭＳ 明朝" w:cs="ＭＳ明朝" w:hint="eastAsia"/>
          <w:color w:val="000000" w:themeColor="text1"/>
          <w:kern w:val="0"/>
          <w:sz w:val="24"/>
          <w:szCs w:val="24"/>
        </w:rPr>
        <w:t>こと。（</w:t>
      </w:r>
      <w:r w:rsidR="005904A4">
        <w:rPr>
          <w:rFonts w:ascii="ＭＳ 明朝" w:eastAsia="ＭＳ 明朝" w:hAnsi="ＭＳ 明朝" w:cs="ＭＳ明朝" w:hint="eastAsia"/>
          <w:color w:val="000000" w:themeColor="text1"/>
          <w:kern w:val="0"/>
          <w:sz w:val="24"/>
          <w:szCs w:val="24"/>
        </w:rPr>
        <w:t>作環則</w:t>
      </w:r>
      <w:r w:rsidR="00DD4223" w:rsidRPr="00C342FD">
        <w:rPr>
          <w:rFonts w:ascii="ＭＳ 明朝" w:eastAsia="ＭＳ 明朝" w:hAnsi="ＭＳ 明朝" w:cs="ＭＳ明朝" w:hint="eastAsia"/>
          <w:color w:val="000000" w:themeColor="text1"/>
          <w:kern w:val="0"/>
          <w:sz w:val="24"/>
          <w:szCs w:val="24"/>
        </w:rPr>
        <w:t>第３条の５</w:t>
      </w:r>
      <w:r w:rsidRPr="00C342FD">
        <w:rPr>
          <w:rFonts w:ascii="ＭＳ 明朝" w:eastAsia="ＭＳ 明朝" w:hAnsi="ＭＳ 明朝" w:cs="ＭＳ明朝" w:hint="eastAsia"/>
          <w:color w:val="000000" w:themeColor="text1"/>
          <w:kern w:val="0"/>
          <w:sz w:val="24"/>
          <w:szCs w:val="24"/>
        </w:rPr>
        <w:t>関係）</w:t>
      </w:r>
    </w:p>
    <w:p w14:paraId="4D935D8D" w14:textId="73B44F55" w:rsidR="00DD4223" w:rsidRPr="00C342FD" w:rsidRDefault="00DD4223" w:rsidP="00595E2B">
      <w:pPr>
        <w:autoSpaceDE w:val="0"/>
        <w:autoSpaceDN w:val="0"/>
        <w:adjustRightInd w:val="0"/>
        <w:ind w:leftChars="400" w:left="156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（ア）</w:t>
      </w:r>
      <w:r w:rsidR="007D55F3"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hint="eastAsia"/>
          <w:color w:val="000000" w:themeColor="text1"/>
          <w:kern w:val="0"/>
          <w:sz w:val="24"/>
          <w:szCs w:val="24"/>
        </w:rPr>
        <w:t>サンプリングについては、</w:t>
      </w:r>
      <w:r w:rsidR="008E3705">
        <w:rPr>
          <w:rFonts w:ascii="ＭＳ 明朝" w:eastAsia="ＭＳ 明朝" w:hAnsi="ＭＳ 明朝" w:cs="ＭＳ明朝" w:hint="eastAsia"/>
          <w:color w:val="000000" w:themeColor="text1"/>
          <w:kern w:val="0"/>
          <w:sz w:val="24"/>
          <w:szCs w:val="24"/>
        </w:rPr>
        <w:t>サンプリング補助者講習</w:t>
      </w:r>
      <w:r w:rsidR="007B35FB">
        <w:rPr>
          <w:rFonts w:ascii="ＭＳ 明朝" w:eastAsia="ＭＳ 明朝" w:hAnsi="ＭＳ 明朝" w:cs="ＭＳ明朝" w:hint="eastAsia"/>
          <w:color w:val="000000" w:themeColor="text1"/>
          <w:kern w:val="0"/>
          <w:sz w:val="24"/>
          <w:szCs w:val="24"/>
        </w:rPr>
        <w:t>の</w:t>
      </w:r>
      <w:r w:rsidRPr="00C342FD">
        <w:rPr>
          <w:rFonts w:ascii="ＭＳ 明朝" w:eastAsia="ＭＳ 明朝" w:hAnsi="ＭＳ 明朝" w:cs="ＭＳ明朝" w:hint="eastAsia"/>
          <w:color w:val="000000" w:themeColor="text1"/>
          <w:kern w:val="0"/>
          <w:sz w:val="24"/>
          <w:szCs w:val="24"/>
        </w:rPr>
        <w:t>修了者</w:t>
      </w:r>
    </w:p>
    <w:p w14:paraId="0E355E32" w14:textId="2365964B" w:rsidR="00833E8F" w:rsidRPr="00C342FD" w:rsidRDefault="000C3531" w:rsidP="00A24383">
      <w:pPr>
        <w:autoSpaceDE w:val="0"/>
        <w:autoSpaceDN w:val="0"/>
        <w:adjustRightInd w:val="0"/>
        <w:ind w:leftChars="400" w:left="1080" w:hangingChars="100" w:hanging="240"/>
        <w:jc w:val="left"/>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w:t>
      </w:r>
      <w:r w:rsidR="00DD4223" w:rsidRPr="00C342FD">
        <w:rPr>
          <w:rFonts w:ascii="ＭＳ 明朝" w:eastAsia="ＭＳ 明朝" w:hAnsi="ＭＳ 明朝" w:cs="ＭＳ明朝" w:hint="eastAsia"/>
          <w:color w:val="000000" w:themeColor="text1"/>
          <w:kern w:val="0"/>
          <w:sz w:val="24"/>
          <w:szCs w:val="24"/>
        </w:rPr>
        <w:t>）</w:t>
      </w:r>
      <w:r w:rsidR="007D55F3" w:rsidRPr="00C342FD">
        <w:rPr>
          <w:rFonts w:ascii="ＭＳ 明朝" w:eastAsia="ＭＳ 明朝" w:hAnsi="ＭＳ 明朝" w:cs="ＭＳ明朝" w:hint="eastAsia"/>
          <w:color w:val="000000" w:themeColor="text1"/>
          <w:kern w:val="0"/>
          <w:sz w:val="24"/>
          <w:szCs w:val="24"/>
        </w:rPr>
        <w:t xml:space="preserve">　</w:t>
      </w:r>
      <w:r w:rsidRPr="00C342FD">
        <w:rPr>
          <w:rFonts w:ascii="ＭＳ 明朝" w:eastAsia="ＭＳ 明朝" w:hAnsi="ＭＳ 明朝" w:cs="ＭＳ明朝" w:hint="eastAsia"/>
          <w:color w:val="000000" w:themeColor="text1"/>
          <w:kern w:val="0"/>
          <w:sz w:val="24"/>
          <w:szCs w:val="24"/>
        </w:rPr>
        <w:t>分析については、一級化学分析技能士</w:t>
      </w:r>
    </w:p>
    <w:p w14:paraId="0AB6DF69" w14:textId="18CC45FA" w:rsidR="00C11325" w:rsidRPr="00C342FD" w:rsidRDefault="00C735BD"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４</w:t>
      </w: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作業環境測定士となることができる者の資格（</w:t>
      </w:r>
      <w:r w:rsidR="005904A4">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５</w:t>
      </w:r>
      <w:r w:rsidR="00C11325" w:rsidRPr="00C342FD">
        <w:rPr>
          <w:rFonts w:ascii="ＭＳ 明朝" w:eastAsia="ＭＳ 明朝" w:hAnsi="ＭＳ 明朝" w:cs="ＭＳ明朝" w:hint="eastAsia"/>
          <w:color w:val="000000" w:themeColor="text1"/>
          <w:kern w:val="0"/>
          <w:sz w:val="24"/>
          <w:szCs w:val="24"/>
        </w:rPr>
        <w:t>条及び第</w:t>
      </w:r>
      <w:r w:rsidR="009E3B62" w:rsidRPr="00C342FD">
        <w:rPr>
          <w:rFonts w:ascii="ＭＳ 明朝" w:eastAsia="ＭＳ 明朝" w:hAnsi="ＭＳ 明朝" w:cs="ＭＳ明朝" w:hint="eastAsia"/>
          <w:color w:val="000000" w:themeColor="text1"/>
          <w:kern w:val="0"/>
          <w:sz w:val="24"/>
          <w:szCs w:val="24"/>
        </w:rPr>
        <w:t>５</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２</w:t>
      </w:r>
      <w:r w:rsidR="00C11325" w:rsidRPr="00C342FD">
        <w:rPr>
          <w:rFonts w:ascii="ＭＳ 明朝" w:eastAsia="ＭＳ 明朝" w:hAnsi="ＭＳ 明朝" w:cs="ＭＳ明朝" w:hint="eastAsia"/>
          <w:color w:val="000000" w:themeColor="text1"/>
          <w:kern w:val="0"/>
          <w:sz w:val="24"/>
          <w:szCs w:val="24"/>
        </w:rPr>
        <w:t>の</w:t>
      </w:r>
      <w:r w:rsidR="009E3B62" w:rsidRPr="00C342FD">
        <w:rPr>
          <w:rFonts w:ascii="ＭＳ 明朝" w:eastAsia="ＭＳ 明朝" w:hAnsi="ＭＳ 明朝" w:cs="ＭＳ明朝" w:hint="eastAsia"/>
          <w:color w:val="000000" w:themeColor="text1"/>
          <w:kern w:val="0"/>
          <w:sz w:val="24"/>
          <w:szCs w:val="24"/>
        </w:rPr>
        <w:t>２</w:t>
      </w:r>
      <w:r w:rsidR="00C11325" w:rsidRPr="00C342FD">
        <w:rPr>
          <w:rFonts w:ascii="ＭＳ 明朝" w:eastAsia="ＭＳ 明朝" w:hAnsi="ＭＳ 明朝" w:cs="ＭＳ明朝" w:hint="eastAsia"/>
          <w:color w:val="000000" w:themeColor="text1"/>
          <w:kern w:val="0"/>
          <w:sz w:val="24"/>
          <w:szCs w:val="24"/>
        </w:rPr>
        <w:t>関係</w:t>
      </w:r>
      <w:r w:rsidR="00C11325" w:rsidRPr="00C342FD" w:rsidDel="00502C9A">
        <w:rPr>
          <w:rFonts w:ascii="ＭＳ 明朝" w:eastAsia="ＭＳ 明朝" w:hAnsi="ＭＳ 明朝" w:cs="ＭＳ明朝" w:hint="eastAsia"/>
          <w:color w:val="000000" w:themeColor="text1"/>
          <w:kern w:val="0"/>
          <w:sz w:val="24"/>
          <w:szCs w:val="24"/>
        </w:rPr>
        <w:t>）</w:t>
      </w:r>
    </w:p>
    <w:p w14:paraId="03AC35FE" w14:textId="339B3BDC" w:rsidR="00C51245" w:rsidRPr="00C342FD" w:rsidRDefault="00C51245"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ア　</w:t>
      </w:r>
      <w:r w:rsidR="005355E2">
        <w:rPr>
          <w:rFonts w:ascii="ＭＳ 明朝" w:eastAsia="ＭＳ 明朝" w:hAnsi="ＭＳ 明朝" w:cs="ＭＳ明朝" w:hint="eastAsia"/>
          <w:color w:val="000000" w:themeColor="text1"/>
          <w:kern w:val="0"/>
          <w:sz w:val="24"/>
          <w:szCs w:val="24"/>
        </w:rPr>
        <w:t>改正法において、</w:t>
      </w:r>
      <w:r w:rsidR="005355E2" w:rsidRPr="005355E2">
        <w:rPr>
          <w:rFonts w:ascii="ＭＳ 明朝" w:eastAsia="ＭＳ 明朝" w:hAnsi="ＭＳ 明朝" w:cs="ＭＳ明朝" w:hint="eastAsia"/>
          <w:color w:val="000000" w:themeColor="text1"/>
          <w:kern w:val="0"/>
          <w:sz w:val="24"/>
          <w:szCs w:val="24"/>
        </w:rPr>
        <w:t>作業環境測定士試験の受験資格から労働衛生の実務の従事経験を削り、これを作業環境測定士となる登録の要件に加えることとし</w:t>
      </w:r>
      <w:r w:rsidR="005355E2">
        <w:rPr>
          <w:rFonts w:ascii="ＭＳ 明朝" w:eastAsia="ＭＳ 明朝" w:hAnsi="ＭＳ 明朝" w:cs="ＭＳ明朝" w:hint="eastAsia"/>
          <w:color w:val="000000" w:themeColor="text1"/>
          <w:kern w:val="0"/>
          <w:sz w:val="24"/>
          <w:szCs w:val="24"/>
        </w:rPr>
        <w:t>たことを踏まえ</w:t>
      </w:r>
      <w:r w:rsidR="005355E2" w:rsidRPr="005355E2">
        <w:rPr>
          <w:rFonts w:ascii="ＭＳ 明朝" w:eastAsia="ＭＳ 明朝" w:hAnsi="ＭＳ 明朝" w:cs="ＭＳ明朝" w:hint="eastAsia"/>
          <w:color w:val="000000" w:themeColor="text1"/>
          <w:kern w:val="0"/>
          <w:sz w:val="24"/>
          <w:szCs w:val="24"/>
        </w:rPr>
        <w:t>、</w:t>
      </w:r>
      <w:r w:rsidR="0085522A">
        <w:rPr>
          <w:rFonts w:ascii="ＭＳ 明朝" w:eastAsia="ＭＳ 明朝" w:hAnsi="ＭＳ 明朝" w:cs="ＭＳ明朝" w:hint="eastAsia"/>
          <w:color w:val="000000" w:themeColor="text1"/>
          <w:kern w:val="0"/>
          <w:sz w:val="24"/>
          <w:szCs w:val="24"/>
        </w:rPr>
        <w:t>改正後の</w:t>
      </w:r>
      <w:r w:rsidR="008F1E3C">
        <w:rPr>
          <w:rFonts w:ascii="ＭＳ 明朝" w:eastAsia="ＭＳ 明朝" w:hAnsi="ＭＳ 明朝" w:cs="ＭＳ明朝" w:hint="eastAsia"/>
          <w:color w:val="000000" w:themeColor="text1"/>
          <w:kern w:val="0"/>
          <w:sz w:val="24"/>
          <w:szCs w:val="24"/>
        </w:rPr>
        <w:t>作環法第５条の</w:t>
      </w:r>
      <w:r w:rsidR="00345E01" w:rsidRPr="00345E01">
        <w:rPr>
          <w:rFonts w:ascii="ＭＳ 明朝" w:eastAsia="ＭＳ 明朝" w:hAnsi="ＭＳ 明朝" w:cs="ＭＳ明朝" w:hint="eastAsia"/>
          <w:color w:val="000000" w:themeColor="text1"/>
          <w:kern w:val="0"/>
          <w:sz w:val="24"/>
          <w:szCs w:val="24"/>
        </w:rPr>
        <w:t>厚生労働省令で定める労働衛生に関する実務に従事した経験</w:t>
      </w:r>
      <w:r w:rsidR="00345E01">
        <w:rPr>
          <w:rFonts w:ascii="ＭＳ 明朝" w:eastAsia="ＭＳ 明朝" w:hAnsi="ＭＳ 明朝" w:cs="ＭＳ明朝" w:hint="eastAsia"/>
          <w:color w:val="000000" w:themeColor="text1"/>
          <w:kern w:val="0"/>
          <w:sz w:val="24"/>
          <w:szCs w:val="24"/>
        </w:rPr>
        <w:t>として、改正法等による改正前に</w:t>
      </w:r>
      <w:r w:rsidR="0049510D">
        <w:rPr>
          <w:rFonts w:ascii="ＭＳ 明朝" w:eastAsia="ＭＳ 明朝" w:hAnsi="ＭＳ 明朝" w:cs="ＭＳ明朝" w:hint="eastAsia"/>
          <w:color w:val="000000" w:themeColor="text1"/>
          <w:kern w:val="0"/>
          <w:sz w:val="24"/>
          <w:szCs w:val="24"/>
        </w:rPr>
        <w:t>当該</w:t>
      </w:r>
      <w:r w:rsidRPr="00C342FD">
        <w:rPr>
          <w:rFonts w:ascii="ＭＳ 明朝" w:eastAsia="ＭＳ 明朝" w:hAnsi="ＭＳ 明朝" w:cs="ＭＳ明朝" w:hint="eastAsia"/>
          <w:color w:val="000000" w:themeColor="text1"/>
          <w:kern w:val="0"/>
          <w:sz w:val="24"/>
          <w:szCs w:val="24"/>
        </w:rPr>
        <w:t>受験資格として定められていた労働衛生の実務に従事した経験年数と同様の年数を規定したこと。</w:t>
      </w:r>
    </w:p>
    <w:p w14:paraId="3E52D22A" w14:textId="2FC5E8A9" w:rsidR="00A41A02" w:rsidRPr="00C342FD" w:rsidRDefault="00C51245"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イ　</w:t>
      </w:r>
      <w:r w:rsidR="006E014E" w:rsidRPr="00C342FD">
        <w:rPr>
          <w:rFonts w:ascii="ＭＳ 明朝" w:eastAsia="ＭＳ 明朝" w:hAnsi="ＭＳ 明朝" w:cs="ＭＳ明朝" w:hint="eastAsia"/>
          <w:color w:val="000000" w:themeColor="text1"/>
          <w:kern w:val="0"/>
          <w:sz w:val="24"/>
          <w:szCs w:val="24"/>
        </w:rPr>
        <w:t>個人ばく露測定に係るデザイン及びサンプリング</w:t>
      </w:r>
      <w:r w:rsidR="003C2269" w:rsidRPr="00C342FD">
        <w:rPr>
          <w:rFonts w:ascii="ＭＳ 明朝" w:eastAsia="ＭＳ 明朝" w:hAnsi="ＭＳ 明朝" w:cs="ＭＳ明朝" w:hint="eastAsia"/>
          <w:color w:val="000000" w:themeColor="text1"/>
          <w:kern w:val="0"/>
          <w:sz w:val="24"/>
          <w:szCs w:val="24"/>
        </w:rPr>
        <w:t>について十分な知識及び技能を有する者</w:t>
      </w:r>
      <w:r w:rsidRPr="00C342FD">
        <w:rPr>
          <w:rFonts w:ascii="ＭＳ 明朝" w:eastAsia="ＭＳ 明朝" w:hAnsi="ＭＳ 明朝" w:cs="ＭＳ明朝" w:hint="eastAsia"/>
          <w:color w:val="000000" w:themeColor="text1"/>
          <w:kern w:val="0"/>
          <w:sz w:val="24"/>
          <w:szCs w:val="24"/>
        </w:rPr>
        <w:t>として厚生労働大臣が定める者</w:t>
      </w:r>
      <w:r w:rsidR="009378AE">
        <w:rPr>
          <w:rFonts w:ascii="ＭＳ 明朝" w:eastAsia="ＭＳ 明朝" w:hAnsi="ＭＳ 明朝" w:cs="ＭＳ明朝" w:hint="eastAsia"/>
          <w:color w:val="000000" w:themeColor="text1"/>
          <w:kern w:val="0"/>
          <w:sz w:val="24"/>
          <w:szCs w:val="24"/>
        </w:rPr>
        <w:t>であって、試験に合格していない者等</w:t>
      </w:r>
      <w:r w:rsidR="005F4BB5">
        <w:rPr>
          <w:rFonts w:ascii="ＭＳ 明朝" w:eastAsia="ＭＳ 明朝" w:hAnsi="ＭＳ 明朝" w:cs="ＭＳ明朝" w:hint="eastAsia"/>
          <w:color w:val="000000" w:themeColor="text1"/>
          <w:kern w:val="0"/>
          <w:sz w:val="24"/>
          <w:szCs w:val="24"/>
        </w:rPr>
        <w:t>は</w:t>
      </w:r>
      <w:r w:rsidR="00332D4C" w:rsidRPr="00C342FD">
        <w:rPr>
          <w:rFonts w:ascii="ＭＳ 明朝" w:eastAsia="ＭＳ 明朝" w:hAnsi="ＭＳ 明朝" w:cs="ＭＳ明朝" w:hint="eastAsia"/>
          <w:color w:val="000000" w:themeColor="text1"/>
          <w:kern w:val="0"/>
          <w:sz w:val="24"/>
          <w:szCs w:val="24"/>
        </w:rPr>
        <w:t>、個人ばく露測定に</w:t>
      </w:r>
      <w:r w:rsidRPr="00C342FD">
        <w:rPr>
          <w:rFonts w:ascii="ＭＳ 明朝" w:eastAsia="ＭＳ 明朝" w:hAnsi="ＭＳ 明朝" w:cs="ＭＳ明朝" w:hint="eastAsia"/>
          <w:color w:val="000000" w:themeColor="text1"/>
          <w:kern w:val="0"/>
          <w:sz w:val="24"/>
          <w:szCs w:val="24"/>
        </w:rPr>
        <w:t>係るデザイン及びサンプリングに限り行うことができる</w:t>
      </w:r>
      <w:r w:rsidR="00332D4C" w:rsidRPr="00C342FD">
        <w:rPr>
          <w:rFonts w:ascii="ＭＳ 明朝" w:eastAsia="ＭＳ 明朝" w:hAnsi="ＭＳ 明朝" w:cs="ＭＳ明朝" w:hint="eastAsia"/>
          <w:color w:val="000000" w:themeColor="text1"/>
          <w:kern w:val="0"/>
          <w:sz w:val="24"/>
          <w:szCs w:val="24"/>
        </w:rPr>
        <w:t>第二種作業環境測定士</w:t>
      </w:r>
      <w:r w:rsidRPr="00C342FD">
        <w:rPr>
          <w:rFonts w:ascii="ＭＳ 明朝" w:eastAsia="ＭＳ 明朝" w:hAnsi="ＭＳ 明朝" w:cs="ＭＳ明朝" w:hint="eastAsia"/>
          <w:color w:val="000000" w:themeColor="text1"/>
          <w:kern w:val="0"/>
          <w:sz w:val="24"/>
          <w:szCs w:val="24"/>
        </w:rPr>
        <w:t>となる</w:t>
      </w:r>
      <w:r w:rsidR="00332D4C" w:rsidRPr="00C342FD">
        <w:rPr>
          <w:rFonts w:ascii="ＭＳ 明朝" w:eastAsia="ＭＳ 明朝" w:hAnsi="ＭＳ 明朝" w:cs="ＭＳ明朝" w:hint="eastAsia"/>
          <w:color w:val="000000" w:themeColor="text1"/>
          <w:kern w:val="0"/>
          <w:sz w:val="24"/>
          <w:szCs w:val="24"/>
        </w:rPr>
        <w:t>資格を</w:t>
      </w:r>
      <w:r w:rsidR="005F4BB5">
        <w:rPr>
          <w:rFonts w:ascii="ＭＳ 明朝" w:eastAsia="ＭＳ 明朝" w:hAnsi="ＭＳ 明朝" w:cs="ＭＳ明朝" w:hint="eastAsia"/>
          <w:color w:val="000000" w:themeColor="text1"/>
          <w:kern w:val="0"/>
          <w:sz w:val="24"/>
          <w:szCs w:val="24"/>
        </w:rPr>
        <w:t>有するもの</w:t>
      </w:r>
      <w:r w:rsidR="00332D4C" w:rsidRPr="00C342FD">
        <w:rPr>
          <w:rFonts w:ascii="ＭＳ 明朝" w:eastAsia="ＭＳ 明朝" w:hAnsi="ＭＳ 明朝" w:cs="ＭＳ明朝" w:hint="eastAsia"/>
          <w:color w:val="000000" w:themeColor="text1"/>
          <w:kern w:val="0"/>
          <w:sz w:val="24"/>
          <w:szCs w:val="24"/>
        </w:rPr>
        <w:t>としたこと。</w:t>
      </w:r>
    </w:p>
    <w:p w14:paraId="314F4C2D" w14:textId="3DCAF664" w:rsidR="00C83923" w:rsidRDefault="00FE4328"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761EBB" w:rsidRPr="00C342FD">
        <w:rPr>
          <w:rFonts w:ascii="ＭＳ 明朝" w:eastAsia="ＭＳ 明朝" w:hAnsi="ＭＳ 明朝" w:cs="ＭＳ明朝" w:hint="eastAsia"/>
          <w:color w:val="000000" w:themeColor="text1"/>
          <w:kern w:val="0"/>
          <w:sz w:val="24"/>
          <w:szCs w:val="24"/>
        </w:rPr>
        <w:t>５</w:t>
      </w:r>
      <w:r w:rsidRPr="00C342FD">
        <w:rPr>
          <w:rFonts w:ascii="ＭＳ 明朝" w:eastAsia="ＭＳ 明朝" w:hAnsi="ＭＳ 明朝" w:cs="ＭＳ明朝" w:hint="eastAsia"/>
          <w:color w:val="000000" w:themeColor="text1"/>
          <w:kern w:val="0"/>
          <w:sz w:val="24"/>
          <w:szCs w:val="24"/>
        </w:rPr>
        <w:t>）</w:t>
      </w:r>
      <w:r w:rsidR="00C11325" w:rsidRPr="00C342FD">
        <w:rPr>
          <w:rFonts w:ascii="ＭＳ 明朝" w:eastAsia="ＭＳ 明朝" w:hAnsi="ＭＳ 明朝" w:cs="ＭＳ明朝" w:hint="eastAsia"/>
          <w:color w:val="000000" w:themeColor="text1"/>
          <w:kern w:val="0"/>
          <w:sz w:val="24"/>
          <w:szCs w:val="24"/>
        </w:rPr>
        <w:t>作業環境測定士等の登録事項（</w:t>
      </w:r>
      <w:r w:rsidR="005904A4">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６</w:t>
      </w:r>
      <w:r w:rsidR="00C11325" w:rsidRPr="00C342FD">
        <w:rPr>
          <w:rFonts w:ascii="ＭＳ 明朝" w:eastAsia="ＭＳ 明朝" w:hAnsi="ＭＳ 明朝" w:cs="ＭＳ明朝" w:hint="eastAsia"/>
          <w:color w:val="000000" w:themeColor="text1"/>
          <w:kern w:val="0"/>
          <w:sz w:val="24"/>
          <w:szCs w:val="24"/>
        </w:rPr>
        <w:t>条</w:t>
      </w:r>
      <w:r w:rsidR="003172BE">
        <w:rPr>
          <w:rFonts w:ascii="ＭＳ 明朝" w:eastAsia="ＭＳ 明朝" w:hAnsi="ＭＳ 明朝" w:cs="ＭＳ明朝" w:hint="eastAsia"/>
          <w:color w:val="000000" w:themeColor="text1"/>
          <w:kern w:val="0"/>
          <w:sz w:val="24"/>
          <w:szCs w:val="24"/>
        </w:rPr>
        <w:t>第１項第５号</w:t>
      </w:r>
      <w:r w:rsidR="003213C1">
        <w:rPr>
          <w:rFonts w:ascii="ＭＳ 明朝" w:eastAsia="ＭＳ 明朝" w:hAnsi="ＭＳ 明朝" w:cs="ＭＳ明朝" w:hint="eastAsia"/>
          <w:color w:val="000000" w:themeColor="text1"/>
          <w:kern w:val="0"/>
          <w:sz w:val="24"/>
          <w:szCs w:val="24"/>
        </w:rPr>
        <w:t>及び第６号</w:t>
      </w:r>
      <w:r w:rsidR="006A5E48">
        <w:rPr>
          <w:rFonts w:ascii="ＭＳ 明朝" w:eastAsia="ＭＳ 明朝" w:hAnsi="ＭＳ 明朝" w:cs="ＭＳ明朝" w:hint="eastAsia"/>
          <w:color w:val="000000" w:themeColor="text1"/>
          <w:kern w:val="0"/>
          <w:sz w:val="24"/>
          <w:szCs w:val="24"/>
        </w:rPr>
        <w:t>、</w:t>
      </w:r>
      <w:r w:rsidR="00101B83" w:rsidRPr="00C342FD">
        <w:rPr>
          <w:rFonts w:ascii="ＭＳ 明朝" w:eastAsia="ＭＳ 明朝" w:hAnsi="ＭＳ 明朝" w:cs="ＭＳ明朝" w:hint="eastAsia"/>
          <w:color w:val="000000" w:themeColor="text1"/>
          <w:kern w:val="0"/>
          <w:sz w:val="24"/>
          <w:szCs w:val="24"/>
        </w:rPr>
        <w:t>第52条</w:t>
      </w:r>
      <w:r w:rsidR="00274485">
        <w:rPr>
          <w:rFonts w:ascii="ＭＳ 明朝" w:eastAsia="ＭＳ 明朝" w:hAnsi="ＭＳ 明朝" w:cs="ＭＳ明朝" w:hint="eastAsia"/>
          <w:color w:val="000000" w:themeColor="text1"/>
          <w:kern w:val="0"/>
          <w:sz w:val="24"/>
          <w:szCs w:val="24"/>
        </w:rPr>
        <w:t>並びに</w:t>
      </w:r>
      <w:r w:rsidR="000E6DE5">
        <w:rPr>
          <w:rFonts w:ascii="ＭＳ 明朝" w:eastAsia="ＭＳ 明朝" w:hAnsi="ＭＳ 明朝" w:cs="ＭＳ明朝" w:hint="eastAsia"/>
          <w:color w:val="000000" w:themeColor="text1"/>
          <w:kern w:val="0"/>
          <w:sz w:val="24"/>
          <w:szCs w:val="24"/>
        </w:rPr>
        <w:t>様式</w:t>
      </w:r>
      <w:r w:rsidR="00101B83" w:rsidRPr="00C342FD">
        <w:rPr>
          <w:rFonts w:ascii="ＭＳ 明朝" w:eastAsia="ＭＳ 明朝" w:hAnsi="ＭＳ 明朝" w:cs="ＭＳ明朝" w:hint="eastAsia"/>
          <w:color w:val="000000" w:themeColor="text1"/>
          <w:kern w:val="0"/>
          <w:sz w:val="24"/>
          <w:szCs w:val="24"/>
        </w:rPr>
        <w:t>関係</w:t>
      </w:r>
      <w:r w:rsidR="00C11325" w:rsidRPr="00C342FD">
        <w:rPr>
          <w:rFonts w:ascii="ＭＳ 明朝" w:eastAsia="ＭＳ 明朝" w:hAnsi="ＭＳ 明朝" w:cs="ＭＳ明朝" w:hint="eastAsia"/>
          <w:color w:val="000000" w:themeColor="text1"/>
          <w:kern w:val="0"/>
          <w:sz w:val="24"/>
          <w:szCs w:val="24"/>
        </w:rPr>
        <w:t>）</w:t>
      </w:r>
    </w:p>
    <w:p w14:paraId="4D4AB25D" w14:textId="7FB965E9" w:rsidR="00C11325" w:rsidRPr="00C342FD" w:rsidRDefault="00C11325" w:rsidP="008E2677">
      <w:pPr>
        <w:autoSpaceDE w:val="0"/>
        <w:autoSpaceDN w:val="0"/>
        <w:adjustRightInd w:val="0"/>
        <w:ind w:leftChars="405" w:left="850" w:rightChars="-81" w:right="-170" w:firstLineChars="27" w:firstLine="65"/>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lastRenderedPageBreak/>
        <w:t>作業環境測定士及び作業環境測定機関の登録</w:t>
      </w:r>
      <w:r w:rsidR="00132F41" w:rsidRPr="00C342FD">
        <w:rPr>
          <w:rFonts w:ascii="ＭＳ 明朝" w:eastAsia="ＭＳ 明朝" w:hAnsi="ＭＳ 明朝" w:cs="ＭＳ明朝" w:hint="eastAsia"/>
          <w:color w:val="000000" w:themeColor="text1"/>
          <w:kern w:val="0"/>
          <w:sz w:val="24"/>
          <w:szCs w:val="24"/>
        </w:rPr>
        <w:t>事項</w:t>
      </w:r>
      <w:r w:rsidRPr="00C342FD">
        <w:rPr>
          <w:rFonts w:ascii="ＭＳ 明朝" w:eastAsia="ＭＳ 明朝" w:hAnsi="ＭＳ 明朝" w:cs="ＭＳ明朝" w:hint="eastAsia"/>
          <w:color w:val="000000" w:themeColor="text1"/>
          <w:kern w:val="0"/>
          <w:sz w:val="24"/>
          <w:szCs w:val="24"/>
        </w:rPr>
        <w:t>に</w:t>
      </w:r>
      <w:r w:rsidR="00DF1E16">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個人ばく露測定に係るデザイン及びサンプリングを</w:t>
      </w:r>
      <w:r w:rsidR="00DF1E16">
        <w:rPr>
          <w:rFonts w:ascii="ＭＳ 明朝" w:eastAsia="ＭＳ 明朝" w:hAnsi="ＭＳ 明朝" w:cs="ＭＳ明朝" w:hint="eastAsia"/>
          <w:color w:val="000000" w:themeColor="text1"/>
          <w:kern w:val="0"/>
          <w:sz w:val="24"/>
          <w:szCs w:val="24"/>
        </w:rPr>
        <w:t>行うことができること」</w:t>
      </w:r>
      <w:r w:rsidRPr="00C342FD">
        <w:rPr>
          <w:rFonts w:ascii="ＭＳ 明朝" w:eastAsia="ＭＳ 明朝" w:hAnsi="ＭＳ 明朝" w:cs="ＭＳ明朝" w:hint="eastAsia"/>
          <w:color w:val="000000" w:themeColor="text1"/>
          <w:kern w:val="0"/>
          <w:sz w:val="24"/>
          <w:szCs w:val="24"/>
        </w:rPr>
        <w:t>を追加</w:t>
      </w:r>
      <w:r w:rsidR="003509B3">
        <w:rPr>
          <w:rFonts w:ascii="ＭＳ 明朝" w:eastAsia="ＭＳ 明朝" w:hAnsi="ＭＳ 明朝" w:cs="ＭＳ明朝" w:hint="eastAsia"/>
          <w:color w:val="000000" w:themeColor="text1"/>
          <w:kern w:val="0"/>
          <w:sz w:val="24"/>
          <w:szCs w:val="24"/>
        </w:rPr>
        <w:t>し</w:t>
      </w:r>
      <w:r w:rsidRPr="00C342FD">
        <w:rPr>
          <w:rFonts w:ascii="ＭＳ 明朝" w:eastAsia="ＭＳ 明朝" w:hAnsi="ＭＳ 明朝" w:cs="ＭＳ明朝" w:hint="eastAsia"/>
          <w:color w:val="000000" w:themeColor="text1"/>
          <w:kern w:val="0"/>
          <w:sz w:val="24"/>
          <w:szCs w:val="24"/>
        </w:rPr>
        <w:t>、作業環境測定士の登録</w:t>
      </w:r>
      <w:r w:rsidR="005635B8" w:rsidRPr="00C342FD">
        <w:rPr>
          <w:rFonts w:ascii="ＭＳ 明朝" w:eastAsia="ＭＳ 明朝" w:hAnsi="ＭＳ 明朝" w:cs="ＭＳ明朝" w:hint="eastAsia"/>
          <w:color w:val="000000" w:themeColor="text1"/>
          <w:kern w:val="0"/>
          <w:sz w:val="24"/>
          <w:szCs w:val="24"/>
        </w:rPr>
        <w:t>事項</w:t>
      </w:r>
      <w:r w:rsidRPr="00C342FD">
        <w:rPr>
          <w:rFonts w:ascii="ＭＳ 明朝" w:eastAsia="ＭＳ 明朝" w:hAnsi="ＭＳ 明朝" w:cs="ＭＳ明朝" w:hint="eastAsia"/>
          <w:color w:val="000000" w:themeColor="text1"/>
          <w:kern w:val="0"/>
          <w:sz w:val="24"/>
          <w:szCs w:val="24"/>
        </w:rPr>
        <w:t>に</w:t>
      </w:r>
      <w:r w:rsidR="00723E1A">
        <w:rPr>
          <w:rFonts w:ascii="ＭＳ 明朝" w:eastAsia="ＭＳ 明朝" w:hAnsi="ＭＳ 明朝" w:cs="ＭＳ明朝" w:hint="eastAsia"/>
          <w:color w:val="000000" w:themeColor="text1"/>
          <w:kern w:val="0"/>
          <w:sz w:val="24"/>
          <w:szCs w:val="24"/>
        </w:rPr>
        <w:t>「</w:t>
      </w:r>
      <w:r w:rsidRPr="00C342FD">
        <w:rPr>
          <w:rFonts w:ascii="ＭＳ 明朝" w:eastAsia="ＭＳ 明朝" w:hAnsi="ＭＳ 明朝" w:cs="ＭＳ明朝" w:hint="eastAsia"/>
          <w:color w:val="000000" w:themeColor="text1"/>
          <w:kern w:val="0"/>
          <w:sz w:val="24"/>
          <w:szCs w:val="24"/>
        </w:rPr>
        <w:t>個人ばく露測定に係るデザイン及びサンプリングに限り行うことができる</w:t>
      </w:r>
      <w:r w:rsidR="00723E1A">
        <w:rPr>
          <w:rFonts w:ascii="ＭＳ 明朝" w:eastAsia="ＭＳ 明朝" w:hAnsi="ＭＳ 明朝" w:cs="ＭＳ明朝" w:hint="eastAsia"/>
          <w:color w:val="000000" w:themeColor="text1"/>
          <w:kern w:val="0"/>
          <w:sz w:val="24"/>
          <w:szCs w:val="24"/>
        </w:rPr>
        <w:t>こと」</w:t>
      </w:r>
      <w:r w:rsidRPr="00C342FD">
        <w:rPr>
          <w:rFonts w:ascii="ＭＳ 明朝" w:eastAsia="ＭＳ 明朝" w:hAnsi="ＭＳ 明朝" w:cs="ＭＳ明朝" w:hint="eastAsia"/>
          <w:color w:val="000000" w:themeColor="text1"/>
          <w:kern w:val="0"/>
          <w:sz w:val="24"/>
          <w:szCs w:val="24"/>
        </w:rPr>
        <w:t>を追加</w:t>
      </w:r>
      <w:r w:rsidR="003509B3">
        <w:rPr>
          <w:rFonts w:ascii="ＭＳ 明朝" w:eastAsia="ＭＳ 明朝" w:hAnsi="ＭＳ 明朝" w:cs="ＭＳ明朝" w:hint="eastAsia"/>
          <w:color w:val="000000" w:themeColor="text1"/>
          <w:kern w:val="0"/>
          <w:sz w:val="24"/>
          <w:szCs w:val="24"/>
        </w:rPr>
        <w:t>するとともに</w:t>
      </w:r>
      <w:r w:rsidR="00F8362D">
        <w:rPr>
          <w:rFonts w:ascii="ＭＳ 明朝" w:eastAsia="ＭＳ 明朝" w:hAnsi="ＭＳ 明朝" w:cs="ＭＳ明朝" w:hint="eastAsia"/>
          <w:color w:val="000000" w:themeColor="text1"/>
          <w:kern w:val="0"/>
          <w:sz w:val="24"/>
          <w:szCs w:val="24"/>
        </w:rPr>
        <w:t>、関連する様式を整備</w:t>
      </w:r>
      <w:r w:rsidR="006439F8" w:rsidRPr="00C342FD">
        <w:rPr>
          <w:rFonts w:ascii="ＭＳ 明朝" w:eastAsia="ＭＳ 明朝" w:hAnsi="ＭＳ 明朝" w:cs="ＭＳ明朝" w:hint="eastAsia"/>
          <w:color w:val="000000" w:themeColor="text1"/>
          <w:kern w:val="0"/>
          <w:sz w:val="24"/>
          <w:szCs w:val="24"/>
        </w:rPr>
        <w:t>したこと</w:t>
      </w:r>
      <w:r w:rsidRPr="00C342FD">
        <w:rPr>
          <w:rFonts w:ascii="ＭＳ 明朝" w:eastAsia="ＭＳ 明朝" w:hAnsi="ＭＳ 明朝" w:cs="ＭＳ明朝" w:hint="eastAsia"/>
          <w:color w:val="000000" w:themeColor="text1"/>
          <w:kern w:val="0"/>
          <w:sz w:val="24"/>
          <w:szCs w:val="24"/>
        </w:rPr>
        <w:t>。</w:t>
      </w:r>
    </w:p>
    <w:p w14:paraId="45A98A07" w14:textId="5EBD95EA" w:rsidR="00C11325" w:rsidRPr="00C342FD" w:rsidRDefault="00FE4328" w:rsidP="008E2677">
      <w:pPr>
        <w:autoSpaceDE w:val="0"/>
        <w:autoSpaceDN w:val="0"/>
        <w:adjustRightInd w:val="0"/>
        <w:ind w:leftChars="100" w:left="930" w:right="-50" w:hangingChars="300" w:hanging="72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761EBB" w:rsidRPr="00C342FD">
        <w:rPr>
          <w:rFonts w:ascii="ＭＳ 明朝" w:eastAsia="ＭＳ 明朝" w:hAnsi="ＭＳ 明朝" w:cs="ＭＳ明朝" w:hint="eastAsia"/>
          <w:color w:val="000000" w:themeColor="text1"/>
          <w:kern w:val="0"/>
          <w:sz w:val="24"/>
          <w:szCs w:val="24"/>
        </w:rPr>
        <w:t>６</w:t>
      </w:r>
      <w:r w:rsidRPr="00C342FD">
        <w:rPr>
          <w:rFonts w:ascii="ＭＳ 明朝" w:eastAsia="ＭＳ 明朝" w:hAnsi="ＭＳ 明朝" w:cs="ＭＳ明朝" w:hint="eastAsia"/>
          <w:color w:val="000000" w:themeColor="text1"/>
          <w:kern w:val="0"/>
          <w:sz w:val="24"/>
          <w:szCs w:val="24"/>
        </w:rPr>
        <w:t>）</w:t>
      </w:r>
      <w:r w:rsidR="002407A7">
        <w:rPr>
          <w:rFonts w:ascii="ＭＳ 明朝" w:eastAsia="ＭＳ 明朝" w:hAnsi="ＭＳ 明朝" w:cs="ＭＳ明朝" w:hint="eastAsia"/>
          <w:color w:val="000000" w:themeColor="text1"/>
          <w:kern w:val="0"/>
          <w:sz w:val="24"/>
          <w:szCs w:val="24"/>
        </w:rPr>
        <w:t>登録サンプリング補助者講習</w:t>
      </w:r>
      <w:r w:rsidR="00C11325" w:rsidRPr="00C342FD">
        <w:rPr>
          <w:rFonts w:ascii="ＭＳ 明朝" w:eastAsia="ＭＳ 明朝" w:hAnsi="ＭＳ 明朝" w:cs="ＭＳ明朝" w:hint="eastAsia"/>
          <w:color w:val="000000" w:themeColor="text1"/>
          <w:kern w:val="0"/>
          <w:sz w:val="24"/>
          <w:szCs w:val="24"/>
        </w:rPr>
        <w:t>機関</w:t>
      </w:r>
      <w:r w:rsidR="00E411AB">
        <w:rPr>
          <w:rFonts w:ascii="ＭＳ 明朝" w:eastAsia="ＭＳ 明朝" w:hAnsi="ＭＳ 明朝" w:cs="ＭＳ明朝" w:hint="eastAsia"/>
          <w:color w:val="000000" w:themeColor="text1"/>
          <w:kern w:val="0"/>
          <w:sz w:val="24"/>
          <w:szCs w:val="24"/>
        </w:rPr>
        <w:t>等</w:t>
      </w:r>
      <w:r w:rsidR="00C11325" w:rsidRPr="00C342FD">
        <w:rPr>
          <w:rFonts w:ascii="ＭＳ 明朝" w:eastAsia="ＭＳ 明朝" w:hAnsi="ＭＳ 明朝" w:cs="ＭＳ明朝" w:hint="eastAsia"/>
          <w:color w:val="000000" w:themeColor="text1"/>
          <w:kern w:val="0"/>
          <w:sz w:val="24"/>
          <w:szCs w:val="24"/>
        </w:rPr>
        <w:t>に係る手続等（</w:t>
      </w:r>
      <w:r w:rsidR="0073447F">
        <w:rPr>
          <w:rFonts w:ascii="ＭＳ 明朝" w:eastAsia="ＭＳ 明朝" w:hAnsi="ＭＳ 明朝" w:cs="ＭＳ明朝" w:hint="eastAsia"/>
          <w:color w:val="000000" w:themeColor="text1"/>
          <w:kern w:val="0"/>
          <w:sz w:val="24"/>
          <w:szCs w:val="24"/>
        </w:rPr>
        <w:t>作環則</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51</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10</w:t>
      </w:r>
      <w:r w:rsidR="000554B3">
        <w:rPr>
          <w:rFonts w:ascii="ＭＳ 明朝" w:eastAsia="ＭＳ 明朝" w:hAnsi="ＭＳ 明朝" w:cs="ＭＳ明朝" w:hint="eastAsia"/>
          <w:color w:val="000000" w:themeColor="text1"/>
          <w:kern w:val="0"/>
          <w:sz w:val="24"/>
          <w:szCs w:val="24"/>
        </w:rPr>
        <w:t>から</w:t>
      </w:r>
      <w:r w:rsidR="00C11325" w:rsidRPr="00C342FD">
        <w:rPr>
          <w:rFonts w:ascii="ＭＳ 明朝" w:eastAsia="ＭＳ 明朝" w:hAnsi="ＭＳ 明朝" w:cs="ＭＳ明朝" w:hint="eastAsia"/>
          <w:color w:val="000000" w:themeColor="text1"/>
          <w:kern w:val="0"/>
          <w:sz w:val="24"/>
          <w:szCs w:val="24"/>
        </w:rPr>
        <w:t>第</w:t>
      </w:r>
      <w:r w:rsidR="009E3B62" w:rsidRPr="00C342FD">
        <w:rPr>
          <w:rFonts w:ascii="ＭＳ 明朝" w:eastAsia="ＭＳ 明朝" w:hAnsi="ＭＳ 明朝" w:cs="ＭＳ明朝" w:hint="eastAsia"/>
          <w:color w:val="000000" w:themeColor="text1"/>
          <w:kern w:val="0"/>
          <w:sz w:val="24"/>
          <w:szCs w:val="24"/>
        </w:rPr>
        <w:t>51</w:t>
      </w:r>
      <w:r w:rsidR="00C11325" w:rsidRPr="00C342FD">
        <w:rPr>
          <w:rFonts w:ascii="ＭＳ 明朝" w:eastAsia="ＭＳ 明朝" w:hAnsi="ＭＳ 明朝" w:cs="ＭＳ明朝" w:hint="eastAsia"/>
          <w:color w:val="000000" w:themeColor="text1"/>
          <w:kern w:val="0"/>
          <w:sz w:val="24"/>
          <w:szCs w:val="24"/>
        </w:rPr>
        <w:t>条の</w:t>
      </w:r>
      <w:r w:rsidR="009E3B62" w:rsidRPr="00C342FD">
        <w:rPr>
          <w:rFonts w:ascii="ＭＳ 明朝" w:eastAsia="ＭＳ 明朝" w:hAnsi="ＭＳ 明朝" w:cs="ＭＳ明朝" w:hint="eastAsia"/>
          <w:color w:val="000000" w:themeColor="text1"/>
          <w:kern w:val="0"/>
          <w:sz w:val="24"/>
          <w:szCs w:val="24"/>
        </w:rPr>
        <w:t>25</w:t>
      </w:r>
      <w:r w:rsidR="000554B3">
        <w:rPr>
          <w:rFonts w:ascii="ＭＳ 明朝" w:eastAsia="ＭＳ 明朝" w:hAnsi="ＭＳ 明朝" w:cs="ＭＳ明朝" w:hint="eastAsia"/>
          <w:color w:val="000000" w:themeColor="text1"/>
          <w:kern w:val="0"/>
          <w:sz w:val="24"/>
          <w:szCs w:val="24"/>
        </w:rPr>
        <w:t>まで</w:t>
      </w:r>
      <w:r w:rsidR="00757672">
        <w:rPr>
          <w:rFonts w:ascii="ＭＳ 明朝" w:eastAsia="ＭＳ 明朝" w:hAnsi="ＭＳ 明朝" w:cs="ＭＳ明朝" w:hint="eastAsia"/>
          <w:color w:val="000000" w:themeColor="text1"/>
          <w:kern w:val="0"/>
          <w:sz w:val="24"/>
          <w:szCs w:val="24"/>
        </w:rPr>
        <w:t>及び</w:t>
      </w:r>
      <w:r w:rsidR="00C11325" w:rsidRPr="00C342FD">
        <w:rPr>
          <w:rFonts w:ascii="ＭＳ 明朝" w:eastAsia="ＭＳ 明朝" w:hAnsi="ＭＳ 明朝" w:cs="ＭＳ明朝" w:hint="eastAsia"/>
          <w:color w:val="000000" w:themeColor="text1"/>
          <w:kern w:val="0"/>
          <w:sz w:val="24"/>
          <w:szCs w:val="24"/>
        </w:rPr>
        <w:t>様式関係）</w:t>
      </w:r>
    </w:p>
    <w:p w14:paraId="5BD8AEFA" w14:textId="36DF38AB" w:rsidR="003D6881" w:rsidRPr="00C342FD" w:rsidRDefault="003D6881"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ア　</w:t>
      </w:r>
      <w:r w:rsidR="00E411AB" w:rsidRPr="00C342FD">
        <w:rPr>
          <w:rFonts w:ascii="ＭＳ 明朝" w:eastAsia="ＭＳ 明朝" w:hAnsi="ＭＳ 明朝" w:cs="ＭＳ明朝" w:hint="eastAsia"/>
          <w:color w:val="000000" w:themeColor="text1"/>
          <w:kern w:val="0"/>
          <w:sz w:val="24"/>
          <w:szCs w:val="24"/>
        </w:rPr>
        <w:t>サンプリング補助者講習を行う機関の登録に係る手続等に</w:t>
      </w:r>
      <w:r w:rsidR="00121FB2">
        <w:rPr>
          <w:rFonts w:ascii="ＭＳ 明朝" w:eastAsia="ＭＳ 明朝" w:hAnsi="ＭＳ 明朝" w:cs="ＭＳ明朝" w:hint="eastAsia"/>
          <w:color w:val="000000" w:themeColor="text1"/>
          <w:kern w:val="0"/>
          <w:sz w:val="24"/>
          <w:szCs w:val="24"/>
        </w:rPr>
        <w:t>係る</w:t>
      </w:r>
      <w:r w:rsidR="00E411AB" w:rsidRPr="00C342FD">
        <w:rPr>
          <w:rFonts w:ascii="ＭＳ 明朝" w:eastAsia="ＭＳ 明朝" w:hAnsi="ＭＳ 明朝" w:cs="ＭＳ明朝" w:hint="eastAsia"/>
          <w:color w:val="000000" w:themeColor="text1"/>
          <w:kern w:val="0"/>
          <w:sz w:val="24"/>
          <w:szCs w:val="24"/>
        </w:rPr>
        <w:t>規定</w:t>
      </w:r>
      <w:r w:rsidR="003111E8">
        <w:rPr>
          <w:rFonts w:ascii="ＭＳ 明朝" w:eastAsia="ＭＳ 明朝" w:hAnsi="ＭＳ 明朝" w:cs="ＭＳ明朝" w:hint="eastAsia"/>
          <w:color w:val="000000" w:themeColor="text1"/>
          <w:kern w:val="0"/>
          <w:sz w:val="24"/>
          <w:szCs w:val="24"/>
        </w:rPr>
        <w:t>及び様式</w:t>
      </w:r>
      <w:r w:rsidR="00E411AB" w:rsidRPr="00C342FD">
        <w:rPr>
          <w:rFonts w:ascii="ＭＳ 明朝" w:eastAsia="ＭＳ 明朝" w:hAnsi="ＭＳ 明朝" w:cs="ＭＳ明朝" w:hint="eastAsia"/>
          <w:color w:val="000000" w:themeColor="text1"/>
          <w:kern w:val="0"/>
          <w:sz w:val="24"/>
          <w:szCs w:val="24"/>
        </w:rPr>
        <w:t>を</w:t>
      </w:r>
      <w:r w:rsidR="003111E8">
        <w:rPr>
          <w:rFonts w:ascii="ＭＳ 明朝" w:eastAsia="ＭＳ 明朝" w:hAnsi="ＭＳ 明朝" w:cs="ＭＳ明朝" w:hint="eastAsia"/>
          <w:color w:val="000000" w:themeColor="text1"/>
          <w:kern w:val="0"/>
          <w:sz w:val="24"/>
          <w:szCs w:val="24"/>
        </w:rPr>
        <w:t>新設した</w:t>
      </w:r>
      <w:r w:rsidR="00E411AB" w:rsidRPr="00C342FD">
        <w:rPr>
          <w:rFonts w:ascii="ＭＳ 明朝" w:eastAsia="ＭＳ 明朝" w:hAnsi="ＭＳ 明朝" w:cs="ＭＳ明朝" w:hint="eastAsia"/>
          <w:color w:val="000000" w:themeColor="text1"/>
          <w:kern w:val="0"/>
          <w:sz w:val="24"/>
          <w:szCs w:val="24"/>
        </w:rPr>
        <w:t>こと。</w:t>
      </w:r>
      <w:r w:rsidR="00E56C65">
        <w:rPr>
          <w:rFonts w:ascii="ＭＳ 明朝" w:eastAsia="ＭＳ 明朝" w:hAnsi="ＭＳ 明朝" w:cs="ＭＳ明朝" w:hint="eastAsia"/>
          <w:color w:val="000000" w:themeColor="text1"/>
          <w:kern w:val="0"/>
          <w:sz w:val="24"/>
          <w:szCs w:val="24"/>
        </w:rPr>
        <w:t>なお、</w:t>
      </w:r>
      <w:r w:rsidR="00052DA0" w:rsidRPr="00052DA0">
        <w:rPr>
          <w:rFonts w:ascii="ＭＳ 明朝" w:eastAsia="ＭＳ 明朝" w:hAnsi="ＭＳ 明朝" w:cs="ＭＳ明朝" w:hint="eastAsia"/>
          <w:color w:val="000000" w:themeColor="text1"/>
          <w:kern w:val="0"/>
          <w:sz w:val="24"/>
          <w:szCs w:val="24"/>
        </w:rPr>
        <w:t>サンプリング補助者講習</w:t>
      </w:r>
      <w:r w:rsidR="00D92B20">
        <w:rPr>
          <w:rFonts w:ascii="ＭＳ 明朝" w:eastAsia="ＭＳ 明朝" w:hAnsi="ＭＳ 明朝" w:cs="ＭＳ明朝" w:hint="eastAsia"/>
          <w:color w:val="000000" w:themeColor="text1"/>
          <w:kern w:val="0"/>
          <w:sz w:val="24"/>
          <w:szCs w:val="24"/>
        </w:rPr>
        <w:t>の</w:t>
      </w:r>
      <w:r w:rsidR="00A4173F">
        <w:rPr>
          <w:rFonts w:ascii="ＭＳ 明朝" w:eastAsia="ＭＳ 明朝" w:hAnsi="ＭＳ 明朝" w:cs="ＭＳ明朝" w:hint="eastAsia"/>
          <w:color w:val="000000" w:themeColor="text1"/>
          <w:kern w:val="0"/>
          <w:sz w:val="24"/>
          <w:szCs w:val="24"/>
        </w:rPr>
        <w:t>講習内容</w:t>
      </w:r>
      <w:r w:rsidR="00524380">
        <w:rPr>
          <w:rFonts w:ascii="ＭＳ 明朝" w:eastAsia="ＭＳ 明朝" w:hAnsi="ＭＳ 明朝" w:cs="ＭＳ明朝" w:hint="eastAsia"/>
          <w:color w:val="000000" w:themeColor="text1"/>
          <w:kern w:val="0"/>
          <w:sz w:val="24"/>
          <w:szCs w:val="24"/>
        </w:rPr>
        <w:t>については、</w:t>
      </w:r>
      <w:r w:rsidR="00E56C65" w:rsidRPr="00E56C65">
        <w:rPr>
          <w:rFonts w:ascii="ＭＳ 明朝" w:eastAsia="ＭＳ 明朝" w:hAnsi="ＭＳ 明朝" w:cs="ＭＳ明朝" w:hint="eastAsia"/>
          <w:color w:val="000000" w:themeColor="text1"/>
          <w:kern w:val="0"/>
          <w:sz w:val="24"/>
          <w:szCs w:val="24"/>
        </w:rPr>
        <w:t>別途</w:t>
      </w:r>
      <w:r w:rsidR="00CE176B">
        <w:rPr>
          <w:rFonts w:ascii="ＭＳ 明朝" w:eastAsia="ＭＳ 明朝" w:hAnsi="ＭＳ 明朝" w:cs="ＭＳ明朝" w:hint="eastAsia"/>
          <w:color w:val="000000" w:themeColor="text1"/>
          <w:kern w:val="0"/>
          <w:sz w:val="24"/>
          <w:szCs w:val="24"/>
        </w:rPr>
        <w:t>告示を</w:t>
      </w:r>
      <w:r w:rsidR="00A537B6">
        <w:rPr>
          <w:rFonts w:ascii="ＭＳ 明朝" w:eastAsia="ＭＳ 明朝" w:hAnsi="ＭＳ 明朝" w:cs="ＭＳ明朝" w:hint="eastAsia"/>
          <w:color w:val="000000" w:themeColor="text1"/>
          <w:kern w:val="0"/>
          <w:sz w:val="24"/>
          <w:szCs w:val="24"/>
        </w:rPr>
        <w:t>定め</w:t>
      </w:r>
      <w:r w:rsidR="00CE176B">
        <w:rPr>
          <w:rFonts w:ascii="ＭＳ 明朝" w:eastAsia="ＭＳ 明朝" w:hAnsi="ＭＳ 明朝" w:cs="ＭＳ明朝" w:hint="eastAsia"/>
          <w:color w:val="000000" w:themeColor="text1"/>
          <w:kern w:val="0"/>
          <w:sz w:val="24"/>
          <w:szCs w:val="24"/>
        </w:rPr>
        <w:t>る予定である</w:t>
      </w:r>
      <w:r w:rsidR="001B0E32">
        <w:rPr>
          <w:rFonts w:ascii="ＭＳ 明朝" w:eastAsia="ＭＳ 明朝" w:hAnsi="ＭＳ 明朝" w:cs="ＭＳ明朝" w:hint="eastAsia"/>
          <w:color w:val="000000" w:themeColor="text1"/>
          <w:kern w:val="0"/>
          <w:sz w:val="24"/>
          <w:szCs w:val="24"/>
        </w:rPr>
        <w:t>こと</w:t>
      </w:r>
      <w:r w:rsidR="00D92B20">
        <w:rPr>
          <w:rFonts w:ascii="ＭＳ 明朝" w:eastAsia="ＭＳ 明朝" w:hAnsi="ＭＳ 明朝" w:cs="ＭＳ明朝" w:hint="eastAsia"/>
          <w:color w:val="000000" w:themeColor="text1"/>
          <w:kern w:val="0"/>
          <w:sz w:val="24"/>
          <w:szCs w:val="24"/>
        </w:rPr>
        <w:t>。</w:t>
      </w:r>
    </w:p>
    <w:p w14:paraId="450F4FA6" w14:textId="56C84708" w:rsidR="003D6881" w:rsidRPr="00C342FD" w:rsidRDefault="003D6881"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イ　個人ばく露測定</w:t>
      </w:r>
      <w:r w:rsidR="00E411AB">
        <w:rPr>
          <w:rFonts w:ascii="ＭＳ 明朝" w:eastAsia="ＭＳ 明朝" w:hAnsi="ＭＳ 明朝" w:cs="ＭＳ明朝" w:hint="eastAsia"/>
          <w:color w:val="000000" w:themeColor="text1"/>
          <w:kern w:val="0"/>
          <w:sz w:val="24"/>
          <w:szCs w:val="24"/>
        </w:rPr>
        <w:t>に係るデザイン及びサンプリングに</w:t>
      </w:r>
      <w:r w:rsidR="00AD746E">
        <w:rPr>
          <w:rFonts w:ascii="ＭＳ 明朝" w:eastAsia="ＭＳ 明朝" w:hAnsi="ＭＳ 明朝" w:cs="ＭＳ明朝" w:hint="eastAsia"/>
          <w:color w:val="000000" w:themeColor="text1"/>
          <w:kern w:val="0"/>
          <w:sz w:val="24"/>
          <w:szCs w:val="24"/>
        </w:rPr>
        <w:t>係る登録</w:t>
      </w:r>
      <w:r w:rsidR="00E411AB">
        <w:rPr>
          <w:rFonts w:ascii="ＭＳ 明朝" w:eastAsia="ＭＳ 明朝" w:hAnsi="ＭＳ 明朝" w:cs="ＭＳ明朝" w:hint="eastAsia"/>
          <w:color w:val="000000" w:themeColor="text1"/>
          <w:kern w:val="0"/>
          <w:sz w:val="24"/>
          <w:szCs w:val="24"/>
        </w:rPr>
        <w:t>講習機関</w:t>
      </w:r>
      <w:r w:rsidR="00AA2DD9">
        <w:rPr>
          <w:rFonts w:ascii="ＭＳ 明朝" w:eastAsia="ＭＳ 明朝" w:hAnsi="ＭＳ 明朝" w:cs="ＭＳ明朝" w:hint="eastAsia"/>
          <w:color w:val="000000" w:themeColor="text1"/>
          <w:kern w:val="0"/>
          <w:sz w:val="24"/>
          <w:szCs w:val="24"/>
        </w:rPr>
        <w:t>の様式</w:t>
      </w:r>
      <w:r w:rsidR="00F8362D">
        <w:rPr>
          <w:rFonts w:ascii="ＭＳ 明朝" w:eastAsia="ＭＳ 明朝" w:hAnsi="ＭＳ 明朝" w:cs="ＭＳ明朝" w:hint="eastAsia"/>
          <w:color w:val="000000" w:themeColor="text1"/>
          <w:kern w:val="0"/>
          <w:sz w:val="24"/>
          <w:szCs w:val="24"/>
        </w:rPr>
        <w:t>を整備したこと。</w:t>
      </w:r>
    </w:p>
    <w:p w14:paraId="02A852D6" w14:textId="7F345BE1" w:rsidR="00251E9B" w:rsidRPr="00251E9B" w:rsidRDefault="00251E9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251E9B">
        <w:rPr>
          <w:rFonts w:ascii="ＭＳ 明朝" w:eastAsia="ＭＳ 明朝" w:hAnsi="ＭＳ 明朝" w:cs="ＭＳ明朝" w:hint="eastAsia"/>
          <w:color w:val="000000" w:themeColor="text1"/>
          <w:kern w:val="0"/>
          <w:sz w:val="24"/>
          <w:szCs w:val="24"/>
        </w:rPr>
        <w:t>（</w:t>
      </w:r>
      <w:r>
        <w:rPr>
          <w:rFonts w:ascii="ＭＳ 明朝" w:eastAsia="ＭＳ 明朝" w:hAnsi="ＭＳ 明朝" w:cs="ＭＳ明朝" w:hint="eastAsia"/>
          <w:color w:val="000000" w:themeColor="text1"/>
          <w:kern w:val="0"/>
          <w:sz w:val="24"/>
          <w:szCs w:val="24"/>
        </w:rPr>
        <w:t>７</w:t>
      </w:r>
      <w:r w:rsidRPr="00251E9B">
        <w:rPr>
          <w:rFonts w:ascii="ＭＳ 明朝" w:eastAsia="ＭＳ 明朝" w:hAnsi="ＭＳ 明朝" w:cs="ＭＳ明朝"/>
          <w:color w:val="000000" w:themeColor="text1"/>
          <w:kern w:val="0"/>
          <w:sz w:val="24"/>
          <w:szCs w:val="24"/>
        </w:rPr>
        <w:t>）作業環境測定機関に</w:t>
      </w:r>
      <w:r w:rsidR="009E759E">
        <w:rPr>
          <w:rFonts w:ascii="ＭＳ 明朝" w:eastAsia="ＭＳ 明朝" w:hAnsi="ＭＳ 明朝" w:cs="ＭＳ明朝" w:hint="eastAsia"/>
          <w:color w:val="000000" w:themeColor="text1"/>
          <w:kern w:val="0"/>
          <w:sz w:val="24"/>
          <w:szCs w:val="24"/>
        </w:rPr>
        <w:t>よる</w:t>
      </w:r>
      <w:r w:rsidRPr="00251E9B">
        <w:rPr>
          <w:rFonts w:ascii="ＭＳ 明朝" w:eastAsia="ＭＳ 明朝" w:hAnsi="ＭＳ 明朝" w:cs="ＭＳ明朝"/>
          <w:color w:val="000000" w:themeColor="text1"/>
          <w:kern w:val="0"/>
          <w:sz w:val="24"/>
          <w:szCs w:val="24"/>
        </w:rPr>
        <w:t>作業環境測定の実施（</w:t>
      </w:r>
      <w:r w:rsidR="0073447F">
        <w:rPr>
          <w:rFonts w:ascii="ＭＳ 明朝" w:eastAsia="ＭＳ 明朝" w:hAnsi="ＭＳ 明朝" w:cs="ＭＳ明朝" w:hint="eastAsia"/>
          <w:color w:val="000000" w:themeColor="text1"/>
          <w:kern w:val="0"/>
          <w:sz w:val="24"/>
          <w:szCs w:val="24"/>
        </w:rPr>
        <w:t>作環則</w:t>
      </w:r>
      <w:r w:rsidRPr="00251E9B">
        <w:rPr>
          <w:rFonts w:ascii="ＭＳ 明朝" w:eastAsia="ＭＳ 明朝" w:hAnsi="ＭＳ 明朝" w:cs="ＭＳ明朝"/>
          <w:color w:val="000000" w:themeColor="text1"/>
          <w:kern w:val="0"/>
          <w:sz w:val="24"/>
          <w:szCs w:val="24"/>
        </w:rPr>
        <w:t>第61条、第61条の２</w:t>
      </w:r>
      <w:r w:rsidR="00757672">
        <w:rPr>
          <w:rFonts w:ascii="ＭＳ 明朝" w:eastAsia="ＭＳ 明朝" w:hAnsi="ＭＳ 明朝" w:cs="ＭＳ明朝" w:hint="eastAsia"/>
          <w:color w:val="000000" w:themeColor="text1"/>
          <w:kern w:val="0"/>
          <w:sz w:val="24"/>
          <w:szCs w:val="24"/>
        </w:rPr>
        <w:t>及び</w:t>
      </w:r>
      <w:r w:rsidRPr="00251E9B">
        <w:rPr>
          <w:rFonts w:ascii="ＭＳ 明朝" w:eastAsia="ＭＳ 明朝" w:hAnsi="ＭＳ 明朝" w:cs="ＭＳ明朝"/>
          <w:color w:val="000000" w:themeColor="text1"/>
          <w:kern w:val="0"/>
          <w:sz w:val="24"/>
          <w:szCs w:val="24"/>
        </w:rPr>
        <w:t>第61条の３関係）</w:t>
      </w:r>
    </w:p>
    <w:p w14:paraId="3BD32A5A" w14:textId="317068A1" w:rsidR="00C11325" w:rsidRDefault="00251E9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251E9B">
        <w:rPr>
          <w:rFonts w:ascii="ＭＳ 明朝" w:eastAsia="ＭＳ 明朝" w:hAnsi="ＭＳ 明朝" w:cs="ＭＳ明朝" w:hint="eastAsia"/>
          <w:color w:val="000000" w:themeColor="text1"/>
          <w:kern w:val="0"/>
          <w:sz w:val="24"/>
          <w:szCs w:val="24"/>
        </w:rPr>
        <w:t xml:space="preserve">　</w:t>
      </w:r>
      <w:r w:rsidR="00CD19B5">
        <w:rPr>
          <w:rFonts w:ascii="ＭＳ 明朝" w:eastAsia="ＭＳ 明朝" w:hAnsi="ＭＳ 明朝" w:cs="ＭＳ明朝" w:hint="eastAsia"/>
          <w:color w:val="000000" w:themeColor="text1"/>
          <w:kern w:val="0"/>
          <w:sz w:val="24"/>
          <w:szCs w:val="24"/>
        </w:rPr>
        <w:t xml:space="preserve">　</w:t>
      </w:r>
      <w:r w:rsidR="00172505">
        <w:rPr>
          <w:rFonts w:ascii="ＭＳ 明朝" w:eastAsia="ＭＳ 明朝" w:hAnsi="ＭＳ 明朝" w:cs="ＭＳ明朝" w:hint="eastAsia"/>
          <w:color w:val="000000" w:themeColor="text1"/>
          <w:kern w:val="0"/>
          <w:sz w:val="24"/>
          <w:szCs w:val="24"/>
        </w:rPr>
        <w:t xml:space="preserve">　</w:t>
      </w:r>
      <w:r w:rsidR="00CD19B5">
        <w:rPr>
          <w:rFonts w:ascii="ＭＳ 明朝" w:eastAsia="ＭＳ 明朝" w:hAnsi="ＭＳ 明朝" w:cs="ＭＳ明朝" w:hint="eastAsia"/>
          <w:color w:val="000000" w:themeColor="text1"/>
          <w:kern w:val="0"/>
          <w:sz w:val="24"/>
          <w:szCs w:val="24"/>
        </w:rPr>
        <w:t xml:space="preserve">　</w:t>
      </w:r>
      <w:r w:rsidR="002454DD">
        <w:rPr>
          <w:rFonts w:ascii="ＭＳ 明朝" w:eastAsia="ＭＳ 明朝" w:hAnsi="ＭＳ 明朝" w:cs="ＭＳ明朝" w:hint="eastAsia"/>
          <w:color w:val="000000" w:themeColor="text1"/>
          <w:kern w:val="0"/>
          <w:sz w:val="24"/>
          <w:szCs w:val="24"/>
        </w:rPr>
        <w:t>指定作業場について</w:t>
      </w:r>
      <w:r w:rsidRPr="00251E9B">
        <w:rPr>
          <w:rFonts w:ascii="ＭＳ 明朝" w:eastAsia="ＭＳ 明朝" w:hAnsi="ＭＳ 明朝" w:cs="ＭＳ明朝" w:hint="eastAsia"/>
          <w:color w:val="000000" w:themeColor="text1"/>
          <w:kern w:val="0"/>
          <w:sz w:val="24"/>
          <w:szCs w:val="24"/>
        </w:rPr>
        <w:t>安衛法第</w:t>
      </w:r>
      <w:r w:rsidRPr="00251E9B">
        <w:rPr>
          <w:rFonts w:ascii="ＭＳ 明朝" w:eastAsia="ＭＳ 明朝" w:hAnsi="ＭＳ 明朝" w:cs="ＭＳ明朝"/>
          <w:color w:val="000000" w:themeColor="text1"/>
          <w:kern w:val="0"/>
          <w:sz w:val="24"/>
          <w:szCs w:val="24"/>
        </w:rPr>
        <w:t>65条の３第１項</w:t>
      </w:r>
      <w:r w:rsidR="003C6537">
        <w:rPr>
          <w:rFonts w:ascii="ＭＳ 明朝" w:eastAsia="ＭＳ 明朝" w:hAnsi="ＭＳ 明朝" w:cs="ＭＳ明朝" w:hint="eastAsia"/>
          <w:color w:val="000000" w:themeColor="text1"/>
          <w:kern w:val="0"/>
          <w:sz w:val="24"/>
          <w:szCs w:val="24"/>
        </w:rPr>
        <w:t>から第３項まで</w:t>
      </w:r>
      <w:r w:rsidR="002454DD">
        <w:rPr>
          <w:rFonts w:ascii="ＭＳ 明朝" w:eastAsia="ＭＳ 明朝" w:hAnsi="ＭＳ 明朝" w:cs="ＭＳ明朝" w:hint="eastAsia"/>
          <w:color w:val="000000" w:themeColor="text1"/>
          <w:kern w:val="0"/>
          <w:sz w:val="24"/>
          <w:szCs w:val="24"/>
        </w:rPr>
        <w:t>の規定によ</w:t>
      </w:r>
      <w:r w:rsidR="006B7D28">
        <w:rPr>
          <w:rFonts w:ascii="ＭＳ 明朝" w:eastAsia="ＭＳ 明朝" w:hAnsi="ＭＳ 明朝" w:cs="ＭＳ明朝" w:hint="eastAsia"/>
          <w:color w:val="000000" w:themeColor="text1"/>
          <w:kern w:val="0"/>
          <w:sz w:val="24"/>
          <w:szCs w:val="24"/>
        </w:rPr>
        <w:t>り行う</w:t>
      </w:r>
      <w:r w:rsidRPr="00251E9B">
        <w:rPr>
          <w:rFonts w:ascii="ＭＳ 明朝" w:eastAsia="ＭＳ 明朝" w:hAnsi="ＭＳ 明朝" w:cs="ＭＳ明朝"/>
          <w:color w:val="000000" w:themeColor="text1"/>
          <w:kern w:val="0"/>
          <w:sz w:val="24"/>
          <w:szCs w:val="24"/>
        </w:rPr>
        <w:t>作業環境測定について</w:t>
      </w:r>
      <w:r w:rsidR="00337A0F">
        <w:rPr>
          <w:rFonts w:ascii="ＭＳ 明朝" w:eastAsia="ＭＳ 明朝" w:hAnsi="ＭＳ 明朝" w:cs="ＭＳ明朝" w:hint="eastAsia"/>
          <w:color w:val="000000" w:themeColor="text1"/>
          <w:kern w:val="0"/>
          <w:sz w:val="24"/>
          <w:szCs w:val="24"/>
        </w:rPr>
        <w:t>は</w:t>
      </w:r>
      <w:r w:rsidRPr="00251E9B">
        <w:rPr>
          <w:rFonts w:ascii="ＭＳ 明朝" w:eastAsia="ＭＳ 明朝" w:hAnsi="ＭＳ 明朝" w:cs="ＭＳ明朝"/>
          <w:color w:val="000000" w:themeColor="text1"/>
          <w:kern w:val="0"/>
          <w:sz w:val="24"/>
          <w:szCs w:val="24"/>
        </w:rPr>
        <w:t>、作環則第３条</w:t>
      </w:r>
      <w:r w:rsidR="00337A0F">
        <w:rPr>
          <w:rFonts w:ascii="ＭＳ 明朝" w:eastAsia="ＭＳ 明朝" w:hAnsi="ＭＳ 明朝" w:cs="ＭＳ明朝" w:hint="eastAsia"/>
          <w:color w:val="000000" w:themeColor="text1"/>
          <w:kern w:val="0"/>
          <w:sz w:val="24"/>
          <w:szCs w:val="24"/>
        </w:rPr>
        <w:t>を改正</w:t>
      </w:r>
      <w:r w:rsidR="00B23D68">
        <w:rPr>
          <w:rFonts w:ascii="ＭＳ 明朝" w:eastAsia="ＭＳ 明朝" w:hAnsi="ＭＳ 明朝" w:cs="ＭＳ明朝" w:hint="eastAsia"/>
          <w:color w:val="000000" w:themeColor="text1"/>
          <w:kern w:val="0"/>
          <w:sz w:val="24"/>
          <w:szCs w:val="24"/>
        </w:rPr>
        <w:t>し、</w:t>
      </w:r>
      <w:r w:rsidR="00337A0F">
        <w:rPr>
          <w:rFonts w:ascii="ＭＳ 明朝" w:eastAsia="ＭＳ 明朝" w:hAnsi="ＭＳ 明朝" w:cs="ＭＳ明朝" w:hint="eastAsia"/>
          <w:color w:val="000000" w:themeColor="text1"/>
          <w:kern w:val="0"/>
          <w:sz w:val="24"/>
          <w:szCs w:val="24"/>
        </w:rPr>
        <w:t>並びに</w:t>
      </w:r>
      <w:r w:rsidRPr="00251E9B">
        <w:rPr>
          <w:rFonts w:ascii="ＭＳ 明朝" w:eastAsia="ＭＳ 明朝" w:hAnsi="ＭＳ 明朝" w:cs="ＭＳ明朝"/>
          <w:color w:val="000000" w:themeColor="text1"/>
          <w:kern w:val="0"/>
          <w:sz w:val="24"/>
          <w:szCs w:val="24"/>
        </w:rPr>
        <w:t>作環則第３条の２</w:t>
      </w:r>
      <w:r w:rsidR="00337A0F">
        <w:rPr>
          <w:rFonts w:ascii="ＭＳ 明朝" w:eastAsia="ＭＳ 明朝" w:hAnsi="ＭＳ 明朝" w:cs="ＭＳ明朝" w:hint="eastAsia"/>
          <w:color w:val="000000" w:themeColor="text1"/>
          <w:kern w:val="0"/>
          <w:sz w:val="24"/>
          <w:szCs w:val="24"/>
        </w:rPr>
        <w:t>及び</w:t>
      </w:r>
      <w:r w:rsidRPr="00251E9B">
        <w:rPr>
          <w:rFonts w:ascii="ＭＳ 明朝" w:eastAsia="ＭＳ 明朝" w:hAnsi="ＭＳ 明朝" w:cs="ＭＳ明朝"/>
          <w:color w:val="000000" w:themeColor="text1"/>
          <w:kern w:val="0"/>
          <w:sz w:val="24"/>
          <w:szCs w:val="24"/>
        </w:rPr>
        <w:t>第３条の３を</w:t>
      </w:r>
      <w:r w:rsidR="00337A0F">
        <w:rPr>
          <w:rFonts w:ascii="ＭＳ 明朝" w:eastAsia="ＭＳ 明朝" w:hAnsi="ＭＳ 明朝" w:cs="ＭＳ明朝" w:hint="eastAsia"/>
          <w:color w:val="000000" w:themeColor="text1"/>
          <w:kern w:val="0"/>
          <w:sz w:val="24"/>
          <w:szCs w:val="24"/>
        </w:rPr>
        <w:t>新設</w:t>
      </w:r>
      <w:r w:rsidR="00101C2C">
        <w:rPr>
          <w:rFonts w:ascii="ＭＳ 明朝" w:eastAsia="ＭＳ 明朝" w:hAnsi="ＭＳ 明朝" w:cs="ＭＳ明朝" w:hint="eastAsia"/>
          <w:color w:val="000000" w:themeColor="text1"/>
          <w:kern w:val="0"/>
          <w:sz w:val="24"/>
          <w:szCs w:val="24"/>
        </w:rPr>
        <w:t>し</w:t>
      </w:r>
      <w:r w:rsidRPr="00251E9B">
        <w:rPr>
          <w:rFonts w:ascii="ＭＳ 明朝" w:eastAsia="ＭＳ 明朝" w:hAnsi="ＭＳ 明朝" w:cs="ＭＳ明朝"/>
          <w:color w:val="000000" w:themeColor="text1"/>
          <w:kern w:val="0"/>
          <w:sz w:val="24"/>
          <w:szCs w:val="24"/>
        </w:rPr>
        <w:t>、事業者が</w:t>
      </w:r>
      <w:r w:rsidR="00262149">
        <w:rPr>
          <w:rFonts w:ascii="ＭＳ 明朝" w:eastAsia="ＭＳ 明朝" w:hAnsi="ＭＳ 明朝" w:cs="ＭＳ明朝" w:hint="eastAsia"/>
          <w:color w:val="000000" w:themeColor="text1"/>
          <w:kern w:val="0"/>
          <w:sz w:val="24"/>
          <w:szCs w:val="24"/>
        </w:rPr>
        <w:t>使用する作業環境測定士に</w:t>
      </w:r>
      <w:r w:rsidR="00B23D68">
        <w:rPr>
          <w:rFonts w:ascii="ＭＳ 明朝" w:eastAsia="ＭＳ 明朝" w:hAnsi="ＭＳ 明朝" w:cs="ＭＳ明朝" w:hint="eastAsia"/>
          <w:color w:val="000000" w:themeColor="text1"/>
          <w:kern w:val="0"/>
          <w:sz w:val="24"/>
          <w:szCs w:val="24"/>
        </w:rPr>
        <w:t>当該</w:t>
      </w:r>
      <w:r w:rsidRPr="00251E9B">
        <w:rPr>
          <w:rFonts w:ascii="ＭＳ 明朝" w:eastAsia="ＭＳ 明朝" w:hAnsi="ＭＳ 明朝" w:cs="ＭＳ明朝"/>
          <w:color w:val="000000" w:themeColor="text1"/>
          <w:kern w:val="0"/>
          <w:sz w:val="24"/>
          <w:szCs w:val="24"/>
        </w:rPr>
        <w:t>作業環境測定を</w:t>
      </w:r>
      <w:r w:rsidR="00B23D68">
        <w:rPr>
          <w:rFonts w:ascii="ＭＳ 明朝" w:eastAsia="ＭＳ 明朝" w:hAnsi="ＭＳ 明朝" w:cs="ＭＳ明朝" w:hint="eastAsia"/>
          <w:color w:val="000000" w:themeColor="text1"/>
          <w:kern w:val="0"/>
          <w:sz w:val="24"/>
          <w:szCs w:val="24"/>
        </w:rPr>
        <w:t>実施させる</w:t>
      </w:r>
      <w:r w:rsidRPr="00251E9B">
        <w:rPr>
          <w:rFonts w:ascii="ＭＳ 明朝" w:eastAsia="ＭＳ 明朝" w:hAnsi="ＭＳ 明朝" w:cs="ＭＳ明朝"/>
          <w:color w:val="000000" w:themeColor="text1"/>
          <w:kern w:val="0"/>
          <w:sz w:val="24"/>
          <w:szCs w:val="24"/>
        </w:rPr>
        <w:t>ことができないときは、作業環境測定機関</w:t>
      </w:r>
      <w:r w:rsidR="00CF0A1C">
        <w:rPr>
          <w:rFonts w:ascii="ＭＳ 明朝" w:eastAsia="ＭＳ 明朝" w:hAnsi="ＭＳ 明朝" w:cs="ＭＳ明朝" w:hint="eastAsia"/>
          <w:color w:val="000000" w:themeColor="text1"/>
          <w:kern w:val="0"/>
          <w:sz w:val="24"/>
          <w:szCs w:val="24"/>
        </w:rPr>
        <w:t>等</w:t>
      </w:r>
      <w:r w:rsidRPr="00251E9B">
        <w:rPr>
          <w:rFonts w:ascii="ＭＳ 明朝" w:eastAsia="ＭＳ 明朝" w:hAnsi="ＭＳ 明朝" w:cs="ＭＳ明朝"/>
          <w:color w:val="000000" w:themeColor="text1"/>
          <w:kern w:val="0"/>
          <w:sz w:val="24"/>
          <w:szCs w:val="24"/>
        </w:rPr>
        <w:t>に委託し</w:t>
      </w:r>
      <w:r w:rsidR="00B23D68">
        <w:rPr>
          <w:rFonts w:ascii="ＭＳ 明朝" w:eastAsia="ＭＳ 明朝" w:hAnsi="ＭＳ 明朝" w:cs="ＭＳ明朝" w:hint="eastAsia"/>
          <w:color w:val="000000" w:themeColor="text1"/>
          <w:kern w:val="0"/>
          <w:sz w:val="24"/>
          <w:szCs w:val="24"/>
        </w:rPr>
        <w:t>なければ</w:t>
      </w:r>
      <w:r w:rsidRPr="00251E9B">
        <w:rPr>
          <w:rFonts w:ascii="ＭＳ 明朝" w:eastAsia="ＭＳ 明朝" w:hAnsi="ＭＳ 明朝" w:cs="ＭＳ明朝"/>
          <w:color w:val="000000" w:themeColor="text1"/>
          <w:kern w:val="0"/>
          <w:sz w:val="24"/>
          <w:szCs w:val="24"/>
        </w:rPr>
        <w:t>ならないこととされた。これを受け、委託を受けた作業環境測定機関が</w:t>
      </w:r>
      <w:r w:rsidR="00B23D68">
        <w:rPr>
          <w:rFonts w:ascii="ＭＳ 明朝" w:eastAsia="ＭＳ 明朝" w:hAnsi="ＭＳ 明朝" w:cs="ＭＳ明朝" w:hint="eastAsia"/>
          <w:color w:val="000000" w:themeColor="text1"/>
          <w:kern w:val="0"/>
          <w:sz w:val="24"/>
          <w:szCs w:val="24"/>
        </w:rPr>
        <w:t>、指定作業場について</w:t>
      </w:r>
      <w:r w:rsidRPr="00251E9B">
        <w:rPr>
          <w:rFonts w:ascii="ＭＳ 明朝" w:eastAsia="ＭＳ 明朝" w:hAnsi="ＭＳ 明朝" w:cs="ＭＳ明朝"/>
          <w:color w:val="000000" w:themeColor="text1"/>
          <w:kern w:val="0"/>
          <w:sz w:val="24"/>
          <w:szCs w:val="24"/>
        </w:rPr>
        <w:t>安衛法第65条の３</w:t>
      </w:r>
      <w:r w:rsidR="00DF11BE">
        <w:rPr>
          <w:rFonts w:ascii="ＭＳ 明朝" w:eastAsia="ＭＳ 明朝" w:hAnsi="ＭＳ 明朝" w:cs="ＭＳ明朝" w:hint="eastAsia"/>
          <w:color w:val="000000" w:themeColor="text1"/>
          <w:kern w:val="0"/>
          <w:sz w:val="24"/>
          <w:szCs w:val="24"/>
        </w:rPr>
        <w:t>第１項から第３項まで</w:t>
      </w:r>
      <w:r w:rsidR="006B7D28">
        <w:rPr>
          <w:rFonts w:ascii="ＭＳ 明朝" w:eastAsia="ＭＳ 明朝" w:hAnsi="ＭＳ 明朝" w:cs="ＭＳ明朝" w:hint="eastAsia"/>
          <w:color w:val="000000" w:themeColor="text1"/>
          <w:kern w:val="0"/>
          <w:sz w:val="24"/>
          <w:szCs w:val="24"/>
        </w:rPr>
        <w:t>の規定による</w:t>
      </w:r>
      <w:r w:rsidRPr="00251E9B">
        <w:rPr>
          <w:rFonts w:ascii="ＭＳ 明朝" w:eastAsia="ＭＳ 明朝" w:hAnsi="ＭＳ 明朝" w:cs="ＭＳ明朝"/>
          <w:color w:val="000000" w:themeColor="text1"/>
          <w:kern w:val="0"/>
          <w:sz w:val="24"/>
          <w:szCs w:val="24"/>
        </w:rPr>
        <w:t>作業環境測定を行うときは、</w:t>
      </w:r>
      <w:r w:rsidR="000C64A2">
        <w:rPr>
          <w:rFonts w:ascii="ＭＳ 明朝" w:eastAsia="ＭＳ 明朝" w:hAnsi="ＭＳ 明朝" w:cs="ＭＳ明朝" w:hint="eastAsia"/>
          <w:color w:val="000000" w:themeColor="text1"/>
          <w:kern w:val="0"/>
          <w:sz w:val="24"/>
          <w:szCs w:val="24"/>
        </w:rPr>
        <w:t>作環則</w:t>
      </w:r>
      <w:r w:rsidRPr="00251E9B">
        <w:rPr>
          <w:rFonts w:ascii="ＭＳ 明朝" w:eastAsia="ＭＳ 明朝" w:hAnsi="ＭＳ 明朝" w:cs="ＭＳ明朝"/>
          <w:color w:val="000000" w:themeColor="text1"/>
          <w:kern w:val="0"/>
          <w:sz w:val="24"/>
          <w:szCs w:val="24"/>
        </w:rPr>
        <w:t>第61条</w:t>
      </w:r>
      <w:r w:rsidR="000E4636">
        <w:rPr>
          <w:rFonts w:ascii="ＭＳ 明朝" w:eastAsia="ＭＳ 明朝" w:hAnsi="ＭＳ 明朝" w:cs="ＭＳ明朝" w:hint="eastAsia"/>
          <w:color w:val="000000" w:themeColor="text1"/>
          <w:kern w:val="0"/>
          <w:sz w:val="24"/>
          <w:szCs w:val="24"/>
        </w:rPr>
        <w:t>から</w:t>
      </w:r>
      <w:r w:rsidRPr="00251E9B">
        <w:rPr>
          <w:rFonts w:ascii="ＭＳ 明朝" w:eastAsia="ＭＳ 明朝" w:hAnsi="ＭＳ 明朝" w:cs="ＭＳ明朝"/>
          <w:color w:val="000000" w:themeColor="text1"/>
          <w:kern w:val="0"/>
          <w:sz w:val="24"/>
          <w:szCs w:val="24"/>
        </w:rPr>
        <w:t>第61条の３</w:t>
      </w:r>
      <w:r w:rsidR="000E4636">
        <w:rPr>
          <w:rFonts w:ascii="ＭＳ 明朝" w:eastAsia="ＭＳ 明朝" w:hAnsi="ＭＳ 明朝" w:cs="ＭＳ明朝" w:hint="eastAsia"/>
          <w:color w:val="000000" w:themeColor="text1"/>
          <w:kern w:val="0"/>
          <w:sz w:val="24"/>
          <w:szCs w:val="24"/>
        </w:rPr>
        <w:t>まで</w:t>
      </w:r>
      <w:r w:rsidR="00DF11BE">
        <w:rPr>
          <w:rFonts w:ascii="ＭＳ 明朝" w:eastAsia="ＭＳ 明朝" w:hAnsi="ＭＳ 明朝" w:cs="ＭＳ明朝" w:hint="eastAsia"/>
          <w:color w:val="000000" w:themeColor="text1"/>
          <w:kern w:val="0"/>
          <w:sz w:val="24"/>
          <w:szCs w:val="24"/>
        </w:rPr>
        <w:t>の規定</w:t>
      </w:r>
      <w:r w:rsidRPr="00251E9B">
        <w:rPr>
          <w:rFonts w:ascii="ＭＳ 明朝" w:eastAsia="ＭＳ 明朝" w:hAnsi="ＭＳ 明朝" w:cs="ＭＳ明朝"/>
          <w:color w:val="000000" w:themeColor="text1"/>
          <w:kern w:val="0"/>
          <w:sz w:val="24"/>
          <w:szCs w:val="24"/>
        </w:rPr>
        <w:t>に定めるところによらなければならない</w:t>
      </w:r>
      <w:r w:rsidRPr="00251E9B">
        <w:rPr>
          <w:rFonts w:ascii="ＭＳ 明朝" w:eastAsia="ＭＳ 明朝" w:hAnsi="ＭＳ 明朝" w:cs="ＭＳ明朝" w:hint="eastAsia"/>
          <w:color w:val="000000" w:themeColor="text1"/>
          <w:kern w:val="0"/>
          <w:sz w:val="24"/>
          <w:szCs w:val="24"/>
        </w:rPr>
        <w:t>ことと</w:t>
      </w:r>
      <w:r w:rsidR="00864D1D">
        <w:rPr>
          <w:rFonts w:ascii="ＭＳ 明朝" w:eastAsia="ＭＳ 明朝" w:hAnsi="ＭＳ 明朝" w:cs="ＭＳ明朝" w:hint="eastAsia"/>
          <w:color w:val="000000" w:themeColor="text1"/>
          <w:kern w:val="0"/>
          <w:sz w:val="24"/>
          <w:szCs w:val="24"/>
        </w:rPr>
        <w:t>した</w:t>
      </w:r>
      <w:r w:rsidRPr="00251E9B">
        <w:rPr>
          <w:rFonts w:ascii="ＭＳ 明朝" w:eastAsia="ＭＳ 明朝" w:hAnsi="ＭＳ 明朝" w:cs="ＭＳ明朝" w:hint="eastAsia"/>
          <w:color w:val="000000" w:themeColor="text1"/>
          <w:kern w:val="0"/>
          <w:sz w:val="24"/>
          <w:szCs w:val="24"/>
        </w:rPr>
        <w:t>こと。</w:t>
      </w:r>
    </w:p>
    <w:p w14:paraId="213AE4AD" w14:textId="77777777" w:rsidR="00336776" w:rsidRDefault="00336776" w:rsidP="00595E2B">
      <w:pPr>
        <w:autoSpaceDE w:val="0"/>
        <w:autoSpaceDN w:val="0"/>
        <w:adjustRightInd w:val="0"/>
        <w:ind w:leftChars="300" w:left="630"/>
        <w:rPr>
          <w:rFonts w:ascii="ＭＳ 明朝" w:eastAsia="ＭＳ 明朝" w:hAnsi="ＭＳ 明朝" w:cs="ＭＳ明朝"/>
          <w:color w:val="000000" w:themeColor="text1"/>
          <w:kern w:val="0"/>
          <w:sz w:val="24"/>
          <w:szCs w:val="24"/>
        </w:rPr>
      </w:pPr>
    </w:p>
    <w:p w14:paraId="08A1230D" w14:textId="3580813A" w:rsidR="005C0B7B" w:rsidRDefault="005C0B7B" w:rsidP="00595E2B">
      <w:pPr>
        <w:autoSpaceDE w:val="0"/>
        <w:autoSpaceDN w:val="0"/>
        <w:adjustRightInd w:val="0"/>
        <w:ind w:firstLineChars="100" w:firstLine="240"/>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５　令和６年</w:t>
      </w:r>
      <w:r w:rsidR="00802D76">
        <w:rPr>
          <w:rFonts w:ascii="ＭＳ 明朝" w:eastAsia="ＭＳ 明朝" w:hAnsi="ＭＳ 明朝" w:cs="ＭＳ明朝" w:hint="eastAsia"/>
          <w:color w:val="000000" w:themeColor="text1"/>
          <w:kern w:val="0"/>
          <w:sz w:val="24"/>
          <w:szCs w:val="24"/>
        </w:rPr>
        <w:t>改正</w:t>
      </w:r>
      <w:r>
        <w:rPr>
          <w:rFonts w:ascii="ＭＳ 明朝" w:eastAsia="ＭＳ 明朝" w:hAnsi="ＭＳ 明朝" w:cs="ＭＳ明朝" w:hint="eastAsia"/>
          <w:color w:val="000000" w:themeColor="text1"/>
          <w:kern w:val="0"/>
          <w:sz w:val="24"/>
          <w:szCs w:val="24"/>
        </w:rPr>
        <w:t>省令の廃止</w:t>
      </w:r>
    </w:p>
    <w:p w14:paraId="28CA58EE" w14:textId="48B26633" w:rsidR="005C0B7B" w:rsidRDefault="005C0B7B" w:rsidP="00595E2B">
      <w:pPr>
        <w:autoSpaceDE w:val="0"/>
        <w:autoSpaceDN w:val="0"/>
        <w:adjustRightInd w:val="0"/>
        <w:ind w:left="523" w:hangingChars="218" w:hanging="523"/>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21797B">
        <w:rPr>
          <w:rFonts w:ascii="ＭＳ 明朝" w:eastAsia="ＭＳ 明朝" w:hAnsi="ＭＳ 明朝" w:cs="ＭＳ明朝" w:hint="eastAsia"/>
          <w:color w:val="000000" w:themeColor="text1"/>
          <w:kern w:val="0"/>
          <w:sz w:val="24"/>
          <w:szCs w:val="24"/>
        </w:rPr>
        <w:t xml:space="preserve">　</w:t>
      </w:r>
      <w:r>
        <w:rPr>
          <w:rFonts w:ascii="ＭＳ 明朝" w:eastAsia="ＭＳ 明朝" w:hAnsi="ＭＳ 明朝" w:cs="ＭＳ明朝" w:hint="eastAsia"/>
          <w:color w:val="000000" w:themeColor="text1"/>
          <w:kern w:val="0"/>
          <w:sz w:val="24"/>
          <w:szCs w:val="24"/>
        </w:rPr>
        <w:t xml:space="preserve">　</w:t>
      </w:r>
      <w:r w:rsidR="003026E5">
        <w:rPr>
          <w:rFonts w:ascii="ＭＳ 明朝" w:eastAsia="ＭＳ 明朝" w:hAnsi="ＭＳ 明朝" w:cs="ＭＳ明朝" w:hint="eastAsia"/>
          <w:color w:val="000000" w:themeColor="text1"/>
          <w:kern w:val="0"/>
          <w:sz w:val="24"/>
          <w:szCs w:val="24"/>
        </w:rPr>
        <w:t>改正法による作環法第２条第４号の改正等</w:t>
      </w:r>
      <w:r>
        <w:rPr>
          <w:rFonts w:ascii="ＭＳ 明朝" w:eastAsia="ＭＳ 明朝" w:hAnsi="ＭＳ 明朝" w:cs="ＭＳ明朝" w:hint="eastAsia"/>
          <w:color w:val="000000" w:themeColor="text1"/>
          <w:kern w:val="0"/>
          <w:sz w:val="24"/>
          <w:szCs w:val="24"/>
        </w:rPr>
        <w:t>に伴い、</w:t>
      </w:r>
      <w:r w:rsidR="00D51C49">
        <w:rPr>
          <w:rFonts w:ascii="ＭＳ 明朝" w:eastAsia="ＭＳ 明朝" w:hAnsi="ＭＳ 明朝" w:cs="ＭＳ明朝" w:hint="eastAsia"/>
          <w:color w:val="000000" w:themeColor="text1"/>
          <w:kern w:val="0"/>
          <w:sz w:val="24"/>
          <w:szCs w:val="24"/>
        </w:rPr>
        <w:t>安衛</w:t>
      </w:r>
      <w:r>
        <w:rPr>
          <w:rFonts w:ascii="ＭＳ 明朝" w:eastAsia="ＭＳ 明朝" w:hAnsi="ＭＳ 明朝" w:cs="ＭＳ明朝" w:hint="eastAsia"/>
          <w:color w:val="000000" w:themeColor="text1"/>
          <w:kern w:val="0"/>
          <w:sz w:val="24"/>
          <w:szCs w:val="24"/>
        </w:rPr>
        <w:t>法22条に基づ</w:t>
      </w:r>
      <w:r w:rsidR="00924370">
        <w:rPr>
          <w:rFonts w:ascii="ＭＳ 明朝" w:eastAsia="ＭＳ 明朝" w:hAnsi="ＭＳ 明朝" w:cs="ＭＳ明朝" w:hint="eastAsia"/>
          <w:color w:val="000000" w:themeColor="text1"/>
          <w:kern w:val="0"/>
          <w:sz w:val="24"/>
          <w:szCs w:val="24"/>
        </w:rPr>
        <w:t>き</w:t>
      </w:r>
      <w:r>
        <w:rPr>
          <w:rFonts w:ascii="ＭＳ 明朝" w:eastAsia="ＭＳ 明朝" w:hAnsi="ＭＳ 明朝" w:cs="ＭＳ明朝" w:hint="eastAsia"/>
          <w:color w:val="000000" w:themeColor="text1"/>
          <w:kern w:val="0"/>
          <w:sz w:val="24"/>
          <w:szCs w:val="24"/>
        </w:rPr>
        <w:t>第三管理区分等における測定の</w:t>
      </w:r>
      <w:r w:rsidR="008262B0">
        <w:rPr>
          <w:rFonts w:ascii="ＭＳ 明朝" w:eastAsia="ＭＳ 明朝" w:hAnsi="ＭＳ 明朝" w:cs="ＭＳ明朝" w:hint="eastAsia"/>
          <w:color w:val="000000" w:themeColor="text1"/>
          <w:kern w:val="0"/>
          <w:sz w:val="24"/>
          <w:szCs w:val="24"/>
        </w:rPr>
        <w:t>実施者の要件</w:t>
      </w:r>
      <w:r>
        <w:rPr>
          <w:rFonts w:ascii="ＭＳ 明朝" w:eastAsia="ＭＳ 明朝" w:hAnsi="ＭＳ 明朝" w:cs="ＭＳ明朝" w:hint="eastAsia"/>
          <w:color w:val="000000" w:themeColor="text1"/>
          <w:kern w:val="0"/>
          <w:sz w:val="24"/>
          <w:szCs w:val="24"/>
        </w:rPr>
        <w:t>等を規定していた令和６年</w:t>
      </w:r>
      <w:r w:rsidR="00802D76">
        <w:rPr>
          <w:rFonts w:ascii="ＭＳ 明朝" w:eastAsia="ＭＳ 明朝" w:hAnsi="ＭＳ 明朝" w:cs="ＭＳ明朝" w:hint="eastAsia"/>
          <w:color w:val="000000" w:themeColor="text1"/>
          <w:kern w:val="0"/>
          <w:sz w:val="24"/>
          <w:szCs w:val="24"/>
        </w:rPr>
        <w:t>改正</w:t>
      </w:r>
      <w:r>
        <w:rPr>
          <w:rFonts w:ascii="ＭＳ 明朝" w:eastAsia="ＭＳ 明朝" w:hAnsi="ＭＳ 明朝" w:cs="ＭＳ明朝" w:hint="eastAsia"/>
          <w:color w:val="000000" w:themeColor="text1"/>
          <w:kern w:val="0"/>
          <w:sz w:val="24"/>
          <w:szCs w:val="24"/>
        </w:rPr>
        <w:t>省令を廃止する。</w:t>
      </w:r>
    </w:p>
    <w:p w14:paraId="76EB30E5" w14:textId="77777777" w:rsidR="00D13E02" w:rsidRDefault="00D13E02" w:rsidP="00251E9B">
      <w:pPr>
        <w:autoSpaceDE w:val="0"/>
        <w:autoSpaceDN w:val="0"/>
        <w:adjustRightInd w:val="0"/>
        <w:jc w:val="left"/>
        <w:rPr>
          <w:rFonts w:ascii="ＭＳ 明朝" w:eastAsia="ＭＳ 明朝" w:hAnsi="ＭＳ 明朝" w:cs="ＭＳ明朝"/>
          <w:color w:val="000000" w:themeColor="text1"/>
          <w:kern w:val="0"/>
          <w:sz w:val="24"/>
          <w:szCs w:val="24"/>
        </w:rPr>
      </w:pPr>
    </w:p>
    <w:p w14:paraId="0660A715" w14:textId="7F078851" w:rsidR="00720FB7" w:rsidRPr="00C342FD" w:rsidRDefault="00720FB7" w:rsidP="00251E9B">
      <w:pPr>
        <w:autoSpaceDE w:val="0"/>
        <w:autoSpaceDN w:val="0"/>
        <w:adjustRightInd w:val="0"/>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Ⅳ　</w:t>
      </w:r>
      <w:r w:rsidR="00EA1753">
        <w:rPr>
          <w:rFonts w:ascii="ＭＳ 明朝" w:eastAsia="ＭＳ 明朝" w:hAnsi="ＭＳ 明朝" w:cs="ＭＳ明朝" w:hint="eastAsia"/>
          <w:color w:val="000000" w:themeColor="text1"/>
          <w:kern w:val="0"/>
          <w:sz w:val="24"/>
          <w:szCs w:val="24"/>
        </w:rPr>
        <w:t>ＯＨ告示</w:t>
      </w:r>
    </w:p>
    <w:p w14:paraId="75F5F7CF" w14:textId="1858A6E4" w:rsidR="0005737B" w:rsidRPr="00C342FD" w:rsidRDefault="0005737B" w:rsidP="008E2677">
      <w:pPr>
        <w:autoSpaceDE w:val="0"/>
        <w:autoSpaceDN w:val="0"/>
        <w:adjustRightInd w:val="0"/>
        <w:ind w:leftChars="100" w:left="210"/>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 xml:space="preserve">　</w:t>
      </w:r>
      <w:r w:rsidR="009A153F">
        <w:rPr>
          <w:rFonts w:ascii="ＭＳ 明朝" w:eastAsia="ＭＳ 明朝" w:hAnsi="ＭＳ 明朝" w:cs="ＭＳ明朝" w:hint="eastAsia"/>
          <w:color w:val="000000" w:themeColor="text1"/>
          <w:kern w:val="0"/>
          <w:sz w:val="24"/>
          <w:szCs w:val="24"/>
        </w:rPr>
        <w:t>Ⅲ</w:t>
      </w:r>
      <w:r w:rsidR="005C2CC9">
        <w:rPr>
          <w:rFonts w:ascii="ＭＳ 明朝" w:eastAsia="ＭＳ 明朝" w:hAnsi="ＭＳ 明朝" w:cs="ＭＳ明朝" w:hint="eastAsia"/>
          <w:color w:val="000000" w:themeColor="text1"/>
          <w:kern w:val="0"/>
          <w:sz w:val="24"/>
          <w:szCs w:val="24"/>
        </w:rPr>
        <w:t>の</w:t>
      </w:r>
      <w:r w:rsidRPr="00C342FD">
        <w:rPr>
          <w:rFonts w:ascii="ＭＳ 明朝" w:eastAsia="ＭＳ 明朝" w:hAnsi="ＭＳ 明朝" w:cs="ＭＳ明朝" w:hint="eastAsia"/>
          <w:color w:val="000000" w:themeColor="text1"/>
          <w:kern w:val="0"/>
          <w:sz w:val="24"/>
          <w:szCs w:val="24"/>
        </w:rPr>
        <w:t>４（４）</w:t>
      </w:r>
      <w:r w:rsidR="000C4B67" w:rsidRPr="00C342FD">
        <w:rPr>
          <w:rFonts w:ascii="ＭＳ 明朝" w:eastAsia="ＭＳ 明朝" w:hAnsi="ＭＳ 明朝" w:cs="ＭＳ明朝" w:hint="eastAsia"/>
          <w:color w:val="000000" w:themeColor="text1"/>
          <w:kern w:val="0"/>
          <w:sz w:val="24"/>
          <w:szCs w:val="24"/>
        </w:rPr>
        <w:t>イ</w:t>
      </w:r>
      <w:r w:rsidRPr="00C342FD">
        <w:rPr>
          <w:rFonts w:ascii="ＭＳ 明朝" w:eastAsia="ＭＳ 明朝" w:hAnsi="ＭＳ 明朝" w:cs="ＭＳ明朝" w:hint="eastAsia"/>
          <w:color w:val="000000" w:themeColor="text1"/>
          <w:kern w:val="0"/>
          <w:sz w:val="24"/>
          <w:szCs w:val="24"/>
        </w:rPr>
        <w:t>の</w:t>
      </w:r>
      <w:r w:rsidR="00003987" w:rsidRPr="00C342FD">
        <w:rPr>
          <w:rFonts w:ascii="ＭＳ 明朝" w:eastAsia="ＭＳ 明朝" w:hAnsi="ＭＳ 明朝" w:cs="ＭＳ明朝" w:hint="eastAsia"/>
          <w:color w:val="000000" w:themeColor="text1"/>
          <w:kern w:val="0"/>
          <w:sz w:val="24"/>
          <w:szCs w:val="24"/>
        </w:rPr>
        <w:t>個人ばく露測定に係るデザイン及びサンプリングについて</w:t>
      </w:r>
      <w:r w:rsidRPr="00C342FD">
        <w:rPr>
          <w:rFonts w:ascii="ＭＳ 明朝" w:eastAsia="ＭＳ 明朝" w:hAnsi="ＭＳ 明朝" w:cs="ＭＳ明朝" w:hint="eastAsia"/>
          <w:color w:val="000000" w:themeColor="text1"/>
          <w:kern w:val="0"/>
          <w:sz w:val="24"/>
          <w:szCs w:val="24"/>
        </w:rPr>
        <w:t>十分な知識及び技能を有する者</w:t>
      </w:r>
      <w:r w:rsidR="00003987" w:rsidRPr="00C342FD">
        <w:rPr>
          <w:rFonts w:ascii="ＭＳ 明朝" w:eastAsia="ＭＳ 明朝" w:hAnsi="ＭＳ 明朝" w:cs="ＭＳ明朝" w:hint="eastAsia"/>
          <w:color w:val="000000" w:themeColor="text1"/>
          <w:kern w:val="0"/>
          <w:sz w:val="24"/>
          <w:szCs w:val="24"/>
        </w:rPr>
        <w:t>として厚生労働大臣が定める者</w:t>
      </w:r>
      <w:r w:rsidR="00947E52" w:rsidRPr="00C342FD">
        <w:rPr>
          <w:rFonts w:ascii="ＭＳ 明朝" w:eastAsia="ＭＳ 明朝" w:hAnsi="ＭＳ 明朝" w:cs="ＭＳ明朝" w:hint="eastAsia"/>
          <w:color w:val="000000" w:themeColor="text1"/>
          <w:kern w:val="0"/>
          <w:sz w:val="24"/>
          <w:szCs w:val="24"/>
        </w:rPr>
        <w:t>として</w:t>
      </w:r>
      <w:r w:rsidR="003B1091">
        <w:rPr>
          <w:rFonts w:ascii="ＭＳ 明朝" w:eastAsia="ＭＳ 明朝" w:hAnsi="ＭＳ 明朝" w:cs="ＭＳ明朝" w:hint="eastAsia"/>
          <w:color w:val="000000" w:themeColor="text1"/>
          <w:kern w:val="0"/>
          <w:sz w:val="24"/>
          <w:szCs w:val="24"/>
        </w:rPr>
        <w:t>、</w:t>
      </w:r>
      <w:r w:rsidR="0030044D" w:rsidRPr="0030044D">
        <w:rPr>
          <w:rFonts w:ascii="ＭＳ 明朝" w:eastAsia="ＭＳ 明朝" w:hAnsi="ＭＳ 明朝" w:cs="ＭＳ明朝" w:hint="eastAsia"/>
          <w:color w:val="000000" w:themeColor="text1"/>
          <w:kern w:val="0"/>
          <w:sz w:val="24"/>
          <w:szCs w:val="24"/>
          <w:lang w:val="en-US"/>
        </w:rPr>
        <w:t>公益社団法人日本作業環境測定協会が認定するオキュペイショナルハイジニスト又は国際オキュペイショナルハイジニスト協会の認証を受けている外国にある機関が認定するオキュペイショナルハイジニスト、インダストリアルハイジニスト等の資格を有する者</w:t>
      </w:r>
      <w:r w:rsidR="004E385D">
        <w:rPr>
          <w:rFonts w:ascii="ＭＳ 明朝" w:eastAsia="ＭＳ 明朝" w:hAnsi="ＭＳ 明朝" w:cs="ＭＳ明朝" w:hint="eastAsia"/>
          <w:color w:val="000000" w:themeColor="text1"/>
          <w:kern w:val="0"/>
          <w:sz w:val="24"/>
          <w:szCs w:val="24"/>
        </w:rPr>
        <w:t>（以下「オキュペイショナルハイジニスト等</w:t>
      </w:r>
      <w:r w:rsidR="000503EB" w:rsidRPr="00C342FD" w:rsidDel="00676C4A">
        <w:rPr>
          <w:rFonts w:ascii="ＭＳ 明朝" w:eastAsia="ＭＳ 明朝" w:hAnsi="ＭＳ 明朝" w:cs="ＭＳ明朝" w:hint="eastAsia"/>
          <w:color w:val="000000" w:themeColor="text1"/>
          <w:kern w:val="0"/>
          <w:sz w:val="24"/>
          <w:szCs w:val="24"/>
        </w:rPr>
        <w:t>」という。</w:t>
      </w:r>
      <w:r w:rsidR="00D55E5E" w:rsidRPr="00C342FD" w:rsidDel="00676C4A">
        <w:rPr>
          <w:rFonts w:ascii="ＭＳ 明朝" w:eastAsia="ＭＳ 明朝" w:hAnsi="ＭＳ 明朝" w:cs="ＭＳ明朝" w:hint="eastAsia"/>
          <w:color w:val="000000" w:themeColor="text1"/>
          <w:kern w:val="0"/>
          <w:sz w:val="24"/>
          <w:szCs w:val="24"/>
        </w:rPr>
        <w:t>）</w:t>
      </w:r>
      <w:r w:rsidR="00003987" w:rsidRPr="00C342FD">
        <w:rPr>
          <w:rFonts w:ascii="ＭＳ 明朝" w:eastAsia="ＭＳ 明朝" w:hAnsi="ＭＳ 明朝" w:cs="ＭＳ明朝" w:hint="eastAsia"/>
          <w:color w:val="000000" w:themeColor="text1"/>
          <w:kern w:val="0"/>
          <w:sz w:val="24"/>
          <w:szCs w:val="24"/>
        </w:rPr>
        <w:t>を</w:t>
      </w:r>
      <w:r w:rsidRPr="00C342FD">
        <w:rPr>
          <w:rFonts w:ascii="ＭＳ 明朝" w:eastAsia="ＭＳ 明朝" w:hAnsi="ＭＳ 明朝" w:cs="ＭＳ明朝" w:hint="eastAsia"/>
          <w:color w:val="000000" w:themeColor="text1"/>
          <w:kern w:val="0"/>
          <w:sz w:val="24"/>
          <w:szCs w:val="24"/>
        </w:rPr>
        <w:t>定めたこと。</w:t>
      </w:r>
    </w:p>
    <w:p w14:paraId="00E92E99" w14:textId="77777777" w:rsidR="00C70540" w:rsidRPr="00C342FD" w:rsidRDefault="00C70540" w:rsidP="00404CFA">
      <w:pPr>
        <w:autoSpaceDE w:val="0"/>
        <w:autoSpaceDN w:val="0"/>
        <w:adjustRightInd w:val="0"/>
        <w:jc w:val="left"/>
        <w:rPr>
          <w:rFonts w:ascii="ＭＳ 明朝" w:eastAsia="ＭＳ 明朝" w:hAnsi="ＭＳ 明朝" w:cs="ＭＳ明朝"/>
          <w:color w:val="000000" w:themeColor="text1"/>
          <w:kern w:val="0"/>
          <w:sz w:val="24"/>
          <w:szCs w:val="24"/>
        </w:rPr>
      </w:pPr>
    </w:p>
    <w:p w14:paraId="63DFFD67" w14:textId="4AD3630F" w:rsidR="00B25E4B" w:rsidRPr="00C342FD" w:rsidRDefault="004D0FF7" w:rsidP="00546B74">
      <w:pPr>
        <w:autoSpaceDE w:val="0"/>
        <w:autoSpaceDN w:val="0"/>
        <w:adjustRightInd w:val="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lastRenderedPageBreak/>
        <w:t>Ⅴ</w:t>
      </w:r>
      <w:r w:rsidR="001962FE" w:rsidRPr="00C342FD">
        <w:rPr>
          <w:rFonts w:ascii="ＭＳ 明朝" w:eastAsia="ＭＳ 明朝" w:hAnsi="ＭＳ 明朝" w:cs="ＭＳ明朝" w:hint="eastAsia"/>
          <w:color w:val="000000" w:themeColor="text1"/>
          <w:kern w:val="0"/>
          <w:sz w:val="24"/>
          <w:szCs w:val="24"/>
        </w:rPr>
        <w:t xml:space="preserve">　</w:t>
      </w:r>
      <w:r w:rsidR="00B25E4B" w:rsidRPr="00C342FD">
        <w:rPr>
          <w:rFonts w:ascii="ＭＳ 明朝" w:eastAsia="ＭＳ 明朝" w:hAnsi="ＭＳ 明朝" w:cs="ＭＳ明朝" w:hint="eastAsia"/>
          <w:color w:val="000000" w:themeColor="text1"/>
          <w:kern w:val="0"/>
          <w:sz w:val="24"/>
          <w:szCs w:val="24"/>
        </w:rPr>
        <w:t>施行</w:t>
      </w:r>
      <w:r w:rsidR="00E16406">
        <w:rPr>
          <w:rFonts w:ascii="ＭＳ 明朝" w:eastAsia="ＭＳ 明朝" w:hAnsi="ＭＳ 明朝" w:cs="ＭＳ明朝" w:hint="eastAsia"/>
          <w:color w:val="000000" w:themeColor="text1"/>
          <w:kern w:val="0"/>
          <w:sz w:val="24"/>
          <w:szCs w:val="24"/>
        </w:rPr>
        <w:t>日及び</w:t>
      </w:r>
      <w:r w:rsidR="00B25E4B" w:rsidRPr="00C342FD">
        <w:rPr>
          <w:rFonts w:ascii="ＭＳ 明朝" w:eastAsia="ＭＳ 明朝" w:hAnsi="ＭＳ 明朝" w:cs="ＭＳ明朝" w:hint="eastAsia"/>
          <w:color w:val="000000" w:themeColor="text1"/>
          <w:kern w:val="0"/>
          <w:sz w:val="24"/>
          <w:szCs w:val="24"/>
        </w:rPr>
        <w:t>適用日</w:t>
      </w:r>
      <w:r w:rsidR="00E16406">
        <w:rPr>
          <w:rFonts w:ascii="ＭＳ 明朝" w:eastAsia="ＭＳ 明朝" w:hAnsi="ＭＳ 明朝" w:cs="ＭＳ明朝" w:hint="eastAsia"/>
          <w:color w:val="000000" w:themeColor="text1"/>
          <w:kern w:val="0"/>
          <w:sz w:val="24"/>
          <w:szCs w:val="24"/>
        </w:rPr>
        <w:t>並びに</w:t>
      </w:r>
      <w:r w:rsidR="00B25E4B" w:rsidRPr="00C342FD">
        <w:rPr>
          <w:rFonts w:ascii="ＭＳ 明朝" w:eastAsia="ＭＳ 明朝" w:hAnsi="ＭＳ 明朝" w:cs="ＭＳ明朝" w:hint="eastAsia"/>
          <w:color w:val="000000" w:themeColor="text1"/>
          <w:kern w:val="0"/>
          <w:sz w:val="24"/>
          <w:szCs w:val="24"/>
        </w:rPr>
        <w:t>準備行為及び経過措置</w:t>
      </w:r>
    </w:p>
    <w:p w14:paraId="2309375B" w14:textId="0BF76EC3" w:rsidR="00B25E4B" w:rsidRPr="00C342FD" w:rsidRDefault="00B25E4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（１）</w:t>
      </w:r>
      <w:r w:rsidR="0068096D">
        <w:rPr>
          <w:rFonts w:ascii="ＭＳ 明朝" w:eastAsia="ＭＳ 明朝" w:hAnsi="ＭＳ 明朝" w:cs="ＭＳ明朝" w:hint="eastAsia"/>
          <w:color w:val="000000" w:themeColor="text1"/>
          <w:kern w:val="0"/>
          <w:sz w:val="24"/>
          <w:szCs w:val="24"/>
        </w:rPr>
        <w:t>改正法、整備政令、整備省令及びＯＨ告示</w:t>
      </w:r>
      <w:r w:rsidRPr="00C342FD">
        <w:rPr>
          <w:rFonts w:ascii="ＭＳ 明朝" w:eastAsia="ＭＳ 明朝" w:hAnsi="ＭＳ 明朝" w:cs="ＭＳ明朝" w:hint="eastAsia"/>
          <w:color w:val="000000" w:themeColor="text1"/>
          <w:kern w:val="0"/>
          <w:sz w:val="24"/>
          <w:szCs w:val="24"/>
        </w:rPr>
        <w:t>については、令和８年</w:t>
      </w:r>
      <w:r w:rsidRPr="00C342FD">
        <w:rPr>
          <w:rFonts w:ascii="ＭＳ 明朝" w:eastAsia="ＭＳ 明朝" w:hAnsi="ＭＳ 明朝" w:cs="ＭＳ明朝"/>
          <w:color w:val="000000" w:themeColor="text1"/>
          <w:kern w:val="0"/>
          <w:sz w:val="24"/>
          <w:szCs w:val="24"/>
        </w:rPr>
        <w:t>10月１日から</w:t>
      </w:r>
      <w:r w:rsidR="00510131">
        <w:rPr>
          <w:rFonts w:ascii="ＭＳ 明朝" w:eastAsia="ＭＳ 明朝" w:hAnsi="ＭＳ 明朝" w:cs="ＭＳ明朝" w:hint="eastAsia"/>
          <w:color w:val="000000" w:themeColor="text1"/>
          <w:kern w:val="0"/>
          <w:sz w:val="24"/>
          <w:szCs w:val="24"/>
        </w:rPr>
        <w:t>施行又は</w:t>
      </w:r>
      <w:r w:rsidRPr="00C342FD">
        <w:rPr>
          <w:rFonts w:ascii="ＭＳ 明朝" w:eastAsia="ＭＳ 明朝" w:hAnsi="ＭＳ 明朝" w:cs="ＭＳ明朝"/>
          <w:color w:val="000000" w:themeColor="text1"/>
          <w:kern w:val="0"/>
          <w:sz w:val="24"/>
          <w:szCs w:val="24"/>
        </w:rPr>
        <w:t>適用すること。</w:t>
      </w:r>
      <w:r w:rsidR="00627B79" w:rsidRPr="00C342FD">
        <w:rPr>
          <w:rFonts w:ascii="ＭＳ 明朝" w:eastAsia="ＭＳ 明朝" w:hAnsi="ＭＳ 明朝" w:cs="ＭＳ明朝" w:hint="eastAsia"/>
          <w:color w:val="000000" w:themeColor="text1"/>
          <w:kern w:val="0"/>
          <w:sz w:val="24"/>
          <w:szCs w:val="24"/>
        </w:rPr>
        <w:t>ただし、</w:t>
      </w:r>
      <w:r w:rsidR="00E25E6B">
        <w:rPr>
          <w:rFonts w:ascii="ＭＳ 明朝" w:eastAsia="ＭＳ 明朝" w:hAnsi="ＭＳ 明朝" w:cs="ＭＳ明朝" w:hint="eastAsia"/>
          <w:color w:val="000000" w:themeColor="text1"/>
          <w:kern w:val="0"/>
          <w:sz w:val="24"/>
          <w:szCs w:val="24"/>
        </w:rPr>
        <w:t>Ⅴ</w:t>
      </w:r>
      <w:r w:rsidR="00197B32">
        <w:rPr>
          <w:rFonts w:ascii="ＭＳ 明朝" w:eastAsia="ＭＳ 明朝" w:hAnsi="ＭＳ 明朝" w:cs="ＭＳ明朝" w:hint="eastAsia"/>
          <w:color w:val="000000" w:themeColor="text1"/>
          <w:kern w:val="0"/>
          <w:sz w:val="24"/>
          <w:szCs w:val="24"/>
        </w:rPr>
        <w:t>の</w:t>
      </w:r>
      <w:r w:rsidR="006D4CB3" w:rsidRPr="00C342FD">
        <w:rPr>
          <w:rFonts w:ascii="ＭＳ 明朝" w:eastAsia="ＭＳ 明朝" w:hAnsi="ＭＳ 明朝" w:cs="ＭＳ明朝" w:hint="eastAsia"/>
          <w:color w:val="000000" w:themeColor="text1"/>
          <w:kern w:val="0"/>
          <w:sz w:val="24"/>
          <w:szCs w:val="24"/>
        </w:rPr>
        <w:t>（</w:t>
      </w:r>
      <w:r w:rsidR="00370114" w:rsidRPr="00C342FD">
        <w:rPr>
          <w:rFonts w:ascii="ＭＳ 明朝" w:eastAsia="ＭＳ 明朝" w:hAnsi="ＭＳ 明朝" w:cs="ＭＳ明朝" w:hint="eastAsia"/>
          <w:color w:val="000000" w:themeColor="text1"/>
          <w:kern w:val="0"/>
          <w:sz w:val="24"/>
          <w:szCs w:val="24"/>
        </w:rPr>
        <w:t>３</w:t>
      </w:r>
      <w:r w:rsidR="006D4CB3" w:rsidRPr="00C342FD">
        <w:rPr>
          <w:rFonts w:ascii="ＭＳ 明朝" w:eastAsia="ＭＳ 明朝" w:hAnsi="ＭＳ 明朝" w:cs="ＭＳ明朝" w:hint="eastAsia"/>
          <w:color w:val="000000" w:themeColor="text1"/>
          <w:kern w:val="0"/>
          <w:sz w:val="24"/>
          <w:szCs w:val="24"/>
        </w:rPr>
        <w:t>）</w:t>
      </w:r>
      <w:r w:rsidR="002F6AB7" w:rsidRPr="00C342FD">
        <w:rPr>
          <w:rFonts w:ascii="ＭＳ 明朝" w:eastAsia="ＭＳ 明朝" w:hAnsi="ＭＳ 明朝" w:cs="ＭＳ明朝" w:hint="eastAsia"/>
          <w:color w:val="000000" w:themeColor="text1"/>
          <w:kern w:val="0"/>
          <w:sz w:val="24"/>
          <w:szCs w:val="24"/>
        </w:rPr>
        <w:t>から</w:t>
      </w:r>
      <w:r w:rsidR="00655EF6" w:rsidRPr="00C342FD">
        <w:rPr>
          <w:rFonts w:ascii="ＭＳ 明朝" w:eastAsia="ＭＳ 明朝" w:hAnsi="ＭＳ 明朝" w:cs="ＭＳ明朝" w:hint="eastAsia"/>
          <w:color w:val="000000" w:themeColor="text1"/>
          <w:kern w:val="0"/>
          <w:sz w:val="24"/>
          <w:szCs w:val="24"/>
        </w:rPr>
        <w:t>（</w:t>
      </w:r>
      <w:r w:rsidR="00B03CC9">
        <w:rPr>
          <w:rFonts w:ascii="ＭＳ 明朝" w:eastAsia="ＭＳ 明朝" w:hAnsi="ＭＳ 明朝" w:cs="ＭＳ明朝" w:hint="eastAsia"/>
          <w:color w:val="000000" w:themeColor="text1"/>
          <w:kern w:val="0"/>
          <w:sz w:val="24"/>
          <w:szCs w:val="24"/>
        </w:rPr>
        <w:t>７</w:t>
      </w:r>
      <w:r w:rsidR="00655EF6" w:rsidRPr="00C342FD">
        <w:rPr>
          <w:rFonts w:ascii="ＭＳ 明朝" w:eastAsia="ＭＳ 明朝" w:hAnsi="ＭＳ 明朝" w:cs="ＭＳ明朝" w:hint="eastAsia"/>
          <w:color w:val="000000" w:themeColor="text1"/>
          <w:kern w:val="0"/>
          <w:sz w:val="24"/>
          <w:szCs w:val="24"/>
        </w:rPr>
        <w:t>）</w:t>
      </w:r>
      <w:r w:rsidR="000F67EA">
        <w:rPr>
          <w:rFonts w:ascii="ＭＳ 明朝" w:eastAsia="ＭＳ 明朝" w:hAnsi="ＭＳ 明朝" w:cs="ＭＳ明朝" w:hint="eastAsia"/>
          <w:color w:val="000000" w:themeColor="text1"/>
          <w:kern w:val="0"/>
          <w:sz w:val="24"/>
          <w:szCs w:val="24"/>
        </w:rPr>
        <w:t>まで</w:t>
      </w:r>
      <w:r w:rsidR="006D7384" w:rsidRPr="00C342FD">
        <w:rPr>
          <w:rFonts w:ascii="ＭＳ 明朝" w:eastAsia="ＭＳ 明朝" w:hAnsi="ＭＳ 明朝" w:cs="ＭＳ明朝" w:hint="eastAsia"/>
          <w:color w:val="000000" w:themeColor="text1"/>
          <w:kern w:val="0"/>
          <w:sz w:val="24"/>
          <w:szCs w:val="24"/>
        </w:rPr>
        <w:t>、</w:t>
      </w:r>
      <w:r w:rsidR="00627615" w:rsidRPr="00C342FD">
        <w:rPr>
          <w:rFonts w:ascii="ＭＳ 明朝" w:eastAsia="ＭＳ 明朝" w:hAnsi="ＭＳ 明朝" w:cs="ＭＳ明朝" w:hint="eastAsia"/>
          <w:color w:val="000000" w:themeColor="text1"/>
          <w:kern w:val="0"/>
          <w:sz w:val="24"/>
          <w:szCs w:val="24"/>
        </w:rPr>
        <w:t>（</w:t>
      </w:r>
      <w:r w:rsidR="000F67EA">
        <w:rPr>
          <w:rFonts w:ascii="ＭＳ 明朝" w:eastAsia="ＭＳ 明朝" w:hAnsi="ＭＳ 明朝" w:cs="ＭＳ明朝" w:hint="eastAsia"/>
          <w:color w:val="000000" w:themeColor="text1"/>
          <w:kern w:val="0"/>
          <w:sz w:val="24"/>
          <w:szCs w:val="24"/>
        </w:rPr>
        <w:t>10</w:t>
      </w:r>
      <w:r w:rsidR="00627615" w:rsidRPr="00C342FD">
        <w:rPr>
          <w:rFonts w:ascii="ＭＳ 明朝" w:eastAsia="ＭＳ 明朝" w:hAnsi="ＭＳ 明朝" w:cs="ＭＳ明朝" w:hint="eastAsia"/>
          <w:color w:val="000000" w:themeColor="text1"/>
          <w:kern w:val="0"/>
          <w:sz w:val="24"/>
          <w:szCs w:val="24"/>
        </w:rPr>
        <w:t>）</w:t>
      </w:r>
      <w:r w:rsidR="000025F9">
        <w:rPr>
          <w:rFonts w:ascii="ＭＳ 明朝" w:eastAsia="ＭＳ 明朝" w:hAnsi="ＭＳ 明朝" w:cs="ＭＳ明朝" w:hint="eastAsia"/>
          <w:color w:val="000000" w:themeColor="text1"/>
          <w:kern w:val="0"/>
          <w:sz w:val="24"/>
          <w:szCs w:val="24"/>
        </w:rPr>
        <w:t>、</w:t>
      </w:r>
      <w:r w:rsidR="00697342" w:rsidRPr="00C342FD">
        <w:rPr>
          <w:rFonts w:ascii="ＭＳ 明朝" w:eastAsia="ＭＳ 明朝" w:hAnsi="ＭＳ 明朝" w:cs="ＭＳ明朝" w:hint="eastAsia"/>
          <w:color w:val="000000" w:themeColor="text1"/>
          <w:kern w:val="0"/>
          <w:sz w:val="24"/>
          <w:szCs w:val="24"/>
        </w:rPr>
        <w:t>（</w:t>
      </w:r>
      <w:r w:rsidR="00370114" w:rsidRPr="00C342FD">
        <w:rPr>
          <w:rFonts w:ascii="ＭＳ 明朝" w:eastAsia="ＭＳ 明朝" w:hAnsi="ＭＳ 明朝" w:cs="ＭＳ明朝" w:hint="eastAsia"/>
          <w:color w:val="000000" w:themeColor="text1"/>
          <w:kern w:val="0"/>
          <w:sz w:val="24"/>
          <w:szCs w:val="24"/>
        </w:rPr>
        <w:t>1</w:t>
      </w:r>
      <w:r w:rsidR="006D7384" w:rsidRPr="00C342FD">
        <w:rPr>
          <w:rFonts w:ascii="ＭＳ 明朝" w:eastAsia="ＭＳ 明朝" w:hAnsi="ＭＳ 明朝" w:cs="ＭＳ明朝" w:hint="eastAsia"/>
          <w:color w:val="000000" w:themeColor="text1"/>
          <w:kern w:val="0"/>
          <w:sz w:val="24"/>
          <w:szCs w:val="24"/>
        </w:rPr>
        <w:t>1</w:t>
      </w:r>
      <w:r w:rsidR="00EA3BC5" w:rsidRPr="00C342FD">
        <w:rPr>
          <w:rFonts w:ascii="ＭＳ 明朝" w:eastAsia="ＭＳ 明朝" w:hAnsi="ＭＳ 明朝" w:cs="ＭＳ明朝" w:hint="eastAsia"/>
          <w:color w:val="000000" w:themeColor="text1"/>
          <w:kern w:val="0"/>
          <w:sz w:val="24"/>
          <w:szCs w:val="24"/>
        </w:rPr>
        <w:t>）</w:t>
      </w:r>
      <w:r w:rsidR="00FF168C">
        <w:rPr>
          <w:rFonts w:ascii="ＭＳ 明朝" w:eastAsia="ＭＳ 明朝" w:hAnsi="ＭＳ 明朝" w:cs="ＭＳ明朝" w:hint="eastAsia"/>
          <w:color w:val="000000" w:themeColor="text1"/>
          <w:kern w:val="0"/>
          <w:sz w:val="24"/>
          <w:szCs w:val="24"/>
        </w:rPr>
        <w:t>及び（14）</w:t>
      </w:r>
      <w:r w:rsidR="006D4CB3" w:rsidRPr="00C342FD">
        <w:rPr>
          <w:rFonts w:ascii="ＭＳ 明朝" w:eastAsia="ＭＳ 明朝" w:hAnsi="ＭＳ 明朝" w:cs="ＭＳ明朝" w:hint="eastAsia"/>
          <w:color w:val="000000" w:themeColor="text1"/>
          <w:kern w:val="0"/>
          <w:sz w:val="24"/>
          <w:szCs w:val="24"/>
        </w:rPr>
        <w:t>については、令和８年</w:t>
      </w:r>
      <w:r w:rsidR="00E86912" w:rsidRPr="00C342FD">
        <w:rPr>
          <w:rFonts w:ascii="ＭＳ 明朝" w:eastAsia="ＭＳ 明朝" w:hAnsi="ＭＳ 明朝" w:cs="ＭＳ明朝" w:hint="eastAsia"/>
          <w:color w:val="000000" w:themeColor="text1"/>
          <w:kern w:val="0"/>
          <w:sz w:val="24"/>
          <w:szCs w:val="24"/>
        </w:rPr>
        <w:t>８月１日から</w:t>
      </w:r>
      <w:r w:rsidR="00753C57" w:rsidRPr="00C342FD">
        <w:rPr>
          <w:rFonts w:ascii="ＭＳ 明朝" w:eastAsia="ＭＳ 明朝" w:hAnsi="ＭＳ 明朝" w:cs="ＭＳ明朝" w:hint="eastAsia"/>
          <w:color w:val="000000" w:themeColor="text1"/>
          <w:kern w:val="0"/>
          <w:sz w:val="24"/>
          <w:szCs w:val="24"/>
        </w:rPr>
        <w:t>、</w:t>
      </w:r>
      <w:r w:rsidR="00E25E6B">
        <w:rPr>
          <w:rFonts w:ascii="ＭＳ 明朝" w:eastAsia="ＭＳ 明朝" w:hAnsi="ＭＳ 明朝" w:cs="ＭＳ明朝" w:hint="eastAsia"/>
          <w:color w:val="000000" w:themeColor="text1"/>
          <w:kern w:val="0"/>
          <w:sz w:val="24"/>
          <w:szCs w:val="24"/>
        </w:rPr>
        <w:t>Ⅴ</w:t>
      </w:r>
      <w:r w:rsidR="00197B32">
        <w:rPr>
          <w:rFonts w:ascii="ＭＳ 明朝" w:eastAsia="ＭＳ 明朝" w:hAnsi="ＭＳ 明朝" w:cs="ＭＳ明朝" w:hint="eastAsia"/>
          <w:color w:val="000000" w:themeColor="text1"/>
          <w:kern w:val="0"/>
          <w:sz w:val="24"/>
          <w:szCs w:val="24"/>
        </w:rPr>
        <w:t>の</w:t>
      </w:r>
      <w:r w:rsidR="00037364" w:rsidRPr="00C342FD">
        <w:rPr>
          <w:rFonts w:ascii="ＭＳ 明朝" w:eastAsia="ＭＳ 明朝" w:hAnsi="ＭＳ 明朝" w:cs="ＭＳ明朝" w:hint="eastAsia"/>
          <w:color w:val="000000" w:themeColor="text1"/>
          <w:kern w:val="0"/>
          <w:sz w:val="24"/>
          <w:szCs w:val="24"/>
        </w:rPr>
        <w:t>（</w:t>
      </w:r>
      <w:r w:rsidR="00BF5CEE" w:rsidRPr="00C342FD">
        <w:rPr>
          <w:rFonts w:ascii="ＭＳ 明朝" w:eastAsia="ＭＳ 明朝" w:hAnsi="ＭＳ 明朝" w:cs="ＭＳ明朝" w:hint="eastAsia"/>
          <w:color w:val="000000" w:themeColor="text1"/>
          <w:kern w:val="0"/>
          <w:sz w:val="24"/>
          <w:szCs w:val="24"/>
        </w:rPr>
        <w:t>２</w:t>
      </w:r>
      <w:r w:rsidR="00037364" w:rsidRPr="00C342FD">
        <w:rPr>
          <w:rFonts w:ascii="ＭＳ 明朝" w:eastAsia="ＭＳ 明朝" w:hAnsi="ＭＳ 明朝" w:cs="ＭＳ明朝" w:hint="eastAsia"/>
          <w:color w:val="000000" w:themeColor="text1"/>
          <w:kern w:val="0"/>
          <w:sz w:val="24"/>
          <w:szCs w:val="24"/>
        </w:rPr>
        <w:t>）</w:t>
      </w:r>
      <w:r w:rsidR="002E14D8" w:rsidRPr="00C342FD">
        <w:rPr>
          <w:rFonts w:ascii="ＭＳ 明朝" w:eastAsia="ＭＳ 明朝" w:hAnsi="ＭＳ 明朝" w:cs="ＭＳ明朝" w:hint="eastAsia"/>
          <w:color w:val="000000" w:themeColor="text1"/>
          <w:kern w:val="0"/>
          <w:sz w:val="24"/>
          <w:szCs w:val="24"/>
        </w:rPr>
        <w:t>、</w:t>
      </w:r>
      <w:r w:rsidR="00DD769D" w:rsidRPr="00C342FD">
        <w:rPr>
          <w:rFonts w:ascii="ＭＳ 明朝" w:eastAsia="ＭＳ 明朝" w:hAnsi="ＭＳ 明朝" w:cs="ＭＳ明朝" w:hint="eastAsia"/>
          <w:color w:val="000000" w:themeColor="text1"/>
          <w:kern w:val="0"/>
          <w:sz w:val="24"/>
          <w:szCs w:val="24"/>
        </w:rPr>
        <w:t>（</w:t>
      </w:r>
      <w:r w:rsidR="00FF168C">
        <w:rPr>
          <w:rFonts w:ascii="ＭＳ 明朝" w:eastAsia="ＭＳ 明朝" w:hAnsi="ＭＳ 明朝" w:cs="ＭＳ明朝" w:hint="eastAsia"/>
          <w:color w:val="000000" w:themeColor="text1"/>
          <w:kern w:val="0"/>
          <w:sz w:val="24"/>
          <w:szCs w:val="24"/>
        </w:rPr>
        <w:t>８</w:t>
      </w:r>
      <w:r w:rsidR="00DD769D" w:rsidRPr="00C342FD">
        <w:rPr>
          <w:rFonts w:ascii="ＭＳ 明朝" w:eastAsia="ＭＳ 明朝" w:hAnsi="ＭＳ 明朝" w:cs="ＭＳ明朝" w:hint="eastAsia"/>
          <w:color w:val="000000" w:themeColor="text1"/>
          <w:kern w:val="0"/>
          <w:sz w:val="24"/>
          <w:szCs w:val="24"/>
        </w:rPr>
        <w:t>）</w:t>
      </w:r>
      <w:r w:rsidR="006A0DAB" w:rsidRPr="00C342FD">
        <w:rPr>
          <w:rFonts w:ascii="ＭＳ 明朝" w:eastAsia="ＭＳ 明朝" w:hAnsi="ＭＳ 明朝" w:cs="ＭＳ明朝" w:hint="eastAsia"/>
          <w:color w:val="000000" w:themeColor="text1"/>
          <w:kern w:val="0"/>
          <w:sz w:val="24"/>
          <w:szCs w:val="24"/>
        </w:rPr>
        <w:t>、</w:t>
      </w:r>
      <w:r w:rsidR="002E14D8" w:rsidRPr="00C342FD">
        <w:rPr>
          <w:rFonts w:ascii="ＭＳ 明朝" w:eastAsia="ＭＳ 明朝" w:hAnsi="ＭＳ 明朝" w:cs="ＭＳ明朝" w:hint="eastAsia"/>
          <w:color w:val="000000" w:themeColor="text1"/>
          <w:kern w:val="0"/>
          <w:sz w:val="24"/>
          <w:szCs w:val="24"/>
        </w:rPr>
        <w:t>（</w:t>
      </w:r>
      <w:r w:rsidR="00FF168C">
        <w:rPr>
          <w:rFonts w:ascii="ＭＳ 明朝" w:eastAsia="ＭＳ 明朝" w:hAnsi="ＭＳ 明朝" w:cs="ＭＳ明朝" w:hint="eastAsia"/>
          <w:color w:val="000000" w:themeColor="text1"/>
          <w:kern w:val="0"/>
          <w:sz w:val="24"/>
          <w:szCs w:val="24"/>
        </w:rPr>
        <w:t>９</w:t>
      </w:r>
      <w:r w:rsidR="002E14D8" w:rsidRPr="00C342FD">
        <w:rPr>
          <w:rFonts w:ascii="ＭＳ 明朝" w:eastAsia="ＭＳ 明朝" w:hAnsi="ＭＳ 明朝" w:cs="ＭＳ明朝" w:hint="eastAsia"/>
          <w:color w:val="000000" w:themeColor="text1"/>
          <w:kern w:val="0"/>
          <w:sz w:val="24"/>
          <w:szCs w:val="24"/>
        </w:rPr>
        <w:t>）</w:t>
      </w:r>
      <w:r w:rsidR="0066468C" w:rsidRPr="00C342FD">
        <w:rPr>
          <w:rFonts w:ascii="ＭＳ 明朝" w:eastAsia="ＭＳ 明朝" w:hAnsi="ＭＳ 明朝" w:cs="ＭＳ明朝" w:hint="eastAsia"/>
          <w:color w:val="000000" w:themeColor="text1"/>
          <w:kern w:val="0"/>
          <w:sz w:val="24"/>
          <w:szCs w:val="24"/>
        </w:rPr>
        <w:t>、</w:t>
      </w:r>
      <w:r w:rsidR="006A0DAB" w:rsidRPr="00C342FD">
        <w:rPr>
          <w:rFonts w:ascii="ＭＳ 明朝" w:eastAsia="ＭＳ 明朝" w:hAnsi="ＭＳ 明朝" w:cs="ＭＳ明朝" w:hint="eastAsia"/>
          <w:color w:val="000000" w:themeColor="text1"/>
          <w:kern w:val="0"/>
          <w:sz w:val="24"/>
          <w:szCs w:val="24"/>
        </w:rPr>
        <w:t>（</w:t>
      </w:r>
      <w:r w:rsidR="00F51CEC">
        <w:rPr>
          <w:rFonts w:ascii="ＭＳ 明朝" w:eastAsia="ＭＳ 明朝" w:hAnsi="ＭＳ 明朝" w:cs="ＭＳ明朝" w:hint="eastAsia"/>
          <w:color w:val="000000" w:themeColor="text1"/>
          <w:kern w:val="0"/>
          <w:sz w:val="24"/>
          <w:szCs w:val="24"/>
        </w:rPr>
        <w:t>12</w:t>
      </w:r>
      <w:r w:rsidR="006A0DAB" w:rsidRPr="00C342FD">
        <w:rPr>
          <w:rFonts w:ascii="ＭＳ 明朝" w:eastAsia="ＭＳ 明朝" w:hAnsi="ＭＳ 明朝" w:cs="ＭＳ明朝" w:hint="eastAsia"/>
          <w:color w:val="000000" w:themeColor="text1"/>
          <w:kern w:val="0"/>
          <w:sz w:val="24"/>
          <w:szCs w:val="24"/>
        </w:rPr>
        <w:t>）及び（</w:t>
      </w:r>
      <w:r w:rsidR="00F51CEC">
        <w:rPr>
          <w:rFonts w:ascii="ＭＳ 明朝" w:eastAsia="ＭＳ 明朝" w:hAnsi="ＭＳ 明朝" w:cs="ＭＳ明朝" w:hint="eastAsia"/>
          <w:color w:val="000000" w:themeColor="text1"/>
          <w:kern w:val="0"/>
          <w:sz w:val="24"/>
          <w:szCs w:val="24"/>
        </w:rPr>
        <w:t>13</w:t>
      </w:r>
      <w:r w:rsidR="006A0DAB" w:rsidRPr="00C342FD">
        <w:rPr>
          <w:rFonts w:ascii="ＭＳ 明朝" w:eastAsia="ＭＳ 明朝" w:hAnsi="ＭＳ 明朝" w:cs="ＭＳ明朝" w:hint="eastAsia"/>
          <w:color w:val="000000" w:themeColor="text1"/>
          <w:kern w:val="0"/>
          <w:sz w:val="24"/>
          <w:szCs w:val="24"/>
        </w:rPr>
        <w:t>）については、令和</w:t>
      </w:r>
      <w:r w:rsidR="00046C35" w:rsidRPr="00C342FD">
        <w:rPr>
          <w:rFonts w:ascii="ＭＳ 明朝" w:eastAsia="ＭＳ 明朝" w:hAnsi="ＭＳ 明朝" w:cs="ＭＳ明朝" w:hint="eastAsia"/>
          <w:color w:val="000000" w:themeColor="text1"/>
          <w:kern w:val="0"/>
          <w:sz w:val="24"/>
          <w:szCs w:val="24"/>
        </w:rPr>
        <w:t>８年９月１日から</w:t>
      </w:r>
      <w:r w:rsidR="00E86912" w:rsidRPr="00C342FD">
        <w:rPr>
          <w:rFonts w:ascii="ＭＳ 明朝" w:eastAsia="ＭＳ 明朝" w:hAnsi="ＭＳ 明朝" w:cs="ＭＳ明朝" w:hint="eastAsia"/>
          <w:color w:val="000000" w:themeColor="text1"/>
          <w:kern w:val="0"/>
          <w:sz w:val="24"/>
          <w:szCs w:val="24"/>
        </w:rPr>
        <w:t>施行すること</w:t>
      </w:r>
      <w:r w:rsidR="001C40AE" w:rsidRPr="00C342FD">
        <w:rPr>
          <w:rFonts w:ascii="ＭＳ 明朝" w:eastAsia="ＭＳ 明朝" w:hAnsi="ＭＳ 明朝" w:cs="ＭＳ明朝" w:hint="eastAsia"/>
          <w:color w:val="000000" w:themeColor="text1"/>
          <w:kern w:val="0"/>
          <w:sz w:val="24"/>
          <w:szCs w:val="24"/>
        </w:rPr>
        <w:t>。</w:t>
      </w:r>
    </w:p>
    <w:p w14:paraId="4E758465" w14:textId="4637EC3E" w:rsidR="00B55F36" w:rsidRDefault="002A0BDD"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（２）</w:t>
      </w:r>
      <w:r w:rsidR="00843B11">
        <w:rPr>
          <w:rFonts w:ascii="ＭＳ 明朝" w:eastAsia="ＭＳ 明朝" w:hAnsi="ＭＳ 明朝" w:cs="ＭＳ明朝" w:hint="eastAsia"/>
          <w:color w:val="000000" w:themeColor="text1"/>
          <w:kern w:val="0"/>
          <w:sz w:val="24"/>
          <w:szCs w:val="24"/>
        </w:rPr>
        <w:t>整備省令により</w:t>
      </w:r>
      <w:r w:rsidR="00AE217C" w:rsidRPr="00C342FD">
        <w:rPr>
          <w:rFonts w:ascii="ＭＳ 明朝" w:eastAsia="ＭＳ 明朝" w:hAnsi="ＭＳ 明朝" w:cs="ＭＳ明朝" w:hint="eastAsia"/>
          <w:color w:val="000000" w:themeColor="text1"/>
          <w:kern w:val="0"/>
          <w:sz w:val="24"/>
          <w:szCs w:val="24"/>
        </w:rPr>
        <w:t>令和６年</w:t>
      </w:r>
      <w:r w:rsidR="00E075A9" w:rsidRPr="00C342FD">
        <w:rPr>
          <w:rFonts w:ascii="ＭＳ 明朝" w:eastAsia="ＭＳ 明朝" w:hAnsi="ＭＳ 明朝" w:cs="ＭＳ明朝" w:hint="eastAsia"/>
          <w:color w:val="000000" w:themeColor="text1"/>
          <w:kern w:val="0"/>
          <w:sz w:val="24"/>
          <w:szCs w:val="24"/>
        </w:rPr>
        <w:t>改正省令</w:t>
      </w:r>
      <w:r w:rsidR="00843B11">
        <w:rPr>
          <w:rFonts w:ascii="ＭＳ 明朝" w:eastAsia="ＭＳ 明朝" w:hAnsi="ＭＳ 明朝" w:cs="ＭＳ明朝" w:hint="eastAsia"/>
          <w:color w:val="000000" w:themeColor="text1"/>
          <w:kern w:val="0"/>
          <w:sz w:val="24"/>
          <w:szCs w:val="24"/>
        </w:rPr>
        <w:t>を</w:t>
      </w:r>
      <w:r w:rsidR="00143CCA">
        <w:rPr>
          <w:rFonts w:ascii="ＭＳ 明朝" w:eastAsia="ＭＳ 明朝" w:hAnsi="ＭＳ 明朝" w:cs="ＭＳ明朝" w:hint="eastAsia"/>
          <w:color w:val="000000" w:themeColor="text1"/>
          <w:kern w:val="0"/>
          <w:sz w:val="24"/>
          <w:szCs w:val="24"/>
        </w:rPr>
        <w:t>令和８年９月１日</w:t>
      </w:r>
      <w:r w:rsidR="001C3DF5">
        <w:rPr>
          <w:rFonts w:ascii="ＭＳ 明朝" w:eastAsia="ＭＳ 明朝" w:hAnsi="ＭＳ 明朝" w:cs="ＭＳ明朝" w:hint="eastAsia"/>
          <w:color w:val="000000" w:themeColor="text1"/>
          <w:kern w:val="0"/>
          <w:sz w:val="24"/>
          <w:szCs w:val="24"/>
        </w:rPr>
        <w:t>に廃止する</w:t>
      </w:r>
      <w:r w:rsidR="00843B11">
        <w:rPr>
          <w:rFonts w:ascii="ＭＳ 明朝" w:eastAsia="ＭＳ 明朝" w:hAnsi="ＭＳ 明朝" w:cs="ＭＳ明朝" w:hint="eastAsia"/>
          <w:color w:val="000000" w:themeColor="text1"/>
          <w:kern w:val="0"/>
          <w:sz w:val="24"/>
          <w:szCs w:val="24"/>
        </w:rPr>
        <w:t>こととする。</w:t>
      </w:r>
      <w:r w:rsidR="002D22F0">
        <w:rPr>
          <w:rFonts w:ascii="ＭＳ 明朝" w:eastAsia="ＭＳ 明朝" w:hAnsi="ＭＳ 明朝" w:cs="ＭＳ明朝" w:hint="eastAsia"/>
          <w:color w:val="000000" w:themeColor="text1"/>
          <w:kern w:val="0"/>
          <w:sz w:val="24"/>
          <w:szCs w:val="24"/>
        </w:rPr>
        <w:t>ただし、その</w:t>
      </w:r>
      <w:r w:rsidR="00AF481C">
        <w:rPr>
          <w:rFonts w:ascii="ＭＳ 明朝" w:eastAsia="ＭＳ 明朝" w:hAnsi="ＭＳ 明朝" w:cs="ＭＳ明朝" w:hint="eastAsia"/>
          <w:color w:val="000000" w:themeColor="text1"/>
          <w:kern w:val="0"/>
          <w:sz w:val="24"/>
          <w:szCs w:val="24"/>
        </w:rPr>
        <w:t>廃止</w:t>
      </w:r>
      <w:r w:rsidR="007C7F5C">
        <w:rPr>
          <w:rFonts w:ascii="ＭＳ 明朝" w:eastAsia="ＭＳ 明朝" w:hAnsi="ＭＳ 明朝" w:cs="ＭＳ明朝" w:hint="eastAsia"/>
          <w:color w:val="000000" w:themeColor="text1"/>
          <w:kern w:val="0"/>
          <w:sz w:val="24"/>
          <w:szCs w:val="24"/>
        </w:rPr>
        <w:t>の際</w:t>
      </w:r>
      <w:r w:rsidR="00C52D69">
        <w:rPr>
          <w:rFonts w:ascii="ＭＳ 明朝" w:eastAsia="ＭＳ 明朝" w:hAnsi="ＭＳ 明朝" w:cs="ＭＳ明朝" w:hint="eastAsia"/>
          <w:color w:val="000000" w:themeColor="text1"/>
          <w:kern w:val="0"/>
          <w:sz w:val="24"/>
          <w:szCs w:val="24"/>
        </w:rPr>
        <w:t>現に</w:t>
      </w:r>
      <w:r w:rsidR="002A6597" w:rsidRPr="00C342FD">
        <w:rPr>
          <w:rFonts w:ascii="ＭＳ 明朝" w:eastAsia="ＭＳ 明朝" w:hAnsi="ＭＳ 明朝" w:cs="ＭＳ明朝" w:hint="eastAsia"/>
          <w:color w:val="000000" w:themeColor="text1"/>
          <w:kern w:val="0"/>
          <w:sz w:val="24"/>
          <w:szCs w:val="24"/>
        </w:rPr>
        <w:t>令和６年改正省令</w:t>
      </w:r>
      <w:r w:rsidR="003B7153" w:rsidRPr="00C342FD">
        <w:rPr>
          <w:rFonts w:ascii="ＭＳ 明朝" w:eastAsia="ＭＳ 明朝" w:hAnsi="ＭＳ 明朝" w:cs="ＭＳ明朝" w:hint="eastAsia"/>
          <w:color w:val="000000" w:themeColor="text1"/>
          <w:kern w:val="0"/>
          <w:sz w:val="24"/>
          <w:szCs w:val="24"/>
        </w:rPr>
        <w:t>附則第３条</w:t>
      </w:r>
      <w:r w:rsidR="005C37B8">
        <w:rPr>
          <w:rFonts w:ascii="ＭＳ 明朝" w:eastAsia="ＭＳ 明朝" w:hAnsi="ＭＳ 明朝" w:cs="ＭＳ明朝" w:hint="eastAsia"/>
          <w:color w:val="000000" w:themeColor="text1"/>
          <w:kern w:val="0"/>
          <w:sz w:val="24"/>
          <w:szCs w:val="24"/>
        </w:rPr>
        <w:t>第２項</w:t>
      </w:r>
      <w:r w:rsidR="009C16F2">
        <w:rPr>
          <w:rFonts w:ascii="ＭＳ 明朝" w:eastAsia="ＭＳ 明朝" w:hAnsi="ＭＳ 明朝" w:cs="ＭＳ明朝" w:hint="eastAsia"/>
          <w:color w:val="000000" w:themeColor="text1"/>
          <w:kern w:val="0"/>
          <w:sz w:val="24"/>
          <w:szCs w:val="24"/>
        </w:rPr>
        <w:t>の</w:t>
      </w:r>
      <w:r w:rsidR="00B538E9">
        <w:rPr>
          <w:rFonts w:ascii="ＭＳ 明朝" w:eastAsia="ＭＳ 明朝" w:hAnsi="ＭＳ 明朝" w:cs="ＭＳ明朝" w:hint="eastAsia"/>
          <w:color w:val="000000" w:themeColor="text1"/>
          <w:kern w:val="0"/>
          <w:sz w:val="24"/>
          <w:szCs w:val="24"/>
        </w:rPr>
        <w:t>規定による</w:t>
      </w:r>
      <w:r w:rsidR="003B7153" w:rsidRPr="00C342FD">
        <w:rPr>
          <w:rFonts w:ascii="ＭＳ 明朝" w:eastAsia="ＭＳ 明朝" w:hAnsi="ＭＳ 明朝" w:cs="ＭＳ明朝" w:hint="eastAsia"/>
          <w:color w:val="000000" w:themeColor="text1"/>
          <w:kern w:val="0"/>
          <w:sz w:val="24"/>
          <w:szCs w:val="24"/>
        </w:rPr>
        <w:t>登録を受け</w:t>
      </w:r>
      <w:r w:rsidR="00102464">
        <w:rPr>
          <w:rFonts w:ascii="ＭＳ 明朝" w:eastAsia="ＭＳ 明朝" w:hAnsi="ＭＳ 明朝" w:cs="ＭＳ明朝" w:hint="eastAsia"/>
          <w:color w:val="000000" w:themeColor="text1"/>
          <w:kern w:val="0"/>
          <w:sz w:val="24"/>
          <w:szCs w:val="24"/>
        </w:rPr>
        <w:t>ている</w:t>
      </w:r>
      <w:r w:rsidR="009C16F2">
        <w:rPr>
          <w:rFonts w:ascii="ＭＳ 明朝" w:eastAsia="ＭＳ 明朝" w:hAnsi="ＭＳ 明朝" w:cs="ＭＳ明朝" w:hint="eastAsia"/>
          <w:color w:val="000000" w:themeColor="text1"/>
          <w:kern w:val="0"/>
          <w:sz w:val="24"/>
          <w:szCs w:val="24"/>
        </w:rPr>
        <w:t>者</w:t>
      </w:r>
      <w:r w:rsidR="00102464">
        <w:rPr>
          <w:rFonts w:ascii="ＭＳ 明朝" w:eastAsia="ＭＳ 明朝" w:hAnsi="ＭＳ 明朝" w:cs="ＭＳ明朝" w:hint="eastAsia"/>
          <w:color w:val="000000" w:themeColor="text1"/>
          <w:kern w:val="0"/>
          <w:sz w:val="24"/>
          <w:szCs w:val="24"/>
        </w:rPr>
        <w:t>（以下「旧登録個人ばく露測定講習機関」</w:t>
      </w:r>
      <w:r w:rsidR="002C2C8B">
        <w:rPr>
          <w:rFonts w:ascii="ＭＳ 明朝" w:eastAsia="ＭＳ 明朝" w:hAnsi="ＭＳ 明朝" w:cs="ＭＳ明朝" w:hint="eastAsia"/>
          <w:color w:val="000000" w:themeColor="text1"/>
          <w:kern w:val="0"/>
          <w:sz w:val="24"/>
          <w:szCs w:val="24"/>
        </w:rPr>
        <w:t>という。</w:t>
      </w:r>
      <w:r w:rsidR="00102464">
        <w:rPr>
          <w:rFonts w:ascii="ＭＳ 明朝" w:eastAsia="ＭＳ 明朝" w:hAnsi="ＭＳ 明朝" w:cs="ＭＳ明朝" w:hint="eastAsia"/>
          <w:color w:val="000000" w:themeColor="text1"/>
          <w:kern w:val="0"/>
          <w:sz w:val="24"/>
          <w:szCs w:val="24"/>
        </w:rPr>
        <w:t>）</w:t>
      </w:r>
      <w:r w:rsidR="00705CAB" w:rsidRPr="00C342FD">
        <w:rPr>
          <w:rFonts w:ascii="ＭＳ 明朝" w:eastAsia="ＭＳ 明朝" w:hAnsi="ＭＳ 明朝" w:cs="ＭＳ明朝" w:hint="eastAsia"/>
          <w:color w:val="000000" w:themeColor="text1"/>
          <w:kern w:val="0"/>
          <w:sz w:val="24"/>
          <w:szCs w:val="24"/>
        </w:rPr>
        <w:t>については</w:t>
      </w:r>
      <w:r w:rsidR="0062619B" w:rsidRPr="00C342FD">
        <w:rPr>
          <w:rFonts w:ascii="ＭＳ 明朝" w:eastAsia="ＭＳ 明朝" w:hAnsi="ＭＳ 明朝" w:cs="ＭＳ明朝" w:hint="eastAsia"/>
          <w:color w:val="000000" w:themeColor="text1"/>
          <w:kern w:val="0"/>
          <w:sz w:val="24"/>
          <w:szCs w:val="24"/>
        </w:rPr>
        <w:t>、</w:t>
      </w:r>
      <w:r w:rsidR="00CD1CB7" w:rsidRPr="00C342FD">
        <w:rPr>
          <w:rFonts w:ascii="ＭＳ 明朝" w:eastAsia="ＭＳ 明朝" w:hAnsi="ＭＳ 明朝" w:cs="ＭＳ明朝" w:hint="eastAsia"/>
          <w:color w:val="000000" w:themeColor="text1"/>
          <w:kern w:val="0"/>
          <w:sz w:val="24"/>
          <w:szCs w:val="24"/>
        </w:rPr>
        <w:t>当該登録を受けた日から</w:t>
      </w:r>
      <w:r w:rsidR="00F70CA8" w:rsidRPr="00C342FD">
        <w:rPr>
          <w:rFonts w:ascii="ＭＳ 明朝" w:eastAsia="ＭＳ 明朝" w:hAnsi="ＭＳ 明朝" w:cs="ＭＳ明朝" w:hint="eastAsia"/>
          <w:color w:val="000000" w:themeColor="text1"/>
          <w:kern w:val="0"/>
          <w:sz w:val="24"/>
          <w:szCs w:val="24"/>
        </w:rPr>
        <w:t>起算して</w:t>
      </w:r>
      <w:r w:rsidR="004148FA" w:rsidRPr="00C342FD">
        <w:rPr>
          <w:rFonts w:ascii="ＭＳ 明朝" w:eastAsia="ＭＳ 明朝" w:hAnsi="ＭＳ 明朝" w:cs="ＭＳ明朝" w:hint="eastAsia"/>
          <w:color w:val="000000" w:themeColor="text1"/>
          <w:kern w:val="0"/>
          <w:sz w:val="24"/>
          <w:szCs w:val="24"/>
        </w:rPr>
        <w:t>５年を経過する</w:t>
      </w:r>
      <w:r w:rsidR="00825947" w:rsidRPr="00C342FD">
        <w:rPr>
          <w:rFonts w:ascii="ＭＳ 明朝" w:eastAsia="ＭＳ 明朝" w:hAnsi="ＭＳ 明朝" w:cs="ＭＳ明朝" w:hint="eastAsia"/>
          <w:color w:val="000000" w:themeColor="text1"/>
          <w:kern w:val="0"/>
          <w:sz w:val="24"/>
          <w:szCs w:val="24"/>
        </w:rPr>
        <w:t>日までの</w:t>
      </w:r>
      <w:r w:rsidR="00E26126" w:rsidRPr="00C342FD">
        <w:rPr>
          <w:rFonts w:ascii="ＭＳ 明朝" w:eastAsia="ＭＳ 明朝" w:hAnsi="ＭＳ 明朝" w:cs="ＭＳ明朝" w:hint="eastAsia"/>
          <w:color w:val="000000" w:themeColor="text1"/>
          <w:kern w:val="0"/>
          <w:sz w:val="24"/>
          <w:szCs w:val="24"/>
        </w:rPr>
        <w:t>間は、</w:t>
      </w:r>
      <w:r w:rsidR="00D844E5" w:rsidRPr="00C342FD">
        <w:rPr>
          <w:rFonts w:ascii="ＭＳ 明朝" w:eastAsia="ＭＳ 明朝" w:hAnsi="ＭＳ 明朝" w:cs="ＭＳ明朝" w:hint="eastAsia"/>
          <w:color w:val="000000" w:themeColor="text1"/>
          <w:kern w:val="0"/>
          <w:sz w:val="24"/>
          <w:szCs w:val="24"/>
        </w:rPr>
        <w:t>令和６年改正省令</w:t>
      </w:r>
      <w:r w:rsidR="008505F1">
        <w:rPr>
          <w:rFonts w:ascii="ＭＳ 明朝" w:eastAsia="ＭＳ 明朝" w:hAnsi="ＭＳ 明朝" w:cs="ＭＳ明朝" w:hint="eastAsia"/>
          <w:color w:val="000000" w:themeColor="text1"/>
          <w:kern w:val="0"/>
          <w:sz w:val="24"/>
          <w:szCs w:val="24"/>
        </w:rPr>
        <w:t>第５条</w:t>
      </w:r>
      <w:r w:rsidR="00C05B96">
        <w:rPr>
          <w:rFonts w:ascii="ＭＳ 明朝" w:eastAsia="ＭＳ 明朝" w:hAnsi="ＭＳ 明朝" w:cs="ＭＳ明朝" w:hint="eastAsia"/>
          <w:color w:val="000000" w:themeColor="text1"/>
          <w:kern w:val="0"/>
          <w:sz w:val="24"/>
          <w:szCs w:val="24"/>
        </w:rPr>
        <w:t>の</w:t>
      </w:r>
      <w:r w:rsidR="00B55418">
        <w:rPr>
          <w:rFonts w:ascii="ＭＳ 明朝" w:eastAsia="ＭＳ 明朝" w:hAnsi="ＭＳ 明朝" w:cs="ＭＳ明朝" w:hint="eastAsia"/>
          <w:color w:val="000000" w:themeColor="text1"/>
          <w:kern w:val="0"/>
          <w:sz w:val="24"/>
          <w:szCs w:val="24"/>
        </w:rPr>
        <w:t>規定</w:t>
      </w:r>
      <w:r w:rsidR="008505F1">
        <w:rPr>
          <w:rFonts w:ascii="ＭＳ 明朝" w:eastAsia="ＭＳ 明朝" w:hAnsi="ＭＳ 明朝" w:cs="ＭＳ明朝" w:hint="eastAsia"/>
          <w:color w:val="000000" w:themeColor="text1"/>
          <w:kern w:val="0"/>
          <w:sz w:val="24"/>
          <w:szCs w:val="24"/>
        </w:rPr>
        <w:t>による改正後の</w:t>
      </w:r>
      <w:r w:rsidR="00190ACE">
        <w:rPr>
          <w:rFonts w:ascii="ＭＳ 明朝" w:eastAsia="ＭＳ 明朝" w:hAnsi="ＭＳ 明朝" w:cs="ＭＳ明朝" w:hint="eastAsia"/>
          <w:color w:val="000000" w:themeColor="text1"/>
          <w:kern w:val="0"/>
          <w:sz w:val="24"/>
          <w:szCs w:val="24"/>
        </w:rPr>
        <w:t>労働安全衛生</w:t>
      </w:r>
      <w:r w:rsidR="00766CEF">
        <w:rPr>
          <w:rFonts w:ascii="ＭＳ 明朝" w:eastAsia="ＭＳ 明朝" w:hAnsi="ＭＳ 明朝" w:cs="ＭＳ明朝" w:hint="eastAsia"/>
          <w:color w:val="000000" w:themeColor="text1"/>
          <w:kern w:val="0"/>
          <w:sz w:val="24"/>
          <w:szCs w:val="24"/>
        </w:rPr>
        <w:t>法及びこれに基づく命令に係る登録及び指定に関する省令</w:t>
      </w:r>
      <w:r w:rsidR="00BA1250">
        <w:rPr>
          <w:rFonts w:ascii="ＭＳ 明朝" w:eastAsia="ＭＳ 明朝" w:hAnsi="ＭＳ 明朝" w:cs="ＭＳ明朝" w:hint="eastAsia"/>
          <w:color w:val="000000" w:themeColor="text1"/>
          <w:kern w:val="0"/>
          <w:sz w:val="24"/>
          <w:szCs w:val="24"/>
        </w:rPr>
        <w:t>（</w:t>
      </w:r>
      <w:r w:rsidR="00071EA8">
        <w:rPr>
          <w:rFonts w:ascii="ＭＳ 明朝" w:eastAsia="ＭＳ 明朝" w:hAnsi="ＭＳ 明朝" w:cs="ＭＳ明朝" w:hint="eastAsia"/>
          <w:color w:val="000000" w:themeColor="text1"/>
          <w:kern w:val="0"/>
          <w:sz w:val="24"/>
          <w:szCs w:val="24"/>
        </w:rPr>
        <w:t>昭和47年労働省令</w:t>
      </w:r>
      <w:r w:rsidR="00FA4EB3">
        <w:rPr>
          <w:rFonts w:ascii="ＭＳ 明朝" w:eastAsia="ＭＳ 明朝" w:hAnsi="ＭＳ 明朝" w:cs="ＭＳ明朝" w:hint="eastAsia"/>
          <w:color w:val="000000" w:themeColor="text1"/>
          <w:kern w:val="0"/>
          <w:sz w:val="24"/>
          <w:szCs w:val="24"/>
        </w:rPr>
        <w:t>第44号</w:t>
      </w:r>
      <w:r w:rsidR="0001514C">
        <w:rPr>
          <w:rFonts w:ascii="ＭＳ 明朝" w:eastAsia="ＭＳ 明朝" w:hAnsi="ＭＳ 明朝" w:cs="ＭＳ明朝" w:hint="eastAsia"/>
          <w:color w:val="000000" w:themeColor="text1"/>
          <w:kern w:val="0"/>
          <w:sz w:val="24"/>
          <w:szCs w:val="24"/>
        </w:rPr>
        <w:t>。</w:t>
      </w:r>
      <w:r w:rsidR="00484943">
        <w:rPr>
          <w:rFonts w:ascii="ＭＳ 明朝" w:eastAsia="ＭＳ 明朝" w:hAnsi="ＭＳ 明朝" w:cs="ＭＳ明朝" w:hint="eastAsia"/>
          <w:color w:val="000000" w:themeColor="text1"/>
          <w:kern w:val="0"/>
          <w:sz w:val="24"/>
          <w:szCs w:val="24"/>
        </w:rPr>
        <w:t>以下</w:t>
      </w:r>
      <w:r w:rsidR="00A4155F">
        <w:rPr>
          <w:rFonts w:ascii="ＭＳ 明朝" w:eastAsia="ＭＳ 明朝" w:hAnsi="ＭＳ 明朝" w:cs="ＭＳ明朝" w:hint="eastAsia"/>
          <w:color w:val="000000" w:themeColor="text1"/>
          <w:kern w:val="0"/>
          <w:sz w:val="24"/>
          <w:szCs w:val="24"/>
        </w:rPr>
        <w:t>「令和６年改正後旧登録省令」という。</w:t>
      </w:r>
      <w:r w:rsidR="00BA1250">
        <w:rPr>
          <w:rFonts w:ascii="ＭＳ 明朝" w:eastAsia="ＭＳ 明朝" w:hAnsi="ＭＳ 明朝" w:cs="ＭＳ明朝" w:hint="eastAsia"/>
          <w:color w:val="000000" w:themeColor="text1"/>
          <w:kern w:val="0"/>
          <w:sz w:val="24"/>
          <w:szCs w:val="24"/>
        </w:rPr>
        <w:t>）</w:t>
      </w:r>
      <w:r w:rsidR="00D34A55">
        <w:rPr>
          <w:rFonts w:ascii="ＭＳ 明朝" w:eastAsia="ＭＳ 明朝" w:hAnsi="ＭＳ 明朝" w:cs="ＭＳ明朝" w:hint="eastAsia"/>
          <w:color w:val="000000" w:themeColor="text1"/>
          <w:kern w:val="0"/>
          <w:sz w:val="24"/>
          <w:szCs w:val="24"/>
        </w:rPr>
        <w:t>第１条の</w:t>
      </w:r>
      <w:r w:rsidR="00990BB8">
        <w:rPr>
          <w:rFonts w:ascii="ＭＳ 明朝" w:eastAsia="ＭＳ 明朝" w:hAnsi="ＭＳ 明朝" w:cs="ＭＳ明朝" w:hint="eastAsia"/>
          <w:color w:val="000000" w:themeColor="text1"/>
          <w:kern w:val="0"/>
          <w:sz w:val="24"/>
          <w:szCs w:val="24"/>
        </w:rPr>
        <w:t>２の44の</w:t>
      </w:r>
      <w:r w:rsidR="00E03482">
        <w:rPr>
          <w:rFonts w:ascii="ＭＳ 明朝" w:eastAsia="ＭＳ 明朝" w:hAnsi="ＭＳ 明朝" w:cs="ＭＳ明朝" w:hint="eastAsia"/>
          <w:color w:val="000000" w:themeColor="text1"/>
          <w:kern w:val="0"/>
          <w:sz w:val="24"/>
          <w:szCs w:val="24"/>
        </w:rPr>
        <w:t>17</w:t>
      </w:r>
      <w:r w:rsidR="004B2EDE">
        <w:rPr>
          <w:rFonts w:ascii="ＭＳ 明朝" w:eastAsia="ＭＳ 明朝" w:hAnsi="ＭＳ 明朝" w:cs="ＭＳ明朝" w:hint="eastAsia"/>
          <w:color w:val="000000" w:themeColor="text1"/>
          <w:kern w:val="0"/>
          <w:sz w:val="24"/>
          <w:szCs w:val="24"/>
        </w:rPr>
        <w:t>に規定するデザイン等講習</w:t>
      </w:r>
      <w:r w:rsidR="00F13B5A">
        <w:rPr>
          <w:rFonts w:ascii="ＭＳ 明朝" w:eastAsia="ＭＳ 明朝" w:hAnsi="ＭＳ 明朝" w:cs="ＭＳ明朝" w:hint="eastAsia"/>
          <w:color w:val="000000" w:themeColor="text1"/>
          <w:kern w:val="0"/>
          <w:sz w:val="24"/>
          <w:szCs w:val="24"/>
        </w:rPr>
        <w:t>（</w:t>
      </w:r>
      <w:r w:rsidR="008E3FA2">
        <w:rPr>
          <w:rFonts w:ascii="ＭＳ 明朝" w:eastAsia="ＭＳ 明朝" w:hAnsi="ＭＳ 明朝" w:cs="ＭＳ明朝" w:hint="eastAsia"/>
          <w:color w:val="000000" w:themeColor="text1"/>
          <w:kern w:val="0"/>
          <w:sz w:val="24"/>
          <w:szCs w:val="24"/>
        </w:rPr>
        <w:t>（</w:t>
      </w:r>
      <w:r w:rsidR="009468B1">
        <w:rPr>
          <w:rFonts w:ascii="ＭＳ 明朝" w:eastAsia="ＭＳ 明朝" w:hAnsi="ＭＳ 明朝" w:cs="ＭＳ明朝" w:hint="eastAsia"/>
          <w:color w:val="000000" w:themeColor="text1"/>
          <w:kern w:val="0"/>
          <w:sz w:val="24"/>
          <w:szCs w:val="24"/>
        </w:rPr>
        <w:t>３</w:t>
      </w:r>
      <w:r w:rsidR="008E3FA2">
        <w:rPr>
          <w:rFonts w:ascii="ＭＳ 明朝" w:eastAsia="ＭＳ 明朝" w:hAnsi="ＭＳ 明朝" w:cs="ＭＳ明朝" w:hint="eastAsia"/>
          <w:color w:val="000000" w:themeColor="text1"/>
          <w:kern w:val="0"/>
          <w:sz w:val="24"/>
          <w:szCs w:val="24"/>
        </w:rPr>
        <w:t>）</w:t>
      </w:r>
      <w:r w:rsidR="00371A86">
        <w:rPr>
          <w:rFonts w:ascii="ＭＳ 明朝" w:eastAsia="ＭＳ 明朝" w:hAnsi="ＭＳ 明朝" w:cs="ＭＳ明朝" w:hint="eastAsia"/>
          <w:color w:val="000000" w:themeColor="text1"/>
          <w:kern w:val="0"/>
          <w:sz w:val="24"/>
          <w:szCs w:val="24"/>
        </w:rPr>
        <w:t>において</w:t>
      </w:r>
      <w:r w:rsidR="009468B1">
        <w:rPr>
          <w:rFonts w:ascii="ＭＳ 明朝" w:eastAsia="ＭＳ 明朝" w:hAnsi="ＭＳ 明朝" w:cs="ＭＳ明朝" w:hint="eastAsia"/>
          <w:color w:val="000000" w:themeColor="text1"/>
          <w:kern w:val="0"/>
          <w:sz w:val="24"/>
          <w:szCs w:val="24"/>
        </w:rPr>
        <w:t>「</w:t>
      </w:r>
      <w:r w:rsidR="00371A86">
        <w:rPr>
          <w:rFonts w:ascii="ＭＳ 明朝" w:eastAsia="ＭＳ 明朝" w:hAnsi="ＭＳ 明朝" w:cs="ＭＳ明朝" w:hint="eastAsia"/>
          <w:color w:val="000000" w:themeColor="text1"/>
          <w:kern w:val="0"/>
          <w:sz w:val="24"/>
          <w:szCs w:val="24"/>
        </w:rPr>
        <w:t>デザイン等講習</w:t>
      </w:r>
      <w:r w:rsidR="009468B1">
        <w:rPr>
          <w:rFonts w:ascii="ＭＳ 明朝" w:eastAsia="ＭＳ 明朝" w:hAnsi="ＭＳ 明朝" w:cs="ＭＳ明朝" w:hint="eastAsia"/>
          <w:color w:val="000000" w:themeColor="text1"/>
          <w:kern w:val="0"/>
          <w:sz w:val="24"/>
          <w:szCs w:val="24"/>
        </w:rPr>
        <w:t>」</w:t>
      </w:r>
      <w:r w:rsidR="00371A86">
        <w:rPr>
          <w:rFonts w:ascii="ＭＳ 明朝" w:eastAsia="ＭＳ 明朝" w:hAnsi="ＭＳ 明朝" w:cs="ＭＳ明朝" w:hint="eastAsia"/>
          <w:color w:val="000000" w:themeColor="text1"/>
          <w:kern w:val="0"/>
          <w:sz w:val="24"/>
          <w:szCs w:val="24"/>
        </w:rPr>
        <w:t>という。</w:t>
      </w:r>
      <w:r w:rsidR="00F13B5A">
        <w:rPr>
          <w:rFonts w:ascii="ＭＳ 明朝" w:eastAsia="ＭＳ 明朝" w:hAnsi="ＭＳ 明朝" w:cs="ＭＳ明朝" w:hint="eastAsia"/>
          <w:color w:val="000000" w:themeColor="text1"/>
          <w:kern w:val="0"/>
          <w:sz w:val="24"/>
          <w:szCs w:val="24"/>
        </w:rPr>
        <w:t>）</w:t>
      </w:r>
      <w:r w:rsidR="004B2EDE">
        <w:rPr>
          <w:rFonts w:ascii="ＭＳ 明朝" w:eastAsia="ＭＳ 明朝" w:hAnsi="ＭＳ 明朝" w:cs="ＭＳ明朝" w:hint="eastAsia"/>
          <w:color w:val="000000" w:themeColor="text1"/>
          <w:kern w:val="0"/>
          <w:sz w:val="24"/>
          <w:szCs w:val="24"/>
        </w:rPr>
        <w:t>又はサンプリング講習</w:t>
      </w:r>
      <w:r w:rsidR="009468B1">
        <w:rPr>
          <w:rFonts w:ascii="ＭＳ 明朝" w:eastAsia="ＭＳ 明朝" w:hAnsi="ＭＳ 明朝" w:cs="ＭＳ明朝" w:hint="eastAsia"/>
          <w:color w:val="000000" w:themeColor="text1"/>
          <w:kern w:val="0"/>
          <w:sz w:val="24"/>
          <w:szCs w:val="24"/>
        </w:rPr>
        <w:t>（（４）において「サンプリング講習」という。）</w:t>
      </w:r>
      <w:r w:rsidR="004B2EDE">
        <w:rPr>
          <w:rFonts w:ascii="ＭＳ 明朝" w:eastAsia="ＭＳ 明朝" w:hAnsi="ＭＳ 明朝" w:cs="ＭＳ明朝" w:hint="eastAsia"/>
          <w:color w:val="000000" w:themeColor="text1"/>
          <w:kern w:val="0"/>
          <w:sz w:val="24"/>
          <w:szCs w:val="24"/>
        </w:rPr>
        <w:t>に係る業務を引き続き行うことができること</w:t>
      </w:r>
      <w:r w:rsidR="00FD60D3" w:rsidRPr="00C342FD">
        <w:rPr>
          <w:rFonts w:ascii="ＭＳ 明朝" w:eastAsia="ＭＳ 明朝" w:hAnsi="ＭＳ 明朝" w:cs="ＭＳ明朝" w:hint="eastAsia"/>
          <w:color w:val="000000" w:themeColor="text1"/>
          <w:kern w:val="0"/>
          <w:sz w:val="24"/>
          <w:szCs w:val="24"/>
        </w:rPr>
        <w:t>。（附則第３条</w:t>
      </w:r>
      <w:r w:rsidR="004071CE">
        <w:rPr>
          <w:rFonts w:ascii="ＭＳ 明朝" w:eastAsia="ＭＳ 明朝" w:hAnsi="ＭＳ 明朝" w:cs="ＭＳ明朝" w:hint="eastAsia"/>
          <w:color w:val="000000" w:themeColor="text1"/>
          <w:kern w:val="0"/>
          <w:sz w:val="24"/>
          <w:szCs w:val="24"/>
        </w:rPr>
        <w:t>第１項</w:t>
      </w:r>
      <w:r w:rsidR="00FD60D3" w:rsidRPr="00C342FD">
        <w:rPr>
          <w:rFonts w:ascii="ＭＳ 明朝" w:eastAsia="ＭＳ 明朝" w:hAnsi="ＭＳ 明朝" w:cs="ＭＳ明朝" w:hint="eastAsia"/>
          <w:color w:val="000000" w:themeColor="text1"/>
          <w:kern w:val="0"/>
          <w:sz w:val="24"/>
          <w:szCs w:val="24"/>
        </w:rPr>
        <w:t>関係）</w:t>
      </w:r>
    </w:p>
    <w:p w14:paraId="78582C5C" w14:textId="3F0205C3" w:rsidR="002A0BDD" w:rsidRPr="00C342FD" w:rsidRDefault="00B55F36" w:rsidP="008E2677">
      <w:pPr>
        <w:autoSpaceDE w:val="0"/>
        <w:autoSpaceDN w:val="0"/>
        <w:adjustRightInd w:val="0"/>
        <w:ind w:leftChars="472" w:left="991"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w:t>
      </w:r>
      <w:r w:rsidR="00600DA1">
        <w:rPr>
          <w:rFonts w:ascii="ＭＳ 明朝" w:eastAsia="ＭＳ 明朝" w:hAnsi="ＭＳ 明朝" w:cs="ＭＳ明朝" w:hint="eastAsia"/>
          <w:color w:val="000000" w:themeColor="text1"/>
          <w:kern w:val="0"/>
          <w:sz w:val="24"/>
          <w:szCs w:val="24"/>
        </w:rPr>
        <w:t>令和６年</w:t>
      </w:r>
      <w:r w:rsidR="00561E9B">
        <w:rPr>
          <w:rFonts w:ascii="ＭＳ 明朝" w:eastAsia="ＭＳ 明朝" w:hAnsi="ＭＳ 明朝" w:cs="ＭＳ明朝" w:hint="eastAsia"/>
          <w:color w:val="000000" w:themeColor="text1"/>
          <w:kern w:val="0"/>
          <w:sz w:val="24"/>
          <w:szCs w:val="24"/>
        </w:rPr>
        <w:t>通達</w:t>
      </w:r>
      <w:r w:rsidR="009826B3">
        <w:rPr>
          <w:rFonts w:ascii="ＭＳ 明朝" w:eastAsia="ＭＳ 明朝" w:hAnsi="ＭＳ 明朝" w:cs="ＭＳ明朝" w:hint="eastAsia"/>
          <w:color w:val="000000" w:themeColor="text1"/>
          <w:kern w:val="0"/>
          <w:sz w:val="24"/>
          <w:szCs w:val="24"/>
        </w:rPr>
        <w:t>は、本通達により廃止する。ただし、</w:t>
      </w:r>
      <w:r w:rsidR="00CF2122">
        <w:rPr>
          <w:rFonts w:ascii="ＭＳ 明朝" w:eastAsia="ＭＳ 明朝" w:hAnsi="ＭＳ 明朝" w:cs="ＭＳ明朝" w:hint="eastAsia"/>
          <w:color w:val="000000" w:themeColor="text1"/>
          <w:kern w:val="0"/>
          <w:sz w:val="24"/>
          <w:szCs w:val="24"/>
        </w:rPr>
        <w:t>整備省令</w:t>
      </w:r>
      <w:r w:rsidR="001B13AA">
        <w:rPr>
          <w:rFonts w:ascii="ＭＳ 明朝" w:eastAsia="ＭＳ 明朝" w:hAnsi="ＭＳ 明朝" w:cs="ＭＳ明朝" w:hint="eastAsia"/>
          <w:color w:val="000000" w:themeColor="text1"/>
          <w:kern w:val="0"/>
          <w:sz w:val="24"/>
          <w:szCs w:val="24"/>
        </w:rPr>
        <w:t>附則第</w:t>
      </w:r>
      <w:r w:rsidR="00D428EF">
        <w:rPr>
          <w:rFonts w:ascii="ＭＳ 明朝" w:eastAsia="ＭＳ 明朝" w:hAnsi="ＭＳ 明朝" w:cs="ＭＳ明朝" w:hint="eastAsia"/>
          <w:color w:val="000000" w:themeColor="text1"/>
          <w:kern w:val="0"/>
          <w:sz w:val="24"/>
          <w:szCs w:val="24"/>
        </w:rPr>
        <w:t>３</w:t>
      </w:r>
      <w:r w:rsidR="001B13AA">
        <w:rPr>
          <w:rFonts w:ascii="ＭＳ 明朝" w:eastAsia="ＭＳ 明朝" w:hAnsi="ＭＳ 明朝" w:cs="ＭＳ明朝" w:hint="eastAsia"/>
          <w:color w:val="000000" w:themeColor="text1"/>
          <w:kern w:val="0"/>
          <w:sz w:val="24"/>
          <w:szCs w:val="24"/>
        </w:rPr>
        <w:t>条の経過措置</w:t>
      </w:r>
      <w:r w:rsidR="00B8303B">
        <w:rPr>
          <w:rFonts w:ascii="ＭＳ 明朝" w:eastAsia="ＭＳ 明朝" w:hAnsi="ＭＳ 明朝" w:cs="ＭＳ明朝" w:hint="eastAsia"/>
          <w:color w:val="000000" w:themeColor="text1"/>
          <w:kern w:val="0"/>
          <w:sz w:val="24"/>
          <w:szCs w:val="24"/>
        </w:rPr>
        <w:t>により</w:t>
      </w:r>
      <w:r w:rsidR="006E6197">
        <w:rPr>
          <w:rFonts w:ascii="ＭＳ 明朝" w:eastAsia="ＭＳ 明朝" w:hAnsi="ＭＳ 明朝" w:cs="ＭＳ明朝" w:hint="eastAsia"/>
          <w:color w:val="000000" w:themeColor="text1"/>
          <w:kern w:val="0"/>
          <w:sz w:val="24"/>
          <w:szCs w:val="24"/>
        </w:rPr>
        <w:t>旧</w:t>
      </w:r>
      <w:r w:rsidR="0026293B">
        <w:rPr>
          <w:rFonts w:ascii="ＭＳ 明朝" w:eastAsia="ＭＳ 明朝" w:hAnsi="ＭＳ 明朝" w:cs="ＭＳ明朝" w:hint="eastAsia"/>
          <w:color w:val="000000" w:themeColor="text1"/>
          <w:kern w:val="0"/>
          <w:sz w:val="24"/>
          <w:szCs w:val="24"/>
        </w:rPr>
        <w:t>登録</w:t>
      </w:r>
      <w:r w:rsidR="006E6197">
        <w:rPr>
          <w:rFonts w:ascii="ＭＳ 明朝" w:eastAsia="ＭＳ 明朝" w:hAnsi="ＭＳ 明朝" w:cs="ＭＳ明朝" w:hint="eastAsia"/>
          <w:color w:val="000000" w:themeColor="text1"/>
          <w:kern w:val="0"/>
          <w:sz w:val="24"/>
          <w:szCs w:val="24"/>
        </w:rPr>
        <w:t>個人ばく露測定講習機関</w:t>
      </w:r>
      <w:r w:rsidR="00CD2976">
        <w:rPr>
          <w:rFonts w:ascii="ＭＳ 明朝" w:eastAsia="ＭＳ 明朝" w:hAnsi="ＭＳ 明朝" w:cs="ＭＳ明朝" w:hint="eastAsia"/>
          <w:color w:val="000000" w:themeColor="text1"/>
          <w:kern w:val="0"/>
          <w:sz w:val="24"/>
          <w:szCs w:val="24"/>
        </w:rPr>
        <w:t>が行う業務等</w:t>
      </w:r>
      <w:r w:rsidR="001B13AA">
        <w:rPr>
          <w:rFonts w:ascii="ＭＳ 明朝" w:eastAsia="ＭＳ 明朝" w:hAnsi="ＭＳ 明朝" w:cs="ＭＳ明朝" w:hint="eastAsia"/>
          <w:color w:val="000000" w:themeColor="text1"/>
          <w:kern w:val="0"/>
          <w:sz w:val="24"/>
          <w:szCs w:val="24"/>
        </w:rPr>
        <w:t>については、なお従前の例による。</w:t>
      </w:r>
    </w:p>
    <w:p w14:paraId="0F79A8C7" w14:textId="5E2FC95E" w:rsidR="004071CE" w:rsidRDefault="004071CE"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なお、</w:t>
      </w:r>
      <w:r w:rsidR="00102464">
        <w:rPr>
          <w:rFonts w:ascii="ＭＳ 明朝" w:eastAsia="ＭＳ 明朝" w:hAnsi="ＭＳ 明朝" w:cs="ＭＳ明朝" w:hint="eastAsia"/>
          <w:color w:val="000000" w:themeColor="text1"/>
          <w:kern w:val="0"/>
          <w:sz w:val="24"/>
          <w:szCs w:val="24"/>
        </w:rPr>
        <w:t>旧登録個人ばく露測定講習機関は、</w:t>
      </w:r>
      <w:r w:rsidR="00575B92">
        <w:rPr>
          <w:rFonts w:ascii="ＭＳ 明朝" w:eastAsia="ＭＳ 明朝" w:hAnsi="ＭＳ 明朝" w:cs="ＭＳ明朝" w:hint="eastAsia"/>
          <w:color w:val="000000" w:themeColor="text1"/>
          <w:kern w:val="0"/>
          <w:sz w:val="24"/>
          <w:szCs w:val="24"/>
        </w:rPr>
        <w:t>令和６年改正後旧登録省令第１条の２の44</w:t>
      </w:r>
      <w:r w:rsidR="005246B0">
        <w:rPr>
          <w:rFonts w:ascii="ＭＳ 明朝" w:eastAsia="ＭＳ 明朝" w:hAnsi="ＭＳ 明朝" w:cs="ＭＳ明朝" w:hint="eastAsia"/>
          <w:color w:val="000000" w:themeColor="text1"/>
          <w:kern w:val="0"/>
          <w:sz w:val="24"/>
          <w:szCs w:val="24"/>
        </w:rPr>
        <w:t>の20の規定による登録の更新を行うことができないこと。</w:t>
      </w:r>
      <w:r w:rsidR="003D6863" w:rsidRPr="00C342FD">
        <w:rPr>
          <w:rFonts w:ascii="ＭＳ 明朝" w:eastAsia="ＭＳ 明朝" w:hAnsi="ＭＳ 明朝" w:cs="ＭＳ明朝" w:hint="eastAsia"/>
          <w:color w:val="000000" w:themeColor="text1"/>
          <w:kern w:val="0"/>
          <w:sz w:val="24"/>
          <w:szCs w:val="24"/>
        </w:rPr>
        <w:t>（附則第３条</w:t>
      </w:r>
      <w:r w:rsidR="003D6863">
        <w:rPr>
          <w:rFonts w:ascii="ＭＳ 明朝" w:eastAsia="ＭＳ 明朝" w:hAnsi="ＭＳ 明朝" w:cs="ＭＳ明朝" w:hint="eastAsia"/>
          <w:color w:val="000000" w:themeColor="text1"/>
          <w:kern w:val="0"/>
          <w:sz w:val="24"/>
          <w:szCs w:val="24"/>
        </w:rPr>
        <w:t>第２項</w:t>
      </w:r>
      <w:r w:rsidR="003D6863" w:rsidRPr="00C342FD">
        <w:rPr>
          <w:rFonts w:ascii="ＭＳ 明朝" w:eastAsia="ＭＳ 明朝" w:hAnsi="ＭＳ 明朝" w:cs="ＭＳ明朝" w:hint="eastAsia"/>
          <w:color w:val="000000" w:themeColor="text1"/>
          <w:kern w:val="0"/>
          <w:sz w:val="24"/>
          <w:szCs w:val="24"/>
        </w:rPr>
        <w:t>関係）</w:t>
      </w:r>
    </w:p>
    <w:p w14:paraId="4559055A" w14:textId="665374CF" w:rsidR="00713C32" w:rsidRDefault="001C40AE"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2A0BDD" w:rsidRPr="00C342FD">
        <w:rPr>
          <w:rFonts w:ascii="ＭＳ 明朝" w:eastAsia="ＭＳ 明朝" w:hAnsi="ＭＳ 明朝" w:cs="ＭＳ明朝" w:hint="eastAsia"/>
          <w:color w:val="000000" w:themeColor="text1"/>
          <w:kern w:val="0"/>
          <w:sz w:val="24"/>
          <w:szCs w:val="24"/>
        </w:rPr>
        <w:t>３</w:t>
      </w:r>
      <w:r w:rsidRPr="00C342FD">
        <w:rPr>
          <w:rFonts w:ascii="ＭＳ 明朝" w:eastAsia="ＭＳ 明朝" w:hAnsi="ＭＳ 明朝" w:cs="ＭＳ明朝" w:hint="eastAsia"/>
          <w:color w:val="000000" w:themeColor="text1"/>
          <w:kern w:val="0"/>
          <w:sz w:val="24"/>
          <w:szCs w:val="24"/>
        </w:rPr>
        <w:t>）</w:t>
      </w:r>
      <w:r w:rsidR="00833BBB" w:rsidRPr="00C342FD">
        <w:rPr>
          <w:rFonts w:ascii="ＭＳ 明朝" w:eastAsia="ＭＳ 明朝" w:hAnsi="ＭＳ 明朝" w:cs="ＭＳ明朝" w:hint="eastAsia"/>
          <w:color w:val="000000" w:themeColor="text1"/>
          <w:kern w:val="0"/>
          <w:sz w:val="24"/>
          <w:szCs w:val="24"/>
        </w:rPr>
        <w:t>令和８年９月１日前</w:t>
      </w:r>
      <w:r w:rsidR="00DD5E2B">
        <w:rPr>
          <w:rFonts w:ascii="ＭＳ 明朝" w:eastAsia="ＭＳ 明朝" w:hAnsi="ＭＳ 明朝" w:cs="ＭＳ明朝" w:hint="eastAsia"/>
          <w:color w:val="000000" w:themeColor="text1"/>
          <w:kern w:val="0"/>
          <w:sz w:val="24"/>
          <w:szCs w:val="24"/>
        </w:rPr>
        <w:t>に</w:t>
      </w:r>
      <w:r w:rsidR="00DD5E2B" w:rsidRPr="00C342FD">
        <w:rPr>
          <w:rFonts w:ascii="ＭＳ 明朝" w:eastAsia="ＭＳ 明朝" w:hAnsi="ＭＳ 明朝" w:cs="ＭＳ明朝" w:hint="eastAsia"/>
          <w:color w:val="000000" w:themeColor="text1"/>
          <w:kern w:val="0"/>
          <w:sz w:val="24"/>
          <w:szCs w:val="24"/>
        </w:rPr>
        <w:t>令和６年改正省令</w:t>
      </w:r>
      <w:r w:rsidR="00DD5E2B">
        <w:rPr>
          <w:rFonts w:ascii="ＭＳ 明朝" w:eastAsia="ＭＳ 明朝" w:hAnsi="ＭＳ 明朝" w:cs="ＭＳ明朝" w:hint="eastAsia"/>
          <w:color w:val="000000" w:themeColor="text1"/>
          <w:kern w:val="0"/>
          <w:sz w:val="24"/>
          <w:szCs w:val="24"/>
        </w:rPr>
        <w:t>附則</w:t>
      </w:r>
      <w:r w:rsidR="008425C8">
        <w:rPr>
          <w:rFonts w:ascii="ＭＳ 明朝" w:eastAsia="ＭＳ 明朝" w:hAnsi="ＭＳ 明朝" w:cs="ＭＳ明朝" w:hint="eastAsia"/>
          <w:color w:val="000000" w:themeColor="text1"/>
          <w:kern w:val="0"/>
          <w:sz w:val="24"/>
          <w:szCs w:val="24"/>
        </w:rPr>
        <w:t>第</w:t>
      </w:r>
      <w:r w:rsidR="0045651A">
        <w:rPr>
          <w:rFonts w:ascii="ＭＳ 明朝" w:eastAsia="ＭＳ 明朝" w:hAnsi="ＭＳ 明朝" w:cs="ＭＳ明朝" w:hint="eastAsia"/>
          <w:color w:val="000000" w:themeColor="text1"/>
          <w:kern w:val="0"/>
          <w:sz w:val="24"/>
          <w:szCs w:val="24"/>
        </w:rPr>
        <w:t>４条</w:t>
      </w:r>
      <w:r w:rsidR="0026445A">
        <w:rPr>
          <w:rFonts w:ascii="ＭＳ 明朝" w:eastAsia="ＭＳ 明朝" w:hAnsi="ＭＳ 明朝" w:cs="ＭＳ明朝" w:hint="eastAsia"/>
          <w:color w:val="000000" w:themeColor="text1"/>
          <w:kern w:val="0"/>
          <w:sz w:val="24"/>
          <w:szCs w:val="24"/>
        </w:rPr>
        <w:t>第２項の規定により</w:t>
      </w:r>
      <w:r w:rsidR="00440598">
        <w:rPr>
          <w:rFonts w:ascii="ＭＳ 明朝" w:eastAsia="ＭＳ 明朝" w:hAnsi="ＭＳ 明朝" w:cs="ＭＳ明朝" w:hint="eastAsia"/>
          <w:color w:val="000000" w:themeColor="text1"/>
          <w:kern w:val="0"/>
          <w:sz w:val="24"/>
          <w:szCs w:val="24"/>
        </w:rPr>
        <w:t>行われた</w:t>
      </w:r>
      <w:r w:rsidR="00E24C95" w:rsidRPr="00E24C95">
        <w:rPr>
          <w:rFonts w:ascii="ＭＳ 明朝" w:eastAsia="ＭＳ 明朝" w:hAnsi="ＭＳ 明朝" w:cs="ＭＳ明朝"/>
          <w:color w:val="000000" w:themeColor="text1"/>
          <w:kern w:val="0"/>
          <w:sz w:val="24"/>
          <w:szCs w:val="24"/>
        </w:rPr>
        <w:t>デザイン等講習</w:t>
      </w:r>
      <w:r w:rsidR="001D2735">
        <w:rPr>
          <w:rFonts w:ascii="ＭＳ 明朝" w:eastAsia="ＭＳ 明朝" w:hAnsi="ＭＳ 明朝" w:cs="ＭＳ明朝" w:hint="eastAsia"/>
          <w:color w:val="000000" w:themeColor="text1"/>
          <w:kern w:val="0"/>
          <w:sz w:val="24"/>
          <w:szCs w:val="24"/>
        </w:rPr>
        <w:t>又は</w:t>
      </w:r>
      <w:r w:rsidR="00CA3F13">
        <w:rPr>
          <w:rFonts w:ascii="ＭＳ 明朝" w:eastAsia="ＭＳ 明朝" w:hAnsi="ＭＳ 明朝" w:cs="ＭＳ明朝" w:hint="eastAsia"/>
          <w:color w:val="000000" w:themeColor="text1"/>
          <w:kern w:val="0"/>
          <w:sz w:val="24"/>
          <w:szCs w:val="24"/>
        </w:rPr>
        <w:t>同</w:t>
      </w:r>
      <w:r w:rsidR="00F14A0A" w:rsidRPr="00C342FD">
        <w:rPr>
          <w:rFonts w:ascii="ＭＳ 明朝" w:eastAsia="ＭＳ 明朝" w:hAnsi="ＭＳ 明朝" w:cs="ＭＳ明朝" w:hint="eastAsia"/>
          <w:color w:val="000000" w:themeColor="text1"/>
          <w:kern w:val="0"/>
          <w:sz w:val="24"/>
          <w:szCs w:val="24"/>
        </w:rPr>
        <w:t>日</w:t>
      </w:r>
      <w:r w:rsidR="00BB7141">
        <w:rPr>
          <w:rFonts w:ascii="ＭＳ 明朝" w:eastAsia="ＭＳ 明朝" w:hAnsi="ＭＳ 明朝" w:cs="ＭＳ明朝" w:hint="eastAsia"/>
          <w:color w:val="000000" w:themeColor="text1"/>
          <w:kern w:val="0"/>
          <w:sz w:val="24"/>
          <w:szCs w:val="24"/>
        </w:rPr>
        <w:t>以降に</w:t>
      </w:r>
      <w:r w:rsidR="00A919D1">
        <w:rPr>
          <w:rFonts w:ascii="ＭＳ 明朝" w:eastAsia="ＭＳ 明朝" w:hAnsi="ＭＳ 明朝" w:cs="ＭＳ明朝" w:hint="eastAsia"/>
          <w:color w:val="000000" w:themeColor="text1"/>
          <w:kern w:val="0"/>
          <w:sz w:val="24"/>
          <w:szCs w:val="24"/>
        </w:rPr>
        <w:t>旧登録個人ばく露測定講習機関が行う</w:t>
      </w:r>
      <w:r w:rsidR="00F90166">
        <w:rPr>
          <w:rFonts w:ascii="ＭＳ 明朝" w:eastAsia="ＭＳ 明朝" w:hAnsi="ＭＳ 明朝" w:cs="ＭＳ明朝" w:hint="eastAsia"/>
          <w:color w:val="000000" w:themeColor="text1"/>
          <w:kern w:val="0"/>
          <w:sz w:val="24"/>
          <w:szCs w:val="24"/>
        </w:rPr>
        <w:t>デザイン等講習</w:t>
      </w:r>
      <w:r w:rsidR="001C7BCF">
        <w:rPr>
          <w:rFonts w:ascii="ＭＳ 明朝" w:eastAsia="ＭＳ 明朝" w:hAnsi="ＭＳ 明朝" w:cs="ＭＳ明朝" w:hint="eastAsia"/>
          <w:color w:val="000000" w:themeColor="text1"/>
          <w:kern w:val="0"/>
          <w:sz w:val="24"/>
          <w:szCs w:val="24"/>
        </w:rPr>
        <w:t>（以下「旧デザイン等講習」という。）</w:t>
      </w:r>
      <w:r w:rsidR="00A726DC">
        <w:rPr>
          <w:rFonts w:ascii="ＭＳ 明朝" w:eastAsia="ＭＳ 明朝" w:hAnsi="ＭＳ 明朝" w:cs="ＭＳ明朝" w:hint="eastAsia"/>
          <w:color w:val="000000" w:themeColor="text1"/>
          <w:kern w:val="0"/>
          <w:sz w:val="24"/>
          <w:szCs w:val="24"/>
        </w:rPr>
        <w:t>は、</w:t>
      </w:r>
      <w:r w:rsidR="009B3F77" w:rsidRPr="00C342FD">
        <w:rPr>
          <w:rFonts w:ascii="ＭＳ 明朝" w:eastAsia="ＭＳ 明朝" w:hAnsi="ＭＳ 明朝" w:cs="ＭＳ明朝" w:hint="eastAsia"/>
          <w:color w:val="000000" w:themeColor="text1"/>
          <w:kern w:val="0"/>
          <w:sz w:val="24"/>
          <w:szCs w:val="24"/>
        </w:rPr>
        <w:t>作環則第６条第１項第５号イに規定する個人ばく露測定に係るデザイン及びサンプリングに関する</w:t>
      </w:r>
      <w:r w:rsidR="009B3F77">
        <w:rPr>
          <w:rFonts w:ascii="ＭＳ 明朝" w:eastAsia="ＭＳ 明朝" w:hAnsi="ＭＳ 明朝" w:cs="ＭＳ明朝" w:hint="eastAsia"/>
          <w:color w:val="000000" w:themeColor="text1"/>
          <w:kern w:val="0"/>
          <w:sz w:val="24"/>
          <w:szCs w:val="24"/>
        </w:rPr>
        <w:t>科</w:t>
      </w:r>
      <w:r w:rsidR="009B3F77" w:rsidRPr="00C342FD">
        <w:rPr>
          <w:rFonts w:ascii="ＭＳ 明朝" w:eastAsia="ＭＳ 明朝" w:hAnsi="ＭＳ 明朝" w:cs="ＭＳ明朝" w:hint="eastAsia"/>
          <w:color w:val="000000" w:themeColor="text1"/>
          <w:kern w:val="0"/>
          <w:sz w:val="24"/>
          <w:szCs w:val="24"/>
        </w:rPr>
        <w:t>目</w:t>
      </w:r>
      <w:r w:rsidR="006D2B1C">
        <w:rPr>
          <w:rFonts w:ascii="ＭＳ 明朝" w:eastAsia="ＭＳ 明朝" w:hAnsi="ＭＳ 明朝" w:cs="ＭＳ明朝" w:hint="eastAsia"/>
          <w:color w:val="000000" w:themeColor="text1"/>
          <w:kern w:val="0"/>
          <w:sz w:val="24"/>
          <w:szCs w:val="24"/>
        </w:rPr>
        <w:t>（以下「個人ばく露測定</w:t>
      </w:r>
      <w:r w:rsidR="0043122F">
        <w:rPr>
          <w:rFonts w:ascii="ＭＳ 明朝" w:eastAsia="ＭＳ 明朝" w:hAnsi="ＭＳ 明朝" w:cs="ＭＳ明朝" w:hint="eastAsia"/>
          <w:color w:val="000000" w:themeColor="text1"/>
          <w:kern w:val="0"/>
          <w:sz w:val="24"/>
          <w:szCs w:val="24"/>
        </w:rPr>
        <w:t>の科目</w:t>
      </w:r>
      <w:r w:rsidR="006D2B1C">
        <w:rPr>
          <w:rFonts w:ascii="ＭＳ 明朝" w:eastAsia="ＭＳ 明朝" w:hAnsi="ＭＳ 明朝" w:cs="ＭＳ明朝" w:hint="eastAsia"/>
          <w:color w:val="000000" w:themeColor="text1"/>
          <w:kern w:val="0"/>
          <w:sz w:val="24"/>
          <w:szCs w:val="24"/>
        </w:rPr>
        <w:t>」という。）</w:t>
      </w:r>
      <w:r w:rsidR="0033684E">
        <w:rPr>
          <w:rFonts w:ascii="ＭＳ 明朝" w:eastAsia="ＭＳ 明朝" w:hAnsi="ＭＳ 明朝" w:cs="ＭＳ明朝" w:hint="eastAsia"/>
          <w:color w:val="000000" w:themeColor="text1"/>
          <w:kern w:val="0"/>
          <w:sz w:val="24"/>
          <w:szCs w:val="24"/>
        </w:rPr>
        <w:t>とみなすこと</w:t>
      </w:r>
      <w:r w:rsidR="009A15ED">
        <w:rPr>
          <w:rFonts w:ascii="ＭＳ 明朝" w:eastAsia="ＭＳ 明朝" w:hAnsi="ＭＳ 明朝" w:cs="ＭＳ明朝" w:hint="eastAsia"/>
          <w:color w:val="000000" w:themeColor="text1"/>
          <w:kern w:val="0"/>
          <w:sz w:val="24"/>
          <w:szCs w:val="24"/>
        </w:rPr>
        <w:t>。</w:t>
      </w:r>
      <w:r w:rsidR="00E9567C">
        <w:rPr>
          <w:rFonts w:ascii="ＭＳ 明朝" w:eastAsia="ＭＳ 明朝" w:hAnsi="ＭＳ 明朝" w:cs="ＭＳ明朝" w:hint="eastAsia"/>
          <w:color w:val="000000" w:themeColor="text1"/>
          <w:kern w:val="0"/>
          <w:sz w:val="24"/>
          <w:szCs w:val="24"/>
        </w:rPr>
        <w:t>（附則第４条第１項関係）</w:t>
      </w:r>
    </w:p>
    <w:p w14:paraId="30AC1B09" w14:textId="7569AE90" w:rsidR="001C40AE" w:rsidRPr="00C342FD" w:rsidRDefault="00EE0114"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（４）</w:t>
      </w:r>
      <w:r w:rsidR="00BA54C8" w:rsidRPr="00C342FD">
        <w:rPr>
          <w:rFonts w:ascii="ＭＳ 明朝" w:eastAsia="ＭＳ 明朝" w:hAnsi="ＭＳ 明朝" w:cs="ＭＳ明朝" w:hint="eastAsia"/>
          <w:color w:val="000000" w:themeColor="text1"/>
          <w:kern w:val="0"/>
          <w:sz w:val="24"/>
          <w:szCs w:val="24"/>
        </w:rPr>
        <w:t>令和８年９月１日前</w:t>
      </w:r>
      <w:r w:rsidR="00BA54C8">
        <w:rPr>
          <w:rFonts w:ascii="ＭＳ 明朝" w:eastAsia="ＭＳ 明朝" w:hAnsi="ＭＳ 明朝" w:cs="ＭＳ明朝" w:hint="eastAsia"/>
          <w:color w:val="000000" w:themeColor="text1"/>
          <w:kern w:val="0"/>
          <w:sz w:val="24"/>
          <w:szCs w:val="24"/>
        </w:rPr>
        <w:t>に</w:t>
      </w:r>
      <w:r w:rsidR="00BA54C8" w:rsidRPr="00C342FD">
        <w:rPr>
          <w:rFonts w:ascii="ＭＳ 明朝" w:eastAsia="ＭＳ 明朝" w:hAnsi="ＭＳ 明朝" w:cs="ＭＳ明朝" w:hint="eastAsia"/>
          <w:color w:val="000000" w:themeColor="text1"/>
          <w:kern w:val="0"/>
          <w:sz w:val="24"/>
          <w:szCs w:val="24"/>
        </w:rPr>
        <w:t>令和６年改正省令</w:t>
      </w:r>
      <w:r w:rsidR="00BA54C8">
        <w:rPr>
          <w:rFonts w:ascii="ＭＳ 明朝" w:eastAsia="ＭＳ 明朝" w:hAnsi="ＭＳ 明朝" w:cs="ＭＳ明朝" w:hint="eastAsia"/>
          <w:color w:val="000000" w:themeColor="text1"/>
          <w:kern w:val="0"/>
          <w:sz w:val="24"/>
          <w:szCs w:val="24"/>
        </w:rPr>
        <w:t>附則</w:t>
      </w:r>
      <w:r w:rsidR="00467FC7">
        <w:rPr>
          <w:rFonts w:ascii="ＭＳ 明朝" w:eastAsia="ＭＳ 明朝" w:hAnsi="ＭＳ 明朝" w:cs="ＭＳ明朝" w:hint="eastAsia"/>
          <w:color w:val="000000" w:themeColor="text1"/>
          <w:kern w:val="0"/>
          <w:sz w:val="24"/>
          <w:szCs w:val="24"/>
        </w:rPr>
        <w:t>第</w:t>
      </w:r>
      <w:r w:rsidR="00BA54C8">
        <w:rPr>
          <w:rFonts w:ascii="ＭＳ 明朝" w:eastAsia="ＭＳ 明朝" w:hAnsi="ＭＳ 明朝" w:cs="ＭＳ明朝" w:hint="eastAsia"/>
          <w:color w:val="000000" w:themeColor="text1"/>
          <w:kern w:val="0"/>
          <w:sz w:val="24"/>
          <w:szCs w:val="24"/>
        </w:rPr>
        <w:t>４条第２項の規定により行われたサンプリング</w:t>
      </w:r>
      <w:r w:rsidR="00BA54C8" w:rsidRPr="00E24C95">
        <w:rPr>
          <w:rFonts w:ascii="ＭＳ 明朝" w:eastAsia="ＭＳ 明朝" w:hAnsi="ＭＳ 明朝" w:cs="ＭＳ明朝"/>
          <w:color w:val="000000" w:themeColor="text1"/>
          <w:kern w:val="0"/>
          <w:sz w:val="24"/>
          <w:szCs w:val="24"/>
        </w:rPr>
        <w:t>講習</w:t>
      </w:r>
      <w:r w:rsidR="00BA54C8">
        <w:rPr>
          <w:rFonts w:ascii="ＭＳ 明朝" w:eastAsia="ＭＳ 明朝" w:hAnsi="ＭＳ 明朝" w:cs="ＭＳ明朝" w:hint="eastAsia"/>
          <w:color w:val="000000" w:themeColor="text1"/>
          <w:kern w:val="0"/>
          <w:sz w:val="24"/>
          <w:szCs w:val="24"/>
        </w:rPr>
        <w:t>又は</w:t>
      </w:r>
      <w:r w:rsidR="00CA3F13">
        <w:rPr>
          <w:rFonts w:ascii="ＭＳ 明朝" w:eastAsia="ＭＳ 明朝" w:hAnsi="ＭＳ 明朝" w:cs="ＭＳ明朝" w:hint="eastAsia"/>
          <w:color w:val="000000" w:themeColor="text1"/>
          <w:kern w:val="0"/>
          <w:sz w:val="24"/>
          <w:szCs w:val="24"/>
        </w:rPr>
        <w:t>同</w:t>
      </w:r>
      <w:r w:rsidR="00BA54C8" w:rsidRPr="00C342FD">
        <w:rPr>
          <w:rFonts w:ascii="ＭＳ 明朝" w:eastAsia="ＭＳ 明朝" w:hAnsi="ＭＳ 明朝" w:cs="ＭＳ明朝" w:hint="eastAsia"/>
          <w:color w:val="000000" w:themeColor="text1"/>
          <w:kern w:val="0"/>
          <w:sz w:val="24"/>
          <w:szCs w:val="24"/>
        </w:rPr>
        <w:t>日</w:t>
      </w:r>
      <w:r w:rsidR="00BA54C8">
        <w:rPr>
          <w:rFonts w:ascii="ＭＳ 明朝" w:eastAsia="ＭＳ 明朝" w:hAnsi="ＭＳ 明朝" w:cs="ＭＳ明朝" w:hint="eastAsia"/>
          <w:color w:val="000000" w:themeColor="text1"/>
          <w:kern w:val="0"/>
          <w:sz w:val="24"/>
          <w:szCs w:val="24"/>
        </w:rPr>
        <w:t>以降に</w:t>
      </w:r>
      <w:r w:rsidR="00B964B4">
        <w:rPr>
          <w:rFonts w:ascii="ＭＳ 明朝" w:eastAsia="ＭＳ 明朝" w:hAnsi="ＭＳ 明朝" w:cs="ＭＳ明朝" w:hint="eastAsia"/>
          <w:color w:val="000000" w:themeColor="text1"/>
          <w:kern w:val="0"/>
          <w:sz w:val="24"/>
          <w:szCs w:val="24"/>
        </w:rPr>
        <w:t>旧登録個人ばく露測定講習機関が行う</w:t>
      </w:r>
      <w:r w:rsidR="00B92AEC">
        <w:rPr>
          <w:rFonts w:ascii="ＭＳ 明朝" w:eastAsia="ＭＳ 明朝" w:hAnsi="ＭＳ 明朝" w:cs="ＭＳ明朝" w:hint="eastAsia"/>
          <w:color w:val="000000" w:themeColor="text1"/>
          <w:kern w:val="0"/>
          <w:sz w:val="24"/>
          <w:szCs w:val="24"/>
        </w:rPr>
        <w:t>サンプリング</w:t>
      </w:r>
      <w:r w:rsidR="00BA54C8">
        <w:rPr>
          <w:rFonts w:ascii="ＭＳ 明朝" w:eastAsia="ＭＳ 明朝" w:hAnsi="ＭＳ 明朝" w:cs="ＭＳ明朝" w:hint="eastAsia"/>
          <w:color w:val="000000" w:themeColor="text1"/>
          <w:kern w:val="0"/>
          <w:sz w:val="24"/>
          <w:szCs w:val="24"/>
        </w:rPr>
        <w:t>講習</w:t>
      </w:r>
      <w:r w:rsidR="001C7BCF">
        <w:rPr>
          <w:rFonts w:ascii="ＭＳ 明朝" w:eastAsia="ＭＳ 明朝" w:hAnsi="ＭＳ 明朝" w:cs="ＭＳ明朝" w:hint="eastAsia"/>
          <w:color w:val="000000" w:themeColor="text1"/>
          <w:kern w:val="0"/>
          <w:sz w:val="24"/>
          <w:szCs w:val="24"/>
        </w:rPr>
        <w:t>（以下「旧サンプリング講習」という。）</w:t>
      </w:r>
      <w:r w:rsidR="00BA54C8">
        <w:rPr>
          <w:rFonts w:ascii="ＭＳ 明朝" w:eastAsia="ＭＳ 明朝" w:hAnsi="ＭＳ 明朝" w:cs="ＭＳ明朝" w:hint="eastAsia"/>
          <w:color w:val="000000" w:themeColor="text1"/>
          <w:kern w:val="0"/>
          <w:sz w:val="24"/>
          <w:szCs w:val="24"/>
        </w:rPr>
        <w:t>は、</w:t>
      </w:r>
      <w:r w:rsidR="003D746C">
        <w:rPr>
          <w:rFonts w:ascii="ＭＳ 明朝" w:eastAsia="ＭＳ 明朝" w:hAnsi="ＭＳ 明朝" w:cs="ＭＳ明朝" w:hint="eastAsia"/>
          <w:color w:val="000000" w:themeColor="text1"/>
          <w:kern w:val="0"/>
          <w:sz w:val="24"/>
          <w:szCs w:val="24"/>
        </w:rPr>
        <w:t>サ</w:t>
      </w:r>
      <w:r w:rsidR="008B0A7C">
        <w:rPr>
          <w:rFonts w:ascii="ＭＳ 明朝" w:eastAsia="ＭＳ 明朝" w:hAnsi="ＭＳ 明朝" w:cs="ＭＳ明朝" w:hint="eastAsia"/>
          <w:color w:val="000000" w:themeColor="text1"/>
          <w:kern w:val="0"/>
          <w:sz w:val="24"/>
          <w:szCs w:val="24"/>
        </w:rPr>
        <w:t>ンプリン</w:t>
      </w:r>
      <w:r w:rsidR="001C7BCF">
        <w:rPr>
          <w:rFonts w:ascii="ＭＳ 明朝" w:eastAsia="ＭＳ 明朝" w:hAnsi="ＭＳ 明朝" w:cs="ＭＳ明朝" w:hint="eastAsia"/>
          <w:color w:val="000000" w:themeColor="text1"/>
          <w:kern w:val="0"/>
          <w:sz w:val="24"/>
          <w:szCs w:val="24"/>
        </w:rPr>
        <w:t>グ</w:t>
      </w:r>
      <w:r w:rsidR="008B0A7C">
        <w:rPr>
          <w:rFonts w:ascii="ＭＳ 明朝" w:eastAsia="ＭＳ 明朝" w:hAnsi="ＭＳ 明朝" w:cs="ＭＳ明朝" w:hint="eastAsia"/>
          <w:color w:val="000000" w:themeColor="text1"/>
          <w:kern w:val="0"/>
          <w:sz w:val="24"/>
          <w:szCs w:val="24"/>
        </w:rPr>
        <w:t>補助者講習</w:t>
      </w:r>
      <w:r w:rsidR="00BA54C8">
        <w:rPr>
          <w:rFonts w:ascii="ＭＳ 明朝" w:eastAsia="ＭＳ 明朝" w:hAnsi="ＭＳ 明朝" w:cs="ＭＳ明朝" w:hint="eastAsia"/>
          <w:color w:val="000000" w:themeColor="text1"/>
          <w:kern w:val="0"/>
          <w:sz w:val="24"/>
          <w:szCs w:val="24"/>
        </w:rPr>
        <w:t>とみなすこと。</w:t>
      </w:r>
      <w:r w:rsidR="00E9567C">
        <w:rPr>
          <w:rFonts w:ascii="ＭＳ 明朝" w:eastAsia="ＭＳ 明朝" w:hAnsi="ＭＳ 明朝" w:cs="ＭＳ明朝" w:hint="eastAsia"/>
          <w:color w:val="000000" w:themeColor="text1"/>
          <w:kern w:val="0"/>
          <w:sz w:val="24"/>
          <w:szCs w:val="24"/>
        </w:rPr>
        <w:t>（附則第４条第２項関係）</w:t>
      </w:r>
    </w:p>
    <w:p w14:paraId="0D272D31" w14:textId="42589059" w:rsidR="00A219B0" w:rsidRPr="00C342FD" w:rsidRDefault="00A219B0"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2E6DB7">
        <w:rPr>
          <w:rFonts w:ascii="ＭＳ 明朝" w:eastAsia="ＭＳ 明朝" w:hAnsi="ＭＳ 明朝" w:cs="ＭＳ明朝" w:hint="eastAsia"/>
          <w:color w:val="000000" w:themeColor="text1"/>
          <w:kern w:val="0"/>
          <w:sz w:val="24"/>
          <w:szCs w:val="24"/>
        </w:rPr>
        <w:t>５</w:t>
      </w:r>
      <w:r w:rsidRPr="00C342FD">
        <w:rPr>
          <w:rFonts w:ascii="ＭＳ 明朝" w:eastAsia="ＭＳ 明朝" w:hAnsi="ＭＳ 明朝" w:cs="ＭＳ明朝" w:hint="eastAsia"/>
          <w:color w:val="000000" w:themeColor="text1"/>
          <w:kern w:val="0"/>
          <w:sz w:val="24"/>
          <w:szCs w:val="24"/>
        </w:rPr>
        <w:t>）</w:t>
      </w:r>
      <w:r w:rsidR="003E7E52">
        <w:rPr>
          <w:rFonts w:ascii="ＭＳ 明朝" w:eastAsia="ＭＳ 明朝" w:hAnsi="ＭＳ 明朝" w:cs="ＭＳ明朝" w:hint="eastAsia"/>
          <w:color w:val="000000" w:themeColor="text1"/>
          <w:kern w:val="0"/>
          <w:sz w:val="24"/>
          <w:szCs w:val="24"/>
        </w:rPr>
        <w:t>旧</w:t>
      </w:r>
      <w:r w:rsidR="00935DA0" w:rsidRPr="00344D2B">
        <w:rPr>
          <w:rFonts w:ascii="ＭＳ 明朝" w:eastAsia="ＭＳ 明朝" w:hAnsi="ＭＳ 明朝" w:cs="ＭＳ明朝" w:hint="eastAsia"/>
          <w:color w:val="000000" w:themeColor="text1"/>
          <w:kern w:val="0"/>
          <w:sz w:val="24"/>
          <w:szCs w:val="24"/>
        </w:rPr>
        <w:t>デザイン等講習</w:t>
      </w:r>
      <w:r w:rsidR="009049E8" w:rsidRPr="00344D2B">
        <w:rPr>
          <w:rFonts w:ascii="ＭＳ 明朝" w:eastAsia="ＭＳ 明朝" w:hAnsi="ＭＳ 明朝" w:cs="ＭＳ明朝" w:hint="eastAsia"/>
          <w:color w:val="000000" w:themeColor="text1"/>
          <w:kern w:val="0"/>
          <w:sz w:val="24"/>
          <w:szCs w:val="24"/>
        </w:rPr>
        <w:t>の修了証は、</w:t>
      </w:r>
      <w:r w:rsidR="00A1419A">
        <w:rPr>
          <w:rFonts w:ascii="ＭＳ 明朝" w:eastAsia="ＭＳ 明朝" w:hAnsi="ＭＳ 明朝" w:cs="ＭＳ明朝" w:hint="eastAsia"/>
          <w:color w:val="000000" w:themeColor="text1"/>
          <w:kern w:val="0"/>
          <w:sz w:val="24"/>
          <w:szCs w:val="24"/>
        </w:rPr>
        <w:t>個人ばく露測定の科目</w:t>
      </w:r>
      <w:r w:rsidR="009049E8" w:rsidRPr="00344D2B">
        <w:rPr>
          <w:rFonts w:ascii="ＭＳ 明朝" w:eastAsia="ＭＳ 明朝" w:hAnsi="ＭＳ 明朝" w:cs="ＭＳ明朝" w:hint="eastAsia"/>
          <w:color w:val="000000" w:themeColor="text1"/>
          <w:kern w:val="0"/>
          <w:sz w:val="24"/>
          <w:szCs w:val="24"/>
        </w:rPr>
        <w:t>の修了証とみなすこと。</w:t>
      </w:r>
      <w:r w:rsidR="009049E8" w:rsidRPr="00C342FD">
        <w:rPr>
          <w:rFonts w:ascii="ＭＳ 明朝" w:eastAsia="ＭＳ 明朝" w:hAnsi="ＭＳ 明朝" w:cs="ＭＳ明朝" w:hint="eastAsia"/>
          <w:color w:val="000000" w:themeColor="text1"/>
          <w:kern w:val="0"/>
          <w:sz w:val="24"/>
          <w:szCs w:val="24"/>
        </w:rPr>
        <w:t>（附則第</w:t>
      </w:r>
      <w:r w:rsidR="00CE438E" w:rsidRPr="00C342FD">
        <w:rPr>
          <w:rFonts w:ascii="ＭＳ 明朝" w:eastAsia="ＭＳ 明朝" w:hAnsi="ＭＳ 明朝" w:cs="ＭＳ明朝" w:hint="eastAsia"/>
          <w:color w:val="000000" w:themeColor="text1"/>
          <w:kern w:val="0"/>
          <w:sz w:val="24"/>
          <w:szCs w:val="24"/>
        </w:rPr>
        <w:t>５</w:t>
      </w:r>
      <w:r w:rsidR="009049E8" w:rsidRPr="00C342FD">
        <w:rPr>
          <w:rFonts w:ascii="ＭＳ 明朝" w:eastAsia="ＭＳ 明朝" w:hAnsi="ＭＳ 明朝" w:cs="ＭＳ明朝" w:hint="eastAsia"/>
          <w:color w:val="000000" w:themeColor="text1"/>
          <w:kern w:val="0"/>
          <w:sz w:val="24"/>
          <w:szCs w:val="24"/>
        </w:rPr>
        <w:t>条</w:t>
      </w:r>
      <w:r w:rsidR="00CC0070" w:rsidRPr="00C342FD">
        <w:rPr>
          <w:rFonts w:ascii="ＭＳ 明朝" w:eastAsia="ＭＳ 明朝" w:hAnsi="ＭＳ 明朝" w:cs="ＭＳ明朝" w:hint="eastAsia"/>
          <w:color w:val="000000" w:themeColor="text1"/>
          <w:kern w:val="0"/>
          <w:sz w:val="24"/>
          <w:szCs w:val="24"/>
        </w:rPr>
        <w:t>関係</w:t>
      </w:r>
      <w:r w:rsidR="009049E8" w:rsidRPr="00C342FD">
        <w:rPr>
          <w:rFonts w:ascii="ＭＳ 明朝" w:eastAsia="ＭＳ 明朝" w:hAnsi="ＭＳ 明朝" w:cs="ＭＳ明朝" w:hint="eastAsia"/>
          <w:color w:val="000000" w:themeColor="text1"/>
          <w:kern w:val="0"/>
          <w:sz w:val="24"/>
          <w:szCs w:val="24"/>
        </w:rPr>
        <w:t>）</w:t>
      </w:r>
    </w:p>
    <w:p w14:paraId="61C06EB8" w14:textId="58A03A2B" w:rsidR="002C488E" w:rsidRPr="00C342FD" w:rsidRDefault="002C488E"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Pr>
          <w:rFonts w:ascii="ＭＳ 明朝" w:eastAsia="ＭＳ 明朝" w:hAnsi="ＭＳ 明朝" w:cs="ＭＳ明朝" w:hint="eastAsia"/>
          <w:color w:val="000000" w:themeColor="text1"/>
          <w:kern w:val="0"/>
          <w:sz w:val="24"/>
          <w:szCs w:val="24"/>
        </w:rPr>
        <w:t>６</w:t>
      </w:r>
      <w:r w:rsidRPr="00C342FD">
        <w:rPr>
          <w:rFonts w:ascii="ＭＳ 明朝" w:eastAsia="ＭＳ 明朝" w:hAnsi="ＭＳ 明朝" w:cs="ＭＳ明朝" w:hint="eastAsia"/>
          <w:color w:val="000000" w:themeColor="text1"/>
          <w:kern w:val="0"/>
          <w:sz w:val="24"/>
          <w:szCs w:val="24"/>
        </w:rPr>
        <w:t>）</w:t>
      </w:r>
      <w:r w:rsidR="003E7E52">
        <w:rPr>
          <w:rFonts w:ascii="ＭＳ 明朝" w:eastAsia="ＭＳ 明朝" w:hAnsi="ＭＳ 明朝" w:cs="ＭＳ明朝" w:hint="eastAsia"/>
          <w:color w:val="000000" w:themeColor="text1"/>
          <w:kern w:val="0"/>
          <w:sz w:val="24"/>
          <w:szCs w:val="24"/>
        </w:rPr>
        <w:t>旧</w:t>
      </w:r>
      <w:r w:rsidR="00344D2B">
        <w:rPr>
          <w:rFonts w:ascii="ＭＳ 明朝" w:eastAsia="ＭＳ 明朝" w:hAnsi="ＭＳ 明朝" w:cs="ＭＳ明朝" w:hint="eastAsia"/>
          <w:color w:val="000000" w:themeColor="text1"/>
          <w:kern w:val="0"/>
          <w:sz w:val="24"/>
          <w:szCs w:val="24"/>
        </w:rPr>
        <w:t>サンプリング講習</w:t>
      </w:r>
      <w:r w:rsidRPr="00C342FD">
        <w:rPr>
          <w:rFonts w:ascii="ＭＳ 明朝" w:eastAsia="ＭＳ 明朝" w:hAnsi="ＭＳ 明朝" w:cs="ＭＳ明朝" w:hint="eastAsia"/>
          <w:color w:val="000000" w:themeColor="text1"/>
          <w:kern w:val="0"/>
          <w:sz w:val="24"/>
          <w:szCs w:val="24"/>
        </w:rPr>
        <w:t>の修了証は、</w:t>
      </w:r>
      <w:r>
        <w:rPr>
          <w:rFonts w:ascii="ＭＳ 明朝" w:eastAsia="ＭＳ 明朝" w:hAnsi="ＭＳ 明朝" w:cs="ＭＳ明朝" w:hint="eastAsia"/>
          <w:color w:val="000000" w:themeColor="text1"/>
          <w:kern w:val="0"/>
          <w:sz w:val="24"/>
          <w:szCs w:val="24"/>
        </w:rPr>
        <w:t>サンプリング補助者</w:t>
      </w:r>
      <w:r w:rsidRPr="00C342FD">
        <w:rPr>
          <w:rFonts w:ascii="ＭＳ 明朝" w:eastAsia="ＭＳ 明朝" w:hAnsi="ＭＳ 明朝" w:cs="ＭＳ明朝" w:hint="eastAsia"/>
          <w:color w:val="000000" w:themeColor="text1"/>
          <w:kern w:val="0"/>
          <w:sz w:val="24"/>
          <w:szCs w:val="24"/>
        </w:rPr>
        <w:t>講習の修了証とみなすこと。（附則第</w:t>
      </w:r>
      <w:r>
        <w:rPr>
          <w:rFonts w:ascii="ＭＳ 明朝" w:eastAsia="ＭＳ 明朝" w:hAnsi="ＭＳ 明朝" w:cs="ＭＳ明朝" w:hint="eastAsia"/>
          <w:color w:val="000000" w:themeColor="text1"/>
          <w:kern w:val="0"/>
          <w:sz w:val="24"/>
          <w:szCs w:val="24"/>
        </w:rPr>
        <w:t>６</w:t>
      </w:r>
      <w:r w:rsidRPr="00C342FD">
        <w:rPr>
          <w:rFonts w:ascii="ＭＳ 明朝" w:eastAsia="ＭＳ 明朝" w:hAnsi="ＭＳ 明朝" w:cs="ＭＳ明朝" w:hint="eastAsia"/>
          <w:color w:val="000000" w:themeColor="text1"/>
          <w:kern w:val="0"/>
          <w:sz w:val="24"/>
          <w:szCs w:val="24"/>
        </w:rPr>
        <w:t>条関係）</w:t>
      </w:r>
    </w:p>
    <w:p w14:paraId="1BC7AEEA" w14:textId="2361684F" w:rsidR="00226CB8" w:rsidRDefault="00B25E4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DC7A73">
        <w:rPr>
          <w:rFonts w:ascii="ＭＳ 明朝" w:eastAsia="ＭＳ 明朝" w:hAnsi="ＭＳ 明朝" w:cs="ＭＳ明朝" w:hint="eastAsia"/>
          <w:color w:val="000000" w:themeColor="text1"/>
          <w:kern w:val="0"/>
          <w:sz w:val="24"/>
          <w:szCs w:val="24"/>
        </w:rPr>
        <w:t>７</w:t>
      </w:r>
      <w:r w:rsidRPr="00C342FD">
        <w:rPr>
          <w:rFonts w:ascii="ＭＳ 明朝" w:eastAsia="ＭＳ 明朝" w:hAnsi="ＭＳ 明朝" w:cs="ＭＳ明朝" w:hint="eastAsia"/>
          <w:color w:val="000000" w:themeColor="text1"/>
          <w:kern w:val="0"/>
          <w:sz w:val="24"/>
          <w:szCs w:val="24"/>
        </w:rPr>
        <w:t>）</w:t>
      </w:r>
      <w:r w:rsidR="00237CB2">
        <w:rPr>
          <w:rFonts w:ascii="ＭＳ 明朝" w:eastAsia="ＭＳ 明朝" w:hAnsi="ＭＳ 明朝" w:cs="ＭＳ明朝" w:hint="eastAsia"/>
          <w:color w:val="000000" w:themeColor="text1"/>
          <w:kern w:val="0"/>
          <w:sz w:val="24"/>
          <w:szCs w:val="24"/>
        </w:rPr>
        <w:t>作業環境測定士が</w:t>
      </w:r>
      <w:r w:rsidR="00CB3C4C" w:rsidRPr="00C342FD">
        <w:rPr>
          <w:rFonts w:ascii="ＭＳ 明朝" w:eastAsia="ＭＳ 明朝" w:hAnsi="ＭＳ 明朝" w:cs="ＭＳ明朝" w:hint="eastAsia"/>
          <w:color w:val="000000" w:themeColor="text1"/>
          <w:kern w:val="0"/>
          <w:sz w:val="24"/>
          <w:szCs w:val="24"/>
        </w:rPr>
        <w:t>令和８年</w:t>
      </w:r>
      <w:r w:rsidR="00CB3C4C">
        <w:rPr>
          <w:rFonts w:ascii="ＭＳ 明朝" w:eastAsia="ＭＳ 明朝" w:hAnsi="ＭＳ 明朝" w:cs="ＭＳ明朝" w:hint="eastAsia"/>
          <w:color w:val="000000" w:themeColor="text1"/>
          <w:kern w:val="0"/>
          <w:sz w:val="24"/>
          <w:szCs w:val="24"/>
        </w:rPr>
        <w:t>10</w:t>
      </w:r>
      <w:r w:rsidR="00CB3C4C" w:rsidRPr="00C342FD">
        <w:rPr>
          <w:rFonts w:ascii="ＭＳ 明朝" w:eastAsia="ＭＳ 明朝" w:hAnsi="ＭＳ 明朝" w:cs="ＭＳ明朝" w:hint="eastAsia"/>
          <w:color w:val="000000" w:themeColor="text1"/>
          <w:kern w:val="0"/>
          <w:sz w:val="24"/>
          <w:szCs w:val="24"/>
        </w:rPr>
        <w:t>月１日</w:t>
      </w:r>
      <w:r w:rsidR="002A1B9A">
        <w:rPr>
          <w:rFonts w:ascii="ＭＳ 明朝" w:eastAsia="ＭＳ 明朝" w:hAnsi="ＭＳ 明朝" w:cs="ＭＳ明朝" w:hint="eastAsia"/>
          <w:color w:val="000000" w:themeColor="text1"/>
          <w:kern w:val="0"/>
          <w:sz w:val="24"/>
          <w:szCs w:val="24"/>
        </w:rPr>
        <w:t>前に</w:t>
      </w:r>
      <w:r w:rsidR="00481A13">
        <w:rPr>
          <w:rFonts w:ascii="ＭＳ 明朝" w:eastAsia="ＭＳ 明朝" w:hAnsi="ＭＳ 明朝" w:cs="ＭＳ明朝" w:hint="eastAsia"/>
          <w:color w:val="000000" w:themeColor="text1"/>
          <w:kern w:val="0"/>
          <w:sz w:val="24"/>
          <w:szCs w:val="24"/>
        </w:rPr>
        <w:t>旧デザイン等講習又は</w:t>
      </w:r>
      <w:r w:rsidR="00A1419A">
        <w:rPr>
          <w:rFonts w:ascii="ＭＳ 明朝" w:eastAsia="ＭＳ 明朝" w:hAnsi="ＭＳ 明朝" w:cs="ＭＳ明朝" w:hint="eastAsia"/>
          <w:color w:val="000000" w:themeColor="text1"/>
          <w:kern w:val="0"/>
          <w:sz w:val="24"/>
          <w:szCs w:val="24"/>
        </w:rPr>
        <w:t>個人ばく</w:t>
      </w:r>
      <w:r w:rsidR="00A1419A">
        <w:rPr>
          <w:rFonts w:ascii="ＭＳ 明朝" w:eastAsia="ＭＳ 明朝" w:hAnsi="ＭＳ 明朝" w:cs="ＭＳ明朝" w:hint="eastAsia"/>
          <w:color w:val="000000" w:themeColor="text1"/>
          <w:kern w:val="0"/>
          <w:sz w:val="24"/>
          <w:szCs w:val="24"/>
        </w:rPr>
        <w:lastRenderedPageBreak/>
        <w:t>露測定の科目</w:t>
      </w:r>
      <w:r w:rsidR="00096B61">
        <w:rPr>
          <w:rFonts w:ascii="ＭＳ 明朝" w:eastAsia="ＭＳ 明朝" w:hAnsi="ＭＳ 明朝" w:cs="ＭＳ明朝" w:hint="eastAsia"/>
          <w:color w:val="000000" w:themeColor="text1"/>
          <w:kern w:val="0"/>
          <w:sz w:val="24"/>
          <w:szCs w:val="24"/>
        </w:rPr>
        <w:t>を修了し</w:t>
      </w:r>
      <w:r w:rsidR="001832AA">
        <w:rPr>
          <w:rFonts w:ascii="ＭＳ 明朝" w:eastAsia="ＭＳ 明朝" w:hAnsi="ＭＳ 明朝" w:cs="ＭＳ明朝" w:hint="eastAsia"/>
          <w:color w:val="000000" w:themeColor="text1"/>
          <w:kern w:val="0"/>
          <w:sz w:val="24"/>
          <w:szCs w:val="24"/>
        </w:rPr>
        <w:t>た場合は</w:t>
      </w:r>
      <w:r w:rsidR="00096B61">
        <w:rPr>
          <w:rFonts w:ascii="ＭＳ 明朝" w:eastAsia="ＭＳ 明朝" w:hAnsi="ＭＳ 明朝" w:cs="ＭＳ明朝" w:hint="eastAsia"/>
          <w:color w:val="000000" w:themeColor="text1"/>
          <w:kern w:val="0"/>
          <w:sz w:val="24"/>
          <w:szCs w:val="24"/>
        </w:rPr>
        <w:t>、</w:t>
      </w:r>
      <w:r w:rsidR="00C93419">
        <w:rPr>
          <w:rFonts w:ascii="ＭＳ 明朝" w:eastAsia="ＭＳ 明朝" w:hAnsi="ＭＳ 明朝" w:cs="ＭＳ明朝" w:hint="eastAsia"/>
          <w:color w:val="000000" w:themeColor="text1"/>
          <w:kern w:val="0"/>
          <w:sz w:val="24"/>
          <w:szCs w:val="24"/>
        </w:rPr>
        <w:t>個人ばく露測定に係るデザイン及びサンプリングを行うことができることについて、</w:t>
      </w:r>
      <w:r w:rsidR="00C61492">
        <w:rPr>
          <w:rFonts w:ascii="ＭＳ 明朝" w:eastAsia="ＭＳ 明朝" w:hAnsi="ＭＳ 明朝" w:cs="ＭＳ明朝" w:hint="eastAsia"/>
          <w:color w:val="000000" w:themeColor="text1"/>
          <w:kern w:val="0"/>
          <w:sz w:val="24"/>
          <w:szCs w:val="24"/>
        </w:rPr>
        <w:t>同日前</w:t>
      </w:r>
      <w:r w:rsidR="004861C1">
        <w:rPr>
          <w:rFonts w:ascii="ＭＳ 明朝" w:eastAsia="ＭＳ 明朝" w:hAnsi="ＭＳ 明朝" w:cs="ＭＳ明朝" w:hint="eastAsia"/>
          <w:color w:val="000000" w:themeColor="text1"/>
          <w:kern w:val="0"/>
          <w:sz w:val="24"/>
          <w:szCs w:val="24"/>
        </w:rPr>
        <w:t>において</w:t>
      </w:r>
      <w:r w:rsidR="00C61492">
        <w:rPr>
          <w:rFonts w:ascii="ＭＳ 明朝" w:eastAsia="ＭＳ 明朝" w:hAnsi="ＭＳ 明朝" w:cs="ＭＳ明朝" w:hint="eastAsia"/>
          <w:color w:val="000000" w:themeColor="text1"/>
          <w:kern w:val="0"/>
          <w:sz w:val="24"/>
          <w:szCs w:val="24"/>
        </w:rPr>
        <w:t>も、</w:t>
      </w:r>
      <w:r w:rsidR="004721FB">
        <w:rPr>
          <w:rFonts w:ascii="ＭＳ 明朝" w:eastAsia="ＭＳ 明朝" w:hAnsi="ＭＳ 明朝" w:cs="ＭＳ明朝" w:hint="eastAsia"/>
          <w:color w:val="000000" w:themeColor="text1"/>
          <w:kern w:val="0"/>
          <w:sz w:val="24"/>
          <w:szCs w:val="24"/>
        </w:rPr>
        <w:t>作業環境測定士</w:t>
      </w:r>
      <w:r w:rsidR="008C56DD">
        <w:rPr>
          <w:rFonts w:ascii="ＭＳ 明朝" w:eastAsia="ＭＳ 明朝" w:hAnsi="ＭＳ 明朝" w:cs="ＭＳ明朝" w:hint="eastAsia"/>
          <w:color w:val="000000" w:themeColor="text1"/>
          <w:kern w:val="0"/>
          <w:sz w:val="24"/>
          <w:szCs w:val="24"/>
        </w:rPr>
        <w:t>登録証</w:t>
      </w:r>
      <w:r w:rsidR="00E9182D">
        <w:rPr>
          <w:rFonts w:ascii="ＭＳ 明朝" w:eastAsia="ＭＳ 明朝" w:hAnsi="ＭＳ 明朝" w:cs="ＭＳ明朝" w:hint="eastAsia"/>
          <w:color w:val="000000" w:themeColor="text1"/>
          <w:kern w:val="0"/>
          <w:sz w:val="24"/>
          <w:szCs w:val="24"/>
        </w:rPr>
        <w:t>の書換えの申請を行うことができること。</w:t>
      </w:r>
      <w:r w:rsidR="00590081" w:rsidRPr="00C342FD">
        <w:rPr>
          <w:rFonts w:ascii="ＭＳ 明朝" w:eastAsia="ＭＳ 明朝" w:hAnsi="ＭＳ 明朝" w:cs="ＭＳ明朝" w:hint="eastAsia"/>
          <w:color w:val="000000" w:themeColor="text1"/>
          <w:kern w:val="0"/>
          <w:sz w:val="24"/>
          <w:szCs w:val="24"/>
        </w:rPr>
        <w:t>（附則第７条</w:t>
      </w:r>
      <w:r w:rsidR="00590081">
        <w:rPr>
          <w:rFonts w:ascii="ＭＳ 明朝" w:eastAsia="ＭＳ 明朝" w:hAnsi="ＭＳ 明朝" w:cs="ＭＳ明朝" w:hint="eastAsia"/>
          <w:color w:val="000000" w:themeColor="text1"/>
          <w:kern w:val="0"/>
          <w:sz w:val="24"/>
          <w:szCs w:val="24"/>
        </w:rPr>
        <w:t>第１項</w:t>
      </w:r>
      <w:r w:rsidR="00590081" w:rsidRPr="00C342FD">
        <w:rPr>
          <w:rFonts w:ascii="ＭＳ 明朝" w:eastAsia="ＭＳ 明朝" w:hAnsi="ＭＳ 明朝" w:cs="ＭＳ明朝" w:hint="eastAsia"/>
          <w:color w:val="000000" w:themeColor="text1"/>
          <w:kern w:val="0"/>
          <w:sz w:val="24"/>
          <w:szCs w:val="24"/>
        </w:rPr>
        <w:t>関係）</w:t>
      </w:r>
    </w:p>
    <w:p w14:paraId="339D56DB" w14:textId="6AEB72FE" w:rsidR="00B25E4B" w:rsidRPr="00C342FD" w:rsidRDefault="00991BCF"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また、作業環境測定機関</w:t>
      </w:r>
      <w:r w:rsidR="00AC0797">
        <w:rPr>
          <w:rFonts w:ascii="ＭＳ 明朝" w:eastAsia="ＭＳ 明朝" w:hAnsi="ＭＳ 明朝" w:cs="ＭＳ明朝" w:hint="eastAsia"/>
          <w:color w:val="000000" w:themeColor="text1"/>
          <w:kern w:val="0"/>
          <w:sz w:val="24"/>
          <w:szCs w:val="24"/>
        </w:rPr>
        <w:t>について</w:t>
      </w:r>
      <w:r w:rsidR="00590081">
        <w:rPr>
          <w:rFonts w:ascii="ＭＳ 明朝" w:eastAsia="ＭＳ 明朝" w:hAnsi="ＭＳ 明朝" w:cs="ＭＳ明朝" w:hint="eastAsia"/>
          <w:color w:val="000000" w:themeColor="text1"/>
          <w:kern w:val="0"/>
          <w:sz w:val="24"/>
          <w:szCs w:val="24"/>
        </w:rPr>
        <w:t>、</w:t>
      </w:r>
      <w:r w:rsidR="00601F74">
        <w:rPr>
          <w:rFonts w:ascii="ＭＳ 明朝" w:eastAsia="ＭＳ 明朝" w:hAnsi="ＭＳ 明朝" w:cs="ＭＳ明朝" w:hint="eastAsia"/>
          <w:color w:val="000000" w:themeColor="text1"/>
          <w:kern w:val="0"/>
          <w:sz w:val="24"/>
          <w:szCs w:val="24"/>
        </w:rPr>
        <w:t>同日前であっても</w:t>
      </w:r>
      <w:r w:rsidR="00590081">
        <w:rPr>
          <w:rFonts w:ascii="ＭＳ 明朝" w:eastAsia="ＭＳ 明朝" w:hAnsi="ＭＳ 明朝" w:cs="ＭＳ明朝" w:hint="eastAsia"/>
          <w:color w:val="000000" w:themeColor="text1"/>
          <w:kern w:val="0"/>
          <w:sz w:val="24"/>
          <w:szCs w:val="24"/>
        </w:rPr>
        <w:t>、</w:t>
      </w:r>
      <w:r w:rsidR="001F27DC">
        <w:rPr>
          <w:rFonts w:ascii="ＭＳ 明朝" w:eastAsia="ＭＳ 明朝" w:hAnsi="ＭＳ 明朝" w:cs="ＭＳ明朝" w:hint="eastAsia"/>
          <w:color w:val="000000" w:themeColor="text1"/>
          <w:kern w:val="0"/>
          <w:sz w:val="24"/>
          <w:szCs w:val="24"/>
        </w:rPr>
        <w:t>作業環境測定機関</w:t>
      </w:r>
      <w:r w:rsidR="00E91B0A">
        <w:rPr>
          <w:rFonts w:ascii="ＭＳ 明朝" w:eastAsia="ＭＳ 明朝" w:hAnsi="ＭＳ 明朝" w:cs="ＭＳ明朝" w:hint="eastAsia"/>
          <w:color w:val="000000" w:themeColor="text1"/>
          <w:kern w:val="0"/>
          <w:sz w:val="24"/>
          <w:szCs w:val="24"/>
        </w:rPr>
        <w:t>の</w:t>
      </w:r>
      <w:r w:rsidR="00721B3D">
        <w:rPr>
          <w:rFonts w:ascii="ＭＳ 明朝" w:eastAsia="ＭＳ 明朝" w:hAnsi="ＭＳ 明朝" w:cs="ＭＳ明朝" w:hint="eastAsia"/>
          <w:color w:val="000000" w:themeColor="text1"/>
          <w:kern w:val="0"/>
          <w:sz w:val="24"/>
          <w:szCs w:val="24"/>
        </w:rPr>
        <w:t>登録の申請及び</w:t>
      </w:r>
      <w:r w:rsidR="000625C8">
        <w:rPr>
          <w:rFonts w:ascii="ＭＳ 明朝" w:eastAsia="ＭＳ 明朝" w:hAnsi="ＭＳ 明朝" w:cs="ＭＳ明朝" w:hint="eastAsia"/>
          <w:color w:val="000000" w:themeColor="text1"/>
          <w:kern w:val="0"/>
          <w:sz w:val="24"/>
          <w:szCs w:val="24"/>
        </w:rPr>
        <w:t>登録証の書換えの申請</w:t>
      </w:r>
      <w:r w:rsidR="00721B3D">
        <w:rPr>
          <w:rFonts w:ascii="ＭＳ 明朝" w:eastAsia="ＭＳ 明朝" w:hAnsi="ＭＳ 明朝" w:cs="ＭＳ明朝" w:hint="eastAsia"/>
          <w:color w:val="000000" w:themeColor="text1"/>
          <w:kern w:val="0"/>
          <w:sz w:val="24"/>
          <w:szCs w:val="24"/>
        </w:rPr>
        <w:t>並びに</w:t>
      </w:r>
      <w:r w:rsidR="00704299">
        <w:rPr>
          <w:rFonts w:ascii="ＭＳ 明朝" w:eastAsia="ＭＳ 明朝" w:hAnsi="ＭＳ 明朝" w:cs="ＭＳ明朝" w:hint="eastAsia"/>
          <w:color w:val="000000" w:themeColor="text1"/>
          <w:kern w:val="0"/>
          <w:sz w:val="24"/>
          <w:szCs w:val="24"/>
        </w:rPr>
        <w:t>業務規程の届出</w:t>
      </w:r>
      <w:r w:rsidR="00721B3D">
        <w:rPr>
          <w:rFonts w:ascii="ＭＳ 明朝" w:eastAsia="ＭＳ 明朝" w:hAnsi="ＭＳ 明朝" w:cs="ＭＳ明朝" w:hint="eastAsia"/>
          <w:color w:val="000000" w:themeColor="text1"/>
          <w:kern w:val="0"/>
          <w:sz w:val="24"/>
          <w:szCs w:val="24"/>
        </w:rPr>
        <w:t>（変更の届出を含む。）</w:t>
      </w:r>
      <w:r w:rsidR="000625C8">
        <w:rPr>
          <w:rFonts w:ascii="ＭＳ 明朝" w:eastAsia="ＭＳ 明朝" w:hAnsi="ＭＳ 明朝" w:cs="ＭＳ明朝" w:hint="eastAsia"/>
          <w:color w:val="000000" w:themeColor="text1"/>
          <w:kern w:val="0"/>
          <w:sz w:val="24"/>
          <w:szCs w:val="24"/>
        </w:rPr>
        <w:t>を行うことができること</w:t>
      </w:r>
      <w:r w:rsidR="00E9182D">
        <w:rPr>
          <w:rFonts w:ascii="ＭＳ 明朝" w:eastAsia="ＭＳ 明朝" w:hAnsi="ＭＳ 明朝" w:cs="ＭＳ明朝" w:hint="eastAsia"/>
          <w:color w:val="000000" w:themeColor="text1"/>
          <w:kern w:val="0"/>
          <w:sz w:val="24"/>
          <w:szCs w:val="24"/>
        </w:rPr>
        <w:t>。</w:t>
      </w:r>
      <w:r w:rsidR="00CC0070" w:rsidRPr="00C342FD">
        <w:rPr>
          <w:rFonts w:ascii="ＭＳ 明朝" w:eastAsia="ＭＳ 明朝" w:hAnsi="ＭＳ 明朝" w:cs="ＭＳ明朝" w:hint="eastAsia"/>
          <w:color w:val="000000" w:themeColor="text1"/>
          <w:kern w:val="0"/>
          <w:sz w:val="24"/>
          <w:szCs w:val="24"/>
        </w:rPr>
        <w:t>（附則第７条</w:t>
      </w:r>
      <w:r w:rsidR="00590081">
        <w:rPr>
          <w:rFonts w:ascii="ＭＳ 明朝" w:eastAsia="ＭＳ 明朝" w:hAnsi="ＭＳ 明朝" w:cs="ＭＳ明朝" w:hint="eastAsia"/>
          <w:color w:val="000000" w:themeColor="text1"/>
          <w:kern w:val="0"/>
          <w:sz w:val="24"/>
          <w:szCs w:val="24"/>
        </w:rPr>
        <w:t>第２項</w:t>
      </w:r>
      <w:r w:rsidR="00721B3D">
        <w:rPr>
          <w:rFonts w:ascii="ＭＳ 明朝" w:eastAsia="ＭＳ 明朝" w:hAnsi="ＭＳ 明朝" w:cs="ＭＳ明朝" w:hint="eastAsia"/>
          <w:color w:val="000000" w:themeColor="text1"/>
          <w:kern w:val="0"/>
          <w:sz w:val="24"/>
          <w:szCs w:val="24"/>
        </w:rPr>
        <w:t>から</w:t>
      </w:r>
      <w:r w:rsidR="00704299">
        <w:rPr>
          <w:rFonts w:ascii="ＭＳ 明朝" w:eastAsia="ＭＳ 明朝" w:hAnsi="ＭＳ 明朝" w:cs="ＭＳ明朝" w:hint="eastAsia"/>
          <w:color w:val="000000" w:themeColor="text1"/>
          <w:kern w:val="0"/>
          <w:sz w:val="24"/>
          <w:szCs w:val="24"/>
        </w:rPr>
        <w:t>第</w:t>
      </w:r>
      <w:r w:rsidR="0076225B">
        <w:rPr>
          <w:rFonts w:ascii="ＭＳ 明朝" w:eastAsia="ＭＳ 明朝" w:hAnsi="ＭＳ 明朝" w:cs="ＭＳ明朝" w:hint="eastAsia"/>
          <w:color w:val="000000" w:themeColor="text1"/>
          <w:kern w:val="0"/>
          <w:sz w:val="24"/>
          <w:szCs w:val="24"/>
        </w:rPr>
        <w:t>５</w:t>
      </w:r>
      <w:r w:rsidR="00704299">
        <w:rPr>
          <w:rFonts w:ascii="ＭＳ 明朝" w:eastAsia="ＭＳ 明朝" w:hAnsi="ＭＳ 明朝" w:cs="ＭＳ明朝" w:hint="eastAsia"/>
          <w:color w:val="000000" w:themeColor="text1"/>
          <w:kern w:val="0"/>
          <w:sz w:val="24"/>
          <w:szCs w:val="24"/>
        </w:rPr>
        <w:t>項</w:t>
      </w:r>
      <w:r w:rsidR="00041459">
        <w:rPr>
          <w:rFonts w:ascii="ＭＳ 明朝" w:eastAsia="ＭＳ 明朝" w:hAnsi="ＭＳ 明朝" w:cs="ＭＳ明朝" w:hint="eastAsia"/>
          <w:color w:val="000000" w:themeColor="text1"/>
          <w:kern w:val="0"/>
          <w:sz w:val="24"/>
          <w:szCs w:val="24"/>
        </w:rPr>
        <w:t>まで</w:t>
      </w:r>
      <w:r w:rsidR="00CC0070" w:rsidRPr="00C342FD">
        <w:rPr>
          <w:rFonts w:ascii="ＭＳ 明朝" w:eastAsia="ＭＳ 明朝" w:hAnsi="ＭＳ 明朝" w:cs="ＭＳ明朝" w:hint="eastAsia"/>
          <w:color w:val="000000" w:themeColor="text1"/>
          <w:kern w:val="0"/>
          <w:sz w:val="24"/>
          <w:szCs w:val="24"/>
        </w:rPr>
        <w:t>関係）</w:t>
      </w:r>
    </w:p>
    <w:p w14:paraId="4697B05E" w14:textId="4BEC2E6D" w:rsidR="0019137E" w:rsidRDefault="00B25E4B"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726576">
        <w:rPr>
          <w:rFonts w:ascii="ＭＳ 明朝" w:eastAsia="ＭＳ 明朝" w:hAnsi="ＭＳ 明朝" w:cs="ＭＳ明朝" w:hint="eastAsia"/>
          <w:color w:val="000000" w:themeColor="text1"/>
          <w:kern w:val="0"/>
          <w:sz w:val="24"/>
          <w:szCs w:val="24"/>
        </w:rPr>
        <w:t>８</w:t>
      </w:r>
      <w:r w:rsidRPr="00C342FD">
        <w:rPr>
          <w:rFonts w:ascii="ＭＳ 明朝" w:eastAsia="ＭＳ 明朝" w:hAnsi="ＭＳ 明朝" w:cs="ＭＳ明朝" w:hint="eastAsia"/>
          <w:color w:val="000000" w:themeColor="text1"/>
          <w:kern w:val="0"/>
          <w:sz w:val="24"/>
          <w:szCs w:val="24"/>
        </w:rPr>
        <w:t>）</w:t>
      </w:r>
      <w:r w:rsidR="00A1419A">
        <w:rPr>
          <w:rFonts w:ascii="ＭＳ 明朝" w:eastAsia="ＭＳ 明朝" w:hAnsi="ＭＳ 明朝" w:cs="ＭＳ明朝" w:hint="eastAsia"/>
          <w:color w:val="000000" w:themeColor="text1"/>
          <w:kern w:val="0"/>
          <w:sz w:val="24"/>
          <w:szCs w:val="24"/>
        </w:rPr>
        <w:t>個人ばく露測定の科目</w:t>
      </w:r>
      <w:r w:rsidR="00693A63">
        <w:rPr>
          <w:rFonts w:ascii="ＭＳ 明朝" w:eastAsia="ＭＳ 明朝" w:hAnsi="ＭＳ 明朝" w:cs="ＭＳ明朝" w:hint="eastAsia"/>
          <w:color w:val="000000" w:themeColor="text1"/>
          <w:kern w:val="0"/>
          <w:sz w:val="24"/>
          <w:szCs w:val="24"/>
        </w:rPr>
        <w:t>を行</w:t>
      </w:r>
      <w:r w:rsidR="005F3434">
        <w:rPr>
          <w:rFonts w:ascii="ＭＳ 明朝" w:eastAsia="ＭＳ 明朝" w:hAnsi="ＭＳ 明朝" w:cs="ＭＳ明朝" w:hint="eastAsia"/>
          <w:color w:val="000000" w:themeColor="text1"/>
          <w:kern w:val="0"/>
          <w:sz w:val="24"/>
          <w:szCs w:val="24"/>
        </w:rPr>
        <w:t>う登録講習機関</w:t>
      </w:r>
      <w:r w:rsidR="00E957C9">
        <w:rPr>
          <w:rFonts w:ascii="ＭＳ 明朝" w:eastAsia="ＭＳ 明朝" w:hAnsi="ＭＳ 明朝" w:cs="ＭＳ明朝" w:hint="eastAsia"/>
          <w:color w:val="000000" w:themeColor="text1"/>
          <w:kern w:val="0"/>
          <w:sz w:val="24"/>
          <w:szCs w:val="24"/>
        </w:rPr>
        <w:t>としての</w:t>
      </w:r>
      <w:r w:rsidR="005F3434">
        <w:rPr>
          <w:rFonts w:ascii="ＭＳ 明朝" w:eastAsia="ＭＳ 明朝" w:hAnsi="ＭＳ 明朝" w:cs="ＭＳ明朝" w:hint="eastAsia"/>
          <w:color w:val="000000" w:themeColor="text1"/>
          <w:kern w:val="0"/>
          <w:sz w:val="24"/>
          <w:szCs w:val="24"/>
        </w:rPr>
        <w:t>登録を受けよう</w:t>
      </w:r>
      <w:r w:rsidR="00693A63">
        <w:rPr>
          <w:rFonts w:ascii="ＭＳ 明朝" w:eastAsia="ＭＳ 明朝" w:hAnsi="ＭＳ 明朝" w:cs="ＭＳ明朝" w:hint="eastAsia"/>
          <w:color w:val="000000" w:themeColor="text1"/>
          <w:kern w:val="0"/>
          <w:sz w:val="24"/>
          <w:szCs w:val="24"/>
        </w:rPr>
        <w:t>とする者</w:t>
      </w:r>
      <w:r w:rsidR="001463F0">
        <w:rPr>
          <w:rFonts w:ascii="ＭＳ 明朝" w:eastAsia="ＭＳ 明朝" w:hAnsi="ＭＳ 明朝" w:cs="ＭＳ明朝" w:hint="eastAsia"/>
          <w:color w:val="000000" w:themeColor="text1"/>
          <w:kern w:val="0"/>
          <w:sz w:val="24"/>
          <w:szCs w:val="24"/>
        </w:rPr>
        <w:t>は、</w:t>
      </w:r>
      <w:bookmarkStart w:id="1" w:name="_Hlk235642269"/>
      <w:r w:rsidR="005C6EF3" w:rsidRPr="00C342FD">
        <w:rPr>
          <w:rFonts w:ascii="ＭＳ 明朝" w:eastAsia="ＭＳ 明朝" w:hAnsi="ＭＳ 明朝" w:cs="ＭＳ明朝" w:hint="eastAsia"/>
          <w:color w:val="000000" w:themeColor="text1"/>
          <w:kern w:val="0"/>
          <w:sz w:val="24"/>
          <w:szCs w:val="24"/>
        </w:rPr>
        <w:t>令和８年</w:t>
      </w:r>
      <w:r w:rsidR="005C6EF3">
        <w:rPr>
          <w:rFonts w:ascii="ＭＳ 明朝" w:eastAsia="ＭＳ 明朝" w:hAnsi="ＭＳ 明朝" w:cs="ＭＳ明朝" w:hint="eastAsia"/>
          <w:color w:val="000000" w:themeColor="text1"/>
          <w:kern w:val="0"/>
          <w:sz w:val="24"/>
          <w:szCs w:val="24"/>
        </w:rPr>
        <w:t>10</w:t>
      </w:r>
      <w:r w:rsidR="005C6EF3" w:rsidRPr="00C342FD">
        <w:rPr>
          <w:rFonts w:ascii="ＭＳ 明朝" w:eastAsia="ＭＳ 明朝" w:hAnsi="ＭＳ 明朝" w:cs="ＭＳ明朝" w:hint="eastAsia"/>
          <w:color w:val="000000" w:themeColor="text1"/>
          <w:kern w:val="0"/>
          <w:sz w:val="24"/>
          <w:szCs w:val="24"/>
        </w:rPr>
        <w:t>月１日</w:t>
      </w:r>
      <w:r w:rsidR="005C6EF3">
        <w:rPr>
          <w:rFonts w:ascii="ＭＳ 明朝" w:eastAsia="ＭＳ 明朝" w:hAnsi="ＭＳ 明朝" w:cs="ＭＳ明朝" w:hint="eastAsia"/>
          <w:color w:val="000000" w:themeColor="text1"/>
          <w:kern w:val="0"/>
          <w:sz w:val="24"/>
          <w:szCs w:val="24"/>
        </w:rPr>
        <w:t>前であっても</w:t>
      </w:r>
      <w:r w:rsidR="00C56CD6">
        <w:rPr>
          <w:rFonts w:ascii="ＭＳ 明朝" w:eastAsia="ＭＳ 明朝" w:hAnsi="ＭＳ 明朝" w:cs="ＭＳ明朝" w:hint="eastAsia"/>
          <w:color w:val="000000" w:themeColor="text1"/>
          <w:kern w:val="0"/>
          <w:sz w:val="24"/>
          <w:szCs w:val="24"/>
        </w:rPr>
        <w:t>、</w:t>
      </w:r>
      <w:bookmarkEnd w:id="1"/>
      <w:r w:rsidR="00295DD8">
        <w:rPr>
          <w:rFonts w:ascii="ＭＳ 明朝" w:eastAsia="ＭＳ 明朝" w:hAnsi="ＭＳ 明朝" w:cs="ＭＳ明朝" w:hint="eastAsia"/>
          <w:color w:val="000000" w:themeColor="text1"/>
          <w:kern w:val="0"/>
          <w:sz w:val="24"/>
          <w:szCs w:val="24"/>
        </w:rPr>
        <w:t>都道府県労働局長</w:t>
      </w:r>
      <w:r w:rsidR="00057D9B">
        <w:rPr>
          <w:rFonts w:ascii="ＭＳ 明朝" w:eastAsia="ＭＳ 明朝" w:hAnsi="ＭＳ 明朝" w:cs="ＭＳ明朝" w:hint="eastAsia"/>
          <w:color w:val="000000" w:themeColor="text1"/>
          <w:kern w:val="0"/>
          <w:sz w:val="24"/>
          <w:szCs w:val="24"/>
        </w:rPr>
        <w:t>等</w:t>
      </w:r>
      <w:r w:rsidR="00295DD8">
        <w:rPr>
          <w:rFonts w:ascii="ＭＳ 明朝" w:eastAsia="ＭＳ 明朝" w:hAnsi="ＭＳ 明朝" w:cs="ＭＳ明朝" w:hint="eastAsia"/>
          <w:color w:val="000000" w:themeColor="text1"/>
          <w:kern w:val="0"/>
          <w:sz w:val="24"/>
          <w:szCs w:val="24"/>
        </w:rPr>
        <w:t>に対して</w:t>
      </w:r>
      <w:r w:rsidR="0022157C">
        <w:rPr>
          <w:rFonts w:ascii="ＭＳ 明朝" w:eastAsia="ＭＳ 明朝" w:hAnsi="ＭＳ 明朝" w:cs="ＭＳ明朝" w:hint="eastAsia"/>
          <w:color w:val="000000" w:themeColor="text1"/>
          <w:kern w:val="0"/>
          <w:sz w:val="24"/>
          <w:szCs w:val="24"/>
        </w:rPr>
        <w:t>当該</w:t>
      </w:r>
      <w:r w:rsidR="007A7F49">
        <w:rPr>
          <w:rFonts w:ascii="ＭＳ 明朝" w:eastAsia="ＭＳ 明朝" w:hAnsi="ＭＳ 明朝" w:cs="ＭＳ明朝" w:hint="eastAsia"/>
          <w:color w:val="000000" w:themeColor="text1"/>
          <w:kern w:val="0"/>
          <w:sz w:val="24"/>
          <w:szCs w:val="24"/>
        </w:rPr>
        <w:t>登録の</w:t>
      </w:r>
      <w:r w:rsidR="00287D40" w:rsidRPr="00C342FD">
        <w:rPr>
          <w:rFonts w:ascii="ＭＳ 明朝" w:eastAsia="ＭＳ 明朝" w:hAnsi="ＭＳ 明朝" w:cs="ＭＳ明朝" w:hint="eastAsia"/>
          <w:color w:val="000000" w:themeColor="text1"/>
          <w:kern w:val="0"/>
          <w:sz w:val="24"/>
          <w:szCs w:val="24"/>
        </w:rPr>
        <w:t>申請</w:t>
      </w:r>
      <w:r w:rsidR="007376E5">
        <w:rPr>
          <w:rFonts w:ascii="ＭＳ 明朝" w:eastAsia="ＭＳ 明朝" w:hAnsi="ＭＳ 明朝" w:cs="ＭＳ明朝" w:hint="eastAsia"/>
          <w:color w:val="000000" w:themeColor="text1"/>
          <w:kern w:val="0"/>
          <w:sz w:val="24"/>
          <w:szCs w:val="24"/>
        </w:rPr>
        <w:t>を行うことができること。</w:t>
      </w:r>
      <w:r w:rsidR="005F639F" w:rsidRPr="00C342FD">
        <w:rPr>
          <w:rFonts w:ascii="ＭＳ 明朝" w:eastAsia="ＭＳ 明朝" w:hAnsi="ＭＳ 明朝" w:cs="ＭＳ明朝" w:hint="eastAsia"/>
          <w:color w:val="000000" w:themeColor="text1"/>
          <w:kern w:val="0"/>
          <w:sz w:val="24"/>
          <w:szCs w:val="24"/>
        </w:rPr>
        <w:t>（附則第８条</w:t>
      </w:r>
      <w:r w:rsidR="005F639F">
        <w:rPr>
          <w:rFonts w:ascii="ＭＳ 明朝" w:eastAsia="ＭＳ 明朝" w:hAnsi="ＭＳ 明朝" w:cs="ＭＳ明朝" w:hint="eastAsia"/>
          <w:color w:val="000000" w:themeColor="text1"/>
          <w:kern w:val="0"/>
          <w:sz w:val="24"/>
          <w:szCs w:val="24"/>
        </w:rPr>
        <w:t>第１項</w:t>
      </w:r>
      <w:r w:rsidR="005F639F" w:rsidRPr="00C342FD">
        <w:rPr>
          <w:rFonts w:ascii="ＭＳ 明朝" w:eastAsia="ＭＳ 明朝" w:hAnsi="ＭＳ 明朝" w:cs="ＭＳ明朝" w:hint="eastAsia"/>
          <w:color w:val="000000" w:themeColor="text1"/>
          <w:kern w:val="0"/>
          <w:sz w:val="24"/>
          <w:szCs w:val="24"/>
        </w:rPr>
        <w:t>関係）</w:t>
      </w:r>
    </w:p>
    <w:p w14:paraId="0680D390" w14:textId="092F9F6E" w:rsidR="005F0CCF" w:rsidRPr="00C342FD" w:rsidRDefault="00612062" w:rsidP="008E2677">
      <w:pPr>
        <w:autoSpaceDE w:val="0"/>
        <w:autoSpaceDN w:val="0"/>
        <w:adjustRightInd w:val="0"/>
        <w:ind w:leftChars="405" w:left="915" w:rightChars="-50" w:right="-105" w:hangingChars="27" w:hanging="65"/>
        <w:rPr>
          <w:rFonts w:ascii="ＭＳ 明朝" w:eastAsia="ＭＳ 明朝" w:hAnsi="ＭＳ 明朝" w:cs="ＭＳ明朝"/>
          <w:color w:val="000000" w:themeColor="text1"/>
          <w:kern w:val="0"/>
          <w:sz w:val="24"/>
          <w:szCs w:val="24"/>
        </w:rPr>
      </w:pPr>
      <w:r w:rsidRPr="3194B7E4">
        <w:rPr>
          <w:rFonts w:ascii="ＭＳ 明朝" w:eastAsia="ＭＳ 明朝" w:hAnsi="ＭＳ 明朝" w:cs="ＭＳ明朝" w:hint="eastAsia"/>
          <w:color w:val="000000" w:themeColor="text1"/>
          <w:sz w:val="24"/>
          <w:szCs w:val="24"/>
        </w:rPr>
        <w:t>また、</w:t>
      </w:r>
      <w:r w:rsidR="009C2AC5" w:rsidRPr="3194B7E4">
        <w:rPr>
          <w:rFonts w:ascii="ＭＳ 明朝" w:eastAsia="ＭＳ 明朝" w:hAnsi="ＭＳ 明朝" w:cs="ＭＳ明朝" w:hint="eastAsia"/>
          <w:color w:val="000000" w:themeColor="text1"/>
          <w:sz w:val="24"/>
          <w:szCs w:val="24"/>
        </w:rPr>
        <w:t>当該登録を受けた者については、</w:t>
      </w:r>
      <w:r w:rsidR="00E26FD1" w:rsidRPr="3194B7E4">
        <w:rPr>
          <w:rFonts w:ascii="ＭＳ 明朝" w:eastAsia="ＭＳ 明朝" w:hAnsi="ＭＳ 明朝" w:cs="ＭＳ明朝" w:hint="eastAsia"/>
          <w:color w:val="000000" w:themeColor="text1"/>
          <w:sz w:val="24"/>
          <w:szCs w:val="24"/>
        </w:rPr>
        <w:t>同日</w:t>
      </w:r>
      <w:r w:rsidR="001130A7" w:rsidRPr="3194B7E4">
        <w:rPr>
          <w:rFonts w:ascii="ＭＳ 明朝" w:eastAsia="ＭＳ 明朝" w:hAnsi="ＭＳ 明朝" w:cs="ＭＳ明朝" w:hint="eastAsia"/>
          <w:color w:val="000000" w:themeColor="text1"/>
          <w:sz w:val="24"/>
          <w:szCs w:val="24"/>
        </w:rPr>
        <w:t>前においても</w:t>
      </w:r>
      <w:r w:rsidR="00813813" w:rsidRPr="3194B7E4">
        <w:rPr>
          <w:rFonts w:ascii="ＭＳ 明朝" w:eastAsia="ＭＳ 明朝" w:hAnsi="ＭＳ 明朝" w:cs="ＭＳ明朝" w:hint="eastAsia"/>
          <w:color w:val="000000" w:themeColor="text1"/>
          <w:sz w:val="24"/>
          <w:szCs w:val="24"/>
        </w:rPr>
        <w:t>、</w:t>
      </w:r>
      <w:r w:rsidR="00F72D31" w:rsidRPr="3194B7E4">
        <w:rPr>
          <w:rFonts w:ascii="ＭＳ 明朝" w:eastAsia="ＭＳ 明朝" w:hAnsi="ＭＳ 明朝" w:cs="ＭＳ明朝" w:hint="eastAsia"/>
          <w:color w:val="000000" w:themeColor="text1"/>
          <w:sz w:val="24"/>
          <w:szCs w:val="24"/>
        </w:rPr>
        <w:t>個人ばく露測定</w:t>
      </w:r>
      <w:r w:rsidR="00A1419A" w:rsidRPr="3194B7E4">
        <w:rPr>
          <w:rFonts w:ascii="ＭＳ 明朝" w:eastAsia="ＭＳ 明朝" w:hAnsi="ＭＳ 明朝" w:cs="ＭＳ明朝" w:hint="eastAsia"/>
          <w:color w:val="000000" w:themeColor="text1"/>
          <w:sz w:val="24"/>
          <w:szCs w:val="24"/>
        </w:rPr>
        <w:t>の科目</w:t>
      </w:r>
      <w:r w:rsidR="00F72D31" w:rsidRPr="3194B7E4">
        <w:rPr>
          <w:rFonts w:ascii="ＭＳ 明朝" w:eastAsia="ＭＳ 明朝" w:hAnsi="ＭＳ 明朝" w:cs="ＭＳ明朝" w:hint="eastAsia"/>
          <w:color w:val="000000" w:themeColor="text1"/>
          <w:sz w:val="24"/>
          <w:szCs w:val="24"/>
        </w:rPr>
        <w:t>を行うに当たって必要な</w:t>
      </w:r>
      <w:r w:rsidR="005927A9" w:rsidRPr="3194B7E4">
        <w:rPr>
          <w:rFonts w:ascii="ＭＳ 明朝" w:eastAsia="ＭＳ 明朝" w:hAnsi="ＭＳ 明朝" w:cs="ＭＳ明朝" w:hint="eastAsia"/>
          <w:color w:val="000000" w:themeColor="text1"/>
          <w:sz w:val="24"/>
          <w:szCs w:val="24"/>
        </w:rPr>
        <w:t>業務規程</w:t>
      </w:r>
      <w:r w:rsidR="00CE354B" w:rsidRPr="3194B7E4">
        <w:rPr>
          <w:rFonts w:ascii="ＭＳ 明朝" w:eastAsia="ＭＳ 明朝" w:hAnsi="ＭＳ 明朝" w:cs="ＭＳ明朝" w:hint="eastAsia"/>
          <w:color w:val="000000" w:themeColor="text1"/>
          <w:sz w:val="24"/>
          <w:szCs w:val="24"/>
        </w:rPr>
        <w:t>の届出</w:t>
      </w:r>
      <w:r w:rsidR="00287D40" w:rsidRPr="3194B7E4">
        <w:rPr>
          <w:rFonts w:ascii="ＭＳ 明朝" w:eastAsia="ＭＳ 明朝" w:hAnsi="ＭＳ 明朝" w:cs="ＭＳ明朝" w:hint="eastAsia"/>
          <w:color w:val="000000" w:themeColor="text1"/>
          <w:sz w:val="24"/>
          <w:szCs w:val="24"/>
        </w:rPr>
        <w:t>等を</w:t>
      </w:r>
      <w:r w:rsidR="00287D40" w:rsidRPr="00C342FD">
        <w:rPr>
          <w:rFonts w:ascii="ＭＳ 明朝" w:eastAsia="ＭＳ 明朝" w:hAnsi="ＭＳ 明朝" w:cs="ＭＳ明朝" w:hint="eastAsia"/>
          <w:color w:val="000000" w:themeColor="text1"/>
          <w:kern w:val="0"/>
          <w:sz w:val="24"/>
          <w:szCs w:val="24"/>
        </w:rPr>
        <w:t>行うことができること。（附則第８条</w:t>
      </w:r>
      <w:r w:rsidR="005E0081" w:rsidRPr="3194B7E4">
        <w:rPr>
          <w:rFonts w:ascii="ＭＳ 明朝" w:eastAsia="ＭＳ 明朝" w:hAnsi="ＭＳ 明朝" w:cs="ＭＳ明朝" w:hint="eastAsia"/>
          <w:color w:val="000000" w:themeColor="text1"/>
          <w:sz w:val="24"/>
          <w:szCs w:val="24"/>
        </w:rPr>
        <w:t>第３項</w:t>
      </w:r>
      <w:r w:rsidR="00287D40" w:rsidRPr="00C342FD">
        <w:rPr>
          <w:rFonts w:ascii="ＭＳ 明朝" w:eastAsia="ＭＳ 明朝" w:hAnsi="ＭＳ 明朝" w:cs="ＭＳ明朝" w:hint="eastAsia"/>
          <w:color w:val="000000" w:themeColor="text1"/>
          <w:kern w:val="0"/>
          <w:sz w:val="24"/>
          <w:szCs w:val="24"/>
        </w:rPr>
        <w:t>関係）</w:t>
      </w:r>
    </w:p>
    <w:p w14:paraId="3BE78F8A" w14:textId="54B7E076" w:rsidR="00C04B7A" w:rsidRDefault="00287D40"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0D30C0" w:rsidRPr="3194B7E4">
        <w:rPr>
          <w:rFonts w:ascii="ＭＳ 明朝" w:eastAsia="ＭＳ 明朝" w:hAnsi="ＭＳ 明朝" w:cs="ＭＳ明朝" w:hint="eastAsia"/>
          <w:color w:val="000000" w:themeColor="text1"/>
          <w:sz w:val="24"/>
          <w:szCs w:val="24"/>
        </w:rPr>
        <w:t>９</w:t>
      </w:r>
      <w:r w:rsidRPr="00C342FD">
        <w:rPr>
          <w:rFonts w:ascii="ＭＳ 明朝" w:eastAsia="ＭＳ 明朝" w:hAnsi="ＭＳ 明朝" w:cs="ＭＳ明朝" w:hint="eastAsia"/>
          <w:color w:val="000000" w:themeColor="text1"/>
          <w:kern w:val="0"/>
          <w:sz w:val="24"/>
          <w:szCs w:val="24"/>
        </w:rPr>
        <w:t>）</w:t>
      </w:r>
      <w:r w:rsidR="003B448C" w:rsidRPr="3194B7E4">
        <w:rPr>
          <w:rFonts w:ascii="ＭＳ 明朝" w:eastAsia="ＭＳ 明朝" w:hAnsi="ＭＳ 明朝" w:cs="ＭＳ明朝" w:hint="eastAsia"/>
          <w:color w:val="000000" w:themeColor="text1"/>
          <w:sz w:val="24"/>
          <w:szCs w:val="24"/>
        </w:rPr>
        <w:t>（</w:t>
      </w:r>
      <w:r w:rsidR="00DA5CFA" w:rsidRPr="3194B7E4">
        <w:rPr>
          <w:rFonts w:ascii="ＭＳ 明朝" w:eastAsia="ＭＳ 明朝" w:hAnsi="ＭＳ 明朝" w:cs="ＭＳ明朝" w:hint="eastAsia"/>
          <w:color w:val="000000" w:themeColor="text1"/>
          <w:sz w:val="24"/>
          <w:szCs w:val="24"/>
        </w:rPr>
        <w:t>８</w:t>
      </w:r>
      <w:r w:rsidR="003B448C" w:rsidRPr="3194B7E4">
        <w:rPr>
          <w:rFonts w:ascii="ＭＳ 明朝" w:eastAsia="ＭＳ 明朝" w:hAnsi="ＭＳ 明朝" w:cs="ＭＳ明朝" w:hint="eastAsia"/>
          <w:color w:val="000000" w:themeColor="text1"/>
          <w:sz w:val="24"/>
          <w:szCs w:val="24"/>
        </w:rPr>
        <w:t>）の登録を受けた登録講習機関は、</w:t>
      </w:r>
      <w:r w:rsidR="00326847" w:rsidRPr="3194B7E4">
        <w:rPr>
          <w:rFonts w:ascii="ＭＳ 明朝" w:eastAsia="ＭＳ 明朝" w:hAnsi="ＭＳ 明朝" w:cs="ＭＳ明朝" w:hint="eastAsia"/>
          <w:color w:val="000000" w:themeColor="text1"/>
          <w:sz w:val="24"/>
          <w:szCs w:val="24"/>
        </w:rPr>
        <w:t>令和８年10月１日前に</w:t>
      </w:r>
      <w:r w:rsidR="00A1419A" w:rsidRPr="3194B7E4">
        <w:rPr>
          <w:rFonts w:ascii="ＭＳ 明朝" w:eastAsia="ＭＳ 明朝" w:hAnsi="ＭＳ 明朝" w:cs="ＭＳ明朝" w:hint="eastAsia"/>
          <w:color w:val="000000" w:themeColor="text1"/>
          <w:sz w:val="24"/>
          <w:szCs w:val="24"/>
        </w:rPr>
        <w:t>個人ばく露測定の科目</w:t>
      </w:r>
      <w:r w:rsidR="00A762EC" w:rsidRPr="3194B7E4">
        <w:rPr>
          <w:rFonts w:ascii="ＭＳ 明朝" w:eastAsia="ＭＳ 明朝" w:hAnsi="ＭＳ 明朝" w:cs="ＭＳ明朝" w:hint="eastAsia"/>
          <w:color w:val="000000" w:themeColor="text1"/>
          <w:sz w:val="24"/>
          <w:szCs w:val="24"/>
        </w:rPr>
        <w:t>を実施する場合は、</w:t>
      </w:r>
      <w:r w:rsidR="00531569" w:rsidRPr="3194B7E4">
        <w:rPr>
          <w:rFonts w:ascii="ＭＳ 明朝" w:eastAsia="ＭＳ 明朝" w:hAnsi="ＭＳ 明朝" w:cs="ＭＳ明朝" w:hint="eastAsia"/>
          <w:color w:val="000000" w:themeColor="text1"/>
          <w:sz w:val="24"/>
          <w:szCs w:val="24"/>
        </w:rPr>
        <w:t>同日前においても、</w:t>
      </w:r>
      <w:r w:rsidR="00A1419A" w:rsidRPr="3194B7E4">
        <w:rPr>
          <w:rFonts w:ascii="ＭＳ 明朝" w:eastAsia="ＭＳ 明朝" w:hAnsi="ＭＳ 明朝" w:cs="ＭＳ明朝" w:hint="eastAsia"/>
          <w:color w:val="000000" w:themeColor="text1"/>
          <w:sz w:val="24"/>
          <w:szCs w:val="24"/>
        </w:rPr>
        <w:t>個人ばく露測定の科目</w:t>
      </w:r>
      <w:r w:rsidR="003B448C" w:rsidRPr="3194B7E4">
        <w:rPr>
          <w:rFonts w:ascii="ＭＳ 明朝" w:eastAsia="ＭＳ 明朝" w:hAnsi="ＭＳ 明朝" w:cs="ＭＳ明朝" w:hint="eastAsia"/>
          <w:color w:val="000000" w:themeColor="text1"/>
          <w:sz w:val="24"/>
          <w:szCs w:val="24"/>
        </w:rPr>
        <w:t>を実施する計画を</w:t>
      </w:r>
      <w:r w:rsidR="00244AF3" w:rsidRPr="3194B7E4">
        <w:rPr>
          <w:rFonts w:ascii="ＭＳ 明朝" w:eastAsia="ＭＳ 明朝" w:hAnsi="ＭＳ 明朝" w:cs="ＭＳ明朝" w:hint="eastAsia"/>
          <w:color w:val="000000" w:themeColor="text1"/>
          <w:sz w:val="24"/>
          <w:szCs w:val="24"/>
        </w:rPr>
        <w:t>作成し、</w:t>
      </w:r>
      <w:r w:rsidR="002E5DCC" w:rsidRPr="3194B7E4">
        <w:rPr>
          <w:rFonts w:ascii="ＭＳ 明朝" w:eastAsia="ＭＳ 明朝" w:hAnsi="ＭＳ 明朝" w:cs="ＭＳ明朝" w:hint="eastAsia"/>
          <w:color w:val="000000" w:themeColor="text1"/>
          <w:sz w:val="24"/>
          <w:szCs w:val="24"/>
        </w:rPr>
        <w:t>当該計画に</w:t>
      </w:r>
      <w:r w:rsidR="003D69DC" w:rsidRPr="3194B7E4">
        <w:rPr>
          <w:rFonts w:ascii="ＭＳ 明朝" w:eastAsia="ＭＳ 明朝" w:hAnsi="ＭＳ 明朝" w:cs="ＭＳ明朝" w:hint="eastAsia"/>
          <w:color w:val="000000" w:themeColor="text1"/>
          <w:sz w:val="24"/>
          <w:szCs w:val="24"/>
        </w:rPr>
        <w:t>基づいて</w:t>
      </w:r>
      <w:r w:rsidR="004E5FDC" w:rsidRPr="00C342FD">
        <w:rPr>
          <w:rFonts w:ascii="ＭＳ 明朝" w:eastAsia="ＭＳ 明朝" w:hAnsi="ＭＳ 明朝" w:cs="ＭＳ明朝" w:hint="eastAsia"/>
          <w:color w:val="000000" w:themeColor="text1"/>
          <w:kern w:val="0"/>
          <w:sz w:val="24"/>
          <w:szCs w:val="24"/>
        </w:rPr>
        <w:t>実施しなければならないこと。</w:t>
      </w:r>
      <w:r w:rsidR="00C04B7A" w:rsidRPr="3194B7E4">
        <w:rPr>
          <w:rFonts w:ascii="ＭＳ 明朝" w:eastAsia="ＭＳ 明朝" w:hAnsi="ＭＳ 明朝" w:cs="ＭＳ明朝" w:hint="eastAsia"/>
          <w:color w:val="000000" w:themeColor="text1"/>
          <w:sz w:val="24"/>
          <w:szCs w:val="24"/>
        </w:rPr>
        <w:t>（附則第９条第１項関係）</w:t>
      </w:r>
    </w:p>
    <w:p w14:paraId="7312969C" w14:textId="47126EC0" w:rsidR="004E5FDC" w:rsidRPr="00C342FD" w:rsidRDefault="00B84242"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sidRPr="3194B7E4">
        <w:rPr>
          <w:rFonts w:ascii="ＭＳ 明朝" w:eastAsia="ＭＳ 明朝" w:hAnsi="ＭＳ 明朝" w:cs="ＭＳ明朝" w:hint="eastAsia"/>
          <w:color w:val="000000" w:themeColor="text1"/>
          <w:sz w:val="24"/>
          <w:szCs w:val="24"/>
        </w:rPr>
        <w:t>また、</w:t>
      </w:r>
      <w:r w:rsidR="00AB5DF7" w:rsidRPr="3194B7E4">
        <w:rPr>
          <w:rFonts w:ascii="ＭＳ 明朝" w:eastAsia="ＭＳ 明朝" w:hAnsi="ＭＳ 明朝" w:cs="ＭＳ明朝" w:hint="eastAsia"/>
          <w:color w:val="000000" w:themeColor="text1"/>
          <w:sz w:val="24"/>
          <w:szCs w:val="24"/>
        </w:rPr>
        <w:t>同</w:t>
      </w:r>
      <w:r w:rsidR="00B73D06" w:rsidRPr="3194B7E4">
        <w:rPr>
          <w:rFonts w:ascii="ＭＳ 明朝" w:eastAsia="ＭＳ 明朝" w:hAnsi="ＭＳ 明朝" w:cs="ＭＳ明朝" w:hint="eastAsia"/>
          <w:color w:val="000000" w:themeColor="text1"/>
          <w:sz w:val="24"/>
          <w:szCs w:val="24"/>
        </w:rPr>
        <w:t>日前に個人ばく露測定</w:t>
      </w:r>
      <w:r w:rsidR="00A1419A" w:rsidRPr="3194B7E4">
        <w:rPr>
          <w:rFonts w:ascii="ＭＳ 明朝" w:eastAsia="ＭＳ 明朝" w:hAnsi="ＭＳ 明朝" w:cs="ＭＳ明朝" w:hint="eastAsia"/>
          <w:color w:val="000000" w:themeColor="text1"/>
          <w:sz w:val="24"/>
          <w:szCs w:val="24"/>
        </w:rPr>
        <w:t>の科目</w:t>
      </w:r>
      <w:r w:rsidR="00B73D06" w:rsidRPr="3194B7E4">
        <w:rPr>
          <w:rFonts w:ascii="ＭＳ 明朝" w:eastAsia="ＭＳ 明朝" w:hAnsi="ＭＳ 明朝" w:cs="ＭＳ明朝" w:hint="eastAsia"/>
          <w:color w:val="000000" w:themeColor="text1"/>
          <w:sz w:val="24"/>
          <w:szCs w:val="24"/>
        </w:rPr>
        <w:t>を実施した場合は、</w:t>
      </w:r>
      <w:r w:rsidR="00512156" w:rsidRPr="3194B7E4">
        <w:rPr>
          <w:rFonts w:ascii="ＭＳ 明朝" w:eastAsia="ＭＳ 明朝" w:hAnsi="ＭＳ 明朝" w:cs="ＭＳ明朝" w:hint="eastAsia"/>
          <w:color w:val="000000" w:themeColor="text1"/>
          <w:sz w:val="24"/>
          <w:szCs w:val="24"/>
        </w:rPr>
        <w:t>同日前においても</w:t>
      </w:r>
      <w:r w:rsidR="00FC5664" w:rsidRPr="3194B7E4">
        <w:rPr>
          <w:rFonts w:ascii="ＭＳ 明朝" w:eastAsia="ＭＳ 明朝" w:hAnsi="ＭＳ 明朝" w:cs="ＭＳ明朝" w:hint="eastAsia"/>
          <w:color w:val="000000" w:themeColor="text1"/>
          <w:sz w:val="24"/>
          <w:szCs w:val="24"/>
        </w:rPr>
        <w:t>、</w:t>
      </w:r>
      <w:r w:rsidR="002B0B82" w:rsidRPr="3194B7E4">
        <w:rPr>
          <w:rFonts w:ascii="ＭＳ 明朝" w:eastAsia="ＭＳ 明朝" w:hAnsi="ＭＳ 明朝" w:cs="ＭＳ明朝" w:hint="eastAsia"/>
          <w:color w:val="000000" w:themeColor="text1"/>
          <w:sz w:val="24"/>
          <w:szCs w:val="24"/>
        </w:rPr>
        <w:t>講習修了証の交付</w:t>
      </w:r>
      <w:r w:rsidR="002676CA" w:rsidRPr="3194B7E4">
        <w:rPr>
          <w:rFonts w:ascii="ＭＳ 明朝" w:eastAsia="ＭＳ 明朝" w:hAnsi="ＭＳ 明朝" w:cs="ＭＳ明朝" w:hint="eastAsia"/>
          <w:color w:val="000000" w:themeColor="text1"/>
          <w:sz w:val="24"/>
          <w:szCs w:val="24"/>
        </w:rPr>
        <w:t>及び</w:t>
      </w:r>
      <w:r w:rsidR="002B0B82" w:rsidRPr="3194B7E4">
        <w:rPr>
          <w:rFonts w:ascii="ＭＳ 明朝" w:eastAsia="ＭＳ 明朝" w:hAnsi="ＭＳ 明朝" w:cs="ＭＳ明朝" w:hint="eastAsia"/>
          <w:color w:val="000000" w:themeColor="text1"/>
          <w:sz w:val="24"/>
          <w:szCs w:val="24"/>
        </w:rPr>
        <w:t>再交付</w:t>
      </w:r>
      <w:r w:rsidR="00110E58" w:rsidRPr="3194B7E4">
        <w:rPr>
          <w:rFonts w:ascii="ＭＳ 明朝" w:eastAsia="ＭＳ 明朝" w:hAnsi="ＭＳ 明朝" w:cs="ＭＳ明朝" w:hint="eastAsia"/>
          <w:color w:val="000000" w:themeColor="text1"/>
          <w:sz w:val="24"/>
          <w:szCs w:val="24"/>
        </w:rPr>
        <w:t>並びに帳簿の作成、保存及び引継ぎ等</w:t>
      </w:r>
      <w:r w:rsidR="00AE6579" w:rsidRPr="3194B7E4">
        <w:rPr>
          <w:rFonts w:ascii="ＭＳ 明朝" w:eastAsia="ＭＳ 明朝" w:hAnsi="ＭＳ 明朝" w:cs="ＭＳ明朝" w:hint="eastAsia"/>
          <w:color w:val="000000" w:themeColor="text1"/>
          <w:sz w:val="24"/>
          <w:szCs w:val="24"/>
        </w:rPr>
        <w:t>を行わなければならないこと。</w:t>
      </w:r>
      <w:r w:rsidR="009571AD" w:rsidRPr="3194B7E4">
        <w:rPr>
          <w:rFonts w:ascii="ＭＳ 明朝" w:eastAsia="ＭＳ 明朝" w:hAnsi="ＭＳ 明朝" w:cs="ＭＳ明朝" w:hint="eastAsia"/>
          <w:color w:val="000000" w:themeColor="text1"/>
          <w:sz w:val="24"/>
          <w:szCs w:val="24"/>
        </w:rPr>
        <w:t>（附則第９条</w:t>
      </w:r>
      <w:r w:rsidR="00410443" w:rsidRPr="3194B7E4">
        <w:rPr>
          <w:rFonts w:ascii="ＭＳ 明朝" w:eastAsia="ＭＳ 明朝" w:hAnsi="ＭＳ 明朝" w:cs="ＭＳ明朝" w:hint="eastAsia"/>
          <w:color w:val="000000" w:themeColor="text1"/>
          <w:sz w:val="24"/>
          <w:szCs w:val="24"/>
        </w:rPr>
        <w:t>第２項から第４項まで</w:t>
      </w:r>
      <w:r w:rsidR="009571AD" w:rsidRPr="00C342FD">
        <w:rPr>
          <w:rFonts w:ascii="ＭＳ 明朝" w:eastAsia="ＭＳ 明朝" w:hAnsi="ＭＳ 明朝" w:cs="ＭＳ明朝" w:hint="eastAsia"/>
          <w:color w:val="000000" w:themeColor="text1"/>
          <w:kern w:val="0"/>
          <w:sz w:val="24"/>
          <w:szCs w:val="24"/>
        </w:rPr>
        <w:t>関係）</w:t>
      </w:r>
    </w:p>
    <w:p w14:paraId="702BAA97" w14:textId="05D2B02C" w:rsidR="00F32AC2" w:rsidRPr="00C342FD" w:rsidRDefault="00B608D8"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3194B7E4">
        <w:rPr>
          <w:rFonts w:ascii="ＭＳ 明朝" w:eastAsia="ＭＳ 明朝" w:hAnsi="ＭＳ 明朝" w:cs="ＭＳ明朝" w:hint="eastAsia"/>
          <w:color w:val="000000" w:themeColor="text1"/>
          <w:sz w:val="24"/>
          <w:szCs w:val="24"/>
        </w:rPr>
        <w:t>（10）</w:t>
      </w:r>
      <w:r w:rsidR="00D24A0A" w:rsidRPr="3194B7E4">
        <w:rPr>
          <w:rFonts w:ascii="ＭＳ 明朝" w:eastAsia="ＭＳ 明朝" w:hAnsi="ＭＳ 明朝" w:cs="ＭＳ明朝" w:hint="eastAsia"/>
          <w:color w:val="000000" w:themeColor="text1"/>
          <w:sz w:val="24"/>
          <w:szCs w:val="24"/>
        </w:rPr>
        <w:t>作環則第６</w:t>
      </w:r>
      <w:r w:rsidR="003C211C" w:rsidRPr="3194B7E4">
        <w:rPr>
          <w:rFonts w:ascii="ＭＳ 明朝" w:eastAsia="ＭＳ 明朝" w:hAnsi="ＭＳ 明朝" w:cs="ＭＳ明朝" w:hint="eastAsia"/>
          <w:color w:val="000000" w:themeColor="text1"/>
          <w:sz w:val="24"/>
          <w:szCs w:val="24"/>
        </w:rPr>
        <w:t>条第１項第５号又は第６号に掲げる区分に該当する者</w:t>
      </w:r>
      <w:r w:rsidR="00F62E29" w:rsidRPr="3194B7E4">
        <w:rPr>
          <w:rFonts w:ascii="ＭＳ 明朝" w:eastAsia="ＭＳ 明朝" w:hAnsi="ＭＳ 明朝" w:cs="ＭＳ明朝" w:hint="eastAsia"/>
          <w:color w:val="000000" w:themeColor="text1"/>
          <w:sz w:val="24"/>
          <w:szCs w:val="24"/>
        </w:rPr>
        <w:t>（（14）の</w:t>
      </w:r>
      <w:r w:rsidR="00BB078E" w:rsidRPr="3194B7E4">
        <w:rPr>
          <w:rFonts w:ascii="ＭＳ 明朝" w:eastAsia="ＭＳ 明朝" w:hAnsi="ＭＳ 明朝" w:cs="ＭＳ明朝" w:hint="eastAsia"/>
          <w:color w:val="000000" w:themeColor="text1"/>
          <w:sz w:val="24"/>
          <w:szCs w:val="24"/>
        </w:rPr>
        <w:t>適用を受ける者を</w:t>
      </w:r>
      <w:r w:rsidR="00A70B28" w:rsidRPr="3194B7E4">
        <w:rPr>
          <w:rFonts w:ascii="ＭＳ 明朝" w:eastAsia="ＭＳ 明朝" w:hAnsi="ＭＳ 明朝" w:cs="ＭＳ明朝" w:hint="eastAsia"/>
          <w:color w:val="000000" w:themeColor="text1"/>
          <w:sz w:val="24"/>
          <w:szCs w:val="24"/>
        </w:rPr>
        <w:t>除く。</w:t>
      </w:r>
      <w:r w:rsidR="00F62E29" w:rsidRPr="3194B7E4">
        <w:rPr>
          <w:rFonts w:ascii="ＭＳ 明朝" w:eastAsia="ＭＳ 明朝" w:hAnsi="ＭＳ 明朝" w:cs="ＭＳ明朝" w:hint="eastAsia"/>
          <w:color w:val="000000" w:themeColor="text1"/>
          <w:sz w:val="24"/>
          <w:szCs w:val="24"/>
        </w:rPr>
        <w:t>）</w:t>
      </w:r>
      <w:r w:rsidR="003C211C" w:rsidRPr="3194B7E4">
        <w:rPr>
          <w:rFonts w:ascii="ＭＳ 明朝" w:eastAsia="ＭＳ 明朝" w:hAnsi="ＭＳ 明朝" w:cs="ＭＳ明朝" w:hint="eastAsia"/>
          <w:color w:val="000000" w:themeColor="text1"/>
          <w:sz w:val="24"/>
          <w:szCs w:val="24"/>
        </w:rPr>
        <w:t>は、</w:t>
      </w:r>
      <w:r w:rsidR="002C2188" w:rsidRPr="3194B7E4">
        <w:rPr>
          <w:rFonts w:ascii="ＭＳ 明朝" w:eastAsia="ＭＳ 明朝" w:hAnsi="ＭＳ 明朝" w:cs="ＭＳ明朝" w:hint="eastAsia"/>
          <w:color w:val="000000" w:themeColor="text1"/>
          <w:sz w:val="24"/>
          <w:szCs w:val="24"/>
        </w:rPr>
        <w:t>令和８年10月１日</w:t>
      </w:r>
      <w:r w:rsidR="006712FF" w:rsidRPr="3194B7E4">
        <w:rPr>
          <w:rFonts w:ascii="ＭＳ 明朝" w:eastAsia="ＭＳ 明朝" w:hAnsi="ＭＳ 明朝" w:cs="ＭＳ明朝" w:hint="eastAsia"/>
          <w:color w:val="000000" w:themeColor="text1"/>
          <w:sz w:val="24"/>
          <w:szCs w:val="24"/>
        </w:rPr>
        <w:t>前においても</w:t>
      </w:r>
      <w:r w:rsidR="00F14992" w:rsidRPr="3194B7E4">
        <w:rPr>
          <w:rFonts w:ascii="ＭＳ 明朝" w:eastAsia="ＭＳ 明朝" w:hAnsi="ＭＳ 明朝" w:cs="ＭＳ明朝" w:hint="eastAsia"/>
          <w:color w:val="000000" w:themeColor="text1"/>
          <w:sz w:val="24"/>
          <w:szCs w:val="24"/>
        </w:rPr>
        <w:t>、当該区分に</w:t>
      </w:r>
      <w:r w:rsidR="0062496A" w:rsidRPr="3194B7E4">
        <w:rPr>
          <w:rFonts w:ascii="ＭＳ 明朝" w:eastAsia="ＭＳ 明朝" w:hAnsi="ＭＳ 明朝" w:cs="ＭＳ明朝" w:hint="eastAsia"/>
          <w:color w:val="000000" w:themeColor="text1"/>
          <w:sz w:val="24"/>
          <w:szCs w:val="24"/>
        </w:rPr>
        <w:t>応じた</w:t>
      </w:r>
      <w:r w:rsidR="00C01DA4" w:rsidRPr="3194B7E4">
        <w:rPr>
          <w:rFonts w:ascii="ＭＳ 明朝" w:eastAsia="ＭＳ 明朝" w:hAnsi="ＭＳ 明朝" w:cs="ＭＳ明朝" w:hint="eastAsia"/>
          <w:color w:val="000000" w:themeColor="text1"/>
          <w:sz w:val="24"/>
          <w:szCs w:val="24"/>
        </w:rPr>
        <w:t>登録</w:t>
      </w:r>
      <w:r w:rsidR="0062496A" w:rsidRPr="3194B7E4">
        <w:rPr>
          <w:rFonts w:ascii="ＭＳ 明朝" w:eastAsia="ＭＳ 明朝" w:hAnsi="ＭＳ 明朝" w:cs="ＭＳ明朝" w:hint="eastAsia"/>
          <w:color w:val="000000" w:themeColor="text1"/>
          <w:sz w:val="24"/>
          <w:szCs w:val="24"/>
        </w:rPr>
        <w:t>事項について、</w:t>
      </w:r>
      <w:r w:rsidR="00EF285E" w:rsidRPr="3194B7E4">
        <w:rPr>
          <w:rFonts w:ascii="ＭＳ 明朝" w:eastAsia="ＭＳ 明朝" w:hAnsi="ＭＳ 明朝" w:cs="ＭＳ明朝" w:hint="eastAsia"/>
          <w:color w:val="000000" w:themeColor="text1"/>
          <w:sz w:val="24"/>
          <w:szCs w:val="24"/>
        </w:rPr>
        <w:t>作環則第７条の規定の例により、</w:t>
      </w:r>
      <w:r w:rsidR="009402C3" w:rsidRPr="3194B7E4">
        <w:rPr>
          <w:rFonts w:ascii="ＭＳ 明朝" w:eastAsia="ＭＳ 明朝" w:hAnsi="ＭＳ 明朝" w:cs="ＭＳ明朝" w:hint="eastAsia"/>
          <w:color w:val="000000" w:themeColor="text1"/>
          <w:sz w:val="24"/>
          <w:szCs w:val="24"/>
        </w:rPr>
        <w:t>作環法第７条の登録を申請することができること。</w:t>
      </w:r>
      <w:r w:rsidR="00437235" w:rsidRPr="3194B7E4">
        <w:rPr>
          <w:rFonts w:ascii="ＭＳ 明朝" w:eastAsia="ＭＳ 明朝" w:hAnsi="ＭＳ 明朝" w:cs="ＭＳ明朝" w:hint="eastAsia"/>
          <w:color w:val="000000" w:themeColor="text1"/>
          <w:sz w:val="24"/>
          <w:szCs w:val="24"/>
        </w:rPr>
        <w:t>（附則第10条</w:t>
      </w:r>
      <w:r w:rsidR="00F10504" w:rsidRPr="3194B7E4">
        <w:rPr>
          <w:rFonts w:ascii="ＭＳ 明朝" w:eastAsia="ＭＳ 明朝" w:hAnsi="ＭＳ 明朝" w:cs="ＭＳ明朝" w:hint="eastAsia"/>
          <w:color w:val="000000" w:themeColor="text1"/>
          <w:sz w:val="24"/>
          <w:szCs w:val="24"/>
        </w:rPr>
        <w:t>第１項</w:t>
      </w:r>
      <w:r w:rsidR="00437235" w:rsidRPr="3194B7E4">
        <w:rPr>
          <w:rFonts w:ascii="ＭＳ 明朝" w:eastAsia="ＭＳ 明朝" w:hAnsi="ＭＳ 明朝" w:cs="ＭＳ明朝" w:hint="eastAsia"/>
          <w:color w:val="000000" w:themeColor="text1"/>
          <w:sz w:val="24"/>
          <w:szCs w:val="24"/>
        </w:rPr>
        <w:t>関係）</w:t>
      </w:r>
    </w:p>
    <w:p w14:paraId="305981BB" w14:textId="65A7615F" w:rsidR="00F10504" w:rsidRPr="00C342FD" w:rsidRDefault="00F10504"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sidRPr="3194B7E4">
        <w:rPr>
          <w:rFonts w:ascii="ＭＳ 明朝" w:eastAsia="ＭＳ 明朝" w:hAnsi="ＭＳ 明朝" w:cs="ＭＳ明朝" w:hint="eastAsia"/>
          <w:color w:val="000000" w:themeColor="text1"/>
          <w:sz w:val="24"/>
          <w:szCs w:val="24"/>
        </w:rPr>
        <w:t>また、</w:t>
      </w:r>
      <w:r w:rsidR="0038265B" w:rsidRPr="00595E2B">
        <w:rPr>
          <w:rFonts w:ascii="ＭＳ 明朝" w:eastAsia="ＭＳ 明朝" w:hAnsi="ＭＳ 明朝" w:cs="ＭＳ明朝" w:hint="eastAsia"/>
          <w:color w:val="000000" w:themeColor="text1"/>
          <w:sz w:val="24"/>
          <w:szCs w:val="24"/>
        </w:rPr>
        <w:t>オキュペイショナルハイジニスト等</w:t>
      </w:r>
      <w:r w:rsidR="00023FCB" w:rsidRPr="00595E2B">
        <w:rPr>
          <w:rFonts w:ascii="ＭＳ 明朝" w:eastAsia="ＭＳ 明朝" w:hAnsi="ＭＳ 明朝" w:cs="ＭＳ明朝" w:hint="eastAsia"/>
          <w:color w:val="000000" w:themeColor="text1"/>
          <w:sz w:val="24"/>
          <w:szCs w:val="24"/>
        </w:rPr>
        <w:t>であって、既に作業環境測定士としての登録を受けている者</w:t>
      </w:r>
      <w:r w:rsidR="00DD4B0A" w:rsidRPr="00595E2B">
        <w:rPr>
          <w:rFonts w:ascii="ＭＳ 明朝" w:eastAsia="ＭＳ 明朝" w:hAnsi="ＭＳ 明朝" w:cs="ＭＳ明朝" w:hint="eastAsia"/>
          <w:color w:val="000000" w:themeColor="text1"/>
          <w:sz w:val="24"/>
          <w:szCs w:val="24"/>
        </w:rPr>
        <w:t>は、</w:t>
      </w:r>
      <w:r w:rsidR="00DD4B0A" w:rsidRPr="3194B7E4">
        <w:rPr>
          <w:rFonts w:ascii="ＭＳ 明朝" w:eastAsia="ＭＳ 明朝" w:hAnsi="ＭＳ 明朝" w:cs="ＭＳ明朝" w:hint="eastAsia"/>
          <w:color w:val="000000" w:themeColor="text1"/>
          <w:sz w:val="24"/>
          <w:szCs w:val="24"/>
        </w:rPr>
        <w:t>令和８年10月１日前においても、</w:t>
      </w:r>
      <w:r w:rsidR="000E630A" w:rsidRPr="3194B7E4">
        <w:rPr>
          <w:rFonts w:ascii="ＭＳ 明朝" w:eastAsia="ＭＳ 明朝" w:hAnsi="ＭＳ 明朝" w:cs="ＭＳ明朝" w:hint="eastAsia"/>
          <w:color w:val="000000" w:themeColor="text1"/>
          <w:sz w:val="24"/>
          <w:szCs w:val="24"/>
        </w:rPr>
        <w:t>作環則第６条第１項第５号に</w:t>
      </w:r>
      <w:r w:rsidR="00E2374B" w:rsidRPr="3194B7E4">
        <w:rPr>
          <w:rFonts w:ascii="ＭＳ 明朝" w:eastAsia="ＭＳ 明朝" w:hAnsi="ＭＳ 明朝" w:cs="ＭＳ明朝" w:hint="eastAsia"/>
          <w:color w:val="000000" w:themeColor="text1"/>
          <w:sz w:val="24"/>
          <w:szCs w:val="24"/>
        </w:rPr>
        <w:t>定める事項について、登録証の書換えを申請することができること</w:t>
      </w:r>
      <w:r w:rsidR="000A6C58" w:rsidRPr="3194B7E4">
        <w:rPr>
          <w:rFonts w:ascii="ＭＳ 明朝" w:eastAsia="ＭＳ 明朝" w:hAnsi="ＭＳ 明朝" w:cs="ＭＳ明朝" w:hint="eastAsia"/>
          <w:color w:val="000000" w:themeColor="text1"/>
          <w:sz w:val="24"/>
          <w:szCs w:val="24"/>
        </w:rPr>
        <w:t>。</w:t>
      </w:r>
      <w:r w:rsidRPr="3194B7E4">
        <w:rPr>
          <w:rFonts w:ascii="ＭＳ 明朝" w:eastAsia="ＭＳ 明朝" w:hAnsi="ＭＳ 明朝" w:cs="ＭＳ明朝" w:hint="eastAsia"/>
          <w:color w:val="000000" w:themeColor="text1"/>
          <w:sz w:val="24"/>
          <w:szCs w:val="24"/>
        </w:rPr>
        <w:t>（附則第10条第２項関係）</w:t>
      </w:r>
    </w:p>
    <w:p w14:paraId="571C5D98" w14:textId="0C3C9E1B" w:rsidR="001C3C21" w:rsidRDefault="000475AD"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506868" w:rsidRPr="3194B7E4">
        <w:rPr>
          <w:rFonts w:ascii="ＭＳ 明朝" w:eastAsia="ＭＳ 明朝" w:hAnsi="ＭＳ 明朝" w:cs="ＭＳ明朝" w:hint="eastAsia"/>
          <w:color w:val="000000" w:themeColor="text1"/>
          <w:sz w:val="24"/>
          <w:szCs w:val="24"/>
        </w:rPr>
        <w:t>11</w:t>
      </w:r>
      <w:r w:rsidRPr="00C342FD">
        <w:rPr>
          <w:rFonts w:ascii="ＭＳ 明朝" w:eastAsia="ＭＳ 明朝" w:hAnsi="ＭＳ 明朝" w:cs="ＭＳ明朝" w:hint="eastAsia"/>
          <w:color w:val="000000" w:themeColor="text1"/>
          <w:kern w:val="0"/>
          <w:sz w:val="24"/>
          <w:szCs w:val="24"/>
        </w:rPr>
        <w:t>）</w:t>
      </w:r>
      <w:r w:rsidR="00483E3B" w:rsidRPr="3194B7E4">
        <w:rPr>
          <w:rFonts w:ascii="ＭＳ 明朝" w:eastAsia="ＭＳ 明朝" w:hAnsi="ＭＳ 明朝" w:cs="ＭＳ明朝" w:hint="eastAsia"/>
          <w:color w:val="000000" w:themeColor="text1"/>
          <w:sz w:val="24"/>
          <w:szCs w:val="24"/>
        </w:rPr>
        <w:t>指定登録機関が</w:t>
      </w:r>
      <w:r w:rsidR="00A572BA" w:rsidRPr="3194B7E4">
        <w:rPr>
          <w:rFonts w:ascii="ＭＳ 明朝" w:eastAsia="ＭＳ 明朝" w:hAnsi="ＭＳ 明朝" w:cs="ＭＳ明朝" w:hint="eastAsia"/>
          <w:color w:val="000000" w:themeColor="text1"/>
          <w:sz w:val="24"/>
          <w:szCs w:val="24"/>
        </w:rPr>
        <w:t>作環則第６条第１項第５号又は第６号に定める事項について</w:t>
      </w:r>
      <w:r w:rsidR="006A0DA4" w:rsidRPr="3194B7E4">
        <w:rPr>
          <w:rFonts w:ascii="ＭＳ 明朝" w:eastAsia="ＭＳ 明朝" w:hAnsi="ＭＳ 明朝" w:cs="ＭＳ明朝" w:hint="eastAsia"/>
          <w:color w:val="000000" w:themeColor="text1"/>
          <w:sz w:val="24"/>
          <w:szCs w:val="24"/>
        </w:rPr>
        <w:t>作業環境測定士登録証の</w:t>
      </w:r>
      <w:r w:rsidR="00A572BA" w:rsidRPr="3194B7E4">
        <w:rPr>
          <w:rFonts w:ascii="ＭＳ 明朝" w:eastAsia="ＭＳ 明朝" w:hAnsi="ＭＳ 明朝" w:cs="ＭＳ明朝" w:hint="eastAsia"/>
          <w:color w:val="000000" w:themeColor="text1"/>
          <w:sz w:val="24"/>
          <w:szCs w:val="24"/>
        </w:rPr>
        <w:t>交付又は</w:t>
      </w:r>
      <w:r w:rsidR="006A0DA4" w:rsidRPr="3194B7E4">
        <w:rPr>
          <w:rFonts w:ascii="ＭＳ 明朝" w:eastAsia="ＭＳ 明朝" w:hAnsi="ＭＳ 明朝" w:cs="ＭＳ明朝" w:hint="eastAsia"/>
          <w:color w:val="000000" w:themeColor="text1"/>
          <w:sz w:val="24"/>
          <w:szCs w:val="24"/>
        </w:rPr>
        <w:t>書換えを行うに当たって、</w:t>
      </w:r>
      <w:r w:rsidR="00653F24" w:rsidRPr="3194B7E4">
        <w:rPr>
          <w:rFonts w:ascii="ＭＳ 明朝" w:eastAsia="ＭＳ 明朝" w:hAnsi="ＭＳ 明朝" w:cs="ＭＳ明朝" w:hint="eastAsia"/>
          <w:color w:val="000000" w:themeColor="text1"/>
          <w:sz w:val="24"/>
          <w:szCs w:val="24"/>
        </w:rPr>
        <w:t>当該指定登録機関は、</w:t>
      </w:r>
      <w:r w:rsidR="009B1E23" w:rsidRPr="3194B7E4">
        <w:rPr>
          <w:rFonts w:ascii="ＭＳ 明朝" w:eastAsia="ＭＳ 明朝" w:hAnsi="ＭＳ 明朝" w:cs="ＭＳ明朝" w:hint="eastAsia"/>
          <w:color w:val="000000" w:themeColor="text1"/>
          <w:sz w:val="24"/>
          <w:szCs w:val="24"/>
        </w:rPr>
        <w:t>令和８年10月１日前においても</w:t>
      </w:r>
      <w:r w:rsidR="00F8022A" w:rsidRPr="3194B7E4">
        <w:rPr>
          <w:rFonts w:ascii="ＭＳ 明朝" w:eastAsia="ＭＳ 明朝" w:hAnsi="ＭＳ 明朝" w:cs="ＭＳ明朝" w:hint="eastAsia"/>
          <w:color w:val="000000" w:themeColor="text1"/>
          <w:sz w:val="24"/>
          <w:szCs w:val="24"/>
        </w:rPr>
        <w:t>、</w:t>
      </w:r>
      <w:r w:rsidR="007D022D" w:rsidRPr="3194B7E4">
        <w:rPr>
          <w:rFonts w:ascii="ＭＳ 明朝" w:eastAsia="ＭＳ 明朝" w:hAnsi="ＭＳ 明朝" w:cs="ＭＳ明朝" w:hint="eastAsia"/>
          <w:color w:val="000000" w:themeColor="text1"/>
          <w:sz w:val="24"/>
          <w:szCs w:val="24"/>
        </w:rPr>
        <w:t>登録事務規程</w:t>
      </w:r>
      <w:r w:rsidR="00D534D4" w:rsidRPr="3194B7E4">
        <w:rPr>
          <w:rFonts w:ascii="ＭＳ 明朝" w:eastAsia="ＭＳ 明朝" w:hAnsi="ＭＳ 明朝" w:cs="ＭＳ明朝" w:hint="eastAsia"/>
          <w:color w:val="000000" w:themeColor="text1"/>
          <w:sz w:val="24"/>
          <w:szCs w:val="24"/>
        </w:rPr>
        <w:t>の認可</w:t>
      </w:r>
      <w:r w:rsidR="00B478FC" w:rsidRPr="3194B7E4">
        <w:rPr>
          <w:rFonts w:ascii="ＭＳ 明朝" w:eastAsia="ＭＳ 明朝" w:hAnsi="ＭＳ 明朝" w:cs="ＭＳ明朝" w:hint="eastAsia"/>
          <w:color w:val="000000" w:themeColor="text1"/>
          <w:sz w:val="24"/>
          <w:szCs w:val="24"/>
        </w:rPr>
        <w:t>（</w:t>
      </w:r>
      <w:r w:rsidR="00775637" w:rsidRPr="3194B7E4">
        <w:rPr>
          <w:rFonts w:ascii="ＭＳ 明朝" w:eastAsia="ＭＳ 明朝" w:hAnsi="ＭＳ 明朝" w:cs="ＭＳ明朝" w:hint="eastAsia"/>
          <w:color w:val="000000" w:themeColor="text1"/>
          <w:sz w:val="24"/>
          <w:szCs w:val="24"/>
        </w:rPr>
        <w:t>変更の認可</w:t>
      </w:r>
      <w:r w:rsidR="00B478FC" w:rsidRPr="3194B7E4">
        <w:rPr>
          <w:rFonts w:ascii="ＭＳ 明朝" w:eastAsia="ＭＳ 明朝" w:hAnsi="ＭＳ 明朝" w:cs="ＭＳ明朝" w:hint="eastAsia"/>
          <w:color w:val="000000" w:themeColor="text1"/>
          <w:sz w:val="24"/>
          <w:szCs w:val="24"/>
        </w:rPr>
        <w:t>を含む。以下同じ。）</w:t>
      </w:r>
      <w:r w:rsidR="00775637" w:rsidRPr="3194B7E4">
        <w:rPr>
          <w:rFonts w:ascii="ＭＳ 明朝" w:eastAsia="ＭＳ 明朝" w:hAnsi="ＭＳ 明朝" w:cs="ＭＳ明朝" w:hint="eastAsia"/>
          <w:color w:val="000000" w:themeColor="text1"/>
          <w:sz w:val="24"/>
          <w:szCs w:val="24"/>
        </w:rPr>
        <w:t>の申請</w:t>
      </w:r>
      <w:r w:rsidR="008676E0" w:rsidRPr="3194B7E4">
        <w:rPr>
          <w:rFonts w:ascii="ＭＳ 明朝" w:eastAsia="ＭＳ 明朝" w:hAnsi="ＭＳ 明朝" w:cs="ＭＳ明朝" w:hint="eastAsia"/>
          <w:color w:val="000000" w:themeColor="text1"/>
          <w:sz w:val="24"/>
          <w:szCs w:val="24"/>
        </w:rPr>
        <w:t>を行</w:t>
      </w:r>
      <w:r w:rsidR="004768CD" w:rsidRPr="3194B7E4">
        <w:rPr>
          <w:rFonts w:ascii="ＭＳ 明朝" w:eastAsia="ＭＳ 明朝" w:hAnsi="ＭＳ 明朝" w:cs="ＭＳ明朝" w:hint="eastAsia"/>
          <w:color w:val="000000" w:themeColor="text1"/>
          <w:sz w:val="24"/>
          <w:szCs w:val="24"/>
        </w:rPr>
        <w:t>うことができるこ</w:t>
      </w:r>
      <w:r w:rsidR="00B8125A" w:rsidRPr="00C342FD">
        <w:rPr>
          <w:rFonts w:ascii="ＭＳ 明朝" w:eastAsia="ＭＳ 明朝" w:hAnsi="ＭＳ 明朝" w:cs="ＭＳ明朝" w:hint="eastAsia"/>
          <w:color w:val="000000" w:themeColor="text1"/>
          <w:kern w:val="0"/>
          <w:sz w:val="24"/>
          <w:szCs w:val="24"/>
        </w:rPr>
        <w:t>と。</w:t>
      </w:r>
      <w:r w:rsidR="001C3C21" w:rsidRPr="3194B7E4">
        <w:rPr>
          <w:rFonts w:ascii="ＭＳ 明朝" w:eastAsia="ＭＳ 明朝" w:hAnsi="ＭＳ 明朝" w:cs="ＭＳ明朝" w:hint="eastAsia"/>
          <w:color w:val="000000" w:themeColor="text1"/>
          <w:sz w:val="24"/>
          <w:szCs w:val="24"/>
        </w:rPr>
        <w:t>（附則第</w:t>
      </w:r>
      <w:r w:rsidR="001C3C21" w:rsidRPr="3194B7E4">
        <w:rPr>
          <w:rFonts w:ascii="ＭＳ 明朝" w:eastAsia="ＭＳ 明朝" w:hAnsi="ＭＳ 明朝" w:cs="ＭＳ明朝"/>
          <w:color w:val="000000" w:themeColor="text1"/>
          <w:sz w:val="24"/>
          <w:szCs w:val="24"/>
        </w:rPr>
        <w:t>11条第１項関係）</w:t>
      </w:r>
    </w:p>
    <w:p w14:paraId="5E0ECC61" w14:textId="4116DC8A" w:rsidR="000475AD" w:rsidRPr="00C342FD" w:rsidRDefault="00B6676D"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w:t>
      </w:r>
      <w:r w:rsidR="002E460B">
        <w:rPr>
          <w:rFonts w:ascii="ＭＳ 明朝" w:eastAsia="ＭＳ 明朝" w:hAnsi="ＭＳ 明朝" w:cs="ＭＳ明朝" w:hint="eastAsia"/>
          <w:color w:val="000000" w:themeColor="text1"/>
          <w:kern w:val="0"/>
          <w:sz w:val="24"/>
          <w:szCs w:val="24"/>
        </w:rPr>
        <w:t>この場合において</w:t>
      </w:r>
      <w:r w:rsidR="00F5416B">
        <w:rPr>
          <w:rFonts w:ascii="ＭＳ 明朝" w:eastAsia="ＭＳ 明朝" w:hAnsi="ＭＳ 明朝" w:cs="ＭＳ明朝" w:hint="eastAsia"/>
          <w:color w:val="000000" w:themeColor="text1"/>
          <w:kern w:val="0"/>
          <w:sz w:val="24"/>
          <w:szCs w:val="24"/>
        </w:rPr>
        <w:t>、</w:t>
      </w:r>
      <w:r w:rsidR="00985970">
        <w:rPr>
          <w:rFonts w:ascii="ＭＳ 明朝" w:eastAsia="ＭＳ 明朝" w:hAnsi="ＭＳ 明朝" w:cs="ＭＳ明朝" w:hint="eastAsia"/>
          <w:color w:val="000000" w:themeColor="text1"/>
          <w:kern w:val="0"/>
          <w:sz w:val="24"/>
          <w:szCs w:val="24"/>
        </w:rPr>
        <w:t>登録事務規程の認可を</w:t>
      </w:r>
      <w:r w:rsidR="00F5416B">
        <w:rPr>
          <w:rFonts w:ascii="ＭＳ 明朝" w:eastAsia="ＭＳ 明朝" w:hAnsi="ＭＳ 明朝" w:cs="ＭＳ明朝" w:hint="eastAsia"/>
          <w:color w:val="000000" w:themeColor="text1"/>
          <w:kern w:val="0"/>
          <w:sz w:val="24"/>
          <w:szCs w:val="24"/>
        </w:rPr>
        <w:t>受けた</w:t>
      </w:r>
      <w:r w:rsidR="00F17D21">
        <w:rPr>
          <w:rFonts w:ascii="ＭＳ 明朝" w:eastAsia="ＭＳ 明朝" w:hAnsi="ＭＳ 明朝" w:cs="ＭＳ明朝" w:hint="eastAsia"/>
          <w:color w:val="000000" w:themeColor="text1"/>
          <w:kern w:val="0"/>
          <w:sz w:val="24"/>
          <w:szCs w:val="24"/>
        </w:rPr>
        <w:t>指定登録機関が交付する</w:t>
      </w:r>
      <w:r w:rsidR="002E460B">
        <w:rPr>
          <w:rFonts w:ascii="ＭＳ 明朝" w:eastAsia="ＭＳ 明朝" w:hAnsi="ＭＳ 明朝" w:cs="ＭＳ明朝" w:hint="eastAsia"/>
          <w:color w:val="000000" w:themeColor="text1"/>
          <w:kern w:val="0"/>
          <w:sz w:val="24"/>
          <w:szCs w:val="24"/>
        </w:rPr>
        <w:t>作業環境測定士</w:t>
      </w:r>
      <w:r w:rsidR="007131AE">
        <w:rPr>
          <w:rFonts w:ascii="ＭＳ 明朝" w:eastAsia="ＭＳ 明朝" w:hAnsi="ＭＳ 明朝" w:cs="ＭＳ明朝" w:hint="eastAsia"/>
          <w:color w:val="000000" w:themeColor="text1"/>
          <w:kern w:val="0"/>
          <w:sz w:val="24"/>
          <w:szCs w:val="24"/>
        </w:rPr>
        <w:t>登録証</w:t>
      </w:r>
      <w:r w:rsidR="00F17D21">
        <w:rPr>
          <w:rFonts w:ascii="ＭＳ 明朝" w:eastAsia="ＭＳ 明朝" w:hAnsi="ＭＳ 明朝" w:cs="ＭＳ明朝" w:hint="eastAsia"/>
          <w:color w:val="000000" w:themeColor="text1"/>
          <w:kern w:val="0"/>
          <w:sz w:val="24"/>
          <w:szCs w:val="24"/>
        </w:rPr>
        <w:t>は、</w:t>
      </w:r>
      <w:r w:rsidR="00035351">
        <w:rPr>
          <w:rFonts w:ascii="ＭＳ 明朝" w:eastAsia="ＭＳ 明朝" w:hAnsi="ＭＳ 明朝" w:cs="ＭＳ明朝" w:hint="eastAsia"/>
          <w:color w:val="000000" w:themeColor="text1"/>
          <w:kern w:val="0"/>
          <w:sz w:val="24"/>
          <w:szCs w:val="24"/>
        </w:rPr>
        <w:t>同日</w:t>
      </w:r>
      <w:r w:rsidR="00F17D21">
        <w:rPr>
          <w:rFonts w:ascii="ＭＳ 明朝" w:eastAsia="ＭＳ 明朝" w:hAnsi="ＭＳ 明朝" w:cs="ＭＳ明朝" w:hint="eastAsia"/>
          <w:color w:val="000000" w:themeColor="text1"/>
          <w:kern w:val="0"/>
          <w:sz w:val="24"/>
          <w:szCs w:val="24"/>
        </w:rPr>
        <w:t>前においても、</w:t>
      </w:r>
      <w:r w:rsidR="0087166C">
        <w:rPr>
          <w:rFonts w:ascii="ＭＳ 明朝" w:eastAsia="ＭＳ 明朝" w:hAnsi="ＭＳ 明朝" w:cs="ＭＳ明朝" w:hint="eastAsia"/>
          <w:color w:val="000000" w:themeColor="text1"/>
          <w:kern w:val="0"/>
          <w:sz w:val="24"/>
          <w:szCs w:val="24"/>
        </w:rPr>
        <w:t>整備</w:t>
      </w:r>
      <w:r w:rsidR="00CB3986">
        <w:rPr>
          <w:rFonts w:ascii="ＭＳ 明朝" w:eastAsia="ＭＳ 明朝" w:hAnsi="ＭＳ 明朝" w:cs="ＭＳ明朝" w:hint="eastAsia"/>
          <w:color w:val="000000" w:themeColor="text1"/>
          <w:kern w:val="0"/>
          <w:sz w:val="24"/>
          <w:szCs w:val="24"/>
        </w:rPr>
        <w:t>省令による</w:t>
      </w:r>
      <w:r w:rsidR="00F17D21">
        <w:rPr>
          <w:rFonts w:ascii="ＭＳ 明朝" w:eastAsia="ＭＳ 明朝" w:hAnsi="ＭＳ 明朝" w:cs="ＭＳ明朝" w:hint="eastAsia"/>
          <w:color w:val="000000" w:themeColor="text1"/>
          <w:kern w:val="0"/>
          <w:sz w:val="24"/>
          <w:szCs w:val="24"/>
        </w:rPr>
        <w:t>改正後の</w:t>
      </w:r>
      <w:r w:rsidR="00A37C2F">
        <w:rPr>
          <w:rFonts w:ascii="ＭＳ 明朝" w:eastAsia="ＭＳ 明朝" w:hAnsi="ＭＳ 明朝" w:cs="ＭＳ明朝" w:hint="eastAsia"/>
          <w:color w:val="000000" w:themeColor="text1"/>
          <w:kern w:val="0"/>
          <w:sz w:val="24"/>
          <w:szCs w:val="24"/>
        </w:rPr>
        <w:t>作環則様式第２号によるものとすること。</w:t>
      </w:r>
      <w:r w:rsidR="00B8125A" w:rsidRPr="00C342FD">
        <w:rPr>
          <w:rFonts w:ascii="ＭＳ 明朝" w:eastAsia="ＭＳ 明朝" w:hAnsi="ＭＳ 明朝" w:cs="ＭＳ明朝" w:hint="eastAsia"/>
          <w:color w:val="000000" w:themeColor="text1"/>
          <w:kern w:val="0"/>
          <w:sz w:val="24"/>
          <w:szCs w:val="24"/>
        </w:rPr>
        <w:t>（附則第</w:t>
      </w:r>
      <w:r w:rsidR="000F67C8" w:rsidRPr="00C342FD">
        <w:rPr>
          <w:rFonts w:ascii="ＭＳ 明朝" w:eastAsia="ＭＳ 明朝" w:hAnsi="ＭＳ 明朝" w:cs="ＭＳ明朝" w:hint="eastAsia"/>
          <w:color w:val="000000" w:themeColor="text1"/>
          <w:kern w:val="0"/>
          <w:sz w:val="24"/>
          <w:szCs w:val="24"/>
        </w:rPr>
        <w:t>11</w:t>
      </w:r>
      <w:r w:rsidR="00B8125A" w:rsidRPr="00C342FD">
        <w:rPr>
          <w:rFonts w:ascii="ＭＳ 明朝" w:eastAsia="ＭＳ 明朝" w:hAnsi="ＭＳ 明朝" w:cs="ＭＳ明朝" w:hint="eastAsia"/>
          <w:color w:val="000000" w:themeColor="text1"/>
          <w:kern w:val="0"/>
          <w:sz w:val="24"/>
          <w:szCs w:val="24"/>
        </w:rPr>
        <w:t>条</w:t>
      </w:r>
      <w:r w:rsidR="001C3C21">
        <w:rPr>
          <w:rFonts w:ascii="ＭＳ 明朝" w:eastAsia="ＭＳ 明朝" w:hAnsi="ＭＳ 明朝" w:cs="ＭＳ明朝" w:hint="eastAsia"/>
          <w:color w:val="000000" w:themeColor="text1"/>
          <w:kern w:val="0"/>
          <w:sz w:val="24"/>
          <w:szCs w:val="24"/>
        </w:rPr>
        <w:t>第２</w:t>
      </w:r>
      <w:r w:rsidR="001C3C21">
        <w:rPr>
          <w:rFonts w:ascii="ＭＳ 明朝" w:eastAsia="ＭＳ 明朝" w:hAnsi="ＭＳ 明朝" w:cs="ＭＳ明朝" w:hint="eastAsia"/>
          <w:color w:val="000000" w:themeColor="text1"/>
          <w:kern w:val="0"/>
          <w:sz w:val="24"/>
          <w:szCs w:val="24"/>
        </w:rPr>
        <w:lastRenderedPageBreak/>
        <w:t>項</w:t>
      </w:r>
      <w:r w:rsidR="00B8125A" w:rsidRPr="00C342FD">
        <w:rPr>
          <w:rFonts w:ascii="ＭＳ 明朝" w:eastAsia="ＭＳ 明朝" w:hAnsi="ＭＳ 明朝" w:cs="ＭＳ明朝" w:hint="eastAsia"/>
          <w:color w:val="000000" w:themeColor="text1"/>
          <w:kern w:val="0"/>
          <w:sz w:val="24"/>
          <w:szCs w:val="24"/>
        </w:rPr>
        <w:t>関係）</w:t>
      </w:r>
    </w:p>
    <w:p w14:paraId="316720B5" w14:textId="074CFE1A" w:rsidR="00770440" w:rsidRDefault="004E5FDC"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3E169A">
        <w:rPr>
          <w:rFonts w:ascii="ＭＳ 明朝" w:eastAsia="ＭＳ 明朝" w:hAnsi="ＭＳ 明朝" w:cs="ＭＳ明朝" w:hint="eastAsia"/>
          <w:color w:val="000000" w:themeColor="text1"/>
          <w:kern w:val="0"/>
          <w:sz w:val="24"/>
          <w:szCs w:val="24"/>
        </w:rPr>
        <w:t>12</w:t>
      </w:r>
      <w:r w:rsidRPr="00C342FD">
        <w:rPr>
          <w:rFonts w:ascii="ＭＳ 明朝" w:eastAsia="ＭＳ 明朝" w:hAnsi="ＭＳ 明朝" w:cs="ＭＳ明朝" w:hint="eastAsia"/>
          <w:color w:val="000000" w:themeColor="text1"/>
          <w:kern w:val="0"/>
          <w:sz w:val="24"/>
          <w:szCs w:val="24"/>
        </w:rPr>
        <w:t>）</w:t>
      </w:r>
      <w:r w:rsidR="003E20C1">
        <w:rPr>
          <w:rFonts w:ascii="ＭＳ 明朝" w:eastAsia="ＭＳ 明朝" w:hAnsi="ＭＳ 明朝" w:cs="ＭＳ明朝" w:hint="eastAsia"/>
          <w:color w:val="000000" w:themeColor="text1"/>
          <w:kern w:val="0"/>
          <w:sz w:val="24"/>
          <w:szCs w:val="24"/>
        </w:rPr>
        <w:t>作環則第３条の５</w:t>
      </w:r>
      <w:r w:rsidR="00C36FE9">
        <w:rPr>
          <w:rFonts w:ascii="ＭＳ 明朝" w:eastAsia="ＭＳ 明朝" w:hAnsi="ＭＳ 明朝" w:cs="ＭＳ明朝" w:hint="eastAsia"/>
          <w:color w:val="000000" w:themeColor="text1"/>
          <w:kern w:val="0"/>
          <w:sz w:val="24"/>
          <w:szCs w:val="24"/>
        </w:rPr>
        <w:t>の</w:t>
      </w:r>
      <w:r w:rsidR="00D90260">
        <w:rPr>
          <w:rFonts w:ascii="ＭＳ 明朝" w:eastAsia="ＭＳ 明朝" w:hAnsi="ＭＳ 明朝" w:cs="ＭＳ明朝" w:hint="eastAsia"/>
          <w:color w:val="000000" w:themeColor="text1"/>
          <w:kern w:val="0"/>
          <w:sz w:val="24"/>
          <w:szCs w:val="24"/>
        </w:rPr>
        <w:t>登録を受け</w:t>
      </w:r>
      <w:r w:rsidR="001017A1">
        <w:rPr>
          <w:rFonts w:ascii="ＭＳ 明朝" w:eastAsia="ＭＳ 明朝" w:hAnsi="ＭＳ 明朝" w:cs="ＭＳ明朝" w:hint="eastAsia"/>
          <w:color w:val="000000" w:themeColor="text1"/>
          <w:kern w:val="0"/>
          <w:sz w:val="24"/>
          <w:szCs w:val="24"/>
        </w:rPr>
        <w:t>、</w:t>
      </w:r>
      <w:r w:rsidR="007018D7">
        <w:rPr>
          <w:rFonts w:ascii="ＭＳ 明朝" w:eastAsia="ＭＳ 明朝" w:hAnsi="ＭＳ 明朝" w:cs="ＭＳ明朝" w:hint="eastAsia"/>
          <w:color w:val="000000" w:themeColor="text1"/>
          <w:kern w:val="0"/>
          <w:sz w:val="24"/>
          <w:szCs w:val="24"/>
        </w:rPr>
        <w:t>サンプリング補助者講習を行おう</w:t>
      </w:r>
      <w:r w:rsidR="00D90260">
        <w:rPr>
          <w:rFonts w:ascii="ＭＳ 明朝" w:eastAsia="ＭＳ 明朝" w:hAnsi="ＭＳ 明朝" w:cs="ＭＳ明朝" w:hint="eastAsia"/>
          <w:color w:val="000000" w:themeColor="text1"/>
          <w:kern w:val="0"/>
          <w:sz w:val="24"/>
          <w:szCs w:val="24"/>
        </w:rPr>
        <w:t>とする者は、</w:t>
      </w:r>
      <w:r w:rsidR="00C53C10">
        <w:rPr>
          <w:rFonts w:ascii="ＭＳ 明朝" w:eastAsia="ＭＳ 明朝" w:hAnsi="ＭＳ 明朝" w:cs="ＭＳ明朝" w:hint="eastAsia"/>
          <w:color w:val="000000" w:themeColor="text1"/>
          <w:kern w:val="0"/>
          <w:sz w:val="24"/>
          <w:szCs w:val="24"/>
        </w:rPr>
        <w:t>令和８年10月１日前</w:t>
      </w:r>
      <w:r w:rsidR="004B0EC0" w:rsidRPr="00C342FD">
        <w:rPr>
          <w:rFonts w:ascii="ＭＳ 明朝" w:eastAsia="ＭＳ 明朝" w:hAnsi="ＭＳ 明朝" w:cs="ＭＳ明朝" w:hint="eastAsia"/>
          <w:color w:val="000000" w:themeColor="text1"/>
          <w:kern w:val="0"/>
          <w:sz w:val="24"/>
          <w:szCs w:val="24"/>
        </w:rPr>
        <w:t>においても</w:t>
      </w:r>
      <w:r w:rsidR="00BF4B01">
        <w:rPr>
          <w:rFonts w:ascii="ＭＳ 明朝" w:eastAsia="ＭＳ 明朝" w:hAnsi="ＭＳ 明朝" w:cs="ＭＳ明朝" w:hint="eastAsia"/>
          <w:color w:val="000000" w:themeColor="text1"/>
          <w:kern w:val="0"/>
          <w:sz w:val="24"/>
          <w:szCs w:val="24"/>
        </w:rPr>
        <w:t>、</w:t>
      </w:r>
      <w:r w:rsidR="004346FC">
        <w:rPr>
          <w:rFonts w:ascii="ＭＳ 明朝" w:eastAsia="ＭＳ 明朝" w:hAnsi="ＭＳ 明朝" w:cs="ＭＳ明朝" w:hint="eastAsia"/>
          <w:color w:val="000000" w:themeColor="text1"/>
          <w:kern w:val="0"/>
          <w:sz w:val="24"/>
          <w:szCs w:val="24"/>
        </w:rPr>
        <w:t>作環則第51条の10の規定の例により、</w:t>
      </w:r>
      <w:r w:rsidR="00320464">
        <w:rPr>
          <w:rFonts w:ascii="ＭＳ 明朝" w:eastAsia="ＭＳ 明朝" w:hAnsi="ＭＳ 明朝" w:cs="ＭＳ明朝" w:hint="eastAsia"/>
          <w:color w:val="000000" w:themeColor="text1"/>
          <w:kern w:val="0"/>
          <w:sz w:val="24"/>
          <w:szCs w:val="24"/>
        </w:rPr>
        <w:t>都道府県労働局長</w:t>
      </w:r>
      <w:r w:rsidR="00E75C63">
        <w:rPr>
          <w:rFonts w:ascii="ＭＳ 明朝" w:eastAsia="ＭＳ 明朝" w:hAnsi="ＭＳ 明朝" w:cs="ＭＳ明朝" w:hint="eastAsia"/>
          <w:color w:val="000000" w:themeColor="text1"/>
          <w:kern w:val="0"/>
          <w:sz w:val="24"/>
          <w:szCs w:val="24"/>
        </w:rPr>
        <w:t>等</w:t>
      </w:r>
      <w:r w:rsidR="00320464">
        <w:rPr>
          <w:rFonts w:ascii="ＭＳ 明朝" w:eastAsia="ＭＳ 明朝" w:hAnsi="ＭＳ 明朝" w:cs="ＭＳ明朝" w:hint="eastAsia"/>
          <w:color w:val="000000" w:themeColor="text1"/>
          <w:kern w:val="0"/>
          <w:sz w:val="24"/>
          <w:szCs w:val="24"/>
        </w:rPr>
        <w:t>に対して</w:t>
      </w:r>
      <w:r w:rsidR="004346FC">
        <w:rPr>
          <w:rFonts w:ascii="ＭＳ 明朝" w:eastAsia="ＭＳ 明朝" w:hAnsi="ＭＳ 明朝" w:cs="ＭＳ明朝" w:hint="eastAsia"/>
          <w:color w:val="000000" w:themeColor="text1"/>
          <w:kern w:val="0"/>
          <w:sz w:val="24"/>
          <w:szCs w:val="24"/>
        </w:rPr>
        <w:t>登録の</w:t>
      </w:r>
      <w:r w:rsidR="004B0EC0" w:rsidRPr="00C342FD">
        <w:rPr>
          <w:rFonts w:ascii="ＭＳ 明朝" w:eastAsia="ＭＳ 明朝" w:hAnsi="ＭＳ 明朝" w:cs="ＭＳ明朝" w:hint="eastAsia"/>
          <w:color w:val="000000" w:themeColor="text1"/>
          <w:kern w:val="0"/>
          <w:sz w:val="24"/>
          <w:szCs w:val="24"/>
        </w:rPr>
        <w:t>申請を行うことができること。</w:t>
      </w:r>
      <w:r w:rsidR="00F507C8" w:rsidRPr="00F507C8">
        <w:rPr>
          <w:rFonts w:ascii="ＭＳ 明朝" w:eastAsia="ＭＳ 明朝" w:hAnsi="ＭＳ 明朝" w:cs="ＭＳ明朝" w:hint="eastAsia"/>
          <w:color w:val="000000" w:themeColor="text1"/>
          <w:kern w:val="0"/>
          <w:sz w:val="24"/>
          <w:szCs w:val="24"/>
        </w:rPr>
        <w:t>（附則第</w:t>
      </w:r>
      <w:r w:rsidR="00F507C8" w:rsidRPr="00F507C8">
        <w:rPr>
          <w:rFonts w:ascii="ＭＳ 明朝" w:eastAsia="ＭＳ 明朝" w:hAnsi="ＭＳ 明朝" w:cs="ＭＳ明朝"/>
          <w:color w:val="000000" w:themeColor="text1"/>
          <w:kern w:val="0"/>
          <w:sz w:val="24"/>
          <w:szCs w:val="24"/>
        </w:rPr>
        <w:t>12条</w:t>
      </w:r>
      <w:r w:rsidR="00F507C8">
        <w:rPr>
          <w:rFonts w:ascii="ＭＳ 明朝" w:eastAsia="ＭＳ 明朝" w:hAnsi="ＭＳ 明朝" w:cs="ＭＳ明朝" w:hint="eastAsia"/>
          <w:color w:val="000000" w:themeColor="text1"/>
          <w:kern w:val="0"/>
          <w:sz w:val="24"/>
          <w:szCs w:val="24"/>
        </w:rPr>
        <w:t>第１項</w:t>
      </w:r>
      <w:r w:rsidR="00F507C8" w:rsidRPr="00F507C8">
        <w:rPr>
          <w:rFonts w:ascii="ＭＳ 明朝" w:eastAsia="ＭＳ 明朝" w:hAnsi="ＭＳ 明朝" w:cs="ＭＳ明朝"/>
          <w:color w:val="000000" w:themeColor="text1"/>
          <w:kern w:val="0"/>
          <w:sz w:val="24"/>
          <w:szCs w:val="24"/>
        </w:rPr>
        <w:t>関係）</w:t>
      </w:r>
    </w:p>
    <w:p w14:paraId="72246769" w14:textId="34C75AE8" w:rsidR="004E5FDC" w:rsidRPr="00C342FD" w:rsidRDefault="00445C8D"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また、当該登録を受けた者については、</w:t>
      </w:r>
      <w:r w:rsidR="008B7997">
        <w:rPr>
          <w:rFonts w:ascii="ＭＳ 明朝" w:eastAsia="ＭＳ 明朝" w:hAnsi="ＭＳ 明朝" w:cs="ＭＳ明朝" w:hint="eastAsia"/>
          <w:color w:val="000000" w:themeColor="text1"/>
          <w:kern w:val="0"/>
          <w:sz w:val="24"/>
          <w:szCs w:val="24"/>
        </w:rPr>
        <w:t>同日</w:t>
      </w:r>
      <w:r w:rsidRPr="00C342FD">
        <w:rPr>
          <w:rFonts w:ascii="ＭＳ 明朝" w:eastAsia="ＭＳ 明朝" w:hAnsi="ＭＳ 明朝" w:cs="ＭＳ明朝" w:hint="eastAsia"/>
          <w:color w:val="000000" w:themeColor="text1"/>
          <w:kern w:val="0"/>
          <w:sz w:val="24"/>
          <w:szCs w:val="24"/>
        </w:rPr>
        <w:t>前においても</w:t>
      </w:r>
      <w:r w:rsidR="002A1407">
        <w:rPr>
          <w:rFonts w:ascii="ＭＳ 明朝" w:eastAsia="ＭＳ 明朝" w:hAnsi="ＭＳ 明朝" w:cs="ＭＳ明朝" w:hint="eastAsia"/>
          <w:color w:val="000000" w:themeColor="text1"/>
          <w:kern w:val="0"/>
          <w:sz w:val="24"/>
          <w:szCs w:val="24"/>
        </w:rPr>
        <w:t>サンプリング補助者</w:t>
      </w:r>
      <w:r w:rsidRPr="00C342FD">
        <w:rPr>
          <w:rFonts w:ascii="ＭＳ 明朝" w:eastAsia="ＭＳ 明朝" w:hAnsi="ＭＳ 明朝" w:cs="ＭＳ明朝" w:hint="eastAsia"/>
          <w:color w:val="000000" w:themeColor="text1"/>
          <w:kern w:val="0"/>
          <w:sz w:val="24"/>
          <w:szCs w:val="24"/>
        </w:rPr>
        <w:t>講習</w:t>
      </w:r>
      <w:r>
        <w:rPr>
          <w:rFonts w:ascii="ＭＳ 明朝" w:eastAsia="ＭＳ 明朝" w:hAnsi="ＭＳ 明朝" w:cs="ＭＳ明朝" w:hint="eastAsia"/>
          <w:color w:val="000000" w:themeColor="text1"/>
          <w:kern w:val="0"/>
          <w:sz w:val="24"/>
          <w:szCs w:val="24"/>
        </w:rPr>
        <w:t>を行うに当たって必要な</w:t>
      </w:r>
      <w:r w:rsidR="00D64B1F">
        <w:rPr>
          <w:rFonts w:ascii="ＭＳ 明朝" w:eastAsia="ＭＳ 明朝" w:hAnsi="ＭＳ 明朝" w:cs="ＭＳ明朝" w:hint="eastAsia"/>
          <w:color w:val="000000" w:themeColor="text1"/>
          <w:kern w:val="0"/>
          <w:sz w:val="24"/>
          <w:szCs w:val="24"/>
        </w:rPr>
        <w:t>サンプリング補助者講習の</w:t>
      </w:r>
      <w:r w:rsidR="00CF625D">
        <w:rPr>
          <w:rFonts w:ascii="ＭＳ 明朝" w:eastAsia="ＭＳ 明朝" w:hAnsi="ＭＳ 明朝" w:cs="ＭＳ明朝" w:hint="eastAsia"/>
          <w:color w:val="000000" w:themeColor="text1"/>
          <w:kern w:val="0"/>
          <w:sz w:val="24"/>
          <w:szCs w:val="24"/>
        </w:rPr>
        <w:t>実施計画</w:t>
      </w:r>
      <w:r>
        <w:rPr>
          <w:rFonts w:ascii="ＭＳ 明朝" w:eastAsia="ＭＳ 明朝" w:hAnsi="ＭＳ 明朝" w:cs="ＭＳ明朝" w:hint="eastAsia"/>
          <w:color w:val="000000" w:themeColor="text1"/>
          <w:kern w:val="0"/>
          <w:sz w:val="24"/>
          <w:szCs w:val="24"/>
        </w:rPr>
        <w:t>の届出等を</w:t>
      </w:r>
      <w:r w:rsidRPr="00C342FD">
        <w:rPr>
          <w:rFonts w:ascii="ＭＳ 明朝" w:eastAsia="ＭＳ 明朝" w:hAnsi="ＭＳ 明朝" w:cs="ＭＳ明朝" w:hint="eastAsia"/>
          <w:color w:val="000000" w:themeColor="text1"/>
          <w:kern w:val="0"/>
          <w:sz w:val="24"/>
          <w:szCs w:val="24"/>
        </w:rPr>
        <w:t>行うことができることとしたこと。</w:t>
      </w:r>
      <w:r w:rsidR="004B0EC0" w:rsidRPr="00C342FD">
        <w:rPr>
          <w:rFonts w:ascii="ＭＳ 明朝" w:eastAsia="ＭＳ 明朝" w:hAnsi="ＭＳ 明朝" w:cs="ＭＳ明朝" w:hint="eastAsia"/>
          <w:color w:val="000000" w:themeColor="text1"/>
          <w:kern w:val="0"/>
          <w:sz w:val="24"/>
          <w:szCs w:val="24"/>
        </w:rPr>
        <w:t>（附則第12条</w:t>
      </w:r>
      <w:r w:rsidR="00F507C8">
        <w:rPr>
          <w:rFonts w:ascii="ＭＳ 明朝" w:eastAsia="ＭＳ 明朝" w:hAnsi="ＭＳ 明朝" w:cs="ＭＳ明朝" w:hint="eastAsia"/>
          <w:color w:val="000000" w:themeColor="text1"/>
          <w:kern w:val="0"/>
          <w:sz w:val="24"/>
          <w:szCs w:val="24"/>
        </w:rPr>
        <w:t>第３項</w:t>
      </w:r>
      <w:r w:rsidR="004B0EC0" w:rsidRPr="00C342FD">
        <w:rPr>
          <w:rFonts w:ascii="ＭＳ 明朝" w:eastAsia="ＭＳ 明朝" w:hAnsi="ＭＳ 明朝" w:cs="ＭＳ明朝" w:hint="eastAsia"/>
          <w:color w:val="000000" w:themeColor="text1"/>
          <w:kern w:val="0"/>
          <w:sz w:val="24"/>
          <w:szCs w:val="24"/>
        </w:rPr>
        <w:t>関係）</w:t>
      </w:r>
    </w:p>
    <w:p w14:paraId="1A664E3A" w14:textId="4779107F" w:rsidR="00AE6490" w:rsidRDefault="002F6FCC"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sidRPr="00C342FD">
        <w:rPr>
          <w:rFonts w:ascii="ＭＳ 明朝" w:eastAsia="ＭＳ 明朝" w:hAnsi="ＭＳ 明朝" w:cs="ＭＳ明朝" w:hint="eastAsia"/>
          <w:color w:val="000000" w:themeColor="text1"/>
          <w:kern w:val="0"/>
          <w:sz w:val="24"/>
          <w:szCs w:val="24"/>
        </w:rPr>
        <w:t>（</w:t>
      </w:r>
      <w:r w:rsidR="000475AD" w:rsidRPr="00C342FD">
        <w:rPr>
          <w:rFonts w:ascii="ＭＳ 明朝" w:eastAsia="ＭＳ 明朝" w:hAnsi="ＭＳ 明朝" w:cs="ＭＳ明朝" w:hint="eastAsia"/>
          <w:color w:val="000000" w:themeColor="text1"/>
          <w:kern w:val="0"/>
          <w:sz w:val="24"/>
          <w:szCs w:val="24"/>
        </w:rPr>
        <w:t>1</w:t>
      </w:r>
      <w:r w:rsidR="009A58C8">
        <w:rPr>
          <w:rFonts w:ascii="ＭＳ 明朝" w:eastAsia="ＭＳ 明朝" w:hAnsi="ＭＳ 明朝" w:cs="ＭＳ明朝" w:hint="eastAsia"/>
          <w:color w:val="000000" w:themeColor="text1"/>
          <w:kern w:val="0"/>
          <w:sz w:val="24"/>
          <w:szCs w:val="24"/>
        </w:rPr>
        <w:t>3</w:t>
      </w:r>
      <w:r w:rsidRPr="00C342FD">
        <w:rPr>
          <w:rFonts w:ascii="ＭＳ 明朝" w:eastAsia="ＭＳ 明朝" w:hAnsi="ＭＳ 明朝" w:cs="ＭＳ明朝" w:hint="eastAsia"/>
          <w:color w:val="000000" w:themeColor="text1"/>
          <w:kern w:val="0"/>
          <w:sz w:val="24"/>
          <w:szCs w:val="24"/>
        </w:rPr>
        <w:t>）</w:t>
      </w:r>
      <w:r w:rsidR="009A58C8">
        <w:rPr>
          <w:rFonts w:ascii="ＭＳ 明朝" w:eastAsia="ＭＳ 明朝" w:hAnsi="ＭＳ 明朝" w:cs="ＭＳ明朝" w:hint="eastAsia"/>
          <w:color w:val="000000" w:themeColor="text1"/>
          <w:kern w:val="0"/>
          <w:sz w:val="24"/>
          <w:szCs w:val="24"/>
        </w:rPr>
        <w:t>（12）の登録を受けた作環則第51条の14に規定する登録サンプリング補助者講習機関は、</w:t>
      </w:r>
      <w:r w:rsidR="00037864">
        <w:rPr>
          <w:rFonts w:ascii="ＭＳ 明朝" w:eastAsia="ＭＳ 明朝" w:hAnsi="ＭＳ 明朝" w:cs="ＭＳ明朝" w:hint="eastAsia"/>
          <w:color w:val="000000" w:themeColor="text1"/>
          <w:kern w:val="0"/>
          <w:sz w:val="24"/>
          <w:szCs w:val="24"/>
        </w:rPr>
        <w:t>令和８年10月</w:t>
      </w:r>
      <w:r w:rsidR="00AE6490" w:rsidRPr="00C342FD">
        <w:rPr>
          <w:rFonts w:ascii="ＭＳ 明朝" w:eastAsia="ＭＳ 明朝" w:hAnsi="ＭＳ 明朝" w:cs="ＭＳ明朝" w:hint="eastAsia"/>
          <w:color w:val="000000" w:themeColor="text1"/>
          <w:kern w:val="0"/>
          <w:sz w:val="24"/>
          <w:szCs w:val="24"/>
        </w:rPr>
        <w:t>１日</w:t>
      </w:r>
      <w:r w:rsidR="00AE6490">
        <w:rPr>
          <w:rFonts w:ascii="ＭＳ 明朝" w:eastAsia="ＭＳ 明朝" w:hAnsi="ＭＳ 明朝" w:cs="ＭＳ明朝" w:hint="eastAsia"/>
          <w:color w:val="000000" w:themeColor="text1"/>
          <w:kern w:val="0"/>
          <w:sz w:val="24"/>
          <w:szCs w:val="24"/>
        </w:rPr>
        <w:t>前に</w:t>
      </w:r>
      <w:r w:rsidR="00AE6490" w:rsidRPr="00C342FD">
        <w:rPr>
          <w:rFonts w:ascii="ＭＳ 明朝" w:eastAsia="ＭＳ 明朝" w:hAnsi="ＭＳ 明朝" w:cs="ＭＳ明朝" w:hint="eastAsia"/>
          <w:color w:val="000000" w:themeColor="text1"/>
          <w:kern w:val="0"/>
          <w:sz w:val="24"/>
          <w:szCs w:val="24"/>
        </w:rPr>
        <w:t>サンプリング補助者講習を実施</w:t>
      </w:r>
      <w:r w:rsidR="00AE6490">
        <w:rPr>
          <w:rFonts w:ascii="ＭＳ 明朝" w:eastAsia="ＭＳ 明朝" w:hAnsi="ＭＳ 明朝" w:cs="ＭＳ明朝" w:hint="eastAsia"/>
          <w:color w:val="000000" w:themeColor="text1"/>
          <w:kern w:val="0"/>
          <w:sz w:val="24"/>
          <w:szCs w:val="24"/>
        </w:rPr>
        <w:t>する場合は、</w:t>
      </w:r>
      <w:r w:rsidR="0066161C">
        <w:rPr>
          <w:rFonts w:ascii="ＭＳ 明朝" w:eastAsia="ＭＳ 明朝" w:hAnsi="ＭＳ 明朝" w:cs="ＭＳ明朝" w:hint="eastAsia"/>
          <w:color w:val="000000" w:themeColor="text1"/>
          <w:kern w:val="0"/>
          <w:sz w:val="24"/>
          <w:szCs w:val="24"/>
        </w:rPr>
        <w:t>同</w:t>
      </w:r>
      <w:r w:rsidR="00037864">
        <w:rPr>
          <w:rFonts w:ascii="ＭＳ 明朝" w:eastAsia="ＭＳ 明朝" w:hAnsi="ＭＳ 明朝" w:cs="ＭＳ明朝" w:hint="eastAsia"/>
          <w:color w:val="000000" w:themeColor="text1"/>
          <w:kern w:val="0"/>
          <w:sz w:val="24"/>
          <w:szCs w:val="24"/>
        </w:rPr>
        <w:t>日</w:t>
      </w:r>
      <w:r w:rsidRPr="00C342FD">
        <w:rPr>
          <w:rFonts w:ascii="ＭＳ 明朝" w:eastAsia="ＭＳ 明朝" w:hAnsi="ＭＳ 明朝" w:cs="ＭＳ明朝" w:hint="eastAsia"/>
          <w:color w:val="000000" w:themeColor="text1"/>
          <w:kern w:val="0"/>
          <w:sz w:val="24"/>
          <w:szCs w:val="24"/>
        </w:rPr>
        <w:t>前に</w:t>
      </w:r>
      <w:r w:rsidR="0066161C">
        <w:rPr>
          <w:rFonts w:ascii="ＭＳ 明朝" w:eastAsia="ＭＳ 明朝" w:hAnsi="ＭＳ 明朝" w:cs="ＭＳ明朝" w:hint="eastAsia"/>
          <w:color w:val="000000" w:themeColor="text1"/>
          <w:kern w:val="0"/>
          <w:sz w:val="24"/>
          <w:szCs w:val="24"/>
        </w:rPr>
        <w:t>おいても</w:t>
      </w:r>
      <w:r w:rsidR="005D5691">
        <w:rPr>
          <w:rFonts w:ascii="ＭＳ 明朝" w:eastAsia="ＭＳ 明朝" w:hAnsi="ＭＳ 明朝" w:cs="ＭＳ明朝" w:hint="eastAsia"/>
          <w:color w:val="000000" w:themeColor="text1"/>
          <w:kern w:val="0"/>
          <w:sz w:val="24"/>
          <w:szCs w:val="24"/>
        </w:rPr>
        <w:t>、</w:t>
      </w:r>
      <w:r w:rsidR="002971B7">
        <w:rPr>
          <w:rFonts w:ascii="ＭＳ 明朝" w:eastAsia="ＭＳ 明朝" w:hAnsi="ＭＳ 明朝" w:cs="ＭＳ明朝" w:hint="eastAsia"/>
          <w:color w:val="000000" w:themeColor="text1"/>
          <w:kern w:val="0"/>
          <w:sz w:val="24"/>
          <w:szCs w:val="24"/>
        </w:rPr>
        <w:t>サンプリング補助者講習を実施する計画を</w:t>
      </w:r>
      <w:r w:rsidR="00B629FE">
        <w:rPr>
          <w:rFonts w:ascii="ＭＳ 明朝" w:eastAsia="ＭＳ 明朝" w:hAnsi="ＭＳ 明朝" w:cs="ＭＳ明朝" w:hint="eastAsia"/>
          <w:color w:val="000000" w:themeColor="text1"/>
          <w:kern w:val="0"/>
          <w:sz w:val="24"/>
          <w:szCs w:val="24"/>
        </w:rPr>
        <w:t>作成し、当該計画に基づいて</w:t>
      </w:r>
      <w:r w:rsidRPr="00C342FD">
        <w:rPr>
          <w:rFonts w:ascii="ＭＳ 明朝" w:eastAsia="ＭＳ 明朝" w:hAnsi="ＭＳ 明朝" w:cs="ＭＳ明朝" w:hint="eastAsia"/>
          <w:color w:val="000000" w:themeColor="text1"/>
          <w:kern w:val="0"/>
          <w:sz w:val="24"/>
          <w:szCs w:val="24"/>
        </w:rPr>
        <w:t>実施しなければならないこと。</w:t>
      </w:r>
      <w:r w:rsidR="001D4C7A">
        <w:rPr>
          <w:rFonts w:ascii="ＭＳ 明朝" w:eastAsia="ＭＳ 明朝" w:hAnsi="ＭＳ 明朝" w:cs="ＭＳ明朝" w:hint="eastAsia"/>
          <w:color w:val="000000" w:themeColor="text1"/>
          <w:kern w:val="0"/>
          <w:sz w:val="24"/>
          <w:szCs w:val="24"/>
        </w:rPr>
        <w:t>また、</w:t>
      </w:r>
      <w:r w:rsidR="00AC2909">
        <w:rPr>
          <w:rFonts w:ascii="ＭＳ 明朝" w:eastAsia="ＭＳ 明朝" w:hAnsi="ＭＳ 明朝" w:cs="ＭＳ明朝" w:hint="eastAsia"/>
          <w:color w:val="000000" w:themeColor="text1"/>
          <w:kern w:val="0"/>
          <w:sz w:val="24"/>
          <w:szCs w:val="24"/>
        </w:rPr>
        <w:t>同</w:t>
      </w:r>
      <w:r w:rsidR="001D4C7A" w:rsidRPr="00C342FD">
        <w:rPr>
          <w:rFonts w:ascii="ＭＳ 明朝" w:eastAsia="ＭＳ 明朝" w:hAnsi="ＭＳ 明朝" w:cs="ＭＳ明朝" w:hint="eastAsia"/>
          <w:color w:val="000000" w:themeColor="text1"/>
          <w:kern w:val="0"/>
          <w:sz w:val="24"/>
          <w:szCs w:val="24"/>
        </w:rPr>
        <w:t>日</w:t>
      </w:r>
      <w:r w:rsidR="001D4C7A">
        <w:rPr>
          <w:rFonts w:ascii="ＭＳ 明朝" w:eastAsia="ＭＳ 明朝" w:hAnsi="ＭＳ 明朝" w:cs="ＭＳ明朝" w:hint="eastAsia"/>
          <w:color w:val="000000" w:themeColor="text1"/>
          <w:kern w:val="0"/>
          <w:sz w:val="24"/>
          <w:szCs w:val="24"/>
        </w:rPr>
        <w:t>前にサンプリング補助者</w:t>
      </w:r>
      <w:r w:rsidR="001D4C7A" w:rsidRPr="00C342FD">
        <w:rPr>
          <w:rFonts w:ascii="ＭＳ 明朝" w:eastAsia="ＭＳ 明朝" w:hAnsi="ＭＳ 明朝" w:cs="ＭＳ明朝" w:hint="eastAsia"/>
          <w:color w:val="000000" w:themeColor="text1"/>
          <w:kern w:val="0"/>
          <w:sz w:val="24"/>
          <w:szCs w:val="24"/>
        </w:rPr>
        <w:t>講習を実施</w:t>
      </w:r>
      <w:r w:rsidR="001D4C7A">
        <w:rPr>
          <w:rFonts w:ascii="ＭＳ 明朝" w:eastAsia="ＭＳ 明朝" w:hAnsi="ＭＳ 明朝" w:cs="ＭＳ明朝" w:hint="eastAsia"/>
          <w:color w:val="000000" w:themeColor="text1"/>
          <w:kern w:val="0"/>
          <w:sz w:val="24"/>
          <w:szCs w:val="24"/>
        </w:rPr>
        <w:t>した場合においては、同日前においても、</w:t>
      </w:r>
      <w:r w:rsidR="009753C7">
        <w:rPr>
          <w:rFonts w:ascii="ＭＳ 明朝" w:eastAsia="ＭＳ 明朝" w:hAnsi="ＭＳ 明朝" w:cs="ＭＳ明朝" w:hint="eastAsia"/>
          <w:color w:val="000000" w:themeColor="text1"/>
          <w:kern w:val="0"/>
          <w:sz w:val="24"/>
          <w:szCs w:val="24"/>
        </w:rPr>
        <w:t>サンプリング補助者</w:t>
      </w:r>
      <w:r w:rsidR="001D4C7A">
        <w:rPr>
          <w:rFonts w:ascii="ＭＳ 明朝" w:eastAsia="ＭＳ 明朝" w:hAnsi="ＭＳ 明朝" w:cs="ＭＳ明朝" w:hint="eastAsia"/>
          <w:color w:val="000000" w:themeColor="text1"/>
          <w:kern w:val="0"/>
          <w:sz w:val="24"/>
          <w:szCs w:val="24"/>
        </w:rPr>
        <w:t>講習修了証の交付及び再交付並びに帳簿の作成、保存</w:t>
      </w:r>
      <w:r w:rsidR="00DC2155">
        <w:rPr>
          <w:rFonts w:ascii="ＭＳ 明朝" w:eastAsia="ＭＳ 明朝" w:hAnsi="ＭＳ 明朝" w:cs="ＭＳ明朝" w:hint="eastAsia"/>
          <w:color w:val="000000" w:themeColor="text1"/>
          <w:kern w:val="0"/>
          <w:sz w:val="24"/>
          <w:szCs w:val="24"/>
        </w:rPr>
        <w:t>、引渡し</w:t>
      </w:r>
      <w:r w:rsidR="001D4C7A">
        <w:rPr>
          <w:rFonts w:ascii="ＭＳ 明朝" w:eastAsia="ＭＳ 明朝" w:hAnsi="ＭＳ 明朝" w:cs="ＭＳ明朝" w:hint="eastAsia"/>
          <w:color w:val="000000" w:themeColor="text1"/>
          <w:kern w:val="0"/>
          <w:sz w:val="24"/>
          <w:szCs w:val="24"/>
        </w:rPr>
        <w:t>及び引継ぎ等を行わなければならないこと。</w:t>
      </w:r>
      <w:r w:rsidRPr="00C342FD">
        <w:rPr>
          <w:rFonts w:ascii="ＭＳ 明朝" w:eastAsia="ＭＳ 明朝" w:hAnsi="ＭＳ 明朝" w:cs="ＭＳ明朝" w:hint="eastAsia"/>
          <w:color w:val="000000" w:themeColor="text1"/>
          <w:kern w:val="0"/>
          <w:sz w:val="24"/>
          <w:szCs w:val="24"/>
        </w:rPr>
        <w:t>（附則第13条関係）</w:t>
      </w:r>
    </w:p>
    <w:p w14:paraId="2EF085C2" w14:textId="40A1374B" w:rsidR="005F0CCF" w:rsidRPr="00554167" w:rsidRDefault="006B1656"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w:t>
      </w:r>
      <w:r w:rsidR="002A0BDD" w:rsidRPr="00C342FD">
        <w:rPr>
          <w:rFonts w:ascii="ＭＳ 明朝" w:eastAsia="ＭＳ 明朝" w:hAnsi="ＭＳ 明朝" w:cs="ＭＳ明朝" w:hint="eastAsia"/>
          <w:color w:val="000000" w:themeColor="text1"/>
          <w:kern w:val="0"/>
          <w:sz w:val="24"/>
          <w:szCs w:val="24"/>
        </w:rPr>
        <w:t>1</w:t>
      </w:r>
      <w:r w:rsidR="007675A8">
        <w:rPr>
          <w:rFonts w:ascii="ＭＳ 明朝" w:eastAsia="ＭＳ 明朝" w:hAnsi="ＭＳ 明朝" w:cs="ＭＳ明朝" w:hint="eastAsia"/>
          <w:color w:val="000000" w:themeColor="text1"/>
          <w:kern w:val="0"/>
          <w:sz w:val="24"/>
          <w:szCs w:val="24"/>
        </w:rPr>
        <w:t>4</w:t>
      </w:r>
      <w:r>
        <w:rPr>
          <w:rFonts w:ascii="ＭＳ 明朝" w:eastAsia="ＭＳ 明朝" w:hAnsi="ＭＳ 明朝" w:cs="ＭＳ明朝" w:hint="eastAsia"/>
          <w:color w:val="000000" w:themeColor="text1"/>
          <w:kern w:val="0"/>
          <w:sz w:val="24"/>
          <w:szCs w:val="24"/>
        </w:rPr>
        <w:t>)</w:t>
      </w:r>
      <w:r w:rsidR="002830A1">
        <w:rPr>
          <w:rFonts w:ascii="ＭＳ 明朝" w:eastAsia="ＭＳ 明朝" w:hAnsi="ＭＳ 明朝" w:cs="ＭＳ明朝" w:hint="eastAsia"/>
          <w:color w:val="000000" w:themeColor="text1"/>
          <w:kern w:val="0"/>
          <w:sz w:val="24"/>
          <w:szCs w:val="24"/>
        </w:rPr>
        <w:t>令和８年10月１日時点で</w:t>
      </w:r>
      <w:r w:rsidR="00BF01EC">
        <w:rPr>
          <w:rFonts w:ascii="ＭＳ 明朝" w:eastAsia="ＭＳ 明朝" w:hAnsi="ＭＳ 明朝" w:cs="ＭＳ明朝" w:hint="eastAsia"/>
          <w:color w:val="000000" w:themeColor="text1"/>
          <w:kern w:val="0"/>
          <w:sz w:val="24"/>
          <w:szCs w:val="24"/>
        </w:rPr>
        <w:t>整備省令による</w:t>
      </w:r>
      <w:r w:rsidR="00761B44" w:rsidRPr="00C342FD">
        <w:rPr>
          <w:rFonts w:ascii="ＭＳ 明朝" w:eastAsia="ＭＳ 明朝" w:hAnsi="ＭＳ 明朝" w:cs="ＭＳ明朝" w:hint="eastAsia"/>
          <w:color w:val="000000" w:themeColor="text1"/>
          <w:kern w:val="0"/>
          <w:sz w:val="24"/>
          <w:szCs w:val="24"/>
        </w:rPr>
        <w:t>改正前の作環則第５条第１</w:t>
      </w:r>
      <w:r w:rsidR="001A7D0B" w:rsidRPr="00C342FD">
        <w:rPr>
          <w:rFonts w:ascii="ＭＳ 明朝" w:eastAsia="ＭＳ 明朝" w:hAnsi="ＭＳ 明朝" w:cs="ＭＳ明朝" w:hint="eastAsia"/>
          <w:color w:val="000000" w:themeColor="text1"/>
          <w:kern w:val="0"/>
          <w:sz w:val="24"/>
          <w:szCs w:val="24"/>
        </w:rPr>
        <w:t>項第２号</w:t>
      </w:r>
      <w:r w:rsidR="00EC59E7">
        <w:rPr>
          <w:rFonts w:ascii="ＭＳ 明朝" w:eastAsia="ＭＳ 明朝" w:hAnsi="ＭＳ 明朝" w:cs="ＭＳ明朝" w:hint="eastAsia"/>
          <w:color w:val="000000" w:themeColor="text1"/>
          <w:kern w:val="0"/>
          <w:sz w:val="24"/>
          <w:szCs w:val="24"/>
        </w:rPr>
        <w:t>若しくは第３号に該当する者又は</w:t>
      </w:r>
      <w:r w:rsidR="004F03D2">
        <w:rPr>
          <w:rFonts w:ascii="ＭＳ 明朝" w:eastAsia="ＭＳ 明朝" w:hAnsi="ＭＳ 明朝" w:cs="ＭＳ明朝" w:hint="eastAsia"/>
          <w:color w:val="000000" w:themeColor="text1"/>
          <w:kern w:val="0"/>
          <w:sz w:val="24"/>
          <w:szCs w:val="24"/>
        </w:rPr>
        <w:t>改正前の作環則第５条の２</w:t>
      </w:r>
      <w:r w:rsidR="005815E7" w:rsidRPr="00C342FD">
        <w:rPr>
          <w:rFonts w:ascii="ＭＳ 明朝" w:eastAsia="ＭＳ 明朝" w:hAnsi="ＭＳ 明朝" w:cs="ＭＳ明朝" w:hint="eastAsia"/>
          <w:color w:val="000000" w:themeColor="text1"/>
          <w:kern w:val="0"/>
          <w:sz w:val="24"/>
          <w:szCs w:val="24"/>
        </w:rPr>
        <w:t>の規定により</w:t>
      </w:r>
      <w:r w:rsidR="00A84896" w:rsidRPr="00C342FD">
        <w:rPr>
          <w:rFonts w:ascii="ＭＳ 明朝" w:eastAsia="ＭＳ 明朝" w:hAnsi="ＭＳ 明朝" w:cs="ＭＳ明朝" w:hint="eastAsia"/>
          <w:color w:val="000000" w:themeColor="text1"/>
          <w:kern w:val="0"/>
          <w:sz w:val="24"/>
          <w:szCs w:val="24"/>
        </w:rPr>
        <w:t>第二種作業環境測定士の資格を有している者</w:t>
      </w:r>
      <w:r w:rsidR="006356AB">
        <w:rPr>
          <w:rFonts w:ascii="ＭＳ 明朝" w:eastAsia="ＭＳ 明朝" w:hAnsi="ＭＳ 明朝" w:cs="ＭＳ明朝" w:hint="eastAsia"/>
          <w:color w:val="000000" w:themeColor="text1"/>
          <w:kern w:val="0"/>
          <w:sz w:val="24"/>
          <w:szCs w:val="24"/>
        </w:rPr>
        <w:t>に</w:t>
      </w:r>
      <w:r w:rsidR="006F11A7">
        <w:rPr>
          <w:rFonts w:ascii="ＭＳ 明朝" w:eastAsia="ＭＳ 明朝" w:hAnsi="ＭＳ 明朝" w:cs="ＭＳ明朝" w:hint="eastAsia"/>
          <w:color w:val="000000" w:themeColor="text1"/>
          <w:kern w:val="0"/>
          <w:sz w:val="24"/>
          <w:szCs w:val="24"/>
        </w:rPr>
        <w:t>該当していた者については、</w:t>
      </w:r>
      <w:r w:rsidR="005F4774">
        <w:rPr>
          <w:rFonts w:ascii="ＭＳ 明朝" w:eastAsia="ＭＳ 明朝" w:hAnsi="ＭＳ 明朝" w:cs="ＭＳ明朝" w:hint="eastAsia"/>
          <w:color w:val="000000" w:themeColor="text1"/>
          <w:kern w:val="0"/>
          <w:sz w:val="24"/>
          <w:szCs w:val="24"/>
        </w:rPr>
        <w:t>作環則第６条第１項第５号に定める事項に</w:t>
      </w:r>
      <w:r w:rsidR="008A14E3">
        <w:rPr>
          <w:rFonts w:ascii="ＭＳ 明朝" w:eastAsia="ＭＳ 明朝" w:hAnsi="ＭＳ 明朝" w:cs="ＭＳ明朝" w:hint="eastAsia"/>
          <w:color w:val="000000" w:themeColor="text1"/>
          <w:kern w:val="0"/>
          <w:sz w:val="24"/>
          <w:szCs w:val="24"/>
        </w:rPr>
        <w:t>係る</w:t>
      </w:r>
      <w:r w:rsidR="00CB527A" w:rsidRPr="00C342FD">
        <w:rPr>
          <w:rFonts w:ascii="ＭＳ 明朝" w:eastAsia="ＭＳ 明朝" w:hAnsi="ＭＳ 明朝" w:cs="ＭＳ明朝" w:hint="eastAsia"/>
          <w:color w:val="000000" w:themeColor="text1"/>
          <w:kern w:val="0"/>
          <w:sz w:val="24"/>
          <w:szCs w:val="24"/>
        </w:rPr>
        <w:t>登録</w:t>
      </w:r>
      <w:r w:rsidR="00FC485E">
        <w:rPr>
          <w:rFonts w:ascii="ＭＳ 明朝" w:eastAsia="ＭＳ 明朝" w:hAnsi="ＭＳ 明朝" w:cs="ＭＳ明朝" w:hint="eastAsia"/>
          <w:color w:val="000000" w:themeColor="text1"/>
          <w:kern w:val="0"/>
          <w:sz w:val="24"/>
          <w:szCs w:val="24"/>
        </w:rPr>
        <w:t>の申請</w:t>
      </w:r>
      <w:r w:rsidR="002905A0">
        <w:rPr>
          <w:rFonts w:ascii="ＭＳ 明朝" w:eastAsia="ＭＳ 明朝" w:hAnsi="ＭＳ 明朝" w:cs="ＭＳ明朝" w:hint="eastAsia"/>
          <w:color w:val="000000" w:themeColor="text1"/>
          <w:kern w:val="0"/>
          <w:sz w:val="24"/>
          <w:szCs w:val="24"/>
        </w:rPr>
        <w:t>又は</w:t>
      </w:r>
      <w:r w:rsidR="00213F18" w:rsidRPr="00C342FD">
        <w:rPr>
          <w:rFonts w:ascii="ＭＳ 明朝" w:eastAsia="ＭＳ 明朝" w:hAnsi="ＭＳ 明朝" w:cs="ＭＳ明朝" w:hint="eastAsia"/>
          <w:color w:val="000000" w:themeColor="text1"/>
          <w:kern w:val="0"/>
          <w:sz w:val="24"/>
          <w:szCs w:val="24"/>
        </w:rPr>
        <w:t>登録証の</w:t>
      </w:r>
      <w:r w:rsidR="00785C38" w:rsidRPr="00C342FD">
        <w:rPr>
          <w:rFonts w:ascii="ＭＳ 明朝" w:eastAsia="ＭＳ 明朝" w:hAnsi="ＭＳ 明朝" w:cs="ＭＳ明朝" w:hint="eastAsia"/>
          <w:color w:val="000000" w:themeColor="text1"/>
          <w:kern w:val="0"/>
          <w:sz w:val="24"/>
          <w:szCs w:val="24"/>
        </w:rPr>
        <w:t>書換え</w:t>
      </w:r>
      <w:r w:rsidR="00F625B1">
        <w:rPr>
          <w:rFonts w:ascii="ＭＳ 明朝" w:eastAsia="ＭＳ 明朝" w:hAnsi="ＭＳ 明朝" w:cs="ＭＳ明朝" w:hint="eastAsia"/>
          <w:color w:val="000000" w:themeColor="text1"/>
          <w:kern w:val="0"/>
          <w:sz w:val="24"/>
          <w:szCs w:val="24"/>
        </w:rPr>
        <w:t>の</w:t>
      </w:r>
      <w:r w:rsidR="00785C38" w:rsidRPr="00C342FD">
        <w:rPr>
          <w:rFonts w:ascii="ＭＳ 明朝" w:eastAsia="ＭＳ 明朝" w:hAnsi="ＭＳ 明朝" w:cs="ＭＳ明朝" w:hint="eastAsia"/>
          <w:color w:val="000000" w:themeColor="text1"/>
          <w:kern w:val="0"/>
          <w:sz w:val="24"/>
          <w:szCs w:val="24"/>
        </w:rPr>
        <w:t>申請</w:t>
      </w:r>
      <w:r w:rsidR="00F625B1">
        <w:rPr>
          <w:rFonts w:ascii="ＭＳ 明朝" w:eastAsia="ＭＳ 明朝" w:hAnsi="ＭＳ 明朝" w:cs="ＭＳ明朝" w:hint="eastAsia"/>
          <w:color w:val="000000" w:themeColor="text1"/>
          <w:kern w:val="0"/>
          <w:sz w:val="24"/>
          <w:szCs w:val="24"/>
        </w:rPr>
        <w:t>を</w:t>
      </w:r>
      <w:r w:rsidR="00785C38" w:rsidRPr="00C342FD">
        <w:rPr>
          <w:rFonts w:ascii="ＭＳ 明朝" w:eastAsia="ＭＳ 明朝" w:hAnsi="ＭＳ 明朝" w:cs="ＭＳ明朝" w:hint="eastAsia"/>
          <w:color w:val="000000" w:themeColor="text1"/>
          <w:kern w:val="0"/>
          <w:sz w:val="24"/>
          <w:szCs w:val="24"/>
        </w:rPr>
        <w:t>する</w:t>
      </w:r>
      <w:r w:rsidR="00B3016E">
        <w:rPr>
          <w:rFonts w:ascii="ＭＳ 明朝" w:eastAsia="ＭＳ 明朝" w:hAnsi="ＭＳ 明朝" w:cs="ＭＳ明朝" w:hint="eastAsia"/>
          <w:color w:val="000000" w:themeColor="text1"/>
          <w:kern w:val="0"/>
          <w:sz w:val="24"/>
          <w:szCs w:val="24"/>
        </w:rPr>
        <w:t>ためには、</w:t>
      </w:r>
      <w:r w:rsidR="00D20AC7">
        <w:rPr>
          <w:rFonts w:ascii="ＭＳ 明朝" w:eastAsia="ＭＳ 明朝" w:hAnsi="ＭＳ 明朝" w:cs="ＭＳ明朝" w:hint="eastAsia"/>
          <w:color w:val="000000" w:themeColor="text1"/>
          <w:kern w:val="0"/>
          <w:sz w:val="24"/>
          <w:szCs w:val="24"/>
        </w:rPr>
        <w:t>旧デザイン等講習若しくは個人ばく露測定</w:t>
      </w:r>
      <w:r w:rsidR="00A1419A">
        <w:rPr>
          <w:rFonts w:ascii="ＭＳ 明朝" w:eastAsia="ＭＳ 明朝" w:hAnsi="ＭＳ 明朝" w:cs="ＭＳ明朝" w:hint="eastAsia"/>
          <w:color w:val="000000" w:themeColor="text1"/>
          <w:kern w:val="0"/>
          <w:sz w:val="24"/>
          <w:szCs w:val="24"/>
        </w:rPr>
        <w:t>の科目</w:t>
      </w:r>
      <w:r w:rsidR="00D20AC7">
        <w:rPr>
          <w:rFonts w:ascii="ＭＳ 明朝" w:eastAsia="ＭＳ 明朝" w:hAnsi="ＭＳ 明朝" w:cs="ＭＳ明朝" w:hint="eastAsia"/>
          <w:color w:val="000000" w:themeColor="text1"/>
          <w:kern w:val="0"/>
          <w:sz w:val="24"/>
          <w:szCs w:val="24"/>
        </w:rPr>
        <w:t>を修了すること又は</w:t>
      </w:r>
      <w:r w:rsidR="007A4069">
        <w:rPr>
          <w:rFonts w:ascii="ＭＳ 明朝" w:eastAsia="ＭＳ 明朝" w:hAnsi="ＭＳ 明朝" w:cs="ＭＳ明朝" w:hint="eastAsia"/>
          <w:color w:val="000000" w:themeColor="text1"/>
          <w:kern w:val="0"/>
          <w:sz w:val="24"/>
          <w:szCs w:val="24"/>
        </w:rPr>
        <w:t>ＯＨ告示に定める</w:t>
      </w:r>
      <w:r w:rsidR="00B02F95">
        <w:rPr>
          <w:rFonts w:ascii="ＭＳ 明朝" w:eastAsia="ＭＳ 明朝" w:hAnsi="ＭＳ 明朝" w:cs="ＭＳ明朝" w:hint="eastAsia"/>
          <w:color w:val="000000" w:themeColor="text1"/>
          <w:kern w:val="0"/>
          <w:sz w:val="24"/>
          <w:szCs w:val="24"/>
        </w:rPr>
        <w:t>オキュペイショナルハイジニスト等</w:t>
      </w:r>
      <w:r w:rsidR="007C2917">
        <w:rPr>
          <w:rFonts w:ascii="ＭＳ 明朝" w:eastAsia="ＭＳ 明朝" w:hAnsi="ＭＳ 明朝" w:cs="ＭＳ明朝" w:hint="eastAsia"/>
          <w:color w:val="000000" w:themeColor="text1"/>
          <w:kern w:val="0"/>
          <w:sz w:val="24"/>
          <w:szCs w:val="24"/>
          <w:lang w:val="en-US"/>
        </w:rPr>
        <w:t>に該当</w:t>
      </w:r>
      <w:r w:rsidR="000D20A0">
        <w:rPr>
          <w:rFonts w:ascii="ＭＳ 明朝" w:eastAsia="ＭＳ 明朝" w:hAnsi="ＭＳ 明朝" w:cs="ＭＳ明朝" w:hint="eastAsia"/>
          <w:color w:val="000000" w:themeColor="text1"/>
          <w:kern w:val="0"/>
          <w:sz w:val="24"/>
          <w:szCs w:val="24"/>
          <w:lang w:val="en-US"/>
        </w:rPr>
        <w:t>する</w:t>
      </w:r>
      <w:r w:rsidR="007C2917">
        <w:rPr>
          <w:rFonts w:ascii="ＭＳ 明朝" w:eastAsia="ＭＳ 明朝" w:hAnsi="ＭＳ 明朝" w:cs="ＭＳ明朝" w:hint="eastAsia"/>
          <w:color w:val="000000" w:themeColor="text1"/>
          <w:kern w:val="0"/>
          <w:sz w:val="24"/>
          <w:szCs w:val="24"/>
          <w:lang w:val="en-US"/>
        </w:rPr>
        <w:t>必要</w:t>
      </w:r>
      <w:r w:rsidR="002A1C86">
        <w:rPr>
          <w:rFonts w:ascii="ＭＳ 明朝" w:eastAsia="ＭＳ 明朝" w:hAnsi="ＭＳ 明朝" w:cs="ＭＳ明朝" w:hint="eastAsia"/>
          <w:color w:val="000000" w:themeColor="text1"/>
          <w:kern w:val="0"/>
          <w:sz w:val="24"/>
          <w:szCs w:val="24"/>
          <w:lang w:val="en-US"/>
        </w:rPr>
        <w:t>が</w:t>
      </w:r>
      <w:r w:rsidR="007C2917">
        <w:rPr>
          <w:rFonts w:ascii="ＭＳ 明朝" w:eastAsia="ＭＳ 明朝" w:hAnsi="ＭＳ 明朝" w:cs="ＭＳ明朝" w:hint="eastAsia"/>
          <w:color w:val="000000" w:themeColor="text1"/>
          <w:kern w:val="0"/>
          <w:sz w:val="24"/>
          <w:szCs w:val="24"/>
          <w:lang w:val="en-US"/>
        </w:rPr>
        <w:t>あること。</w:t>
      </w:r>
      <w:r w:rsidR="00785C38" w:rsidRPr="00C342FD">
        <w:rPr>
          <w:rFonts w:ascii="ＭＳ 明朝" w:eastAsia="ＭＳ 明朝" w:hAnsi="ＭＳ 明朝" w:cs="ＭＳ明朝" w:hint="eastAsia"/>
          <w:color w:val="000000" w:themeColor="text1"/>
          <w:kern w:val="0"/>
          <w:sz w:val="24"/>
          <w:szCs w:val="24"/>
        </w:rPr>
        <w:t>（附則第14条関係）</w:t>
      </w:r>
    </w:p>
    <w:p w14:paraId="68DA52EF" w14:textId="77777777" w:rsidR="00A4667A" w:rsidRPr="00554167" w:rsidRDefault="00A4667A" w:rsidP="00793604">
      <w:pPr>
        <w:autoSpaceDE w:val="0"/>
        <w:autoSpaceDN w:val="0"/>
        <w:adjustRightInd w:val="0"/>
        <w:jc w:val="left"/>
        <w:rPr>
          <w:rFonts w:ascii="ＭＳ 明朝" w:eastAsia="ＭＳ 明朝" w:hAnsi="ＭＳ 明朝" w:cs="ＭＳ明朝"/>
          <w:color w:val="000000" w:themeColor="text1"/>
          <w:kern w:val="0"/>
          <w:sz w:val="24"/>
          <w:szCs w:val="24"/>
        </w:rPr>
      </w:pPr>
    </w:p>
    <w:p w14:paraId="185A15E5" w14:textId="25D92264" w:rsidR="00793604" w:rsidRDefault="00793604" w:rsidP="00793604">
      <w:pPr>
        <w:autoSpaceDE w:val="0"/>
        <w:autoSpaceDN w:val="0"/>
        <w:adjustRightInd w:val="0"/>
        <w:jc w:val="left"/>
        <w:rPr>
          <w:rFonts w:ascii="ＭＳ 明朝" w:eastAsia="ＭＳ 明朝" w:hAnsi="ＭＳ 明朝" w:cs="ＭＳ明朝"/>
          <w:color w:val="000000" w:themeColor="text1"/>
          <w:kern w:val="0"/>
          <w:sz w:val="24"/>
          <w:szCs w:val="24"/>
        </w:rPr>
      </w:pPr>
      <w:r w:rsidRPr="00554167">
        <w:rPr>
          <w:rFonts w:ascii="ＭＳ 明朝" w:eastAsia="ＭＳ 明朝" w:hAnsi="ＭＳ 明朝" w:cs="ＭＳ明朝" w:hint="eastAsia"/>
          <w:color w:val="000000" w:themeColor="text1"/>
          <w:kern w:val="0"/>
          <w:sz w:val="24"/>
          <w:szCs w:val="24"/>
        </w:rPr>
        <w:t>第</w:t>
      </w:r>
      <w:r w:rsidR="0079758B" w:rsidRPr="00554167">
        <w:rPr>
          <w:rFonts w:ascii="ＭＳ 明朝" w:eastAsia="ＭＳ 明朝" w:hAnsi="ＭＳ 明朝" w:cs="ＭＳ明朝" w:hint="eastAsia"/>
          <w:color w:val="000000" w:themeColor="text1"/>
          <w:kern w:val="0"/>
          <w:sz w:val="24"/>
          <w:szCs w:val="24"/>
        </w:rPr>
        <w:t>３</w:t>
      </w:r>
      <w:r w:rsidR="00E1470D" w:rsidRPr="00554167">
        <w:rPr>
          <w:rFonts w:ascii="ＭＳ 明朝" w:eastAsia="ＭＳ 明朝" w:hAnsi="ＭＳ 明朝" w:cs="ＭＳ明朝" w:hint="eastAsia"/>
          <w:color w:val="000000" w:themeColor="text1"/>
          <w:kern w:val="0"/>
          <w:sz w:val="24"/>
          <w:szCs w:val="24"/>
        </w:rPr>
        <w:t xml:space="preserve">　</w:t>
      </w:r>
      <w:r w:rsidR="0079758B" w:rsidRPr="00554167">
        <w:rPr>
          <w:rFonts w:ascii="ＭＳ 明朝" w:eastAsia="ＭＳ 明朝" w:hAnsi="ＭＳ 明朝" w:cs="ＭＳ明朝" w:hint="eastAsia"/>
          <w:color w:val="000000" w:themeColor="text1"/>
          <w:kern w:val="0"/>
          <w:sz w:val="24"/>
          <w:szCs w:val="24"/>
        </w:rPr>
        <w:t>細部事項</w:t>
      </w:r>
    </w:p>
    <w:p w14:paraId="17551C3C" w14:textId="50E911C3" w:rsidR="005E3979" w:rsidRDefault="00543E19" w:rsidP="00793604">
      <w:pPr>
        <w:autoSpaceDE w:val="0"/>
        <w:autoSpaceDN w:val="0"/>
        <w:adjustRightInd w:val="0"/>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Ⅰ　</w:t>
      </w:r>
      <w:r w:rsidR="005E3979">
        <w:rPr>
          <w:rFonts w:ascii="ＭＳ 明朝" w:eastAsia="ＭＳ 明朝" w:hAnsi="ＭＳ 明朝" w:cs="ＭＳ明朝" w:hint="eastAsia"/>
          <w:color w:val="000000" w:themeColor="text1"/>
          <w:kern w:val="0"/>
          <w:sz w:val="24"/>
          <w:szCs w:val="24"/>
        </w:rPr>
        <w:t>改正法関係</w:t>
      </w:r>
      <w:r w:rsidR="009C37FE">
        <w:rPr>
          <w:rFonts w:ascii="ＭＳ 明朝" w:eastAsia="ＭＳ 明朝" w:hAnsi="ＭＳ 明朝" w:cs="ＭＳ明朝" w:hint="eastAsia"/>
          <w:color w:val="000000" w:themeColor="text1"/>
          <w:kern w:val="0"/>
          <w:sz w:val="24"/>
          <w:szCs w:val="24"/>
        </w:rPr>
        <w:t>（安衛法第65条の３</w:t>
      </w:r>
      <w:r w:rsidR="00862F16">
        <w:rPr>
          <w:rFonts w:ascii="ＭＳ 明朝" w:eastAsia="ＭＳ 明朝" w:hAnsi="ＭＳ 明朝" w:cs="ＭＳ明朝" w:hint="eastAsia"/>
          <w:color w:val="000000" w:themeColor="text1"/>
          <w:kern w:val="0"/>
          <w:sz w:val="24"/>
          <w:szCs w:val="24"/>
        </w:rPr>
        <w:t>等</w:t>
      </w:r>
      <w:r w:rsidR="009C37FE">
        <w:rPr>
          <w:rFonts w:ascii="ＭＳ 明朝" w:eastAsia="ＭＳ 明朝" w:hAnsi="ＭＳ 明朝" w:cs="ＭＳ明朝" w:hint="eastAsia"/>
          <w:color w:val="000000" w:themeColor="text1"/>
          <w:kern w:val="0"/>
          <w:sz w:val="24"/>
          <w:szCs w:val="24"/>
        </w:rPr>
        <w:t>関係）</w:t>
      </w:r>
    </w:p>
    <w:p w14:paraId="383377FE" w14:textId="7784EBC3" w:rsidR="00C55273" w:rsidRDefault="005E0E4D" w:rsidP="00595E2B">
      <w:pPr>
        <w:autoSpaceDE w:val="0"/>
        <w:autoSpaceDN w:val="0"/>
        <w:adjustRightInd w:val="0"/>
        <w:ind w:leftChars="135" w:left="283"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安衛法第65条の３</w:t>
      </w:r>
      <w:r w:rsidR="00ED7EF6">
        <w:rPr>
          <w:rFonts w:ascii="ＭＳ 明朝" w:eastAsia="ＭＳ 明朝" w:hAnsi="ＭＳ 明朝" w:cs="ＭＳ明朝" w:hint="eastAsia"/>
          <w:color w:val="000000" w:themeColor="text1"/>
          <w:kern w:val="0"/>
          <w:sz w:val="24"/>
          <w:szCs w:val="24"/>
        </w:rPr>
        <w:t>第１項</w:t>
      </w:r>
      <w:r w:rsidR="005B3DD8">
        <w:rPr>
          <w:rFonts w:ascii="ＭＳ 明朝" w:eastAsia="ＭＳ 明朝" w:hAnsi="ＭＳ 明朝" w:cs="ＭＳ明朝" w:hint="eastAsia"/>
          <w:color w:val="000000" w:themeColor="text1"/>
          <w:kern w:val="0"/>
          <w:sz w:val="24"/>
          <w:szCs w:val="24"/>
        </w:rPr>
        <w:t>の規定による作業環境測定</w:t>
      </w:r>
      <w:r w:rsidR="002275DF">
        <w:rPr>
          <w:rFonts w:ascii="ＭＳ 明朝" w:eastAsia="ＭＳ 明朝" w:hAnsi="ＭＳ 明朝" w:cs="ＭＳ明朝" w:hint="eastAsia"/>
          <w:color w:val="000000" w:themeColor="text1"/>
          <w:kern w:val="0"/>
          <w:sz w:val="24"/>
          <w:szCs w:val="24"/>
        </w:rPr>
        <w:t>は、</w:t>
      </w:r>
      <w:r w:rsidR="0076589C">
        <w:rPr>
          <w:rFonts w:ascii="ＭＳ 明朝" w:eastAsia="ＭＳ 明朝" w:hAnsi="ＭＳ 明朝" w:cs="ＭＳ明朝" w:hint="eastAsia"/>
          <w:color w:val="000000" w:themeColor="text1"/>
          <w:kern w:val="0"/>
          <w:sz w:val="24"/>
          <w:szCs w:val="24"/>
        </w:rPr>
        <w:t>安衛則第42条の５各号の規定により、</w:t>
      </w:r>
      <w:r w:rsidR="003D540F">
        <w:rPr>
          <w:rFonts w:ascii="ＭＳ 明朝" w:eastAsia="ＭＳ 明朝" w:hAnsi="ＭＳ 明朝" w:cs="ＭＳ明朝" w:hint="eastAsia"/>
          <w:color w:val="000000" w:themeColor="text1"/>
          <w:kern w:val="0"/>
          <w:sz w:val="24"/>
          <w:szCs w:val="24"/>
        </w:rPr>
        <w:t>改善困難な</w:t>
      </w:r>
      <w:r w:rsidR="00480DEA">
        <w:rPr>
          <w:rFonts w:ascii="ＭＳ 明朝" w:eastAsia="ＭＳ 明朝" w:hAnsi="ＭＳ 明朝" w:cs="ＭＳ明朝" w:hint="eastAsia"/>
          <w:color w:val="000000" w:themeColor="text1"/>
          <w:kern w:val="0"/>
          <w:sz w:val="24"/>
          <w:szCs w:val="24"/>
        </w:rPr>
        <w:t>第三管理区分作業場</w:t>
      </w:r>
      <w:r w:rsidR="003E16C3">
        <w:rPr>
          <w:rFonts w:ascii="ＭＳ 明朝" w:eastAsia="ＭＳ 明朝" w:hAnsi="ＭＳ 明朝" w:cs="ＭＳ明朝" w:hint="eastAsia"/>
          <w:color w:val="000000" w:themeColor="text1"/>
          <w:kern w:val="0"/>
          <w:sz w:val="24"/>
          <w:szCs w:val="24"/>
        </w:rPr>
        <w:t>又は</w:t>
      </w:r>
      <w:r w:rsidR="00480DEA">
        <w:rPr>
          <w:rFonts w:ascii="ＭＳ 明朝" w:eastAsia="ＭＳ 明朝" w:hAnsi="ＭＳ 明朝" w:cs="ＭＳ明朝" w:hint="eastAsia"/>
          <w:color w:val="000000" w:themeColor="text1"/>
          <w:kern w:val="0"/>
          <w:sz w:val="24"/>
          <w:szCs w:val="24"/>
        </w:rPr>
        <w:t>金属アーク溶接</w:t>
      </w:r>
      <w:r w:rsidR="00456076">
        <w:rPr>
          <w:rFonts w:ascii="ＭＳ 明朝" w:eastAsia="ＭＳ 明朝" w:hAnsi="ＭＳ 明朝" w:cs="ＭＳ明朝" w:hint="eastAsia"/>
          <w:color w:val="000000" w:themeColor="text1"/>
          <w:kern w:val="0"/>
          <w:sz w:val="24"/>
          <w:szCs w:val="24"/>
        </w:rPr>
        <w:t>等</w:t>
      </w:r>
      <w:r w:rsidR="00225752">
        <w:rPr>
          <w:rFonts w:ascii="ＭＳ 明朝" w:eastAsia="ＭＳ 明朝" w:hAnsi="ＭＳ 明朝" w:cs="ＭＳ明朝" w:hint="eastAsia"/>
          <w:color w:val="000000" w:themeColor="text1"/>
          <w:kern w:val="0"/>
          <w:sz w:val="24"/>
          <w:szCs w:val="24"/>
        </w:rPr>
        <w:t>作業</w:t>
      </w:r>
      <w:r w:rsidR="00855FBA">
        <w:rPr>
          <w:rFonts w:ascii="ＭＳ 明朝" w:eastAsia="ＭＳ 明朝" w:hAnsi="ＭＳ 明朝" w:cs="ＭＳ明朝" w:hint="eastAsia"/>
          <w:color w:val="000000" w:themeColor="text1"/>
          <w:kern w:val="0"/>
          <w:sz w:val="24"/>
          <w:szCs w:val="24"/>
        </w:rPr>
        <w:t>を継続的に行う屋内</w:t>
      </w:r>
      <w:r w:rsidR="00480DEA">
        <w:rPr>
          <w:rFonts w:ascii="ＭＳ 明朝" w:eastAsia="ＭＳ 明朝" w:hAnsi="ＭＳ 明朝" w:cs="ＭＳ明朝" w:hint="eastAsia"/>
          <w:color w:val="000000" w:themeColor="text1"/>
          <w:kern w:val="0"/>
          <w:sz w:val="24"/>
          <w:szCs w:val="24"/>
        </w:rPr>
        <w:t>作業場</w:t>
      </w:r>
      <w:r w:rsidR="00F94AD8">
        <w:rPr>
          <w:rFonts w:ascii="ＭＳ 明朝" w:eastAsia="ＭＳ 明朝" w:hAnsi="ＭＳ 明朝" w:cs="ＭＳ明朝" w:hint="eastAsia"/>
          <w:color w:val="000000" w:themeColor="text1"/>
          <w:kern w:val="0"/>
          <w:sz w:val="24"/>
          <w:szCs w:val="24"/>
        </w:rPr>
        <w:t>に</w:t>
      </w:r>
      <w:r w:rsidR="003D540F">
        <w:rPr>
          <w:rFonts w:ascii="ＭＳ 明朝" w:eastAsia="ＭＳ 明朝" w:hAnsi="ＭＳ 明朝" w:cs="ＭＳ明朝" w:hint="eastAsia"/>
          <w:color w:val="000000" w:themeColor="text1"/>
          <w:kern w:val="0"/>
          <w:sz w:val="24"/>
          <w:szCs w:val="24"/>
        </w:rPr>
        <w:t>おいて、保護具の選定等のため</w:t>
      </w:r>
      <w:r w:rsidR="00564C46">
        <w:rPr>
          <w:rFonts w:ascii="ＭＳ 明朝" w:eastAsia="ＭＳ 明朝" w:hAnsi="ＭＳ 明朝" w:cs="ＭＳ明朝" w:hint="eastAsia"/>
          <w:color w:val="000000" w:themeColor="text1"/>
          <w:kern w:val="0"/>
          <w:sz w:val="24"/>
          <w:szCs w:val="24"/>
        </w:rPr>
        <w:t>に</w:t>
      </w:r>
      <w:r w:rsidR="003D540F">
        <w:rPr>
          <w:rFonts w:ascii="ＭＳ 明朝" w:eastAsia="ＭＳ 明朝" w:hAnsi="ＭＳ 明朝" w:cs="ＭＳ明朝" w:hint="eastAsia"/>
          <w:color w:val="000000" w:themeColor="text1"/>
          <w:kern w:val="0"/>
          <w:sz w:val="24"/>
          <w:szCs w:val="24"/>
        </w:rPr>
        <w:t>、</w:t>
      </w:r>
      <w:r w:rsidR="00654E0E" w:rsidRPr="00595E2B">
        <w:rPr>
          <w:rFonts w:ascii="ＭＳ 明朝" w:eastAsia="ＭＳ 明朝" w:hAnsi="ＭＳ 明朝" w:cs="ＭＳ明朝" w:hint="eastAsia"/>
          <w:color w:val="000000" w:themeColor="text1"/>
          <w:kern w:val="0"/>
          <w:sz w:val="24"/>
          <w:szCs w:val="24"/>
          <w:lang w:val="en-US"/>
        </w:rPr>
        <w:t>労働者の身体に装着する試料採取機器を用いて</w:t>
      </w:r>
      <w:r w:rsidR="001D30D9" w:rsidRPr="00595E2B">
        <w:rPr>
          <w:rFonts w:ascii="ＭＳ 明朝" w:eastAsia="ＭＳ 明朝" w:hAnsi="ＭＳ 明朝" w:cs="ＭＳ明朝" w:hint="eastAsia"/>
          <w:color w:val="000000" w:themeColor="text1"/>
          <w:kern w:val="0"/>
          <w:sz w:val="24"/>
          <w:szCs w:val="24"/>
          <w:lang w:val="en-US"/>
        </w:rPr>
        <w:t>行う</w:t>
      </w:r>
      <w:r w:rsidR="00654E0E" w:rsidRPr="00595E2B">
        <w:rPr>
          <w:rFonts w:ascii="ＭＳ 明朝" w:eastAsia="ＭＳ 明朝" w:hAnsi="ＭＳ 明朝" w:cs="ＭＳ明朝" w:hint="eastAsia"/>
          <w:color w:val="000000" w:themeColor="text1"/>
          <w:kern w:val="0"/>
          <w:sz w:val="24"/>
          <w:szCs w:val="24"/>
          <w:lang w:val="en-US"/>
        </w:rPr>
        <w:t>測定</w:t>
      </w:r>
      <w:r w:rsidR="00EA000A">
        <w:rPr>
          <w:rFonts w:ascii="ＭＳ 明朝" w:eastAsia="ＭＳ 明朝" w:hAnsi="ＭＳ 明朝" w:cs="ＭＳ明朝" w:hint="eastAsia"/>
          <w:color w:val="000000" w:themeColor="text1"/>
          <w:kern w:val="0"/>
          <w:sz w:val="24"/>
          <w:szCs w:val="24"/>
        </w:rPr>
        <w:t>としたこと。</w:t>
      </w:r>
      <w:r w:rsidR="001F0923">
        <w:rPr>
          <w:rFonts w:ascii="ＭＳ 明朝" w:eastAsia="ＭＳ 明朝" w:hAnsi="ＭＳ 明朝" w:cs="ＭＳ明朝" w:hint="eastAsia"/>
          <w:color w:val="000000" w:themeColor="text1"/>
          <w:kern w:val="0"/>
          <w:sz w:val="24"/>
          <w:szCs w:val="24"/>
        </w:rPr>
        <w:t>安衛</w:t>
      </w:r>
      <w:r w:rsidR="0017691C">
        <w:rPr>
          <w:rFonts w:ascii="ＭＳ 明朝" w:eastAsia="ＭＳ 明朝" w:hAnsi="ＭＳ 明朝" w:cs="ＭＳ明朝" w:hint="eastAsia"/>
          <w:color w:val="000000" w:themeColor="text1"/>
          <w:kern w:val="0"/>
          <w:sz w:val="24"/>
          <w:szCs w:val="24"/>
        </w:rPr>
        <w:t>法第65</w:t>
      </w:r>
      <w:r w:rsidR="006C0091">
        <w:rPr>
          <w:rFonts w:ascii="ＭＳ 明朝" w:eastAsia="ＭＳ 明朝" w:hAnsi="ＭＳ 明朝" w:cs="ＭＳ明朝" w:hint="eastAsia"/>
          <w:color w:val="000000" w:themeColor="text1"/>
          <w:kern w:val="0"/>
          <w:sz w:val="24"/>
          <w:szCs w:val="24"/>
        </w:rPr>
        <w:t>条</w:t>
      </w:r>
      <w:r w:rsidR="0017691C">
        <w:rPr>
          <w:rFonts w:ascii="ＭＳ 明朝" w:eastAsia="ＭＳ 明朝" w:hAnsi="ＭＳ 明朝" w:cs="ＭＳ明朝" w:hint="eastAsia"/>
          <w:color w:val="000000" w:themeColor="text1"/>
          <w:kern w:val="0"/>
          <w:sz w:val="24"/>
          <w:szCs w:val="24"/>
        </w:rPr>
        <w:t>の３</w:t>
      </w:r>
      <w:r w:rsidR="00F94AD8">
        <w:rPr>
          <w:rFonts w:ascii="ＭＳ 明朝" w:eastAsia="ＭＳ 明朝" w:hAnsi="ＭＳ 明朝" w:cs="ＭＳ明朝" w:hint="eastAsia"/>
          <w:color w:val="000000" w:themeColor="text1"/>
          <w:kern w:val="0"/>
          <w:sz w:val="24"/>
          <w:szCs w:val="24"/>
        </w:rPr>
        <w:t>第２項</w:t>
      </w:r>
      <w:r w:rsidR="00F234C2">
        <w:rPr>
          <w:rFonts w:ascii="ＭＳ 明朝" w:eastAsia="ＭＳ 明朝" w:hAnsi="ＭＳ 明朝" w:cs="ＭＳ明朝" w:hint="eastAsia"/>
          <w:color w:val="000000" w:themeColor="text1"/>
          <w:kern w:val="0"/>
          <w:sz w:val="24"/>
          <w:szCs w:val="24"/>
        </w:rPr>
        <w:t>の規定による作業環境測定は、</w:t>
      </w:r>
      <w:r w:rsidR="00DC70FD">
        <w:rPr>
          <w:rFonts w:ascii="ＭＳ 明朝" w:eastAsia="ＭＳ 明朝" w:hAnsi="ＭＳ 明朝" w:cs="ＭＳ明朝" w:hint="eastAsia"/>
          <w:color w:val="000000" w:themeColor="text1"/>
          <w:kern w:val="0"/>
          <w:sz w:val="24"/>
          <w:szCs w:val="24"/>
        </w:rPr>
        <w:t>安衛則第42条の６の規定により、</w:t>
      </w:r>
      <w:r w:rsidR="00463548">
        <w:rPr>
          <w:rFonts w:ascii="ＭＳ 明朝" w:eastAsia="ＭＳ 明朝" w:hAnsi="ＭＳ 明朝" w:cs="ＭＳ明朝" w:hint="eastAsia"/>
          <w:color w:val="000000" w:themeColor="text1"/>
          <w:kern w:val="0"/>
          <w:sz w:val="24"/>
          <w:szCs w:val="24"/>
        </w:rPr>
        <w:t>当該作業場の</w:t>
      </w:r>
      <w:r w:rsidR="00533C69">
        <w:rPr>
          <w:rFonts w:ascii="ＭＳ 明朝" w:eastAsia="ＭＳ 明朝" w:hAnsi="ＭＳ 明朝" w:cs="ＭＳ明朝" w:hint="eastAsia"/>
          <w:color w:val="000000" w:themeColor="text1"/>
          <w:kern w:val="0"/>
          <w:sz w:val="24"/>
          <w:szCs w:val="24"/>
        </w:rPr>
        <w:t>作業環境</w:t>
      </w:r>
      <w:r w:rsidR="005D600A">
        <w:rPr>
          <w:rFonts w:ascii="ＭＳ 明朝" w:eastAsia="ＭＳ 明朝" w:hAnsi="ＭＳ 明朝" w:cs="ＭＳ明朝" w:hint="eastAsia"/>
          <w:color w:val="000000" w:themeColor="text1"/>
          <w:kern w:val="0"/>
          <w:sz w:val="24"/>
          <w:szCs w:val="24"/>
        </w:rPr>
        <w:t>を改善するため必要な措置を講じたときに、その効果を確認するために行う測定</w:t>
      </w:r>
      <w:r w:rsidR="00BF2CD6">
        <w:rPr>
          <w:rFonts w:ascii="ＭＳ 明朝" w:eastAsia="ＭＳ 明朝" w:hAnsi="ＭＳ 明朝" w:cs="ＭＳ明朝" w:hint="eastAsia"/>
          <w:color w:val="000000" w:themeColor="text1"/>
          <w:kern w:val="0"/>
          <w:sz w:val="24"/>
          <w:szCs w:val="24"/>
        </w:rPr>
        <w:t>とした</w:t>
      </w:r>
      <w:r w:rsidR="00BF0129">
        <w:rPr>
          <w:rFonts w:ascii="ＭＳ 明朝" w:eastAsia="ＭＳ 明朝" w:hAnsi="ＭＳ 明朝" w:cs="ＭＳ明朝" w:hint="eastAsia"/>
          <w:color w:val="000000" w:themeColor="text1"/>
          <w:kern w:val="0"/>
          <w:sz w:val="24"/>
          <w:szCs w:val="24"/>
        </w:rPr>
        <w:t>こと</w:t>
      </w:r>
      <w:r w:rsidR="00BF2CD6">
        <w:rPr>
          <w:rFonts w:ascii="ＭＳ 明朝" w:eastAsia="ＭＳ 明朝" w:hAnsi="ＭＳ 明朝" w:cs="ＭＳ明朝" w:hint="eastAsia"/>
          <w:color w:val="000000" w:themeColor="text1"/>
          <w:kern w:val="0"/>
          <w:sz w:val="24"/>
          <w:szCs w:val="24"/>
        </w:rPr>
        <w:t>。</w:t>
      </w:r>
    </w:p>
    <w:p w14:paraId="31499E00" w14:textId="7274624A" w:rsidR="00CF2218" w:rsidRDefault="00C55273" w:rsidP="00595E2B">
      <w:pPr>
        <w:autoSpaceDE w:val="0"/>
        <w:autoSpaceDN w:val="0"/>
        <w:adjustRightInd w:val="0"/>
        <w:ind w:leftChars="135" w:left="283"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w:t>
      </w:r>
      <w:r w:rsidR="0017191C">
        <w:rPr>
          <w:rFonts w:ascii="ＭＳ 明朝" w:eastAsia="ＭＳ 明朝" w:hAnsi="ＭＳ 明朝" w:cs="ＭＳ明朝" w:hint="eastAsia"/>
          <w:color w:val="000000" w:themeColor="text1"/>
          <w:kern w:val="0"/>
          <w:sz w:val="24"/>
          <w:szCs w:val="24"/>
        </w:rPr>
        <w:t>安衛法第65条の３</w:t>
      </w:r>
      <w:r w:rsidR="00DB3805">
        <w:rPr>
          <w:rFonts w:ascii="ＭＳ 明朝" w:eastAsia="ＭＳ 明朝" w:hAnsi="ＭＳ 明朝" w:cs="ＭＳ明朝" w:hint="eastAsia"/>
          <w:color w:val="000000" w:themeColor="text1"/>
          <w:kern w:val="0"/>
          <w:sz w:val="24"/>
          <w:szCs w:val="24"/>
        </w:rPr>
        <w:t>第３項</w:t>
      </w:r>
      <w:r w:rsidR="006E73FD">
        <w:rPr>
          <w:rFonts w:ascii="ＭＳ 明朝" w:eastAsia="ＭＳ 明朝" w:hAnsi="ＭＳ 明朝" w:cs="ＭＳ明朝" w:hint="eastAsia"/>
          <w:color w:val="000000" w:themeColor="text1"/>
          <w:kern w:val="0"/>
          <w:sz w:val="24"/>
          <w:szCs w:val="24"/>
        </w:rPr>
        <w:t>の「必要に応じて」</w:t>
      </w:r>
      <w:r w:rsidR="00153B15">
        <w:rPr>
          <w:rFonts w:ascii="ＭＳ 明朝" w:eastAsia="ＭＳ 明朝" w:hAnsi="ＭＳ 明朝" w:cs="ＭＳ明朝" w:hint="eastAsia"/>
          <w:color w:val="000000" w:themeColor="text1"/>
          <w:kern w:val="0"/>
          <w:sz w:val="24"/>
          <w:szCs w:val="24"/>
        </w:rPr>
        <w:t>と</w:t>
      </w:r>
      <w:r w:rsidR="006E73FD">
        <w:rPr>
          <w:rFonts w:ascii="ＭＳ 明朝" w:eastAsia="ＭＳ 明朝" w:hAnsi="ＭＳ 明朝" w:cs="ＭＳ明朝" w:hint="eastAsia"/>
          <w:color w:val="000000" w:themeColor="text1"/>
          <w:kern w:val="0"/>
          <w:sz w:val="24"/>
          <w:szCs w:val="24"/>
        </w:rPr>
        <w:t>は、</w:t>
      </w:r>
      <w:r w:rsidR="00C709F3">
        <w:rPr>
          <w:rFonts w:ascii="ＭＳ 明朝" w:eastAsia="ＭＳ 明朝" w:hAnsi="ＭＳ 明朝" w:cs="ＭＳ明朝" w:hint="eastAsia"/>
          <w:color w:val="000000" w:themeColor="text1"/>
          <w:kern w:val="0"/>
          <w:sz w:val="24"/>
          <w:szCs w:val="24"/>
        </w:rPr>
        <w:t>リスクアセスメント指針</w:t>
      </w:r>
      <w:r w:rsidR="00B6175D">
        <w:rPr>
          <w:rFonts w:ascii="ＭＳ 明朝" w:eastAsia="ＭＳ 明朝" w:hAnsi="ＭＳ 明朝" w:cs="ＭＳ明朝" w:hint="eastAsia"/>
          <w:color w:val="000000" w:themeColor="text1"/>
          <w:kern w:val="0"/>
          <w:sz w:val="24"/>
          <w:szCs w:val="24"/>
        </w:rPr>
        <w:t>及び</w:t>
      </w:r>
      <w:r w:rsidR="00DF33D2" w:rsidRPr="00DF33D2">
        <w:rPr>
          <w:rFonts w:ascii="ＭＳ 明朝" w:eastAsia="ＭＳ 明朝" w:hAnsi="ＭＳ 明朝" w:cs="ＭＳ明朝"/>
          <w:color w:val="000000" w:themeColor="text1"/>
          <w:kern w:val="0"/>
          <w:sz w:val="24"/>
          <w:szCs w:val="24"/>
        </w:rPr>
        <w:t>技術上の指針</w:t>
      </w:r>
      <w:r w:rsidR="4CC67AC3" w:rsidRPr="4E06CC09">
        <w:rPr>
          <w:rFonts w:ascii="ＭＳ 明朝" w:eastAsia="ＭＳ 明朝" w:hAnsi="ＭＳ 明朝" w:cs="ＭＳ明朝"/>
          <w:color w:val="000000" w:themeColor="text1"/>
          <w:sz w:val="24"/>
          <w:szCs w:val="24"/>
        </w:rPr>
        <w:t>に</w:t>
      </w:r>
      <w:r w:rsidR="4CC67AC3" w:rsidRPr="08C5553F">
        <w:rPr>
          <w:rFonts w:ascii="ＭＳ 明朝" w:eastAsia="ＭＳ 明朝" w:hAnsi="ＭＳ 明朝" w:cs="ＭＳ明朝"/>
          <w:color w:val="000000" w:themeColor="text1"/>
          <w:sz w:val="24"/>
          <w:szCs w:val="24"/>
        </w:rPr>
        <w:t>基づく</w:t>
      </w:r>
      <w:r w:rsidR="00730C31" w:rsidRPr="4E06CC09">
        <w:rPr>
          <w:rFonts w:ascii="ＭＳ 明朝" w:eastAsia="ＭＳ 明朝" w:hAnsi="ＭＳ 明朝" w:cs="ＭＳ明朝" w:hint="eastAsia"/>
          <w:color w:val="000000" w:themeColor="text1"/>
          <w:sz w:val="24"/>
          <w:szCs w:val="24"/>
        </w:rPr>
        <w:t>以下の場合が含まれる</w:t>
      </w:r>
      <w:r w:rsidR="00B70E20" w:rsidRPr="4E06CC09">
        <w:rPr>
          <w:rFonts w:ascii="ＭＳ 明朝" w:eastAsia="ＭＳ 明朝" w:hAnsi="ＭＳ 明朝" w:cs="ＭＳ明朝" w:hint="eastAsia"/>
          <w:color w:val="000000" w:themeColor="text1"/>
          <w:sz w:val="24"/>
          <w:szCs w:val="24"/>
        </w:rPr>
        <w:t>こと</w:t>
      </w:r>
      <w:r w:rsidR="006B10C2" w:rsidRPr="4E06CC09">
        <w:rPr>
          <w:rFonts w:ascii="ＭＳ 明朝" w:eastAsia="ＭＳ 明朝" w:hAnsi="ＭＳ 明朝" w:cs="ＭＳ明朝" w:hint="eastAsia"/>
          <w:color w:val="000000" w:themeColor="text1"/>
          <w:sz w:val="24"/>
          <w:szCs w:val="24"/>
        </w:rPr>
        <w:t>。</w:t>
      </w:r>
    </w:p>
    <w:p w14:paraId="5B275949" w14:textId="01A5D2AD" w:rsidR="00514B9A" w:rsidRPr="002A1407" w:rsidRDefault="001336EC" w:rsidP="008E2677">
      <w:pPr>
        <w:pStyle w:val="a3"/>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（１）</w:t>
      </w:r>
      <w:r w:rsidR="00514B9A" w:rsidRPr="002A1407">
        <w:rPr>
          <w:rFonts w:ascii="ＭＳ 明朝" w:eastAsia="ＭＳ 明朝" w:hAnsi="ＭＳ 明朝" w:cs="ＭＳ明朝"/>
          <w:color w:val="000000" w:themeColor="text1"/>
          <w:kern w:val="0"/>
          <w:sz w:val="24"/>
          <w:szCs w:val="24"/>
        </w:rPr>
        <w:t>リスクアセスメント対象物について、危険性又は有害性を特定し、労働者が当該物にばく露される程度を把握するために</w:t>
      </w:r>
      <w:r w:rsidR="001C3681" w:rsidRPr="002A1407">
        <w:rPr>
          <w:rFonts w:ascii="ＭＳ 明朝" w:eastAsia="ＭＳ 明朝" w:hAnsi="ＭＳ 明朝" w:cs="ＭＳ明朝" w:hint="eastAsia"/>
          <w:color w:val="000000" w:themeColor="text1"/>
          <w:kern w:val="0"/>
          <w:sz w:val="24"/>
          <w:szCs w:val="24"/>
        </w:rPr>
        <w:t>屋内作業場において</w:t>
      </w:r>
      <w:r w:rsidR="00514B9A" w:rsidRPr="002A1407">
        <w:rPr>
          <w:rFonts w:ascii="ＭＳ 明朝" w:eastAsia="ＭＳ 明朝" w:hAnsi="ＭＳ 明朝" w:cs="ＭＳ明朝"/>
          <w:color w:val="000000" w:themeColor="text1"/>
          <w:kern w:val="0"/>
          <w:sz w:val="24"/>
          <w:szCs w:val="24"/>
        </w:rPr>
        <w:t>個</w:t>
      </w:r>
      <w:r w:rsidR="00514B9A" w:rsidRPr="002A1407">
        <w:rPr>
          <w:rFonts w:ascii="ＭＳ 明朝" w:eastAsia="ＭＳ 明朝" w:hAnsi="ＭＳ 明朝" w:cs="ＭＳ明朝"/>
          <w:color w:val="000000" w:themeColor="text1"/>
          <w:kern w:val="0"/>
          <w:sz w:val="24"/>
          <w:szCs w:val="24"/>
        </w:rPr>
        <w:lastRenderedPageBreak/>
        <w:t>人ばく露測定を行う場合</w:t>
      </w:r>
    </w:p>
    <w:p w14:paraId="2B081DED" w14:textId="75EBAA6A" w:rsidR="00514B9A" w:rsidRPr="00514B9A" w:rsidRDefault="001336EC"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（２）</w:t>
      </w:r>
      <w:r w:rsidR="00C6189B" w:rsidRPr="002A1407">
        <w:rPr>
          <w:rFonts w:ascii="ＭＳ 明朝" w:eastAsia="ＭＳ 明朝" w:hAnsi="ＭＳ 明朝" w:cs="ＭＳ明朝"/>
          <w:color w:val="000000" w:themeColor="text1"/>
          <w:kern w:val="0"/>
          <w:sz w:val="24"/>
          <w:szCs w:val="24"/>
        </w:rPr>
        <w:t>リスクアセスメント対象物</w:t>
      </w:r>
      <w:r w:rsidR="00C6189B">
        <w:rPr>
          <w:rFonts w:ascii="ＭＳ 明朝" w:eastAsia="ＭＳ 明朝" w:hAnsi="ＭＳ 明朝" w:cs="ＭＳ明朝" w:hint="eastAsia"/>
          <w:color w:val="000000" w:themeColor="text1"/>
          <w:kern w:val="0"/>
          <w:sz w:val="24"/>
          <w:szCs w:val="24"/>
        </w:rPr>
        <w:t>のうち</w:t>
      </w:r>
      <w:r w:rsidR="00514B9A" w:rsidRPr="00514B9A">
        <w:rPr>
          <w:rFonts w:ascii="ＭＳ 明朝" w:eastAsia="ＭＳ 明朝" w:hAnsi="ＭＳ 明朝" w:cs="ＭＳ明朝"/>
          <w:color w:val="000000" w:themeColor="text1"/>
          <w:kern w:val="0"/>
          <w:sz w:val="24"/>
          <w:szCs w:val="24"/>
        </w:rPr>
        <w:t>濃度基準値が設定されている</w:t>
      </w:r>
      <w:r w:rsidR="00C6189B">
        <w:rPr>
          <w:rFonts w:ascii="ＭＳ 明朝" w:eastAsia="ＭＳ 明朝" w:hAnsi="ＭＳ 明朝" w:cs="ＭＳ明朝" w:hint="eastAsia"/>
          <w:color w:val="000000" w:themeColor="text1"/>
          <w:kern w:val="0"/>
          <w:sz w:val="24"/>
          <w:szCs w:val="24"/>
        </w:rPr>
        <w:t>もの</w:t>
      </w:r>
      <w:r w:rsidR="00514B9A" w:rsidRPr="00514B9A">
        <w:rPr>
          <w:rFonts w:ascii="ＭＳ 明朝" w:eastAsia="ＭＳ 明朝" w:hAnsi="ＭＳ 明朝" w:cs="ＭＳ明朝"/>
          <w:color w:val="000000" w:themeColor="text1"/>
          <w:kern w:val="0"/>
          <w:sz w:val="24"/>
          <w:szCs w:val="24"/>
        </w:rPr>
        <w:t>について、労働者が当該物にばく露される程度が濃度基準値を超えるおそれのある屋内作業場において、個人ばく露測定を行う場合</w:t>
      </w:r>
    </w:p>
    <w:p w14:paraId="314B9225" w14:textId="6CF59652" w:rsidR="00514B9A" w:rsidRDefault="003A6FE1"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（３）</w:t>
      </w:r>
      <w:r w:rsidR="009727E8" w:rsidRPr="002A1407">
        <w:rPr>
          <w:rFonts w:ascii="ＭＳ 明朝" w:eastAsia="ＭＳ 明朝" w:hAnsi="ＭＳ 明朝" w:cs="ＭＳ明朝"/>
          <w:color w:val="000000" w:themeColor="text1"/>
          <w:kern w:val="0"/>
          <w:sz w:val="24"/>
          <w:szCs w:val="24"/>
        </w:rPr>
        <w:t>リスクアセスメント対象物</w:t>
      </w:r>
      <w:r w:rsidR="009727E8">
        <w:rPr>
          <w:rFonts w:ascii="ＭＳ 明朝" w:eastAsia="ＭＳ 明朝" w:hAnsi="ＭＳ 明朝" w:cs="ＭＳ明朝" w:hint="eastAsia"/>
          <w:color w:val="000000" w:themeColor="text1"/>
          <w:kern w:val="0"/>
          <w:sz w:val="24"/>
          <w:szCs w:val="24"/>
        </w:rPr>
        <w:t>のうち</w:t>
      </w:r>
      <w:r w:rsidR="00514B9A" w:rsidRPr="00514B9A">
        <w:rPr>
          <w:rFonts w:ascii="ＭＳ 明朝" w:eastAsia="ＭＳ 明朝" w:hAnsi="ＭＳ 明朝" w:cs="ＭＳ明朝" w:hint="eastAsia"/>
          <w:color w:val="000000" w:themeColor="text1"/>
          <w:kern w:val="0"/>
          <w:sz w:val="24"/>
          <w:szCs w:val="24"/>
        </w:rPr>
        <w:t>濃度基準値が設定されていない</w:t>
      </w:r>
      <w:r w:rsidR="009727E8">
        <w:rPr>
          <w:rFonts w:ascii="ＭＳ 明朝" w:eastAsia="ＭＳ 明朝" w:hAnsi="ＭＳ 明朝" w:cs="ＭＳ明朝" w:hint="eastAsia"/>
          <w:color w:val="000000" w:themeColor="text1"/>
          <w:kern w:val="0"/>
          <w:sz w:val="24"/>
          <w:szCs w:val="24"/>
        </w:rPr>
        <w:t>もの</w:t>
      </w:r>
      <w:r w:rsidR="00514B9A" w:rsidRPr="00514B9A">
        <w:rPr>
          <w:rFonts w:ascii="ＭＳ 明朝" w:eastAsia="ＭＳ 明朝" w:hAnsi="ＭＳ 明朝" w:cs="ＭＳ明朝" w:hint="eastAsia"/>
          <w:color w:val="000000" w:themeColor="text1"/>
          <w:kern w:val="0"/>
          <w:sz w:val="24"/>
          <w:szCs w:val="24"/>
        </w:rPr>
        <w:t>について、リスクの見積りの結果一定以上のリスクがある場合等、労働者のばく露状況を正確に評価する必要があり、</w:t>
      </w:r>
      <w:r w:rsidR="001C3681">
        <w:rPr>
          <w:rFonts w:ascii="ＭＳ 明朝" w:eastAsia="ＭＳ 明朝" w:hAnsi="ＭＳ 明朝" w:cs="ＭＳ明朝" w:hint="eastAsia"/>
          <w:color w:val="000000" w:themeColor="text1"/>
          <w:kern w:val="0"/>
          <w:sz w:val="24"/>
          <w:szCs w:val="24"/>
        </w:rPr>
        <w:t>屋内作業場において</w:t>
      </w:r>
      <w:r w:rsidR="00514B9A" w:rsidRPr="00514B9A">
        <w:rPr>
          <w:rFonts w:ascii="ＭＳ 明朝" w:eastAsia="ＭＳ 明朝" w:hAnsi="ＭＳ 明朝" w:cs="ＭＳ明朝" w:hint="eastAsia"/>
          <w:color w:val="000000" w:themeColor="text1"/>
          <w:kern w:val="0"/>
          <w:sz w:val="24"/>
          <w:szCs w:val="24"/>
        </w:rPr>
        <w:t>個人ばく露測定を行う場合</w:t>
      </w:r>
    </w:p>
    <w:p w14:paraId="6D8EF5A7" w14:textId="2AB1FB0A" w:rsidR="00C55273" w:rsidRDefault="00C55273" w:rsidP="00595E2B">
      <w:pPr>
        <w:autoSpaceDE w:val="0"/>
        <w:autoSpaceDN w:val="0"/>
        <w:adjustRightInd w:val="0"/>
        <w:ind w:left="24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なお、</w:t>
      </w:r>
      <w:r>
        <w:rPr>
          <w:rFonts w:ascii="ＭＳ 明朝" w:eastAsia="ＭＳ 明朝" w:hAnsi="ＭＳ 明朝" w:hint="eastAsia"/>
          <w:color w:val="000000" w:themeColor="text1"/>
          <w:sz w:val="24"/>
          <w:szCs w:val="24"/>
        </w:rPr>
        <w:t>安衛法第65条の３第１項及び第３項の規定による作業環境測定</w:t>
      </w:r>
      <w:r>
        <w:rPr>
          <w:rFonts w:ascii="ＭＳ 明朝" w:eastAsia="ＭＳ 明朝" w:hAnsi="ＭＳ 明朝"/>
          <w:color w:val="000000" w:themeColor="text1"/>
          <w:sz w:val="24"/>
          <w:szCs w:val="24"/>
        </w:rPr>
        <w:t>は、</w:t>
      </w:r>
      <w:r w:rsidRPr="002B4ED3">
        <w:rPr>
          <w:rFonts w:ascii="ＭＳ 明朝" w:eastAsia="ＭＳ 明朝" w:hAnsi="ＭＳ 明朝" w:hint="eastAsia"/>
          <w:color w:val="000000" w:themeColor="text1"/>
          <w:sz w:val="24"/>
          <w:szCs w:val="24"/>
        </w:rPr>
        <w:t>労働者に有効な呼吸用保護具を使用させる等</w:t>
      </w:r>
      <w:r>
        <w:rPr>
          <w:rFonts w:ascii="ＭＳ 明朝" w:eastAsia="ＭＳ 明朝" w:hAnsi="ＭＳ 明朝" w:hint="eastAsia"/>
          <w:color w:val="000000" w:themeColor="text1"/>
          <w:sz w:val="24"/>
          <w:szCs w:val="24"/>
        </w:rPr>
        <w:t>の</w:t>
      </w:r>
      <w:r w:rsidRPr="002B4ED3">
        <w:rPr>
          <w:rFonts w:ascii="ＭＳ 明朝" w:eastAsia="ＭＳ 明朝" w:hAnsi="ＭＳ 明朝" w:hint="eastAsia"/>
          <w:color w:val="000000" w:themeColor="text1"/>
          <w:sz w:val="24"/>
          <w:szCs w:val="24"/>
        </w:rPr>
        <w:t>適切な事後措置を講ずるために行われる測定として一定の測定精度が求められる測定であ</w:t>
      </w:r>
      <w:r w:rsidR="001305A6">
        <w:rPr>
          <w:rFonts w:ascii="ＭＳ 明朝" w:eastAsia="ＭＳ 明朝" w:hAnsi="ＭＳ 明朝" w:hint="eastAsia"/>
          <w:color w:val="000000" w:themeColor="text1"/>
          <w:sz w:val="24"/>
          <w:szCs w:val="24"/>
        </w:rPr>
        <w:t>る一方</w:t>
      </w:r>
      <w:r w:rsidR="00540FCD">
        <w:rPr>
          <w:rFonts w:ascii="ＭＳ 明朝" w:eastAsia="ＭＳ 明朝" w:hAnsi="ＭＳ 明朝" w:hint="eastAsia"/>
          <w:color w:val="000000" w:themeColor="text1"/>
          <w:sz w:val="24"/>
          <w:szCs w:val="24"/>
        </w:rPr>
        <w:t>、</w:t>
      </w:r>
      <w:r w:rsidRPr="00554167">
        <w:rPr>
          <w:rFonts w:ascii="ＭＳ 明朝" w:eastAsia="ＭＳ 明朝" w:hAnsi="ＭＳ 明朝" w:hint="eastAsia"/>
          <w:color w:val="000000" w:themeColor="text1"/>
          <w:sz w:val="24"/>
          <w:szCs w:val="24"/>
        </w:rPr>
        <w:t>簡易的又は予備的な測定等、一定の測定精度が求められない測定については、</w:t>
      </w:r>
      <w:r w:rsidR="006F41DB">
        <w:rPr>
          <w:rFonts w:ascii="ＭＳ 明朝" w:eastAsia="ＭＳ 明朝" w:hAnsi="ＭＳ 明朝" w:hint="eastAsia"/>
          <w:color w:val="000000" w:themeColor="text1"/>
          <w:sz w:val="24"/>
          <w:szCs w:val="24"/>
        </w:rPr>
        <w:t>これら</w:t>
      </w:r>
      <w:r w:rsidR="00AB0D36">
        <w:rPr>
          <w:rFonts w:ascii="ＭＳ 明朝" w:eastAsia="ＭＳ 明朝" w:hAnsi="ＭＳ 明朝" w:hint="eastAsia"/>
          <w:color w:val="000000" w:themeColor="text1"/>
          <w:sz w:val="24"/>
          <w:szCs w:val="24"/>
        </w:rPr>
        <w:t>の規定による</w:t>
      </w:r>
      <w:r w:rsidR="0044130A">
        <w:rPr>
          <w:rFonts w:ascii="ＭＳ 明朝" w:eastAsia="ＭＳ 明朝" w:hAnsi="ＭＳ 明朝" w:hint="eastAsia"/>
          <w:color w:val="000000" w:themeColor="text1"/>
          <w:sz w:val="24"/>
          <w:szCs w:val="24"/>
        </w:rPr>
        <w:t>当該</w:t>
      </w:r>
      <w:r w:rsidR="00AB0D36">
        <w:rPr>
          <w:rFonts w:ascii="ＭＳ 明朝" w:eastAsia="ＭＳ 明朝" w:hAnsi="ＭＳ 明朝" w:hint="eastAsia"/>
          <w:color w:val="000000" w:themeColor="text1"/>
          <w:sz w:val="24"/>
          <w:szCs w:val="24"/>
        </w:rPr>
        <w:t>作業環境測定</w:t>
      </w:r>
      <w:r w:rsidRPr="007D7C77">
        <w:rPr>
          <w:rFonts w:ascii="ＭＳ 明朝" w:eastAsia="ＭＳ 明朝" w:hAnsi="ＭＳ 明朝" w:hint="eastAsia"/>
          <w:color w:val="000000" w:themeColor="text1"/>
          <w:sz w:val="24"/>
          <w:szCs w:val="24"/>
        </w:rPr>
        <w:t>に含まれないものであること</w:t>
      </w:r>
      <w:r w:rsidR="00AB0D36">
        <w:rPr>
          <w:rFonts w:ascii="ＭＳ 明朝" w:eastAsia="ＭＳ 明朝" w:hAnsi="ＭＳ 明朝" w:hint="eastAsia"/>
          <w:color w:val="000000" w:themeColor="text1"/>
          <w:sz w:val="24"/>
          <w:szCs w:val="24"/>
        </w:rPr>
        <w:t>。</w:t>
      </w:r>
    </w:p>
    <w:p w14:paraId="03BA0195" w14:textId="77777777" w:rsidR="005E3979" w:rsidRDefault="005E3979" w:rsidP="00514B9A">
      <w:pPr>
        <w:autoSpaceDE w:val="0"/>
        <w:autoSpaceDN w:val="0"/>
        <w:adjustRightInd w:val="0"/>
        <w:ind w:firstLineChars="100" w:firstLine="240"/>
        <w:jc w:val="left"/>
        <w:rPr>
          <w:rFonts w:ascii="ＭＳ 明朝" w:eastAsia="ＭＳ 明朝" w:hAnsi="ＭＳ 明朝" w:cs="ＭＳ明朝"/>
          <w:color w:val="000000" w:themeColor="text1"/>
          <w:kern w:val="0"/>
          <w:sz w:val="24"/>
          <w:szCs w:val="24"/>
        </w:rPr>
      </w:pPr>
    </w:p>
    <w:p w14:paraId="16E14AC7" w14:textId="5D683231" w:rsidR="00C445D4" w:rsidRDefault="00AB0D36" w:rsidP="00595E2B">
      <w:pPr>
        <w:autoSpaceDE w:val="0"/>
        <w:autoSpaceDN w:val="0"/>
        <w:adjustRightInd w:val="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Ⅱ</w:t>
      </w:r>
      <w:r w:rsidR="009A4DDB">
        <w:rPr>
          <w:rFonts w:ascii="ＭＳ 明朝" w:eastAsia="ＭＳ 明朝" w:hAnsi="ＭＳ 明朝" w:cs="ＭＳ明朝" w:hint="eastAsia"/>
          <w:color w:val="000000" w:themeColor="text1"/>
          <w:kern w:val="0"/>
          <w:sz w:val="24"/>
          <w:szCs w:val="24"/>
        </w:rPr>
        <w:t xml:space="preserve">　</w:t>
      </w:r>
      <w:r w:rsidR="009C5135">
        <w:rPr>
          <w:rFonts w:ascii="ＭＳ 明朝" w:eastAsia="ＭＳ 明朝" w:hAnsi="ＭＳ 明朝" w:cs="ＭＳ明朝" w:hint="eastAsia"/>
          <w:color w:val="000000" w:themeColor="text1"/>
          <w:kern w:val="0"/>
          <w:sz w:val="24"/>
          <w:szCs w:val="24"/>
        </w:rPr>
        <w:t>整備省令関係</w:t>
      </w:r>
    </w:p>
    <w:p w14:paraId="6D023E91" w14:textId="06D2E234" w:rsidR="00E87F0A" w:rsidRPr="00554167" w:rsidRDefault="00C85053" w:rsidP="00C10892">
      <w:pPr>
        <w:ind w:left="240" w:hangingChars="100" w:hanging="240"/>
        <w:rPr>
          <w:rFonts w:ascii="ＭＳ 明朝" w:eastAsia="ＭＳ 明朝" w:hAnsi="ＭＳ 明朝" w:cs="ＭＳ明朝"/>
          <w:color w:val="000000" w:themeColor="text1"/>
          <w:kern w:val="0"/>
          <w:sz w:val="24"/>
          <w:szCs w:val="24"/>
        </w:rPr>
      </w:pPr>
      <w:r w:rsidRPr="4A7F0C77">
        <w:rPr>
          <w:rFonts w:ascii="ＭＳ 明朝" w:eastAsia="ＭＳ 明朝" w:hAnsi="ＭＳ 明朝" w:cs="ＭＳ明朝" w:hint="eastAsia"/>
          <w:color w:val="000000" w:themeColor="text1"/>
          <w:sz w:val="24"/>
          <w:szCs w:val="24"/>
        </w:rPr>
        <w:t>１</w:t>
      </w:r>
      <w:r w:rsidR="00E87F0A" w:rsidRPr="00554167">
        <w:rPr>
          <w:rFonts w:ascii="ＭＳ 明朝" w:eastAsia="ＭＳ 明朝" w:hAnsi="ＭＳ 明朝" w:cs="ＭＳ明朝" w:hint="eastAsia"/>
          <w:color w:val="000000" w:themeColor="text1"/>
          <w:kern w:val="0"/>
          <w:sz w:val="24"/>
          <w:szCs w:val="24"/>
        </w:rPr>
        <w:t xml:space="preserve">　</w:t>
      </w:r>
      <w:r w:rsidR="00E87F0A">
        <w:rPr>
          <w:rFonts w:ascii="ＭＳ 明朝" w:eastAsia="ＭＳ 明朝" w:hAnsi="ＭＳ 明朝" w:cs="ＭＳ明朝" w:hint="eastAsia"/>
          <w:color w:val="000000" w:themeColor="text1"/>
          <w:kern w:val="0"/>
          <w:sz w:val="24"/>
          <w:szCs w:val="24"/>
        </w:rPr>
        <w:t>有機則</w:t>
      </w:r>
      <w:r w:rsidR="54BD62B2" w:rsidRPr="2FC1285F">
        <w:rPr>
          <w:rFonts w:ascii="ＭＳ 明朝" w:eastAsia="ＭＳ 明朝" w:hAnsi="ＭＳ 明朝" w:cs="ＭＳ明朝"/>
          <w:color w:val="000000" w:themeColor="text1"/>
          <w:sz w:val="24"/>
          <w:szCs w:val="24"/>
        </w:rPr>
        <w:t>、鉛則、特化則及び粉じん</w:t>
      </w:r>
      <w:r w:rsidR="54BD62B2" w:rsidRPr="747FDFEA">
        <w:rPr>
          <w:rFonts w:ascii="ＭＳ 明朝" w:eastAsia="ＭＳ 明朝" w:hAnsi="ＭＳ 明朝" w:cs="ＭＳ明朝"/>
          <w:color w:val="000000" w:themeColor="text1"/>
          <w:sz w:val="24"/>
          <w:szCs w:val="24"/>
        </w:rPr>
        <w:t>則（以下「有機則等」という。）</w:t>
      </w:r>
      <w:r w:rsidR="00E87F0A" w:rsidRPr="4A7F0C77">
        <w:rPr>
          <w:rFonts w:ascii="ＭＳ 明朝" w:eastAsia="ＭＳ 明朝" w:hAnsi="ＭＳ 明朝" w:cs="ＭＳ明朝" w:hint="eastAsia"/>
          <w:color w:val="000000" w:themeColor="text1"/>
          <w:sz w:val="24"/>
          <w:szCs w:val="24"/>
        </w:rPr>
        <w:t>関係</w:t>
      </w:r>
      <w:r w:rsidR="00976FE0" w:rsidRPr="4A7F0C77">
        <w:rPr>
          <w:rFonts w:ascii="ＭＳ 明朝" w:eastAsia="ＭＳ 明朝" w:hAnsi="ＭＳ 明朝" w:cs="ＭＳ明朝" w:hint="eastAsia"/>
          <w:color w:val="000000" w:themeColor="text1"/>
          <w:sz w:val="24"/>
          <w:szCs w:val="24"/>
        </w:rPr>
        <w:t>（</w:t>
      </w:r>
      <w:r w:rsidR="00F07A9E" w:rsidRPr="000D596F">
        <w:rPr>
          <w:rFonts w:ascii="ＭＳ 明朝" w:eastAsia="ＭＳ 明朝" w:hAnsi="ＭＳ 明朝" w:hint="eastAsia"/>
          <w:color w:val="000000" w:themeColor="text1"/>
          <w:sz w:val="24"/>
          <w:szCs w:val="24"/>
        </w:rPr>
        <w:t>有機則</w:t>
      </w:r>
      <w:r w:rsidR="00F85B7F">
        <w:rPr>
          <w:rFonts w:ascii="ＭＳ 明朝" w:eastAsia="ＭＳ 明朝" w:hAnsi="ＭＳ 明朝" w:hint="eastAsia"/>
          <w:color w:val="000000" w:themeColor="text1"/>
          <w:sz w:val="24"/>
          <w:szCs w:val="24"/>
        </w:rPr>
        <w:t>第</w:t>
      </w:r>
      <w:r w:rsidR="00F07A9E" w:rsidRPr="000D596F">
        <w:rPr>
          <w:rFonts w:ascii="ＭＳ 明朝" w:eastAsia="ＭＳ 明朝" w:hAnsi="ＭＳ 明朝" w:hint="eastAsia"/>
          <w:color w:val="000000" w:themeColor="text1"/>
          <w:sz w:val="24"/>
          <w:szCs w:val="24"/>
        </w:rPr>
        <w:t>28条の３の２第４項</w:t>
      </w:r>
      <w:r w:rsidR="00CC27FE" w:rsidRPr="000D596F">
        <w:rPr>
          <w:rFonts w:ascii="ＭＳ 明朝" w:eastAsia="ＭＳ 明朝" w:hAnsi="ＭＳ 明朝" w:hint="eastAsia"/>
          <w:color w:val="000000" w:themeColor="text1"/>
          <w:sz w:val="24"/>
          <w:szCs w:val="24"/>
        </w:rPr>
        <w:t>及び第５項並びに有機</w:t>
      </w:r>
      <w:r w:rsidR="00B65C7F" w:rsidRPr="000D596F">
        <w:rPr>
          <w:rFonts w:ascii="ＭＳ 明朝" w:eastAsia="ＭＳ 明朝" w:hAnsi="ＭＳ 明朝" w:hint="eastAsia"/>
          <w:color w:val="000000" w:themeColor="text1"/>
          <w:sz w:val="24"/>
          <w:szCs w:val="24"/>
        </w:rPr>
        <w:t>則</w:t>
      </w:r>
      <w:r w:rsidR="00CC27FE" w:rsidRPr="000D596F">
        <w:rPr>
          <w:rFonts w:ascii="ＭＳ 明朝" w:eastAsia="ＭＳ 明朝" w:hAnsi="ＭＳ 明朝" w:hint="eastAsia"/>
          <w:color w:val="000000" w:themeColor="text1"/>
          <w:sz w:val="24"/>
          <w:szCs w:val="24"/>
        </w:rPr>
        <w:t>第28条の３の４等</w:t>
      </w:r>
      <w:r w:rsidR="00F07A9E" w:rsidRPr="00976FE0">
        <w:rPr>
          <w:rFonts w:ascii="ＭＳ 明朝" w:eastAsia="ＭＳ 明朝" w:hAnsi="ＭＳ 明朝" w:hint="eastAsia"/>
          <w:color w:val="000000" w:themeColor="text1"/>
          <w:sz w:val="24"/>
          <w:szCs w:val="24"/>
        </w:rPr>
        <w:t>関係）</w:t>
      </w:r>
    </w:p>
    <w:p w14:paraId="010EBD86" w14:textId="286CD57E" w:rsidR="002874D1" w:rsidRDefault="001336EC" w:rsidP="008E2677">
      <w:pPr>
        <w:pStyle w:val="a3"/>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（１）</w:t>
      </w:r>
      <w:r w:rsidR="00753ECA">
        <w:rPr>
          <w:rFonts w:ascii="ＭＳ 明朝" w:eastAsia="ＭＳ 明朝" w:hAnsi="ＭＳ 明朝" w:hint="eastAsia"/>
          <w:color w:val="000000" w:themeColor="text1"/>
          <w:sz w:val="24"/>
          <w:szCs w:val="24"/>
        </w:rPr>
        <w:t>改正前の</w:t>
      </w:r>
      <w:r w:rsidR="001554B2" w:rsidRPr="000D596F">
        <w:rPr>
          <w:rFonts w:ascii="ＭＳ 明朝" w:eastAsia="ＭＳ 明朝" w:hAnsi="ＭＳ 明朝" w:hint="eastAsia"/>
          <w:color w:val="000000" w:themeColor="text1"/>
          <w:sz w:val="24"/>
          <w:szCs w:val="24"/>
        </w:rPr>
        <w:t>有機則</w:t>
      </w:r>
      <w:r w:rsidR="00F85B7F">
        <w:rPr>
          <w:rFonts w:ascii="ＭＳ 明朝" w:eastAsia="ＭＳ 明朝" w:hAnsi="ＭＳ 明朝" w:hint="eastAsia"/>
          <w:color w:val="000000" w:themeColor="text1"/>
          <w:sz w:val="24"/>
          <w:szCs w:val="24"/>
        </w:rPr>
        <w:t>第</w:t>
      </w:r>
      <w:r w:rsidR="001554B2" w:rsidRPr="000D596F">
        <w:rPr>
          <w:rFonts w:ascii="ＭＳ 明朝" w:eastAsia="ＭＳ 明朝" w:hAnsi="ＭＳ 明朝" w:hint="eastAsia"/>
          <w:color w:val="000000" w:themeColor="text1"/>
          <w:sz w:val="24"/>
          <w:szCs w:val="24"/>
        </w:rPr>
        <w:t>28条の３の２</w:t>
      </w:r>
      <w:r w:rsidR="008E37DA">
        <w:rPr>
          <w:rFonts w:ascii="ＭＳ 明朝" w:eastAsia="ＭＳ 明朝" w:hAnsi="ＭＳ 明朝" w:hint="eastAsia"/>
          <w:color w:val="000000" w:themeColor="text1"/>
          <w:sz w:val="24"/>
          <w:szCs w:val="24"/>
        </w:rPr>
        <w:t>等</w:t>
      </w:r>
      <w:r w:rsidR="001554B2">
        <w:rPr>
          <w:rFonts w:ascii="ＭＳ 明朝" w:eastAsia="ＭＳ 明朝" w:hAnsi="ＭＳ 明朝" w:hint="eastAsia"/>
          <w:color w:val="000000" w:themeColor="text1"/>
          <w:sz w:val="24"/>
          <w:szCs w:val="24"/>
        </w:rPr>
        <w:t>の</w:t>
      </w:r>
      <w:r w:rsidR="000D596F" w:rsidRPr="00595E2B">
        <w:rPr>
          <w:rFonts w:ascii="ＭＳ 明朝" w:eastAsia="ＭＳ 明朝" w:hAnsi="ＭＳ 明朝" w:hint="eastAsia"/>
          <w:color w:val="000000" w:themeColor="text1"/>
          <w:sz w:val="24"/>
          <w:szCs w:val="24"/>
        </w:rPr>
        <w:t>規定</w:t>
      </w:r>
      <w:r w:rsidR="00AF0055" w:rsidRPr="00595E2B">
        <w:rPr>
          <w:rFonts w:ascii="ＭＳ 明朝" w:eastAsia="ＭＳ 明朝" w:hAnsi="ＭＳ 明朝" w:hint="eastAsia"/>
          <w:color w:val="000000" w:themeColor="text1"/>
          <w:sz w:val="24"/>
          <w:szCs w:val="24"/>
        </w:rPr>
        <w:t>において</w:t>
      </w:r>
      <w:r w:rsidR="00753ECA">
        <w:rPr>
          <w:rFonts w:ascii="ＭＳ 明朝" w:eastAsia="ＭＳ 明朝" w:hAnsi="ＭＳ 明朝" w:hint="eastAsia"/>
          <w:color w:val="000000" w:themeColor="text1"/>
          <w:sz w:val="24"/>
          <w:szCs w:val="24"/>
        </w:rPr>
        <w:t>は、</w:t>
      </w:r>
      <w:r w:rsidR="009E6712" w:rsidRPr="009E6712">
        <w:rPr>
          <w:rFonts w:ascii="ＭＳ 明朝" w:eastAsia="ＭＳ 明朝" w:hAnsi="ＭＳ 明朝" w:hint="eastAsia"/>
          <w:color w:val="000000" w:themeColor="text1"/>
          <w:sz w:val="24"/>
          <w:szCs w:val="24"/>
        </w:rPr>
        <w:t>改善困難な第三管理区分作業場について、労働者の身体に装着する試料採取</w:t>
      </w:r>
      <w:r w:rsidR="0014002D">
        <w:rPr>
          <w:rFonts w:ascii="ＭＳ 明朝" w:eastAsia="ＭＳ 明朝" w:hAnsi="ＭＳ 明朝" w:hint="eastAsia"/>
          <w:color w:val="000000" w:themeColor="text1"/>
          <w:sz w:val="24"/>
          <w:szCs w:val="24"/>
        </w:rPr>
        <w:t>機器</w:t>
      </w:r>
      <w:r w:rsidR="009E6712" w:rsidRPr="009E6712">
        <w:rPr>
          <w:rFonts w:ascii="ＭＳ 明朝" w:eastAsia="ＭＳ 明朝" w:hAnsi="ＭＳ 明朝" w:hint="eastAsia"/>
          <w:color w:val="000000" w:themeColor="text1"/>
          <w:sz w:val="24"/>
          <w:szCs w:val="24"/>
        </w:rPr>
        <w:t>等を用いて行う測定</w:t>
      </w:r>
      <w:r w:rsidR="00030E52">
        <w:rPr>
          <w:rFonts w:ascii="ＭＳ 明朝" w:eastAsia="ＭＳ 明朝" w:hAnsi="ＭＳ 明朝" w:hint="eastAsia"/>
          <w:color w:val="000000" w:themeColor="text1"/>
          <w:sz w:val="24"/>
          <w:szCs w:val="24"/>
        </w:rPr>
        <w:t>その他の方法</w:t>
      </w:r>
      <w:r w:rsidR="00B035C3">
        <w:rPr>
          <w:rFonts w:ascii="ＭＳ 明朝" w:eastAsia="ＭＳ 明朝" w:hAnsi="ＭＳ 明朝" w:hint="eastAsia"/>
          <w:color w:val="000000" w:themeColor="text1"/>
          <w:sz w:val="24"/>
          <w:szCs w:val="24"/>
        </w:rPr>
        <w:t>による測定</w:t>
      </w:r>
      <w:r w:rsidR="009E6712" w:rsidRPr="009E6712">
        <w:rPr>
          <w:rFonts w:ascii="ＭＳ 明朝" w:eastAsia="ＭＳ 明朝" w:hAnsi="ＭＳ 明朝" w:hint="eastAsia"/>
          <w:color w:val="000000" w:themeColor="text1"/>
          <w:sz w:val="24"/>
          <w:szCs w:val="24"/>
        </w:rPr>
        <w:t>（個人サンプリング測定等）により、有機溶剤</w:t>
      </w:r>
      <w:r w:rsidR="00ED3B09">
        <w:rPr>
          <w:rFonts w:ascii="ＭＳ 明朝" w:eastAsia="ＭＳ 明朝" w:hAnsi="ＭＳ 明朝" w:hint="eastAsia"/>
          <w:color w:val="000000" w:themeColor="text1"/>
          <w:sz w:val="24"/>
          <w:szCs w:val="24"/>
        </w:rPr>
        <w:t>等</w:t>
      </w:r>
      <w:r w:rsidR="009E6712" w:rsidRPr="009E6712">
        <w:rPr>
          <w:rFonts w:ascii="ＭＳ 明朝" w:eastAsia="ＭＳ 明朝" w:hAnsi="ＭＳ 明朝" w:hint="eastAsia"/>
          <w:color w:val="000000" w:themeColor="text1"/>
          <w:sz w:val="24"/>
          <w:szCs w:val="24"/>
        </w:rPr>
        <w:t>の濃度を測定しなければならない</w:t>
      </w:r>
      <w:r w:rsidR="004914DB">
        <w:rPr>
          <w:rFonts w:ascii="ＭＳ 明朝" w:eastAsia="ＭＳ 明朝" w:hAnsi="ＭＳ 明朝" w:hint="eastAsia"/>
          <w:color w:val="000000" w:themeColor="text1"/>
          <w:sz w:val="24"/>
          <w:szCs w:val="24"/>
        </w:rPr>
        <w:t>とされていた</w:t>
      </w:r>
      <w:r w:rsidR="009E6712" w:rsidRPr="009E6712">
        <w:rPr>
          <w:rFonts w:ascii="ＭＳ 明朝" w:eastAsia="ＭＳ 明朝" w:hAnsi="ＭＳ 明朝" w:hint="eastAsia"/>
          <w:color w:val="000000" w:themeColor="text1"/>
          <w:sz w:val="24"/>
          <w:szCs w:val="24"/>
        </w:rPr>
        <w:t>が、</w:t>
      </w:r>
      <w:r w:rsidR="003722C1">
        <w:rPr>
          <w:rFonts w:ascii="ＭＳ 明朝" w:eastAsia="ＭＳ 明朝" w:hAnsi="ＭＳ 明朝" w:hint="eastAsia"/>
          <w:color w:val="000000" w:themeColor="text1"/>
          <w:sz w:val="24"/>
          <w:szCs w:val="24"/>
        </w:rPr>
        <w:t>今般の</w:t>
      </w:r>
      <w:r w:rsidR="004E659C">
        <w:rPr>
          <w:rFonts w:ascii="ＭＳ 明朝" w:eastAsia="ＭＳ 明朝" w:hAnsi="ＭＳ 明朝" w:hint="eastAsia"/>
          <w:color w:val="000000" w:themeColor="text1"/>
          <w:sz w:val="24"/>
          <w:szCs w:val="24"/>
        </w:rPr>
        <w:t>改正により</w:t>
      </w:r>
      <w:r w:rsidR="009E6712" w:rsidRPr="009E6712">
        <w:rPr>
          <w:rFonts w:ascii="ＭＳ 明朝" w:eastAsia="ＭＳ 明朝" w:hAnsi="ＭＳ 明朝" w:hint="eastAsia"/>
          <w:color w:val="000000" w:themeColor="text1"/>
          <w:sz w:val="24"/>
          <w:szCs w:val="24"/>
        </w:rPr>
        <w:t>、</w:t>
      </w:r>
      <w:r w:rsidR="00C2251A">
        <w:rPr>
          <w:rFonts w:ascii="ＭＳ 明朝" w:eastAsia="ＭＳ 明朝" w:hAnsi="ＭＳ 明朝" w:hint="eastAsia"/>
          <w:color w:val="000000" w:themeColor="text1"/>
          <w:sz w:val="24"/>
          <w:szCs w:val="24"/>
        </w:rPr>
        <w:t>イ</w:t>
      </w:r>
      <w:r w:rsidR="00550A75">
        <w:rPr>
          <w:rFonts w:ascii="ＭＳ 明朝" w:eastAsia="ＭＳ 明朝" w:hAnsi="ＭＳ 明朝" w:hint="eastAsia"/>
          <w:color w:val="000000" w:themeColor="text1"/>
          <w:sz w:val="24"/>
          <w:szCs w:val="24"/>
        </w:rPr>
        <w:t>に掲げる</w:t>
      </w:r>
      <w:r w:rsidR="0080289D">
        <w:rPr>
          <w:rFonts w:ascii="ＭＳ 明朝" w:eastAsia="ＭＳ 明朝" w:hAnsi="ＭＳ 明朝" w:hint="eastAsia"/>
          <w:color w:val="000000" w:themeColor="text1"/>
          <w:sz w:val="24"/>
          <w:szCs w:val="24"/>
        </w:rPr>
        <w:t>方法</w:t>
      </w:r>
      <w:r w:rsidR="00812E8D">
        <w:rPr>
          <w:rFonts w:ascii="ＭＳ 明朝" w:eastAsia="ＭＳ 明朝" w:hAnsi="ＭＳ 明朝" w:hint="eastAsia"/>
          <w:color w:val="000000" w:themeColor="text1"/>
          <w:sz w:val="24"/>
          <w:szCs w:val="24"/>
        </w:rPr>
        <w:t>又は</w:t>
      </w:r>
      <w:r w:rsidR="00F20114" w:rsidDel="00402BE6">
        <w:rPr>
          <w:rFonts w:ascii="ＭＳ 明朝" w:eastAsia="ＭＳ 明朝" w:hAnsi="ＭＳ 明朝" w:hint="eastAsia"/>
          <w:color w:val="000000" w:themeColor="text1"/>
          <w:sz w:val="24"/>
          <w:szCs w:val="24"/>
        </w:rPr>
        <w:t>ロ</w:t>
      </w:r>
      <w:r w:rsidR="00550A75">
        <w:rPr>
          <w:rFonts w:ascii="ＭＳ 明朝" w:eastAsia="ＭＳ 明朝" w:hAnsi="ＭＳ 明朝" w:hint="eastAsia"/>
          <w:color w:val="000000" w:themeColor="text1"/>
          <w:sz w:val="24"/>
          <w:szCs w:val="24"/>
        </w:rPr>
        <w:t>に掲げる</w:t>
      </w:r>
      <w:r w:rsidR="00F20114" w:rsidDel="00402BE6">
        <w:rPr>
          <w:rFonts w:ascii="ＭＳ 明朝" w:eastAsia="ＭＳ 明朝" w:hAnsi="ＭＳ 明朝" w:hint="eastAsia"/>
          <w:color w:val="000000" w:themeColor="text1"/>
          <w:sz w:val="24"/>
          <w:szCs w:val="24"/>
        </w:rPr>
        <w:t>方法</w:t>
      </w:r>
      <w:r w:rsidR="009D05EA">
        <w:rPr>
          <w:rFonts w:ascii="ＭＳ 明朝" w:eastAsia="ＭＳ 明朝" w:hAnsi="ＭＳ 明朝" w:hint="eastAsia"/>
          <w:color w:val="000000" w:themeColor="text1"/>
          <w:sz w:val="24"/>
          <w:szCs w:val="24"/>
        </w:rPr>
        <w:t>のいずれか</w:t>
      </w:r>
      <w:r w:rsidR="00E048A4">
        <w:rPr>
          <w:rFonts w:ascii="ＭＳ 明朝" w:eastAsia="ＭＳ 明朝" w:hAnsi="ＭＳ 明朝" w:hint="eastAsia"/>
          <w:color w:val="000000" w:themeColor="text1"/>
          <w:sz w:val="24"/>
          <w:szCs w:val="24"/>
        </w:rPr>
        <w:t>に</w:t>
      </w:r>
      <w:r w:rsidR="00B272CE">
        <w:rPr>
          <w:rFonts w:ascii="ＭＳ 明朝" w:eastAsia="ＭＳ 明朝" w:hAnsi="ＭＳ 明朝" w:hint="eastAsia"/>
          <w:color w:val="000000" w:themeColor="text1"/>
          <w:sz w:val="24"/>
          <w:szCs w:val="24"/>
        </w:rPr>
        <w:t>より有機溶剤等の濃度を測定しなければならない</w:t>
      </w:r>
      <w:r w:rsidR="000A3315">
        <w:rPr>
          <w:rFonts w:ascii="ＭＳ 明朝" w:eastAsia="ＭＳ 明朝" w:hAnsi="ＭＳ 明朝" w:hint="eastAsia"/>
          <w:color w:val="000000" w:themeColor="text1"/>
          <w:sz w:val="24"/>
          <w:szCs w:val="24"/>
        </w:rPr>
        <w:t>ものと</w:t>
      </w:r>
      <w:r w:rsidR="00E048A4">
        <w:rPr>
          <w:rFonts w:ascii="ＭＳ 明朝" w:eastAsia="ＭＳ 明朝" w:hAnsi="ＭＳ 明朝" w:hint="eastAsia"/>
          <w:color w:val="000000" w:themeColor="text1"/>
          <w:sz w:val="24"/>
          <w:szCs w:val="24"/>
        </w:rPr>
        <w:t>したこと。</w:t>
      </w:r>
    </w:p>
    <w:p w14:paraId="12EB548B" w14:textId="5C91A846" w:rsidR="002874D1" w:rsidRPr="000F4F8F" w:rsidRDefault="001336EC" w:rsidP="008E2677">
      <w:pPr>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（２）</w:t>
      </w:r>
      <w:r w:rsidR="00C770BA" w:rsidRPr="000F4F8F">
        <w:rPr>
          <w:rFonts w:ascii="ＭＳ 明朝" w:eastAsia="ＭＳ 明朝" w:hAnsi="ＭＳ 明朝" w:hint="eastAsia"/>
          <w:color w:val="000000" w:themeColor="text1"/>
          <w:sz w:val="24"/>
          <w:szCs w:val="24"/>
        </w:rPr>
        <w:t>改正前の</w:t>
      </w:r>
      <w:r w:rsidR="001554B2" w:rsidRPr="000F4F8F">
        <w:rPr>
          <w:rFonts w:ascii="ＭＳ 明朝" w:eastAsia="ＭＳ 明朝" w:hAnsi="ＭＳ 明朝" w:hint="eastAsia"/>
          <w:color w:val="000000" w:themeColor="text1"/>
          <w:sz w:val="24"/>
          <w:szCs w:val="24"/>
        </w:rPr>
        <w:t>有機則</w:t>
      </w:r>
      <w:r w:rsidR="00F85B7F" w:rsidRPr="000F4F8F">
        <w:rPr>
          <w:rFonts w:ascii="ＭＳ 明朝" w:eastAsia="ＭＳ 明朝" w:hAnsi="ＭＳ 明朝" w:hint="eastAsia"/>
          <w:color w:val="000000" w:themeColor="text1"/>
          <w:sz w:val="24"/>
          <w:szCs w:val="24"/>
        </w:rPr>
        <w:t>第</w:t>
      </w:r>
      <w:r w:rsidR="001554B2" w:rsidRPr="000F4F8F">
        <w:rPr>
          <w:rFonts w:ascii="ＭＳ 明朝" w:eastAsia="ＭＳ 明朝" w:hAnsi="ＭＳ 明朝" w:hint="eastAsia"/>
          <w:color w:val="000000" w:themeColor="text1"/>
          <w:sz w:val="24"/>
          <w:szCs w:val="24"/>
        </w:rPr>
        <w:t>28条の３の２</w:t>
      </w:r>
      <w:r w:rsidR="009C71DD" w:rsidRPr="000F4F8F">
        <w:rPr>
          <w:rFonts w:ascii="ＭＳ 明朝" w:eastAsia="ＭＳ 明朝" w:hAnsi="ＭＳ 明朝" w:hint="eastAsia"/>
          <w:color w:val="000000" w:themeColor="text1"/>
          <w:sz w:val="24"/>
          <w:szCs w:val="24"/>
        </w:rPr>
        <w:t>等</w:t>
      </w:r>
      <w:r w:rsidR="00C770BA" w:rsidRPr="000F4F8F">
        <w:rPr>
          <w:rFonts w:ascii="ＭＳ 明朝" w:eastAsia="ＭＳ 明朝" w:hAnsi="ＭＳ 明朝" w:hint="eastAsia"/>
          <w:color w:val="000000" w:themeColor="text1"/>
          <w:sz w:val="24"/>
          <w:szCs w:val="24"/>
        </w:rPr>
        <w:t>では、</w:t>
      </w:r>
      <w:r w:rsidR="006F1709" w:rsidRPr="000F4F8F">
        <w:rPr>
          <w:rFonts w:ascii="ＭＳ 明朝" w:eastAsia="ＭＳ 明朝" w:hAnsi="ＭＳ 明朝"/>
          <w:color w:val="000000" w:themeColor="text1"/>
          <w:sz w:val="24"/>
          <w:szCs w:val="24"/>
        </w:rPr>
        <w:t>改善困難な第三管理区分作業場</w:t>
      </w:r>
      <w:r w:rsidR="00F41B9D" w:rsidRPr="000F4F8F">
        <w:rPr>
          <w:rFonts w:ascii="ＭＳ 明朝" w:eastAsia="ＭＳ 明朝" w:hAnsi="ＭＳ 明朝" w:hint="eastAsia"/>
          <w:color w:val="000000" w:themeColor="text1"/>
          <w:sz w:val="24"/>
          <w:szCs w:val="24"/>
        </w:rPr>
        <w:t>における</w:t>
      </w:r>
      <w:r w:rsidR="003533B3" w:rsidRPr="000F4F8F">
        <w:rPr>
          <w:rFonts w:ascii="ＭＳ 明朝" w:eastAsia="ＭＳ 明朝" w:hAnsi="ＭＳ 明朝" w:hint="eastAsia"/>
          <w:color w:val="000000" w:themeColor="text1"/>
          <w:sz w:val="24"/>
          <w:szCs w:val="24"/>
        </w:rPr>
        <w:t>有機溶剤</w:t>
      </w:r>
      <w:r w:rsidR="00565218" w:rsidRPr="000F4F8F">
        <w:rPr>
          <w:rFonts w:ascii="ＭＳ 明朝" w:eastAsia="ＭＳ 明朝" w:hAnsi="ＭＳ 明朝" w:hint="eastAsia"/>
          <w:color w:val="000000" w:themeColor="text1"/>
          <w:sz w:val="24"/>
          <w:szCs w:val="24"/>
        </w:rPr>
        <w:t>等の濃度</w:t>
      </w:r>
      <w:r w:rsidR="003533B3" w:rsidRPr="000F4F8F">
        <w:rPr>
          <w:rFonts w:ascii="ＭＳ 明朝" w:eastAsia="ＭＳ 明朝" w:hAnsi="ＭＳ 明朝" w:hint="eastAsia"/>
          <w:color w:val="000000" w:themeColor="text1"/>
          <w:sz w:val="24"/>
          <w:szCs w:val="24"/>
        </w:rPr>
        <w:t>の</w:t>
      </w:r>
      <w:r w:rsidR="00427118" w:rsidRPr="000F4F8F">
        <w:rPr>
          <w:rFonts w:ascii="ＭＳ 明朝" w:eastAsia="ＭＳ 明朝" w:hAnsi="ＭＳ 明朝" w:hint="eastAsia"/>
          <w:color w:val="000000" w:themeColor="text1"/>
          <w:sz w:val="24"/>
          <w:szCs w:val="24"/>
        </w:rPr>
        <w:t>測定の方法について、第三管理区分告示に</w:t>
      </w:r>
      <w:r w:rsidR="00F236CF" w:rsidRPr="000F4F8F">
        <w:rPr>
          <w:rFonts w:ascii="ＭＳ 明朝" w:eastAsia="ＭＳ 明朝" w:hAnsi="ＭＳ 明朝" w:hint="eastAsia"/>
          <w:color w:val="000000" w:themeColor="text1"/>
          <w:sz w:val="24"/>
          <w:szCs w:val="24"/>
        </w:rPr>
        <w:t>おいて、</w:t>
      </w:r>
      <w:r w:rsidR="00CB00D4" w:rsidRPr="000F4F8F">
        <w:rPr>
          <w:rFonts w:ascii="ＭＳ 明朝" w:eastAsia="ＭＳ 明朝" w:hAnsi="ＭＳ 明朝" w:hint="eastAsia"/>
          <w:color w:val="000000" w:themeColor="text1"/>
          <w:sz w:val="24"/>
          <w:szCs w:val="24"/>
          <w:lang w:val="en-US"/>
        </w:rPr>
        <w:t>労働者の身体に装着する試料採取機器を用いて測定を行う方法</w:t>
      </w:r>
      <w:r w:rsidR="00C81526" w:rsidRPr="000F4F8F">
        <w:rPr>
          <w:rFonts w:ascii="ＭＳ 明朝" w:eastAsia="ＭＳ 明朝" w:hAnsi="ＭＳ 明朝" w:hint="eastAsia"/>
          <w:color w:val="000000" w:themeColor="text1"/>
          <w:sz w:val="24"/>
          <w:szCs w:val="24"/>
        </w:rPr>
        <w:t>及び</w:t>
      </w:r>
      <w:r w:rsidR="00041F95" w:rsidRPr="000F4F8F">
        <w:rPr>
          <w:rFonts w:ascii="ＭＳ 明朝" w:eastAsia="ＭＳ 明朝" w:hAnsi="ＭＳ 明朝" w:hint="eastAsia"/>
          <w:color w:val="000000" w:themeColor="text1"/>
          <w:sz w:val="24"/>
          <w:szCs w:val="24"/>
        </w:rPr>
        <w:t>ＡＢ</w:t>
      </w:r>
      <w:r w:rsidR="000F0414" w:rsidRPr="000F4F8F">
        <w:rPr>
          <w:rFonts w:ascii="ＭＳ 明朝" w:eastAsia="ＭＳ 明朝" w:hAnsi="ＭＳ 明朝" w:hint="eastAsia"/>
          <w:color w:val="000000" w:themeColor="text1"/>
          <w:sz w:val="24"/>
          <w:szCs w:val="24"/>
        </w:rPr>
        <w:t>／</w:t>
      </w:r>
      <w:r w:rsidR="00041F95" w:rsidRPr="000F4F8F">
        <w:rPr>
          <w:rFonts w:ascii="ＭＳ 明朝" w:eastAsia="ＭＳ 明朝" w:hAnsi="ＭＳ 明朝" w:hint="eastAsia"/>
          <w:color w:val="000000" w:themeColor="text1"/>
          <w:sz w:val="24"/>
          <w:szCs w:val="24"/>
        </w:rPr>
        <w:t>ＣＤ</w:t>
      </w:r>
      <w:r w:rsidR="00427118" w:rsidRPr="000F4F8F">
        <w:rPr>
          <w:rFonts w:ascii="ＭＳ 明朝" w:eastAsia="ＭＳ 明朝" w:hAnsi="ＭＳ 明朝" w:hint="eastAsia"/>
          <w:color w:val="000000" w:themeColor="text1"/>
          <w:sz w:val="24"/>
          <w:szCs w:val="24"/>
        </w:rPr>
        <w:t>測定</w:t>
      </w:r>
      <w:r w:rsidR="005A539F" w:rsidRPr="000F4F8F">
        <w:rPr>
          <w:rFonts w:ascii="ＭＳ 明朝" w:eastAsia="ＭＳ 明朝" w:hAnsi="ＭＳ 明朝" w:hint="eastAsia"/>
          <w:color w:val="000000" w:themeColor="text1"/>
          <w:sz w:val="24"/>
          <w:szCs w:val="24"/>
        </w:rPr>
        <w:t>の手法を用いた</w:t>
      </w:r>
      <w:r w:rsidR="00A260F9" w:rsidRPr="000F4F8F">
        <w:rPr>
          <w:rFonts w:ascii="ＭＳ 明朝" w:eastAsia="ＭＳ 明朝" w:hAnsi="ＭＳ 明朝" w:hint="eastAsia"/>
          <w:color w:val="000000" w:themeColor="text1"/>
          <w:sz w:val="24"/>
          <w:szCs w:val="24"/>
        </w:rPr>
        <w:t>測定</w:t>
      </w:r>
      <w:r w:rsidR="00427118" w:rsidRPr="000F4F8F">
        <w:rPr>
          <w:rFonts w:ascii="ＭＳ 明朝" w:eastAsia="ＭＳ 明朝" w:hAnsi="ＭＳ 明朝" w:hint="eastAsia"/>
          <w:color w:val="000000" w:themeColor="text1"/>
          <w:sz w:val="24"/>
          <w:szCs w:val="24"/>
        </w:rPr>
        <w:t>方法が示されていた</w:t>
      </w:r>
      <w:r w:rsidR="009C4AD8" w:rsidRPr="000F4F8F">
        <w:rPr>
          <w:rFonts w:ascii="ＭＳ 明朝" w:eastAsia="ＭＳ 明朝" w:hAnsi="ＭＳ 明朝" w:hint="eastAsia"/>
          <w:color w:val="000000" w:themeColor="text1"/>
          <w:sz w:val="24"/>
          <w:szCs w:val="24"/>
        </w:rPr>
        <w:t>ところ</w:t>
      </w:r>
      <w:r w:rsidR="00427118" w:rsidRPr="000F4F8F">
        <w:rPr>
          <w:rFonts w:ascii="ＭＳ 明朝" w:eastAsia="ＭＳ 明朝" w:hAnsi="ＭＳ 明朝" w:hint="eastAsia"/>
          <w:color w:val="000000" w:themeColor="text1"/>
          <w:sz w:val="24"/>
          <w:szCs w:val="24"/>
        </w:rPr>
        <w:t>、</w:t>
      </w:r>
      <w:r w:rsidR="00815EA7" w:rsidRPr="000F4F8F">
        <w:rPr>
          <w:rFonts w:ascii="ＭＳ 明朝" w:eastAsia="ＭＳ 明朝" w:hAnsi="ＭＳ 明朝" w:hint="eastAsia"/>
          <w:color w:val="000000" w:themeColor="text1"/>
          <w:sz w:val="24"/>
          <w:szCs w:val="24"/>
        </w:rPr>
        <w:t>イ</w:t>
      </w:r>
      <w:r w:rsidR="0055581E" w:rsidRPr="000F4F8F">
        <w:rPr>
          <w:rFonts w:ascii="ＭＳ 明朝" w:eastAsia="ＭＳ 明朝" w:hAnsi="ＭＳ 明朝" w:hint="eastAsia"/>
          <w:color w:val="000000" w:themeColor="text1"/>
          <w:sz w:val="24"/>
          <w:szCs w:val="24"/>
        </w:rPr>
        <w:t>に掲げる</w:t>
      </w:r>
      <w:r w:rsidR="00815EA7" w:rsidRPr="000F4F8F">
        <w:rPr>
          <w:rFonts w:ascii="ＭＳ 明朝" w:eastAsia="ＭＳ 明朝" w:hAnsi="ＭＳ 明朝" w:hint="eastAsia"/>
          <w:color w:val="000000" w:themeColor="text1"/>
          <w:sz w:val="24"/>
          <w:szCs w:val="24"/>
        </w:rPr>
        <w:t>方法</w:t>
      </w:r>
      <w:r w:rsidR="009C4AD8" w:rsidRPr="000F4F8F">
        <w:rPr>
          <w:rFonts w:ascii="ＭＳ 明朝" w:eastAsia="ＭＳ 明朝" w:hAnsi="ＭＳ 明朝" w:hint="eastAsia"/>
          <w:color w:val="000000" w:themeColor="text1"/>
          <w:sz w:val="24"/>
          <w:szCs w:val="24"/>
        </w:rPr>
        <w:t>が前者</w:t>
      </w:r>
      <w:r w:rsidR="00815EA7" w:rsidRPr="000F4F8F">
        <w:rPr>
          <w:rFonts w:ascii="ＭＳ 明朝" w:eastAsia="ＭＳ 明朝" w:hAnsi="ＭＳ 明朝" w:hint="eastAsia"/>
          <w:color w:val="000000" w:themeColor="text1"/>
          <w:sz w:val="24"/>
          <w:szCs w:val="24"/>
        </w:rPr>
        <w:t>の方法</w:t>
      </w:r>
      <w:r w:rsidR="00DF56FE" w:rsidRPr="000F4F8F">
        <w:rPr>
          <w:rFonts w:ascii="ＭＳ 明朝" w:eastAsia="ＭＳ 明朝" w:hAnsi="ＭＳ 明朝" w:hint="eastAsia"/>
          <w:color w:val="000000" w:themeColor="text1"/>
          <w:sz w:val="24"/>
          <w:szCs w:val="24"/>
        </w:rPr>
        <w:t>、</w:t>
      </w:r>
      <w:r w:rsidR="00F44FA1" w:rsidRPr="000F4F8F">
        <w:rPr>
          <w:rFonts w:ascii="ＭＳ 明朝" w:eastAsia="ＭＳ 明朝" w:hAnsi="ＭＳ 明朝" w:hint="eastAsia"/>
          <w:color w:val="000000" w:themeColor="text1"/>
          <w:sz w:val="24"/>
          <w:szCs w:val="24"/>
        </w:rPr>
        <w:t>ロ</w:t>
      </w:r>
      <w:r w:rsidR="0055581E" w:rsidRPr="000F4F8F">
        <w:rPr>
          <w:rFonts w:ascii="ＭＳ 明朝" w:eastAsia="ＭＳ 明朝" w:hAnsi="ＭＳ 明朝" w:hint="eastAsia"/>
          <w:color w:val="000000" w:themeColor="text1"/>
          <w:sz w:val="24"/>
          <w:szCs w:val="24"/>
        </w:rPr>
        <w:t>に掲げる</w:t>
      </w:r>
      <w:r w:rsidR="00F44FA1" w:rsidRPr="000F4F8F">
        <w:rPr>
          <w:rFonts w:ascii="ＭＳ 明朝" w:eastAsia="ＭＳ 明朝" w:hAnsi="ＭＳ 明朝" w:hint="eastAsia"/>
          <w:color w:val="000000" w:themeColor="text1"/>
          <w:sz w:val="24"/>
          <w:szCs w:val="24"/>
        </w:rPr>
        <w:t>方法</w:t>
      </w:r>
      <w:r w:rsidR="00DF56FE" w:rsidRPr="000F4F8F">
        <w:rPr>
          <w:rFonts w:ascii="ＭＳ 明朝" w:eastAsia="ＭＳ 明朝" w:hAnsi="ＭＳ 明朝" w:hint="eastAsia"/>
          <w:color w:val="000000" w:themeColor="text1"/>
          <w:sz w:val="24"/>
          <w:szCs w:val="24"/>
        </w:rPr>
        <w:t>が</w:t>
      </w:r>
      <w:r w:rsidR="00BD616A" w:rsidRPr="000F4F8F">
        <w:rPr>
          <w:rFonts w:ascii="ＭＳ 明朝" w:eastAsia="ＭＳ 明朝" w:hAnsi="ＭＳ 明朝" w:hint="eastAsia"/>
          <w:color w:val="000000" w:themeColor="text1"/>
          <w:sz w:val="24"/>
          <w:szCs w:val="24"/>
        </w:rPr>
        <w:t>後者の方法</w:t>
      </w:r>
      <w:r w:rsidR="007C0F86" w:rsidRPr="000F4F8F">
        <w:rPr>
          <w:rFonts w:ascii="ＭＳ 明朝" w:eastAsia="ＭＳ 明朝" w:hAnsi="ＭＳ 明朝" w:hint="eastAsia"/>
          <w:color w:val="000000" w:themeColor="text1"/>
          <w:sz w:val="24"/>
          <w:szCs w:val="24"/>
        </w:rPr>
        <w:t>に該当し</w:t>
      </w:r>
      <w:r w:rsidR="00BD616A" w:rsidRPr="000F4F8F">
        <w:rPr>
          <w:rFonts w:ascii="ＭＳ 明朝" w:eastAsia="ＭＳ 明朝" w:hAnsi="ＭＳ 明朝" w:hint="eastAsia"/>
          <w:color w:val="000000" w:themeColor="text1"/>
          <w:sz w:val="24"/>
          <w:szCs w:val="24"/>
        </w:rPr>
        <w:t>、今般の改正によって、</w:t>
      </w:r>
      <w:r w:rsidR="00965624" w:rsidRPr="000F4F8F">
        <w:rPr>
          <w:rFonts w:ascii="ＭＳ 明朝" w:eastAsia="ＭＳ 明朝" w:hAnsi="ＭＳ 明朝" w:hint="eastAsia"/>
          <w:color w:val="000000" w:themeColor="text1"/>
          <w:sz w:val="24"/>
          <w:szCs w:val="24"/>
        </w:rPr>
        <w:t>改正前の</w:t>
      </w:r>
      <w:r w:rsidR="00C167CA" w:rsidRPr="000F4F8F">
        <w:rPr>
          <w:rFonts w:ascii="ＭＳ 明朝" w:eastAsia="ＭＳ 明朝" w:hAnsi="ＭＳ 明朝" w:hint="eastAsia"/>
          <w:color w:val="000000" w:themeColor="text1"/>
          <w:sz w:val="24"/>
          <w:szCs w:val="24"/>
        </w:rPr>
        <w:t>有機則</w:t>
      </w:r>
      <w:r w:rsidR="00F85B7F" w:rsidRPr="000F4F8F">
        <w:rPr>
          <w:rFonts w:ascii="ＭＳ 明朝" w:eastAsia="ＭＳ 明朝" w:hAnsi="ＭＳ 明朝" w:hint="eastAsia"/>
          <w:color w:val="000000" w:themeColor="text1"/>
          <w:sz w:val="24"/>
          <w:szCs w:val="24"/>
        </w:rPr>
        <w:t>第</w:t>
      </w:r>
      <w:r w:rsidR="00C167CA" w:rsidRPr="000F4F8F">
        <w:rPr>
          <w:rFonts w:ascii="ＭＳ 明朝" w:eastAsia="ＭＳ 明朝" w:hAnsi="ＭＳ 明朝" w:hint="eastAsia"/>
          <w:color w:val="000000" w:themeColor="text1"/>
          <w:sz w:val="24"/>
          <w:szCs w:val="24"/>
        </w:rPr>
        <w:t>28条の３の２等</w:t>
      </w:r>
      <w:r w:rsidR="00965624" w:rsidRPr="000F4F8F">
        <w:rPr>
          <w:rFonts w:ascii="ＭＳ 明朝" w:eastAsia="ＭＳ 明朝" w:hAnsi="ＭＳ 明朝" w:hint="eastAsia"/>
          <w:color w:val="000000" w:themeColor="text1"/>
          <w:sz w:val="24"/>
          <w:szCs w:val="24"/>
        </w:rPr>
        <w:t>で定め</w:t>
      </w:r>
      <w:r w:rsidR="00C167CA" w:rsidRPr="000F4F8F">
        <w:rPr>
          <w:rFonts w:ascii="ＭＳ 明朝" w:eastAsia="ＭＳ 明朝" w:hAnsi="ＭＳ 明朝" w:hint="eastAsia"/>
          <w:color w:val="000000" w:themeColor="text1"/>
          <w:sz w:val="24"/>
          <w:szCs w:val="24"/>
        </w:rPr>
        <w:t>ていた</w:t>
      </w:r>
      <w:r w:rsidR="00965624" w:rsidRPr="000F4F8F">
        <w:rPr>
          <w:rFonts w:ascii="ＭＳ 明朝" w:eastAsia="ＭＳ 明朝" w:hAnsi="ＭＳ 明朝" w:hint="eastAsia"/>
          <w:color w:val="000000" w:themeColor="text1"/>
          <w:sz w:val="24"/>
          <w:szCs w:val="24"/>
        </w:rPr>
        <w:t>測定方法</w:t>
      </w:r>
      <w:r w:rsidR="00653697" w:rsidRPr="000F4F8F">
        <w:rPr>
          <w:rFonts w:ascii="ＭＳ 明朝" w:eastAsia="ＭＳ 明朝" w:hAnsi="ＭＳ 明朝"/>
          <w:color w:val="000000" w:themeColor="text1"/>
          <w:sz w:val="24"/>
          <w:szCs w:val="24"/>
        </w:rPr>
        <w:t>の内容を実質的に変更するものではないこと。</w:t>
      </w:r>
    </w:p>
    <w:p w14:paraId="2B65C47E" w14:textId="29D7D0F0" w:rsidR="002874D1" w:rsidRPr="000F4F8F" w:rsidRDefault="001336EC" w:rsidP="008E2677">
      <w:pPr>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（３）</w:t>
      </w:r>
      <w:r w:rsidR="00C14FE8" w:rsidRPr="000F4F8F">
        <w:rPr>
          <w:rFonts w:ascii="ＭＳ 明朝" w:eastAsia="ＭＳ 明朝" w:hAnsi="ＭＳ 明朝" w:hint="eastAsia"/>
          <w:color w:val="000000" w:themeColor="text1"/>
          <w:sz w:val="24"/>
          <w:szCs w:val="24"/>
        </w:rPr>
        <w:t>イ</w:t>
      </w:r>
      <w:r w:rsidR="00087C2F" w:rsidRPr="000F4F8F">
        <w:rPr>
          <w:rFonts w:ascii="ＭＳ 明朝" w:eastAsia="ＭＳ 明朝" w:hAnsi="ＭＳ 明朝" w:hint="eastAsia"/>
          <w:color w:val="000000" w:themeColor="text1"/>
          <w:sz w:val="24"/>
          <w:szCs w:val="24"/>
        </w:rPr>
        <w:t>に掲げる</w:t>
      </w:r>
      <w:r w:rsidR="00AB3574" w:rsidRPr="000F4F8F">
        <w:rPr>
          <w:rFonts w:ascii="ＭＳ 明朝" w:eastAsia="ＭＳ 明朝" w:hAnsi="ＭＳ 明朝" w:hint="eastAsia"/>
          <w:color w:val="000000" w:themeColor="text1"/>
          <w:sz w:val="24"/>
          <w:szCs w:val="24"/>
        </w:rPr>
        <w:t>方法に</w:t>
      </w:r>
      <w:r w:rsidR="00EF3618" w:rsidRPr="000F4F8F">
        <w:rPr>
          <w:rFonts w:ascii="ＭＳ 明朝" w:eastAsia="ＭＳ 明朝" w:hAnsi="ＭＳ 明朝" w:hint="eastAsia"/>
          <w:color w:val="000000" w:themeColor="text1"/>
          <w:sz w:val="24"/>
          <w:szCs w:val="24"/>
        </w:rPr>
        <w:t>よる測定</w:t>
      </w:r>
      <w:r w:rsidR="00AB3574" w:rsidRPr="000F4F8F">
        <w:rPr>
          <w:rFonts w:ascii="ＭＳ 明朝" w:eastAsia="ＭＳ 明朝" w:hAnsi="ＭＳ 明朝" w:hint="eastAsia"/>
          <w:color w:val="000000" w:themeColor="text1"/>
          <w:sz w:val="24"/>
          <w:szCs w:val="24"/>
        </w:rPr>
        <w:t>については、</w:t>
      </w:r>
      <w:r w:rsidR="00C51EB9" w:rsidRPr="000F4F8F">
        <w:rPr>
          <w:rFonts w:ascii="ＭＳ 明朝" w:eastAsia="ＭＳ 明朝" w:hAnsi="ＭＳ 明朝" w:hint="eastAsia"/>
          <w:color w:val="000000" w:themeColor="text1"/>
          <w:sz w:val="24"/>
          <w:szCs w:val="24"/>
        </w:rPr>
        <w:t>整備省令の施行前においては安衛法第</w:t>
      </w:r>
      <w:r w:rsidR="00C51EB9" w:rsidRPr="000F4F8F">
        <w:rPr>
          <w:rFonts w:ascii="ＭＳ 明朝" w:eastAsia="ＭＳ 明朝" w:hAnsi="ＭＳ 明朝"/>
          <w:color w:val="000000" w:themeColor="text1"/>
          <w:sz w:val="24"/>
          <w:szCs w:val="24"/>
        </w:rPr>
        <w:t>22条</w:t>
      </w:r>
      <w:r w:rsidR="0074705E" w:rsidRPr="000F4F8F">
        <w:rPr>
          <w:rFonts w:ascii="ＭＳ 明朝" w:eastAsia="ＭＳ 明朝" w:hAnsi="ＭＳ 明朝" w:hint="eastAsia"/>
          <w:color w:val="000000" w:themeColor="text1"/>
          <w:sz w:val="24"/>
          <w:szCs w:val="24"/>
        </w:rPr>
        <w:t>に基づき有機則等において定められ</w:t>
      </w:r>
      <w:r w:rsidR="0014254A" w:rsidRPr="000F4F8F">
        <w:rPr>
          <w:rFonts w:ascii="ＭＳ 明朝" w:eastAsia="ＭＳ 明朝" w:hAnsi="ＭＳ 明朝" w:hint="eastAsia"/>
          <w:color w:val="000000" w:themeColor="text1"/>
          <w:sz w:val="24"/>
          <w:szCs w:val="24"/>
        </w:rPr>
        <w:t>てい</w:t>
      </w:r>
      <w:r w:rsidR="0074705E" w:rsidRPr="000F4F8F">
        <w:rPr>
          <w:rFonts w:ascii="ＭＳ 明朝" w:eastAsia="ＭＳ 明朝" w:hAnsi="ＭＳ 明朝" w:hint="eastAsia"/>
          <w:color w:val="000000" w:themeColor="text1"/>
          <w:sz w:val="24"/>
          <w:szCs w:val="24"/>
        </w:rPr>
        <w:t>た</w:t>
      </w:r>
      <w:r w:rsidR="00C51EB9" w:rsidRPr="000F4F8F">
        <w:rPr>
          <w:rFonts w:ascii="ＭＳ 明朝" w:eastAsia="ＭＳ 明朝" w:hAnsi="ＭＳ 明朝"/>
          <w:color w:val="000000" w:themeColor="text1"/>
          <w:sz w:val="24"/>
          <w:szCs w:val="24"/>
        </w:rPr>
        <w:t>測定であ</w:t>
      </w:r>
      <w:r w:rsidR="00C51EB9" w:rsidRPr="000F4F8F">
        <w:rPr>
          <w:rFonts w:ascii="ＭＳ 明朝" w:eastAsia="ＭＳ 明朝" w:hAnsi="ＭＳ 明朝" w:hint="eastAsia"/>
          <w:color w:val="000000" w:themeColor="text1"/>
          <w:sz w:val="24"/>
          <w:szCs w:val="24"/>
        </w:rPr>
        <w:t>り</w:t>
      </w:r>
      <w:r w:rsidR="00AB3574" w:rsidRPr="000F4F8F">
        <w:rPr>
          <w:rFonts w:ascii="ＭＳ 明朝" w:eastAsia="ＭＳ 明朝" w:hAnsi="ＭＳ 明朝" w:hint="eastAsia"/>
          <w:color w:val="000000" w:themeColor="text1"/>
          <w:sz w:val="24"/>
          <w:szCs w:val="24"/>
        </w:rPr>
        <w:t>、</w:t>
      </w:r>
      <w:r w:rsidR="00574DFE" w:rsidRPr="000F4F8F">
        <w:rPr>
          <w:rFonts w:ascii="ＭＳ 明朝" w:eastAsia="ＭＳ 明朝" w:hAnsi="ＭＳ 明朝" w:hint="eastAsia"/>
          <w:color w:val="000000" w:themeColor="text1"/>
          <w:sz w:val="24"/>
          <w:szCs w:val="24"/>
        </w:rPr>
        <w:t>第三管理区分告示において定める測定方法によらなければならないことと</w:t>
      </w:r>
      <w:r w:rsidR="00E36E3C" w:rsidRPr="000F4F8F">
        <w:rPr>
          <w:rFonts w:ascii="ＭＳ 明朝" w:eastAsia="ＭＳ 明朝" w:hAnsi="ＭＳ 明朝" w:hint="eastAsia"/>
          <w:color w:val="000000" w:themeColor="text1"/>
          <w:sz w:val="24"/>
          <w:szCs w:val="24"/>
        </w:rPr>
        <w:t>され</w:t>
      </w:r>
      <w:r w:rsidR="00574DFE" w:rsidRPr="000F4F8F">
        <w:rPr>
          <w:rFonts w:ascii="ＭＳ 明朝" w:eastAsia="ＭＳ 明朝" w:hAnsi="ＭＳ 明朝" w:hint="eastAsia"/>
          <w:color w:val="000000" w:themeColor="text1"/>
          <w:sz w:val="24"/>
          <w:szCs w:val="24"/>
        </w:rPr>
        <w:t>ていたものであるが</w:t>
      </w:r>
      <w:r w:rsidR="00AB3574" w:rsidRPr="000F4F8F">
        <w:rPr>
          <w:rFonts w:ascii="ＭＳ 明朝" w:eastAsia="ＭＳ 明朝" w:hAnsi="ＭＳ 明朝" w:hint="eastAsia"/>
          <w:color w:val="000000" w:themeColor="text1"/>
          <w:sz w:val="24"/>
          <w:szCs w:val="24"/>
        </w:rPr>
        <w:t>、</w:t>
      </w:r>
      <w:r w:rsidR="00903D49" w:rsidRPr="000F4F8F">
        <w:rPr>
          <w:rFonts w:ascii="ＭＳ 明朝" w:eastAsia="ＭＳ 明朝" w:hAnsi="ＭＳ 明朝" w:hint="eastAsia"/>
          <w:color w:val="000000" w:themeColor="text1"/>
          <w:sz w:val="24"/>
          <w:szCs w:val="24"/>
        </w:rPr>
        <w:t>今般の改正により、</w:t>
      </w:r>
      <w:r w:rsidR="00EF3618" w:rsidRPr="000F4F8F">
        <w:rPr>
          <w:rFonts w:ascii="ＭＳ 明朝" w:eastAsia="ＭＳ 明朝" w:hAnsi="ＭＳ 明朝" w:hint="eastAsia"/>
          <w:color w:val="000000" w:themeColor="text1"/>
          <w:sz w:val="24"/>
          <w:szCs w:val="24"/>
        </w:rPr>
        <w:t>当該測定は、</w:t>
      </w:r>
      <w:r w:rsidR="00D10C46" w:rsidRPr="000F4F8F">
        <w:rPr>
          <w:rFonts w:ascii="ＭＳ 明朝" w:eastAsia="ＭＳ 明朝" w:hAnsi="ＭＳ 明朝" w:hint="eastAsia"/>
          <w:color w:val="000000" w:themeColor="text1"/>
          <w:sz w:val="24"/>
          <w:szCs w:val="24"/>
        </w:rPr>
        <w:t>安衛法第</w:t>
      </w:r>
      <w:r w:rsidR="00D10C46" w:rsidRPr="000F4F8F">
        <w:rPr>
          <w:rFonts w:ascii="ＭＳ 明朝" w:eastAsia="ＭＳ 明朝" w:hAnsi="ＭＳ 明朝"/>
          <w:color w:val="000000" w:themeColor="text1"/>
          <w:sz w:val="24"/>
          <w:szCs w:val="24"/>
        </w:rPr>
        <w:t>65条の３第１項</w:t>
      </w:r>
      <w:r w:rsidR="00DD0BF7" w:rsidRPr="000F4F8F">
        <w:rPr>
          <w:rFonts w:ascii="ＭＳ 明朝" w:eastAsia="ＭＳ 明朝" w:hAnsi="ＭＳ 明朝" w:hint="eastAsia"/>
          <w:color w:val="000000" w:themeColor="text1"/>
          <w:sz w:val="24"/>
          <w:szCs w:val="24"/>
        </w:rPr>
        <w:t>の規定による作業環境測定</w:t>
      </w:r>
      <w:r w:rsidR="00E65900" w:rsidRPr="000F4F8F">
        <w:rPr>
          <w:rFonts w:ascii="ＭＳ 明朝" w:eastAsia="ＭＳ 明朝" w:hAnsi="ＭＳ 明朝" w:hint="eastAsia"/>
          <w:color w:val="000000" w:themeColor="text1"/>
          <w:sz w:val="24"/>
          <w:szCs w:val="24"/>
        </w:rPr>
        <w:t>となる</w:t>
      </w:r>
      <w:r w:rsidR="004B2C08" w:rsidRPr="000F4F8F">
        <w:rPr>
          <w:rFonts w:ascii="ＭＳ 明朝" w:eastAsia="ＭＳ 明朝" w:hAnsi="ＭＳ 明朝" w:hint="eastAsia"/>
          <w:color w:val="000000" w:themeColor="text1"/>
          <w:sz w:val="24"/>
          <w:szCs w:val="24"/>
        </w:rPr>
        <w:t>こと</w:t>
      </w:r>
      <w:r w:rsidR="0057333E" w:rsidRPr="000F4F8F">
        <w:rPr>
          <w:rFonts w:ascii="ＭＳ 明朝" w:eastAsia="ＭＳ 明朝" w:hAnsi="ＭＳ 明朝" w:hint="eastAsia"/>
          <w:color w:val="000000" w:themeColor="text1"/>
          <w:sz w:val="24"/>
          <w:szCs w:val="24"/>
        </w:rPr>
        <w:t>から、</w:t>
      </w:r>
      <w:r w:rsidR="000D7291" w:rsidRPr="000F4F8F">
        <w:rPr>
          <w:rFonts w:ascii="ＭＳ 明朝" w:eastAsia="ＭＳ 明朝" w:hAnsi="ＭＳ 明朝" w:hint="eastAsia"/>
          <w:color w:val="000000" w:themeColor="text1"/>
          <w:sz w:val="24"/>
          <w:szCs w:val="24"/>
        </w:rPr>
        <w:t>同条第４項の規定により、測定基準に従って行わ</w:t>
      </w:r>
      <w:r w:rsidR="00514E03" w:rsidRPr="000F4F8F">
        <w:rPr>
          <w:rFonts w:ascii="ＭＳ 明朝" w:eastAsia="ＭＳ 明朝" w:hAnsi="ＭＳ 明朝" w:hint="eastAsia"/>
          <w:color w:val="000000" w:themeColor="text1"/>
          <w:sz w:val="24"/>
          <w:szCs w:val="24"/>
        </w:rPr>
        <w:t>れ</w:t>
      </w:r>
      <w:r w:rsidR="000D7291" w:rsidRPr="000F4F8F">
        <w:rPr>
          <w:rFonts w:ascii="ＭＳ 明朝" w:eastAsia="ＭＳ 明朝" w:hAnsi="ＭＳ 明朝" w:hint="eastAsia"/>
          <w:color w:val="000000" w:themeColor="text1"/>
          <w:sz w:val="24"/>
          <w:szCs w:val="24"/>
        </w:rPr>
        <w:t>なければならな</w:t>
      </w:r>
      <w:r w:rsidR="00E02A40" w:rsidRPr="000F4F8F">
        <w:rPr>
          <w:rFonts w:ascii="ＭＳ 明朝" w:eastAsia="ＭＳ 明朝" w:hAnsi="ＭＳ 明朝" w:hint="eastAsia"/>
          <w:color w:val="000000" w:themeColor="text1"/>
          <w:sz w:val="24"/>
          <w:szCs w:val="24"/>
        </w:rPr>
        <w:t>い</w:t>
      </w:r>
      <w:r w:rsidR="008F04EF" w:rsidRPr="000F4F8F">
        <w:rPr>
          <w:rFonts w:ascii="ＭＳ 明朝" w:eastAsia="ＭＳ 明朝" w:hAnsi="ＭＳ 明朝" w:hint="eastAsia"/>
          <w:color w:val="000000" w:themeColor="text1"/>
          <w:sz w:val="24"/>
          <w:szCs w:val="24"/>
        </w:rPr>
        <w:t>ものである</w:t>
      </w:r>
      <w:r w:rsidR="000D7291" w:rsidRPr="000F4F8F">
        <w:rPr>
          <w:rFonts w:ascii="ＭＳ 明朝" w:eastAsia="ＭＳ 明朝" w:hAnsi="ＭＳ 明朝" w:hint="eastAsia"/>
          <w:color w:val="000000" w:themeColor="text1"/>
          <w:sz w:val="24"/>
          <w:szCs w:val="24"/>
        </w:rPr>
        <w:t>こと。</w:t>
      </w:r>
    </w:p>
    <w:p w14:paraId="4A450AFC" w14:textId="0312458A" w:rsidR="002874D1" w:rsidRPr="00B72A63" w:rsidRDefault="00B02CA5" w:rsidP="008E2677">
      <w:pPr>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（４）</w:t>
      </w:r>
      <w:r w:rsidR="00C14FE8" w:rsidRPr="00B72A63">
        <w:rPr>
          <w:rFonts w:ascii="ＭＳ 明朝" w:eastAsia="ＭＳ 明朝" w:hAnsi="ＭＳ 明朝" w:hint="eastAsia"/>
          <w:color w:val="000000" w:themeColor="text1"/>
          <w:sz w:val="24"/>
          <w:szCs w:val="24"/>
        </w:rPr>
        <w:t>ロ</w:t>
      </w:r>
      <w:r w:rsidR="00087C2F" w:rsidRPr="00B72A63">
        <w:rPr>
          <w:rFonts w:ascii="ＭＳ 明朝" w:eastAsia="ＭＳ 明朝" w:hAnsi="ＭＳ 明朝" w:hint="eastAsia"/>
          <w:color w:val="000000" w:themeColor="text1"/>
          <w:sz w:val="24"/>
          <w:szCs w:val="24"/>
        </w:rPr>
        <w:t>に掲げる</w:t>
      </w:r>
      <w:r w:rsidR="002F083C" w:rsidRPr="00B72A63">
        <w:rPr>
          <w:rFonts w:ascii="ＭＳ 明朝" w:eastAsia="ＭＳ 明朝" w:hAnsi="ＭＳ 明朝" w:hint="eastAsia"/>
          <w:color w:val="000000" w:themeColor="text1"/>
          <w:sz w:val="24"/>
          <w:szCs w:val="24"/>
        </w:rPr>
        <w:t>方法に</w:t>
      </w:r>
      <w:r w:rsidR="00677823" w:rsidRPr="00B72A63">
        <w:rPr>
          <w:rFonts w:ascii="ＭＳ 明朝" w:eastAsia="ＭＳ 明朝" w:hAnsi="ＭＳ 明朝" w:hint="eastAsia"/>
          <w:color w:val="000000" w:themeColor="text1"/>
          <w:sz w:val="24"/>
          <w:szCs w:val="24"/>
        </w:rPr>
        <w:t>よる測定</w:t>
      </w:r>
      <w:r w:rsidR="002F083C" w:rsidRPr="00B72A63">
        <w:rPr>
          <w:rFonts w:ascii="ＭＳ 明朝" w:eastAsia="ＭＳ 明朝" w:hAnsi="ＭＳ 明朝" w:hint="eastAsia"/>
          <w:color w:val="000000" w:themeColor="text1"/>
          <w:sz w:val="24"/>
          <w:szCs w:val="24"/>
        </w:rPr>
        <w:t>については</w:t>
      </w:r>
      <w:r w:rsidR="003F0091" w:rsidRPr="00B72A63">
        <w:rPr>
          <w:rFonts w:ascii="ＭＳ 明朝" w:eastAsia="ＭＳ 明朝" w:hAnsi="ＭＳ 明朝" w:hint="eastAsia"/>
          <w:color w:val="000000" w:themeColor="text1"/>
          <w:sz w:val="24"/>
          <w:szCs w:val="24"/>
        </w:rPr>
        <w:t>、</w:t>
      </w:r>
      <w:r w:rsidR="00E8054C" w:rsidRPr="00B72A63">
        <w:rPr>
          <w:rFonts w:ascii="ＭＳ 明朝" w:eastAsia="ＭＳ 明朝" w:hAnsi="ＭＳ 明朝" w:hint="eastAsia"/>
          <w:color w:val="000000" w:themeColor="text1"/>
          <w:sz w:val="24"/>
          <w:szCs w:val="24"/>
        </w:rPr>
        <w:t>改正後も引き続き</w:t>
      </w:r>
      <w:r w:rsidR="00C87A19" w:rsidRPr="00B72A63">
        <w:rPr>
          <w:rFonts w:ascii="ＭＳ 明朝" w:eastAsia="ＭＳ 明朝" w:hAnsi="ＭＳ 明朝" w:hint="eastAsia"/>
          <w:color w:val="000000" w:themeColor="text1"/>
          <w:sz w:val="24"/>
          <w:szCs w:val="24"/>
        </w:rPr>
        <w:t>安衛法第</w:t>
      </w:r>
      <w:r w:rsidR="00C87A19" w:rsidRPr="00B72A63">
        <w:rPr>
          <w:rFonts w:ascii="ＭＳ 明朝" w:eastAsia="ＭＳ 明朝" w:hAnsi="ＭＳ 明朝"/>
          <w:color w:val="000000" w:themeColor="text1"/>
          <w:sz w:val="24"/>
          <w:szCs w:val="24"/>
        </w:rPr>
        <w:t>22条の規定に</w:t>
      </w:r>
      <w:r w:rsidR="00B166FA" w:rsidRPr="00B72A63">
        <w:rPr>
          <w:rFonts w:ascii="ＭＳ 明朝" w:eastAsia="ＭＳ 明朝" w:hAnsi="ＭＳ 明朝" w:hint="eastAsia"/>
          <w:color w:val="000000" w:themeColor="text1"/>
          <w:sz w:val="24"/>
          <w:szCs w:val="24"/>
        </w:rPr>
        <w:t>基づく措置としての</w:t>
      </w:r>
      <w:r w:rsidR="00C87A19" w:rsidRPr="00B72A63">
        <w:rPr>
          <w:rFonts w:ascii="ＭＳ 明朝" w:eastAsia="ＭＳ 明朝" w:hAnsi="ＭＳ 明朝"/>
          <w:color w:val="000000" w:themeColor="text1"/>
          <w:sz w:val="24"/>
          <w:szCs w:val="24"/>
        </w:rPr>
        <w:t>測定であ</w:t>
      </w:r>
      <w:r w:rsidR="005E1101" w:rsidRPr="00B72A63">
        <w:rPr>
          <w:rFonts w:ascii="ＭＳ 明朝" w:eastAsia="ＭＳ 明朝" w:hAnsi="ＭＳ 明朝" w:hint="eastAsia"/>
          <w:color w:val="000000" w:themeColor="text1"/>
          <w:sz w:val="24"/>
          <w:szCs w:val="24"/>
        </w:rPr>
        <w:t>り</w:t>
      </w:r>
      <w:r w:rsidR="007B2D3E" w:rsidRPr="00B72A63">
        <w:rPr>
          <w:rFonts w:ascii="ＭＳ 明朝" w:eastAsia="ＭＳ 明朝" w:hAnsi="ＭＳ 明朝" w:hint="eastAsia"/>
          <w:color w:val="000000" w:themeColor="text1"/>
          <w:sz w:val="24"/>
          <w:szCs w:val="24"/>
        </w:rPr>
        <w:t>、</w:t>
      </w:r>
      <w:r w:rsidR="00E02A40" w:rsidRPr="00B72A63">
        <w:rPr>
          <w:rFonts w:ascii="ＭＳ 明朝" w:eastAsia="ＭＳ 明朝" w:hAnsi="ＭＳ 明朝" w:hint="eastAsia"/>
          <w:color w:val="000000" w:themeColor="text1"/>
          <w:sz w:val="24"/>
          <w:szCs w:val="24"/>
        </w:rPr>
        <w:t>引き続き第三管理区分告示に</w:t>
      </w:r>
      <w:r w:rsidR="00E02A40" w:rsidRPr="00B72A63">
        <w:rPr>
          <w:rFonts w:ascii="ＭＳ 明朝" w:eastAsia="ＭＳ 明朝" w:hAnsi="ＭＳ 明朝" w:hint="eastAsia"/>
          <w:color w:val="000000" w:themeColor="text1"/>
          <w:sz w:val="24"/>
          <w:szCs w:val="24"/>
        </w:rPr>
        <w:lastRenderedPageBreak/>
        <w:t>従って行わ</w:t>
      </w:r>
      <w:r w:rsidR="00514E03" w:rsidRPr="00B72A63">
        <w:rPr>
          <w:rFonts w:ascii="ＭＳ 明朝" w:eastAsia="ＭＳ 明朝" w:hAnsi="ＭＳ 明朝" w:hint="eastAsia"/>
          <w:color w:val="000000" w:themeColor="text1"/>
          <w:sz w:val="24"/>
          <w:szCs w:val="24"/>
        </w:rPr>
        <w:t>れ</w:t>
      </w:r>
      <w:r w:rsidR="00E02A40" w:rsidRPr="00B72A63">
        <w:rPr>
          <w:rFonts w:ascii="ＭＳ 明朝" w:eastAsia="ＭＳ 明朝" w:hAnsi="ＭＳ 明朝" w:hint="eastAsia"/>
          <w:color w:val="000000" w:themeColor="text1"/>
          <w:sz w:val="24"/>
          <w:szCs w:val="24"/>
        </w:rPr>
        <w:t>なければならない</w:t>
      </w:r>
      <w:r w:rsidR="002C0201" w:rsidRPr="00B72A63">
        <w:rPr>
          <w:rFonts w:ascii="ＭＳ 明朝" w:eastAsia="ＭＳ 明朝" w:hAnsi="ＭＳ 明朝" w:hint="eastAsia"/>
          <w:color w:val="000000" w:themeColor="text1"/>
          <w:sz w:val="24"/>
          <w:szCs w:val="24"/>
        </w:rPr>
        <w:t>ものである</w:t>
      </w:r>
      <w:r w:rsidR="00E02A40" w:rsidRPr="00B72A63">
        <w:rPr>
          <w:rFonts w:ascii="ＭＳ 明朝" w:eastAsia="ＭＳ 明朝" w:hAnsi="ＭＳ 明朝" w:hint="eastAsia"/>
          <w:color w:val="000000" w:themeColor="text1"/>
          <w:sz w:val="24"/>
          <w:szCs w:val="24"/>
        </w:rPr>
        <w:t>こと。</w:t>
      </w:r>
    </w:p>
    <w:p w14:paraId="26EB148A" w14:textId="558CC3A6" w:rsidR="00BD67DB" w:rsidRPr="00546B74" w:rsidRDefault="00B02CA5" w:rsidP="008E2677">
      <w:pPr>
        <w:pStyle w:val="a3"/>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（５）</w:t>
      </w:r>
      <w:r w:rsidR="00A33966" w:rsidRPr="00D825F1">
        <w:rPr>
          <w:rFonts w:ascii="ＭＳ 明朝" w:eastAsia="ＭＳ 明朝" w:hAnsi="ＭＳ 明朝" w:hint="eastAsia"/>
          <w:color w:val="000000" w:themeColor="text1"/>
          <w:sz w:val="24"/>
          <w:szCs w:val="24"/>
        </w:rPr>
        <w:t>イ</w:t>
      </w:r>
      <w:r w:rsidR="00D33CA8">
        <w:rPr>
          <w:rFonts w:ascii="ＭＳ 明朝" w:eastAsia="ＭＳ 明朝" w:hAnsi="ＭＳ 明朝" w:hint="eastAsia"/>
          <w:color w:val="000000" w:themeColor="text1"/>
          <w:sz w:val="24"/>
          <w:szCs w:val="24"/>
        </w:rPr>
        <w:t>に掲げる</w:t>
      </w:r>
      <w:r w:rsidR="00A33966" w:rsidRPr="00D825F1">
        <w:rPr>
          <w:rFonts w:ascii="ＭＳ 明朝" w:eastAsia="ＭＳ 明朝" w:hAnsi="ＭＳ 明朝" w:hint="eastAsia"/>
          <w:color w:val="000000" w:themeColor="text1"/>
          <w:sz w:val="24"/>
          <w:szCs w:val="24"/>
        </w:rPr>
        <w:t>方法による測定は、安衛法第</w:t>
      </w:r>
      <w:r w:rsidR="00A33966" w:rsidRPr="00D825F1">
        <w:rPr>
          <w:rFonts w:ascii="ＭＳ 明朝" w:eastAsia="ＭＳ 明朝" w:hAnsi="ＭＳ 明朝"/>
          <w:color w:val="000000" w:themeColor="text1"/>
          <w:sz w:val="24"/>
          <w:szCs w:val="24"/>
        </w:rPr>
        <w:t>65条の３第１項の規定による作業環境測定となり、作環法第３条等の規定により、作業環境測定士等による実施が義務付けられる</w:t>
      </w:r>
      <w:r w:rsidR="00622738">
        <w:rPr>
          <w:rFonts w:ascii="ＭＳ 明朝" w:eastAsia="ＭＳ 明朝" w:hAnsi="ＭＳ 明朝" w:hint="eastAsia"/>
          <w:color w:val="000000" w:themeColor="text1"/>
          <w:sz w:val="24"/>
          <w:szCs w:val="24"/>
        </w:rPr>
        <w:t>一方</w:t>
      </w:r>
      <w:r w:rsidR="00A33966" w:rsidRPr="00D825F1">
        <w:rPr>
          <w:rFonts w:ascii="ＭＳ 明朝" w:eastAsia="ＭＳ 明朝" w:hAnsi="ＭＳ 明朝"/>
          <w:color w:val="000000" w:themeColor="text1"/>
          <w:sz w:val="24"/>
          <w:szCs w:val="24"/>
        </w:rPr>
        <w:t>、</w:t>
      </w:r>
      <w:r w:rsidR="00A33966" w:rsidRPr="00D825F1">
        <w:rPr>
          <w:rFonts w:ascii="ＭＳ 明朝" w:eastAsia="ＭＳ 明朝" w:hAnsi="ＭＳ 明朝" w:hint="eastAsia"/>
          <w:color w:val="000000" w:themeColor="text1"/>
          <w:sz w:val="24"/>
          <w:szCs w:val="24"/>
        </w:rPr>
        <w:t>ロ</w:t>
      </w:r>
      <w:r w:rsidR="00D33CA8">
        <w:rPr>
          <w:rFonts w:ascii="ＭＳ 明朝" w:eastAsia="ＭＳ 明朝" w:hAnsi="ＭＳ 明朝" w:hint="eastAsia"/>
          <w:color w:val="000000" w:themeColor="text1"/>
          <w:sz w:val="24"/>
          <w:szCs w:val="24"/>
        </w:rPr>
        <w:t>に掲げる</w:t>
      </w:r>
      <w:r w:rsidR="00A33966" w:rsidRPr="00D825F1">
        <w:rPr>
          <w:rFonts w:ascii="ＭＳ 明朝" w:eastAsia="ＭＳ 明朝" w:hAnsi="ＭＳ 明朝" w:hint="eastAsia"/>
          <w:color w:val="000000" w:themeColor="text1"/>
          <w:sz w:val="24"/>
          <w:szCs w:val="24"/>
        </w:rPr>
        <w:t>方法による測定についても、労働者に有効な呼吸用保護具を選定するためにその精度を担保する必要があることから、</w:t>
      </w:r>
      <w:r w:rsidR="00EC638A">
        <w:rPr>
          <w:rFonts w:ascii="ＭＳ 明朝" w:eastAsia="ＭＳ 明朝" w:hAnsi="ＭＳ 明朝" w:hint="eastAsia"/>
          <w:color w:val="000000" w:themeColor="text1"/>
          <w:sz w:val="24"/>
          <w:szCs w:val="24"/>
        </w:rPr>
        <w:t>有機則第28条の３の４等</w:t>
      </w:r>
      <w:r w:rsidR="006A5ED0">
        <w:rPr>
          <w:rFonts w:ascii="ＭＳ 明朝" w:eastAsia="ＭＳ 明朝" w:hAnsi="ＭＳ 明朝" w:hint="eastAsia"/>
          <w:color w:val="000000" w:themeColor="text1"/>
          <w:sz w:val="24"/>
          <w:szCs w:val="24"/>
        </w:rPr>
        <w:t>の規定により</w:t>
      </w:r>
      <w:r w:rsidR="00A33966" w:rsidRPr="00D825F1">
        <w:rPr>
          <w:rFonts w:ascii="ＭＳ 明朝" w:eastAsia="ＭＳ 明朝" w:hAnsi="ＭＳ 明朝" w:hint="eastAsia"/>
          <w:color w:val="000000" w:themeColor="text1"/>
          <w:sz w:val="24"/>
          <w:szCs w:val="24"/>
        </w:rPr>
        <w:t>、</w:t>
      </w:r>
      <w:r w:rsidR="004C4826" w:rsidRPr="00D825F1">
        <w:rPr>
          <w:rFonts w:ascii="ＭＳ 明朝" w:eastAsia="ＭＳ 明朝" w:hAnsi="ＭＳ 明朝" w:hint="eastAsia"/>
          <w:color w:val="000000" w:themeColor="text1"/>
          <w:sz w:val="24"/>
          <w:szCs w:val="24"/>
        </w:rPr>
        <w:t>個人ばく露測定に係るデザイン及びサンプリングについて登録を受けている作業環境測定士等に</w:t>
      </w:r>
      <w:r w:rsidR="005A11A2" w:rsidRPr="00D825F1">
        <w:rPr>
          <w:rFonts w:ascii="ＭＳ 明朝" w:eastAsia="ＭＳ 明朝" w:hAnsi="ＭＳ 明朝" w:hint="eastAsia"/>
          <w:color w:val="000000" w:themeColor="text1"/>
          <w:sz w:val="24"/>
          <w:szCs w:val="24"/>
        </w:rPr>
        <w:t>測定を実施させることとしたこと。</w:t>
      </w:r>
    </w:p>
    <w:p w14:paraId="6614EF48" w14:textId="177BC67D" w:rsidR="00724E8A" w:rsidRPr="00B72A63" w:rsidRDefault="00B02CA5" w:rsidP="008E2677">
      <w:pPr>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（６）</w:t>
      </w:r>
      <w:r w:rsidR="006D4626" w:rsidRPr="00B72A63">
        <w:rPr>
          <w:rFonts w:ascii="ＭＳ 明朝" w:eastAsia="ＭＳ 明朝" w:hAnsi="ＭＳ 明朝" w:hint="eastAsia"/>
          <w:color w:val="000000" w:themeColor="text1"/>
          <w:sz w:val="24"/>
          <w:szCs w:val="24"/>
        </w:rPr>
        <w:t>特定化学物質に関する測定については、</w:t>
      </w:r>
      <w:r w:rsidR="00BA66BA" w:rsidRPr="00B72A63">
        <w:rPr>
          <w:rFonts w:ascii="ＭＳ 明朝" w:eastAsia="ＭＳ 明朝" w:hAnsi="ＭＳ 明朝" w:hint="eastAsia"/>
          <w:color w:val="000000" w:themeColor="text1"/>
          <w:sz w:val="24"/>
          <w:szCs w:val="24"/>
        </w:rPr>
        <w:t>特化則第</w:t>
      </w:r>
      <w:r w:rsidR="00BA66BA" w:rsidRPr="00B72A63">
        <w:rPr>
          <w:rFonts w:ascii="ＭＳ 明朝" w:eastAsia="ＭＳ 明朝" w:hAnsi="ＭＳ 明朝"/>
          <w:color w:val="000000" w:themeColor="text1"/>
          <w:sz w:val="24"/>
          <w:szCs w:val="24"/>
        </w:rPr>
        <w:t>36条の２第１項に規定する物のうち、</w:t>
      </w:r>
      <w:r w:rsidR="00E07507" w:rsidRPr="00B72A63">
        <w:rPr>
          <w:rFonts w:ascii="ＭＳ 明朝" w:eastAsia="ＭＳ 明朝" w:hAnsi="ＭＳ 明朝" w:hint="eastAsia"/>
          <w:color w:val="000000" w:themeColor="text1"/>
          <w:sz w:val="24"/>
          <w:szCs w:val="24"/>
        </w:rPr>
        <w:t>特定個人サンプリング法等対象特化物</w:t>
      </w:r>
      <w:r w:rsidR="00BA66BA" w:rsidRPr="00B72A63">
        <w:rPr>
          <w:rFonts w:ascii="ＭＳ 明朝" w:eastAsia="ＭＳ 明朝" w:hAnsi="ＭＳ 明朝"/>
          <w:color w:val="000000" w:themeColor="text1"/>
          <w:sz w:val="24"/>
          <w:szCs w:val="24"/>
        </w:rPr>
        <w:t>以外のものの濃度の測定を行う場合については、</w:t>
      </w:r>
      <w:r w:rsidR="00F86475" w:rsidRPr="00B72A63">
        <w:rPr>
          <w:rFonts w:ascii="ＭＳ 明朝" w:eastAsia="ＭＳ 明朝" w:hAnsi="ＭＳ 明朝" w:cs="ＭＳ明朝" w:hint="eastAsia"/>
          <w:color w:val="000000" w:themeColor="text1"/>
          <w:kern w:val="0"/>
          <w:sz w:val="24"/>
          <w:szCs w:val="24"/>
          <w:lang w:val="en-US"/>
        </w:rPr>
        <w:t>労働者の身体に装着する試料採取機器</w:t>
      </w:r>
      <w:r w:rsidR="001E3F9C" w:rsidRPr="00B72A63">
        <w:rPr>
          <w:rFonts w:ascii="ＭＳ 明朝" w:eastAsia="ＭＳ 明朝" w:hAnsi="ＭＳ 明朝" w:hint="eastAsia"/>
          <w:color w:val="000000" w:themeColor="text1"/>
          <w:sz w:val="24"/>
          <w:szCs w:val="24"/>
        </w:rPr>
        <w:t>を用いて行う</w:t>
      </w:r>
      <w:r w:rsidR="009A2E48" w:rsidRPr="00B72A63">
        <w:rPr>
          <w:rFonts w:ascii="ＭＳ 明朝" w:eastAsia="ＭＳ 明朝" w:hAnsi="ＭＳ 明朝" w:hint="eastAsia"/>
          <w:color w:val="000000" w:themeColor="text1"/>
          <w:sz w:val="24"/>
          <w:szCs w:val="24"/>
        </w:rPr>
        <w:t>測定が</w:t>
      </w:r>
      <w:r w:rsidR="000D6392" w:rsidRPr="00B72A63">
        <w:rPr>
          <w:rFonts w:ascii="ＭＳ 明朝" w:eastAsia="ＭＳ 明朝" w:hAnsi="ＭＳ 明朝" w:hint="eastAsia"/>
          <w:color w:val="000000" w:themeColor="text1"/>
          <w:sz w:val="24"/>
          <w:szCs w:val="24"/>
        </w:rPr>
        <w:t>困難</w:t>
      </w:r>
      <w:r w:rsidR="00A722E3" w:rsidRPr="00B72A63">
        <w:rPr>
          <w:rFonts w:ascii="ＭＳ 明朝" w:eastAsia="ＭＳ 明朝" w:hAnsi="ＭＳ 明朝" w:hint="eastAsia"/>
          <w:color w:val="000000" w:themeColor="text1"/>
          <w:sz w:val="24"/>
          <w:szCs w:val="24"/>
        </w:rPr>
        <w:t>である</w:t>
      </w:r>
      <w:r w:rsidR="00E14D62" w:rsidRPr="00B72A63">
        <w:rPr>
          <w:rFonts w:ascii="ＭＳ 明朝" w:eastAsia="ＭＳ 明朝" w:hAnsi="ＭＳ 明朝" w:hint="eastAsia"/>
          <w:color w:val="000000" w:themeColor="text1"/>
          <w:sz w:val="24"/>
          <w:szCs w:val="24"/>
        </w:rPr>
        <w:t>ことから、</w:t>
      </w:r>
      <w:r w:rsidR="00BA66BA" w:rsidRPr="00B72A63">
        <w:rPr>
          <w:rFonts w:ascii="ＭＳ 明朝" w:eastAsia="ＭＳ 明朝" w:hAnsi="ＭＳ 明朝"/>
          <w:color w:val="000000" w:themeColor="text1"/>
          <w:sz w:val="24"/>
          <w:szCs w:val="24"/>
        </w:rPr>
        <w:t>ロに掲げる方法に限定している</w:t>
      </w:r>
      <w:r w:rsidR="00E14D62" w:rsidRPr="00B72A63">
        <w:rPr>
          <w:rFonts w:ascii="ＭＳ 明朝" w:eastAsia="ＭＳ 明朝" w:hAnsi="ＭＳ 明朝" w:hint="eastAsia"/>
          <w:color w:val="000000" w:themeColor="text1"/>
          <w:sz w:val="24"/>
          <w:szCs w:val="24"/>
        </w:rPr>
        <w:t>ものであること。</w:t>
      </w:r>
      <w:r w:rsidR="00AF698C" w:rsidRPr="00B72A63">
        <w:rPr>
          <w:rFonts w:ascii="ＭＳ 明朝" w:eastAsia="ＭＳ 明朝" w:hAnsi="ＭＳ 明朝" w:hint="eastAsia"/>
          <w:color w:val="000000" w:themeColor="text1"/>
          <w:sz w:val="24"/>
          <w:szCs w:val="24"/>
        </w:rPr>
        <w:t>なお、</w:t>
      </w:r>
      <w:r w:rsidR="004A0056" w:rsidRPr="00B72A63">
        <w:rPr>
          <w:rFonts w:ascii="ＭＳ 明朝" w:eastAsia="ＭＳ 明朝" w:hAnsi="ＭＳ 明朝" w:hint="eastAsia"/>
          <w:color w:val="000000" w:themeColor="text1"/>
          <w:sz w:val="24"/>
          <w:szCs w:val="24"/>
        </w:rPr>
        <w:t>有機則第28条の３の４第２項及び第３項</w:t>
      </w:r>
      <w:r w:rsidR="00A9644E" w:rsidRPr="00B72A63">
        <w:rPr>
          <w:rFonts w:ascii="ＭＳ 明朝" w:eastAsia="ＭＳ 明朝" w:hAnsi="ＭＳ 明朝" w:hint="eastAsia"/>
          <w:color w:val="000000" w:themeColor="text1"/>
          <w:sz w:val="24"/>
          <w:szCs w:val="24"/>
        </w:rPr>
        <w:t>等</w:t>
      </w:r>
      <w:r w:rsidR="004A0056" w:rsidRPr="00B72A63">
        <w:rPr>
          <w:rFonts w:ascii="ＭＳ 明朝" w:eastAsia="ＭＳ 明朝" w:hAnsi="ＭＳ 明朝" w:hint="eastAsia"/>
          <w:color w:val="000000" w:themeColor="text1"/>
          <w:sz w:val="24"/>
          <w:szCs w:val="24"/>
        </w:rPr>
        <w:t>に規定する補助</w:t>
      </w:r>
      <w:r w:rsidR="00607DDB" w:rsidRPr="00B72A63">
        <w:rPr>
          <w:rFonts w:ascii="ＭＳ 明朝" w:eastAsia="ＭＳ 明朝" w:hAnsi="ＭＳ 明朝" w:hint="eastAsia"/>
          <w:color w:val="000000" w:themeColor="text1"/>
          <w:sz w:val="24"/>
          <w:szCs w:val="24"/>
        </w:rPr>
        <w:t>者の要件は、</w:t>
      </w:r>
      <w:r w:rsidR="004D4FB2" w:rsidRPr="00B72A63">
        <w:rPr>
          <w:rFonts w:ascii="ＭＳ 明朝" w:eastAsia="ＭＳ 明朝" w:hAnsi="ＭＳ 明朝" w:hint="eastAsia"/>
          <w:color w:val="000000" w:themeColor="text1"/>
          <w:sz w:val="24"/>
          <w:szCs w:val="24"/>
        </w:rPr>
        <w:t>イに掲げる方法の</w:t>
      </w:r>
      <w:r w:rsidR="00E172C4" w:rsidRPr="00B72A63">
        <w:rPr>
          <w:rFonts w:ascii="ＭＳ 明朝" w:eastAsia="ＭＳ 明朝" w:hAnsi="ＭＳ 明朝" w:hint="eastAsia"/>
          <w:color w:val="000000" w:themeColor="text1"/>
          <w:sz w:val="24"/>
          <w:szCs w:val="24"/>
        </w:rPr>
        <w:t>デザイン及び</w:t>
      </w:r>
      <w:r w:rsidR="004D4FB2" w:rsidRPr="00B72A63">
        <w:rPr>
          <w:rFonts w:ascii="ＭＳ 明朝" w:eastAsia="ＭＳ 明朝" w:hAnsi="ＭＳ 明朝" w:hint="eastAsia"/>
          <w:color w:val="000000" w:themeColor="text1"/>
          <w:sz w:val="24"/>
          <w:szCs w:val="24"/>
        </w:rPr>
        <w:t>サンプリングの業務の補助者の要件と同様であり、その内容については</w:t>
      </w:r>
      <w:r w:rsidR="00634BD1" w:rsidRPr="00B72A63">
        <w:rPr>
          <w:rFonts w:ascii="ＭＳ 明朝" w:eastAsia="ＭＳ 明朝" w:hAnsi="ＭＳ 明朝" w:hint="eastAsia"/>
          <w:color w:val="000000" w:themeColor="text1"/>
          <w:sz w:val="24"/>
          <w:szCs w:val="24"/>
        </w:rPr>
        <w:t>２（</w:t>
      </w:r>
      <w:r w:rsidR="00C808BA" w:rsidRPr="00B72A63">
        <w:rPr>
          <w:rFonts w:ascii="ＭＳ 明朝" w:eastAsia="ＭＳ 明朝" w:hAnsi="ＭＳ 明朝" w:hint="eastAsia"/>
          <w:color w:val="000000" w:themeColor="text1"/>
          <w:sz w:val="24"/>
          <w:szCs w:val="24"/>
        </w:rPr>
        <w:t>２</w:t>
      </w:r>
      <w:r w:rsidR="00634BD1" w:rsidRPr="00B72A63">
        <w:rPr>
          <w:rFonts w:ascii="ＭＳ 明朝" w:eastAsia="ＭＳ 明朝" w:hAnsi="ＭＳ 明朝" w:hint="eastAsia"/>
          <w:color w:val="000000" w:themeColor="text1"/>
          <w:sz w:val="24"/>
          <w:szCs w:val="24"/>
        </w:rPr>
        <w:t>）</w:t>
      </w:r>
      <w:r w:rsidR="00D37A4A" w:rsidRPr="00B72A63">
        <w:rPr>
          <w:rFonts w:ascii="ＭＳ 明朝" w:eastAsia="ＭＳ 明朝" w:hAnsi="ＭＳ 明朝" w:hint="eastAsia"/>
          <w:color w:val="000000" w:themeColor="text1"/>
          <w:sz w:val="24"/>
          <w:szCs w:val="24"/>
        </w:rPr>
        <w:t>を参照する</w:t>
      </w:r>
      <w:r w:rsidR="00634BD1" w:rsidRPr="00B72A63">
        <w:rPr>
          <w:rFonts w:ascii="ＭＳ 明朝" w:eastAsia="ＭＳ 明朝" w:hAnsi="ＭＳ 明朝" w:hint="eastAsia"/>
          <w:color w:val="000000" w:themeColor="text1"/>
          <w:sz w:val="24"/>
          <w:szCs w:val="24"/>
        </w:rPr>
        <w:t>こと。</w:t>
      </w:r>
    </w:p>
    <w:p w14:paraId="3EEB5898" w14:textId="6C905EEC" w:rsidR="00B378E6" w:rsidRPr="00B72A63" w:rsidRDefault="00B02CA5" w:rsidP="008E2677">
      <w:pPr>
        <w:ind w:leftChars="100" w:left="918" w:rightChars="-50" w:right="-105" w:hangingChars="295" w:hanging="708"/>
        <w:rPr>
          <w:rFonts w:ascii="ＭＳ 明朝" w:eastAsia="ＭＳ 明朝" w:hAnsi="ＭＳ 明朝"/>
          <w:color w:val="000000" w:themeColor="text1"/>
          <w:sz w:val="24"/>
          <w:szCs w:val="24"/>
        </w:rPr>
      </w:pPr>
      <w:r>
        <w:rPr>
          <w:rFonts w:ascii="ＭＳ 明朝" w:eastAsia="ＭＳ 明朝" w:hAnsi="ＭＳ 明朝" w:cs="ＭＳ明朝" w:hint="eastAsia"/>
          <w:color w:val="000000" w:themeColor="text1"/>
          <w:kern w:val="0"/>
          <w:sz w:val="24"/>
          <w:szCs w:val="24"/>
        </w:rPr>
        <w:t>（７）</w:t>
      </w:r>
      <w:r w:rsidR="00573C43" w:rsidRPr="00B72A63">
        <w:rPr>
          <w:rFonts w:ascii="ＭＳ 明朝" w:eastAsia="ＭＳ 明朝" w:hAnsi="ＭＳ 明朝" w:cs="ＭＳ明朝"/>
          <w:color w:val="000000" w:themeColor="text1"/>
          <w:kern w:val="0"/>
          <w:sz w:val="24"/>
          <w:szCs w:val="24"/>
        </w:rPr>
        <w:t>金属アーク溶接</w:t>
      </w:r>
      <w:r w:rsidR="001C2FE9" w:rsidRPr="00B72A63">
        <w:rPr>
          <w:rFonts w:ascii="ＭＳ 明朝" w:eastAsia="ＭＳ 明朝" w:hAnsi="ＭＳ 明朝" w:cs="ＭＳ明朝" w:hint="eastAsia"/>
          <w:color w:val="000000" w:themeColor="text1"/>
          <w:kern w:val="0"/>
          <w:sz w:val="24"/>
          <w:szCs w:val="24"/>
        </w:rPr>
        <w:t>等作業を継続的に行う屋内作業場</w:t>
      </w:r>
      <w:r w:rsidR="00D534A5" w:rsidRPr="00B72A63">
        <w:rPr>
          <w:rFonts w:ascii="ＭＳ 明朝" w:eastAsia="ＭＳ 明朝" w:hAnsi="ＭＳ 明朝" w:cs="ＭＳ明朝" w:hint="eastAsia"/>
          <w:color w:val="000000" w:themeColor="text1"/>
          <w:kern w:val="0"/>
          <w:sz w:val="24"/>
          <w:szCs w:val="24"/>
        </w:rPr>
        <w:t>における</w:t>
      </w:r>
      <w:r w:rsidR="00DE3F91" w:rsidRPr="00B72A63">
        <w:rPr>
          <w:rFonts w:ascii="ＭＳ 明朝" w:eastAsia="ＭＳ 明朝" w:hAnsi="ＭＳ 明朝" w:cs="ＭＳ明朝" w:hint="eastAsia"/>
          <w:color w:val="000000" w:themeColor="text1"/>
          <w:kern w:val="0"/>
          <w:sz w:val="24"/>
          <w:szCs w:val="24"/>
        </w:rPr>
        <w:t>測定</w:t>
      </w:r>
      <w:r w:rsidR="00D47E4B" w:rsidRPr="00B72A63">
        <w:rPr>
          <w:rFonts w:ascii="ＭＳ 明朝" w:eastAsia="ＭＳ 明朝" w:hAnsi="ＭＳ 明朝" w:cs="ＭＳ明朝" w:hint="eastAsia"/>
          <w:color w:val="000000" w:themeColor="text1"/>
          <w:kern w:val="0"/>
          <w:sz w:val="24"/>
          <w:szCs w:val="24"/>
        </w:rPr>
        <w:t>について</w:t>
      </w:r>
      <w:r w:rsidR="00573C43" w:rsidRPr="00B72A63">
        <w:rPr>
          <w:rFonts w:ascii="ＭＳ 明朝" w:eastAsia="ＭＳ 明朝" w:hAnsi="ＭＳ 明朝" w:cs="ＭＳ明朝"/>
          <w:color w:val="000000" w:themeColor="text1"/>
          <w:kern w:val="0"/>
          <w:sz w:val="24"/>
          <w:szCs w:val="24"/>
        </w:rPr>
        <w:t>は</w:t>
      </w:r>
      <w:r w:rsidR="00DE3F91" w:rsidRPr="00B72A63">
        <w:rPr>
          <w:rFonts w:ascii="ＭＳ 明朝" w:eastAsia="ＭＳ 明朝" w:hAnsi="ＭＳ 明朝" w:cs="ＭＳ明朝" w:hint="eastAsia"/>
          <w:color w:val="000000" w:themeColor="text1"/>
          <w:kern w:val="0"/>
          <w:sz w:val="24"/>
          <w:szCs w:val="24"/>
        </w:rPr>
        <w:t>、</w:t>
      </w:r>
      <w:r w:rsidR="00BF6861" w:rsidRPr="00B72A63">
        <w:rPr>
          <w:rFonts w:ascii="ＭＳ 明朝" w:eastAsia="ＭＳ 明朝" w:hAnsi="ＭＳ 明朝" w:cs="ＭＳ明朝" w:hint="eastAsia"/>
          <w:color w:val="000000" w:themeColor="text1"/>
          <w:kern w:val="0"/>
          <w:sz w:val="24"/>
          <w:szCs w:val="24"/>
        </w:rPr>
        <w:t>金属アーク告示</w:t>
      </w:r>
      <w:r w:rsidR="00DE3F91" w:rsidRPr="00B72A63">
        <w:rPr>
          <w:rFonts w:ascii="ＭＳ 明朝" w:eastAsia="ＭＳ 明朝" w:hAnsi="ＭＳ 明朝" w:cs="ＭＳ明朝" w:hint="eastAsia"/>
          <w:color w:val="000000" w:themeColor="text1"/>
          <w:kern w:val="0"/>
          <w:sz w:val="24"/>
          <w:szCs w:val="24"/>
        </w:rPr>
        <w:t>において</w:t>
      </w:r>
      <w:r w:rsidR="00D8474D" w:rsidRPr="00B72A63">
        <w:rPr>
          <w:rFonts w:ascii="ＭＳ 明朝" w:eastAsia="ＭＳ 明朝" w:hAnsi="ＭＳ 明朝" w:cs="ＭＳ明朝" w:hint="eastAsia"/>
          <w:color w:val="000000" w:themeColor="text1"/>
          <w:kern w:val="0"/>
          <w:sz w:val="24"/>
          <w:szCs w:val="24"/>
        </w:rPr>
        <w:t>、</w:t>
      </w:r>
      <w:r w:rsidR="007A7764" w:rsidRPr="00B72A63">
        <w:rPr>
          <w:rFonts w:ascii="ＭＳ 明朝" w:eastAsia="ＭＳ 明朝" w:hAnsi="ＭＳ 明朝" w:cs="ＭＳ明朝" w:hint="eastAsia"/>
          <w:color w:val="000000" w:themeColor="text1"/>
          <w:kern w:val="0"/>
          <w:sz w:val="24"/>
          <w:szCs w:val="24"/>
        </w:rPr>
        <w:t>従来</w:t>
      </w:r>
      <w:r w:rsidR="009355BC" w:rsidRPr="00B72A63">
        <w:rPr>
          <w:rFonts w:ascii="ＭＳ 明朝" w:eastAsia="ＭＳ 明朝" w:hAnsi="ＭＳ 明朝" w:cs="ＭＳ明朝" w:hint="eastAsia"/>
          <w:color w:val="000000" w:themeColor="text1"/>
          <w:kern w:val="0"/>
          <w:sz w:val="24"/>
          <w:szCs w:val="24"/>
        </w:rPr>
        <w:t>も</w:t>
      </w:r>
      <w:r w:rsidR="00956A3D" w:rsidRPr="00B72A63">
        <w:rPr>
          <w:rFonts w:ascii="ＭＳ 明朝" w:eastAsia="ＭＳ 明朝" w:hAnsi="ＭＳ 明朝" w:cs="ＭＳ明朝" w:hint="eastAsia"/>
          <w:color w:val="000000" w:themeColor="text1"/>
          <w:kern w:val="0"/>
          <w:sz w:val="24"/>
          <w:szCs w:val="24"/>
          <w:lang w:val="en-US"/>
        </w:rPr>
        <w:t>労働者の身体に装着する試料採取機器を用いて行う測定方法</w:t>
      </w:r>
      <w:r w:rsidR="00AD4B17" w:rsidRPr="00B72A63">
        <w:rPr>
          <w:rFonts w:ascii="ＭＳ 明朝" w:eastAsia="ＭＳ 明朝" w:hAnsi="ＭＳ 明朝" w:cs="ＭＳ明朝" w:hint="eastAsia"/>
          <w:color w:val="000000" w:themeColor="text1"/>
          <w:kern w:val="0"/>
          <w:sz w:val="24"/>
          <w:szCs w:val="24"/>
        </w:rPr>
        <w:t>のみ</w:t>
      </w:r>
      <w:r w:rsidR="009355BC" w:rsidRPr="00B72A63">
        <w:rPr>
          <w:rFonts w:ascii="ＭＳ 明朝" w:eastAsia="ＭＳ 明朝" w:hAnsi="ＭＳ 明朝" w:cs="ＭＳ明朝" w:hint="eastAsia"/>
          <w:color w:val="000000" w:themeColor="text1"/>
          <w:kern w:val="0"/>
          <w:sz w:val="24"/>
          <w:szCs w:val="24"/>
        </w:rPr>
        <w:t>が</w:t>
      </w:r>
      <w:r w:rsidR="00866FD2" w:rsidRPr="00B72A63">
        <w:rPr>
          <w:rFonts w:ascii="ＭＳ 明朝" w:eastAsia="ＭＳ 明朝" w:hAnsi="ＭＳ 明朝" w:cs="ＭＳ明朝" w:hint="eastAsia"/>
          <w:color w:val="000000" w:themeColor="text1"/>
          <w:kern w:val="0"/>
          <w:sz w:val="24"/>
          <w:szCs w:val="24"/>
        </w:rPr>
        <w:t>示されていた</w:t>
      </w:r>
      <w:r w:rsidR="00956A3D" w:rsidRPr="00B72A63">
        <w:rPr>
          <w:rFonts w:ascii="ＭＳ 明朝" w:eastAsia="ＭＳ 明朝" w:hAnsi="ＭＳ 明朝" w:cs="ＭＳ明朝" w:hint="eastAsia"/>
          <w:color w:val="000000" w:themeColor="text1"/>
          <w:kern w:val="0"/>
          <w:sz w:val="24"/>
          <w:szCs w:val="24"/>
        </w:rPr>
        <w:t>ところ、今般の改正により、当該測定は安衛法第</w:t>
      </w:r>
      <w:r w:rsidR="00956A3D" w:rsidRPr="00B72A63">
        <w:rPr>
          <w:rFonts w:ascii="ＭＳ 明朝" w:eastAsia="ＭＳ 明朝" w:hAnsi="ＭＳ 明朝" w:cs="ＭＳ明朝"/>
          <w:color w:val="000000" w:themeColor="text1"/>
          <w:kern w:val="0"/>
          <w:sz w:val="24"/>
          <w:szCs w:val="24"/>
        </w:rPr>
        <w:t>65条</w:t>
      </w:r>
      <w:r w:rsidR="00B045AF" w:rsidRPr="00B72A63">
        <w:rPr>
          <w:rFonts w:ascii="ＭＳ 明朝" w:eastAsia="ＭＳ 明朝" w:hAnsi="ＭＳ 明朝" w:cs="ＭＳ明朝" w:hint="eastAsia"/>
          <w:color w:val="000000" w:themeColor="text1"/>
          <w:kern w:val="0"/>
          <w:sz w:val="24"/>
          <w:szCs w:val="24"/>
        </w:rPr>
        <w:t>の３第１項の規定による作業環境測定となることから、同条第４項の規定により、測定基準に従って行わなければならな</w:t>
      </w:r>
      <w:r w:rsidR="00F93278" w:rsidRPr="00B72A63">
        <w:rPr>
          <w:rFonts w:ascii="ＭＳ 明朝" w:eastAsia="ＭＳ 明朝" w:hAnsi="ＭＳ 明朝" w:cs="ＭＳ明朝" w:hint="eastAsia"/>
          <w:color w:val="000000" w:themeColor="text1"/>
          <w:kern w:val="0"/>
          <w:sz w:val="24"/>
          <w:szCs w:val="24"/>
        </w:rPr>
        <w:t>いことと</w:t>
      </w:r>
      <w:r w:rsidR="006E1A14" w:rsidRPr="00B72A63">
        <w:rPr>
          <w:rFonts w:ascii="ＭＳ 明朝" w:eastAsia="ＭＳ 明朝" w:hAnsi="ＭＳ 明朝" w:cs="ＭＳ明朝" w:hint="eastAsia"/>
          <w:color w:val="000000" w:themeColor="text1"/>
          <w:kern w:val="0"/>
          <w:sz w:val="24"/>
          <w:szCs w:val="24"/>
        </w:rPr>
        <w:t>なる</w:t>
      </w:r>
      <w:r w:rsidR="00B045AF" w:rsidRPr="00B72A63">
        <w:rPr>
          <w:rFonts w:ascii="ＭＳ 明朝" w:eastAsia="ＭＳ 明朝" w:hAnsi="ＭＳ 明朝" w:cs="ＭＳ明朝" w:hint="eastAsia"/>
          <w:color w:val="000000" w:themeColor="text1"/>
          <w:kern w:val="0"/>
          <w:sz w:val="24"/>
          <w:szCs w:val="24"/>
        </w:rPr>
        <w:t>こと</w:t>
      </w:r>
      <w:r w:rsidR="00BF6861" w:rsidRPr="00B72A63">
        <w:rPr>
          <w:rFonts w:ascii="ＭＳ 明朝" w:eastAsia="ＭＳ 明朝" w:hAnsi="ＭＳ 明朝" w:cs="ＭＳ明朝" w:hint="eastAsia"/>
          <w:color w:val="000000" w:themeColor="text1"/>
          <w:kern w:val="0"/>
          <w:sz w:val="24"/>
          <w:szCs w:val="24"/>
        </w:rPr>
        <w:t>。なお、測定基準においても、</w:t>
      </w:r>
      <w:r w:rsidR="0035052C" w:rsidRPr="00B72A63">
        <w:rPr>
          <w:rFonts w:ascii="ＭＳ 明朝" w:eastAsia="ＭＳ 明朝" w:hAnsi="ＭＳ 明朝" w:cs="ＭＳ明朝" w:hint="eastAsia"/>
          <w:color w:val="000000" w:themeColor="text1"/>
          <w:kern w:val="0"/>
          <w:sz w:val="24"/>
          <w:szCs w:val="24"/>
        </w:rPr>
        <w:t>従来</w:t>
      </w:r>
      <w:r w:rsidR="00A518E2" w:rsidRPr="00B72A63">
        <w:rPr>
          <w:rFonts w:ascii="ＭＳ 明朝" w:eastAsia="ＭＳ 明朝" w:hAnsi="ＭＳ 明朝" w:cs="ＭＳ明朝" w:hint="eastAsia"/>
          <w:color w:val="000000" w:themeColor="text1"/>
          <w:kern w:val="0"/>
          <w:sz w:val="24"/>
          <w:szCs w:val="24"/>
        </w:rPr>
        <w:t>金属アーク告示において定めていた測定方法と同様の測定方法を定め</w:t>
      </w:r>
      <w:r w:rsidR="00F95FFD" w:rsidRPr="00B72A63">
        <w:rPr>
          <w:rFonts w:ascii="ＭＳ 明朝" w:eastAsia="ＭＳ 明朝" w:hAnsi="ＭＳ 明朝" w:cs="ＭＳ明朝" w:hint="eastAsia"/>
          <w:color w:val="000000" w:themeColor="text1"/>
          <w:kern w:val="0"/>
          <w:sz w:val="24"/>
          <w:szCs w:val="24"/>
        </w:rPr>
        <w:t>ることとし</w:t>
      </w:r>
      <w:r w:rsidR="00A518E2" w:rsidRPr="00B72A63">
        <w:rPr>
          <w:rFonts w:ascii="ＭＳ 明朝" w:eastAsia="ＭＳ 明朝" w:hAnsi="ＭＳ 明朝" w:cs="ＭＳ明朝" w:hint="eastAsia"/>
          <w:color w:val="000000" w:themeColor="text1"/>
          <w:kern w:val="0"/>
          <w:sz w:val="24"/>
          <w:szCs w:val="24"/>
        </w:rPr>
        <w:t>ているため、当該測定の測定方法について、実質的な変更はないこと。</w:t>
      </w:r>
    </w:p>
    <w:p w14:paraId="6A84D24D" w14:textId="3774AD82" w:rsidR="00F56829" w:rsidRPr="00934279" w:rsidRDefault="00F56829" w:rsidP="002C52E0">
      <w:pPr>
        <w:autoSpaceDE w:val="0"/>
        <w:autoSpaceDN w:val="0"/>
        <w:adjustRightInd w:val="0"/>
        <w:jc w:val="left"/>
        <w:rPr>
          <w:rFonts w:ascii="ＭＳ 明朝" w:eastAsia="ＭＳ 明朝" w:hAnsi="ＭＳ 明朝" w:cs="ＭＳ明朝"/>
          <w:color w:val="000000" w:themeColor="text1"/>
          <w:kern w:val="0"/>
          <w:sz w:val="24"/>
          <w:szCs w:val="24"/>
        </w:rPr>
      </w:pPr>
    </w:p>
    <w:p w14:paraId="1C5D9E6C" w14:textId="386D89EE" w:rsidR="00061A1B" w:rsidRPr="000E65A4" w:rsidRDefault="00C85053" w:rsidP="006354A8">
      <w:pPr>
        <w:autoSpaceDE w:val="0"/>
        <w:autoSpaceDN w:val="0"/>
        <w:adjustRightInd w:val="0"/>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２</w:t>
      </w:r>
      <w:r w:rsidR="00803DD8">
        <w:rPr>
          <w:rFonts w:ascii="ＭＳ 明朝" w:eastAsia="ＭＳ 明朝" w:hAnsi="ＭＳ 明朝" w:cs="ＭＳ明朝" w:hint="eastAsia"/>
          <w:color w:val="000000" w:themeColor="text1"/>
          <w:kern w:val="0"/>
          <w:sz w:val="24"/>
          <w:szCs w:val="24"/>
        </w:rPr>
        <w:t xml:space="preserve">　作環則関係</w:t>
      </w:r>
    </w:p>
    <w:p w14:paraId="3D80BAC4" w14:textId="1EB6C5FD" w:rsidR="00C904C0" w:rsidRDefault="00B02CA5" w:rsidP="00C904C0">
      <w:pPr>
        <w:pStyle w:val="a3"/>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（１）</w:t>
      </w:r>
      <w:r w:rsidR="0016315E" w:rsidRPr="00D825F1">
        <w:rPr>
          <w:rFonts w:ascii="ＭＳ 明朝" w:eastAsia="ＭＳ 明朝" w:hAnsi="ＭＳ 明朝" w:cs="ＭＳ明朝" w:hint="eastAsia"/>
          <w:color w:val="000000" w:themeColor="text1"/>
          <w:kern w:val="0"/>
          <w:sz w:val="24"/>
          <w:szCs w:val="24"/>
        </w:rPr>
        <w:t>作業環境測定の実施</w:t>
      </w:r>
      <w:r w:rsidR="007302AF" w:rsidRPr="00D825F1">
        <w:rPr>
          <w:rFonts w:ascii="ＭＳ 明朝" w:eastAsia="ＭＳ 明朝" w:hAnsi="ＭＳ 明朝" w:cs="ＭＳ明朝" w:hint="eastAsia"/>
          <w:color w:val="000000" w:themeColor="text1"/>
          <w:kern w:val="0"/>
          <w:sz w:val="24"/>
          <w:szCs w:val="24"/>
        </w:rPr>
        <w:t>者等</w:t>
      </w:r>
      <w:r w:rsidR="0016315E" w:rsidRPr="00D825F1">
        <w:rPr>
          <w:rFonts w:ascii="ＭＳ 明朝" w:eastAsia="ＭＳ 明朝" w:hAnsi="ＭＳ 明朝" w:cs="ＭＳ明朝" w:hint="eastAsia"/>
          <w:color w:val="000000" w:themeColor="text1"/>
          <w:kern w:val="0"/>
          <w:sz w:val="24"/>
          <w:szCs w:val="24"/>
        </w:rPr>
        <w:t>（</w:t>
      </w:r>
      <w:r w:rsidR="004039AB">
        <w:rPr>
          <w:rFonts w:ascii="ＭＳ 明朝" w:eastAsia="ＭＳ 明朝" w:hAnsi="ＭＳ 明朝" w:cs="ＭＳ明朝" w:hint="eastAsia"/>
          <w:color w:val="000000" w:themeColor="text1"/>
          <w:kern w:val="0"/>
          <w:sz w:val="24"/>
          <w:szCs w:val="24"/>
        </w:rPr>
        <w:t>作環則</w:t>
      </w:r>
      <w:r w:rsidR="0016315E" w:rsidRPr="00D825F1">
        <w:rPr>
          <w:rFonts w:ascii="ＭＳ 明朝" w:eastAsia="ＭＳ 明朝" w:hAnsi="ＭＳ 明朝" w:cs="ＭＳ明朝" w:hint="eastAsia"/>
          <w:color w:val="000000" w:themeColor="text1"/>
          <w:kern w:val="0"/>
          <w:sz w:val="24"/>
          <w:szCs w:val="24"/>
        </w:rPr>
        <w:t>第３条、第３条の２</w:t>
      </w:r>
      <w:r w:rsidR="0001151A">
        <w:rPr>
          <w:rFonts w:ascii="ＭＳ 明朝" w:eastAsia="ＭＳ 明朝" w:hAnsi="ＭＳ 明朝" w:cs="ＭＳ明朝" w:hint="eastAsia"/>
          <w:color w:val="000000" w:themeColor="text1"/>
          <w:kern w:val="0"/>
          <w:sz w:val="24"/>
          <w:szCs w:val="24"/>
        </w:rPr>
        <w:t>及び</w:t>
      </w:r>
      <w:r w:rsidR="0016315E" w:rsidRPr="00D825F1">
        <w:rPr>
          <w:rFonts w:ascii="ＭＳ 明朝" w:eastAsia="ＭＳ 明朝" w:hAnsi="ＭＳ 明朝" w:cs="ＭＳ明朝" w:hint="eastAsia"/>
          <w:color w:val="000000" w:themeColor="text1"/>
          <w:kern w:val="0"/>
          <w:sz w:val="24"/>
          <w:szCs w:val="24"/>
        </w:rPr>
        <w:t>第３条の３</w:t>
      </w:r>
      <w:r w:rsidR="00061A1B" w:rsidRPr="00D825F1">
        <w:rPr>
          <w:rFonts w:ascii="ＭＳ 明朝" w:eastAsia="ＭＳ 明朝" w:hAnsi="ＭＳ 明朝" w:cs="ＭＳ明朝" w:hint="eastAsia"/>
          <w:color w:val="000000" w:themeColor="text1"/>
          <w:kern w:val="0"/>
          <w:sz w:val="24"/>
          <w:szCs w:val="24"/>
        </w:rPr>
        <w:t>関係</w:t>
      </w:r>
      <w:r w:rsidR="0016315E" w:rsidRPr="00D825F1">
        <w:rPr>
          <w:rFonts w:ascii="ＭＳ 明朝" w:eastAsia="ＭＳ 明朝" w:hAnsi="ＭＳ 明朝" w:cs="ＭＳ明朝" w:hint="eastAsia"/>
          <w:color w:val="000000" w:themeColor="text1"/>
          <w:kern w:val="0"/>
          <w:sz w:val="24"/>
          <w:szCs w:val="24"/>
        </w:rPr>
        <w:t>）</w:t>
      </w:r>
    </w:p>
    <w:p w14:paraId="1C01E136" w14:textId="7F8CCCD9" w:rsidR="00845CDD" w:rsidRPr="00845CDD" w:rsidRDefault="004039AB" w:rsidP="008E2677">
      <w:pPr>
        <w:pStyle w:val="a3"/>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作環則</w:t>
      </w:r>
      <w:r w:rsidR="00B52793">
        <w:rPr>
          <w:rFonts w:ascii="ＭＳ 明朝" w:eastAsia="ＭＳ 明朝" w:hAnsi="ＭＳ 明朝" w:cs="ＭＳ明朝" w:hint="eastAsia"/>
          <w:color w:val="000000" w:themeColor="text1"/>
          <w:kern w:val="0"/>
          <w:sz w:val="24"/>
          <w:szCs w:val="24"/>
        </w:rPr>
        <w:t>第</w:t>
      </w:r>
      <w:r w:rsidR="00845CDD" w:rsidRPr="00845CDD">
        <w:rPr>
          <w:rFonts w:ascii="ＭＳ 明朝" w:eastAsia="ＭＳ 明朝" w:hAnsi="ＭＳ 明朝" w:cs="ＭＳ明朝" w:hint="eastAsia"/>
          <w:color w:val="000000" w:themeColor="text1"/>
          <w:kern w:val="0"/>
          <w:sz w:val="24"/>
          <w:szCs w:val="24"/>
        </w:rPr>
        <w:t>３条の３</w:t>
      </w:r>
      <w:r w:rsidR="00980322">
        <w:rPr>
          <w:rFonts w:ascii="ＭＳ 明朝" w:eastAsia="ＭＳ 明朝" w:hAnsi="ＭＳ 明朝" w:cs="ＭＳ明朝" w:hint="eastAsia"/>
          <w:color w:val="000000" w:themeColor="text1"/>
          <w:kern w:val="0"/>
          <w:sz w:val="24"/>
          <w:szCs w:val="24"/>
        </w:rPr>
        <w:t>第１項第２号の</w:t>
      </w:r>
      <w:r w:rsidR="00845CDD" w:rsidRPr="00845CDD">
        <w:rPr>
          <w:rFonts w:ascii="ＭＳ 明朝" w:eastAsia="ＭＳ 明朝" w:hAnsi="ＭＳ 明朝" w:cs="ＭＳ明朝" w:hint="eastAsia"/>
          <w:color w:val="000000" w:themeColor="text1"/>
          <w:kern w:val="0"/>
          <w:sz w:val="24"/>
          <w:szCs w:val="24"/>
        </w:rPr>
        <w:t>厚生労働大臣が定める</w:t>
      </w:r>
      <w:r w:rsidR="005C2641">
        <w:rPr>
          <w:rFonts w:ascii="ＭＳ 明朝" w:eastAsia="ＭＳ 明朝" w:hAnsi="ＭＳ 明朝" w:cs="ＭＳ明朝" w:hint="eastAsia"/>
          <w:color w:val="000000" w:themeColor="text1"/>
          <w:kern w:val="0"/>
          <w:sz w:val="24"/>
          <w:szCs w:val="24"/>
        </w:rPr>
        <w:t>要件</w:t>
      </w:r>
      <w:r w:rsidR="00E61E7F">
        <w:rPr>
          <w:rFonts w:ascii="ＭＳ 明朝" w:eastAsia="ＭＳ 明朝" w:hAnsi="ＭＳ 明朝" w:cs="ＭＳ明朝" w:hint="eastAsia"/>
          <w:color w:val="000000" w:themeColor="text1"/>
          <w:kern w:val="0"/>
          <w:sz w:val="24"/>
          <w:szCs w:val="24"/>
        </w:rPr>
        <w:t>については、追って</w:t>
      </w:r>
      <w:r w:rsidR="006D52CD">
        <w:rPr>
          <w:rFonts w:ascii="ＭＳ 明朝" w:eastAsia="ＭＳ 明朝" w:hAnsi="ＭＳ 明朝" w:cs="ＭＳ明朝" w:hint="eastAsia"/>
          <w:color w:val="000000" w:themeColor="text1"/>
          <w:kern w:val="0"/>
          <w:sz w:val="24"/>
          <w:szCs w:val="24"/>
        </w:rPr>
        <w:t>告示を制定する</w:t>
      </w:r>
      <w:r w:rsidR="00E61E7F">
        <w:rPr>
          <w:rFonts w:ascii="ＭＳ 明朝" w:eastAsia="ＭＳ 明朝" w:hAnsi="ＭＳ 明朝" w:cs="ＭＳ明朝" w:hint="eastAsia"/>
          <w:color w:val="000000" w:themeColor="text1"/>
          <w:kern w:val="0"/>
          <w:sz w:val="24"/>
          <w:szCs w:val="24"/>
        </w:rPr>
        <w:t>予定であること</w:t>
      </w:r>
      <w:r w:rsidR="00845CDD" w:rsidRPr="00845CDD">
        <w:rPr>
          <w:rFonts w:ascii="ＭＳ 明朝" w:eastAsia="ＭＳ 明朝" w:hAnsi="ＭＳ 明朝" w:cs="ＭＳ明朝" w:hint="eastAsia"/>
          <w:color w:val="000000" w:themeColor="text1"/>
          <w:kern w:val="0"/>
          <w:sz w:val="24"/>
          <w:szCs w:val="24"/>
        </w:rPr>
        <w:t>。</w:t>
      </w:r>
    </w:p>
    <w:p w14:paraId="5A83AE35" w14:textId="5C35CE6B" w:rsidR="00202D3E" w:rsidRPr="008E2677" w:rsidRDefault="00B02CA5" w:rsidP="008E2677">
      <w:pPr>
        <w:ind w:leftChars="100" w:left="918" w:rightChars="-50" w:right="-105" w:hangingChars="295" w:hanging="708"/>
        <w:rPr>
          <w:rFonts w:ascii="ＭＳ 明朝" w:eastAsia="ＭＳ 明朝" w:hAnsi="ＭＳ 明朝"/>
          <w:sz w:val="24"/>
          <w:szCs w:val="24"/>
        </w:rPr>
      </w:pPr>
      <w:r>
        <w:rPr>
          <w:rFonts w:ascii="ＭＳ 明朝" w:eastAsia="ＭＳ 明朝" w:hAnsi="ＭＳ 明朝" w:cs="ＭＳ明朝" w:hint="eastAsia"/>
          <w:color w:val="000000" w:themeColor="text1"/>
          <w:kern w:val="0"/>
          <w:sz w:val="24"/>
          <w:szCs w:val="24"/>
        </w:rPr>
        <w:t>（２）</w:t>
      </w:r>
      <w:r w:rsidR="001D3A83" w:rsidRPr="008E2677" w:rsidDel="004F46BB">
        <w:rPr>
          <w:rFonts w:ascii="ＭＳ 明朝" w:eastAsia="ＭＳ 明朝" w:hAnsi="ＭＳ 明朝" w:hint="eastAsia"/>
          <w:sz w:val="24"/>
          <w:szCs w:val="24"/>
        </w:rPr>
        <w:t>補助者</w:t>
      </w:r>
      <w:r w:rsidR="001D3A83" w:rsidRPr="008E2677">
        <w:rPr>
          <w:rFonts w:ascii="ＭＳ 明朝" w:eastAsia="ＭＳ 明朝" w:hAnsi="ＭＳ 明朝" w:hint="eastAsia"/>
          <w:sz w:val="24"/>
          <w:szCs w:val="24"/>
        </w:rPr>
        <w:t>の業務</w:t>
      </w:r>
      <w:r w:rsidR="001E7E8A" w:rsidRPr="008E2677">
        <w:rPr>
          <w:rFonts w:ascii="ＭＳ 明朝" w:eastAsia="ＭＳ 明朝" w:hAnsi="ＭＳ 明朝" w:hint="eastAsia"/>
          <w:sz w:val="24"/>
          <w:szCs w:val="24"/>
        </w:rPr>
        <w:t>及び要件（</w:t>
      </w:r>
      <w:r w:rsidR="004039AB" w:rsidRPr="008E2677">
        <w:rPr>
          <w:rFonts w:ascii="ＭＳ 明朝" w:eastAsia="ＭＳ 明朝" w:hAnsi="ＭＳ 明朝" w:hint="eastAsia"/>
          <w:sz w:val="24"/>
          <w:szCs w:val="24"/>
        </w:rPr>
        <w:t>作環則</w:t>
      </w:r>
      <w:r w:rsidR="001E7E8A" w:rsidRPr="008E2677">
        <w:rPr>
          <w:rFonts w:ascii="ＭＳ 明朝" w:eastAsia="ＭＳ 明朝" w:hAnsi="ＭＳ 明朝" w:hint="eastAsia"/>
          <w:sz w:val="24"/>
          <w:szCs w:val="24"/>
        </w:rPr>
        <w:t>第３条の４</w:t>
      </w:r>
      <w:r w:rsidR="0001151A" w:rsidRPr="008E2677">
        <w:rPr>
          <w:rFonts w:ascii="ＭＳ 明朝" w:eastAsia="ＭＳ 明朝" w:hAnsi="ＭＳ 明朝" w:hint="eastAsia"/>
          <w:sz w:val="24"/>
          <w:szCs w:val="24"/>
        </w:rPr>
        <w:t>及び</w:t>
      </w:r>
      <w:r w:rsidR="001E7E8A" w:rsidRPr="008E2677">
        <w:rPr>
          <w:rFonts w:ascii="ＭＳ 明朝" w:eastAsia="ＭＳ 明朝" w:hAnsi="ＭＳ 明朝" w:hint="eastAsia"/>
          <w:sz w:val="24"/>
          <w:szCs w:val="24"/>
        </w:rPr>
        <w:t>第３条の５関係）</w:t>
      </w:r>
    </w:p>
    <w:p w14:paraId="4DA92591" w14:textId="542E9186" w:rsidR="00062801" w:rsidRDefault="00A12113"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ア　</w:t>
      </w:r>
      <w:r w:rsidR="00AE4764">
        <w:rPr>
          <w:rFonts w:ascii="ＭＳ 明朝" w:eastAsia="ＭＳ 明朝" w:hAnsi="ＭＳ 明朝" w:cs="ＭＳ明朝" w:hint="eastAsia"/>
          <w:color w:val="000000" w:themeColor="text1"/>
          <w:kern w:val="0"/>
          <w:sz w:val="24"/>
          <w:szCs w:val="24"/>
        </w:rPr>
        <w:t>整備省令第10条に</w:t>
      </w:r>
      <w:r w:rsidR="00361D80">
        <w:rPr>
          <w:rFonts w:ascii="ＭＳ 明朝" w:eastAsia="ＭＳ 明朝" w:hAnsi="ＭＳ 明朝" w:cs="ＭＳ明朝" w:hint="eastAsia"/>
          <w:color w:val="000000" w:themeColor="text1"/>
          <w:kern w:val="0"/>
          <w:sz w:val="24"/>
          <w:szCs w:val="24"/>
        </w:rPr>
        <w:t>より</w:t>
      </w:r>
      <w:r w:rsidR="00AE4764">
        <w:rPr>
          <w:rFonts w:ascii="ＭＳ 明朝" w:eastAsia="ＭＳ 明朝" w:hAnsi="ＭＳ 明朝" w:cs="ＭＳ明朝" w:hint="eastAsia"/>
          <w:color w:val="000000" w:themeColor="text1"/>
          <w:kern w:val="0"/>
          <w:sz w:val="24"/>
          <w:szCs w:val="24"/>
        </w:rPr>
        <w:t>廃止される令和６年改正省令</w:t>
      </w:r>
      <w:r w:rsidR="00C7798A">
        <w:rPr>
          <w:rFonts w:ascii="ＭＳ 明朝" w:eastAsia="ＭＳ 明朝" w:hAnsi="ＭＳ 明朝" w:cs="ＭＳ明朝" w:hint="eastAsia"/>
          <w:color w:val="000000" w:themeColor="text1"/>
          <w:kern w:val="0"/>
          <w:sz w:val="24"/>
          <w:szCs w:val="24"/>
        </w:rPr>
        <w:t>に</w:t>
      </w:r>
      <w:r w:rsidR="000F77E8">
        <w:rPr>
          <w:rFonts w:ascii="ＭＳ 明朝" w:eastAsia="ＭＳ 明朝" w:hAnsi="ＭＳ 明朝" w:cs="ＭＳ明朝" w:hint="eastAsia"/>
          <w:color w:val="000000" w:themeColor="text1"/>
          <w:kern w:val="0"/>
          <w:sz w:val="24"/>
          <w:szCs w:val="24"/>
        </w:rPr>
        <w:t>よる改正後の</w:t>
      </w:r>
      <w:r w:rsidR="007A4E89">
        <w:rPr>
          <w:rFonts w:ascii="ＭＳ 明朝" w:eastAsia="ＭＳ 明朝" w:hAnsi="ＭＳ 明朝" w:cs="ＭＳ明朝" w:hint="eastAsia"/>
          <w:color w:val="000000" w:themeColor="text1"/>
          <w:kern w:val="0"/>
          <w:sz w:val="24"/>
          <w:szCs w:val="24"/>
        </w:rPr>
        <w:t>有機則</w:t>
      </w:r>
      <w:r w:rsidR="00923C02">
        <w:rPr>
          <w:rFonts w:ascii="ＭＳ 明朝" w:eastAsia="ＭＳ 明朝" w:hAnsi="ＭＳ 明朝" w:cs="ＭＳ明朝" w:hint="eastAsia"/>
          <w:color w:val="000000" w:themeColor="text1"/>
          <w:kern w:val="0"/>
          <w:sz w:val="24"/>
          <w:szCs w:val="24"/>
        </w:rPr>
        <w:t>等</w:t>
      </w:r>
      <w:r w:rsidR="007E25DF">
        <w:rPr>
          <w:rFonts w:ascii="ＭＳ 明朝" w:eastAsia="ＭＳ 明朝" w:hAnsi="ＭＳ 明朝" w:cs="ＭＳ明朝" w:hint="eastAsia"/>
          <w:color w:val="000000" w:themeColor="text1"/>
          <w:kern w:val="0"/>
          <w:sz w:val="24"/>
          <w:szCs w:val="24"/>
        </w:rPr>
        <w:t>の規定</w:t>
      </w:r>
      <w:r w:rsidR="000B4E70">
        <w:rPr>
          <w:rFonts w:ascii="ＭＳ 明朝" w:eastAsia="ＭＳ 明朝" w:hAnsi="ＭＳ 明朝" w:cs="ＭＳ明朝" w:hint="eastAsia"/>
          <w:color w:val="000000" w:themeColor="text1"/>
          <w:kern w:val="0"/>
          <w:sz w:val="24"/>
          <w:szCs w:val="24"/>
        </w:rPr>
        <w:t>においては</w:t>
      </w:r>
      <w:r w:rsidR="004A6480">
        <w:rPr>
          <w:rFonts w:ascii="ＭＳ 明朝" w:eastAsia="ＭＳ 明朝" w:hAnsi="ＭＳ 明朝" w:cs="ＭＳ明朝" w:hint="eastAsia"/>
          <w:color w:val="000000" w:themeColor="text1"/>
          <w:kern w:val="0"/>
          <w:sz w:val="24"/>
          <w:szCs w:val="24"/>
        </w:rPr>
        <w:t>、</w:t>
      </w:r>
      <w:r w:rsidR="005150CC">
        <w:rPr>
          <w:rFonts w:ascii="ＭＳ 明朝" w:eastAsia="ＭＳ 明朝" w:hAnsi="ＭＳ 明朝" w:cs="ＭＳ明朝" w:hint="eastAsia"/>
          <w:color w:val="000000" w:themeColor="text1"/>
          <w:kern w:val="0"/>
          <w:sz w:val="24"/>
          <w:szCs w:val="24"/>
        </w:rPr>
        <w:t>旧</w:t>
      </w:r>
      <w:r w:rsidR="00BF51E0">
        <w:rPr>
          <w:rFonts w:ascii="ＭＳ 明朝" w:eastAsia="ＭＳ 明朝" w:hAnsi="ＭＳ 明朝" w:cs="ＭＳ明朝" w:hint="eastAsia"/>
          <w:color w:val="000000" w:themeColor="text1"/>
          <w:kern w:val="0"/>
          <w:sz w:val="24"/>
          <w:szCs w:val="24"/>
        </w:rPr>
        <w:t>登録</w:t>
      </w:r>
      <w:r w:rsidR="00D70BA2" w:rsidRPr="00D70BA2">
        <w:rPr>
          <w:rFonts w:ascii="ＭＳ 明朝" w:eastAsia="ＭＳ 明朝" w:hAnsi="ＭＳ 明朝" w:cs="ＭＳ明朝" w:hint="eastAsia"/>
          <w:color w:val="000000" w:themeColor="text1"/>
          <w:kern w:val="0"/>
          <w:sz w:val="24"/>
          <w:szCs w:val="24"/>
        </w:rPr>
        <w:t>個人ばく露測定</w:t>
      </w:r>
      <w:r w:rsidR="00455AB2">
        <w:rPr>
          <w:rFonts w:ascii="ＭＳ 明朝" w:eastAsia="ＭＳ 明朝" w:hAnsi="ＭＳ 明朝" w:cs="ＭＳ明朝" w:hint="eastAsia"/>
          <w:color w:val="000000" w:themeColor="text1"/>
          <w:kern w:val="0"/>
          <w:sz w:val="24"/>
          <w:szCs w:val="24"/>
        </w:rPr>
        <w:t>講習</w:t>
      </w:r>
      <w:r w:rsidR="00BF51E0">
        <w:rPr>
          <w:rFonts w:ascii="ＭＳ 明朝" w:eastAsia="ＭＳ 明朝" w:hAnsi="ＭＳ 明朝" w:cs="ＭＳ明朝" w:hint="eastAsia"/>
          <w:color w:val="000000" w:themeColor="text1"/>
          <w:kern w:val="0"/>
          <w:sz w:val="24"/>
          <w:szCs w:val="24"/>
        </w:rPr>
        <w:t>機関が行う</w:t>
      </w:r>
      <w:r w:rsidR="00864075" w:rsidRPr="00BC62C1">
        <w:rPr>
          <w:rFonts w:ascii="ＭＳ 明朝" w:eastAsia="ＭＳ 明朝" w:hAnsi="ＭＳ 明朝" w:cs="ＭＳ明朝" w:hint="eastAsia"/>
          <w:color w:val="000000" w:themeColor="text1"/>
          <w:kern w:val="0"/>
          <w:sz w:val="24"/>
          <w:szCs w:val="24"/>
        </w:rPr>
        <w:t>旧サンプリング講習</w:t>
      </w:r>
      <w:r w:rsidR="00864075">
        <w:rPr>
          <w:rFonts w:ascii="ＭＳ 明朝" w:eastAsia="ＭＳ 明朝" w:hAnsi="ＭＳ 明朝" w:cs="ＭＳ明朝" w:hint="eastAsia"/>
          <w:color w:val="000000" w:themeColor="text1"/>
          <w:kern w:val="0"/>
          <w:sz w:val="24"/>
          <w:szCs w:val="24"/>
        </w:rPr>
        <w:t>を</w:t>
      </w:r>
      <w:r w:rsidR="00864075" w:rsidRPr="00BC62C1">
        <w:rPr>
          <w:rFonts w:ascii="ＭＳ 明朝" w:eastAsia="ＭＳ 明朝" w:hAnsi="ＭＳ 明朝" w:cs="ＭＳ明朝" w:hint="eastAsia"/>
          <w:color w:val="000000" w:themeColor="text1"/>
          <w:kern w:val="0"/>
          <w:sz w:val="24"/>
          <w:szCs w:val="24"/>
        </w:rPr>
        <w:t>修了</w:t>
      </w:r>
      <w:r w:rsidR="00864075">
        <w:rPr>
          <w:rFonts w:ascii="ＭＳ 明朝" w:eastAsia="ＭＳ 明朝" w:hAnsi="ＭＳ 明朝" w:cs="ＭＳ明朝" w:hint="eastAsia"/>
          <w:color w:val="000000" w:themeColor="text1"/>
          <w:kern w:val="0"/>
          <w:sz w:val="24"/>
          <w:szCs w:val="24"/>
        </w:rPr>
        <w:t>することにより、</w:t>
      </w:r>
      <w:r w:rsidR="005150CC">
        <w:rPr>
          <w:rFonts w:ascii="ＭＳ 明朝" w:eastAsia="ＭＳ 明朝" w:hAnsi="ＭＳ 明朝" w:cs="ＭＳ明朝" w:hint="eastAsia"/>
          <w:color w:val="000000" w:themeColor="text1"/>
          <w:kern w:val="0"/>
          <w:sz w:val="24"/>
          <w:szCs w:val="24"/>
        </w:rPr>
        <w:t>旧</w:t>
      </w:r>
      <w:r w:rsidR="00BF51E0">
        <w:rPr>
          <w:rFonts w:ascii="ＭＳ 明朝" w:eastAsia="ＭＳ 明朝" w:hAnsi="ＭＳ 明朝" w:cs="ＭＳ明朝" w:hint="eastAsia"/>
          <w:color w:val="000000" w:themeColor="text1"/>
          <w:kern w:val="0"/>
          <w:sz w:val="24"/>
          <w:szCs w:val="24"/>
        </w:rPr>
        <w:t>登録</w:t>
      </w:r>
      <w:r w:rsidR="00D70BA2" w:rsidRPr="00D70BA2">
        <w:rPr>
          <w:rFonts w:ascii="ＭＳ 明朝" w:eastAsia="ＭＳ 明朝" w:hAnsi="ＭＳ 明朝" w:cs="ＭＳ明朝" w:hint="eastAsia"/>
          <w:color w:val="000000" w:themeColor="text1"/>
          <w:kern w:val="0"/>
          <w:sz w:val="24"/>
          <w:szCs w:val="24"/>
        </w:rPr>
        <w:t>個人ばく露測定</w:t>
      </w:r>
      <w:r w:rsidR="00455AB2">
        <w:rPr>
          <w:rFonts w:ascii="ＭＳ 明朝" w:eastAsia="ＭＳ 明朝" w:hAnsi="ＭＳ 明朝" w:cs="ＭＳ明朝" w:hint="eastAsia"/>
          <w:color w:val="000000" w:themeColor="text1"/>
          <w:kern w:val="0"/>
          <w:sz w:val="24"/>
          <w:szCs w:val="24"/>
        </w:rPr>
        <w:t>講習</w:t>
      </w:r>
      <w:r w:rsidR="00BF51E0">
        <w:rPr>
          <w:rFonts w:ascii="ＭＳ 明朝" w:eastAsia="ＭＳ 明朝" w:hAnsi="ＭＳ 明朝" w:cs="ＭＳ明朝" w:hint="eastAsia"/>
          <w:color w:val="000000" w:themeColor="text1"/>
          <w:kern w:val="0"/>
          <w:sz w:val="24"/>
          <w:szCs w:val="24"/>
        </w:rPr>
        <w:t>機関が行う</w:t>
      </w:r>
      <w:r w:rsidR="00B420CF">
        <w:rPr>
          <w:rFonts w:ascii="ＭＳ 明朝" w:eastAsia="ＭＳ 明朝" w:hAnsi="ＭＳ 明朝" w:cs="ＭＳ明朝" w:hint="eastAsia"/>
          <w:color w:val="000000" w:themeColor="text1"/>
          <w:kern w:val="0"/>
          <w:sz w:val="24"/>
          <w:szCs w:val="24"/>
        </w:rPr>
        <w:t>旧</w:t>
      </w:r>
      <w:r w:rsidR="00BF51E0">
        <w:rPr>
          <w:rFonts w:ascii="ＭＳ 明朝" w:eastAsia="ＭＳ 明朝" w:hAnsi="ＭＳ 明朝" w:cs="ＭＳ明朝" w:hint="eastAsia"/>
          <w:color w:val="000000" w:themeColor="text1"/>
          <w:kern w:val="0"/>
          <w:sz w:val="24"/>
          <w:szCs w:val="24"/>
        </w:rPr>
        <w:t>デザイン等講習を</w:t>
      </w:r>
      <w:r w:rsidR="00B67D66">
        <w:rPr>
          <w:rFonts w:ascii="ＭＳ 明朝" w:eastAsia="ＭＳ 明朝" w:hAnsi="ＭＳ 明朝" w:cs="ＭＳ明朝" w:hint="eastAsia"/>
          <w:color w:val="000000" w:themeColor="text1"/>
          <w:kern w:val="0"/>
          <w:sz w:val="24"/>
          <w:szCs w:val="24"/>
        </w:rPr>
        <w:t>修了した</w:t>
      </w:r>
      <w:r w:rsidR="00D70BA2" w:rsidRPr="00D70BA2">
        <w:rPr>
          <w:rFonts w:ascii="ＭＳ 明朝" w:eastAsia="ＭＳ 明朝" w:hAnsi="ＭＳ 明朝" w:cs="ＭＳ明朝" w:hint="eastAsia"/>
          <w:color w:val="000000" w:themeColor="text1"/>
          <w:kern w:val="0"/>
          <w:sz w:val="24"/>
          <w:szCs w:val="24"/>
        </w:rPr>
        <w:t>作業環境測定士から</w:t>
      </w:r>
      <w:r w:rsidR="003D387B">
        <w:rPr>
          <w:rFonts w:ascii="ＭＳ 明朝" w:eastAsia="ＭＳ 明朝" w:hAnsi="ＭＳ 明朝" w:cs="ＭＳ明朝" w:hint="eastAsia"/>
          <w:color w:val="000000" w:themeColor="text1"/>
          <w:kern w:val="0"/>
          <w:sz w:val="24"/>
          <w:szCs w:val="24"/>
        </w:rPr>
        <w:t>サンプリングごとに指定</w:t>
      </w:r>
      <w:r w:rsidR="00D54EE6">
        <w:rPr>
          <w:rFonts w:ascii="ＭＳ 明朝" w:eastAsia="ＭＳ 明朝" w:hAnsi="ＭＳ 明朝" w:cs="ＭＳ明朝" w:hint="eastAsia"/>
          <w:color w:val="000000" w:themeColor="text1"/>
          <w:kern w:val="0"/>
          <w:sz w:val="24"/>
          <w:szCs w:val="24"/>
        </w:rPr>
        <w:t>する方法により</w:t>
      </w:r>
      <w:r w:rsidR="00D70BA2" w:rsidRPr="00D70BA2">
        <w:rPr>
          <w:rFonts w:ascii="ＭＳ 明朝" w:eastAsia="ＭＳ 明朝" w:hAnsi="ＭＳ 明朝" w:cs="ＭＳ明朝" w:hint="eastAsia"/>
          <w:color w:val="000000" w:themeColor="text1"/>
          <w:kern w:val="0"/>
          <w:sz w:val="24"/>
          <w:szCs w:val="24"/>
        </w:rPr>
        <w:t>サンプリングの</w:t>
      </w:r>
      <w:r w:rsidR="008234C5">
        <w:rPr>
          <w:rFonts w:ascii="ＭＳ 明朝" w:eastAsia="ＭＳ 明朝" w:hAnsi="ＭＳ 明朝" w:cs="ＭＳ明朝" w:hint="eastAsia"/>
          <w:color w:val="000000" w:themeColor="text1"/>
          <w:kern w:val="0"/>
          <w:sz w:val="24"/>
          <w:szCs w:val="24"/>
        </w:rPr>
        <w:t>業務を行うことができ</w:t>
      </w:r>
      <w:r w:rsidR="000A3E03">
        <w:rPr>
          <w:rFonts w:ascii="ＭＳ 明朝" w:eastAsia="ＭＳ 明朝" w:hAnsi="ＭＳ 明朝" w:cs="ＭＳ明朝" w:hint="eastAsia"/>
          <w:color w:val="000000" w:themeColor="text1"/>
          <w:kern w:val="0"/>
          <w:sz w:val="24"/>
          <w:szCs w:val="24"/>
        </w:rPr>
        <w:t>る</w:t>
      </w:r>
      <w:r w:rsidR="00093EAB">
        <w:rPr>
          <w:rFonts w:ascii="ＭＳ 明朝" w:eastAsia="ＭＳ 明朝" w:hAnsi="ＭＳ 明朝" w:cs="ＭＳ明朝" w:hint="eastAsia"/>
          <w:color w:val="000000" w:themeColor="text1"/>
          <w:kern w:val="0"/>
          <w:sz w:val="24"/>
          <w:szCs w:val="24"/>
        </w:rPr>
        <w:t>と</w:t>
      </w:r>
      <w:r w:rsidR="003F12F0">
        <w:rPr>
          <w:rFonts w:ascii="ＭＳ 明朝" w:eastAsia="ＭＳ 明朝" w:hAnsi="ＭＳ 明朝" w:cs="ＭＳ明朝" w:hint="eastAsia"/>
          <w:color w:val="000000" w:themeColor="text1"/>
          <w:kern w:val="0"/>
          <w:sz w:val="24"/>
          <w:szCs w:val="24"/>
        </w:rPr>
        <w:t>されていた</w:t>
      </w:r>
      <w:r w:rsidR="008234C5">
        <w:rPr>
          <w:rFonts w:ascii="ＭＳ 明朝" w:eastAsia="ＭＳ 明朝" w:hAnsi="ＭＳ 明朝" w:cs="ＭＳ明朝" w:hint="eastAsia"/>
          <w:color w:val="000000" w:themeColor="text1"/>
          <w:kern w:val="0"/>
          <w:sz w:val="24"/>
          <w:szCs w:val="24"/>
        </w:rPr>
        <w:t>が、</w:t>
      </w:r>
      <w:r w:rsidR="00027998">
        <w:rPr>
          <w:rFonts w:ascii="ＭＳ 明朝" w:eastAsia="ＭＳ 明朝" w:hAnsi="ＭＳ 明朝" w:cs="ＭＳ明朝" w:hint="eastAsia"/>
          <w:color w:val="000000" w:themeColor="text1"/>
          <w:kern w:val="0"/>
          <w:sz w:val="24"/>
          <w:szCs w:val="24"/>
        </w:rPr>
        <w:t>今般</w:t>
      </w:r>
      <w:r w:rsidR="008234C5">
        <w:rPr>
          <w:rFonts w:ascii="ＭＳ 明朝" w:eastAsia="ＭＳ 明朝" w:hAnsi="ＭＳ 明朝" w:cs="ＭＳ明朝" w:hint="eastAsia"/>
          <w:color w:val="000000" w:themeColor="text1"/>
          <w:kern w:val="0"/>
          <w:sz w:val="24"/>
          <w:szCs w:val="24"/>
        </w:rPr>
        <w:t>、</w:t>
      </w:r>
      <w:r w:rsidR="00641764">
        <w:rPr>
          <w:rFonts w:ascii="ＭＳ 明朝" w:eastAsia="ＭＳ 明朝" w:hAnsi="ＭＳ 明朝" w:cs="ＭＳ明朝" w:hint="eastAsia"/>
          <w:color w:val="000000" w:themeColor="text1"/>
          <w:kern w:val="0"/>
          <w:sz w:val="24"/>
          <w:szCs w:val="24"/>
        </w:rPr>
        <w:t>改正法及び整備省令により</w:t>
      </w:r>
      <w:r w:rsidR="00E62DA5">
        <w:rPr>
          <w:rFonts w:ascii="ＭＳ 明朝" w:eastAsia="ＭＳ 明朝" w:hAnsi="ＭＳ 明朝" w:cs="ＭＳ明朝" w:hint="eastAsia"/>
          <w:color w:val="000000" w:themeColor="text1"/>
          <w:kern w:val="0"/>
          <w:sz w:val="24"/>
          <w:szCs w:val="24"/>
        </w:rPr>
        <w:t>作環法</w:t>
      </w:r>
      <w:r w:rsidR="00145307">
        <w:rPr>
          <w:rFonts w:ascii="ＭＳ 明朝" w:eastAsia="ＭＳ 明朝" w:hAnsi="ＭＳ 明朝" w:cs="ＭＳ明朝" w:hint="eastAsia"/>
          <w:color w:val="000000" w:themeColor="text1"/>
          <w:kern w:val="0"/>
          <w:sz w:val="24"/>
          <w:szCs w:val="24"/>
        </w:rPr>
        <w:t>第４条</w:t>
      </w:r>
      <w:r w:rsidR="00E76CAF">
        <w:rPr>
          <w:rFonts w:ascii="ＭＳ 明朝" w:eastAsia="ＭＳ 明朝" w:hAnsi="ＭＳ 明朝" w:cs="ＭＳ明朝" w:hint="eastAsia"/>
          <w:color w:val="000000" w:themeColor="text1"/>
          <w:kern w:val="0"/>
          <w:sz w:val="24"/>
          <w:szCs w:val="24"/>
        </w:rPr>
        <w:t>第３項</w:t>
      </w:r>
      <w:r w:rsidR="00B305C1">
        <w:rPr>
          <w:rFonts w:ascii="ＭＳ 明朝" w:eastAsia="ＭＳ 明朝" w:hAnsi="ＭＳ 明朝" w:cs="ＭＳ明朝" w:hint="eastAsia"/>
          <w:color w:val="000000" w:themeColor="text1"/>
          <w:kern w:val="0"/>
          <w:sz w:val="24"/>
          <w:szCs w:val="24"/>
        </w:rPr>
        <w:t>及び有機則第28条の３の４が新設されたこと等</w:t>
      </w:r>
      <w:r w:rsidR="00242004">
        <w:rPr>
          <w:rFonts w:ascii="ＭＳ 明朝" w:eastAsia="ＭＳ 明朝" w:hAnsi="ＭＳ 明朝" w:cs="ＭＳ明朝" w:hint="eastAsia"/>
          <w:color w:val="000000" w:themeColor="text1"/>
          <w:kern w:val="0"/>
          <w:sz w:val="24"/>
          <w:szCs w:val="24"/>
        </w:rPr>
        <w:t>により、</w:t>
      </w:r>
      <w:r w:rsidR="00B056E6" w:rsidRPr="00B056E6">
        <w:rPr>
          <w:rFonts w:ascii="ＭＳ 明朝" w:eastAsia="ＭＳ 明朝" w:hAnsi="ＭＳ 明朝" w:cs="ＭＳ明朝" w:hint="eastAsia"/>
          <w:color w:val="000000" w:themeColor="text1"/>
          <w:kern w:val="0"/>
          <w:sz w:val="24"/>
          <w:szCs w:val="24"/>
        </w:rPr>
        <w:t>旧サンプリング講習</w:t>
      </w:r>
      <w:r w:rsidR="00B056E6">
        <w:rPr>
          <w:rFonts w:ascii="ＭＳ 明朝" w:eastAsia="ＭＳ 明朝" w:hAnsi="ＭＳ 明朝" w:cs="ＭＳ明朝" w:hint="eastAsia"/>
          <w:color w:val="000000" w:themeColor="text1"/>
          <w:kern w:val="0"/>
          <w:sz w:val="24"/>
          <w:szCs w:val="24"/>
        </w:rPr>
        <w:t>の修</w:t>
      </w:r>
      <w:r w:rsidR="00B056E6">
        <w:rPr>
          <w:rFonts w:ascii="ＭＳ 明朝" w:eastAsia="ＭＳ 明朝" w:hAnsi="ＭＳ 明朝" w:cs="ＭＳ明朝" w:hint="eastAsia"/>
          <w:color w:val="000000" w:themeColor="text1"/>
          <w:kern w:val="0"/>
          <w:sz w:val="24"/>
          <w:szCs w:val="24"/>
        </w:rPr>
        <w:lastRenderedPageBreak/>
        <w:t>了者については、</w:t>
      </w:r>
      <w:r w:rsidR="000B0477">
        <w:rPr>
          <w:rFonts w:ascii="ＭＳ 明朝" w:eastAsia="ＭＳ 明朝" w:hAnsi="ＭＳ 明朝" w:cs="ＭＳ明朝" w:hint="eastAsia"/>
          <w:color w:val="000000" w:themeColor="text1"/>
          <w:kern w:val="0"/>
          <w:sz w:val="24"/>
          <w:szCs w:val="24"/>
        </w:rPr>
        <w:t>有機則第28条の３の２第４項第１号の測定等に係るサンプリングの</w:t>
      </w:r>
      <w:r w:rsidR="00B056E6">
        <w:rPr>
          <w:rFonts w:ascii="ＭＳ 明朝" w:eastAsia="ＭＳ 明朝" w:hAnsi="ＭＳ 明朝" w:cs="ＭＳ明朝" w:hint="eastAsia"/>
          <w:color w:val="000000" w:themeColor="text1"/>
          <w:kern w:val="0"/>
          <w:sz w:val="24"/>
          <w:szCs w:val="24"/>
        </w:rPr>
        <w:t>サンプリング</w:t>
      </w:r>
      <w:r w:rsidR="005B2CE2">
        <w:rPr>
          <w:rFonts w:ascii="ＭＳ 明朝" w:eastAsia="ＭＳ 明朝" w:hAnsi="ＭＳ 明朝" w:cs="ＭＳ明朝" w:hint="eastAsia"/>
          <w:color w:val="000000" w:themeColor="text1"/>
          <w:kern w:val="0"/>
          <w:sz w:val="24"/>
          <w:szCs w:val="24"/>
        </w:rPr>
        <w:t>業務を</w:t>
      </w:r>
      <w:r w:rsidR="00B056E6">
        <w:rPr>
          <w:rFonts w:ascii="ＭＳ 明朝" w:eastAsia="ＭＳ 明朝" w:hAnsi="ＭＳ 明朝" w:cs="ＭＳ明朝" w:hint="eastAsia"/>
          <w:color w:val="000000" w:themeColor="text1"/>
          <w:kern w:val="0"/>
          <w:sz w:val="24"/>
          <w:szCs w:val="24"/>
        </w:rPr>
        <w:t>補助</w:t>
      </w:r>
      <w:r w:rsidR="005B2CE2">
        <w:rPr>
          <w:rFonts w:ascii="ＭＳ 明朝" w:eastAsia="ＭＳ 明朝" w:hAnsi="ＭＳ 明朝" w:cs="ＭＳ明朝" w:hint="eastAsia"/>
          <w:color w:val="000000" w:themeColor="text1"/>
          <w:kern w:val="0"/>
          <w:sz w:val="24"/>
          <w:szCs w:val="24"/>
        </w:rPr>
        <w:t>する</w:t>
      </w:r>
      <w:r w:rsidR="00B056E6">
        <w:rPr>
          <w:rFonts w:ascii="ＭＳ 明朝" w:eastAsia="ＭＳ 明朝" w:hAnsi="ＭＳ 明朝" w:cs="ＭＳ明朝" w:hint="eastAsia"/>
          <w:color w:val="000000" w:themeColor="text1"/>
          <w:kern w:val="0"/>
          <w:sz w:val="24"/>
          <w:szCs w:val="24"/>
        </w:rPr>
        <w:t>者</w:t>
      </w:r>
      <w:r w:rsidR="00C74986">
        <w:rPr>
          <w:rFonts w:ascii="ＭＳ 明朝" w:eastAsia="ＭＳ 明朝" w:hAnsi="ＭＳ 明朝" w:cs="ＭＳ明朝" w:hint="eastAsia"/>
          <w:color w:val="000000" w:themeColor="text1"/>
          <w:kern w:val="0"/>
          <w:sz w:val="24"/>
          <w:szCs w:val="24"/>
        </w:rPr>
        <w:t>とし</w:t>
      </w:r>
      <w:r w:rsidR="00B056E6">
        <w:rPr>
          <w:rFonts w:ascii="ＭＳ 明朝" w:eastAsia="ＭＳ 明朝" w:hAnsi="ＭＳ 明朝" w:cs="ＭＳ明朝" w:hint="eastAsia"/>
          <w:color w:val="000000" w:themeColor="text1"/>
          <w:kern w:val="0"/>
          <w:sz w:val="24"/>
          <w:szCs w:val="24"/>
        </w:rPr>
        <w:t>て</w:t>
      </w:r>
      <w:r w:rsidR="000A0BB6">
        <w:rPr>
          <w:rFonts w:ascii="ＭＳ 明朝" w:eastAsia="ＭＳ 明朝" w:hAnsi="ＭＳ 明朝" w:cs="ＭＳ明朝" w:hint="eastAsia"/>
          <w:color w:val="000000" w:themeColor="text1"/>
          <w:kern w:val="0"/>
          <w:sz w:val="24"/>
          <w:szCs w:val="24"/>
        </w:rPr>
        <w:t>改められたものであること。なお</w:t>
      </w:r>
      <w:r w:rsidR="005B761D">
        <w:rPr>
          <w:rFonts w:ascii="ＭＳ 明朝" w:eastAsia="ＭＳ 明朝" w:hAnsi="ＭＳ 明朝" w:cs="ＭＳ明朝" w:hint="eastAsia"/>
          <w:color w:val="000000" w:themeColor="text1"/>
          <w:kern w:val="0"/>
          <w:sz w:val="24"/>
          <w:szCs w:val="24"/>
        </w:rPr>
        <w:t>、</w:t>
      </w:r>
      <w:r w:rsidR="00A075EA">
        <w:rPr>
          <w:rFonts w:ascii="ＭＳ 明朝" w:eastAsia="ＭＳ 明朝" w:hAnsi="ＭＳ 明朝" w:cs="ＭＳ明朝" w:hint="eastAsia"/>
          <w:color w:val="000000" w:themeColor="text1"/>
          <w:kern w:val="0"/>
          <w:sz w:val="24"/>
          <w:szCs w:val="24"/>
        </w:rPr>
        <w:t>旧サンプリング講習の修了者は、</w:t>
      </w:r>
      <w:r w:rsidR="00D47093">
        <w:rPr>
          <w:rFonts w:ascii="ＭＳ 明朝" w:eastAsia="ＭＳ 明朝" w:hAnsi="ＭＳ 明朝" w:cs="ＭＳ明朝" w:hint="eastAsia"/>
          <w:color w:val="000000" w:themeColor="text1"/>
          <w:kern w:val="0"/>
          <w:sz w:val="24"/>
          <w:szCs w:val="24"/>
        </w:rPr>
        <w:t>整備省令附則に定める</w:t>
      </w:r>
      <w:r w:rsidR="00A075EA">
        <w:rPr>
          <w:rFonts w:ascii="ＭＳ 明朝" w:eastAsia="ＭＳ 明朝" w:hAnsi="ＭＳ 明朝" w:cs="ＭＳ明朝" w:hint="eastAsia"/>
          <w:color w:val="000000" w:themeColor="text1"/>
          <w:kern w:val="0"/>
          <w:sz w:val="24"/>
          <w:szCs w:val="24"/>
        </w:rPr>
        <w:t>経過措置</w:t>
      </w:r>
      <w:r w:rsidR="00D47093">
        <w:rPr>
          <w:rFonts w:ascii="ＭＳ 明朝" w:eastAsia="ＭＳ 明朝" w:hAnsi="ＭＳ 明朝" w:cs="ＭＳ明朝" w:hint="eastAsia"/>
          <w:color w:val="000000" w:themeColor="text1"/>
          <w:kern w:val="0"/>
          <w:sz w:val="24"/>
          <w:szCs w:val="24"/>
        </w:rPr>
        <w:t>により</w:t>
      </w:r>
      <w:r w:rsidR="00A075EA">
        <w:rPr>
          <w:rFonts w:ascii="ＭＳ 明朝" w:eastAsia="ＭＳ 明朝" w:hAnsi="ＭＳ 明朝" w:cs="ＭＳ明朝" w:hint="eastAsia"/>
          <w:color w:val="000000" w:themeColor="text1"/>
          <w:kern w:val="0"/>
          <w:sz w:val="24"/>
          <w:szCs w:val="24"/>
        </w:rPr>
        <w:t>、サンプリング</w:t>
      </w:r>
      <w:r w:rsidR="005B761D">
        <w:rPr>
          <w:rFonts w:ascii="ＭＳ 明朝" w:eastAsia="ＭＳ 明朝" w:hAnsi="ＭＳ 明朝" w:cs="ＭＳ明朝" w:hint="eastAsia"/>
          <w:color w:val="000000" w:themeColor="text1"/>
          <w:kern w:val="0"/>
          <w:sz w:val="24"/>
          <w:szCs w:val="24"/>
        </w:rPr>
        <w:t>業務</w:t>
      </w:r>
      <w:r w:rsidR="00A075EA">
        <w:rPr>
          <w:rFonts w:ascii="ＭＳ 明朝" w:eastAsia="ＭＳ 明朝" w:hAnsi="ＭＳ 明朝" w:cs="ＭＳ明朝" w:hint="eastAsia"/>
          <w:color w:val="000000" w:themeColor="text1"/>
          <w:kern w:val="0"/>
          <w:sz w:val="24"/>
          <w:szCs w:val="24"/>
        </w:rPr>
        <w:t>の</w:t>
      </w:r>
      <w:r w:rsidR="000E49AA">
        <w:rPr>
          <w:rFonts w:ascii="ＭＳ 明朝" w:eastAsia="ＭＳ 明朝" w:hAnsi="ＭＳ 明朝" w:cs="ＭＳ明朝" w:hint="eastAsia"/>
          <w:color w:val="000000" w:themeColor="text1"/>
          <w:kern w:val="0"/>
          <w:sz w:val="24"/>
          <w:szCs w:val="24"/>
        </w:rPr>
        <w:t>補助</w:t>
      </w:r>
      <w:r w:rsidR="002071AB">
        <w:rPr>
          <w:rFonts w:ascii="ＭＳ 明朝" w:eastAsia="ＭＳ 明朝" w:hAnsi="ＭＳ 明朝" w:cs="ＭＳ明朝" w:hint="eastAsia"/>
          <w:color w:val="000000" w:themeColor="text1"/>
          <w:kern w:val="0"/>
          <w:sz w:val="24"/>
          <w:szCs w:val="24"/>
        </w:rPr>
        <w:t>者として</w:t>
      </w:r>
      <w:r w:rsidR="00515118">
        <w:rPr>
          <w:rFonts w:ascii="ＭＳ 明朝" w:eastAsia="ＭＳ 明朝" w:hAnsi="ＭＳ 明朝" w:cs="ＭＳ明朝" w:hint="eastAsia"/>
          <w:color w:val="000000" w:themeColor="text1"/>
          <w:kern w:val="0"/>
          <w:sz w:val="24"/>
          <w:szCs w:val="24"/>
        </w:rPr>
        <w:t>認められる</w:t>
      </w:r>
      <w:r w:rsidR="002C1619">
        <w:rPr>
          <w:rFonts w:ascii="ＭＳ 明朝" w:eastAsia="ＭＳ 明朝" w:hAnsi="ＭＳ 明朝" w:cs="ＭＳ明朝" w:hint="eastAsia"/>
          <w:color w:val="000000" w:themeColor="text1"/>
          <w:kern w:val="0"/>
          <w:sz w:val="24"/>
          <w:szCs w:val="24"/>
        </w:rPr>
        <w:t>こと。</w:t>
      </w:r>
    </w:p>
    <w:p w14:paraId="7F38667C" w14:textId="0158B6E2" w:rsidR="00E62160" w:rsidRPr="00085006" w:rsidRDefault="00E62160"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イ　作環則第３条の４</w:t>
      </w:r>
      <w:r w:rsidRPr="00085006">
        <w:rPr>
          <w:rFonts w:ascii="ＭＳ 明朝" w:eastAsia="ＭＳ 明朝" w:hAnsi="ＭＳ 明朝" w:cs="ＭＳ明朝" w:hint="eastAsia"/>
          <w:color w:val="000000" w:themeColor="text1"/>
          <w:kern w:val="0"/>
          <w:sz w:val="24"/>
          <w:szCs w:val="24"/>
        </w:rPr>
        <w:t>の「サンプリングごとに指定する方法」を書面で指定する場合に用いる標準的な様式は、別紙１に示すとおりであること。なお、サンプリングごとに指定する方法が、適切な請負の範囲内として認められるかどうかは、労働者派遣事業と請負により行われる事業との区分に関する基準（昭和</w:t>
      </w:r>
      <w:r w:rsidRPr="00085006">
        <w:rPr>
          <w:rFonts w:ascii="ＭＳ 明朝" w:eastAsia="ＭＳ 明朝" w:hAnsi="ＭＳ 明朝" w:cs="ＭＳ明朝"/>
          <w:color w:val="000000" w:themeColor="text1"/>
          <w:kern w:val="0"/>
          <w:sz w:val="24"/>
          <w:szCs w:val="24"/>
        </w:rPr>
        <w:t>61年労働省告示第37号）</w:t>
      </w:r>
      <w:r w:rsidRPr="00085006">
        <w:rPr>
          <w:rFonts w:ascii="ＭＳ 明朝" w:eastAsia="ＭＳ 明朝" w:hAnsi="ＭＳ 明朝" w:cs="ＭＳ明朝" w:hint="eastAsia"/>
          <w:color w:val="000000" w:themeColor="text1"/>
          <w:kern w:val="0"/>
          <w:sz w:val="24"/>
          <w:szCs w:val="24"/>
        </w:rPr>
        <w:t>に基づき実態に即して判断されるものであることに留意すること。また、サンプリング</w:t>
      </w:r>
      <w:r>
        <w:rPr>
          <w:rFonts w:ascii="ＭＳ 明朝" w:eastAsia="ＭＳ 明朝" w:hAnsi="ＭＳ 明朝" w:cs="ＭＳ明朝" w:hint="eastAsia"/>
          <w:color w:val="000000" w:themeColor="text1"/>
          <w:kern w:val="0"/>
          <w:sz w:val="24"/>
          <w:szCs w:val="24"/>
        </w:rPr>
        <w:t>の補助者</w:t>
      </w:r>
      <w:r w:rsidRPr="00085006">
        <w:rPr>
          <w:rFonts w:ascii="ＭＳ 明朝" w:eastAsia="ＭＳ 明朝" w:hAnsi="ＭＳ 明朝" w:cs="ＭＳ明朝" w:hint="eastAsia"/>
          <w:color w:val="000000" w:themeColor="text1"/>
          <w:kern w:val="0"/>
          <w:sz w:val="24"/>
          <w:szCs w:val="24"/>
        </w:rPr>
        <w:t>がサンプリングの実施結果等を</w:t>
      </w:r>
      <w:r>
        <w:rPr>
          <w:rFonts w:ascii="ＭＳ 明朝" w:eastAsia="ＭＳ 明朝" w:hAnsi="ＭＳ 明朝" w:cs="ＭＳ明朝" w:hint="eastAsia"/>
          <w:color w:val="000000" w:themeColor="text1"/>
          <w:kern w:val="0"/>
          <w:sz w:val="24"/>
          <w:szCs w:val="24"/>
        </w:rPr>
        <w:t>作業環境測定士</w:t>
      </w:r>
      <w:r w:rsidRPr="00085006">
        <w:rPr>
          <w:rFonts w:ascii="ＭＳ 明朝" w:eastAsia="ＭＳ 明朝" w:hAnsi="ＭＳ 明朝" w:cs="ＭＳ明朝" w:hint="eastAsia"/>
          <w:color w:val="000000" w:themeColor="text1"/>
          <w:kern w:val="0"/>
          <w:sz w:val="24"/>
          <w:szCs w:val="24"/>
        </w:rPr>
        <w:t>に対して書面で報告する場合に用いる標準的な様式は、別紙２及び別紙３に示すとおりであること。</w:t>
      </w:r>
    </w:p>
    <w:p w14:paraId="7237315D" w14:textId="72210548" w:rsidR="00E62160" w:rsidRDefault="00E62160"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ウ　</w:t>
      </w:r>
      <w:r w:rsidRPr="00085006">
        <w:rPr>
          <w:rFonts w:ascii="ＭＳ 明朝" w:eastAsia="ＭＳ 明朝" w:hAnsi="ＭＳ 明朝" w:cs="ＭＳ明朝"/>
          <w:color w:val="000000" w:themeColor="text1"/>
          <w:kern w:val="0"/>
          <w:sz w:val="24"/>
          <w:szCs w:val="24"/>
        </w:rPr>
        <w:t>サンプリングが終了した試料採取機器の回収・保存、分析機</w:t>
      </w:r>
      <w:r w:rsidRPr="00085006">
        <w:rPr>
          <w:rFonts w:ascii="ＭＳ 明朝" w:eastAsia="ＭＳ 明朝" w:hAnsi="ＭＳ 明朝" w:cs="ＭＳ明朝" w:hint="eastAsia"/>
          <w:color w:val="000000" w:themeColor="text1"/>
          <w:kern w:val="0"/>
          <w:sz w:val="24"/>
          <w:szCs w:val="24"/>
        </w:rPr>
        <w:t>関への送付等の職務は、</w:t>
      </w:r>
      <w:r>
        <w:rPr>
          <w:rFonts w:ascii="ＭＳ 明朝" w:eastAsia="ＭＳ 明朝" w:hAnsi="ＭＳ 明朝" w:cs="ＭＳ明朝" w:hint="eastAsia"/>
          <w:color w:val="000000" w:themeColor="text1"/>
          <w:kern w:val="0"/>
          <w:sz w:val="24"/>
          <w:szCs w:val="24"/>
        </w:rPr>
        <w:t>サンプリング方法を指定した作業環境測定士</w:t>
      </w:r>
      <w:r w:rsidRPr="00085006">
        <w:rPr>
          <w:rFonts w:ascii="ＭＳ 明朝" w:eastAsia="ＭＳ 明朝" w:hAnsi="ＭＳ 明朝" w:cs="ＭＳ明朝" w:hint="eastAsia"/>
          <w:color w:val="000000" w:themeColor="text1"/>
          <w:kern w:val="0"/>
          <w:sz w:val="24"/>
          <w:szCs w:val="24"/>
        </w:rPr>
        <w:t>が行う必要があること。また、試料採取機器の回収等の際、</w:t>
      </w:r>
      <w:r>
        <w:rPr>
          <w:rFonts w:ascii="ＭＳ 明朝" w:eastAsia="ＭＳ 明朝" w:hAnsi="ＭＳ 明朝" w:cs="ＭＳ明朝" w:hint="eastAsia"/>
          <w:color w:val="000000" w:themeColor="text1"/>
          <w:kern w:val="0"/>
          <w:sz w:val="24"/>
          <w:szCs w:val="24"/>
        </w:rPr>
        <w:t>当該作業環境測定士</w:t>
      </w:r>
      <w:r w:rsidRPr="00085006">
        <w:rPr>
          <w:rFonts w:ascii="ＭＳ 明朝" w:eastAsia="ＭＳ 明朝" w:hAnsi="ＭＳ 明朝" w:cs="ＭＳ明朝" w:hint="eastAsia"/>
          <w:color w:val="000000" w:themeColor="text1"/>
          <w:kern w:val="0"/>
          <w:sz w:val="24"/>
          <w:szCs w:val="24"/>
        </w:rPr>
        <w:t>は、サンプリングの実施結果等を書面で確認するほか、必要に応じ、サンプリングを行ったサンプリング</w:t>
      </w:r>
      <w:r>
        <w:rPr>
          <w:rFonts w:ascii="ＭＳ 明朝" w:eastAsia="ＭＳ 明朝" w:hAnsi="ＭＳ 明朝" w:cs="ＭＳ明朝" w:hint="eastAsia"/>
          <w:color w:val="000000" w:themeColor="text1"/>
          <w:kern w:val="0"/>
          <w:sz w:val="24"/>
          <w:szCs w:val="24"/>
        </w:rPr>
        <w:t>の業務の補助者（以下「サンプリング補助者」という。）</w:t>
      </w:r>
      <w:r w:rsidRPr="00085006">
        <w:rPr>
          <w:rFonts w:ascii="ＭＳ 明朝" w:eastAsia="ＭＳ 明朝" w:hAnsi="ＭＳ 明朝" w:cs="ＭＳ明朝" w:hint="eastAsia"/>
          <w:color w:val="000000" w:themeColor="text1"/>
          <w:kern w:val="0"/>
          <w:sz w:val="24"/>
          <w:szCs w:val="24"/>
        </w:rPr>
        <w:t>に</w:t>
      </w:r>
      <w:r w:rsidRPr="00F770A6">
        <w:rPr>
          <w:rFonts w:ascii="ＭＳ 明朝" w:eastAsia="ＭＳ 明朝" w:hAnsi="ＭＳ 明朝" w:cs="ＭＳ明朝" w:hint="eastAsia"/>
          <w:color w:val="000000" w:themeColor="text1"/>
          <w:kern w:val="0"/>
          <w:sz w:val="24"/>
          <w:szCs w:val="24"/>
        </w:rPr>
        <w:t>対して、サンプリングの実施状況やサンプラーの捕集状況等</w:t>
      </w:r>
      <w:r>
        <w:rPr>
          <w:rFonts w:ascii="ＭＳ 明朝" w:eastAsia="ＭＳ 明朝" w:hAnsi="ＭＳ 明朝" w:cs="ＭＳ明朝" w:hint="eastAsia"/>
          <w:color w:val="000000" w:themeColor="text1"/>
          <w:kern w:val="0"/>
          <w:sz w:val="24"/>
          <w:szCs w:val="24"/>
        </w:rPr>
        <w:t>の</w:t>
      </w:r>
      <w:r w:rsidRPr="00085006">
        <w:rPr>
          <w:rFonts w:ascii="ＭＳ 明朝" w:eastAsia="ＭＳ 明朝" w:hAnsi="ＭＳ 明朝" w:cs="ＭＳ明朝" w:hint="eastAsia"/>
          <w:color w:val="000000" w:themeColor="text1"/>
          <w:kern w:val="0"/>
          <w:sz w:val="24"/>
          <w:szCs w:val="24"/>
        </w:rPr>
        <w:t>聞き取り等を行うこと。なお、サンプリング</w:t>
      </w:r>
      <w:r>
        <w:rPr>
          <w:rFonts w:ascii="ＭＳ 明朝" w:eastAsia="ＭＳ 明朝" w:hAnsi="ＭＳ 明朝" w:cs="ＭＳ明朝" w:hint="eastAsia"/>
          <w:color w:val="000000" w:themeColor="text1"/>
          <w:kern w:val="0"/>
          <w:sz w:val="24"/>
          <w:szCs w:val="24"/>
        </w:rPr>
        <w:t>補助者の業務に</w:t>
      </w:r>
      <w:r w:rsidRPr="00085006">
        <w:rPr>
          <w:rFonts w:ascii="ＭＳ 明朝" w:eastAsia="ＭＳ 明朝" w:hAnsi="ＭＳ 明朝" w:cs="ＭＳ明朝" w:hint="eastAsia"/>
          <w:color w:val="000000" w:themeColor="text1"/>
          <w:kern w:val="0"/>
          <w:sz w:val="24"/>
          <w:szCs w:val="24"/>
        </w:rPr>
        <w:t>は、</w:t>
      </w:r>
      <w:r>
        <w:rPr>
          <w:rFonts w:ascii="ＭＳ 明朝" w:eastAsia="ＭＳ 明朝" w:hAnsi="ＭＳ 明朝" w:cs="ＭＳ明朝" w:hint="eastAsia"/>
          <w:color w:val="000000" w:themeColor="text1"/>
          <w:kern w:val="0"/>
          <w:sz w:val="24"/>
          <w:szCs w:val="24"/>
        </w:rPr>
        <w:t>作環則第３条の４に掲げる業務のほか、</w:t>
      </w:r>
      <w:r w:rsidRPr="00085006">
        <w:rPr>
          <w:rFonts w:ascii="ＭＳ 明朝" w:eastAsia="ＭＳ 明朝" w:hAnsi="ＭＳ 明朝" w:cs="ＭＳ明朝" w:hint="eastAsia"/>
          <w:color w:val="000000" w:themeColor="text1"/>
          <w:kern w:val="0"/>
          <w:sz w:val="24"/>
          <w:szCs w:val="24"/>
        </w:rPr>
        <w:t>サンプリング終了時の測定対象者からの試料採取機器の取り外し</w:t>
      </w:r>
      <w:r>
        <w:rPr>
          <w:rFonts w:ascii="ＭＳ 明朝" w:eastAsia="ＭＳ 明朝" w:hAnsi="ＭＳ 明朝" w:cs="ＭＳ明朝" w:hint="eastAsia"/>
          <w:color w:val="000000" w:themeColor="text1"/>
          <w:kern w:val="0"/>
          <w:sz w:val="24"/>
          <w:szCs w:val="24"/>
        </w:rPr>
        <w:t>、作業環境測定士</w:t>
      </w:r>
      <w:r w:rsidRPr="00085006">
        <w:rPr>
          <w:rFonts w:ascii="ＭＳ 明朝" w:eastAsia="ＭＳ 明朝" w:hAnsi="ＭＳ 明朝" w:cs="ＭＳ明朝" w:hint="eastAsia"/>
          <w:color w:val="000000" w:themeColor="text1"/>
          <w:kern w:val="0"/>
          <w:sz w:val="24"/>
          <w:szCs w:val="24"/>
        </w:rPr>
        <w:t>に試料採取機器を引き渡すまでの間、試料採取機器の保存を行うこと</w:t>
      </w:r>
      <w:r>
        <w:rPr>
          <w:rFonts w:ascii="ＭＳ 明朝" w:eastAsia="ＭＳ 明朝" w:hAnsi="ＭＳ 明朝" w:cs="ＭＳ明朝" w:hint="eastAsia"/>
          <w:color w:val="000000" w:themeColor="text1"/>
          <w:kern w:val="0"/>
          <w:sz w:val="24"/>
          <w:szCs w:val="24"/>
        </w:rPr>
        <w:t>等が含まれる</w:t>
      </w:r>
      <w:r w:rsidRPr="00085006">
        <w:rPr>
          <w:rFonts w:ascii="ＭＳ 明朝" w:eastAsia="ＭＳ 明朝" w:hAnsi="ＭＳ 明朝" w:cs="ＭＳ明朝" w:hint="eastAsia"/>
          <w:color w:val="000000" w:themeColor="text1"/>
          <w:kern w:val="0"/>
          <w:sz w:val="24"/>
          <w:szCs w:val="24"/>
        </w:rPr>
        <w:t>こと。</w:t>
      </w:r>
    </w:p>
    <w:p w14:paraId="760B1C3F" w14:textId="32422A63" w:rsidR="00D177BE" w:rsidRDefault="00714E9A"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エ　</w:t>
      </w:r>
      <w:r w:rsidR="000028E2">
        <w:rPr>
          <w:rFonts w:ascii="ＭＳ 明朝" w:eastAsia="ＭＳ 明朝" w:hAnsi="ＭＳ 明朝" w:cs="ＭＳ明朝" w:hint="eastAsia"/>
          <w:color w:val="000000" w:themeColor="text1"/>
          <w:kern w:val="0"/>
          <w:sz w:val="24"/>
          <w:szCs w:val="24"/>
        </w:rPr>
        <w:t>分析の業務について</w:t>
      </w:r>
      <w:r w:rsidR="009004F9">
        <w:rPr>
          <w:rFonts w:ascii="ＭＳ 明朝" w:eastAsia="ＭＳ 明朝" w:hAnsi="ＭＳ 明朝" w:cs="ＭＳ明朝" w:hint="eastAsia"/>
          <w:color w:val="000000" w:themeColor="text1"/>
          <w:kern w:val="0"/>
          <w:sz w:val="24"/>
          <w:szCs w:val="24"/>
        </w:rPr>
        <w:t>、</w:t>
      </w:r>
      <w:r w:rsidR="00E93A0E">
        <w:rPr>
          <w:rFonts w:ascii="ＭＳ 明朝" w:eastAsia="ＭＳ 明朝" w:hAnsi="ＭＳ 明朝" w:cs="ＭＳ明朝" w:hint="eastAsia"/>
          <w:color w:val="000000" w:themeColor="text1"/>
          <w:kern w:val="0"/>
          <w:sz w:val="24"/>
          <w:szCs w:val="24"/>
        </w:rPr>
        <w:t>整備省令第10条において廃止される令和６年</w:t>
      </w:r>
      <w:r w:rsidR="00902E6C">
        <w:rPr>
          <w:rFonts w:ascii="ＭＳ 明朝" w:eastAsia="ＭＳ 明朝" w:hAnsi="ＭＳ 明朝" w:cs="ＭＳ明朝" w:hint="eastAsia"/>
          <w:color w:val="000000" w:themeColor="text1"/>
          <w:kern w:val="0"/>
          <w:sz w:val="24"/>
          <w:szCs w:val="24"/>
        </w:rPr>
        <w:t>改正</w:t>
      </w:r>
      <w:r w:rsidR="00E93A0E">
        <w:rPr>
          <w:rFonts w:ascii="ＭＳ 明朝" w:eastAsia="ＭＳ 明朝" w:hAnsi="ＭＳ 明朝" w:cs="ＭＳ明朝" w:hint="eastAsia"/>
          <w:color w:val="000000" w:themeColor="text1"/>
          <w:kern w:val="0"/>
          <w:sz w:val="24"/>
          <w:szCs w:val="24"/>
        </w:rPr>
        <w:t>省令に</w:t>
      </w:r>
      <w:r w:rsidR="00463D49">
        <w:rPr>
          <w:rFonts w:ascii="ＭＳ 明朝" w:eastAsia="ＭＳ 明朝" w:hAnsi="ＭＳ 明朝" w:cs="ＭＳ明朝" w:hint="eastAsia"/>
          <w:color w:val="000000" w:themeColor="text1"/>
          <w:kern w:val="0"/>
          <w:sz w:val="24"/>
          <w:szCs w:val="24"/>
        </w:rPr>
        <w:t>よる改正後の</w:t>
      </w:r>
      <w:r w:rsidR="00E93A0E">
        <w:rPr>
          <w:rFonts w:ascii="ＭＳ 明朝" w:eastAsia="ＭＳ 明朝" w:hAnsi="ＭＳ 明朝" w:cs="ＭＳ明朝" w:hint="eastAsia"/>
          <w:color w:val="000000" w:themeColor="text1"/>
          <w:kern w:val="0"/>
          <w:sz w:val="24"/>
          <w:szCs w:val="24"/>
        </w:rPr>
        <w:t>有機則等</w:t>
      </w:r>
      <w:r w:rsidR="00463D49">
        <w:rPr>
          <w:rFonts w:ascii="ＭＳ 明朝" w:eastAsia="ＭＳ 明朝" w:hAnsi="ＭＳ 明朝" w:cs="ＭＳ明朝" w:hint="eastAsia"/>
          <w:color w:val="000000" w:themeColor="text1"/>
          <w:kern w:val="0"/>
          <w:sz w:val="24"/>
          <w:szCs w:val="24"/>
        </w:rPr>
        <w:t>の規定</w:t>
      </w:r>
      <w:r w:rsidR="00E93A0E">
        <w:rPr>
          <w:rFonts w:ascii="ＭＳ 明朝" w:eastAsia="ＭＳ 明朝" w:hAnsi="ＭＳ 明朝" w:cs="ＭＳ明朝" w:hint="eastAsia"/>
          <w:color w:val="000000" w:themeColor="text1"/>
          <w:kern w:val="0"/>
          <w:sz w:val="24"/>
          <w:szCs w:val="24"/>
        </w:rPr>
        <w:t>においては、一級化学分析技能士が、自らが所属する事業場で採取された試料を分析することができることが規定されていたが、今般、</w:t>
      </w:r>
      <w:r w:rsidR="003A76F0">
        <w:rPr>
          <w:rFonts w:ascii="ＭＳ 明朝" w:eastAsia="ＭＳ 明朝" w:hAnsi="ＭＳ 明朝" w:cs="ＭＳ明朝" w:hint="eastAsia"/>
          <w:color w:val="000000" w:themeColor="text1"/>
          <w:kern w:val="0"/>
          <w:sz w:val="24"/>
          <w:szCs w:val="24"/>
        </w:rPr>
        <w:t>改正法及び整備省令により</w:t>
      </w:r>
      <w:r w:rsidR="00E93A0E">
        <w:rPr>
          <w:rFonts w:ascii="ＭＳ 明朝" w:eastAsia="ＭＳ 明朝" w:hAnsi="ＭＳ 明朝" w:cs="ＭＳ明朝" w:hint="eastAsia"/>
          <w:color w:val="000000" w:themeColor="text1"/>
          <w:kern w:val="0"/>
          <w:sz w:val="24"/>
          <w:szCs w:val="24"/>
        </w:rPr>
        <w:t>作環法第４条第３項及び有機則第28条の３の４が新設されたこと等により、一級化学分析技能士は、作業環境測定士が行う分析の業務の補助をすることができることに改められたこと。</w:t>
      </w:r>
      <w:r w:rsidR="009E7092">
        <w:rPr>
          <w:rFonts w:ascii="ＭＳ 明朝" w:eastAsia="ＭＳ 明朝" w:hAnsi="ＭＳ 明朝" w:cs="ＭＳ明朝" w:hint="eastAsia"/>
          <w:color w:val="000000" w:themeColor="text1"/>
          <w:kern w:val="0"/>
          <w:sz w:val="24"/>
          <w:szCs w:val="24"/>
        </w:rPr>
        <w:t>一級化学分析技能士</w:t>
      </w:r>
      <w:r w:rsidR="00532469">
        <w:rPr>
          <w:rFonts w:ascii="ＭＳ 明朝" w:eastAsia="ＭＳ 明朝" w:hAnsi="ＭＳ 明朝" w:cs="ＭＳ明朝" w:hint="eastAsia"/>
          <w:color w:val="000000" w:themeColor="text1"/>
          <w:kern w:val="0"/>
          <w:sz w:val="24"/>
          <w:szCs w:val="24"/>
        </w:rPr>
        <w:t>に補助させることが</w:t>
      </w:r>
      <w:r w:rsidR="00135474">
        <w:rPr>
          <w:rFonts w:ascii="ＭＳ 明朝" w:eastAsia="ＭＳ 明朝" w:hAnsi="ＭＳ 明朝" w:cs="ＭＳ明朝" w:hint="eastAsia"/>
          <w:color w:val="000000" w:themeColor="text1"/>
          <w:kern w:val="0"/>
          <w:sz w:val="24"/>
          <w:szCs w:val="24"/>
        </w:rPr>
        <w:t>できることと</w:t>
      </w:r>
      <w:r w:rsidR="00B547BF">
        <w:rPr>
          <w:rFonts w:ascii="ＭＳ 明朝" w:eastAsia="ＭＳ 明朝" w:hAnsi="ＭＳ 明朝" w:cs="ＭＳ明朝" w:hint="eastAsia"/>
          <w:color w:val="000000" w:themeColor="text1"/>
          <w:kern w:val="0"/>
          <w:sz w:val="24"/>
          <w:szCs w:val="24"/>
        </w:rPr>
        <w:t>した</w:t>
      </w:r>
      <w:r w:rsidR="00135474">
        <w:rPr>
          <w:rFonts w:ascii="ＭＳ 明朝" w:eastAsia="ＭＳ 明朝" w:hAnsi="ＭＳ 明朝" w:cs="ＭＳ明朝" w:hint="eastAsia"/>
          <w:color w:val="000000" w:themeColor="text1"/>
          <w:kern w:val="0"/>
          <w:sz w:val="24"/>
          <w:szCs w:val="24"/>
        </w:rPr>
        <w:t>のは</w:t>
      </w:r>
      <w:r w:rsidR="000028E2">
        <w:rPr>
          <w:rFonts w:ascii="ＭＳ 明朝" w:eastAsia="ＭＳ 明朝" w:hAnsi="ＭＳ 明朝" w:cs="ＭＳ明朝" w:hint="eastAsia"/>
          <w:color w:val="000000" w:themeColor="text1"/>
          <w:kern w:val="0"/>
          <w:sz w:val="24"/>
          <w:szCs w:val="24"/>
        </w:rPr>
        <w:t>、</w:t>
      </w:r>
      <w:r w:rsidR="00A96537">
        <w:rPr>
          <w:rFonts w:ascii="ＭＳ 明朝" w:eastAsia="ＭＳ 明朝" w:hAnsi="ＭＳ 明朝" w:cs="ＭＳ明朝" w:hint="eastAsia"/>
          <w:color w:val="000000" w:themeColor="text1"/>
          <w:kern w:val="0"/>
          <w:sz w:val="24"/>
          <w:szCs w:val="24"/>
        </w:rPr>
        <w:t>自らの</w:t>
      </w:r>
      <w:r w:rsidR="00CD4F2A">
        <w:rPr>
          <w:rFonts w:ascii="ＭＳ 明朝" w:eastAsia="ＭＳ 明朝" w:hAnsi="ＭＳ 明朝" w:cs="ＭＳ明朝" w:hint="eastAsia"/>
          <w:color w:val="000000" w:themeColor="text1"/>
          <w:kern w:val="0"/>
          <w:sz w:val="24"/>
          <w:szCs w:val="24"/>
        </w:rPr>
        <w:t>事業場で普段から</w:t>
      </w:r>
      <w:r w:rsidR="009E2810">
        <w:rPr>
          <w:rFonts w:ascii="ＭＳ 明朝" w:eastAsia="ＭＳ 明朝" w:hAnsi="ＭＳ 明朝" w:cs="ＭＳ明朝" w:hint="eastAsia"/>
          <w:color w:val="000000" w:themeColor="text1"/>
          <w:kern w:val="0"/>
          <w:sz w:val="24"/>
          <w:szCs w:val="24"/>
        </w:rPr>
        <w:t>分析</w:t>
      </w:r>
      <w:r w:rsidR="001A1D1B">
        <w:rPr>
          <w:rFonts w:ascii="ＭＳ 明朝" w:eastAsia="ＭＳ 明朝" w:hAnsi="ＭＳ 明朝" w:cs="ＭＳ明朝" w:hint="eastAsia"/>
          <w:color w:val="000000" w:themeColor="text1"/>
          <w:kern w:val="0"/>
          <w:sz w:val="24"/>
          <w:szCs w:val="24"/>
        </w:rPr>
        <w:t>している物質を</w:t>
      </w:r>
      <w:r w:rsidR="006B5548">
        <w:rPr>
          <w:rFonts w:ascii="ＭＳ 明朝" w:eastAsia="ＭＳ 明朝" w:hAnsi="ＭＳ 明朝" w:cs="ＭＳ明朝" w:hint="eastAsia"/>
          <w:color w:val="000000" w:themeColor="text1"/>
          <w:kern w:val="0"/>
          <w:sz w:val="24"/>
          <w:szCs w:val="24"/>
        </w:rPr>
        <w:t>分析する分には、</w:t>
      </w:r>
      <w:r w:rsidR="004F382B">
        <w:rPr>
          <w:rFonts w:ascii="ＭＳ 明朝" w:eastAsia="ＭＳ 明朝" w:hAnsi="ＭＳ 明朝" w:cs="ＭＳ明朝" w:hint="eastAsia"/>
          <w:color w:val="000000" w:themeColor="text1"/>
          <w:kern w:val="0"/>
          <w:sz w:val="24"/>
          <w:szCs w:val="24"/>
        </w:rPr>
        <w:t>所定の方法を正確に遂行する</w:t>
      </w:r>
      <w:r w:rsidR="004C5D0F">
        <w:rPr>
          <w:rFonts w:ascii="ＭＳ 明朝" w:eastAsia="ＭＳ 明朝" w:hAnsi="ＭＳ 明朝" w:cs="ＭＳ明朝" w:hint="eastAsia"/>
          <w:color w:val="000000" w:themeColor="text1"/>
          <w:kern w:val="0"/>
          <w:sz w:val="24"/>
          <w:szCs w:val="24"/>
        </w:rPr>
        <w:t>蓋然性</w:t>
      </w:r>
      <w:r w:rsidR="00AD50F6">
        <w:rPr>
          <w:rFonts w:ascii="ＭＳ 明朝" w:eastAsia="ＭＳ 明朝" w:hAnsi="ＭＳ 明朝" w:cs="ＭＳ明朝" w:hint="eastAsia"/>
          <w:color w:val="000000" w:themeColor="text1"/>
          <w:kern w:val="0"/>
          <w:sz w:val="24"/>
          <w:szCs w:val="24"/>
        </w:rPr>
        <w:t>が比較的</w:t>
      </w:r>
      <w:r w:rsidR="004C5D0F">
        <w:rPr>
          <w:rFonts w:ascii="ＭＳ 明朝" w:eastAsia="ＭＳ 明朝" w:hAnsi="ＭＳ 明朝" w:cs="ＭＳ明朝" w:hint="eastAsia"/>
          <w:color w:val="000000" w:themeColor="text1"/>
          <w:kern w:val="0"/>
          <w:sz w:val="24"/>
          <w:szCs w:val="24"/>
        </w:rPr>
        <w:t>高</w:t>
      </w:r>
      <w:r w:rsidR="00E3283E">
        <w:rPr>
          <w:rFonts w:ascii="ＭＳ 明朝" w:eastAsia="ＭＳ 明朝" w:hAnsi="ＭＳ 明朝" w:cs="ＭＳ明朝" w:hint="eastAsia"/>
          <w:color w:val="000000" w:themeColor="text1"/>
          <w:kern w:val="0"/>
          <w:sz w:val="24"/>
          <w:szCs w:val="24"/>
        </w:rPr>
        <w:t>い</w:t>
      </w:r>
      <w:r w:rsidR="00EE67EA">
        <w:rPr>
          <w:rFonts w:ascii="ＭＳ 明朝" w:eastAsia="ＭＳ 明朝" w:hAnsi="ＭＳ 明朝" w:cs="ＭＳ明朝" w:hint="eastAsia"/>
          <w:color w:val="000000" w:themeColor="text1"/>
          <w:kern w:val="0"/>
          <w:sz w:val="24"/>
          <w:szCs w:val="24"/>
        </w:rPr>
        <w:t>と考えられる</w:t>
      </w:r>
      <w:r w:rsidR="006544C1">
        <w:rPr>
          <w:rFonts w:ascii="ＭＳ 明朝" w:eastAsia="ＭＳ 明朝" w:hAnsi="ＭＳ 明朝" w:cs="ＭＳ明朝" w:hint="eastAsia"/>
          <w:color w:val="000000" w:themeColor="text1"/>
          <w:kern w:val="0"/>
          <w:sz w:val="24"/>
          <w:szCs w:val="24"/>
        </w:rPr>
        <w:t>ためであること。</w:t>
      </w:r>
    </w:p>
    <w:p w14:paraId="6641DE9B" w14:textId="1280AD85" w:rsidR="00820513" w:rsidRDefault="00820513"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オ　</w:t>
      </w:r>
      <w:r w:rsidR="00FE0047">
        <w:rPr>
          <w:rFonts w:ascii="ＭＳ 明朝" w:eastAsia="ＭＳ 明朝" w:hAnsi="ＭＳ 明朝" w:cs="ＭＳ明朝" w:hint="eastAsia"/>
          <w:color w:val="000000" w:themeColor="text1"/>
          <w:kern w:val="0"/>
          <w:sz w:val="24"/>
          <w:szCs w:val="24"/>
        </w:rPr>
        <w:t>作業環境測定士</w:t>
      </w:r>
      <w:r w:rsidR="002A0AD6">
        <w:rPr>
          <w:rFonts w:ascii="ＭＳ 明朝" w:eastAsia="ＭＳ 明朝" w:hAnsi="ＭＳ 明朝" w:cs="ＭＳ明朝" w:hint="eastAsia"/>
          <w:color w:val="000000" w:themeColor="text1"/>
          <w:kern w:val="0"/>
          <w:sz w:val="24"/>
          <w:szCs w:val="24"/>
        </w:rPr>
        <w:t>は</w:t>
      </w:r>
      <w:r w:rsidR="00127E40">
        <w:rPr>
          <w:rFonts w:ascii="ＭＳ 明朝" w:eastAsia="ＭＳ 明朝" w:hAnsi="ＭＳ 明朝" w:cs="ＭＳ明朝" w:hint="eastAsia"/>
          <w:color w:val="000000" w:themeColor="text1"/>
          <w:kern w:val="0"/>
          <w:sz w:val="24"/>
          <w:szCs w:val="24"/>
        </w:rPr>
        <w:t>、分析の</w:t>
      </w:r>
      <w:r w:rsidR="002A0AD6">
        <w:rPr>
          <w:rFonts w:ascii="ＭＳ 明朝" w:eastAsia="ＭＳ 明朝" w:hAnsi="ＭＳ 明朝" w:cs="ＭＳ明朝" w:hint="eastAsia"/>
          <w:color w:val="000000" w:themeColor="text1"/>
          <w:kern w:val="0"/>
          <w:sz w:val="24"/>
          <w:szCs w:val="24"/>
        </w:rPr>
        <w:t>業務を一級化学分析技能士に補助させる場合には、</w:t>
      </w:r>
      <w:r w:rsidR="73ED53C3" w:rsidRPr="16C68600">
        <w:rPr>
          <w:rFonts w:ascii="ＭＳ 明朝" w:eastAsia="ＭＳ 明朝" w:hAnsi="ＭＳ 明朝" w:cs="ＭＳ明朝"/>
          <w:color w:val="000000" w:themeColor="text1"/>
          <w:sz w:val="24"/>
          <w:szCs w:val="24"/>
        </w:rPr>
        <w:t>当該一級</w:t>
      </w:r>
      <w:r w:rsidR="73ED53C3" w:rsidRPr="179B4276">
        <w:rPr>
          <w:rFonts w:ascii="ＭＳ 明朝" w:eastAsia="ＭＳ 明朝" w:hAnsi="ＭＳ 明朝" w:cs="ＭＳ明朝"/>
          <w:color w:val="000000" w:themeColor="text1"/>
          <w:sz w:val="24"/>
          <w:szCs w:val="24"/>
        </w:rPr>
        <w:t>分析技能士</w:t>
      </w:r>
      <w:r w:rsidR="00076B9F" w:rsidRPr="16C68600">
        <w:rPr>
          <w:rFonts w:ascii="ＭＳ 明朝" w:eastAsia="ＭＳ 明朝" w:hAnsi="ＭＳ 明朝" w:cs="ＭＳ明朝" w:hint="eastAsia"/>
          <w:color w:val="000000" w:themeColor="text1"/>
          <w:sz w:val="24"/>
          <w:szCs w:val="24"/>
        </w:rPr>
        <w:t>に対し、</w:t>
      </w:r>
      <w:r w:rsidR="003A56E9" w:rsidRPr="16C68600">
        <w:rPr>
          <w:rFonts w:ascii="ＭＳ 明朝" w:eastAsia="ＭＳ 明朝" w:hAnsi="ＭＳ 明朝" w:cs="ＭＳ明朝" w:hint="eastAsia"/>
          <w:color w:val="000000" w:themeColor="text1"/>
          <w:sz w:val="24"/>
          <w:szCs w:val="24"/>
        </w:rPr>
        <w:t>分析ごとに</w:t>
      </w:r>
      <w:r w:rsidR="00076B9F" w:rsidRPr="16C68600">
        <w:rPr>
          <w:rFonts w:ascii="ＭＳ 明朝" w:eastAsia="ＭＳ 明朝" w:hAnsi="ＭＳ 明朝" w:cs="ＭＳ明朝" w:hint="eastAsia"/>
          <w:color w:val="000000" w:themeColor="text1"/>
          <w:sz w:val="24"/>
          <w:szCs w:val="24"/>
        </w:rPr>
        <w:t>適切な分析方法を</w:t>
      </w:r>
      <w:r w:rsidR="00EA74EF" w:rsidRPr="16C68600">
        <w:rPr>
          <w:rFonts w:ascii="ＭＳ 明朝" w:eastAsia="ＭＳ 明朝" w:hAnsi="ＭＳ 明朝" w:cs="ＭＳ明朝" w:hint="eastAsia"/>
          <w:color w:val="000000" w:themeColor="text1"/>
          <w:sz w:val="24"/>
          <w:szCs w:val="24"/>
        </w:rPr>
        <w:t>指定</w:t>
      </w:r>
      <w:r w:rsidR="00443CDF" w:rsidRPr="16C68600">
        <w:rPr>
          <w:rFonts w:ascii="ＭＳ 明朝" w:eastAsia="ＭＳ 明朝" w:hAnsi="ＭＳ 明朝" w:cs="ＭＳ明朝" w:hint="eastAsia"/>
          <w:color w:val="000000" w:themeColor="text1"/>
          <w:sz w:val="24"/>
          <w:szCs w:val="24"/>
        </w:rPr>
        <w:t>し</w:t>
      </w:r>
      <w:r w:rsidR="00FB32AD" w:rsidRPr="16C68600">
        <w:rPr>
          <w:rFonts w:ascii="ＭＳ 明朝" w:eastAsia="ＭＳ 明朝" w:hAnsi="ＭＳ 明朝" w:cs="ＭＳ明朝" w:hint="eastAsia"/>
          <w:color w:val="000000" w:themeColor="text1"/>
          <w:sz w:val="24"/>
          <w:szCs w:val="24"/>
        </w:rPr>
        <w:t>、</w:t>
      </w:r>
      <w:r w:rsidR="75865F45" w:rsidRPr="179B4276">
        <w:rPr>
          <w:rFonts w:ascii="ＭＳ 明朝" w:eastAsia="ＭＳ 明朝" w:hAnsi="ＭＳ 明朝" w:cs="ＭＳ明朝"/>
          <w:color w:val="000000" w:themeColor="text1"/>
          <w:sz w:val="24"/>
          <w:szCs w:val="24"/>
        </w:rPr>
        <w:t>当該一級分析技能士</w:t>
      </w:r>
      <w:r w:rsidR="00443CDF" w:rsidRPr="16C68600">
        <w:rPr>
          <w:rFonts w:ascii="ＭＳ 明朝" w:eastAsia="ＭＳ 明朝" w:hAnsi="ＭＳ 明朝" w:cs="ＭＳ明朝" w:hint="eastAsia"/>
          <w:color w:val="000000" w:themeColor="text1"/>
          <w:sz w:val="24"/>
          <w:szCs w:val="24"/>
        </w:rPr>
        <w:t>は</w:t>
      </w:r>
      <w:r w:rsidR="005B04A8" w:rsidRPr="16C68600">
        <w:rPr>
          <w:rFonts w:ascii="ＭＳ 明朝" w:eastAsia="ＭＳ 明朝" w:hAnsi="ＭＳ 明朝" w:cs="ＭＳ明朝" w:hint="eastAsia"/>
          <w:color w:val="000000" w:themeColor="text1"/>
          <w:sz w:val="24"/>
          <w:szCs w:val="24"/>
        </w:rPr>
        <w:t>作業環境測定士が分析ごとに指定する方法により</w:t>
      </w:r>
      <w:r w:rsidR="00FB32AD" w:rsidRPr="16C68600">
        <w:rPr>
          <w:rFonts w:ascii="ＭＳ 明朝" w:eastAsia="ＭＳ 明朝" w:hAnsi="ＭＳ 明朝" w:cs="ＭＳ明朝" w:hint="eastAsia"/>
          <w:color w:val="000000" w:themeColor="text1"/>
          <w:sz w:val="24"/>
          <w:szCs w:val="24"/>
        </w:rPr>
        <w:t>分析の業務</w:t>
      </w:r>
      <w:r w:rsidR="00994F51" w:rsidRPr="16C68600">
        <w:rPr>
          <w:rFonts w:ascii="ＭＳ 明朝" w:eastAsia="ＭＳ 明朝" w:hAnsi="ＭＳ 明朝" w:cs="ＭＳ明朝" w:hint="eastAsia"/>
          <w:color w:val="000000" w:themeColor="text1"/>
          <w:sz w:val="24"/>
          <w:szCs w:val="24"/>
        </w:rPr>
        <w:t>を</w:t>
      </w:r>
      <w:r w:rsidR="00FB32AD" w:rsidRPr="16C68600">
        <w:rPr>
          <w:rFonts w:ascii="ＭＳ 明朝" w:eastAsia="ＭＳ 明朝" w:hAnsi="ＭＳ 明朝" w:cs="ＭＳ明朝" w:hint="eastAsia"/>
          <w:color w:val="000000" w:themeColor="text1"/>
          <w:sz w:val="24"/>
          <w:szCs w:val="24"/>
        </w:rPr>
        <w:t>補助</w:t>
      </w:r>
      <w:r w:rsidR="005B04A8" w:rsidRPr="16C68600">
        <w:rPr>
          <w:rFonts w:ascii="ＭＳ 明朝" w:eastAsia="ＭＳ 明朝" w:hAnsi="ＭＳ 明朝" w:cs="ＭＳ明朝" w:hint="eastAsia"/>
          <w:color w:val="000000" w:themeColor="text1"/>
          <w:sz w:val="24"/>
          <w:szCs w:val="24"/>
        </w:rPr>
        <w:t>する</w:t>
      </w:r>
      <w:r w:rsidR="00FB32AD" w:rsidRPr="16C68600">
        <w:rPr>
          <w:rFonts w:ascii="ＭＳ 明朝" w:eastAsia="ＭＳ 明朝" w:hAnsi="ＭＳ 明朝" w:cs="ＭＳ明朝" w:hint="eastAsia"/>
          <w:color w:val="000000" w:themeColor="text1"/>
          <w:sz w:val="24"/>
          <w:szCs w:val="24"/>
        </w:rPr>
        <w:t>ものであること。</w:t>
      </w:r>
      <w:r w:rsidR="00B722A6" w:rsidRPr="16C68600">
        <w:rPr>
          <w:rFonts w:ascii="ＭＳ 明朝" w:eastAsia="ＭＳ 明朝" w:hAnsi="ＭＳ 明朝" w:cs="ＭＳ明朝" w:hint="eastAsia"/>
          <w:color w:val="000000" w:themeColor="text1"/>
          <w:sz w:val="24"/>
          <w:szCs w:val="24"/>
        </w:rPr>
        <w:t>なお</w:t>
      </w:r>
      <w:r w:rsidR="00C6316A" w:rsidRPr="16C68600">
        <w:rPr>
          <w:rFonts w:ascii="ＭＳ 明朝" w:eastAsia="ＭＳ 明朝" w:hAnsi="ＭＳ 明朝" w:cs="ＭＳ明朝" w:hint="eastAsia"/>
          <w:color w:val="000000" w:themeColor="text1"/>
          <w:sz w:val="24"/>
          <w:szCs w:val="24"/>
        </w:rPr>
        <w:t>、</w:t>
      </w:r>
      <w:r w:rsidR="00FE0047" w:rsidRPr="16C68600">
        <w:rPr>
          <w:rFonts w:ascii="ＭＳ 明朝" w:eastAsia="ＭＳ 明朝" w:hAnsi="ＭＳ 明朝" w:cs="ＭＳ明朝" w:hint="eastAsia"/>
          <w:color w:val="000000" w:themeColor="text1"/>
          <w:sz w:val="24"/>
          <w:szCs w:val="24"/>
        </w:rPr>
        <w:t>分析</w:t>
      </w:r>
      <w:r w:rsidR="00A76ED4" w:rsidRPr="16C68600">
        <w:rPr>
          <w:rFonts w:ascii="ＭＳ 明朝" w:eastAsia="ＭＳ 明朝" w:hAnsi="ＭＳ 明朝" w:cs="ＭＳ明朝" w:hint="eastAsia"/>
          <w:color w:val="000000" w:themeColor="text1"/>
          <w:sz w:val="24"/>
          <w:szCs w:val="24"/>
        </w:rPr>
        <w:t>ごとに指定する方法</w:t>
      </w:r>
      <w:r w:rsidR="00881663" w:rsidRPr="16C68600">
        <w:rPr>
          <w:rFonts w:ascii="ＭＳ 明朝" w:eastAsia="ＭＳ 明朝" w:hAnsi="ＭＳ 明朝" w:cs="ＭＳ明朝" w:hint="eastAsia"/>
          <w:color w:val="000000" w:themeColor="text1"/>
          <w:sz w:val="24"/>
          <w:szCs w:val="24"/>
        </w:rPr>
        <w:t>と</w:t>
      </w:r>
      <w:r w:rsidR="00876934" w:rsidRPr="16C68600">
        <w:rPr>
          <w:rFonts w:ascii="ＭＳ 明朝" w:eastAsia="ＭＳ 明朝" w:hAnsi="ＭＳ 明朝" w:cs="ＭＳ明朝" w:hint="eastAsia"/>
          <w:color w:val="000000" w:themeColor="text1"/>
          <w:sz w:val="24"/>
          <w:szCs w:val="24"/>
        </w:rPr>
        <w:t>は</w:t>
      </w:r>
      <w:r w:rsidR="006C089C" w:rsidRPr="16C68600">
        <w:rPr>
          <w:rFonts w:ascii="ＭＳ 明朝" w:eastAsia="ＭＳ 明朝" w:hAnsi="ＭＳ 明朝" w:cs="ＭＳ明朝" w:hint="eastAsia"/>
          <w:color w:val="000000" w:themeColor="text1"/>
          <w:sz w:val="24"/>
          <w:szCs w:val="24"/>
        </w:rPr>
        <w:t>、前処理方法</w:t>
      </w:r>
      <w:r w:rsidR="0065642D" w:rsidRPr="16C68600">
        <w:rPr>
          <w:rFonts w:ascii="ＭＳ 明朝" w:eastAsia="ＭＳ 明朝" w:hAnsi="ＭＳ 明朝" w:cs="ＭＳ明朝" w:hint="eastAsia"/>
          <w:color w:val="000000" w:themeColor="text1"/>
          <w:sz w:val="24"/>
          <w:szCs w:val="24"/>
        </w:rPr>
        <w:t>、</w:t>
      </w:r>
      <w:r w:rsidR="00FD7381" w:rsidRPr="16C68600">
        <w:rPr>
          <w:rFonts w:ascii="ＭＳ 明朝" w:eastAsia="ＭＳ 明朝" w:hAnsi="ＭＳ 明朝" w:cs="ＭＳ明朝" w:hint="eastAsia"/>
          <w:color w:val="000000" w:themeColor="text1"/>
          <w:sz w:val="24"/>
          <w:szCs w:val="24"/>
        </w:rPr>
        <w:t>分析機器、</w:t>
      </w:r>
      <w:r w:rsidR="006C089C" w:rsidRPr="16C68600">
        <w:rPr>
          <w:rFonts w:ascii="ＭＳ 明朝" w:eastAsia="ＭＳ 明朝" w:hAnsi="ＭＳ 明朝" w:cs="ＭＳ明朝" w:hint="eastAsia"/>
          <w:color w:val="000000" w:themeColor="text1"/>
          <w:sz w:val="24"/>
          <w:szCs w:val="24"/>
        </w:rPr>
        <w:t>分析方法</w:t>
      </w:r>
      <w:r w:rsidR="009B7D8D" w:rsidRPr="16C68600">
        <w:rPr>
          <w:rFonts w:ascii="ＭＳ 明朝" w:eastAsia="ＭＳ 明朝" w:hAnsi="ＭＳ 明朝" w:cs="ＭＳ明朝" w:hint="eastAsia"/>
          <w:color w:val="000000" w:themeColor="text1"/>
          <w:sz w:val="24"/>
          <w:szCs w:val="24"/>
        </w:rPr>
        <w:t>等を指定</w:t>
      </w:r>
      <w:r w:rsidR="00B43EAE" w:rsidRPr="16C68600">
        <w:rPr>
          <w:rFonts w:ascii="ＭＳ 明朝" w:eastAsia="ＭＳ 明朝" w:hAnsi="ＭＳ 明朝" w:cs="ＭＳ明朝" w:hint="eastAsia"/>
          <w:color w:val="000000" w:themeColor="text1"/>
          <w:sz w:val="24"/>
          <w:szCs w:val="24"/>
        </w:rPr>
        <w:t>することが考えられ</w:t>
      </w:r>
      <w:r w:rsidR="00B43EAE" w:rsidRPr="16C68600">
        <w:rPr>
          <w:rFonts w:ascii="ＭＳ 明朝" w:eastAsia="ＭＳ 明朝" w:hAnsi="ＭＳ 明朝" w:cs="ＭＳ明朝" w:hint="eastAsia"/>
          <w:color w:val="000000" w:themeColor="text1"/>
          <w:sz w:val="24"/>
          <w:szCs w:val="24"/>
        </w:rPr>
        <w:lastRenderedPageBreak/>
        <w:t>ること。</w:t>
      </w:r>
    </w:p>
    <w:p w14:paraId="15F380C6" w14:textId="7547F1F0" w:rsidR="00CE71F8" w:rsidRDefault="0096530C"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カ　</w:t>
      </w:r>
      <w:r w:rsidRPr="0096530C">
        <w:rPr>
          <w:rFonts w:ascii="ＭＳ 明朝" w:eastAsia="ＭＳ 明朝" w:hAnsi="ＭＳ 明朝" w:cs="ＭＳ明朝" w:hint="eastAsia"/>
          <w:color w:val="000000" w:themeColor="text1"/>
          <w:kern w:val="0"/>
          <w:sz w:val="24"/>
          <w:szCs w:val="24"/>
        </w:rPr>
        <w:t>一級化学分析技能士</w:t>
      </w:r>
      <w:r w:rsidR="00E171E3" w:rsidRPr="00E171E3">
        <w:rPr>
          <w:rFonts w:ascii="ＭＳ 明朝" w:eastAsia="ＭＳ 明朝" w:hAnsi="ＭＳ 明朝" w:cs="ＭＳ明朝" w:hint="eastAsia"/>
          <w:color w:val="000000" w:themeColor="text1"/>
          <w:kern w:val="0"/>
          <w:sz w:val="24"/>
          <w:szCs w:val="24"/>
        </w:rPr>
        <w:t>が実施できる</w:t>
      </w:r>
      <w:r w:rsidRPr="0096530C">
        <w:rPr>
          <w:rFonts w:ascii="ＭＳ 明朝" w:eastAsia="ＭＳ 明朝" w:hAnsi="ＭＳ 明朝" w:cs="ＭＳ明朝" w:hint="eastAsia"/>
          <w:color w:val="000000" w:themeColor="text1"/>
          <w:kern w:val="0"/>
          <w:sz w:val="24"/>
          <w:szCs w:val="24"/>
        </w:rPr>
        <w:t>分析方法とは、一級化学分析技能士の試験科目及びその範囲</w:t>
      </w:r>
      <w:r w:rsidR="008F1F8D">
        <w:rPr>
          <w:rFonts w:ascii="ＭＳ 明朝" w:eastAsia="ＭＳ 明朝" w:hAnsi="ＭＳ 明朝" w:cs="ＭＳ明朝" w:hint="eastAsia"/>
          <w:color w:val="000000" w:themeColor="text1"/>
          <w:kern w:val="0"/>
          <w:sz w:val="24"/>
          <w:szCs w:val="24"/>
        </w:rPr>
        <w:t>として</w:t>
      </w:r>
      <w:r w:rsidR="008F1F8D" w:rsidRPr="00870A1E">
        <w:rPr>
          <w:rFonts w:ascii="ＭＳ 明朝" w:eastAsia="ＭＳ 明朝" w:hAnsi="ＭＳ 明朝" w:cs="ＭＳ明朝" w:hint="eastAsia"/>
          <w:color w:val="000000" w:themeColor="text1"/>
          <w:kern w:val="0"/>
          <w:sz w:val="24"/>
          <w:szCs w:val="24"/>
        </w:rPr>
        <w:t>能開則</w:t>
      </w:r>
      <w:r w:rsidR="008F1F8D">
        <w:rPr>
          <w:rFonts w:ascii="ＭＳ 明朝" w:eastAsia="ＭＳ 明朝" w:hAnsi="ＭＳ 明朝" w:cs="ＭＳ明朝" w:hint="eastAsia"/>
          <w:color w:val="000000" w:themeColor="text1"/>
          <w:kern w:val="0"/>
          <w:sz w:val="24"/>
          <w:szCs w:val="24"/>
        </w:rPr>
        <w:t>別表第12に規定されている</w:t>
      </w:r>
      <w:r w:rsidRPr="0096530C">
        <w:rPr>
          <w:rFonts w:ascii="ＭＳ 明朝" w:eastAsia="ＭＳ 明朝" w:hAnsi="ＭＳ 明朝" w:cs="ＭＳ明朝" w:hint="eastAsia"/>
          <w:color w:val="000000" w:themeColor="text1"/>
          <w:kern w:val="0"/>
          <w:sz w:val="24"/>
          <w:szCs w:val="24"/>
        </w:rPr>
        <w:t>重量分析の方法及び機器分析の方法</w:t>
      </w:r>
      <w:r w:rsidR="00CF01AA">
        <w:rPr>
          <w:rFonts w:ascii="ＭＳ 明朝" w:eastAsia="ＭＳ 明朝" w:hAnsi="ＭＳ 明朝" w:cs="ＭＳ明朝" w:hint="eastAsia"/>
          <w:color w:val="000000" w:themeColor="text1"/>
          <w:kern w:val="0"/>
          <w:sz w:val="24"/>
          <w:szCs w:val="24"/>
        </w:rPr>
        <w:t>をいう</w:t>
      </w:r>
      <w:r w:rsidRPr="0096530C">
        <w:rPr>
          <w:rFonts w:ascii="ＭＳ 明朝" w:eastAsia="ＭＳ 明朝" w:hAnsi="ＭＳ 明朝" w:cs="ＭＳ明朝" w:hint="eastAsia"/>
          <w:color w:val="000000" w:themeColor="text1"/>
          <w:kern w:val="0"/>
          <w:sz w:val="24"/>
          <w:szCs w:val="24"/>
        </w:rPr>
        <w:t>ものであること。具体的な方法は、化学分析技能検定試験の</w:t>
      </w:r>
      <w:r w:rsidRPr="0096530C">
        <w:rPr>
          <w:rFonts w:ascii="ＭＳ 明朝" w:eastAsia="ＭＳ 明朝" w:hAnsi="ＭＳ 明朝" w:cs="ＭＳ明朝"/>
          <w:color w:val="000000" w:themeColor="text1"/>
          <w:kern w:val="0"/>
          <w:sz w:val="24"/>
          <w:szCs w:val="24"/>
        </w:rPr>
        <w:t>試験科目及びその範囲並びにその細目において定められているため、留意すること。</w:t>
      </w:r>
    </w:p>
    <w:p w14:paraId="51B311DF" w14:textId="65774624" w:rsidR="009C0F08" w:rsidRPr="008E2677" w:rsidRDefault="00B02CA5" w:rsidP="008E2677">
      <w:pPr>
        <w:ind w:leftChars="100" w:left="918" w:rightChars="-50" w:right="-105" w:hangingChars="295" w:hanging="708"/>
        <w:rPr>
          <w:rFonts w:ascii="ＭＳ 明朝" w:eastAsia="ＭＳ 明朝" w:hAnsi="ＭＳ 明朝"/>
          <w:sz w:val="24"/>
          <w:szCs w:val="24"/>
        </w:rPr>
      </w:pPr>
      <w:r>
        <w:rPr>
          <w:rFonts w:ascii="ＭＳ 明朝" w:eastAsia="ＭＳ 明朝" w:hAnsi="ＭＳ 明朝" w:cs="ＭＳ明朝" w:hint="eastAsia"/>
          <w:color w:val="000000" w:themeColor="text1"/>
          <w:kern w:val="0"/>
          <w:sz w:val="24"/>
          <w:szCs w:val="24"/>
        </w:rPr>
        <w:t>（３）</w:t>
      </w:r>
      <w:r w:rsidR="00702F10" w:rsidRPr="008E2677">
        <w:rPr>
          <w:rFonts w:ascii="ＭＳ 明朝" w:eastAsia="ＭＳ 明朝" w:hAnsi="ＭＳ 明朝" w:hint="eastAsia"/>
          <w:sz w:val="24"/>
          <w:szCs w:val="24"/>
        </w:rPr>
        <w:t>作業環境測定士</w:t>
      </w:r>
      <w:r w:rsidR="00E70386" w:rsidRPr="008E2677">
        <w:rPr>
          <w:rFonts w:ascii="ＭＳ 明朝" w:eastAsia="ＭＳ 明朝" w:hAnsi="ＭＳ 明朝" w:hint="eastAsia"/>
          <w:sz w:val="24"/>
          <w:szCs w:val="24"/>
        </w:rPr>
        <w:t>の実務経験</w:t>
      </w:r>
      <w:r w:rsidR="00702F10" w:rsidRPr="008E2677">
        <w:rPr>
          <w:rFonts w:ascii="ＭＳ 明朝" w:eastAsia="ＭＳ 明朝" w:hAnsi="ＭＳ 明朝" w:hint="eastAsia"/>
          <w:sz w:val="24"/>
          <w:szCs w:val="24"/>
        </w:rPr>
        <w:t>の取扱い</w:t>
      </w:r>
      <w:r w:rsidR="009C0F08" w:rsidRPr="008E2677">
        <w:rPr>
          <w:rFonts w:ascii="ＭＳ 明朝" w:eastAsia="ＭＳ 明朝" w:hAnsi="ＭＳ 明朝" w:hint="eastAsia"/>
          <w:sz w:val="24"/>
          <w:szCs w:val="24"/>
        </w:rPr>
        <w:t>（</w:t>
      </w:r>
      <w:r w:rsidR="004039AB" w:rsidRPr="008E2677">
        <w:rPr>
          <w:rFonts w:ascii="ＭＳ 明朝" w:eastAsia="ＭＳ 明朝" w:hAnsi="ＭＳ 明朝" w:hint="eastAsia"/>
          <w:sz w:val="24"/>
          <w:szCs w:val="24"/>
        </w:rPr>
        <w:t>作環則</w:t>
      </w:r>
      <w:r w:rsidR="009C0F08" w:rsidRPr="008E2677">
        <w:rPr>
          <w:rFonts w:ascii="ＭＳ 明朝" w:eastAsia="ＭＳ 明朝" w:hAnsi="ＭＳ 明朝" w:hint="eastAsia"/>
          <w:sz w:val="24"/>
          <w:szCs w:val="24"/>
        </w:rPr>
        <w:t>第５条</w:t>
      </w:r>
      <w:r w:rsidR="00162241" w:rsidRPr="008E2677">
        <w:rPr>
          <w:rFonts w:ascii="ＭＳ 明朝" w:eastAsia="ＭＳ 明朝" w:hAnsi="ＭＳ 明朝" w:hint="eastAsia"/>
          <w:sz w:val="24"/>
          <w:szCs w:val="24"/>
        </w:rPr>
        <w:t>及び</w:t>
      </w:r>
      <w:r w:rsidR="00E70386" w:rsidRPr="008E2677">
        <w:rPr>
          <w:rFonts w:ascii="ＭＳ 明朝" w:eastAsia="ＭＳ 明朝" w:hAnsi="ＭＳ 明朝" w:hint="eastAsia"/>
          <w:sz w:val="24"/>
          <w:szCs w:val="24"/>
        </w:rPr>
        <w:t>第</w:t>
      </w:r>
      <w:r w:rsidR="00E70386" w:rsidRPr="008E2677">
        <w:rPr>
          <w:rFonts w:ascii="ＭＳ 明朝" w:eastAsia="ＭＳ 明朝" w:hAnsi="ＭＳ 明朝"/>
          <w:sz w:val="24"/>
          <w:szCs w:val="24"/>
        </w:rPr>
        <w:t>15条</w:t>
      </w:r>
      <w:r w:rsidR="009C0F08" w:rsidRPr="008E2677">
        <w:rPr>
          <w:rFonts w:ascii="ＭＳ 明朝" w:eastAsia="ＭＳ 明朝" w:hAnsi="ＭＳ 明朝" w:hint="eastAsia"/>
          <w:sz w:val="24"/>
          <w:szCs w:val="24"/>
        </w:rPr>
        <w:t>関係）</w:t>
      </w:r>
    </w:p>
    <w:p w14:paraId="40473B63" w14:textId="3671CF29" w:rsidR="00D81555" w:rsidRDefault="00433DEA" w:rsidP="008E2677">
      <w:pPr>
        <w:pStyle w:val="a3"/>
        <w:numPr>
          <w:ilvl w:val="0"/>
          <w:numId w:val="21"/>
        </w:numPr>
        <w:ind w:leftChars="250" w:left="820" w:hanging="295"/>
        <w:contextualSpacing/>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009F5DD0">
        <w:rPr>
          <w:rFonts w:ascii="ＭＳ 明朝" w:eastAsia="ＭＳ 明朝" w:hAnsi="ＭＳ 明朝" w:cs="ＭＳ明朝" w:hint="eastAsia"/>
          <w:color w:val="000000" w:themeColor="text1"/>
          <w:kern w:val="0"/>
          <w:sz w:val="24"/>
          <w:szCs w:val="24"/>
        </w:rPr>
        <w:t>作環則</w:t>
      </w:r>
      <w:r w:rsidR="009F5DD0" w:rsidRPr="00E70386">
        <w:rPr>
          <w:rFonts w:ascii="ＭＳ 明朝" w:eastAsia="ＭＳ 明朝" w:hAnsi="ＭＳ 明朝" w:cs="ＭＳ明朝" w:hint="eastAsia"/>
          <w:color w:val="000000" w:themeColor="text1"/>
          <w:kern w:val="0"/>
          <w:sz w:val="24"/>
          <w:szCs w:val="24"/>
        </w:rPr>
        <w:t>第５条</w:t>
      </w:r>
      <w:r w:rsidR="009F5DD0">
        <w:rPr>
          <w:rFonts w:ascii="ＭＳ 明朝" w:eastAsia="ＭＳ 明朝" w:hAnsi="ＭＳ 明朝" w:cs="ＭＳ明朝" w:hint="eastAsia"/>
          <w:color w:val="000000" w:themeColor="text1"/>
          <w:kern w:val="0"/>
          <w:sz w:val="24"/>
          <w:szCs w:val="24"/>
        </w:rPr>
        <w:t>及び</w:t>
      </w:r>
      <w:r w:rsidR="009F5DD0" w:rsidRPr="00E70386">
        <w:rPr>
          <w:rFonts w:ascii="ＭＳ 明朝" w:eastAsia="ＭＳ 明朝" w:hAnsi="ＭＳ 明朝" w:cs="ＭＳ明朝" w:hint="eastAsia"/>
          <w:color w:val="000000" w:themeColor="text1"/>
          <w:kern w:val="0"/>
          <w:sz w:val="24"/>
          <w:szCs w:val="24"/>
        </w:rPr>
        <w:t>第15条</w:t>
      </w:r>
      <w:r w:rsidR="009F5DD0">
        <w:rPr>
          <w:rFonts w:ascii="ＭＳ 明朝" w:eastAsia="ＭＳ 明朝" w:hAnsi="ＭＳ 明朝" w:cs="ＭＳ明朝" w:hint="eastAsia"/>
          <w:color w:val="000000" w:themeColor="text1"/>
          <w:kern w:val="0"/>
          <w:sz w:val="24"/>
          <w:szCs w:val="24"/>
        </w:rPr>
        <w:t>の改正</w:t>
      </w:r>
      <w:r w:rsidR="00B36358">
        <w:rPr>
          <w:rFonts w:ascii="ＭＳ 明朝" w:eastAsia="ＭＳ 明朝" w:hAnsi="ＭＳ 明朝" w:hint="eastAsia"/>
          <w:color w:val="000000" w:themeColor="text1"/>
          <w:sz w:val="24"/>
          <w:szCs w:val="24"/>
        </w:rPr>
        <w:t>は、</w:t>
      </w:r>
      <w:r w:rsidR="005C3F20">
        <w:rPr>
          <w:rFonts w:ascii="ＭＳ 明朝" w:eastAsia="ＭＳ 明朝" w:hAnsi="ＭＳ 明朝" w:hint="eastAsia"/>
          <w:color w:val="000000" w:themeColor="text1"/>
          <w:sz w:val="24"/>
          <w:szCs w:val="24"/>
        </w:rPr>
        <w:t>作業環境測定士試験の</w:t>
      </w:r>
      <w:r w:rsidR="00966507">
        <w:rPr>
          <w:rFonts w:ascii="ＭＳ 明朝" w:eastAsia="ＭＳ 明朝" w:hAnsi="ＭＳ 明朝" w:hint="eastAsia"/>
          <w:color w:val="000000" w:themeColor="text1"/>
          <w:sz w:val="24"/>
          <w:szCs w:val="24"/>
        </w:rPr>
        <w:t>受験要件</w:t>
      </w:r>
      <w:r w:rsidR="00960720">
        <w:rPr>
          <w:rFonts w:ascii="ＭＳ 明朝" w:eastAsia="ＭＳ 明朝" w:hAnsi="ＭＳ 明朝" w:hint="eastAsia"/>
          <w:color w:val="000000" w:themeColor="text1"/>
          <w:sz w:val="24"/>
          <w:szCs w:val="24"/>
        </w:rPr>
        <w:t>として定められてい</w:t>
      </w:r>
      <w:r w:rsidR="005C3F20">
        <w:rPr>
          <w:rFonts w:ascii="ＭＳ 明朝" w:eastAsia="ＭＳ 明朝" w:hAnsi="ＭＳ 明朝" w:hint="eastAsia"/>
          <w:color w:val="000000" w:themeColor="text1"/>
          <w:sz w:val="24"/>
          <w:szCs w:val="24"/>
        </w:rPr>
        <w:t>た</w:t>
      </w:r>
      <w:r w:rsidR="00A033DC">
        <w:rPr>
          <w:rFonts w:ascii="ＭＳ 明朝" w:eastAsia="ＭＳ 明朝" w:hAnsi="ＭＳ 明朝" w:hint="eastAsia"/>
          <w:color w:val="000000" w:themeColor="text1"/>
          <w:sz w:val="24"/>
          <w:szCs w:val="24"/>
        </w:rPr>
        <w:t>労働衛生</w:t>
      </w:r>
      <w:r w:rsidR="00A30253">
        <w:rPr>
          <w:rFonts w:ascii="ＭＳ 明朝" w:eastAsia="ＭＳ 明朝" w:hAnsi="ＭＳ 明朝" w:hint="eastAsia"/>
          <w:color w:val="000000" w:themeColor="text1"/>
          <w:sz w:val="24"/>
          <w:szCs w:val="24"/>
        </w:rPr>
        <w:t>の実務に従事した経験を</w:t>
      </w:r>
      <w:r w:rsidR="008624D9">
        <w:rPr>
          <w:rFonts w:ascii="ＭＳ 明朝" w:eastAsia="ＭＳ 明朝" w:hAnsi="ＭＳ 明朝" w:hint="eastAsia"/>
          <w:color w:val="000000" w:themeColor="text1"/>
          <w:sz w:val="24"/>
          <w:szCs w:val="24"/>
        </w:rPr>
        <w:t>作環法</w:t>
      </w:r>
      <w:r w:rsidR="0022215A">
        <w:rPr>
          <w:rFonts w:ascii="ＭＳ 明朝" w:eastAsia="ＭＳ 明朝" w:hAnsi="ＭＳ 明朝" w:hint="eastAsia"/>
          <w:color w:val="000000" w:themeColor="text1"/>
          <w:sz w:val="24"/>
          <w:szCs w:val="24"/>
        </w:rPr>
        <w:t>第５条の</w:t>
      </w:r>
      <w:r w:rsidR="00342EDC">
        <w:rPr>
          <w:rFonts w:ascii="ＭＳ 明朝" w:eastAsia="ＭＳ 明朝" w:hAnsi="ＭＳ 明朝" w:hint="eastAsia"/>
          <w:color w:val="000000" w:themeColor="text1"/>
          <w:sz w:val="24"/>
          <w:szCs w:val="24"/>
        </w:rPr>
        <w:t>作業環境測定士となる資格</w:t>
      </w:r>
      <w:r w:rsidR="00B965CF">
        <w:rPr>
          <w:rFonts w:ascii="ＭＳ 明朝" w:eastAsia="ＭＳ 明朝" w:hAnsi="ＭＳ 明朝" w:hint="eastAsia"/>
          <w:color w:val="000000" w:themeColor="text1"/>
          <w:sz w:val="24"/>
          <w:szCs w:val="24"/>
        </w:rPr>
        <w:t>を有する要件</w:t>
      </w:r>
      <w:r w:rsidR="00DA799A">
        <w:rPr>
          <w:rFonts w:ascii="ＭＳ 明朝" w:eastAsia="ＭＳ 明朝" w:hAnsi="ＭＳ 明朝" w:hint="eastAsia"/>
          <w:color w:val="000000" w:themeColor="text1"/>
          <w:sz w:val="24"/>
          <w:szCs w:val="24"/>
        </w:rPr>
        <w:t>に移</w:t>
      </w:r>
      <w:r w:rsidR="00A511D3">
        <w:rPr>
          <w:rFonts w:ascii="ＭＳ 明朝" w:eastAsia="ＭＳ 明朝" w:hAnsi="ＭＳ 明朝" w:hint="eastAsia"/>
          <w:color w:val="000000" w:themeColor="text1"/>
          <w:sz w:val="24"/>
          <w:szCs w:val="24"/>
        </w:rPr>
        <w:t>し</w:t>
      </w:r>
      <w:r w:rsidR="002F506A">
        <w:rPr>
          <w:rFonts w:ascii="ＭＳ 明朝" w:eastAsia="ＭＳ 明朝" w:hAnsi="ＭＳ 明朝" w:hint="eastAsia"/>
          <w:color w:val="000000" w:themeColor="text1"/>
          <w:sz w:val="24"/>
          <w:szCs w:val="24"/>
        </w:rPr>
        <w:t>、</w:t>
      </w:r>
      <w:r w:rsidR="00321AF3">
        <w:rPr>
          <w:rFonts w:ascii="ＭＳ 明朝" w:eastAsia="ＭＳ 明朝" w:hAnsi="ＭＳ 明朝" w:hint="eastAsia"/>
          <w:color w:val="000000" w:themeColor="text1"/>
          <w:sz w:val="24"/>
          <w:szCs w:val="24"/>
        </w:rPr>
        <w:t>作業環境測定士試験を受験しやすくする趣旨であり、当該改正</w:t>
      </w:r>
      <w:r w:rsidR="007475F8">
        <w:rPr>
          <w:rFonts w:ascii="ＭＳ 明朝" w:eastAsia="ＭＳ 明朝" w:hAnsi="ＭＳ 明朝" w:hint="eastAsia"/>
          <w:color w:val="000000" w:themeColor="text1"/>
          <w:sz w:val="24"/>
          <w:szCs w:val="24"/>
        </w:rPr>
        <w:t>により、</w:t>
      </w:r>
      <w:r w:rsidR="00663A27">
        <w:rPr>
          <w:rFonts w:ascii="ＭＳ 明朝" w:eastAsia="ＭＳ 明朝" w:hAnsi="ＭＳ 明朝" w:hint="eastAsia"/>
          <w:color w:val="000000" w:themeColor="text1"/>
          <w:sz w:val="24"/>
          <w:szCs w:val="24"/>
        </w:rPr>
        <w:t>作業環境測定</w:t>
      </w:r>
      <w:r w:rsidR="0041690D">
        <w:rPr>
          <w:rFonts w:ascii="ＭＳ 明朝" w:eastAsia="ＭＳ 明朝" w:hAnsi="ＭＳ 明朝" w:hint="eastAsia"/>
          <w:color w:val="000000" w:themeColor="text1"/>
          <w:sz w:val="24"/>
          <w:szCs w:val="24"/>
        </w:rPr>
        <w:t>士試験の際に</w:t>
      </w:r>
      <w:r w:rsidR="00A1413E">
        <w:rPr>
          <w:rFonts w:ascii="ＭＳ 明朝" w:eastAsia="ＭＳ 明朝" w:hAnsi="ＭＳ 明朝" w:hint="eastAsia"/>
          <w:color w:val="000000" w:themeColor="text1"/>
          <w:sz w:val="24"/>
          <w:szCs w:val="24"/>
        </w:rPr>
        <w:t>学歴等</w:t>
      </w:r>
      <w:r w:rsidR="004778BB">
        <w:rPr>
          <w:rFonts w:ascii="ＭＳ 明朝" w:eastAsia="ＭＳ 明朝" w:hAnsi="ＭＳ 明朝" w:hint="eastAsia"/>
          <w:color w:val="000000" w:themeColor="text1"/>
          <w:sz w:val="24"/>
          <w:szCs w:val="24"/>
        </w:rPr>
        <w:t>に加えて実務要件が必要とされていた者について</w:t>
      </w:r>
      <w:r w:rsidR="0041690D">
        <w:rPr>
          <w:rFonts w:ascii="ＭＳ 明朝" w:eastAsia="ＭＳ 明朝" w:hAnsi="ＭＳ 明朝" w:hint="eastAsia"/>
          <w:color w:val="000000" w:themeColor="text1"/>
          <w:sz w:val="24"/>
          <w:szCs w:val="24"/>
        </w:rPr>
        <w:t>は</w:t>
      </w:r>
      <w:r w:rsidR="004778BB">
        <w:rPr>
          <w:rFonts w:ascii="ＭＳ 明朝" w:eastAsia="ＭＳ 明朝" w:hAnsi="ＭＳ 明朝" w:hint="eastAsia"/>
          <w:color w:val="000000" w:themeColor="text1"/>
          <w:sz w:val="24"/>
          <w:szCs w:val="24"/>
        </w:rPr>
        <w:t>、当該試験の際には</w:t>
      </w:r>
      <w:r w:rsidR="0041690D">
        <w:rPr>
          <w:rFonts w:ascii="ＭＳ 明朝" w:eastAsia="ＭＳ 明朝" w:hAnsi="ＭＳ 明朝" w:hint="eastAsia"/>
          <w:color w:val="000000" w:themeColor="text1"/>
          <w:sz w:val="24"/>
          <w:szCs w:val="24"/>
        </w:rPr>
        <w:t>実務要件</w:t>
      </w:r>
      <w:r w:rsidR="005A584F">
        <w:rPr>
          <w:rFonts w:ascii="ＭＳ 明朝" w:eastAsia="ＭＳ 明朝" w:hAnsi="ＭＳ 明朝" w:hint="eastAsia"/>
          <w:color w:val="000000" w:themeColor="text1"/>
          <w:sz w:val="24"/>
          <w:szCs w:val="24"/>
        </w:rPr>
        <w:t>が</w:t>
      </w:r>
      <w:r w:rsidR="004778BB">
        <w:rPr>
          <w:rFonts w:ascii="ＭＳ 明朝" w:eastAsia="ＭＳ 明朝" w:hAnsi="ＭＳ 明朝" w:hint="eastAsia"/>
          <w:color w:val="000000" w:themeColor="text1"/>
          <w:sz w:val="24"/>
          <w:szCs w:val="24"/>
        </w:rPr>
        <w:t>必要</w:t>
      </w:r>
      <w:r w:rsidR="005A584F">
        <w:rPr>
          <w:rFonts w:ascii="ＭＳ 明朝" w:eastAsia="ＭＳ 明朝" w:hAnsi="ＭＳ 明朝" w:hint="eastAsia"/>
          <w:color w:val="000000" w:themeColor="text1"/>
          <w:sz w:val="24"/>
          <w:szCs w:val="24"/>
        </w:rPr>
        <w:t>なくな</w:t>
      </w:r>
      <w:r w:rsidR="00D373A6">
        <w:rPr>
          <w:rFonts w:ascii="ＭＳ 明朝" w:eastAsia="ＭＳ 明朝" w:hAnsi="ＭＳ 明朝" w:hint="eastAsia"/>
          <w:color w:val="000000" w:themeColor="text1"/>
          <w:sz w:val="24"/>
          <w:szCs w:val="24"/>
        </w:rPr>
        <w:t>り、</w:t>
      </w:r>
      <w:r w:rsidR="003B61A4">
        <w:rPr>
          <w:rFonts w:ascii="ＭＳ 明朝" w:eastAsia="ＭＳ 明朝" w:hAnsi="ＭＳ 明朝" w:hint="eastAsia"/>
          <w:color w:val="000000" w:themeColor="text1"/>
          <w:sz w:val="24"/>
          <w:szCs w:val="24"/>
        </w:rPr>
        <w:t>作業環境測定士</w:t>
      </w:r>
      <w:r w:rsidR="00BA23E0">
        <w:rPr>
          <w:rFonts w:ascii="ＭＳ 明朝" w:eastAsia="ＭＳ 明朝" w:hAnsi="ＭＳ 明朝" w:hint="eastAsia"/>
          <w:color w:val="000000" w:themeColor="text1"/>
          <w:sz w:val="24"/>
          <w:szCs w:val="24"/>
        </w:rPr>
        <w:t>の登録</w:t>
      </w:r>
      <w:r w:rsidR="00BF6392">
        <w:rPr>
          <w:rFonts w:ascii="ＭＳ 明朝" w:eastAsia="ＭＳ 明朝" w:hAnsi="ＭＳ 明朝" w:hint="eastAsia"/>
          <w:color w:val="000000" w:themeColor="text1"/>
          <w:sz w:val="24"/>
          <w:szCs w:val="24"/>
        </w:rPr>
        <w:t>の申請</w:t>
      </w:r>
      <w:r w:rsidR="00BA23E0">
        <w:rPr>
          <w:rFonts w:ascii="ＭＳ 明朝" w:eastAsia="ＭＳ 明朝" w:hAnsi="ＭＳ 明朝" w:hint="eastAsia"/>
          <w:color w:val="000000" w:themeColor="text1"/>
          <w:sz w:val="24"/>
          <w:szCs w:val="24"/>
        </w:rPr>
        <w:t>までに</w:t>
      </w:r>
      <w:r w:rsidR="009243F6">
        <w:rPr>
          <w:rFonts w:ascii="ＭＳ 明朝" w:eastAsia="ＭＳ 明朝" w:hAnsi="ＭＳ 明朝" w:hint="eastAsia"/>
          <w:color w:val="000000" w:themeColor="text1"/>
          <w:sz w:val="24"/>
          <w:szCs w:val="24"/>
        </w:rPr>
        <w:t>必要な</w:t>
      </w:r>
      <w:r w:rsidR="00BA23E0">
        <w:rPr>
          <w:rFonts w:ascii="ＭＳ 明朝" w:eastAsia="ＭＳ 明朝" w:hAnsi="ＭＳ 明朝" w:hint="eastAsia"/>
          <w:color w:val="000000" w:themeColor="text1"/>
          <w:sz w:val="24"/>
          <w:szCs w:val="24"/>
        </w:rPr>
        <w:t>実務</w:t>
      </w:r>
      <w:r w:rsidR="007712CD">
        <w:rPr>
          <w:rFonts w:ascii="ＭＳ 明朝" w:eastAsia="ＭＳ 明朝" w:hAnsi="ＭＳ 明朝" w:hint="eastAsia"/>
          <w:color w:val="000000" w:themeColor="text1"/>
          <w:sz w:val="24"/>
          <w:szCs w:val="24"/>
        </w:rPr>
        <w:t>経験</w:t>
      </w:r>
      <w:r w:rsidR="00BA23E0">
        <w:rPr>
          <w:rFonts w:ascii="ＭＳ 明朝" w:eastAsia="ＭＳ 明朝" w:hAnsi="ＭＳ 明朝" w:hint="eastAsia"/>
          <w:color w:val="000000" w:themeColor="text1"/>
          <w:sz w:val="24"/>
          <w:szCs w:val="24"/>
        </w:rPr>
        <w:t>を充足すればよいこととなる</w:t>
      </w:r>
      <w:r w:rsidR="00321AF3">
        <w:rPr>
          <w:rFonts w:ascii="ＭＳ 明朝" w:eastAsia="ＭＳ 明朝" w:hAnsi="ＭＳ 明朝" w:hint="eastAsia"/>
          <w:color w:val="000000" w:themeColor="text1"/>
          <w:sz w:val="24"/>
          <w:szCs w:val="24"/>
        </w:rPr>
        <w:t>こと。</w:t>
      </w:r>
    </w:p>
    <w:p w14:paraId="07EA9F6D" w14:textId="09F9BB5F" w:rsidR="005A0F3A" w:rsidRPr="00595E2B" w:rsidRDefault="00750FAF" w:rsidP="008E2677">
      <w:pPr>
        <w:pStyle w:val="a3"/>
        <w:numPr>
          <w:ilvl w:val="0"/>
          <w:numId w:val="21"/>
        </w:numPr>
        <w:ind w:leftChars="250" w:left="820" w:hanging="295"/>
        <w:contextualSpacing/>
        <w:rPr>
          <w:rFonts w:ascii="ＭＳ 明朝" w:eastAsia="ＭＳ 明朝" w:hAnsi="ＭＳ 明朝"/>
          <w:color w:val="000000" w:themeColor="text1"/>
          <w:sz w:val="24"/>
          <w:szCs w:val="24"/>
        </w:rPr>
      </w:pPr>
      <w:r w:rsidRPr="0037207F">
        <w:rPr>
          <w:rFonts w:ascii="ＭＳ 明朝" w:eastAsia="ＭＳ 明朝" w:hAnsi="ＭＳ 明朝" w:hint="eastAsia"/>
          <w:color w:val="000000" w:themeColor="text1"/>
          <w:sz w:val="24"/>
          <w:szCs w:val="24"/>
        </w:rPr>
        <w:t xml:space="preserve">　</w:t>
      </w:r>
      <w:r w:rsidR="00901648" w:rsidRPr="0037207F">
        <w:rPr>
          <w:rFonts w:ascii="ＭＳ 明朝" w:eastAsia="ＭＳ 明朝" w:hAnsi="ＭＳ 明朝" w:hint="eastAsia"/>
          <w:color w:val="000000" w:themeColor="text1"/>
          <w:sz w:val="24"/>
          <w:szCs w:val="24"/>
        </w:rPr>
        <w:t>作環則</w:t>
      </w:r>
      <w:r w:rsidR="00FD2824">
        <w:rPr>
          <w:rFonts w:ascii="ＭＳ 明朝" w:eastAsia="ＭＳ 明朝" w:hAnsi="ＭＳ 明朝" w:hint="eastAsia"/>
          <w:color w:val="000000" w:themeColor="text1"/>
          <w:sz w:val="24"/>
          <w:szCs w:val="24"/>
        </w:rPr>
        <w:t>第</w:t>
      </w:r>
      <w:r w:rsidR="009B428F" w:rsidRPr="0037207F">
        <w:rPr>
          <w:rFonts w:ascii="ＭＳ 明朝" w:eastAsia="ＭＳ 明朝" w:hAnsi="ＭＳ 明朝" w:hint="eastAsia"/>
          <w:color w:val="000000" w:themeColor="text1"/>
          <w:sz w:val="24"/>
          <w:szCs w:val="24"/>
        </w:rPr>
        <w:t>15条</w:t>
      </w:r>
      <w:r w:rsidR="00FD2824">
        <w:rPr>
          <w:rFonts w:ascii="ＭＳ 明朝" w:eastAsia="ＭＳ 明朝" w:hAnsi="ＭＳ 明朝" w:hint="eastAsia"/>
          <w:color w:val="000000" w:themeColor="text1"/>
          <w:sz w:val="24"/>
          <w:szCs w:val="24"/>
        </w:rPr>
        <w:t>第</w:t>
      </w:r>
      <w:r w:rsidR="009B428F" w:rsidRPr="0037207F">
        <w:rPr>
          <w:rFonts w:ascii="ＭＳ 明朝" w:eastAsia="ＭＳ 明朝" w:hAnsi="ＭＳ 明朝" w:hint="eastAsia"/>
          <w:color w:val="000000" w:themeColor="text1"/>
          <w:sz w:val="24"/>
          <w:szCs w:val="24"/>
        </w:rPr>
        <w:t>８号</w:t>
      </w:r>
      <w:r w:rsidR="00FB2B2F">
        <w:rPr>
          <w:rFonts w:ascii="ＭＳ 明朝" w:eastAsia="ＭＳ 明朝" w:hAnsi="ＭＳ 明朝" w:hint="eastAsia"/>
          <w:color w:val="000000" w:themeColor="text1"/>
          <w:sz w:val="24"/>
          <w:szCs w:val="24"/>
        </w:rPr>
        <w:t>の規定により</w:t>
      </w:r>
      <w:r w:rsidR="00047113" w:rsidRPr="0037207F">
        <w:rPr>
          <w:rFonts w:ascii="ＭＳ 明朝" w:eastAsia="ＭＳ 明朝" w:hAnsi="ＭＳ 明朝" w:hint="eastAsia"/>
          <w:color w:val="000000" w:themeColor="text1"/>
          <w:sz w:val="24"/>
          <w:szCs w:val="24"/>
        </w:rPr>
        <w:t>「</w:t>
      </w:r>
      <w:r w:rsidR="00E70386" w:rsidRPr="0037207F">
        <w:rPr>
          <w:rFonts w:ascii="ＭＳ 明朝" w:eastAsia="ＭＳ 明朝" w:hAnsi="ＭＳ 明朝" w:hint="eastAsia"/>
          <w:color w:val="000000" w:themeColor="text1"/>
          <w:sz w:val="24"/>
          <w:szCs w:val="24"/>
        </w:rPr>
        <w:t>８年</w:t>
      </w:r>
      <w:r w:rsidR="00C75D47" w:rsidRPr="0037207F">
        <w:rPr>
          <w:rFonts w:ascii="ＭＳ 明朝" w:eastAsia="ＭＳ 明朝" w:hAnsi="ＭＳ 明朝" w:hint="eastAsia"/>
          <w:color w:val="000000" w:themeColor="text1"/>
          <w:sz w:val="24"/>
          <w:szCs w:val="24"/>
        </w:rPr>
        <w:t>以上</w:t>
      </w:r>
      <w:r w:rsidR="007260BA" w:rsidRPr="0037207F">
        <w:rPr>
          <w:rFonts w:ascii="ＭＳ 明朝" w:eastAsia="ＭＳ 明朝" w:hAnsi="ＭＳ 明朝" w:hint="eastAsia"/>
          <w:color w:val="000000" w:themeColor="text1"/>
          <w:sz w:val="24"/>
          <w:szCs w:val="24"/>
        </w:rPr>
        <w:t>労働衛生</w:t>
      </w:r>
      <w:r w:rsidR="00C75D47" w:rsidRPr="0037207F">
        <w:rPr>
          <w:rFonts w:ascii="ＭＳ 明朝" w:eastAsia="ＭＳ 明朝" w:hAnsi="ＭＳ 明朝" w:hint="eastAsia"/>
          <w:color w:val="000000" w:themeColor="text1"/>
          <w:sz w:val="24"/>
          <w:szCs w:val="24"/>
        </w:rPr>
        <w:t>の</w:t>
      </w:r>
      <w:r w:rsidR="00341569" w:rsidRPr="0037207F">
        <w:rPr>
          <w:rFonts w:ascii="ＭＳ 明朝" w:eastAsia="ＭＳ 明朝" w:hAnsi="ＭＳ 明朝" w:hint="eastAsia"/>
          <w:color w:val="000000" w:themeColor="text1"/>
          <w:sz w:val="24"/>
          <w:szCs w:val="24"/>
        </w:rPr>
        <w:t>実務に</w:t>
      </w:r>
      <w:r w:rsidR="00731AE3" w:rsidRPr="0037207F">
        <w:rPr>
          <w:rFonts w:ascii="ＭＳ 明朝" w:eastAsia="ＭＳ 明朝" w:hAnsi="ＭＳ 明朝" w:hint="eastAsia"/>
          <w:color w:val="000000" w:themeColor="text1"/>
          <w:sz w:val="24"/>
          <w:szCs w:val="24"/>
        </w:rPr>
        <w:t>従事した</w:t>
      </w:r>
      <w:r w:rsidR="00D82907" w:rsidRPr="0037207F">
        <w:rPr>
          <w:rFonts w:ascii="ＭＳ 明朝" w:eastAsia="ＭＳ 明朝" w:hAnsi="ＭＳ 明朝" w:hint="eastAsia"/>
          <w:color w:val="000000" w:themeColor="text1"/>
          <w:sz w:val="24"/>
          <w:szCs w:val="24"/>
        </w:rPr>
        <w:t>経験を有する」ことをもって</w:t>
      </w:r>
      <w:r w:rsidR="00F32C3D" w:rsidRPr="0037207F">
        <w:rPr>
          <w:rFonts w:ascii="ＭＳ 明朝" w:eastAsia="ＭＳ 明朝" w:hAnsi="ＭＳ 明朝" w:hint="eastAsia"/>
          <w:color w:val="000000" w:themeColor="text1"/>
          <w:sz w:val="24"/>
          <w:szCs w:val="24"/>
        </w:rPr>
        <w:t>作業環境測定士試験を</w:t>
      </w:r>
      <w:r w:rsidR="00E70386" w:rsidRPr="0037207F">
        <w:rPr>
          <w:rFonts w:ascii="ＭＳ 明朝" w:eastAsia="ＭＳ 明朝" w:hAnsi="ＭＳ 明朝" w:hint="eastAsia"/>
          <w:color w:val="000000" w:themeColor="text1"/>
          <w:sz w:val="24"/>
          <w:szCs w:val="24"/>
        </w:rPr>
        <w:t>受験する者については、</w:t>
      </w:r>
      <w:r w:rsidR="009B428F" w:rsidRPr="0037207F">
        <w:rPr>
          <w:rFonts w:ascii="ＭＳ 明朝" w:eastAsia="ＭＳ 明朝" w:hAnsi="ＭＳ 明朝" w:hint="eastAsia"/>
          <w:color w:val="000000" w:themeColor="text1"/>
          <w:sz w:val="24"/>
          <w:szCs w:val="24"/>
        </w:rPr>
        <w:t>作環則第５条第１項</w:t>
      </w:r>
      <w:r w:rsidR="0088692C" w:rsidRPr="0037207F">
        <w:rPr>
          <w:rFonts w:ascii="ＭＳ 明朝" w:eastAsia="ＭＳ 明朝" w:hAnsi="ＭＳ 明朝" w:hint="eastAsia"/>
          <w:color w:val="000000" w:themeColor="text1"/>
          <w:sz w:val="24"/>
          <w:szCs w:val="24"/>
        </w:rPr>
        <w:t>第５号において</w:t>
      </w:r>
      <w:r w:rsidR="00E70386" w:rsidRPr="0037207F">
        <w:rPr>
          <w:rFonts w:ascii="ＭＳ 明朝" w:eastAsia="ＭＳ 明朝" w:hAnsi="ＭＳ 明朝" w:hint="eastAsia"/>
          <w:color w:val="000000" w:themeColor="text1"/>
          <w:sz w:val="24"/>
          <w:szCs w:val="24"/>
        </w:rPr>
        <w:t>登録</w:t>
      </w:r>
      <w:r w:rsidR="00F32C3D" w:rsidRPr="0037207F">
        <w:rPr>
          <w:rFonts w:ascii="ＭＳ 明朝" w:eastAsia="ＭＳ 明朝" w:hAnsi="ＭＳ 明朝" w:hint="eastAsia"/>
          <w:color w:val="000000" w:themeColor="text1"/>
          <w:sz w:val="24"/>
          <w:szCs w:val="24"/>
        </w:rPr>
        <w:t>の申請の際</w:t>
      </w:r>
      <w:r w:rsidR="00E70386" w:rsidRPr="0037207F">
        <w:rPr>
          <w:rFonts w:ascii="ＭＳ 明朝" w:eastAsia="ＭＳ 明朝" w:hAnsi="ＭＳ 明朝" w:hint="eastAsia"/>
          <w:color w:val="000000" w:themeColor="text1"/>
          <w:sz w:val="24"/>
          <w:szCs w:val="24"/>
        </w:rPr>
        <w:t>にも８年の実務経験の要件を定めているが、これは受験時</w:t>
      </w:r>
      <w:r w:rsidR="00017C2F" w:rsidRPr="0037207F">
        <w:rPr>
          <w:rFonts w:ascii="ＭＳ 明朝" w:eastAsia="ＭＳ 明朝" w:hAnsi="ＭＳ 明朝" w:hint="eastAsia"/>
          <w:color w:val="000000" w:themeColor="text1"/>
          <w:sz w:val="24"/>
          <w:szCs w:val="24"/>
        </w:rPr>
        <w:t>に求めた</w:t>
      </w:r>
      <w:r w:rsidR="008510D2" w:rsidRPr="0037207F">
        <w:rPr>
          <w:rFonts w:ascii="ＭＳ 明朝" w:eastAsia="ＭＳ 明朝" w:hAnsi="ＭＳ 明朝" w:hint="eastAsia"/>
          <w:color w:val="000000" w:themeColor="text1"/>
          <w:sz w:val="24"/>
          <w:szCs w:val="24"/>
        </w:rPr>
        <w:t>８年以上労働衛生の実務に従事した経験</w:t>
      </w:r>
      <w:r w:rsidR="00017C2F" w:rsidRPr="0037207F">
        <w:rPr>
          <w:rFonts w:ascii="ＭＳ 明朝" w:eastAsia="ＭＳ 明朝" w:hAnsi="ＭＳ 明朝" w:hint="eastAsia"/>
          <w:color w:val="000000" w:themeColor="text1"/>
          <w:sz w:val="24"/>
          <w:szCs w:val="24"/>
        </w:rPr>
        <w:t>があれば</w:t>
      </w:r>
      <w:r w:rsidR="00B96859" w:rsidRPr="0037207F">
        <w:rPr>
          <w:rFonts w:ascii="ＭＳ 明朝" w:eastAsia="ＭＳ 明朝" w:hAnsi="ＭＳ 明朝" w:hint="eastAsia"/>
          <w:color w:val="000000" w:themeColor="text1"/>
          <w:sz w:val="24"/>
          <w:szCs w:val="24"/>
        </w:rPr>
        <w:t>よく</w:t>
      </w:r>
      <w:r w:rsidR="00017C2F" w:rsidRPr="0037207F">
        <w:rPr>
          <w:rFonts w:ascii="ＭＳ 明朝" w:eastAsia="ＭＳ 明朝" w:hAnsi="ＭＳ 明朝" w:hint="eastAsia"/>
          <w:color w:val="000000" w:themeColor="text1"/>
          <w:sz w:val="24"/>
          <w:szCs w:val="24"/>
        </w:rPr>
        <w:t>、それ以上の</w:t>
      </w:r>
      <w:r w:rsidR="00B96859" w:rsidRPr="0037207F">
        <w:rPr>
          <w:rFonts w:ascii="ＭＳ 明朝" w:eastAsia="ＭＳ 明朝" w:hAnsi="ＭＳ 明朝" w:hint="eastAsia"/>
          <w:color w:val="000000" w:themeColor="text1"/>
          <w:sz w:val="24"/>
          <w:szCs w:val="24"/>
        </w:rPr>
        <w:t>実務経験を求める</w:t>
      </w:r>
      <w:r w:rsidR="003243F7" w:rsidRPr="0037207F">
        <w:rPr>
          <w:rFonts w:ascii="ＭＳ 明朝" w:eastAsia="ＭＳ 明朝" w:hAnsi="ＭＳ 明朝" w:hint="eastAsia"/>
          <w:color w:val="000000" w:themeColor="text1"/>
          <w:sz w:val="24"/>
          <w:szCs w:val="24"/>
        </w:rPr>
        <w:t>趣旨</w:t>
      </w:r>
      <w:r w:rsidR="00B96859" w:rsidRPr="0037207F">
        <w:rPr>
          <w:rFonts w:ascii="ＭＳ 明朝" w:eastAsia="ＭＳ 明朝" w:hAnsi="ＭＳ 明朝" w:hint="eastAsia"/>
          <w:color w:val="000000" w:themeColor="text1"/>
          <w:sz w:val="24"/>
          <w:szCs w:val="24"/>
        </w:rPr>
        <w:t>ではないこと。</w:t>
      </w:r>
    </w:p>
    <w:p w14:paraId="62F300D6" w14:textId="5D2BB244" w:rsidR="00E70386" w:rsidRPr="00FD12FC" w:rsidRDefault="00750FAF" w:rsidP="008E2677">
      <w:pPr>
        <w:pStyle w:val="a3"/>
        <w:numPr>
          <w:ilvl w:val="0"/>
          <w:numId w:val="21"/>
        </w:numPr>
        <w:ind w:leftChars="250" w:left="820" w:hanging="295"/>
        <w:contextualSpacing/>
        <w:jc w:val="left"/>
        <w:rPr>
          <w:rFonts w:ascii="ＭＳ 明朝" w:eastAsia="ＭＳ 明朝" w:hAnsi="ＭＳ 明朝"/>
          <w:color w:val="000000" w:themeColor="text1"/>
          <w:sz w:val="24"/>
          <w:szCs w:val="24"/>
        </w:rPr>
      </w:pPr>
      <w:r w:rsidRPr="00FD12FC">
        <w:rPr>
          <w:rFonts w:ascii="ＭＳ 明朝" w:eastAsia="ＭＳ 明朝" w:hAnsi="ＭＳ 明朝" w:hint="eastAsia"/>
          <w:color w:val="000000" w:themeColor="text1"/>
          <w:sz w:val="24"/>
          <w:szCs w:val="24"/>
        </w:rPr>
        <w:t xml:space="preserve">　</w:t>
      </w:r>
      <w:r w:rsidR="008A03DD" w:rsidRPr="00FD12FC">
        <w:rPr>
          <w:rFonts w:ascii="ＭＳ 明朝" w:eastAsia="ＭＳ 明朝" w:hAnsi="ＭＳ 明朝" w:hint="eastAsia"/>
          <w:color w:val="000000" w:themeColor="text1"/>
          <w:sz w:val="24"/>
          <w:szCs w:val="24"/>
        </w:rPr>
        <w:t>試験</w:t>
      </w:r>
      <w:r w:rsidR="00E70386" w:rsidRPr="00FD12FC">
        <w:rPr>
          <w:rFonts w:ascii="ＭＳ 明朝" w:eastAsia="ＭＳ 明朝" w:hAnsi="ＭＳ 明朝" w:hint="eastAsia"/>
          <w:color w:val="000000" w:themeColor="text1"/>
          <w:sz w:val="24"/>
          <w:szCs w:val="24"/>
        </w:rPr>
        <w:t>受験</w:t>
      </w:r>
      <w:r w:rsidR="00DD1333" w:rsidRPr="00FD12FC">
        <w:rPr>
          <w:rFonts w:ascii="ＭＳ 明朝" w:eastAsia="ＭＳ 明朝" w:hAnsi="ＭＳ 明朝" w:hint="eastAsia"/>
          <w:color w:val="000000" w:themeColor="text1"/>
          <w:sz w:val="24"/>
          <w:szCs w:val="24"/>
        </w:rPr>
        <w:t>の際</w:t>
      </w:r>
      <w:r w:rsidR="002C477C" w:rsidRPr="00FD12FC">
        <w:rPr>
          <w:rFonts w:ascii="ＭＳ 明朝" w:eastAsia="ＭＳ 明朝" w:hAnsi="ＭＳ 明朝" w:hint="eastAsia"/>
          <w:color w:val="000000" w:themeColor="text1"/>
          <w:sz w:val="24"/>
          <w:szCs w:val="24"/>
        </w:rPr>
        <w:t>に用いた</w:t>
      </w:r>
      <w:r w:rsidR="00E70386" w:rsidRPr="00FD12FC">
        <w:rPr>
          <w:rFonts w:ascii="ＭＳ 明朝" w:eastAsia="ＭＳ 明朝" w:hAnsi="ＭＳ 明朝" w:hint="eastAsia"/>
          <w:color w:val="000000" w:themeColor="text1"/>
          <w:sz w:val="24"/>
          <w:szCs w:val="24"/>
        </w:rPr>
        <w:t>学歴</w:t>
      </w:r>
      <w:r w:rsidR="00EE7D6E" w:rsidRPr="00FD12FC">
        <w:rPr>
          <w:rFonts w:ascii="ＭＳ 明朝" w:eastAsia="ＭＳ 明朝" w:hAnsi="ＭＳ 明朝" w:hint="eastAsia"/>
          <w:color w:val="000000" w:themeColor="text1"/>
          <w:sz w:val="24"/>
          <w:szCs w:val="24"/>
        </w:rPr>
        <w:t>等</w:t>
      </w:r>
      <w:r w:rsidR="00227900" w:rsidRPr="00FD12FC">
        <w:rPr>
          <w:rFonts w:ascii="ＭＳ 明朝" w:eastAsia="ＭＳ 明朝" w:hAnsi="ＭＳ 明朝" w:hint="eastAsia"/>
          <w:color w:val="000000" w:themeColor="text1"/>
          <w:sz w:val="24"/>
          <w:szCs w:val="24"/>
        </w:rPr>
        <w:t>と、</w:t>
      </w:r>
      <w:r w:rsidR="00EF60A0" w:rsidRPr="00FD12FC">
        <w:rPr>
          <w:rFonts w:ascii="ＭＳ 明朝" w:eastAsia="ＭＳ 明朝" w:hAnsi="ＭＳ 明朝" w:hint="eastAsia"/>
          <w:color w:val="000000" w:themeColor="text1"/>
          <w:sz w:val="24"/>
          <w:szCs w:val="24"/>
        </w:rPr>
        <w:t>作業環境測定士の</w:t>
      </w:r>
      <w:r w:rsidR="00227900" w:rsidRPr="00FD12FC">
        <w:rPr>
          <w:rFonts w:ascii="ＭＳ 明朝" w:eastAsia="ＭＳ 明朝" w:hAnsi="ＭＳ 明朝" w:hint="eastAsia"/>
          <w:color w:val="000000" w:themeColor="text1"/>
          <w:sz w:val="24"/>
          <w:szCs w:val="24"/>
        </w:rPr>
        <w:t>登録</w:t>
      </w:r>
      <w:r w:rsidR="00BF3192" w:rsidRPr="00FD12FC">
        <w:rPr>
          <w:rFonts w:ascii="ＭＳ 明朝" w:eastAsia="ＭＳ 明朝" w:hAnsi="ＭＳ 明朝" w:hint="eastAsia"/>
          <w:color w:val="000000" w:themeColor="text1"/>
          <w:sz w:val="24"/>
          <w:szCs w:val="24"/>
        </w:rPr>
        <w:t>の</w:t>
      </w:r>
      <w:r w:rsidR="002E142B" w:rsidRPr="00FD12FC">
        <w:rPr>
          <w:rFonts w:ascii="ＭＳ 明朝" w:eastAsia="ＭＳ 明朝" w:hAnsi="ＭＳ 明朝" w:hint="eastAsia"/>
          <w:color w:val="000000" w:themeColor="text1"/>
          <w:sz w:val="24"/>
          <w:szCs w:val="24"/>
        </w:rPr>
        <w:t>申請の</w:t>
      </w:r>
      <w:r w:rsidR="00227900" w:rsidRPr="00FD12FC">
        <w:rPr>
          <w:rFonts w:ascii="ＭＳ 明朝" w:eastAsia="ＭＳ 明朝" w:hAnsi="ＭＳ 明朝" w:hint="eastAsia"/>
          <w:color w:val="000000" w:themeColor="text1"/>
          <w:sz w:val="24"/>
          <w:szCs w:val="24"/>
        </w:rPr>
        <w:t>際</w:t>
      </w:r>
      <w:r w:rsidR="00550DCF" w:rsidRPr="00FD12FC">
        <w:rPr>
          <w:rFonts w:ascii="ＭＳ 明朝" w:eastAsia="ＭＳ 明朝" w:hAnsi="ＭＳ 明朝" w:hint="eastAsia"/>
          <w:color w:val="000000" w:themeColor="text1"/>
          <w:sz w:val="24"/>
          <w:szCs w:val="24"/>
        </w:rPr>
        <w:t>に用いる</w:t>
      </w:r>
      <w:r w:rsidR="00227900" w:rsidRPr="00FD12FC">
        <w:rPr>
          <w:rFonts w:ascii="ＭＳ 明朝" w:eastAsia="ＭＳ 明朝" w:hAnsi="ＭＳ 明朝" w:hint="eastAsia"/>
          <w:color w:val="000000" w:themeColor="text1"/>
          <w:sz w:val="24"/>
          <w:szCs w:val="24"/>
        </w:rPr>
        <w:t>学歴</w:t>
      </w:r>
      <w:r w:rsidR="00EE7D6E" w:rsidRPr="00FD12FC">
        <w:rPr>
          <w:rFonts w:ascii="ＭＳ 明朝" w:eastAsia="ＭＳ 明朝" w:hAnsi="ＭＳ 明朝" w:hint="eastAsia"/>
          <w:color w:val="000000" w:themeColor="text1"/>
          <w:sz w:val="24"/>
          <w:szCs w:val="24"/>
        </w:rPr>
        <w:t>等</w:t>
      </w:r>
      <w:r w:rsidR="00227900" w:rsidRPr="00FD12FC">
        <w:rPr>
          <w:rFonts w:ascii="ＭＳ 明朝" w:eastAsia="ＭＳ 明朝" w:hAnsi="ＭＳ 明朝" w:hint="eastAsia"/>
          <w:color w:val="000000" w:themeColor="text1"/>
          <w:sz w:val="24"/>
          <w:szCs w:val="24"/>
        </w:rPr>
        <w:t>が異なる場合には、</w:t>
      </w:r>
      <w:r w:rsidR="000E0BE6" w:rsidRPr="00FD12FC">
        <w:rPr>
          <w:rFonts w:ascii="ＭＳ 明朝" w:eastAsia="ＭＳ 明朝" w:hAnsi="ＭＳ 明朝" w:hint="eastAsia"/>
          <w:color w:val="000000" w:themeColor="text1"/>
          <w:sz w:val="24"/>
          <w:szCs w:val="24"/>
        </w:rPr>
        <w:t>試験合格後の</w:t>
      </w:r>
      <w:r w:rsidR="007E06AB" w:rsidRPr="00FD12FC">
        <w:rPr>
          <w:rFonts w:ascii="ＭＳ 明朝" w:eastAsia="ＭＳ 明朝" w:hAnsi="ＭＳ 明朝" w:hint="eastAsia"/>
          <w:color w:val="000000" w:themeColor="text1"/>
          <w:sz w:val="24"/>
          <w:szCs w:val="24"/>
        </w:rPr>
        <w:t>当該</w:t>
      </w:r>
      <w:r w:rsidR="006374F0" w:rsidRPr="00FD12FC">
        <w:rPr>
          <w:rFonts w:ascii="ＭＳ 明朝" w:eastAsia="ＭＳ 明朝" w:hAnsi="ＭＳ 明朝" w:hint="eastAsia"/>
          <w:color w:val="000000" w:themeColor="text1"/>
          <w:sz w:val="24"/>
          <w:szCs w:val="24"/>
        </w:rPr>
        <w:t>登録</w:t>
      </w:r>
      <w:r w:rsidR="00D35B45" w:rsidRPr="00FD12FC">
        <w:rPr>
          <w:rFonts w:ascii="ＭＳ 明朝" w:eastAsia="ＭＳ 明朝" w:hAnsi="ＭＳ 明朝" w:hint="eastAsia"/>
          <w:color w:val="000000" w:themeColor="text1"/>
          <w:sz w:val="24"/>
          <w:szCs w:val="24"/>
        </w:rPr>
        <w:t>の</w:t>
      </w:r>
      <w:r w:rsidR="009E0446" w:rsidRPr="00FD12FC">
        <w:rPr>
          <w:rFonts w:ascii="ＭＳ 明朝" w:eastAsia="ＭＳ 明朝" w:hAnsi="ＭＳ 明朝" w:hint="eastAsia"/>
          <w:color w:val="000000" w:themeColor="text1"/>
          <w:sz w:val="24"/>
          <w:szCs w:val="24"/>
        </w:rPr>
        <w:t>申請</w:t>
      </w:r>
      <w:r w:rsidR="006374F0" w:rsidRPr="00FD12FC">
        <w:rPr>
          <w:rFonts w:ascii="ＭＳ 明朝" w:eastAsia="ＭＳ 明朝" w:hAnsi="ＭＳ 明朝" w:hint="eastAsia"/>
          <w:color w:val="000000" w:themeColor="text1"/>
          <w:sz w:val="24"/>
          <w:szCs w:val="24"/>
        </w:rPr>
        <w:t>の</w:t>
      </w:r>
      <w:r w:rsidR="002E142B" w:rsidRPr="00FD12FC">
        <w:rPr>
          <w:rFonts w:ascii="ＭＳ 明朝" w:eastAsia="ＭＳ 明朝" w:hAnsi="ＭＳ 明朝" w:hint="eastAsia"/>
          <w:color w:val="000000" w:themeColor="text1"/>
          <w:sz w:val="24"/>
          <w:szCs w:val="24"/>
        </w:rPr>
        <w:t>際</w:t>
      </w:r>
      <w:r w:rsidR="00EC1571" w:rsidRPr="00FD12FC">
        <w:rPr>
          <w:rFonts w:ascii="ＭＳ 明朝" w:eastAsia="ＭＳ 明朝" w:hAnsi="ＭＳ 明朝" w:hint="eastAsia"/>
          <w:color w:val="000000" w:themeColor="text1"/>
          <w:sz w:val="24"/>
          <w:szCs w:val="24"/>
        </w:rPr>
        <w:t>までに、</w:t>
      </w:r>
      <w:r w:rsidR="00346417" w:rsidRPr="00FD12FC">
        <w:rPr>
          <w:rFonts w:ascii="ＭＳ 明朝" w:eastAsia="ＭＳ 明朝" w:hAnsi="ＭＳ 明朝" w:hint="eastAsia"/>
          <w:color w:val="000000" w:themeColor="text1"/>
          <w:sz w:val="24"/>
          <w:szCs w:val="24"/>
        </w:rPr>
        <w:t>当該登録の申請の際に用いる</w:t>
      </w:r>
      <w:r w:rsidR="009E0446" w:rsidRPr="00FD12FC">
        <w:rPr>
          <w:rFonts w:ascii="ＭＳ 明朝" w:eastAsia="ＭＳ 明朝" w:hAnsi="ＭＳ 明朝" w:hint="eastAsia"/>
          <w:color w:val="000000" w:themeColor="text1"/>
          <w:sz w:val="24"/>
          <w:szCs w:val="24"/>
        </w:rPr>
        <w:t>学歴</w:t>
      </w:r>
      <w:r w:rsidR="00EE7D6E" w:rsidRPr="00FD12FC">
        <w:rPr>
          <w:rFonts w:ascii="ＭＳ 明朝" w:eastAsia="ＭＳ 明朝" w:hAnsi="ＭＳ 明朝" w:hint="eastAsia"/>
          <w:color w:val="000000" w:themeColor="text1"/>
          <w:sz w:val="24"/>
          <w:szCs w:val="24"/>
        </w:rPr>
        <w:t>等</w:t>
      </w:r>
      <w:r w:rsidR="009E0446" w:rsidRPr="00FD12FC">
        <w:rPr>
          <w:rFonts w:ascii="ＭＳ 明朝" w:eastAsia="ＭＳ 明朝" w:hAnsi="ＭＳ 明朝" w:hint="eastAsia"/>
          <w:color w:val="000000" w:themeColor="text1"/>
          <w:sz w:val="24"/>
          <w:szCs w:val="24"/>
        </w:rPr>
        <w:t>に応じた実務経験を</w:t>
      </w:r>
      <w:r w:rsidR="000E6E72" w:rsidRPr="00FD12FC">
        <w:rPr>
          <w:rFonts w:ascii="ＭＳ 明朝" w:eastAsia="ＭＳ 明朝" w:hAnsi="ＭＳ 明朝" w:hint="eastAsia"/>
          <w:color w:val="000000" w:themeColor="text1"/>
          <w:sz w:val="24"/>
          <w:szCs w:val="24"/>
        </w:rPr>
        <w:t>満た</w:t>
      </w:r>
      <w:r w:rsidR="007137F1" w:rsidRPr="00FD12FC">
        <w:rPr>
          <w:rFonts w:ascii="ＭＳ 明朝" w:eastAsia="ＭＳ 明朝" w:hAnsi="ＭＳ 明朝" w:hint="eastAsia"/>
          <w:color w:val="000000" w:themeColor="text1"/>
          <w:sz w:val="24"/>
          <w:szCs w:val="24"/>
        </w:rPr>
        <w:t>している</w:t>
      </w:r>
      <w:r w:rsidR="0076372B" w:rsidRPr="00FD12FC">
        <w:rPr>
          <w:rFonts w:ascii="ＭＳ 明朝" w:eastAsia="ＭＳ 明朝" w:hAnsi="ＭＳ 明朝" w:hint="eastAsia"/>
          <w:color w:val="000000" w:themeColor="text1"/>
          <w:sz w:val="24"/>
          <w:szCs w:val="24"/>
        </w:rPr>
        <w:t>必要があること。</w:t>
      </w:r>
    </w:p>
    <w:p w14:paraId="11720D3A" w14:textId="7062C1BA" w:rsidR="00433DEA" w:rsidRPr="00E70386" w:rsidRDefault="00B02CA5" w:rsidP="008E2677">
      <w:pPr>
        <w:pStyle w:val="a3"/>
        <w:autoSpaceDE w:val="0"/>
        <w:autoSpaceDN w:val="0"/>
        <w:adjustRightInd w:val="0"/>
        <w:ind w:leftChars="67" w:left="705" w:rightChars="-50" w:right="-105" w:hangingChars="235" w:hanging="564"/>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（４）</w:t>
      </w:r>
      <w:r w:rsidR="00350F16">
        <w:rPr>
          <w:rFonts w:ascii="ＭＳ 明朝" w:eastAsia="ＭＳ 明朝" w:hAnsi="ＭＳ 明朝" w:cs="ＭＳ明朝" w:hint="eastAsia"/>
          <w:color w:val="000000" w:themeColor="text1"/>
          <w:kern w:val="0"/>
          <w:sz w:val="24"/>
          <w:szCs w:val="24"/>
        </w:rPr>
        <w:t>オキュペイショナルハイジニスト</w:t>
      </w:r>
      <w:r w:rsidR="00E17926">
        <w:rPr>
          <w:rFonts w:ascii="ＭＳ 明朝" w:eastAsia="ＭＳ 明朝" w:hAnsi="ＭＳ 明朝" w:cs="ＭＳ明朝" w:hint="eastAsia"/>
          <w:color w:val="000000" w:themeColor="text1"/>
          <w:kern w:val="0"/>
          <w:sz w:val="24"/>
          <w:szCs w:val="24"/>
        </w:rPr>
        <w:t>等</w:t>
      </w:r>
      <w:r w:rsidR="00350F16">
        <w:rPr>
          <w:rFonts w:ascii="ＭＳ 明朝" w:eastAsia="ＭＳ 明朝" w:hAnsi="ＭＳ 明朝" w:cs="ＭＳ明朝" w:hint="eastAsia"/>
          <w:color w:val="000000" w:themeColor="text1"/>
          <w:kern w:val="0"/>
          <w:sz w:val="24"/>
          <w:szCs w:val="24"/>
        </w:rPr>
        <w:t>の取扱い（</w:t>
      </w:r>
      <w:r w:rsidR="00AC5F66">
        <w:rPr>
          <w:rFonts w:ascii="ＭＳ 明朝" w:eastAsia="ＭＳ 明朝" w:hAnsi="ＭＳ 明朝" w:cs="ＭＳ明朝" w:hint="eastAsia"/>
          <w:color w:val="000000" w:themeColor="text1"/>
          <w:kern w:val="0"/>
          <w:sz w:val="24"/>
          <w:szCs w:val="24"/>
        </w:rPr>
        <w:t>作環則</w:t>
      </w:r>
      <w:r w:rsidR="00350F16">
        <w:rPr>
          <w:rFonts w:ascii="ＭＳ 明朝" w:eastAsia="ＭＳ 明朝" w:hAnsi="ＭＳ 明朝" w:cs="ＭＳ明朝" w:hint="eastAsia"/>
          <w:color w:val="000000" w:themeColor="text1"/>
          <w:kern w:val="0"/>
          <w:sz w:val="24"/>
          <w:szCs w:val="24"/>
        </w:rPr>
        <w:t>第５条の２の２</w:t>
      </w:r>
      <w:r w:rsidR="001C01B6">
        <w:rPr>
          <w:rFonts w:ascii="ＭＳ 明朝" w:eastAsia="ＭＳ 明朝" w:hAnsi="ＭＳ 明朝" w:cs="ＭＳ明朝" w:hint="eastAsia"/>
          <w:color w:val="000000" w:themeColor="text1"/>
          <w:kern w:val="0"/>
          <w:sz w:val="24"/>
          <w:szCs w:val="24"/>
        </w:rPr>
        <w:t>及びＯＨ告示</w:t>
      </w:r>
      <w:r w:rsidR="006A3969">
        <w:rPr>
          <w:rFonts w:ascii="ＭＳ 明朝" w:eastAsia="ＭＳ 明朝" w:hAnsi="ＭＳ 明朝" w:cs="ＭＳ明朝" w:hint="eastAsia"/>
          <w:color w:val="000000" w:themeColor="text1"/>
          <w:kern w:val="0"/>
          <w:sz w:val="24"/>
          <w:szCs w:val="24"/>
        </w:rPr>
        <w:t>関係</w:t>
      </w:r>
      <w:r w:rsidR="00350F16">
        <w:rPr>
          <w:rFonts w:ascii="ＭＳ 明朝" w:eastAsia="ＭＳ 明朝" w:hAnsi="ＭＳ 明朝" w:cs="ＭＳ明朝" w:hint="eastAsia"/>
          <w:color w:val="000000" w:themeColor="text1"/>
          <w:kern w:val="0"/>
          <w:sz w:val="24"/>
          <w:szCs w:val="24"/>
        </w:rPr>
        <w:t>）</w:t>
      </w:r>
    </w:p>
    <w:p w14:paraId="407A3484" w14:textId="6BAA299B" w:rsidR="00757B1C" w:rsidRDefault="00E87C3B"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ア　</w:t>
      </w:r>
      <w:r w:rsidR="00FD4789" w:rsidRPr="00003987">
        <w:rPr>
          <w:rFonts w:ascii="ＭＳ 明朝" w:eastAsia="ＭＳ 明朝" w:hAnsi="ＭＳ 明朝" w:cs="ＭＳ明朝" w:hint="eastAsia"/>
          <w:color w:val="000000" w:themeColor="text1"/>
          <w:kern w:val="0"/>
          <w:sz w:val="24"/>
          <w:szCs w:val="24"/>
        </w:rPr>
        <w:t>個人ばく露測定に係るデザイン及びサンプリングについて</w:t>
      </w:r>
      <w:r w:rsidR="00FD4789" w:rsidRPr="00554167">
        <w:rPr>
          <w:rFonts w:ascii="ＭＳ 明朝" w:eastAsia="ＭＳ 明朝" w:hAnsi="ＭＳ 明朝" w:cs="ＭＳ明朝" w:hint="eastAsia"/>
          <w:color w:val="000000" w:themeColor="text1"/>
          <w:kern w:val="0"/>
          <w:sz w:val="24"/>
          <w:szCs w:val="24"/>
        </w:rPr>
        <w:t>十分な知識及び技能を有する者</w:t>
      </w:r>
      <w:r w:rsidR="00FD4789" w:rsidRPr="00003987">
        <w:rPr>
          <w:rFonts w:ascii="ＭＳ 明朝" w:eastAsia="ＭＳ 明朝" w:hAnsi="ＭＳ 明朝" w:cs="ＭＳ明朝" w:hint="eastAsia"/>
          <w:color w:val="000000" w:themeColor="text1"/>
          <w:kern w:val="0"/>
          <w:sz w:val="24"/>
          <w:szCs w:val="24"/>
        </w:rPr>
        <w:t>として厚生労働大臣が定める</w:t>
      </w:r>
      <w:r w:rsidR="00FD4789">
        <w:rPr>
          <w:rFonts w:ascii="ＭＳ 明朝" w:eastAsia="ＭＳ 明朝" w:hAnsi="ＭＳ 明朝" w:cs="ＭＳ明朝" w:hint="eastAsia"/>
          <w:color w:val="000000" w:themeColor="text1"/>
          <w:kern w:val="0"/>
          <w:sz w:val="24"/>
          <w:szCs w:val="24"/>
        </w:rPr>
        <w:t>者として、</w:t>
      </w:r>
      <w:r w:rsidR="00B13AEF">
        <w:rPr>
          <w:rFonts w:ascii="ＭＳ 明朝" w:eastAsia="ＭＳ 明朝" w:hAnsi="ＭＳ 明朝" w:cs="ＭＳ明朝" w:hint="eastAsia"/>
          <w:color w:val="000000" w:themeColor="text1"/>
          <w:kern w:val="0"/>
          <w:sz w:val="24"/>
          <w:szCs w:val="24"/>
        </w:rPr>
        <w:t>オキュペイショナルハイジニスト等</w:t>
      </w:r>
      <w:r w:rsidR="004E385D">
        <w:rPr>
          <w:rFonts w:ascii="ＭＳ 明朝" w:eastAsia="ＭＳ 明朝" w:hAnsi="ＭＳ 明朝" w:cs="ＭＳ明朝" w:hint="eastAsia"/>
          <w:color w:val="000000" w:themeColor="text1"/>
          <w:kern w:val="0"/>
          <w:sz w:val="24"/>
          <w:szCs w:val="24"/>
        </w:rPr>
        <w:t>を</w:t>
      </w:r>
      <w:r w:rsidR="00954C02">
        <w:rPr>
          <w:rFonts w:ascii="ＭＳ 明朝" w:eastAsia="ＭＳ 明朝" w:hAnsi="ＭＳ 明朝" w:cs="ＭＳ明朝" w:hint="eastAsia"/>
          <w:color w:val="000000" w:themeColor="text1"/>
          <w:kern w:val="0"/>
          <w:sz w:val="24"/>
          <w:szCs w:val="24"/>
        </w:rPr>
        <w:t>定め</w:t>
      </w:r>
      <w:r w:rsidR="0046586A">
        <w:rPr>
          <w:rFonts w:ascii="ＭＳ 明朝" w:eastAsia="ＭＳ 明朝" w:hAnsi="ＭＳ 明朝" w:cs="ＭＳ明朝" w:hint="eastAsia"/>
          <w:color w:val="000000" w:themeColor="text1"/>
          <w:kern w:val="0"/>
          <w:sz w:val="24"/>
          <w:szCs w:val="24"/>
        </w:rPr>
        <w:t>たこと。</w:t>
      </w:r>
      <w:r w:rsidR="002D37C9">
        <w:rPr>
          <w:rFonts w:ascii="ＭＳ 明朝" w:eastAsia="ＭＳ 明朝" w:hAnsi="ＭＳ 明朝" w:cs="ＭＳ明朝" w:hint="eastAsia"/>
          <w:color w:val="000000" w:themeColor="text1"/>
          <w:kern w:val="0"/>
          <w:sz w:val="24"/>
          <w:szCs w:val="24"/>
        </w:rPr>
        <w:t>これは、</w:t>
      </w:r>
      <w:r w:rsidR="00305E6D">
        <w:rPr>
          <w:rFonts w:ascii="ＭＳ 明朝" w:eastAsia="ＭＳ 明朝" w:hAnsi="ＭＳ 明朝" w:cs="ＭＳ明朝" w:hint="eastAsia"/>
          <w:color w:val="000000" w:themeColor="text1"/>
          <w:kern w:val="0"/>
          <w:sz w:val="24"/>
          <w:szCs w:val="24"/>
        </w:rPr>
        <w:t>オキュペイショナルハイジニスト等</w:t>
      </w:r>
      <w:r w:rsidR="007B5B6C">
        <w:rPr>
          <w:rFonts w:ascii="ＭＳ 明朝" w:eastAsia="ＭＳ 明朝" w:hAnsi="ＭＳ 明朝" w:cs="ＭＳ明朝" w:hint="eastAsia"/>
          <w:color w:val="000000" w:themeColor="text1"/>
          <w:kern w:val="0"/>
          <w:sz w:val="24"/>
          <w:szCs w:val="24"/>
        </w:rPr>
        <w:t>の職務には、</w:t>
      </w:r>
      <w:r w:rsidR="0093584A">
        <w:rPr>
          <w:rFonts w:ascii="ＭＳ 明朝" w:eastAsia="ＭＳ 明朝" w:hAnsi="ＭＳ 明朝" w:cs="ＭＳ明朝" w:hint="eastAsia"/>
          <w:color w:val="000000" w:themeColor="text1"/>
          <w:kern w:val="0"/>
          <w:sz w:val="24"/>
          <w:szCs w:val="24"/>
        </w:rPr>
        <w:t>個人ばく露測定の</w:t>
      </w:r>
      <w:r w:rsidR="007B23A6">
        <w:rPr>
          <w:rFonts w:ascii="ＭＳ 明朝" w:eastAsia="ＭＳ 明朝" w:hAnsi="ＭＳ 明朝" w:cs="ＭＳ明朝" w:hint="eastAsia"/>
          <w:color w:val="000000" w:themeColor="text1"/>
          <w:kern w:val="0"/>
          <w:sz w:val="24"/>
          <w:szCs w:val="24"/>
        </w:rPr>
        <w:t>デザイン及びサンプリングが</w:t>
      </w:r>
      <w:r w:rsidR="002F1F51">
        <w:rPr>
          <w:rFonts w:ascii="ＭＳ 明朝" w:eastAsia="ＭＳ 明朝" w:hAnsi="ＭＳ 明朝" w:cs="ＭＳ明朝" w:hint="eastAsia"/>
          <w:color w:val="000000" w:themeColor="text1"/>
          <w:kern w:val="0"/>
          <w:sz w:val="24"/>
          <w:szCs w:val="24"/>
        </w:rPr>
        <w:t>含まれて</w:t>
      </w:r>
      <w:r w:rsidR="00825AA7">
        <w:rPr>
          <w:rFonts w:ascii="ＭＳ 明朝" w:eastAsia="ＭＳ 明朝" w:hAnsi="ＭＳ 明朝" w:cs="ＭＳ明朝" w:hint="eastAsia"/>
          <w:color w:val="000000" w:themeColor="text1"/>
          <w:kern w:val="0"/>
          <w:sz w:val="24"/>
          <w:szCs w:val="24"/>
        </w:rPr>
        <w:t>おり</w:t>
      </w:r>
      <w:r w:rsidR="002F1F51">
        <w:rPr>
          <w:rFonts w:ascii="ＭＳ 明朝" w:eastAsia="ＭＳ 明朝" w:hAnsi="ＭＳ 明朝" w:cs="ＭＳ明朝" w:hint="eastAsia"/>
          <w:color w:val="000000" w:themeColor="text1"/>
          <w:kern w:val="0"/>
          <w:sz w:val="24"/>
          <w:szCs w:val="24"/>
        </w:rPr>
        <w:t>、</w:t>
      </w:r>
      <w:r w:rsidR="00640BAA">
        <w:rPr>
          <w:rFonts w:ascii="ＭＳ 明朝" w:eastAsia="ＭＳ 明朝" w:hAnsi="ＭＳ 明朝" w:cs="ＭＳ明朝" w:hint="eastAsia"/>
          <w:color w:val="000000" w:themeColor="text1"/>
          <w:kern w:val="0"/>
          <w:sz w:val="24"/>
          <w:szCs w:val="24"/>
        </w:rPr>
        <w:t>旧デザイン等講習又は</w:t>
      </w:r>
      <w:r w:rsidR="00A1419A">
        <w:rPr>
          <w:rFonts w:ascii="ＭＳ 明朝" w:eastAsia="ＭＳ 明朝" w:hAnsi="ＭＳ 明朝" w:cs="ＭＳ明朝" w:hint="eastAsia"/>
          <w:color w:val="000000" w:themeColor="text1"/>
          <w:kern w:val="0"/>
          <w:sz w:val="24"/>
          <w:szCs w:val="24"/>
        </w:rPr>
        <w:t>個人</w:t>
      </w:r>
      <w:r w:rsidR="00640BAA">
        <w:rPr>
          <w:rFonts w:ascii="ＭＳ 明朝" w:eastAsia="ＭＳ 明朝" w:hAnsi="ＭＳ 明朝" w:cs="ＭＳ明朝" w:hint="eastAsia"/>
          <w:color w:val="000000" w:themeColor="text1"/>
          <w:kern w:val="0"/>
          <w:sz w:val="24"/>
          <w:szCs w:val="24"/>
        </w:rPr>
        <w:t>ばく露測定</w:t>
      </w:r>
      <w:r w:rsidR="00A1419A">
        <w:rPr>
          <w:rFonts w:ascii="ＭＳ 明朝" w:eastAsia="ＭＳ 明朝" w:hAnsi="ＭＳ 明朝" w:cs="ＭＳ明朝" w:hint="eastAsia"/>
          <w:color w:val="000000" w:themeColor="text1"/>
          <w:kern w:val="0"/>
          <w:sz w:val="24"/>
          <w:szCs w:val="24"/>
        </w:rPr>
        <w:t>の科目</w:t>
      </w:r>
      <w:r w:rsidR="007A2CCA">
        <w:rPr>
          <w:rFonts w:ascii="ＭＳ 明朝" w:eastAsia="ＭＳ 明朝" w:hAnsi="ＭＳ 明朝" w:cs="ＭＳ明朝" w:hint="eastAsia"/>
          <w:color w:val="000000" w:themeColor="text1"/>
          <w:kern w:val="0"/>
          <w:sz w:val="24"/>
          <w:szCs w:val="24"/>
        </w:rPr>
        <w:t>を</w:t>
      </w:r>
      <w:r w:rsidR="00087BCF">
        <w:rPr>
          <w:rFonts w:ascii="ＭＳ 明朝" w:eastAsia="ＭＳ 明朝" w:hAnsi="ＭＳ 明朝" w:cs="ＭＳ明朝" w:hint="eastAsia"/>
          <w:color w:val="000000" w:themeColor="text1"/>
          <w:kern w:val="0"/>
          <w:sz w:val="24"/>
          <w:szCs w:val="24"/>
        </w:rPr>
        <w:t>修了</w:t>
      </w:r>
      <w:r w:rsidR="007A2CCA">
        <w:rPr>
          <w:rFonts w:ascii="ＭＳ 明朝" w:eastAsia="ＭＳ 明朝" w:hAnsi="ＭＳ 明朝" w:cs="ＭＳ明朝" w:hint="eastAsia"/>
          <w:color w:val="000000" w:themeColor="text1"/>
          <w:kern w:val="0"/>
          <w:sz w:val="24"/>
          <w:szCs w:val="24"/>
        </w:rPr>
        <w:t>した</w:t>
      </w:r>
      <w:r w:rsidR="00B8018E">
        <w:rPr>
          <w:rFonts w:ascii="ＭＳ 明朝" w:eastAsia="ＭＳ 明朝" w:hAnsi="ＭＳ 明朝" w:cs="ＭＳ明朝" w:hint="eastAsia"/>
          <w:color w:val="000000" w:themeColor="text1"/>
          <w:kern w:val="0"/>
          <w:sz w:val="24"/>
          <w:szCs w:val="24"/>
        </w:rPr>
        <w:t>第二種作業環境測定士</w:t>
      </w:r>
      <w:r w:rsidR="007A3DE1">
        <w:rPr>
          <w:rFonts w:ascii="ＭＳ 明朝" w:eastAsia="ＭＳ 明朝" w:hAnsi="ＭＳ 明朝" w:cs="ＭＳ明朝" w:hint="eastAsia"/>
          <w:color w:val="000000" w:themeColor="text1"/>
          <w:kern w:val="0"/>
          <w:sz w:val="24"/>
          <w:szCs w:val="24"/>
        </w:rPr>
        <w:t>と同等以上の</w:t>
      </w:r>
      <w:r w:rsidR="00FD47DE">
        <w:rPr>
          <w:rFonts w:ascii="ＭＳ 明朝" w:eastAsia="ＭＳ 明朝" w:hAnsi="ＭＳ 明朝" w:cs="ＭＳ明朝" w:hint="eastAsia"/>
          <w:color w:val="000000" w:themeColor="text1"/>
          <w:kern w:val="0"/>
          <w:sz w:val="24"/>
          <w:szCs w:val="24"/>
        </w:rPr>
        <w:t>能力を有すると</w:t>
      </w:r>
      <w:r w:rsidR="00870275">
        <w:rPr>
          <w:rFonts w:ascii="ＭＳ 明朝" w:eastAsia="ＭＳ 明朝" w:hAnsi="ＭＳ 明朝" w:cs="ＭＳ明朝" w:hint="eastAsia"/>
          <w:color w:val="000000" w:themeColor="text1"/>
          <w:kern w:val="0"/>
          <w:sz w:val="24"/>
          <w:szCs w:val="24"/>
        </w:rPr>
        <w:t>認められる</w:t>
      </w:r>
      <w:r w:rsidR="00D25FC5">
        <w:rPr>
          <w:rFonts w:ascii="ＭＳ 明朝" w:eastAsia="ＭＳ 明朝" w:hAnsi="ＭＳ 明朝" w:cs="ＭＳ明朝" w:hint="eastAsia"/>
          <w:color w:val="000000" w:themeColor="text1"/>
          <w:kern w:val="0"/>
          <w:sz w:val="24"/>
          <w:szCs w:val="24"/>
        </w:rPr>
        <w:t>ため</w:t>
      </w:r>
      <w:r w:rsidR="00F424A4">
        <w:rPr>
          <w:rFonts w:ascii="ＭＳ 明朝" w:eastAsia="ＭＳ 明朝" w:hAnsi="ＭＳ 明朝" w:cs="ＭＳ明朝" w:hint="eastAsia"/>
          <w:color w:val="000000" w:themeColor="text1"/>
          <w:kern w:val="0"/>
          <w:sz w:val="24"/>
          <w:szCs w:val="24"/>
        </w:rPr>
        <w:t>であること。</w:t>
      </w:r>
      <w:r w:rsidR="003E7FCC">
        <w:rPr>
          <w:rFonts w:ascii="ＭＳ 明朝" w:eastAsia="ＭＳ 明朝" w:hAnsi="ＭＳ 明朝" w:cs="ＭＳ明朝" w:hint="eastAsia"/>
          <w:color w:val="000000" w:themeColor="text1"/>
          <w:kern w:val="0"/>
          <w:sz w:val="24"/>
          <w:szCs w:val="24"/>
        </w:rPr>
        <w:t>なお、この改正は、オキュペイショナルハイジニスト等の職務を個人ばく露測定に限定</w:t>
      </w:r>
      <w:r w:rsidR="00BC2396">
        <w:rPr>
          <w:rFonts w:ascii="ＭＳ 明朝" w:eastAsia="ＭＳ 明朝" w:hAnsi="ＭＳ 明朝" w:cs="ＭＳ明朝" w:hint="eastAsia"/>
          <w:color w:val="000000" w:themeColor="text1"/>
          <w:kern w:val="0"/>
          <w:sz w:val="24"/>
          <w:szCs w:val="24"/>
        </w:rPr>
        <w:t>す</w:t>
      </w:r>
      <w:r w:rsidR="003E7FCC">
        <w:rPr>
          <w:rFonts w:ascii="ＭＳ 明朝" w:eastAsia="ＭＳ 明朝" w:hAnsi="ＭＳ 明朝" w:cs="ＭＳ明朝" w:hint="eastAsia"/>
          <w:color w:val="000000" w:themeColor="text1"/>
          <w:kern w:val="0"/>
          <w:sz w:val="24"/>
          <w:szCs w:val="24"/>
        </w:rPr>
        <w:t>る趣旨ではないこと。</w:t>
      </w:r>
    </w:p>
    <w:p w14:paraId="6C3179F7" w14:textId="3C353DBE" w:rsidR="00752B22" w:rsidRDefault="00154F5B" w:rsidP="008E2677">
      <w:pPr>
        <w:autoSpaceDE w:val="0"/>
        <w:autoSpaceDN w:val="0"/>
        <w:adjustRightInd w:val="0"/>
        <w:ind w:leftChars="250" w:left="76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イ</w:t>
      </w:r>
      <w:r w:rsidR="00FC37CE">
        <w:rPr>
          <w:rFonts w:ascii="ＭＳ 明朝" w:eastAsia="ＭＳ 明朝" w:hAnsi="ＭＳ 明朝" w:cs="ＭＳ明朝" w:hint="eastAsia"/>
          <w:color w:val="000000" w:themeColor="text1"/>
          <w:kern w:val="0"/>
          <w:sz w:val="24"/>
          <w:szCs w:val="24"/>
        </w:rPr>
        <w:t xml:space="preserve">　</w:t>
      </w:r>
      <w:r w:rsidR="00896927">
        <w:rPr>
          <w:rFonts w:ascii="ＭＳ 明朝" w:eastAsia="ＭＳ 明朝" w:hAnsi="ＭＳ 明朝" w:cs="ＭＳ明朝" w:hint="eastAsia"/>
          <w:color w:val="000000" w:themeColor="text1"/>
          <w:kern w:val="0"/>
          <w:sz w:val="24"/>
          <w:szCs w:val="24"/>
        </w:rPr>
        <w:t>作環則第５条の２の２の規定</w:t>
      </w:r>
      <w:r w:rsidR="004425A6">
        <w:rPr>
          <w:rFonts w:ascii="ＭＳ 明朝" w:eastAsia="ＭＳ 明朝" w:hAnsi="ＭＳ 明朝" w:cs="ＭＳ明朝" w:hint="eastAsia"/>
          <w:color w:val="000000" w:themeColor="text1"/>
          <w:kern w:val="0"/>
          <w:sz w:val="24"/>
          <w:szCs w:val="24"/>
        </w:rPr>
        <w:t>より、オキュペイショナルハイジニスト等であって、</w:t>
      </w:r>
      <w:r w:rsidR="00156F59">
        <w:rPr>
          <w:rFonts w:ascii="ＭＳ 明朝" w:eastAsia="ＭＳ 明朝" w:hAnsi="ＭＳ 明朝" w:cs="ＭＳ明朝" w:hint="eastAsia"/>
          <w:color w:val="000000" w:themeColor="text1"/>
          <w:kern w:val="0"/>
          <w:sz w:val="24"/>
          <w:szCs w:val="24"/>
        </w:rPr>
        <w:t>個人ばく露測定に係る</w:t>
      </w:r>
      <w:r w:rsidR="005F532B">
        <w:rPr>
          <w:rFonts w:ascii="ＭＳ 明朝" w:eastAsia="ＭＳ 明朝" w:hAnsi="ＭＳ 明朝" w:cs="ＭＳ明朝" w:hint="eastAsia"/>
          <w:color w:val="000000" w:themeColor="text1"/>
          <w:kern w:val="0"/>
          <w:sz w:val="24"/>
          <w:szCs w:val="24"/>
        </w:rPr>
        <w:t>デザイン及びサンプリング</w:t>
      </w:r>
      <w:r w:rsidR="003146FF">
        <w:rPr>
          <w:rFonts w:ascii="ＭＳ 明朝" w:eastAsia="ＭＳ 明朝" w:hAnsi="ＭＳ 明朝" w:cs="ＭＳ明朝" w:hint="eastAsia"/>
          <w:color w:val="000000" w:themeColor="text1"/>
          <w:kern w:val="0"/>
          <w:sz w:val="24"/>
          <w:szCs w:val="24"/>
        </w:rPr>
        <w:t>に限り行うことができる</w:t>
      </w:r>
      <w:r w:rsidR="00ED6D14">
        <w:rPr>
          <w:rFonts w:ascii="ＭＳ 明朝" w:eastAsia="ＭＳ 明朝" w:hAnsi="ＭＳ 明朝" w:cs="ＭＳ明朝" w:hint="eastAsia"/>
          <w:color w:val="000000" w:themeColor="text1"/>
          <w:kern w:val="0"/>
          <w:sz w:val="24"/>
          <w:szCs w:val="24"/>
        </w:rPr>
        <w:t>第二種作業環境測定士</w:t>
      </w:r>
      <w:r w:rsidR="00B96007">
        <w:rPr>
          <w:rFonts w:ascii="ＭＳ 明朝" w:eastAsia="ＭＳ 明朝" w:hAnsi="ＭＳ 明朝" w:cs="ＭＳ明朝" w:hint="eastAsia"/>
          <w:color w:val="000000" w:themeColor="text1"/>
          <w:kern w:val="0"/>
          <w:sz w:val="24"/>
          <w:szCs w:val="24"/>
        </w:rPr>
        <w:t>と</w:t>
      </w:r>
      <w:r w:rsidR="00775F61">
        <w:rPr>
          <w:rFonts w:ascii="ＭＳ 明朝" w:eastAsia="ＭＳ 明朝" w:hAnsi="ＭＳ 明朝" w:cs="ＭＳ明朝" w:hint="eastAsia"/>
          <w:color w:val="000000" w:themeColor="text1"/>
          <w:kern w:val="0"/>
          <w:sz w:val="24"/>
          <w:szCs w:val="24"/>
        </w:rPr>
        <w:t>して作環則第６条第１項第６号の登録を受け</w:t>
      </w:r>
      <w:r w:rsidR="00625632">
        <w:rPr>
          <w:rFonts w:ascii="ＭＳ 明朝" w:eastAsia="ＭＳ 明朝" w:hAnsi="ＭＳ 明朝" w:cs="ＭＳ明朝" w:hint="eastAsia"/>
          <w:color w:val="000000" w:themeColor="text1"/>
          <w:kern w:val="0"/>
          <w:sz w:val="24"/>
          <w:szCs w:val="24"/>
        </w:rPr>
        <w:t>た</w:t>
      </w:r>
      <w:r w:rsidR="0016224C">
        <w:rPr>
          <w:rFonts w:ascii="ＭＳ 明朝" w:eastAsia="ＭＳ 明朝" w:hAnsi="ＭＳ 明朝" w:cs="ＭＳ明朝" w:hint="eastAsia"/>
          <w:color w:val="000000" w:themeColor="text1"/>
          <w:kern w:val="0"/>
          <w:sz w:val="24"/>
          <w:szCs w:val="24"/>
        </w:rPr>
        <w:t>者は</w:t>
      </w:r>
      <w:r w:rsidR="00124D83">
        <w:rPr>
          <w:rFonts w:ascii="ＭＳ 明朝" w:eastAsia="ＭＳ 明朝" w:hAnsi="ＭＳ 明朝" w:cs="ＭＳ明朝" w:hint="eastAsia"/>
          <w:color w:val="000000" w:themeColor="text1"/>
          <w:kern w:val="0"/>
          <w:sz w:val="24"/>
          <w:szCs w:val="24"/>
        </w:rPr>
        <w:t>、</w:t>
      </w:r>
      <w:r w:rsidR="00051891">
        <w:rPr>
          <w:rFonts w:ascii="ＭＳ 明朝" w:eastAsia="ＭＳ 明朝" w:hAnsi="ＭＳ 明朝" w:cs="ＭＳ明朝" w:hint="eastAsia"/>
          <w:color w:val="000000" w:themeColor="text1"/>
          <w:kern w:val="0"/>
          <w:sz w:val="24"/>
          <w:szCs w:val="24"/>
        </w:rPr>
        <w:t>個人ばく露測定に係る</w:t>
      </w:r>
      <w:r w:rsidR="00074FA4">
        <w:rPr>
          <w:rFonts w:ascii="ＭＳ 明朝" w:eastAsia="ＭＳ 明朝" w:hAnsi="ＭＳ 明朝" w:cs="ＭＳ明朝" w:hint="eastAsia"/>
          <w:color w:val="000000" w:themeColor="text1"/>
          <w:kern w:val="0"/>
          <w:sz w:val="24"/>
          <w:szCs w:val="24"/>
        </w:rPr>
        <w:t>デザイン及びサンプリング</w:t>
      </w:r>
      <w:r w:rsidR="00074FA4">
        <w:rPr>
          <w:rFonts w:ascii="ＭＳ 明朝" w:eastAsia="ＭＳ 明朝" w:hAnsi="ＭＳ 明朝" w:cs="ＭＳ明朝" w:hint="eastAsia"/>
          <w:color w:val="000000" w:themeColor="text1"/>
          <w:kern w:val="0"/>
          <w:sz w:val="24"/>
          <w:szCs w:val="24"/>
        </w:rPr>
        <w:lastRenderedPageBreak/>
        <w:t>以外の業務（</w:t>
      </w:r>
      <w:r w:rsidR="00112743" w:rsidRPr="00112743">
        <w:rPr>
          <w:rFonts w:ascii="ＭＳ 明朝" w:eastAsia="ＭＳ 明朝" w:hAnsi="ＭＳ 明朝" w:cs="ＭＳ明朝" w:hint="eastAsia"/>
          <w:color w:val="000000" w:themeColor="text1"/>
          <w:kern w:val="0"/>
          <w:sz w:val="24"/>
          <w:szCs w:val="24"/>
        </w:rPr>
        <w:t>ＡＢ／ＣＤ測定</w:t>
      </w:r>
      <w:r w:rsidR="00074FA4">
        <w:rPr>
          <w:rFonts w:ascii="ＭＳ 明朝" w:eastAsia="ＭＳ 明朝" w:hAnsi="ＭＳ 明朝" w:cs="ＭＳ明朝" w:hint="eastAsia"/>
          <w:color w:val="000000" w:themeColor="text1"/>
          <w:kern w:val="0"/>
          <w:sz w:val="24"/>
          <w:szCs w:val="24"/>
        </w:rPr>
        <w:t>及び分析の業務）</w:t>
      </w:r>
      <w:r w:rsidR="00625632">
        <w:rPr>
          <w:rFonts w:ascii="ＭＳ 明朝" w:eastAsia="ＭＳ 明朝" w:hAnsi="ＭＳ 明朝" w:cs="ＭＳ明朝" w:hint="eastAsia"/>
          <w:color w:val="000000" w:themeColor="text1"/>
          <w:kern w:val="0"/>
          <w:sz w:val="24"/>
          <w:szCs w:val="24"/>
        </w:rPr>
        <w:t>を行うことはできないこと。</w:t>
      </w:r>
    </w:p>
    <w:p w14:paraId="0C91D09B" w14:textId="13E463BF" w:rsidR="00845CDD" w:rsidRDefault="00161CEB" w:rsidP="008E2677">
      <w:pPr>
        <w:autoSpaceDE w:val="0"/>
        <w:autoSpaceDN w:val="0"/>
        <w:adjustRightInd w:val="0"/>
        <w:ind w:leftChars="350" w:left="73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なお、</w:t>
      </w:r>
      <w:r w:rsidR="001A59CA">
        <w:rPr>
          <w:rFonts w:ascii="ＭＳ 明朝" w:eastAsia="ＭＳ 明朝" w:hAnsi="ＭＳ 明朝" w:cs="ＭＳ明朝" w:hint="eastAsia"/>
          <w:color w:val="000000" w:themeColor="text1"/>
          <w:kern w:val="0"/>
          <w:sz w:val="24"/>
          <w:szCs w:val="24"/>
        </w:rPr>
        <w:t>同号の登録を受けた者</w:t>
      </w:r>
      <w:r w:rsidR="00492E04">
        <w:rPr>
          <w:rFonts w:ascii="ＭＳ 明朝" w:eastAsia="ＭＳ 明朝" w:hAnsi="ＭＳ 明朝" w:cs="ＭＳ明朝" w:hint="eastAsia"/>
          <w:color w:val="000000" w:themeColor="text1"/>
          <w:kern w:val="0"/>
          <w:sz w:val="24"/>
          <w:szCs w:val="24"/>
        </w:rPr>
        <w:t>であっても</w:t>
      </w:r>
      <w:r>
        <w:rPr>
          <w:rFonts w:ascii="ＭＳ 明朝" w:eastAsia="ＭＳ 明朝" w:hAnsi="ＭＳ 明朝" w:cs="ＭＳ明朝" w:hint="eastAsia"/>
          <w:color w:val="000000" w:themeColor="text1"/>
          <w:kern w:val="0"/>
          <w:sz w:val="24"/>
          <w:szCs w:val="24"/>
        </w:rPr>
        <w:t>、</w:t>
      </w:r>
      <w:r w:rsidR="004B58D0">
        <w:rPr>
          <w:rFonts w:ascii="ＭＳ 明朝" w:eastAsia="ＭＳ 明朝" w:hAnsi="ＭＳ 明朝" w:cs="ＭＳ明朝" w:hint="eastAsia"/>
          <w:color w:val="000000" w:themeColor="text1"/>
          <w:kern w:val="0"/>
          <w:sz w:val="24"/>
          <w:szCs w:val="24"/>
        </w:rPr>
        <w:t>別途、</w:t>
      </w:r>
      <w:r w:rsidR="00B24DD7">
        <w:rPr>
          <w:rFonts w:ascii="ＭＳ 明朝" w:eastAsia="ＭＳ 明朝" w:hAnsi="ＭＳ 明朝" w:cs="ＭＳ明朝" w:hint="eastAsia"/>
          <w:color w:val="000000" w:themeColor="text1"/>
          <w:kern w:val="0"/>
          <w:sz w:val="24"/>
          <w:szCs w:val="24"/>
        </w:rPr>
        <w:t>作業環境測定士試験に合格後、講習を</w:t>
      </w:r>
      <w:r w:rsidR="00711E7B">
        <w:rPr>
          <w:rFonts w:ascii="ＭＳ 明朝" w:eastAsia="ＭＳ 明朝" w:hAnsi="ＭＳ 明朝" w:cs="ＭＳ明朝" w:hint="eastAsia"/>
          <w:color w:val="000000" w:themeColor="text1"/>
          <w:kern w:val="0"/>
          <w:sz w:val="24"/>
          <w:szCs w:val="24"/>
        </w:rPr>
        <w:t>修了し、必要な</w:t>
      </w:r>
      <w:r w:rsidR="000F4C60">
        <w:rPr>
          <w:rFonts w:ascii="ＭＳ 明朝" w:eastAsia="ＭＳ 明朝" w:hAnsi="ＭＳ 明朝" w:cs="ＭＳ明朝" w:hint="eastAsia"/>
          <w:color w:val="000000" w:themeColor="text1"/>
          <w:kern w:val="0"/>
          <w:sz w:val="24"/>
          <w:szCs w:val="24"/>
        </w:rPr>
        <w:t>年数の</w:t>
      </w:r>
      <w:r w:rsidR="00711E7B">
        <w:rPr>
          <w:rFonts w:ascii="ＭＳ 明朝" w:eastAsia="ＭＳ 明朝" w:hAnsi="ＭＳ 明朝" w:cs="ＭＳ明朝" w:hint="eastAsia"/>
          <w:color w:val="000000" w:themeColor="text1"/>
          <w:kern w:val="0"/>
          <w:sz w:val="24"/>
          <w:szCs w:val="24"/>
        </w:rPr>
        <w:t>労働衛生の実務に従事した経験を</w:t>
      </w:r>
      <w:r w:rsidR="00943120">
        <w:rPr>
          <w:rFonts w:ascii="ＭＳ 明朝" w:eastAsia="ＭＳ 明朝" w:hAnsi="ＭＳ 明朝" w:cs="ＭＳ明朝" w:hint="eastAsia"/>
          <w:color w:val="000000" w:themeColor="text1"/>
          <w:kern w:val="0"/>
          <w:sz w:val="24"/>
          <w:szCs w:val="24"/>
        </w:rPr>
        <w:t>得ること</w:t>
      </w:r>
      <w:r w:rsidR="004F194F">
        <w:rPr>
          <w:rFonts w:ascii="ＭＳ 明朝" w:eastAsia="ＭＳ 明朝" w:hAnsi="ＭＳ 明朝" w:cs="ＭＳ明朝" w:hint="eastAsia"/>
          <w:color w:val="000000" w:themeColor="text1"/>
          <w:kern w:val="0"/>
          <w:sz w:val="24"/>
          <w:szCs w:val="24"/>
        </w:rPr>
        <w:t>等により、</w:t>
      </w:r>
      <w:r w:rsidR="00E45A22">
        <w:rPr>
          <w:rFonts w:ascii="ＭＳ 明朝" w:eastAsia="ＭＳ 明朝" w:hAnsi="ＭＳ 明朝" w:cs="ＭＳ明朝" w:hint="eastAsia"/>
          <w:color w:val="000000" w:themeColor="text1"/>
          <w:kern w:val="0"/>
          <w:sz w:val="24"/>
          <w:szCs w:val="24"/>
        </w:rPr>
        <w:t>第一種作業環境測定士としての登録又は第二種作業環境測定士</w:t>
      </w:r>
      <w:r w:rsidR="0005548E">
        <w:rPr>
          <w:rFonts w:ascii="ＭＳ 明朝" w:eastAsia="ＭＳ 明朝" w:hAnsi="ＭＳ 明朝" w:cs="ＭＳ明朝" w:hint="eastAsia"/>
          <w:color w:val="000000" w:themeColor="text1"/>
          <w:kern w:val="0"/>
          <w:sz w:val="24"/>
          <w:szCs w:val="24"/>
        </w:rPr>
        <w:t>登録証の書換えを受けた場合には、</w:t>
      </w:r>
      <w:r w:rsidR="00C20C5B">
        <w:rPr>
          <w:rFonts w:ascii="ＭＳ 明朝" w:eastAsia="ＭＳ 明朝" w:hAnsi="ＭＳ 明朝" w:cs="ＭＳ明朝" w:hint="eastAsia"/>
          <w:color w:val="000000" w:themeColor="text1"/>
          <w:kern w:val="0"/>
          <w:sz w:val="24"/>
          <w:szCs w:val="24"/>
        </w:rPr>
        <w:t>作環則第５条</w:t>
      </w:r>
      <w:r w:rsidR="009D0FC0">
        <w:rPr>
          <w:rFonts w:ascii="ＭＳ 明朝" w:eastAsia="ＭＳ 明朝" w:hAnsi="ＭＳ 明朝" w:cs="ＭＳ明朝" w:hint="eastAsia"/>
          <w:color w:val="000000" w:themeColor="text1"/>
          <w:kern w:val="0"/>
          <w:sz w:val="24"/>
          <w:szCs w:val="24"/>
        </w:rPr>
        <w:t>２の２以外</w:t>
      </w:r>
      <w:r w:rsidR="00C20C5B">
        <w:rPr>
          <w:rFonts w:ascii="ＭＳ 明朝" w:eastAsia="ＭＳ 明朝" w:hAnsi="ＭＳ 明朝" w:cs="ＭＳ明朝" w:hint="eastAsia"/>
          <w:color w:val="000000" w:themeColor="text1"/>
          <w:kern w:val="0"/>
          <w:sz w:val="24"/>
          <w:szCs w:val="24"/>
        </w:rPr>
        <w:t>の規定により作業環境測定士と</w:t>
      </w:r>
      <w:r w:rsidR="00CD2596">
        <w:rPr>
          <w:rFonts w:ascii="ＭＳ 明朝" w:eastAsia="ＭＳ 明朝" w:hAnsi="ＭＳ 明朝" w:cs="ＭＳ明朝" w:hint="eastAsia"/>
          <w:color w:val="000000" w:themeColor="text1"/>
          <w:kern w:val="0"/>
          <w:sz w:val="24"/>
          <w:szCs w:val="24"/>
        </w:rPr>
        <w:t>なった</w:t>
      </w:r>
      <w:r w:rsidR="00C20C5B">
        <w:rPr>
          <w:rFonts w:ascii="ＭＳ 明朝" w:eastAsia="ＭＳ 明朝" w:hAnsi="ＭＳ 明朝" w:cs="ＭＳ明朝" w:hint="eastAsia"/>
          <w:color w:val="000000" w:themeColor="text1"/>
          <w:kern w:val="0"/>
          <w:sz w:val="24"/>
          <w:szCs w:val="24"/>
        </w:rPr>
        <w:t>者と同様に、</w:t>
      </w:r>
      <w:r w:rsidR="00B12706" w:rsidRPr="00112743">
        <w:rPr>
          <w:rFonts w:ascii="ＭＳ 明朝" w:eastAsia="ＭＳ 明朝" w:hAnsi="ＭＳ 明朝" w:cs="ＭＳ明朝" w:hint="eastAsia"/>
          <w:color w:val="000000" w:themeColor="text1"/>
          <w:kern w:val="0"/>
          <w:sz w:val="24"/>
          <w:szCs w:val="24"/>
        </w:rPr>
        <w:t>ＡＢ測定</w:t>
      </w:r>
      <w:r w:rsidR="00F50739">
        <w:rPr>
          <w:rFonts w:ascii="ＭＳ 明朝" w:eastAsia="ＭＳ 明朝" w:hAnsi="ＭＳ 明朝" w:cs="ＭＳ明朝" w:hint="eastAsia"/>
          <w:color w:val="000000" w:themeColor="text1"/>
          <w:kern w:val="0"/>
          <w:sz w:val="24"/>
          <w:szCs w:val="24"/>
        </w:rPr>
        <w:t>等</w:t>
      </w:r>
      <w:r w:rsidR="00B12706">
        <w:rPr>
          <w:rFonts w:ascii="ＭＳ 明朝" w:eastAsia="ＭＳ 明朝" w:hAnsi="ＭＳ 明朝" w:cs="ＭＳ明朝" w:hint="eastAsia"/>
          <w:color w:val="000000" w:themeColor="text1"/>
          <w:kern w:val="0"/>
          <w:sz w:val="24"/>
          <w:szCs w:val="24"/>
        </w:rPr>
        <w:t>を行うこと</w:t>
      </w:r>
      <w:r w:rsidR="00F50739">
        <w:rPr>
          <w:rFonts w:ascii="ＭＳ 明朝" w:eastAsia="ＭＳ 明朝" w:hAnsi="ＭＳ 明朝" w:cs="ＭＳ明朝" w:hint="eastAsia"/>
          <w:color w:val="000000" w:themeColor="text1"/>
          <w:kern w:val="0"/>
          <w:sz w:val="24"/>
          <w:szCs w:val="24"/>
        </w:rPr>
        <w:t>が</w:t>
      </w:r>
      <w:r w:rsidR="00B12706">
        <w:rPr>
          <w:rFonts w:ascii="ＭＳ 明朝" w:eastAsia="ＭＳ 明朝" w:hAnsi="ＭＳ 明朝" w:cs="ＭＳ明朝" w:hint="eastAsia"/>
          <w:color w:val="000000" w:themeColor="text1"/>
          <w:kern w:val="0"/>
          <w:sz w:val="24"/>
          <w:szCs w:val="24"/>
        </w:rPr>
        <w:t>可能</w:t>
      </w:r>
      <w:r w:rsidR="00F50739">
        <w:rPr>
          <w:rFonts w:ascii="ＭＳ 明朝" w:eastAsia="ＭＳ 明朝" w:hAnsi="ＭＳ 明朝" w:cs="ＭＳ明朝" w:hint="eastAsia"/>
          <w:color w:val="000000" w:themeColor="text1"/>
          <w:kern w:val="0"/>
          <w:sz w:val="24"/>
          <w:szCs w:val="24"/>
        </w:rPr>
        <w:t>となること</w:t>
      </w:r>
      <w:r w:rsidR="00B12706">
        <w:rPr>
          <w:rFonts w:ascii="ＭＳ 明朝" w:eastAsia="ＭＳ 明朝" w:hAnsi="ＭＳ 明朝" w:cs="ＭＳ明朝" w:hint="eastAsia"/>
          <w:color w:val="000000" w:themeColor="text1"/>
          <w:kern w:val="0"/>
          <w:sz w:val="24"/>
          <w:szCs w:val="24"/>
        </w:rPr>
        <w:t>。</w:t>
      </w:r>
      <w:r w:rsidR="000B07C7">
        <w:rPr>
          <w:rFonts w:ascii="ＭＳ 明朝" w:eastAsia="ＭＳ 明朝" w:hAnsi="ＭＳ 明朝" w:cs="ＭＳ明朝" w:hint="eastAsia"/>
          <w:color w:val="000000" w:themeColor="text1"/>
          <w:kern w:val="0"/>
          <w:sz w:val="24"/>
          <w:szCs w:val="24"/>
        </w:rPr>
        <w:t xml:space="preserve">　</w:t>
      </w:r>
    </w:p>
    <w:p w14:paraId="39C8B51D" w14:textId="7E4491B5" w:rsidR="00EB1CF3" w:rsidRDefault="00B02CA5" w:rsidP="008E2677">
      <w:pPr>
        <w:pStyle w:val="a3"/>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sz w:val="24"/>
          <w:szCs w:val="24"/>
        </w:rPr>
        <w:t>（５）</w:t>
      </w:r>
      <w:r w:rsidR="00C43291" w:rsidRPr="3194B7E4">
        <w:rPr>
          <w:rFonts w:ascii="ＭＳ 明朝" w:eastAsia="ＭＳ 明朝" w:hAnsi="ＭＳ 明朝" w:cs="ＭＳ明朝" w:hint="eastAsia"/>
          <w:color w:val="000000" w:themeColor="text1"/>
          <w:sz w:val="24"/>
          <w:szCs w:val="24"/>
        </w:rPr>
        <w:t>登録</w:t>
      </w:r>
      <w:r w:rsidR="000B75CC" w:rsidRPr="3194B7E4">
        <w:rPr>
          <w:rFonts w:ascii="ＭＳ 明朝" w:eastAsia="ＭＳ 明朝" w:hAnsi="ＭＳ 明朝" w:cs="ＭＳ明朝" w:hint="eastAsia"/>
          <w:color w:val="000000" w:themeColor="text1"/>
          <w:sz w:val="24"/>
          <w:szCs w:val="24"/>
        </w:rPr>
        <w:t>事項の</w:t>
      </w:r>
      <w:r w:rsidR="00F07794" w:rsidRPr="3194B7E4">
        <w:rPr>
          <w:rFonts w:ascii="ＭＳ 明朝" w:eastAsia="ＭＳ 明朝" w:hAnsi="ＭＳ 明朝" w:cs="ＭＳ明朝" w:hint="eastAsia"/>
          <w:color w:val="000000" w:themeColor="text1"/>
          <w:sz w:val="24"/>
          <w:szCs w:val="24"/>
        </w:rPr>
        <w:t>変更届</w:t>
      </w:r>
      <w:r w:rsidR="000B75CC" w:rsidRPr="3194B7E4">
        <w:rPr>
          <w:rFonts w:ascii="ＭＳ 明朝" w:eastAsia="ＭＳ 明朝" w:hAnsi="ＭＳ 明朝" w:cs="ＭＳ明朝" w:hint="eastAsia"/>
          <w:color w:val="000000" w:themeColor="text1"/>
          <w:sz w:val="24"/>
          <w:szCs w:val="24"/>
        </w:rPr>
        <w:t>の提出時期</w:t>
      </w:r>
      <w:r w:rsidR="00F07794" w:rsidRPr="3194B7E4">
        <w:rPr>
          <w:rFonts w:ascii="ＭＳ 明朝" w:eastAsia="ＭＳ 明朝" w:hAnsi="ＭＳ 明朝" w:cs="ＭＳ明朝" w:hint="eastAsia"/>
          <w:color w:val="000000" w:themeColor="text1"/>
          <w:sz w:val="24"/>
          <w:szCs w:val="24"/>
        </w:rPr>
        <w:t>（作環則第５条の８、</w:t>
      </w:r>
      <w:r w:rsidR="000C12AB" w:rsidRPr="3194B7E4">
        <w:rPr>
          <w:rFonts w:ascii="ＭＳ 明朝" w:eastAsia="ＭＳ 明朝" w:hAnsi="ＭＳ 明朝" w:cs="ＭＳ明朝" w:hint="eastAsia"/>
          <w:color w:val="000000" w:themeColor="text1"/>
          <w:sz w:val="24"/>
          <w:szCs w:val="24"/>
        </w:rPr>
        <w:t>第５条の14、</w:t>
      </w:r>
      <w:r w:rsidR="00F07794" w:rsidRPr="3194B7E4">
        <w:rPr>
          <w:rFonts w:ascii="ＭＳ 明朝" w:eastAsia="ＭＳ 明朝" w:hAnsi="ＭＳ 明朝" w:cs="ＭＳ明朝" w:hint="eastAsia"/>
          <w:color w:val="000000" w:themeColor="text1"/>
          <w:sz w:val="24"/>
          <w:szCs w:val="24"/>
        </w:rPr>
        <w:t>第17条の７</w:t>
      </w:r>
      <w:r w:rsidR="00AD1E04">
        <w:rPr>
          <w:rFonts w:ascii="ＭＳ 明朝" w:eastAsia="ＭＳ 明朝" w:hAnsi="ＭＳ 明朝" w:cs="ＭＳ明朝" w:hint="eastAsia"/>
          <w:color w:val="000000" w:themeColor="text1"/>
          <w:sz w:val="24"/>
          <w:szCs w:val="24"/>
        </w:rPr>
        <w:t>及び</w:t>
      </w:r>
      <w:r w:rsidR="00CC1405" w:rsidRPr="3194B7E4">
        <w:rPr>
          <w:rFonts w:ascii="ＭＳ 明朝" w:eastAsia="ＭＳ 明朝" w:hAnsi="ＭＳ 明朝" w:cs="ＭＳ明朝" w:hint="eastAsia"/>
          <w:color w:val="000000" w:themeColor="text1"/>
          <w:sz w:val="24"/>
          <w:szCs w:val="24"/>
        </w:rPr>
        <w:t>第17条の16</w:t>
      </w:r>
      <w:r w:rsidR="00F07794" w:rsidRPr="3194B7E4">
        <w:rPr>
          <w:rFonts w:ascii="ＭＳ 明朝" w:eastAsia="ＭＳ 明朝" w:hAnsi="ＭＳ 明朝" w:cs="ＭＳ明朝" w:hint="eastAsia"/>
          <w:color w:val="000000" w:themeColor="text1"/>
          <w:sz w:val="24"/>
          <w:szCs w:val="24"/>
        </w:rPr>
        <w:t>関係）</w:t>
      </w:r>
    </w:p>
    <w:p w14:paraId="4620B91B" w14:textId="47DC4005" w:rsidR="006630A1" w:rsidRDefault="006630A1" w:rsidP="008E2677">
      <w:pPr>
        <w:pStyle w:val="a3"/>
        <w:autoSpaceDE w:val="0"/>
        <w:autoSpaceDN w:val="0"/>
        <w:adjustRightInd w:val="0"/>
        <w:ind w:leftChars="405" w:left="855" w:rightChars="-50" w:right="-105" w:hangingChars="2" w:hanging="5"/>
        <w:rPr>
          <w:rFonts w:ascii="ＭＳ 明朝" w:eastAsia="ＭＳ 明朝" w:hAnsi="ＭＳ 明朝" w:cs="ＭＳ明朝"/>
          <w:color w:val="000000" w:themeColor="text1"/>
          <w:kern w:val="0"/>
          <w:sz w:val="24"/>
          <w:szCs w:val="24"/>
        </w:rPr>
      </w:pPr>
      <w:r w:rsidRPr="3194B7E4">
        <w:rPr>
          <w:rFonts w:ascii="ＭＳ 明朝" w:eastAsia="ＭＳ 明朝" w:hAnsi="ＭＳ 明朝" w:cs="ＭＳ明朝" w:hint="eastAsia"/>
          <w:color w:val="000000" w:themeColor="text1"/>
          <w:sz w:val="24"/>
          <w:szCs w:val="24"/>
        </w:rPr>
        <w:t>作環則第５条の８及び第</w:t>
      </w:r>
      <w:r w:rsidRPr="3194B7E4">
        <w:rPr>
          <w:rFonts w:ascii="ＭＳ 明朝" w:eastAsia="ＭＳ 明朝" w:hAnsi="ＭＳ 明朝" w:cs="ＭＳ明朝"/>
          <w:color w:val="000000" w:themeColor="text1"/>
          <w:sz w:val="24"/>
          <w:szCs w:val="24"/>
        </w:rPr>
        <w:t>17条の７に</w:t>
      </w:r>
      <w:r w:rsidR="00763E47">
        <w:rPr>
          <w:rFonts w:ascii="ＭＳ 明朝" w:eastAsia="ＭＳ 明朝" w:hAnsi="ＭＳ 明朝" w:cs="ＭＳ明朝" w:hint="eastAsia"/>
          <w:color w:val="000000" w:themeColor="text1"/>
          <w:sz w:val="24"/>
          <w:szCs w:val="24"/>
        </w:rPr>
        <w:t>規定する</w:t>
      </w:r>
      <w:r w:rsidRPr="3194B7E4">
        <w:rPr>
          <w:rFonts w:ascii="ＭＳ 明朝" w:eastAsia="ＭＳ 明朝" w:hAnsi="ＭＳ 明朝" w:cs="ＭＳ明朝"/>
          <w:color w:val="000000" w:themeColor="text1"/>
          <w:sz w:val="24"/>
          <w:szCs w:val="24"/>
        </w:rPr>
        <w:t>登録</w:t>
      </w:r>
      <w:r w:rsidR="0070732B" w:rsidRPr="3194B7E4">
        <w:rPr>
          <w:rFonts w:ascii="ＭＳ 明朝" w:eastAsia="ＭＳ 明朝" w:hAnsi="ＭＳ 明朝" w:cs="ＭＳ明朝" w:hint="eastAsia"/>
          <w:color w:val="000000" w:themeColor="text1"/>
          <w:sz w:val="24"/>
          <w:szCs w:val="24"/>
        </w:rPr>
        <w:t>大学等及び登録試験免除講習機関</w:t>
      </w:r>
      <w:r w:rsidR="00E91CBD" w:rsidRPr="3194B7E4">
        <w:rPr>
          <w:rFonts w:ascii="ＭＳ 明朝" w:eastAsia="ＭＳ 明朝" w:hAnsi="ＭＳ 明朝" w:cs="ＭＳ明朝" w:hint="eastAsia"/>
          <w:color w:val="000000" w:themeColor="text1"/>
          <w:sz w:val="24"/>
          <w:szCs w:val="24"/>
        </w:rPr>
        <w:t>の</w:t>
      </w:r>
      <w:r w:rsidRPr="3194B7E4">
        <w:rPr>
          <w:rFonts w:ascii="ＭＳ 明朝" w:eastAsia="ＭＳ 明朝" w:hAnsi="ＭＳ 明朝" w:cs="ＭＳ明朝"/>
          <w:color w:val="000000" w:themeColor="text1"/>
          <w:sz w:val="24"/>
          <w:szCs w:val="24"/>
        </w:rPr>
        <w:t>登録事項の変更の届出について</w:t>
      </w:r>
      <w:r w:rsidR="00763E47">
        <w:rPr>
          <w:rFonts w:ascii="ＭＳ 明朝" w:eastAsia="ＭＳ 明朝" w:hAnsi="ＭＳ 明朝" w:cs="ＭＳ明朝" w:hint="eastAsia"/>
          <w:color w:val="000000" w:themeColor="text1"/>
          <w:sz w:val="24"/>
          <w:szCs w:val="24"/>
        </w:rPr>
        <w:t>は</w:t>
      </w:r>
      <w:r w:rsidRPr="3194B7E4">
        <w:rPr>
          <w:rFonts w:ascii="ＭＳ 明朝" w:eastAsia="ＭＳ 明朝" w:hAnsi="ＭＳ 明朝" w:cs="ＭＳ明朝"/>
          <w:color w:val="000000" w:themeColor="text1"/>
          <w:sz w:val="24"/>
          <w:szCs w:val="24"/>
        </w:rPr>
        <w:t>、</w:t>
      </w:r>
      <w:r w:rsidR="00763E47">
        <w:rPr>
          <w:rFonts w:ascii="ＭＳ 明朝" w:eastAsia="ＭＳ 明朝" w:hAnsi="ＭＳ 明朝" w:cs="ＭＳ明朝" w:hint="eastAsia"/>
          <w:color w:val="000000" w:themeColor="text1"/>
          <w:sz w:val="24"/>
          <w:szCs w:val="24"/>
        </w:rPr>
        <w:t>従来は</w:t>
      </w:r>
      <w:r w:rsidRPr="3194B7E4">
        <w:rPr>
          <w:rFonts w:ascii="ＭＳ 明朝" w:eastAsia="ＭＳ 明朝" w:hAnsi="ＭＳ 明朝" w:cs="ＭＳ明朝"/>
          <w:color w:val="000000" w:themeColor="text1"/>
          <w:sz w:val="24"/>
          <w:szCs w:val="24"/>
        </w:rPr>
        <w:t>変更しようとする日の２週間前まで</w:t>
      </w:r>
      <w:r w:rsidR="00763E47">
        <w:rPr>
          <w:rFonts w:ascii="ＭＳ 明朝" w:eastAsia="ＭＳ 明朝" w:hAnsi="ＭＳ 明朝" w:cs="ＭＳ明朝" w:hint="eastAsia"/>
          <w:color w:val="000000" w:themeColor="text1"/>
          <w:sz w:val="24"/>
          <w:szCs w:val="24"/>
        </w:rPr>
        <w:t>に</w:t>
      </w:r>
      <w:r w:rsidR="005C08AD">
        <w:rPr>
          <w:rFonts w:ascii="ＭＳ 明朝" w:eastAsia="ＭＳ 明朝" w:hAnsi="ＭＳ 明朝" w:cs="ＭＳ明朝" w:hint="eastAsia"/>
          <w:color w:val="000000" w:themeColor="text1"/>
          <w:sz w:val="24"/>
          <w:szCs w:val="24"/>
        </w:rPr>
        <w:t>行わなければならないと</w:t>
      </w:r>
      <w:r w:rsidR="006A5919">
        <w:rPr>
          <w:rFonts w:ascii="ＭＳ 明朝" w:eastAsia="ＭＳ 明朝" w:hAnsi="ＭＳ 明朝" w:cs="ＭＳ明朝" w:hint="eastAsia"/>
          <w:color w:val="000000" w:themeColor="text1"/>
          <w:sz w:val="24"/>
          <w:szCs w:val="24"/>
        </w:rPr>
        <w:t>し</w:t>
      </w:r>
      <w:r w:rsidRPr="3194B7E4">
        <w:rPr>
          <w:rFonts w:ascii="ＭＳ 明朝" w:eastAsia="ＭＳ 明朝" w:hAnsi="ＭＳ 明朝" w:cs="ＭＳ明朝"/>
          <w:color w:val="000000" w:themeColor="text1"/>
          <w:sz w:val="24"/>
          <w:szCs w:val="24"/>
        </w:rPr>
        <w:t>てい</w:t>
      </w:r>
      <w:r w:rsidR="00490B9F" w:rsidRPr="3194B7E4">
        <w:rPr>
          <w:rFonts w:ascii="ＭＳ 明朝" w:eastAsia="ＭＳ 明朝" w:hAnsi="ＭＳ 明朝" w:cs="ＭＳ明朝" w:hint="eastAsia"/>
          <w:color w:val="000000" w:themeColor="text1"/>
          <w:sz w:val="24"/>
          <w:szCs w:val="24"/>
        </w:rPr>
        <w:t>た</w:t>
      </w:r>
      <w:r w:rsidR="00803650" w:rsidRPr="3194B7E4">
        <w:rPr>
          <w:rFonts w:ascii="ＭＳ 明朝" w:eastAsia="ＭＳ 明朝" w:hAnsi="ＭＳ 明朝" w:cs="ＭＳ明朝" w:hint="eastAsia"/>
          <w:color w:val="000000" w:themeColor="text1"/>
          <w:sz w:val="24"/>
          <w:szCs w:val="24"/>
        </w:rPr>
        <w:t>が、</w:t>
      </w:r>
      <w:r w:rsidR="00C57012">
        <w:rPr>
          <w:rFonts w:ascii="ＭＳ 明朝" w:eastAsia="ＭＳ 明朝" w:hAnsi="ＭＳ 明朝" w:cs="ＭＳ明朝" w:hint="eastAsia"/>
          <w:color w:val="000000" w:themeColor="text1"/>
          <w:sz w:val="24"/>
          <w:szCs w:val="24"/>
        </w:rPr>
        <w:t>改正法等により</w:t>
      </w:r>
      <w:r w:rsidR="00C57012" w:rsidRPr="007E4003">
        <w:rPr>
          <w:rFonts w:ascii="ＭＳ 明朝" w:eastAsia="ＭＳ 明朝" w:hAnsi="ＭＳ 明朝" w:cs="ＭＳ明朝" w:hint="eastAsia"/>
          <w:color w:val="000000" w:themeColor="text1"/>
          <w:sz w:val="24"/>
          <w:szCs w:val="24"/>
        </w:rPr>
        <w:t>インターネットの利用その他の適切な方法</w:t>
      </w:r>
      <w:r w:rsidR="00C57012">
        <w:rPr>
          <w:rFonts w:ascii="ＭＳ 明朝" w:eastAsia="ＭＳ 明朝" w:hAnsi="ＭＳ 明朝" w:cs="ＭＳ明朝" w:hint="eastAsia"/>
          <w:color w:val="000000" w:themeColor="text1"/>
          <w:sz w:val="24"/>
          <w:szCs w:val="24"/>
        </w:rPr>
        <w:t>による公示が可能となったことから</w:t>
      </w:r>
      <w:r w:rsidR="00402378" w:rsidRPr="3194B7E4">
        <w:rPr>
          <w:rFonts w:ascii="ＭＳ 明朝" w:eastAsia="ＭＳ 明朝" w:hAnsi="ＭＳ 明朝" w:cs="ＭＳ明朝" w:hint="eastAsia"/>
          <w:color w:val="000000" w:themeColor="text1"/>
          <w:sz w:val="24"/>
          <w:szCs w:val="24"/>
        </w:rPr>
        <w:t>、</w:t>
      </w:r>
      <w:r w:rsidR="00793665" w:rsidRPr="3194B7E4">
        <w:rPr>
          <w:rFonts w:ascii="ＭＳ 明朝" w:eastAsia="ＭＳ 明朝" w:hAnsi="ＭＳ 明朝" w:cs="ＭＳ明朝" w:hint="eastAsia"/>
          <w:color w:val="000000" w:themeColor="text1"/>
          <w:sz w:val="24"/>
          <w:szCs w:val="24"/>
        </w:rPr>
        <w:t>変更</w:t>
      </w:r>
      <w:r w:rsidR="00DC66F4">
        <w:rPr>
          <w:rFonts w:ascii="ＭＳ 明朝" w:eastAsia="ＭＳ 明朝" w:hAnsi="ＭＳ 明朝" w:cs="ＭＳ明朝" w:hint="eastAsia"/>
          <w:color w:val="000000" w:themeColor="text1"/>
          <w:sz w:val="24"/>
          <w:szCs w:val="24"/>
        </w:rPr>
        <w:t>の</w:t>
      </w:r>
      <w:r w:rsidR="00793665" w:rsidRPr="3194B7E4">
        <w:rPr>
          <w:rFonts w:ascii="ＭＳ 明朝" w:eastAsia="ＭＳ 明朝" w:hAnsi="ＭＳ 明朝" w:cs="ＭＳ明朝" w:hint="eastAsia"/>
          <w:color w:val="000000" w:themeColor="text1"/>
          <w:sz w:val="24"/>
          <w:szCs w:val="24"/>
        </w:rPr>
        <w:t>日から２週間以内</w:t>
      </w:r>
      <w:r w:rsidR="00DC66F4">
        <w:rPr>
          <w:rFonts w:ascii="ＭＳ 明朝" w:eastAsia="ＭＳ 明朝" w:hAnsi="ＭＳ 明朝" w:cs="ＭＳ明朝" w:hint="eastAsia"/>
          <w:color w:val="000000" w:themeColor="text1"/>
          <w:sz w:val="24"/>
          <w:szCs w:val="24"/>
        </w:rPr>
        <w:t>に届け出ること</w:t>
      </w:r>
      <w:r w:rsidR="00793665" w:rsidRPr="3194B7E4">
        <w:rPr>
          <w:rFonts w:ascii="ＭＳ 明朝" w:eastAsia="ＭＳ 明朝" w:hAnsi="ＭＳ 明朝" w:cs="ＭＳ明朝" w:hint="eastAsia"/>
          <w:color w:val="000000" w:themeColor="text1"/>
          <w:sz w:val="24"/>
          <w:szCs w:val="24"/>
        </w:rPr>
        <w:t>とし</w:t>
      </w:r>
      <w:r w:rsidR="00B1545B" w:rsidRPr="3194B7E4">
        <w:rPr>
          <w:rFonts w:ascii="ＭＳ 明朝" w:eastAsia="ＭＳ 明朝" w:hAnsi="ＭＳ 明朝" w:cs="ＭＳ明朝" w:hint="eastAsia"/>
          <w:color w:val="000000" w:themeColor="text1"/>
          <w:sz w:val="24"/>
          <w:szCs w:val="24"/>
        </w:rPr>
        <w:t>たこと。</w:t>
      </w:r>
    </w:p>
    <w:p w14:paraId="539057F5" w14:textId="48C21F14" w:rsidR="00C01088" w:rsidRDefault="00C3360F" w:rsidP="008E2677">
      <w:pPr>
        <w:pStyle w:val="a3"/>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（６）</w:t>
      </w:r>
      <w:r w:rsidR="00807D4E">
        <w:rPr>
          <w:rFonts w:ascii="ＭＳ 明朝" w:eastAsia="ＭＳ 明朝" w:hAnsi="ＭＳ 明朝" w:cs="ＭＳ明朝" w:hint="eastAsia"/>
          <w:color w:val="000000" w:themeColor="text1"/>
          <w:kern w:val="0"/>
          <w:sz w:val="24"/>
          <w:szCs w:val="24"/>
        </w:rPr>
        <w:t>個人ばく露測定</w:t>
      </w:r>
      <w:r w:rsidR="00BF2B33">
        <w:rPr>
          <w:rFonts w:ascii="ＭＳ 明朝" w:eastAsia="ＭＳ 明朝" w:hAnsi="ＭＳ 明朝" w:cs="ＭＳ明朝" w:hint="eastAsia"/>
          <w:color w:val="000000" w:themeColor="text1"/>
          <w:kern w:val="0"/>
          <w:sz w:val="24"/>
          <w:szCs w:val="24"/>
        </w:rPr>
        <w:t>に係るデザイン及びサンプリング</w:t>
      </w:r>
      <w:r w:rsidR="00807D4E">
        <w:rPr>
          <w:rFonts w:ascii="ＭＳ 明朝" w:eastAsia="ＭＳ 明朝" w:hAnsi="ＭＳ 明朝" w:cs="ＭＳ明朝" w:hint="eastAsia"/>
          <w:color w:val="000000" w:themeColor="text1"/>
          <w:kern w:val="0"/>
          <w:sz w:val="24"/>
          <w:szCs w:val="24"/>
        </w:rPr>
        <w:t>の登録区分について（</w:t>
      </w:r>
      <w:r w:rsidR="00AC5F66">
        <w:rPr>
          <w:rFonts w:ascii="ＭＳ 明朝" w:eastAsia="ＭＳ 明朝" w:hAnsi="ＭＳ 明朝" w:cs="ＭＳ明朝" w:hint="eastAsia"/>
          <w:color w:val="000000" w:themeColor="text1"/>
          <w:kern w:val="0"/>
          <w:sz w:val="24"/>
          <w:szCs w:val="24"/>
        </w:rPr>
        <w:t>作環則</w:t>
      </w:r>
      <w:r w:rsidR="00807D4E">
        <w:rPr>
          <w:rFonts w:ascii="ＭＳ 明朝" w:eastAsia="ＭＳ 明朝" w:hAnsi="ＭＳ 明朝" w:cs="ＭＳ明朝" w:hint="eastAsia"/>
          <w:color w:val="000000" w:themeColor="text1"/>
          <w:kern w:val="0"/>
          <w:sz w:val="24"/>
          <w:szCs w:val="24"/>
        </w:rPr>
        <w:t>第６条第１項第５号</w:t>
      </w:r>
      <w:r w:rsidR="00612431">
        <w:rPr>
          <w:rFonts w:ascii="ＭＳ 明朝" w:eastAsia="ＭＳ 明朝" w:hAnsi="ＭＳ 明朝" w:cs="ＭＳ明朝" w:hint="eastAsia"/>
          <w:color w:val="000000" w:themeColor="text1"/>
          <w:kern w:val="0"/>
          <w:sz w:val="24"/>
          <w:szCs w:val="24"/>
        </w:rPr>
        <w:t>及び</w:t>
      </w:r>
      <w:r w:rsidR="00506FA5">
        <w:rPr>
          <w:rFonts w:ascii="ＭＳ 明朝" w:eastAsia="ＭＳ 明朝" w:hAnsi="ＭＳ 明朝" w:cs="ＭＳ明朝" w:hint="eastAsia"/>
          <w:color w:val="000000" w:themeColor="text1"/>
          <w:kern w:val="0"/>
          <w:sz w:val="24"/>
          <w:szCs w:val="24"/>
        </w:rPr>
        <w:t>第６号</w:t>
      </w:r>
      <w:r w:rsidR="007F1647">
        <w:rPr>
          <w:rFonts w:ascii="ＭＳ 明朝" w:eastAsia="ＭＳ 明朝" w:hAnsi="ＭＳ 明朝" w:cs="ＭＳ明朝" w:hint="eastAsia"/>
          <w:color w:val="000000" w:themeColor="text1"/>
          <w:kern w:val="0"/>
          <w:sz w:val="24"/>
          <w:szCs w:val="24"/>
        </w:rPr>
        <w:t>並びに第52条第３号</w:t>
      </w:r>
      <w:r w:rsidR="00807D4E">
        <w:rPr>
          <w:rFonts w:ascii="ＭＳ 明朝" w:eastAsia="ＭＳ 明朝" w:hAnsi="ＭＳ 明朝" w:cs="ＭＳ明朝" w:hint="eastAsia"/>
          <w:color w:val="000000" w:themeColor="text1"/>
          <w:kern w:val="0"/>
          <w:sz w:val="24"/>
          <w:szCs w:val="24"/>
        </w:rPr>
        <w:t>関係）</w:t>
      </w:r>
    </w:p>
    <w:p w14:paraId="10EEE429" w14:textId="6790CDE4" w:rsidR="00E1635B" w:rsidRDefault="001E52E6" w:rsidP="008E2677">
      <w:pPr>
        <w:pStyle w:val="a3"/>
        <w:autoSpaceDE w:val="0"/>
        <w:autoSpaceDN w:val="0"/>
        <w:adjustRightInd w:val="0"/>
        <w:ind w:leftChars="300" w:left="870" w:rightChars="-50" w:right="-105"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ア</w:t>
      </w:r>
      <w:r w:rsidR="00E1635B">
        <w:rPr>
          <w:rFonts w:ascii="ＭＳ 明朝" w:eastAsia="ＭＳ 明朝" w:hAnsi="ＭＳ 明朝" w:cs="ＭＳ明朝" w:hint="eastAsia"/>
          <w:color w:val="000000" w:themeColor="text1"/>
          <w:kern w:val="0"/>
          <w:sz w:val="24"/>
          <w:szCs w:val="24"/>
        </w:rPr>
        <w:t xml:space="preserve">　作環則第６条第１項第５号</w:t>
      </w:r>
      <w:r w:rsidR="000D44E1">
        <w:rPr>
          <w:rFonts w:ascii="ＭＳ 明朝" w:eastAsia="ＭＳ 明朝" w:hAnsi="ＭＳ 明朝" w:cs="ＭＳ明朝" w:hint="eastAsia"/>
          <w:color w:val="000000" w:themeColor="text1"/>
          <w:kern w:val="0"/>
          <w:sz w:val="24"/>
          <w:szCs w:val="24"/>
        </w:rPr>
        <w:t>及び第52条第３号</w:t>
      </w:r>
      <w:r w:rsidR="00E1635B">
        <w:rPr>
          <w:rFonts w:ascii="ＭＳ 明朝" w:eastAsia="ＭＳ 明朝" w:hAnsi="ＭＳ 明朝" w:cs="ＭＳ明朝" w:hint="eastAsia"/>
          <w:color w:val="000000" w:themeColor="text1"/>
          <w:kern w:val="0"/>
          <w:sz w:val="24"/>
          <w:szCs w:val="24"/>
        </w:rPr>
        <w:t>関係</w:t>
      </w:r>
    </w:p>
    <w:p w14:paraId="12785039" w14:textId="2C96C32C" w:rsidR="00807D4E" w:rsidRDefault="00D82DE4" w:rsidP="001E52E6">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0D44E1">
        <w:rPr>
          <w:rFonts w:ascii="ＭＳ 明朝" w:eastAsia="ＭＳ 明朝" w:hAnsi="ＭＳ 明朝" w:cs="ＭＳ明朝" w:hint="eastAsia"/>
          <w:color w:val="000000" w:themeColor="text1"/>
          <w:kern w:val="0"/>
          <w:sz w:val="24"/>
          <w:szCs w:val="24"/>
        </w:rPr>
        <w:t xml:space="preserve">　　</w:t>
      </w:r>
      <w:r w:rsidR="00225F69">
        <w:rPr>
          <w:rFonts w:ascii="ＭＳ 明朝" w:eastAsia="ＭＳ 明朝" w:hAnsi="ＭＳ 明朝" w:cs="ＭＳ明朝" w:hint="eastAsia"/>
          <w:color w:val="000000" w:themeColor="text1"/>
          <w:kern w:val="0"/>
          <w:sz w:val="24"/>
          <w:szCs w:val="24"/>
        </w:rPr>
        <w:t>改正法により</w:t>
      </w:r>
      <w:r w:rsidR="003B5538">
        <w:rPr>
          <w:rFonts w:ascii="ＭＳ 明朝" w:eastAsia="ＭＳ 明朝" w:hAnsi="ＭＳ 明朝" w:cs="ＭＳ明朝" w:hint="eastAsia"/>
          <w:color w:val="000000" w:themeColor="text1"/>
          <w:kern w:val="0"/>
          <w:sz w:val="24"/>
          <w:szCs w:val="24"/>
        </w:rPr>
        <w:t>個人ばく露測定が</w:t>
      </w:r>
      <w:r w:rsidR="00961511">
        <w:rPr>
          <w:rFonts w:ascii="ＭＳ 明朝" w:eastAsia="ＭＳ 明朝" w:hAnsi="ＭＳ 明朝" w:cs="ＭＳ明朝" w:hint="eastAsia"/>
          <w:color w:val="000000" w:themeColor="text1"/>
          <w:kern w:val="0"/>
          <w:sz w:val="24"/>
          <w:szCs w:val="24"/>
        </w:rPr>
        <w:t>従来の作業環境測定に加えて新たに</w:t>
      </w:r>
      <w:r w:rsidR="003B5538">
        <w:rPr>
          <w:rFonts w:ascii="ＭＳ 明朝" w:eastAsia="ＭＳ 明朝" w:hAnsi="ＭＳ 明朝" w:cs="ＭＳ明朝" w:hint="eastAsia"/>
          <w:color w:val="000000" w:themeColor="text1"/>
          <w:kern w:val="0"/>
          <w:sz w:val="24"/>
          <w:szCs w:val="24"/>
        </w:rPr>
        <w:t>作業環境測定</w:t>
      </w:r>
      <w:r w:rsidR="001E5A21">
        <w:rPr>
          <w:rFonts w:ascii="ＭＳ 明朝" w:eastAsia="ＭＳ 明朝" w:hAnsi="ＭＳ 明朝" w:cs="ＭＳ明朝" w:hint="eastAsia"/>
          <w:color w:val="000000" w:themeColor="text1"/>
          <w:kern w:val="0"/>
          <w:sz w:val="24"/>
          <w:szCs w:val="24"/>
        </w:rPr>
        <w:t>に</w:t>
      </w:r>
      <w:r w:rsidR="00CF46DA" w:rsidRPr="00CF46DA">
        <w:rPr>
          <w:rFonts w:ascii="ＭＳ 明朝" w:eastAsia="ＭＳ 明朝" w:hAnsi="ＭＳ 明朝" w:cs="ＭＳ明朝" w:hint="eastAsia"/>
          <w:color w:val="000000" w:themeColor="text1"/>
          <w:kern w:val="0"/>
          <w:sz w:val="24"/>
          <w:szCs w:val="24"/>
        </w:rPr>
        <w:t>位置づけられたことから</w:t>
      </w:r>
      <w:r w:rsidR="00267521">
        <w:rPr>
          <w:rFonts w:ascii="ＭＳ 明朝" w:eastAsia="ＭＳ 明朝" w:hAnsi="ＭＳ 明朝" w:cs="ＭＳ明朝" w:hint="eastAsia"/>
          <w:color w:val="000000" w:themeColor="text1"/>
          <w:kern w:val="0"/>
          <w:sz w:val="24"/>
          <w:szCs w:val="24"/>
        </w:rPr>
        <w:t>、</w:t>
      </w:r>
      <w:r w:rsidR="00D42F34">
        <w:rPr>
          <w:rFonts w:ascii="ＭＳ 明朝" w:eastAsia="ＭＳ 明朝" w:hAnsi="ＭＳ 明朝" w:cs="ＭＳ明朝" w:hint="eastAsia"/>
          <w:color w:val="000000" w:themeColor="text1"/>
          <w:kern w:val="0"/>
          <w:sz w:val="24"/>
          <w:szCs w:val="24"/>
        </w:rPr>
        <w:t>作環則第６条第１項第５号</w:t>
      </w:r>
      <w:r w:rsidR="007F1647">
        <w:rPr>
          <w:rFonts w:ascii="ＭＳ 明朝" w:eastAsia="ＭＳ 明朝" w:hAnsi="ＭＳ 明朝" w:cs="ＭＳ明朝" w:hint="eastAsia"/>
          <w:color w:val="000000" w:themeColor="text1"/>
          <w:kern w:val="0"/>
          <w:sz w:val="24"/>
          <w:szCs w:val="24"/>
        </w:rPr>
        <w:t>及び第52条第３号</w:t>
      </w:r>
      <w:r w:rsidR="00D42F34">
        <w:rPr>
          <w:rFonts w:ascii="ＭＳ 明朝" w:eastAsia="ＭＳ 明朝" w:hAnsi="ＭＳ 明朝" w:cs="ＭＳ明朝" w:hint="eastAsia"/>
          <w:color w:val="000000" w:themeColor="text1"/>
          <w:kern w:val="0"/>
          <w:sz w:val="24"/>
          <w:szCs w:val="24"/>
        </w:rPr>
        <w:t>において</w:t>
      </w:r>
      <w:r w:rsidR="00267521">
        <w:rPr>
          <w:rFonts w:ascii="ＭＳ 明朝" w:eastAsia="ＭＳ 明朝" w:hAnsi="ＭＳ 明朝" w:cs="ＭＳ明朝" w:hint="eastAsia"/>
          <w:color w:val="000000" w:themeColor="text1"/>
          <w:kern w:val="0"/>
          <w:sz w:val="24"/>
          <w:szCs w:val="24"/>
        </w:rPr>
        <w:t>、作業環境測定</w:t>
      </w:r>
      <w:r w:rsidR="007336A3">
        <w:rPr>
          <w:rFonts w:ascii="ＭＳ 明朝" w:eastAsia="ＭＳ 明朝" w:hAnsi="ＭＳ 明朝" w:cs="ＭＳ明朝" w:hint="eastAsia"/>
          <w:color w:val="000000" w:themeColor="text1"/>
          <w:kern w:val="0"/>
          <w:sz w:val="24"/>
          <w:szCs w:val="24"/>
        </w:rPr>
        <w:t>士</w:t>
      </w:r>
      <w:r w:rsidR="00267521">
        <w:rPr>
          <w:rFonts w:ascii="ＭＳ 明朝" w:eastAsia="ＭＳ 明朝" w:hAnsi="ＭＳ 明朝" w:cs="ＭＳ明朝" w:hint="eastAsia"/>
          <w:color w:val="000000" w:themeColor="text1"/>
          <w:kern w:val="0"/>
          <w:sz w:val="24"/>
          <w:szCs w:val="24"/>
        </w:rPr>
        <w:t>及び作業環境測定機関の登録区分に</w:t>
      </w:r>
      <w:r w:rsidR="00E0087A">
        <w:rPr>
          <w:rFonts w:ascii="ＭＳ 明朝" w:eastAsia="ＭＳ 明朝" w:hAnsi="ＭＳ 明朝" w:cs="ＭＳ明朝" w:hint="eastAsia"/>
          <w:color w:val="000000" w:themeColor="text1"/>
          <w:kern w:val="0"/>
          <w:sz w:val="24"/>
          <w:szCs w:val="24"/>
        </w:rPr>
        <w:t>、</w:t>
      </w:r>
      <w:r w:rsidR="00293B67">
        <w:rPr>
          <w:rFonts w:ascii="ＭＳ 明朝" w:eastAsia="ＭＳ 明朝" w:hAnsi="ＭＳ 明朝" w:cs="ＭＳ明朝" w:hint="eastAsia"/>
          <w:color w:val="000000" w:themeColor="text1"/>
          <w:kern w:val="0"/>
          <w:sz w:val="24"/>
          <w:szCs w:val="24"/>
        </w:rPr>
        <w:t>「</w:t>
      </w:r>
      <w:r w:rsidR="00CC30D9">
        <w:rPr>
          <w:rFonts w:ascii="ＭＳ 明朝" w:eastAsia="ＭＳ 明朝" w:hAnsi="ＭＳ 明朝" w:cs="ＭＳ明朝" w:hint="eastAsia"/>
          <w:color w:val="000000" w:themeColor="text1"/>
          <w:kern w:val="0"/>
          <w:sz w:val="24"/>
          <w:szCs w:val="24"/>
        </w:rPr>
        <w:t>個人ばく露測定に係るデザイン及びサンプリング</w:t>
      </w:r>
      <w:r w:rsidR="00293B67">
        <w:rPr>
          <w:rFonts w:ascii="ＭＳ 明朝" w:eastAsia="ＭＳ 明朝" w:hAnsi="ＭＳ 明朝" w:cs="ＭＳ明朝" w:hint="eastAsia"/>
          <w:color w:val="000000" w:themeColor="text1"/>
          <w:kern w:val="0"/>
          <w:sz w:val="24"/>
          <w:szCs w:val="24"/>
        </w:rPr>
        <w:t>を行うことができること」</w:t>
      </w:r>
      <w:r w:rsidR="00E0087A">
        <w:rPr>
          <w:rFonts w:ascii="ＭＳ 明朝" w:eastAsia="ＭＳ 明朝" w:hAnsi="ＭＳ 明朝" w:cs="ＭＳ明朝" w:hint="eastAsia"/>
          <w:color w:val="000000" w:themeColor="text1"/>
          <w:kern w:val="0"/>
          <w:sz w:val="24"/>
          <w:szCs w:val="24"/>
        </w:rPr>
        <w:t>を新た</w:t>
      </w:r>
      <w:r w:rsidR="00293B67">
        <w:rPr>
          <w:rFonts w:ascii="ＭＳ 明朝" w:eastAsia="ＭＳ 明朝" w:hAnsi="ＭＳ 明朝" w:cs="ＭＳ明朝" w:hint="eastAsia"/>
          <w:color w:val="000000" w:themeColor="text1"/>
          <w:kern w:val="0"/>
          <w:sz w:val="24"/>
          <w:szCs w:val="24"/>
        </w:rPr>
        <w:t>に</w:t>
      </w:r>
      <w:r w:rsidR="00CC30D9">
        <w:rPr>
          <w:rFonts w:ascii="ＭＳ 明朝" w:eastAsia="ＭＳ 明朝" w:hAnsi="ＭＳ 明朝" w:cs="ＭＳ明朝" w:hint="eastAsia"/>
          <w:color w:val="000000" w:themeColor="text1"/>
          <w:kern w:val="0"/>
          <w:sz w:val="24"/>
          <w:szCs w:val="24"/>
        </w:rPr>
        <w:t>登録</w:t>
      </w:r>
      <w:r w:rsidR="007336A3">
        <w:rPr>
          <w:rFonts w:ascii="ＭＳ 明朝" w:eastAsia="ＭＳ 明朝" w:hAnsi="ＭＳ 明朝" w:cs="ＭＳ明朝" w:hint="eastAsia"/>
          <w:color w:val="000000" w:themeColor="text1"/>
          <w:kern w:val="0"/>
          <w:sz w:val="24"/>
          <w:szCs w:val="24"/>
        </w:rPr>
        <w:t>区分</w:t>
      </w:r>
      <w:r w:rsidR="006A4EB7">
        <w:rPr>
          <w:rFonts w:ascii="ＭＳ 明朝" w:eastAsia="ＭＳ 明朝" w:hAnsi="ＭＳ 明朝" w:cs="ＭＳ明朝" w:hint="eastAsia"/>
          <w:color w:val="000000" w:themeColor="text1"/>
          <w:kern w:val="0"/>
          <w:sz w:val="24"/>
          <w:szCs w:val="24"/>
        </w:rPr>
        <w:t>として</w:t>
      </w:r>
      <w:r w:rsidR="00CC30D9">
        <w:rPr>
          <w:rFonts w:ascii="ＭＳ 明朝" w:eastAsia="ＭＳ 明朝" w:hAnsi="ＭＳ 明朝" w:cs="ＭＳ明朝" w:hint="eastAsia"/>
          <w:color w:val="000000" w:themeColor="text1"/>
          <w:kern w:val="0"/>
          <w:sz w:val="24"/>
          <w:szCs w:val="24"/>
        </w:rPr>
        <w:t>追加した</w:t>
      </w:r>
      <w:r w:rsidR="00051EA1">
        <w:rPr>
          <w:rFonts w:ascii="ＭＳ 明朝" w:eastAsia="ＭＳ 明朝" w:hAnsi="ＭＳ 明朝" w:cs="ＭＳ明朝" w:hint="eastAsia"/>
          <w:color w:val="000000" w:themeColor="text1"/>
          <w:kern w:val="0"/>
          <w:sz w:val="24"/>
          <w:szCs w:val="24"/>
        </w:rPr>
        <w:t>こと</w:t>
      </w:r>
      <w:r w:rsidR="00CC30D9">
        <w:rPr>
          <w:rFonts w:ascii="ＭＳ 明朝" w:eastAsia="ＭＳ 明朝" w:hAnsi="ＭＳ 明朝" w:cs="ＭＳ明朝" w:hint="eastAsia"/>
          <w:color w:val="000000" w:themeColor="text1"/>
          <w:kern w:val="0"/>
          <w:sz w:val="24"/>
          <w:szCs w:val="24"/>
        </w:rPr>
        <w:t>。</w:t>
      </w:r>
    </w:p>
    <w:p w14:paraId="19DE8B6F" w14:textId="6D710A6C" w:rsidR="000520C4" w:rsidRPr="00595E2B" w:rsidRDefault="00CC30D9" w:rsidP="001E52E6">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u w:val="single"/>
        </w:rPr>
      </w:pPr>
      <w:r>
        <w:rPr>
          <w:rFonts w:ascii="ＭＳ 明朝" w:eastAsia="ＭＳ 明朝" w:hAnsi="ＭＳ 明朝" w:cs="ＭＳ明朝" w:hint="eastAsia"/>
          <w:color w:val="000000" w:themeColor="text1"/>
          <w:kern w:val="0"/>
          <w:sz w:val="24"/>
          <w:szCs w:val="24"/>
        </w:rPr>
        <w:t xml:space="preserve">　</w:t>
      </w:r>
      <w:r w:rsidR="007336A3">
        <w:rPr>
          <w:rFonts w:ascii="ＭＳ 明朝" w:eastAsia="ＭＳ 明朝" w:hAnsi="ＭＳ 明朝" w:cs="ＭＳ明朝" w:hint="eastAsia"/>
          <w:color w:val="000000" w:themeColor="text1"/>
          <w:kern w:val="0"/>
          <w:sz w:val="24"/>
          <w:szCs w:val="24"/>
        </w:rPr>
        <w:t xml:space="preserve">　</w:t>
      </w:r>
      <w:r w:rsidR="00F83DA7">
        <w:rPr>
          <w:rFonts w:ascii="ＭＳ 明朝" w:eastAsia="ＭＳ 明朝" w:hAnsi="ＭＳ 明朝" w:cs="ＭＳ明朝" w:hint="eastAsia"/>
          <w:color w:val="000000" w:themeColor="text1"/>
          <w:kern w:val="0"/>
          <w:sz w:val="24"/>
          <w:szCs w:val="24"/>
        </w:rPr>
        <w:t xml:space="preserve">　</w:t>
      </w:r>
      <w:r w:rsidR="00225F69">
        <w:rPr>
          <w:rFonts w:ascii="ＭＳ 明朝" w:eastAsia="ＭＳ 明朝" w:hAnsi="ＭＳ 明朝" w:cs="ＭＳ明朝" w:hint="eastAsia"/>
          <w:color w:val="000000" w:themeColor="text1"/>
          <w:kern w:val="0"/>
          <w:sz w:val="24"/>
          <w:szCs w:val="24"/>
        </w:rPr>
        <w:t>作環則</w:t>
      </w:r>
      <w:r w:rsidR="00633F81">
        <w:rPr>
          <w:rFonts w:ascii="ＭＳ 明朝" w:eastAsia="ＭＳ 明朝" w:hAnsi="ＭＳ 明朝" w:cs="ＭＳ明朝" w:hint="eastAsia"/>
          <w:color w:val="000000" w:themeColor="text1"/>
          <w:kern w:val="0"/>
          <w:sz w:val="24"/>
          <w:szCs w:val="24"/>
        </w:rPr>
        <w:t>第６条第１項第５号</w:t>
      </w:r>
      <w:r w:rsidR="00225F69">
        <w:rPr>
          <w:rFonts w:ascii="ＭＳ 明朝" w:eastAsia="ＭＳ 明朝" w:hAnsi="ＭＳ 明朝" w:cs="ＭＳ明朝" w:hint="eastAsia"/>
          <w:color w:val="000000" w:themeColor="text1"/>
          <w:kern w:val="0"/>
          <w:sz w:val="24"/>
          <w:szCs w:val="24"/>
        </w:rPr>
        <w:t>イは、作環法第５条の作業環境測定士講習の講習科目のうち、</w:t>
      </w:r>
      <w:r w:rsidR="000F7243" w:rsidRPr="00595E2B">
        <w:rPr>
          <w:rFonts w:ascii="ＭＳ 明朝" w:eastAsia="ＭＳ 明朝" w:hAnsi="ＭＳ 明朝" w:cs="ＭＳ明朝" w:hint="eastAsia"/>
          <w:color w:val="000000" w:themeColor="text1"/>
          <w:kern w:val="0"/>
          <w:sz w:val="24"/>
          <w:szCs w:val="24"/>
          <w:lang w:val="en-US"/>
        </w:rPr>
        <w:t>個人ばく露測定の科目</w:t>
      </w:r>
      <w:r w:rsidR="0003720D" w:rsidRPr="00595E2B">
        <w:rPr>
          <w:rFonts w:ascii="ＭＳ 明朝" w:eastAsia="ＭＳ 明朝" w:hAnsi="ＭＳ 明朝" w:cs="ＭＳ明朝" w:hint="eastAsia"/>
          <w:color w:val="000000" w:themeColor="text1"/>
          <w:kern w:val="0"/>
          <w:sz w:val="24"/>
          <w:szCs w:val="24"/>
          <w:lang w:val="en-US"/>
        </w:rPr>
        <w:t>を修了した者</w:t>
      </w:r>
      <w:r w:rsidR="001258E7" w:rsidRPr="00DC7425">
        <w:rPr>
          <w:rFonts w:ascii="ＭＳ 明朝" w:eastAsia="ＭＳ 明朝" w:hAnsi="ＭＳ 明朝" w:cs="ＭＳ明朝" w:hint="eastAsia"/>
          <w:color w:val="000000" w:themeColor="text1"/>
          <w:kern w:val="0"/>
          <w:sz w:val="24"/>
          <w:szCs w:val="24"/>
          <w:lang w:val="en-US"/>
        </w:rPr>
        <w:t>に対して</w:t>
      </w:r>
      <w:r w:rsidR="0003720D" w:rsidRPr="00595E2B">
        <w:rPr>
          <w:rFonts w:ascii="ＭＳ 明朝" w:eastAsia="ＭＳ 明朝" w:hAnsi="ＭＳ 明朝" w:cs="ＭＳ明朝" w:hint="eastAsia"/>
          <w:color w:val="000000" w:themeColor="text1"/>
          <w:kern w:val="0"/>
          <w:sz w:val="24"/>
          <w:szCs w:val="24"/>
          <w:lang w:val="en-US"/>
        </w:rPr>
        <w:t>、同号の登録</w:t>
      </w:r>
      <w:r w:rsidR="00831AB5" w:rsidRPr="00595E2B">
        <w:rPr>
          <w:rFonts w:ascii="ＭＳ 明朝" w:eastAsia="ＭＳ 明朝" w:hAnsi="ＭＳ 明朝" w:cs="ＭＳ明朝" w:hint="eastAsia"/>
          <w:color w:val="000000" w:themeColor="text1"/>
          <w:kern w:val="0"/>
          <w:sz w:val="24"/>
          <w:szCs w:val="24"/>
          <w:lang w:val="en-US"/>
        </w:rPr>
        <w:t>又は書換え</w:t>
      </w:r>
      <w:r w:rsidR="0003720D" w:rsidRPr="00595E2B">
        <w:rPr>
          <w:rFonts w:ascii="ＭＳ 明朝" w:eastAsia="ＭＳ 明朝" w:hAnsi="ＭＳ 明朝" w:cs="ＭＳ明朝" w:hint="eastAsia"/>
          <w:color w:val="000000" w:themeColor="text1"/>
          <w:kern w:val="0"/>
          <w:sz w:val="24"/>
          <w:szCs w:val="24"/>
          <w:lang w:val="en-US"/>
        </w:rPr>
        <w:t>を受けることができることを規定したものであること。</w:t>
      </w:r>
    </w:p>
    <w:p w14:paraId="077C622D" w14:textId="759673C1" w:rsidR="000F6C17" w:rsidRDefault="0068271C" w:rsidP="001E52E6">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8E60C3">
        <w:rPr>
          <w:rFonts w:ascii="ＭＳ 明朝" w:eastAsia="ＭＳ 明朝" w:hAnsi="ＭＳ 明朝" w:cs="ＭＳ明朝" w:hint="eastAsia"/>
          <w:color w:val="000000" w:themeColor="text1"/>
          <w:kern w:val="0"/>
          <w:sz w:val="24"/>
          <w:szCs w:val="24"/>
        </w:rPr>
        <w:t xml:space="preserve">　</w:t>
      </w:r>
      <w:r w:rsidR="00DA7D56">
        <w:rPr>
          <w:rFonts w:ascii="ＭＳ 明朝" w:eastAsia="ＭＳ 明朝" w:hAnsi="ＭＳ 明朝" w:cs="ＭＳ明朝" w:hint="eastAsia"/>
          <w:color w:val="000000" w:themeColor="text1"/>
          <w:kern w:val="0"/>
          <w:sz w:val="24"/>
          <w:szCs w:val="24"/>
        </w:rPr>
        <w:t>同</w:t>
      </w:r>
      <w:r>
        <w:rPr>
          <w:rFonts w:ascii="ＭＳ 明朝" w:eastAsia="ＭＳ 明朝" w:hAnsi="ＭＳ 明朝" w:cs="ＭＳ明朝" w:hint="eastAsia"/>
          <w:color w:val="000000" w:themeColor="text1"/>
          <w:kern w:val="0"/>
          <w:sz w:val="24"/>
          <w:szCs w:val="24"/>
        </w:rPr>
        <w:t>号ロは、</w:t>
      </w:r>
      <w:r w:rsidR="000F6C17">
        <w:rPr>
          <w:rFonts w:ascii="ＭＳ 明朝" w:eastAsia="ＭＳ 明朝" w:hAnsi="ＭＳ 明朝" w:cs="ＭＳ明朝" w:hint="eastAsia"/>
          <w:color w:val="000000" w:themeColor="text1"/>
          <w:kern w:val="0"/>
          <w:sz w:val="24"/>
          <w:szCs w:val="24"/>
        </w:rPr>
        <w:t>以下の者について、個人ばく露測定</w:t>
      </w:r>
      <w:r w:rsidR="000F7243" w:rsidRPr="00595E2B">
        <w:rPr>
          <w:rFonts w:ascii="ＭＳ 明朝" w:eastAsia="ＭＳ 明朝" w:hAnsi="ＭＳ 明朝" w:cs="ＭＳ明朝" w:hint="eastAsia"/>
          <w:color w:val="000000" w:themeColor="text1"/>
          <w:kern w:val="0"/>
          <w:sz w:val="24"/>
          <w:szCs w:val="24"/>
          <w:lang w:val="en-US"/>
        </w:rPr>
        <w:t>の科目</w:t>
      </w:r>
      <w:r w:rsidR="000F6C17">
        <w:rPr>
          <w:rFonts w:ascii="ＭＳ 明朝" w:eastAsia="ＭＳ 明朝" w:hAnsi="ＭＳ 明朝" w:cs="ＭＳ明朝" w:hint="eastAsia"/>
          <w:color w:val="000000" w:themeColor="text1"/>
          <w:kern w:val="0"/>
          <w:sz w:val="24"/>
          <w:szCs w:val="24"/>
        </w:rPr>
        <w:t>を修了せずとも、</w:t>
      </w:r>
      <w:r w:rsidR="00557231">
        <w:rPr>
          <w:rFonts w:ascii="ＭＳ 明朝" w:eastAsia="ＭＳ 明朝" w:hAnsi="ＭＳ 明朝" w:cs="ＭＳ明朝" w:hint="eastAsia"/>
          <w:color w:val="000000" w:themeColor="text1"/>
          <w:kern w:val="0"/>
          <w:sz w:val="24"/>
          <w:szCs w:val="24"/>
        </w:rPr>
        <w:t>同</w:t>
      </w:r>
      <w:r w:rsidR="000F6C17">
        <w:rPr>
          <w:rFonts w:ascii="ＭＳ 明朝" w:eastAsia="ＭＳ 明朝" w:hAnsi="ＭＳ 明朝" w:cs="ＭＳ明朝" w:hint="eastAsia"/>
          <w:color w:val="000000" w:themeColor="text1"/>
          <w:kern w:val="0"/>
          <w:sz w:val="24"/>
          <w:szCs w:val="24"/>
        </w:rPr>
        <w:t>号の登録又は書換えを受けることができることを規定したものであること。</w:t>
      </w:r>
    </w:p>
    <w:p w14:paraId="2E0A7E74" w14:textId="026A4825" w:rsidR="000F6C17" w:rsidRDefault="000F6C17"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w:t>
      </w:r>
      <w:r w:rsidR="00DA7D56">
        <w:rPr>
          <w:rFonts w:ascii="ＭＳ 明朝" w:eastAsia="ＭＳ 明朝" w:hAnsi="ＭＳ 明朝" w:cs="ＭＳ明朝" w:hint="eastAsia"/>
          <w:color w:val="000000" w:themeColor="text1"/>
          <w:kern w:val="0"/>
          <w:sz w:val="24"/>
          <w:szCs w:val="24"/>
        </w:rPr>
        <w:t xml:space="preserve">　</w:t>
      </w:r>
      <w:r w:rsidR="004A4FAE">
        <w:rPr>
          <w:rFonts w:ascii="ＭＳ 明朝" w:eastAsia="ＭＳ 明朝" w:hAnsi="ＭＳ 明朝" w:cs="ＭＳ明朝" w:hint="eastAsia"/>
          <w:color w:val="000000" w:themeColor="text1"/>
          <w:kern w:val="0"/>
          <w:sz w:val="24"/>
          <w:szCs w:val="24"/>
        </w:rPr>
        <w:t>作環則第５条の２の２以外の規定により作業環境測定士となる資格を有し、既に作業環境測定士としての登録を受けている者</w:t>
      </w:r>
      <w:r w:rsidR="00FD7384">
        <w:rPr>
          <w:rFonts w:ascii="ＭＳ 明朝" w:eastAsia="ＭＳ 明朝" w:hAnsi="ＭＳ 明朝" w:cs="ＭＳ明朝" w:hint="eastAsia"/>
          <w:color w:val="000000" w:themeColor="text1"/>
          <w:kern w:val="0"/>
          <w:sz w:val="24"/>
          <w:szCs w:val="24"/>
        </w:rPr>
        <w:t>のうち</w:t>
      </w:r>
      <w:r>
        <w:rPr>
          <w:rFonts w:ascii="ＭＳ 明朝" w:eastAsia="ＭＳ 明朝" w:hAnsi="ＭＳ 明朝" w:cs="ＭＳ明朝" w:hint="eastAsia"/>
          <w:color w:val="000000" w:themeColor="text1"/>
          <w:kern w:val="0"/>
          <w:sz w:val="24"/>
          <w:szCs w:val="24"/>
        </w:rPr>
        <w:t>、オキュペイショナルハイジニスト等の資格を有する者</w:t>
      </w:r>
    </w:p>
    <w:p w14:paraId="12EC6B45" w14:textId="34B40984" w:rsidR="0068271C" w:rsidRDefault="000F6C17"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w:t>
      </w:r>
      <w:r w:rsidR="00DA7D56">
        <w:rPr>
          <w:rFonts w:ascii="ＭＳ 明朝" w:eastAsia="ＭＳ 明朝" w:hAnsi="ＭＳ 明朝" w:cs="ＭＳ明朝" w:hint="eastAsia"/>
          <w:color w:val="000000" w:themeColor="text1"/>
          <w:kern w:val="0"/>
          <w:sz w:val="24"/>
          <w:szCs w:val="24"/>
        </w:rPr>
        <w:t xml:space="preserve">　</w:t>
      </w:r>
      <w:r w:rsidR="001D4733">
        <w:rPr>
          <w:rFonts w:ascii="ＭＳ 明朝" w:eastAsia="ＭＳ 明朝" w:hAnsi="ＭＳ 明朝" w:cs="ＭＳ明朝" w:hint="eastAsia"/>
          <w:color w:val="000000" w:themeColor="text1"/>
          <w:kern w:val="0"/>
          <w:sz w:val="24"/>
          <w:szCs w:val="24"/>
        </w:rPr>
        <w:t>作業環境測定士試験に合格している者</w:t>
      </w:r>
      <w:r w:rsidR="00CA2157">
        <w:rPr>
          <w:rFonts w:ascii="ＭＳ 明朝" w:eastAsia="ＭＳ 明朝" w:hAnsi="ＭＳ 明朝" w:cs="ＭＳ明朝" w:hint="eastAsia"/>
          <w:color w:val="000000" w:themeColor="text1"/>
          <w:kern w:val="0"/>
          <w:sz w:val="24"/>
          <w:szCs w:val="24"/>
        </w:rPr>
        <w:t>であって、</w:t>
      </w:r>
      <w:r w:rsidR="00162C3D">
        <w:rPr>
          <w:rFonts w:ascii="ＭＳ 明朝" w:eastAsia="ＭＳ 明朝" w:hAnsi="ＭＳ 明朝" w:cs="ＭＳ明朝" w:hint="eastAsia"/>
          <w:color w:val="000000" w:themeColor="text1"/>
          <w:kern w:val="0"/>
          <w:sz w:val="24"/>
          <w:szCs w:val="24"/>
        </w:rPr>
        <w:t>未だ</w:t>
      </w:r>
      <w:r w:rsidR="006B697D">
        <w:rPr>
          <w:rFonts w:ascii="ＭＳ 明朝" w:eastAsia="ＭＳ 明朝" w:hAnsi="ＭＳ 明朝" w:cs="ＭＳ明朝" w:hint="eastAsia"/>
          <w:color w:val="000000" w:themeColor="text1"/>
          <w:kern w:val="0"/>
          <w:sz w:val="24"/>
          <w:szCs w:val="24"/>
        </w:rPr>
        <w:t>作業環境測定士の</w:t>
      </w:r>
      <w:r w:rsidR="00162C3D">
        <w:rPr>
          <w:rFonts w:ascii="ＭＳ 明朝" w:eastAsia="ＭＳ 明朝" w:hAnsi="ＭＳ 明朝" w:cs="ＭＳ明朝" w:hint="eastAsia"/>
          <w:color w:val="000000" w:themeColor="text1"/>
          <w:kern w:val="0"/>
          <w:sz w:val="24"/>
          <w:szCs w:val="24"/>
        </w:rPr>
        <w:t>登録を受けていないもの</w:t>
      </w:r>
      <w:r w:rsidR="00F216DD">
        <w:rPr>
          <w:rFonts w:ascii="ＭＳ 明朝" w:eastAsia="ＭＳ 明朝" w:hAnsi="ＭＳ 明朝" w:cs="ＭＳ明朝" w:hint="eastAsia"/>
          <w:color w:val="000000" w:themeColor="text1"/>
          <w:kern w:val="0"/>
          <w:sz w:val="24"/>
          <w:szCs w:val="24"/>
        </w:rPr>
        <w:t>のうち</w:t>
      </w:r>
      <w:r w:rsidR="004F6AEE">
        <w:rPr>
          <w:rFonts w:ascii="ＭＳ 明朝" w:eastAsia="ＭＳ 明朝" w:hAnsi="ＭＳ 明朝" w:cs="ＭＳ明朝" w:hint="eastAsia"/>
          <w:color w:val="000000" w:themeColor="text1"/>
          <w:kern w:val="0"/>
          <w:sz w:val="24"/>
          <w:szCs w:val="24"/>
        </w:rPr>
        <w:t>、</w:t>
      </w:r>
      <w:r w:rsidR="004A4FAE">
        <w:rPr>
          <w:rFonts w:ascii="ＭＳ 明朝" w:eastAsia="ＭＳ 明朝" w:hAnsi="ＭＳ 明朝" w:cs="ＭＳ明朝" w:hint="eastAsia"/>
          <w:color w:val="000000" w:themeColor="text1"/>
          <w:kern w:val="0"/>
          <w:sz w:val="24"/>
          <w:szCs w:val="24"/>
        </w:rPr>
        <w:t>オキュペイショナルハイジニスト等の資格を有する者</w:t>
      </w:r>
    </w:p>
    <w:p w14:paraId="3D643910" w14:textId="28D36137" w:rsidR="00914555" w:rsidRDefault="00914555" w:rsidP="00595E2B">
      <w:pPr>
        <w:autoSpaceDE w:val="0"/>
        <w:autoSpaceDN w:val="0"/>
        <w:adjustRightInd w:val="0"/>
        <w:ind w:leftChars="400" w:left="108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w:t>
      </w:r>
      <w:r w:rsidR="00DA7D56">
        <w:rPr>
          <w:rFonts w:ascii="ＭＳ 明朝" w:eastAsia="ＭＳ 明朝" w:hAnsi="ＭＳ 明朝" w:cs="ＭＳ明朝" w:hint="eastAsia"/>
          <w:color w:val="000000" w:themeColor="text1"/>
          <w:kern w:val="0"/>
          <w:sz w:val="24"/>
          <w:szCs w:val="24"/>
        </w:rPr>
        <w:t xml:space="preserve">　</w:t>
      </w:r>
      <w:r>
        <w:rPr>
          <w:rFonts w:ascii="ＭＳ 明朝" w:eastAsia="ＭＳ 明朝" w:hAnsi="ＭＳ 明朝" w:cs="ＭＳ明朝" w:hint="eastAsia"/>
          <w:color w:val="000000" w:themeColor="text1"/>
          <w:kern w:val="0"/>
          <w:sz w:val="24"/>
          <w:szCs w:val="24"/>
        </w:rPr>
        <w:t>作業環境測定士試験</w:t>
      </w:r>
      <w:r w:rsidR="00BE7009">
        <w:rPr>
          <w:rFonts w:ascii="ＭＳ 明朝" w:eastAsia="ＭＳ 明朝" w:hAnsi="ＭＳ 明朝" w:cs="ＭＳ明朝" w:hint="eastAsia"/>
          <w:color w:val="000000" w:themeColor="text1"/>
          <w:kern w:val="0"/>
          <w:sz w:val="24"/>
          <w:szCs w:val="24"/>
        </w:rPr>
        <w:t>の全科目</w:t>
      </w:r>
      <w:r>
        <w:rPr>
          <w:rFonts w:ascii="ＭＳ 明朝" w:eastAsia="ＭＳ 明朝" w:hAnsi="ＭＳ 明朝" w:cs="ＭＳ明朝" w:hint="eastAsia"/>
          <w:color w:val="000000" w:themeColor="text1"/>
          <w:kern w:val="0"/>
          <w:sz w:val="24"/>
          <w:szCs w:val="24"/>
        </w:rPr>
        <w:t>が免除され、作業環境測定士講習</w:t>
      </w:r>
      <w:r w:rsidR="00356129">
        <w:rPr>
          <w:rFonts w:ascii="ＭＳ 明朝" w:eastAsia="ＭＳ 明朝" w:hAnsi="ＭＳ 明朝" w:cs="ＭＳ明朝" w:hint="eastAsia"/>
          <w:color w:val="000000" w:themeColor="text1"/>
          <w:kern w:val="0"/>
          <w:sz w:val="24"/>
          <w:szCs w:val="24"/>
        </w:rPr>
        <w:t>（個人ばく露測定</w:t>
      </w:r>
      <w:r w:rsidR="00356129" w:rsidRPr="00595E2B">
        <w:rPr>
          <w:rFonts w:ascii="ＭＳ 明朝" w:eastAsia="ＭＳ 明朝" w:hAnsi="ＭＳ 明朝" w:cs="ＭＳ明朝" w:hint="eastAsia"/>
          <w:color w:val="000000" w:themeColor="text1"/>
          <w:kern w:val="0"/>
          <w:sz w:val="24"/>
          <w:szCs w:val="24"/>
          <w:lang w:val="en-US"/>
        </w:rPr>
        <w:t>の科目</w:t>
      </w:r>
      <w:r w:rsidR="00356129">
        <w:rPr>
          <w:rFonts w:ascii="ＭＳ 明朝" w:eastAsia="ＭＳ 明朝" w:hAnsi="ＭＳ 明朝" w:cs="ＭＳ明朝" w:hint="eastAsia"/>
          <w:color w:val="000000" w:themeColor="text1"/>
          <w:kern w:val="0"/>
          <w:sz w:val="24"/>
          <w:szCs w:val="24"/>
        </w:rPr>
        <w:t>を除く。）</w:t>
      </w:r>
      <w:r>
        <w:rPr>
          <w:rFonts w:ascii="ＭＳ 明朝" w:eastAsia="ＭＳ 明朝" w:hAnsi="ＭＳ 明朝" w:cs="ＭＳ明朝" w:hint="eastAsia"/>
          <w:color w:val="000000" w:themeColor="text1"/>
          <w:kern w:val="0"/>
          <w:sz w:val="24"/>
          <w:szCs w:val="24"/>
        </w:rPr>
        <w:t>を修了した者であって、未だ作業環境</w:t>
      </w:r>
      <w:r>
        <w:rPr>
          <w:rFonts w:ascii="ＭＳ 明朝" w:eastAsia="ＭＳ 明朝" w:hAnsi="ＭＳ 明朝" w:cs="ＭＳ明朝" w:hint="eastAsia"/>
          <w:color w:val="000000" w:themeColor="text1"/>
          <w:kern w:val="0"/>
          <w:sz w:val="24"/>
          <w:szCs w:val="24"/>
        </w:rPr>
        <w:lastRenderedPageBreak/>
        <w:t>測定士の登録を受けていないもののうち、オキュペイショナルハイジニスト等の資格を有する者</w:t>
      </w:r>
    </w:p>
    <w:p w14:paraId="7A6732AC" w14:textId="45B78C0C" w:rsidR="00AD536B" w:rsidRPr="000520C4" w:rsidRDefault="009F04FF" w:rsidP="00595E2B">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0F5093">
        <w:rPr>
          <w:rFonts w:ascii="ＭＳ 明朝" w:eastAsia="ＭＳ 明朝" w:hAnsi="ＭＳ 明朝" w:cs="ＭＳ明朝" w:hint="eastAsia"/>
          <w:color w:val="000000" w:themeColor="text1"/>
          <w:kern w:val="0"/>
          <w:sz w:val="24"/>
          <w:szCs w:val="24"/>
        </w:rPr>
        <w:t xml:space="preserve">　</w:t>
      </w:r>
      <w:r w:rsidR="00557231">
        <w:rPr>
          <w:rFonts w:ascii="ＭＳ 明朝" w:eastAsia="ＭＳ 明朝" w:hAnsi="ＭＳ 明朝" w:cs="ＭＳ明朝" w:hint="eastAsia"/>
          <w:color w:val="000000" w:themeColor="text1"/>
          <w:kern w:val="0"/>
          <w:sz w:val="24"/>
          <w:szCs w:val="24"/>
        </w:rPr>
        <w:t>同</w:t>
      </w:r>
      <w:r>
        <w:rPr>
          <w:rFonts w:ascii="ＭＳ 明朝" w:eastAsia="ＭＳ 明朝" w:hAnsi="ＭＳ 明朝" w:cs="ＭＳ明朝" w:hint="eastAsia"/>
          <w:color w:val="000000" w:themeColor="text1"/>
          <w:kern w:val="0"/>
          <w:sz w:val="24"/>
          <w:szCs w:val="24"/>
        </w:rPr>
        <w:t>号ハは、</w:t>
      </w:r>
      <w:r w:rsidR="00664013">
        <w:rPr>
          <w:rFonts w:ascii="ＭＳ 明朝" w:eastAsia="ＭＳ 明朝" w:hAnsi="ＭＳ 明朝" w:cs="ＭＳ明朝" w:hint="eastAsia"/>
          <w:color w:val="000000" w:themeColor="text1"/>
          <w:kern w:val="0"/>
          <w:sz w:val="24"/>
          <w:szCs w:val="24"/>
        </w:rPr>
        <w:t>厚生労働大臣による認定により作業環境測定士の資格を有する者及び登録大学</w:t>
      </w:r>
      <w:r w:rsidR="009F4A9D">
        <w:rPr>
          <w:rFonts w:ascii="ＭＳ 明朝" w:eastAsia="ＭＳ 明朝" w:hAnsi="ＭＳ 明朝" w:cs="ＭＳ明朝" w:hint="eastAsia"/>
          <w:color w:val="000000" w:themeColor="text1"/>
          <w:kern w:val="0"/>
          <w:sz w:val="24"/>
          <w:szCs w:val="24"/>
        </w:rPr>
        <w:t>等</w:t>
      </w:r>
      <w:r w:rsidR="00664013">
        <w:rPr>
          <w:rFonts w:ascii="ＭＳ 明朝" w:eastAsia="ＭＳ 明朝" w:hAnsi="ＭＳ 明朝" w:cs="ＭＳ明朝" w:hint="eastAsia"/>
          <w:color w:val="000000" w:themeColor="text1"/>
          <w:kern w:val="0"/>
          <w:sz w:val="24"/>
          <w:szCs w:val="24"/>
        </w:rPr>
        <w:t>の卒業により第二種作業環境測定士としての資格を有する者について、</w:t>
      </w:r>
      <w:r w:rsidR="00E16B8E">
        <w:rPr>
          <w:rFonts w:ascii="ＭＳ 明朝" w:eastAsia="ＭＳ 明朝" w:hAnsi="ＭＳ 明朝" w:cs="ＭＳ明朝" w:hint="eastAsia"/>
          <w:color w:val="000000" w:themeColor="text1"/>
          <w:kern w:val="0"/>
          <w:sz w:val="24"/>
          <w:szCs w:val="24"/>
        </w:rPr>
        <w:t>個人ばく露測定</w:t>
      </w:r>
      <w:r w:rsidR="009F65D2" w:rsidRPr="00595E2B">
        <w:rPr>
          <w:rFonts w:ascii="ＭＳ 明朝" w:eastAsia="ＭＳ 明朝" w:hAnsi="ＭＳ 明朝" w:cs="ＭＳ明朝" w:hint="eastAsia"/>
          <w:color w:val="000000" w:themeColor="text1"/>
          <w:kern w:val="0"/>
          <w:sz w:val="24"/>
          <w:szCs w:val="24"/>
          <w:lang w:val="en-US"/>
        </w:rPr>
        <w:t>の科目</w:t>
      </w:r>
      <w:r w:rsidR="00E16B8E">
        <w:rPr>
          <w:rFonts w:ascii="ＭＳ 明朝" w:eastAsia="ＭＳ 明朝" w:hAnsi="ＭＳ 明朝" w:cs="ＭＳ明朝" w:hint="eastAsia"/>
          <w:color w:val="000000" w:themeColor="text1"/>
          <w:kern w:val="0"/>
          <w:sz w:val="24"/>
          <w:szCs w:val="24"/>
        </w:rPr>
        <w:t>を修了せずとも、</w:t>
      </w:r>
      <w:r w:rsidR="000D14C9">
        <w:rPr>
          <w:rFonts w:ascii="ＭＳ 明朝" w:eastAsia="ＭＳ 明朝" w:hAnsi="ＭＳ 明朝" w:cs="ＭＳ明朝" w:hint="eastAsia"/>
          <w:color w:val="000000" w:themeColor="text1"/>
          <w:kern w:val="0"/>
          <w:sz w:val="24"/>
          <w:szCs w:val="24"/>
        </w:rPr>
        <w:t>同</w:t>
      </w:r>
      <w:r w:rsidR="00E16B8E">
        <w:rPr>
          <w:rFonts w:ascii="ＭＳ 明朝" w:eastAsia="ＭＳ 明朝" w:hAnsi="ＭＳ 明朝" w:cs="ＭＳ明朝" w:hint="eastAsia"/>
          <w:color w:val="000000" w:themeColor="text1"/>
          <w:kern w:val="0"/>
          <w:sz w:val="24"/>
          <w:szCs w:val="24"/>
        </w:rPr>
        <w:t>号の登録又は書換えを受けることができることを規定したものであること。</w:t>
      </w:r>
    </w:p>
    <w:p w14:paraId="17BC2736" w14:textId="2D8483EC" w:rsidR="000520C4" w:rsidRDefault="001E52E6" w:rsidP="00595E2B">
      <w:pPr>
        <w:autoSpaceDE w:val="0"/>
        <w:autoSpaceDN w:val="0"/>
        <w:adjustRightInd w:val="0"/>
        <w:ind w:leftChars="300" w:left="870" w:hangingChars="100" w:hanging="240"/>
      </w:pPr>
      <w:r>
        <w:rPr>
          <w:rFonts w:ascii="ＭＳ 明朝" w:eastAsia="ＭＳ 明朝" w:hAnsi="ＭＳ 明朝" w:cs="ＭＳ明朝" w:hint="eastAsia"/>
          <w:color w:val="000000" w:themeColor="text1"/>
          <w:kern w:val="0"/>
          <w:sz w:val="24"/>
          <w:szCs w:val="24"/>
        </w:rPr>
        <w:t>イ</w:t>
      </w:r>
      <w:r w:rsidR="00AD536B">
        <w:rPr>
          <w:rFonts w:ascii="ＭＳ 明朝" w:eastAsia="ＭＳ 明朝" w:hAnsi="ＭＳ 明朝" w:cs="ＭＳ明朝" w:hint="eastAsia"/>
          <w:color w:val="000000" w:themeColor="text1"/>
          <w:kern w:val="0"/>
          <w:sz w:val="24"/>
          <w:szCs w:val="24"/>
        </w:rPr>
        <w:t xml:space="preserve">　作環則第６条第１項第６号関係</w:t>
      </w:r>
    </w:p>
    <w:p w14:paraId="7E74BE22" w14:textId="73C61B7A" w:rsidR="00C57F0D" w:rsidRPr="00C57F0D" w:rsidRDefault="00E832DC" w:rsidP="00595E2B">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E20D08">
        <w:rPr>
          <w:rFonts w:ascii="ＭＳ 明朝" w:eastAsia="ＭＳ 明朝" w:hAnsi="ＭＳ 明朝" w:cs="ＭＳ明朝" w:hint="eastAsia"/>
          <w:color w:val="000000" w:themeColor="text1"/>
          <w:kern w:val="0"/>
          <w:sz w:val="24"/>
          <w:szCs w:val="24"/>
        </w:rPr>
        <w:t xml:space="preserve">　</w:t>
      </w:r>
      <w:r w:rsidR="000F5093">
        <w:rPr>
          <w:rFonts w:ascii="ＭＳ 明朝" w:eastAsia="ＭＳ 明朝" w:hAnsi="ＭＳ 明朝" w:cs="ＭＳ明朝" w:hint="eastAsia"/>
          <w:color w:val="000000" w:themeColor="text1"/>
          <w:kern w:val="0"/>
          <w:sz w:val="24"/>
          <w:szCs w:val="24"/>
        </w:rPr>
        <w:t xml:space="preserve">　</w:t>
      </w:r>
      <w:r w:rsidR="00375D72">
        <w:rPr>
          <w:rFonts w:ascii="ＭＳ 明朝" w:eastAsia="ＭＳ 明朝" w:hAnsi="ＭＳ 明朝" w:cs="ＭＳ明朝" w:hint="eastAsia"/>
          <w:color w:val="000000" w:themeColor="text1"/>
          <w:kern w:val="0"/>
          <w:sz w:val="24"/>
          <w:szCs w:val="24"/>
        </w:rPr>
        <w:t>作環則第６条第１項第６号は、</w:t>
      </w:r>
      <w:r>
        <w:rPr>
          <w:rFonts w:ascii="ＭＳ 明朝" w:eastAsia="ＭＳ 明朝" w:hAnsi="ＭＳ 明朝" w:cs="ＭＳ明朝" w:hint="eastAsia"/>
          <w:color w:val="000000" w:themeColor="text1"/>
          <w:kern w:val="0"/>
          <w:sz w:val="24"/>
          <w:szCs w:val="24"/>
        </w:rPr>
        <w:t>作環則第５条の２の２</w:t>
      </w:r>
      <w:r w:rsidR="007A2802">
        <w:rPr>
          <w:rFonts w:ascii="ＭＳ 明朝" w:eastAsia="ＭＳ 明朝" w:hAnsi="ＭＳ 明朝" w:cs="ＭＳ明朝" w:hint="eastAsia"/>
          <w:color w:val="000000" w:themeColor="text1"/>
          <w:kern w:val="0"/>
          <w:sz w:val="24"/>
          <w:szCs w:val="24"/>
        </w:rPr>
        <w:t>の規定により</w:t>
      </w:r>
      <w:r w:rsidR="00FC57B9" w:rsidRPr="00595E2B">
        <w:rPr>
          <w:rFonts w:ascii="ＭＳ 明朝" w:eastAsia="ＭＳ 明朝" w:hAnsi="ＭＳ 明朝" w:cs="ＭＳ明朝" w:hint="eastAsia"/>
          <w:color w:val="000000" w:themeColor="text1"/>
          <w:kern w:val="0"/>
          <w:sz w:val="24"/>
          <w:szCs w:val="24"/>
          <w:lang w:val="en-US"/>
        </w:rPr>
        <w:t>個人ばく露測定に係るデザイン及びサンプリングに限り行うことができる</w:t>
      </w:r>
      <w:r w:rsidR="00111A70">
        <w:rPr>
          <w:rFonts w:ascii="ＭＳ 明朝" w:eastAsia="ＭＳ 明朝" w:hAnsi="ＭＳ 明朝" w:cs="ＭＳ明朝" w:hint="eastAsia"/>
          <w:color w:val="000000" w:themeColor="text1"/>
          <w:kern w:val="0"/>
          <w:sz w:val="24"/>
          <w:szCs w:val="24"/>
        </w:rPr>
        <w:t>第二種</w:t>
      </w:r>
      <w:r w:rsidR="007A2802">
        <w:rPr>
          <w:rFonts w:ascii="ＭＳ 明朝" w:eastAsia="ＭＳ 明朝" w:hAnsi="ＭＳ 明朝" w:cs="ＭＳ明朝" w:hint="eastAsia"/>
          <w:color w:val="000000" w:themeColor="text1"/>
          <w:kern w:val="0"/>
          <w:sz w:val="24"/>
          <w:szCs w:val="24"/>
        </w:rPr>
        <w:t>作業環境測定士となる資格を有する</w:t>
      </w:r>
      <w:r w:rsidR="00FC57B9">
        <w:rPr>
          <w:rFonts w:ascii="ＭＳ 明朝" w:eastAsia="ＭＳ 明朝" w:hAnsi="ＭＳ 明朝" w:cs="ＭＳ明朝" w:hint="eastAsia"/>
          <w:color w:val="000000" w:themeColor="text1"/>
          <w:kern w:val="0"/>
          <w:sz w:val="24"/>
          <w:szCs w:val="24"/>
        </w:rPr>
        <w:t>者が</w:t>
      </w:r>
      <w:r w:rsidR="00523DB8">
        <w:rPr>
          <w:rFonts w:ascii="ＭＳ 明朝" w:eastAsia="ＭＳ 明朝" w:hAnsi="ＭＳ 明朝" w:cs="ＭＳ明朝" w:hint="eastAsia"/>
          <w:color w:val="000000" w:themeColor="text1"/>
          <w:kern w:val="0"/>
          <w:sz w:val="24"/>
          <w:szCs w:val="24"/>
        </w:rPr>
        <w:t>登録を受ける</w:t>
      </w:r>
      <w:r w:rsidR="00B00D18">
        <w:rPr>
          <w:rFonts w:ascii="ＭＳ 明朝" w:eastAsia="ＭＳ 明朝" w:hAnsi="ＭＳ 明朝" w:cs="ＭＳ明朝" w:hint="eastAsia"/>
          <w:color w:val="000000" w:themeColor="text1"/>
          <w:kern w:val="0"/>
          <w:sz w:val="24"/>
          <w:szCs w:val="24"/>
        </w:rPr>
        <w:t>区分として、</w:t>
      </w:r>
      <w:r w:rsidR="00B0070E">
        <w:rPr>
          <w:rFonts w:ascii="ＭＳ 明朝" w:eastAsia="ＭＳ 明朝" w:hAnsi="ＭＳ 明朝" w:cs="ＭＳ明朝" w:hint="eastAsia"/>
          <w:color w:val="000000" w:themeColor="text1"/>
          <w:kern w:val="0"/>
          <w:sz w:val="24"/>
          <w:szCs w:val="24"/>
        </w:rPr>
        <w:t>個人ばく露測定</w:t>
      </w:r>
      <w:r w:rsidR="00080091">
        <w:rPr>
          <w:rFonts w:ascii="ＭＳ 明朝" w:eastAsia="ＭＳ 明朝" w:hAnsi="ＭＳ 明朝" w:cs="ＭＳ明朝" w:hint="eastAsia"/>
          <w:color w:val="000000" w:themeColor="text1"/>
          <w:kern w:val="0"/>
          <w:sz w:val="24"/>
          <w:szCs w:val="24"/>
        </w:rPr>
        <w:t>のデザイン及びサンプリングの実施</w:t>
      </w:r>
      <w:r w:rsidR="00B0070E">
        <w:rPr>
          <w:rFonts w:ascii="ＭＳ 明朝" w:eastAsia="ＭＳ 明朝" w:hAnsi="ＭＳ 明朝" w:cs="ＭＳ明朝" w:hint="eastAsia"/>
          <w:color w:val="000000" w:themeColor="text1"/>
          <w:kern w:val="0"/>
          <w:sz w:val="24"/>
          <w:szCs w:val="24"/>
        </w:rPr>
        <w:t>に限った区分を新設</w:t>
      </w:r>
      <w:r w:rsidR="0085775F">
        <w:rPr>
          <w:rFonts w:ascii="ＭＳ 明朝" w:eastAsia="ＭＳ 明朝" w:hAnsi="ＭＳ 明朝" w:cs="ＭＳ明朝" w:hint="eastAsia"/>
          <w:color w:val="000000" w:themeColor="text1"/>
          <w:kern w:val="0"/>
          <w:sz w:val="24"/>
          <w:szCs w:val="24"/>
        </w:rPr>
        <w:t>するものである</w:t>
      </w:r>
      <w:r w:rsidR="00B17F6F">
        <w:rPr>
          <w:rFonts w:ascii="ＭＳ 明朝" w:eastAsia="ＭＳ 明朝" w:hAnsi="ＭＳ 明朝" w:cs="ＭＳ明朝" w:hint="eastAsia"/>
          <w:color w:val="000000" w:themeColor="text1"/>
          <w:kern w:val="0"/>
          <w:sz w:val="24"/>
          <w:szCs w:val="24"/>
        </w:rPr>
        <w:t>こと</w:t>
      </w:r>
      <w:r w:rsidR="00073DC5">
        <w:rPr>
          <w:rFonts w:ascii="ＭＳ 明朝" w:eastAsia="ＭＳ 明朝" w:hAnsi="ＭＳ 明朝" w:cs="ＭＳ明朝" w:hint="eastAsia"/>
          <w:color w:val="000000" w:themeColor="text1"/>
          <w:kern w:val="0"/>
          <w:sz w:val="24"/>
          <w:szCs w:val="24"/>
        </w:rPr>
        <w:t>。</w:t>
      </w:r>
    </w:p>
    <w:p w14:paraId="2EE18AE8" w14:textId="3F5FD343" w:rsidR="008F4EB9" w:rsidRDefault="002178EE" w:rsidP="008E2677">
      <w:pPr>
        <w:autoSpaceDE w:val="0"/>
        <w:autoSpaceDN w:val="0"/>
        <w:adjustRightInd w:val="0"/>
        <w:ind w:leftChars="200" w:left="900" w:hangingChars="200" w:hanging="48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 xml:space="preserve">　</w:t>
      </w:r>
      <w:r w:rsidR="00E20D08">
        <w:rPr>
          <w:rFonts w:ascii="ＭＳ 明朝" w:eastAsia="ＭＳ 明朝" w:hAnsi="ＭＳ 明朝" w:cs="ＭＳ明朝" w:hint="eastAsia"/>
          <w:color w:val="000000" w:themeColor="text1"/>
          <w:kern w:val="0"/>
          <w:sz w:val="24"/>
          <w:szCs w:val="24"/>
        </w:rPr>
        <w:t xml:space="preserve">　</w:t>
      </w:r>
      <w:r w:rsidR="00AF167A">
        <w:rPr>
          <w:rFonts w:ascii="ＭＳ 明朝" w:eastAsia="ＭＳ 明朝" w:hAnsi="ＭＳ 明朝" w:cs="ＭＳ明朝" w:hint="eastAsia"/>
          <w:color w:val="000000" w:themeColor="text1"/>
          <w:kern w:val="0"/>
          <w:sz w:val="24"/>
          <w:szCs w:val="24"/>
        </w:rPr>
        <w:t xml:space="preserve">　</w:t>
      </w:r>
      <w:r w:rsidR="008D56AC">
        <w:rPr>
          <w:rFonts w:ascii="ＭＳ 明朝" w:eastAsia="ＭＳ 明朝" w:hAnsi="ＭＳ 明朝" w:cs="ＭＳ明朝" w:hint="eastAsia"/>
          <w:color w:val="000000" w:themeColor="text1"/>
          <w:kern w:val="0"/>
          <w:sz w:val="24"/>
          <w:szCs w:val="24"/>
        </w:rPr>
        <w:t>なお、</w:t>
      </w:r>
      <w:r>
        <w:rPr>
          <w:rFonts w:ascii="ＭＳ 明朝" w:eastAsia="ＭＳ 明朝" w:hAnsi="ＭＳ 明朝" w:cs="ＭＳ明朝" w:hint="eastAsia"/>
          <w:color w:val="000000" w:themeColor="text1"/>
          <w:kern w:val="0"/>
          <w:sz w:val="24"/>
          <w:szCs w:val="24"/>
        </w:rPr>
        <w:t>作業環境測定士の登録の申請を行う際</w:t>
      </w:r>
      <w:r w:rsidR="008D56AC">
        <w:rPr>
          <w:rFonts w:ascii="ＭＳ 明朝" w:eastAsia="ＭＳ 明朝" w:hAnsi="ＭＳ 明朝" w:cs="ＭＳ明朝" w:hint="eastAsia"/>
          <w:color w:val="000000" w:themeColor="text1"/>
          <w:kern w:val="0"/>
          <w:sz w:val="24"/>
          <w:szCs w:val="24"/>
        </w:rPr>
        <w:t>に</w:t>
      </w:r>
      <w:r>
        <w:rPr>
          <w:rFonts w:ascii="ＭＳ 明朝" w:eastAsia="ＭＳ 明朝" w:hAnsi="ＭＳ 明朝" w:cs="ＭＳ明朝" w:hint="eastAsia"/>
          <w:color w:val="000000" w:themeColor="text1"/>
          <w:kern w:val="0"/>
          <w:sz w:val="24"/>
          <w:szCs w:val="24"/>
        </w:rPr>
        <w:t>、様式第１号の</w:t>
      </w:r>
      <w:r w:rsidR="000D5F5A">
        <w:rPr>
          <w:rFonts w:ascii="ＭＳ 明朝" w:eastAsia="ＭＳ 明朝" w:hAnsi="ＭＳ 明朝" w:cs="ＭＳ明朝" w:hint="eastAsia"/>
          <w:color w:val="000000" w:themeColor="text1"/>
          <w:kern w:val="0"/>
          <w:sz w:val="24"/>
          <w:szCs w:val="24"/>
        </w:rPr>
        <w:t>⑬欄</w:t>
      </w:r>
      <w:r w:rsidR="00F65D5E">
        <w:rPr>
          <w:rFonts w:ascii="ＭＳ 明朝" w:eastAsia="ＭＳ 明朝" w:hAnsi="ＭＳ 明朝" w:cs="ＭＳ明朝" w:hint="eastAsia"/>
          <w:color w:val="000000" w:themeColor="text1"/>
          <w:kern w:val="0"/>
          <w:sz w:val="24"/>
          <w:szCs w:val="24"/>
        </w:rPr>
        <w:t>に記入する</w:t>
      </w:r>
      <w:r w:rsidR="000D5F5A">
        <w:rPr>
          <w:rFonts w:ascii="ＭＳ 明朝" w:eastAsia="ＭＳ 明朝" w:hAnsi="ＭＳ 明朝" w:cs="ＭＳ明朝" w:hint="eastAsia"/>
          <w:color w:val="000000" w:themeColor="text1"/>
          <w:kern w:val="0"/>
          <w:sz w:val="24"/>
          <w:szCs w:val="24"/>
        </w:rPr>
        <w:t>、</w:t>
      </w:r>
      <w:r w:rsidR="00BE30F7">
        <w:rPr>
          <w:rFonts w:ascii="ＭＳ 明朝" w:eastAsia="ＭＳ 明朝" w:hAnsi="ＭＳ 明朝" w:cs="ＭＳ明朝" w:hint="eastAsia"/>
          <w:color w:val="000000" w:themeColor="text1"/>
          <w:kern w:val="0"/>
          <w:sz w:val="24"/>
          <w:szCs w:val="24"/>
        </w:rPr>
        <w:t>作業環境測定士となる資格を</w:t>
      </w:r>
      <w:r w:rsidR="008D0017">
        <w:rPr>
          <w:rFonts w:ascii="ＭＳ 明朝" w:eastAsia="ＭＳ 明朝" w:hAnsi="ＭＳ 明朝" w:cs="ＭＳ明朝" w:hint="eastAsia"/>
          <w:color w:val="000000" w:themeColor="text1"/>
          <w:kern w:val="0"/>
          <w:sz w:val="24"/>
          <w:szCs w:val="24"/>
        </w:rPr>
        <w:t>有する理由について</w:t>
      </w:r>
      <w:r w:rsidR="00F65D5E">
        <w:rPr>
          <w:rFonts w:ascii="ＭＳ 明朝" w:eastAsia="ＭＳ 明朝" w:hAnsi="ＭＳ 明朝" w:cs="ＭＳ明朝" w:hint="eastAsia"/>
          <w:color w:val="000000" w:themeColor="text1"/>
          <w:kern w:val="0"/>
          <w:sz w:val="24"/>
          <w:szCs w:val="24"/>
        </w:rPr>
        <w:t>は、</w:t>
      </w:r>
      <w:r w:rsidR="003C217C">
        <w:rPr>
          <w:rFonts w:ascii="ＭＳ 明朝" w:eastAsia="ＭＳ 明朝" w:hAnsi="ＭＳ 明朝" w:cs="ＭＳ明朝" w:hint="eastAsia"/>
          <w:color w:val="000000" w:themeColor="text1"/>
          <w:kern w:val="0"/>
          <w:sz w:val="24"/>
          <w:szCs w:val="24"/>
        </w:rPr>
        <w:t>オキュペイショナルハイジニスト等においては、</w:t>
      </w:r>
      <w:r w:rsidR="00A34597" w:rsidRPr="00A34597">
        <w:rPr>
          <w:rFonts w:ascii="ＭＳ 明朝" w:eastAsia="ＭＳ 明朝" w:hAnsi="ＭＳ 明朝" w:cs="ＭＳ明朝" w:hint="eastAsia"/>
          <w:color w:val="000000" w:themeColor="text1"/>
          <w:kern w:val="0"/>
          <w:sz w:val="24"/>
          <w:szCs w:val="24"/>
        </w:rPr>
        <w:t>例えば、「</w:t>
      </w:r>
      <w:r w:rsidR="0083656C">
        <w:rPr>
          <w:rFonts w:ascii="ＭＳ 明朝" w:eastAsia="ＭＳ 明朝" w:hAnsi="ＭＳ 明朝" w:cs="ＭＳ明朝" w:hint="eastAsia"/>
          <w:color w:val="000000" w:themeColor="text1"/>
          <w:kern w:val="0"/>
          <w:sz w:val="24"/>
          <w:szCs w:val="24"/>
        </w:rPr>
        <w:t>作業環境測定士試験には合格しておらず、</w:t>
      </w:r>
      <w:r w:rsidR="00A34597" w:rsidRPr="00A34597">
        <w:rPr>
          <w:rFonts w:ascii="ＭＳ 明朝" w:eastAsia="ＭＳ 明朝" w:hAnsi="ＭＳ 明朝" w:cs="ＭＳ明朝" w:hint="eastAsia"/>
          <w:color w:val="000000" w:themeColor="text1"/>
          <w:kern w:val="0"/>
          <w:sz w:val="24"/>
          <w:szCs w:val="24"/>
        </w:rPr>
        <w:t>公益社団法人日本作業環境測定協会の認定オキュペイショナルハイジニストの資格を有する。」</w:t>
      </w:r>
      <w:r w:rsidR="00D37C2C">
        <w:rPr>
          <w:rFonts w:ascii="ＭＳ 明朝" w:eastAsia="ＭＳ 明朝" w:hAnsi="ＭＳ 明朝" w:cs="ＭＳ明朝" w:hint="eastAsia"/>
          <w:color w:val="000000" w:themeColor="text1"/>
          <w:kern w:val="0"/>
          <w:sz w:val="24"/>
          <w:szCs w:val="24"/>
        </w:rPr>
        <w:t>があること</w:t>
      </w:r>
      <w:r w:rsidR="00A34597" w:rsidRPr="00A34597">
        <w:rPr>
          <w:rFonts w:ascii="ＭＳ 明朝" w:eastAsia="ＭＳ 明朝" w:hAnsi="ＭＳ 明朝" w:cs="ＭＳ明朝" w:hint="eastAsia"/>
          <w:color w:val="000000" w:themeColor="text1"/>
          <w:kern w:val="0"/>
          <w:sz w:val="24"/>
          <w:szCs w:val="24"/>
        </w:rPr>
        <w:t>。</w:t>
      </w:r>
    </w:p>
    <w:p w14:paraId="168B9214" w14:textId="17395FB8" w:rsidR="005E7566" w:rsidRPr="003B5A83" w:rsidRDefault="00C3360F" w:rsidP="008E2677">
      <w:pPr>
        <w:pStyle w:val="a3"/>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（７）</w:t>
      </w:r>
      <w:r w:rsidR="005E7566">
        <w:rPr>
          <w:rFonts w:ascii="ＭＳ 明朝" w:eastAsia="ＭＳ 明朝" w:hAnsi="ＭＳ 明朝" w:cs="ＭＳ明朝" w:hint="eastAsia"/>
          <w:color w:val="000000" w:themeColor="text1"/>
          <w:kern w:val="0"/>
          <w:sz w:val="24"/>
          <w:szCs w:val="24"/>
        </w:rPr>
        <w:t>作業環境測定士の登録</w:t>
      </w:r>
      <w:r w:rsidR="00B436CC">
        <w:rPr>
          <w:rFonts w:ascii="ＭＳ 明朝" w:eastAsia="ＭＳ 明朝" w:hAnsi="ＭＳ 明朝" w:cs="ＭＳ明朝" w:hint="eastAsia"/>
          <w:color w:val="000000" w:themeColor="text1"/>
          <w:kern w:val="0"/>
          <w:sz w:val="24"/>
          <w:szCs w:val="24"/>
        </w:rPr>
        <w:t>又は書換え</w:t>
      </w:r>
      <w:r w:rsidR="005E7566">
        <w:rPr>
          <w:rFonts w:ascii="ＭＳ 明朝" w:eastAsia="ＭＳ 明朝" w:hAnsi="ＭＳ 明朝" w:cs="ＭＳ明朝" w:hint="eastAsia"/>
          <w:color w:val="000000" w:themeColor="text1"/>
          <w:kern w:val="0"/>
          <w:sz w:val="24"/>
          <w:szCs w:val="24"/>
        </w:rPr>
        <w:t>の手続</w:t>
      </w:r>
      <w:r w:rsidR="005E7566" w:rsidRPr="003B5A83">
        <w:rPr>
          <w:rFonts w:ascii="ＭＳ 明朝" w:eastAsia="ＭＳ 明朝" w:hAnsi="ＭＳ 明朝" w:cs="ＭＳ明朝" w:hint="eastAsia"/>
          <w:color w:val="000000" w:themeColor="text1"/>
          <w:kern w:val="0"/>
          <w:sz w:val="24"/>
          <w:szCs w:val="24"/>
        </w:rPr>
        <w:t>（</w:t>
      </w:r>
      <w:r w:rsidR="00E203C0">
        <w:rPr>
          <w:rFonts w:ascii="ＭＳ 明朝" w:eastAsia="ＭＳ 明朝" w:hAnsi="ＭＳ 明朝" w:cs="ＭＳ明朝" w:hint="eastAsia"/>
          <w:color w:val="000000" w:themeColor="text1"/>
          <w:kern w:val="0"/>
          <w:sz w:val="24"/>
          <w:szCs w:val="24"/>
        </w:rPr>
        <w:t>作環則</w:t>
      </w:r>
      <w:r w:rsidR="005E7566" w:rsidRPr="003B5A83">
        <w:rPr>
          <w:rFonts w:ascii="ＭＳ 明朝" w:eastAsia="ＭＳ 明朝" w:hAnsi="ＭＳ 明朝" w:cs="ＭＳ明朝" w:hint="eastAsia"/>
          <w:color w:val="000000" w:themeColor="text1"/>
          <w:kern w:val="0"/>
          <w:sz w:val="24"/>
          <w:szCs w:val="24"/>
        </w:rPr>
        <w:t>第</w:t>
      </w:r>
      <w:r w:rsidR="00A3597D">
        <w:rPr>
          <w:rFonts w:ascii="ＭＳ 明朝" w:eastAsia="ＭＳ 明朝" w:hAnsi="ＭＳ 明朝" w:cs="ＭＳ明朝" w:hint="eastAsia"/>
          <w:color w:val="000000" w:themeColor="text1"/>
          <w:kern w:val="0"/>
          <w:sz w:val="24"/>
          <w:szCs w:val="24"/>
        </w:rPr>
        <w:t>７</w:t>
      </w:r>
      <w:r w:rsidR="003716AE">
        <w:rPr>
          <w:rFonts w:ascii="ＭＳ 明朝" w:eastAsia="ＭＳ 明朝" w:hAnsi="ＭＳ 明朝" w:cs="ＭＳ明朝" w:hint="eastAsia"/>
          <w:color w:val="000000" w:themeColor="text1"/>
          <w:kern w:val="0"/>
          <w:sz w:val="24"/>
          <w:szCs w:val="24"/>
        </w:rPr>
        <w:t>条</w:t>
      </w:r>
      <w:r w:rsidR="005D2C87">
        <w:rPr>
          <w:rFonts w:ascii="ＭＳ 明朝" w:eastAsia="ＭＳ 明朝" w:hAnsi="ＭＳ 明朝" w:cs="ＭＳ明朝" w:hint="eastAsia"/>
          <w:color w:val="000000" w:themeColor="text1"/>
          <w:kern w:val="0"/>
          <w:sz w:val="24"/>
          <w:szCs w:val="24"/>
        </w:rPr>
        <w:t>第２項</w:t>
      </w:r>
      <w:r w:rsidR="00EC69FC">
        <w:rPr>
          <w:rFonts w:ascii="ＭＳ 明朝" w:eastAsia="ＭＳ 明朝" w:hAnsi="ＭＳ 明朝" w:cs="ＭＳ明朝" w:hint="eastAsia"/>
          <w:color w:val="000000" w:themeColor="text1"/>
          <w:kern w:val="0"/>
          <w:sz w:val="24"/>
          <w:szCs w:val="24"/>
        </w:rPr>
        <w:t>及び</w:t>
      </w:r>
      <w:r w:rsidR="003716AE">
        <w:rPr>
          <w:rFonts w:ascii="ＭＳ 明朝" w:eastAsia="ＭＳ 明朝" w:hAnsi="ＭＳ 明朝" w:cs="ＭＳ明朝" w:hint="eastAsia"/>
          <w:color w:val="000000" w:themeColor="text1"/>
          <w:kern w:val="0"/>
          <w:sz w:val="24"/>
          <w:szCs w:val="24"/>
        </w:rPr>
        <w:t>第</w:t>
      </w:r>
      <w:r w:rsidR="00E203C0">
        <w:rPr>
          <w:rFonts w:ascii="ＭＳ 明朝" w:eastAsia="ＭＳ 明朝" w:hAnsi="ＭＳ 明朝" w:cs="ＭＳ明朝" w:hint="eastAsia"/>
          <w:color w:val="000000" w:themeColor="text1"/>
          <w:kern w:val="0"/>
          <w:sz w:val="24"/>
          <w:szCs w:val="24"/>
        </w:rPr>
        <w:t>９</w:t>
      </w:r>
      <w:r w:rsidR="005E7566">
        <w:rPr>
          <w:rFonts w:ascii="ＭＳ 明朝" w:eastAsia="ＭＳ 明朝" w:hAnsi="ＭＳ 明朝" w:cs="ＭＳ明朝" w:hint="eastAsia"/>
          <w:color w:val="000000" w:themeColor="text1"/>
          <w:kern w:val="0"/>
          <w:sz w:val="24"/>
          <w:szCs w:val="24"/>
        </w:rPr>
        <w:t>条</w:t>
      </w:r>
      <w:r w:rsidR="005E7566" w:rsidRPr="003B5A83">
        <w:rPr>
          <w:rFonts w:ascii="ＭＳ 明朝" w:eastAsia="ＭＳ 明朝" w:hAnsi="ＭＳ 明朝" w:cs="ＭＳ明朝" w:hint="eastAsia"/>
          <w:color w:val="000000" w:themeColor="text1"/>
          <w:kern w:val="0"/>
          <w:sz w:val="24"/>
          <w:szCs w:val="24"/>
        </w:rPr>
        <w:t>関係）</w:t>
      </w:r>
    </w:p>
    <w:p w14:paraId="568EA408" w14:textId="0D2FDCAC" w:rsidR="00497015" w:rsidRPr="003F7F5B" w:rsidRDefault="00C15B3E" w:rsidP="008E2677">
      <w:pPr>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hint="eastAsia"/>
          <w:color w:val="000000" w:themeColor="text1"/>
          <w:sz w:val="24"/>
          <w:szCs w:val="24"/>
        </w:rPr>
        <w:t>従来、</w:t>
      </w:r>
      <w:r w:rsidR="005759BC">
        <w:rPr>
          <w:rFonts w:ascii="ＭＳ 明朝" w:eastAsia="ＭＳ 明朝" w:hAnsi="ＭＳ 明朝" w:hint="eastAsia"/>
          <w:color w:val="000000" w:themeColor="text1"/>
          <w:sz w:val="24"/>
          <w:szCs w:val="24"/>
        </w:rPr>
        <w:t>作業環境測定士</w:t>
      </w:r>
      <w:r w:rsidR="000633F6">
        <w:rPr>
          <w:rFonts w:ascii="ＭＳ 明朝" w:eastAsia="ＭＳ 明朝" w:hAnsi="ＭＳ 明朝" w:hint="eastAsia"/>
          <w:color w:val="000000" w:themeColor="text1"/>
          <w:sz w:val="24"/>
          <w:szCs w:val="24"/>
        </w:rPr>
        <w:t>の</w:t>
      </w:r>
      <w:r w:rsidR="003F7F5B" w:rsidRPr="003F7F5B">
        <w:rPr>
          <w:rFonts w:ascii="ＭＳ 明朝" w:eastAsia="ＭＳ 明朝" w:hAnsi="ＭＳ 明朝" w:hint="eastAsia"/>
          <w:color w:val="000000" w:themeColor="text1"/>
          <w:sz w:val="24"/>
          <w:szCs w:val="24"/>
        </w:rPr>
        <w:t>登録</w:t>
      </w:r>
      <w:r w:rsidR="00B436CC">
        <w:rPr>
          <w:rFonts w:ascii="ＭＳ 明朝" w:eastAsia="ＭＳ 明朝" w:hAnsi="ＭＳ 明朝" w:hint="eastAsia"/>
          <w:color w:val="000000" w:themeColor="text1"/>
          <w:sz w:val="24"/>
          <w:szCs w:val="24"/>
        </w:rPr>
        <w:t>又は</w:t>
      </w:r>
      <w:r w:rsidR="00A90518">
        <w:rPr>
          <w:rFonts w:ascii="ＭＳ 明朝" w:eastAsia="ＭＳ 明朝" w:hAnsi="ＭＳ 明朝" w:hint="eastAsia"/>
          <w:color w:val="000000" w:themeColor="text1"/>
          <w:sz w:val="24"/>
          <w:szCs w:val="24"/>
        </w:rPr>
        <w:t>書換</w:t>
      </w:r>
      <w:r w:rsidR="00A755AD">
        <w:rPr>
          <w:rFonts w:ascii="ＭＳ 明朝" w:eastAsia="ＭＳ 明朝" w:hAnsi="ＭＳ 明朝" w:hint="eastAsia"/>
          <w:color w:val="000000" w:themeColor="text1"/>
          <w:sz w:val="24"/>
          <w:szCs w:val="24"/>
        </w:rPr>
        <w:t>え</w:t>
      </w:r>
      <w:r w:rsidR="00A90518">
        <w:rPr>
          <w:rFonts w:ascii="ＭＳ 明朝" w:eastAsia="ＭＳ 明朝" w:hAnsi="ＭＳ 明朝" w:hint="eastAsia"/>
          <w:color w:val="000000" w:themeColor="text1"/>
          <w:sz w:val="24"/>
          <w:szCs w:val="24"/>
        </w:rPr>
        <w:t>の申請</w:t>
      </w:r>
      <w:r w:rsidR="00991DFC">
        <w:rPr>
          <w:rFonts w:ascii="ＭＳ 明朝" w:eastAsia="ＭＳ 明朝" w:hAnsi="ＭＳ 明朝" w:hint="eastAsia"/>
          <w:color w:val="000000" w:themeColor="text1"/>
          <w:sz w:val="24"/>
          <w:szCs w:val="24"/>
        </w:rPr>
        <w:t>時</w:t>
      </w:r>
      <w:r w:rsidR="003F7F5B" w:rsidRPr="003F7F5B">
        <w:rPr>
          <w:rFonts w:ascii="ＭＳ 明朝" w:eastAsia="ＭＳ 明朝" w:hAnsi="ＭＳ 明朝" w:hint="eastAsia"/>
          <w:color w:val="000000" w:themeColor="text1"/>
          <w:sz w:val="24"/>
          <w:szCs w:val="24"/>
        </w:rPr>
        <w:t>に</w:t>
      </w:r>
      <w:r w:rsidR="000633F6">
        <w:rPr>
          <w:rFonts w:ascii="ＭＳ 明朝" w:eastAsia="ＭＳ 明朝" w:hAnsi="ＭＳ 明朝" w:hint="eastAsia"/>
          <w:color w:val="000000" w:themeColor="text1"/>
          <w:sz w:val="24"/>
          <w:szCs w:val="24"/>
        </w:rPr>
        <w:t>は、</w:t>
      </w:r>
      <w:r w:rsidR="003648EB">
        <w:rPr>
          <w:rFonts w:ascii="ＭＳ 明朝" w:eastAsia="ＭＳ 明朝" w:hAnsi="ＭＳ 明朝" w:hint="eastAsia"/>
          <w:color w:val="000000" w:themeColor="text1"/>
          <w:sz w:val="24"/>
          <w:szCs w:val="24"/>
        </w:rPr>
        <w:t>作業環境測定士</w:t>
      </w:r>
      <w:r w:rsidR="00CD4238">
        <w:rPr>
          <w:rFonts w:ascii="ＭＳ 明朝" w:eastAsia="ＭＳ 明朝" w:hAnsi="ＭＳ 明朝" w:hint="eastAsia"/>
          <w:color w:val="000000" w:themeColor="text1"/>
          <w:sz w:val="24"/>
          <w:szCs w:val="24"/>
        </w:rPr>
        <w:t>試験合格証</w:t>
      </w:r>
      <w:r w:rsidR="00991DFC">
        <w:rPr>
          <w:rFonts w:ascii="ＭＳ 明朝" w:eastAsia="ＭＳ 明朝" w:hAnsi="ＭＳ 明朝" w:hint="eastAsia"/>
          <w:color w:val="000000" w:themeColor="text1"/>
          <w:sz w:val="24"/>
          <w:szCs w:val="24"/>
        </w:rPr>
        <w:t>、</w:t>
      </w:r>
      <w:r w:rsidR="00CD4238">
        <w:rPr>
          <w:rFonts w:ascii="ＭＳ 明朝" w:eastAsia="ＭＳ 明朝" w:hAnsi="ＭＳ 明朝" w:hint="eastAsia"/>
          <w:color w:val="000000" w:themeColor="text1"/>
          <w:sz w:val="24"/>
          <w:szCs w:val="24"/>
        </w:rPr>
        <w:t>登録</w:t>
      </w:r>
      <w:r w:rsidR="00143463">
        <w:rPr>
          <w:rFonts w:ascii="ＭＳ 明朝" w:eastAsia="ＭＳ 明朝" w:hAnsi="ＭＳ 明朝" w:hint="eastAsia"/>
          <w:color w:val="000000" w:themeColor="text1"/>
          <w:sz w:val="24"/>
          <w:szCs w:val="24"/>
        </w:rPr>
        <w:t>講習</w:t>
      </w:r>
      <w:r w:rsidR="00CD4238">
        <w:rPr>
          <w:rFonts w:ascii="ＭＳ 明朝" w:eastAsia="ＭＳ 明朝" w:hAnsi="ＭＳ 明朝" w:hint="eastAsia"/>
          <w:color w:val="000000" w:themeColor="text1"/>
          <w:sz w:val="24"/>
          <w:szCs w:val="24"/>
        </w:rPr>
        <w:t>修了証</w:t>
      </w:r>
      <w:r w:rsidR="00BC5FF9">
        <w:rPr>
          <w:rFonts w:ascii="ＭＳ 明朝" w:eastAsia="ＭＳ 明朝" w:hAnsi="ＭＳ 明朝" w:hint="eastAsia"/>
          <w:color w:val="000000" w:themeColor="text1"/>
          <w:sz w:val="24"/>
          <w:szCs w:val="24"/>
        </w:rPr>
        <w:t>等</w:t>
      </w:r>
      <w:r w:rsidR="00991DFC">
        <w:rPr>
          <w:rFonts w:ascii="ＭＳ 明朝" w:eastAsia="ＭＳ 明朝" w:hAnsi="ＭＳ 明朝" w:hint="eastAsia"/>
          <w:color w:val="000000" w:themeColor="text1"/>
          <w:sz w:val="24"/>
          <w:szCs w:val="24"/>
        </w:rPr>
        <w:t>を都道府</w:t>
      </w:r>
      <w:r w:rsidR="002924C0">
        <w:rPr>
          <w:rFonts w:ascii="ＭＳ 明朝" w:eastAsia="ＭＳ 明朝" w:hAnsi="ＭＳ 明朝" w:hint="eastAsia"/>
          <w:color w:val="000000" w:themeColor="text1"/>
          <w:sz w:val="24"/>
          <w:szCs w:val="24"/>
        </w:rPr>
        <w:t>県労働局長に対</w:t>
      </w:r>
      <w:r w:rsidR="00991DFC">
        <w:rPr>
          <w:rFonts w:ascii="ＭＳ 明朝" w:eastAsia="ＭＳ 明朝" w:hAnsi="ＭＳ 明朝" w:hint="eastAsia"/>
          <w:color w:val="000000" w:themeColor="text1"/>
          <w:sz w:val="24"/>
          <w:szCs w:val="24"/>
        </w:rPr>
        <w:t>して</w:t>
      </w:r>
      <w:r w:rsidR="00CD4238">
        <w:rPr>
          <w:rFonts w:ascii="ＭＳ 明朝" w:eastAsia="ＭＳ 明朝" w:hAnsi="ＭＳ 明朝" w:hint="eastAsia"/>
          <w:color w:val="000000" w:themeColor="text1"/>
          <w:sz w:val="24"/>
          <w:szCs w:val="24"/>
        </w:rPr>
        <w:t>提示</w:t>
      </w:r>
      <w:r w:rsidR="00991DFC">
        <w:rPr>
          <w:rFonts w:ascii="ＭＳ 明朝" w:eastAsia="ＭＳ 明朝" w:hAnsi="ＭＳ 明朝" w:hint="eastAsia"/>
          <w:color w:val="000000" w:themeColor="text1"/>
          <w:sz w:val="24"/>
          <w:szCs w:val="24"/>
        </w:rPr>
        <w:t>すること</w:t>
      </w:r>
      <w:r w:rsidR="006C0778">
        <w:rPr>
          <w:rFonts w:ascii="ＭＳ 明朝" w:eastAsia="ＭＳ 明朝" w:hAnsi="ＭＳ 明朝" w:hint="eastAsia"/>
          <w:color w:val="000000" w:themeColor="text1"/>
          <w:sz w:val="24"/>
          <w:szCs w:val="24"/>
        </w:rPr>
        <w:t>が</w:t>
      </w:r>
      <w:r w:rsidR="00CD4238">
        <w:rPr>
          <w:rFonts w:ascii="ＭＳ 明朝" w:eastAsia="ＭＳ 明朝" w:hAnsi="ＭＳ 明朝" w:hint="eastAsia"/>
          <w:color w:val="000000" w:themeColor="text1"/>
          <w:sz w:val="24"/>
          <w:szCs w:val="24"/>
        </w:rPr>
        <w:t>義務付け</w:t>
      </w:r>
      <w:r w:rsidR="006C0778">
        <w:rPr>
          <w:rFonts w:ascii="ＭＳ 明朝" w:eastAsia="ＭＳ 明朝" w:hAnsi="ＭＳ 明朝" w:hint="eastAsia"/>
          <w:color w:val="000000" w:themeColor="text1"/>
          <w:sz w:val="24"/>
          <w:szCs w:val="24"/>
        </w:rPr>
        <w:t>られ</w:t>
      </w:r>
      <w:r w:rsidR="00CD4238">
        <w:rPr>
          <w:rFonts w:ascii="ＭＳ 明朝" w:eastAsia="ＭＳ 明朝" w:hAnsi="ＭＳ 明朝" w:hint="eastAsia"/>
          <w:color w:val="000000" w:themeColor="text1"/>
          <w:sz w:val="24"/>
          <w:szCs w:val="24"/>
        </w:rPr>
        <w:t>ていたが</w:t>
      </w:r>
      <w:r w:rsidR="00661649">
        <w:rPr>
          <w:rFonts w:ascii="ＭＳ 明朝" w:eastAsia="ＭＳ 明朝" w:hAnsi="ＭＳ 明朝" w:hint="eastAsia"/>
          <w:color w:val="000000" w:themeColor="text1"/>
          <w:sz w:val="24"/>
          <w:szCs w:val="24"/>
        </w:rPr>
        <w:t>、</w:t>
      </w:r>
      <w:r w:rsidR="0026618A">
        <w:rPr>
          <w:rFonts w:ascii="ＭＳ 明朝" w:eastAsia="ＭＳ 明朝" w:hAnsi="ＭＳ 明朝" w:hint="eastAsia"/>
          <w:color w:val="000000" w:themeColor="text1"/>
          <w:sz w:val="24"/>
          <w:szCs w:val="24"/>
        </w:rPr>
        <w:t>オンライン手続</w:t>
      </w:r>
      <w:r w:rsidR="00DA388F">
        <w:rPr>
          <w:rFonts w:ascii="ＭＳ 明朝" w:eastAsia="ＭＳ 明朝" w:hAnsi="ＭＳ 明朝" w:hint="eastAsia"/>
          <w:color w:val="000000" w:themeColor="text1"/>
          <w:sz w:val="24"/>
          <w:szCs w:val="24"/>
        </w:rPr>
        <w:t>に対応した</w:t>
      </w:r>
      <w:r w:rsidR="00893028">
        <w:rPr>
          <w:rFonts w:ascii="ＭＳ 明朝" w:eastAsia="ＭＳ 明朝" w:hAnsi="ＭＳ 明朝" w:hint="eastAsia"/>
          <w:color w:val="000000" w:themeColor="text1"/>
          <w:sz w:val="24"/>
          <w:szCs w:val="24"/>
        </w:rPr>
        <w:t>方法に改正する趣旨から、</w:t>
      </w:r>
      <w:r w:rsidR="004D7391">
        <w:rPr>
          <w:rFonts w:ascii="ＭＳ 明朝" w:eastAsia="ＭＳ 明朝" w:hAnsi="ＭＳ 明朝" w:hint="eastAsia"/>
          <w:color w:val="000000" w:themeColor="text1"/>
          <w:sz w:val="24"/>
          <w:szCs w:val="24"/>
        </w:rPr>
        <w:t>合格書等</w:t>
      </w:r>
      <w:r w:rsidR="00553E33">
        <w:rPr>
          <w:rFonts w:ascii="ＭＳ 明朝" w:eastAsia="ＭＳ 明朝" w:hAnsi="ＭＳ 明朝" w:hint="eastAsia"/>
          <w:color w:val="000000" w:themeColor="text1"/>
          <w:sz w:val="24"/>
          <w:szCs w:val="24"/>
        </w:rPr>
        <w:t>又は</w:t>
      </w:r>
      <w:r w:rsidR="004438A6">
        <w:rPr>
          <w:rFonts w:ascii="ＭＳ 明朝" w:eastAsia="ＭＳ 明朝" w:hAnsi="ＭＳ 明朝" w:hint="eastAsia"/>
          <w:color w:val="000000" w:themeColor="text1"/>
          <w:sz w:val="24"/>
          <w:szCs w:val="24"/>
        </w:rPr>
        <w:t>そ</w:t>
      </w:r>
      <w:r w:rsidR="004D7391">
        <w:rPr>
          <w:rFonts w:ascii="ＭＳ 明朝" w:eastAsia="ＭＳ 明朝" w:hAnsi="ＭＳ 明朝" w:hint="eastAsia"/>
          <w:color w:val="000000" w:themeColor="text1"/>
          <w:sz w:val="24"/>
          <w:szCs w:val="24"/>
        </w:rPr>
        <w:t>の写し</w:t>
      </w:r>
      <w:r w:rsidR="002832B6">
        <w:rPr>
          <w:rFonts w:ascii="ＭＳ 明朝" w:eastAsia="ＭＳ 明朝" w:hAnsi="ＭＳ 明朝" w:hint="eastAsia"/>
          <w:color w:val="000000" w:themeColor="text1"/>
          <w:sz w:val="24"/>
          <w:szCs w:val="24"/>
        </w:rPr>
        <w:t>等</w:t>
      </w:r>
      <w:r w:rsidR="00AB5E02">
        <w:rPr>
          <w:rFonts w:ascii="ＭＳ 明朝" w:eastAsia="ＭＳ 明朝" w:hAnsi="ＭＳ 明朝" w:hint="eastAsia"/>
          <w:color w:val="000000" w:themeColor="text1"/>
          <w:sz w:val="24"/>
          <w:szCs w:val="24"/>
        </w:rPr>
        <w:t>を</w:t>
      </w:r>
      <w:r w:rsidR="004D7391">
        <w:rPr>
          <w:rFonts w:ascii="ＭＳ 明朝" w:eastAsia="ＭＳ 明朝" w:hAnsi="ＭＳ 明朝" w:hint="eastAsia"/>
          <w:color w:val="000000" w:themeColor="text1"/>
          <w:sz w:val="24"/>
          <w:szCs w:val="24"/>
        </w:rPr>
        <w:t>添付</w:t>
      </w:r>
      <w:r w:rsidR="004A293E">
        <w:rPr>
          <w:rFonts w:ascii="ＭＳ 明朝" w:eastAsia="ＭＳ 明朝" w:hAnsi="ＭＳ 明朝" w:hint="eastAsia"/>
          <w:color w:val="000000" w:themeColor="text1"/>
          <w:sz w:val="24"/>
          <w:szCs w:val="24"/>
        </w:rPr>
        <w:t>すること</w:t>
      </w:r>
      <w:r w:rsidR="00FD00A2">
        <w:rPr>
          <w:rFonts w:ascii="ＭＳ 明朝" w:eastAsia="ＭＳ 明朝" w:hAnsi="ＭＳ 明朝" w:hint="eastAsia"/>
          <w:color w:val="000000" w:themeColor="text1"/>
          <w:sz w:val="24"/>
          <w:szCs w:val="24"/>
        </w:rPr>
        <w:t>で</w:t>
      </w:r>
      <w:r w:rsidR="008F0382">
        <w:rPr>
          <w:rFonts w:ascii="ＭＳ 明朝" w:eastAsia="ＭＳ 明朝" w:hAnsi="ＭＳ 明朝" w:hint="eastAsia"/>
          <w:color w:val="000000" w:themeColor="text1"/>
          <w:sz w:val="24"/>
          <w:szCs w:val="24"/>
        </w:rPr>
        <w:t>当該</w:t>
      </w:r>
      <w:r w:rsidR="00A90518">
        <w:rPr>
          <w:rFonts w:ascii="ＭＳ 明朝" w:eastAsia="ＭＳ 明朝" w:hAnsi="ＭＳ 明朝" w:hint="eastAsia"/>
          <w:color w:val="000000" w:themeColor="text1"/>
          <w:sz w:val="24"/>
          <w:szCs w:val="24"/>
        </w:rPr>
        <w:t>申請</w:t>
      </w:r>
      <w:r w:rsidR="00954EE5">
        <w:rPr>
          <w:rFonts w:ascii="ＭＳ 明朝" w:eastAsia="ＭＳ 明朝" w:hAnsi="ＭＳ 明朝" w:hint="eastAsia"/>
          <w:color w:val="000000" w:themeColor="text1"/>
          <w:sz w:val="24"/>
          <w:szCs w:val="24"/>
        </w:rPr>
        <w:t>ができる</w:t>
      </w:r>
      <w:r w:rsidR="00E55F3A">
        <w:rPr>
          <w:rFonts w:ascii="ＭＳ 明朝" w:eastAsia="ＭＳ 明朝" w:hAnsi="ＭＳ 明朝" w:hint="eastAsia"/>
          <w:color w:val="000000" w:themeColor="text1"/>
          <w:sz w:val="24"/>
          <w:szCs w:val="24"/>
        </w:rPr>
        <w:t>ようにしたものである</w:t>
      </w:r>
      <w:r w:rsidR="00893028">
        <w:rPr>
          <w:rFonts w:ascii="ＭＳ 明朝" w:eastAsia="ＭＳ 明朝" w:hAnsi="ＭＳ 明朝" w:hint="eastAsia"/>
          <w:color w:val="000000" w:themeColor="text1"/>
          <w:sz w:val="24"/>
          <w:szCs w:val="24"/>
        </w:rPr>
        <w:t>こと。</w:t>
      </w:r>
      <w:r w:rsidR="000910F2">
        <w:rPr>
          <w:rFonts w:ascii="ＭＳ 明朝" w:eastAsia="ＭＳ 明朝" w:hAnsi="ＭＳ 明朝" w:hint="eastAsia"/>
          <w:color w:val="000000" w:themeColor="text1"/>
          <w:sz w:val="24"/>
          <w:szCs w:val="24"/>
        </w:rPr>
        <w:t>また、</w:t>
      </w:r>
      <w:r w:rsidR="00025280">
        <w:rPr>
          <w:rFonts w:ascii="ＭＳ 明朝" w:eastAsia="ＭＳ 明朝" w:hAnsi="ＭＳ 明朝" w:cs="ＭＳ明朝" w:hint="eastAsia"/>
          <w:color w:val="000000" w:themeColor="text1"/>
          <w:kern w:val="0"/>
          <w:sz w:val="24"/>
          <w:szCs w:val="24"/>
        </w:rPr>
        <w:t>作環則</w:t>
      </w:r>
      <w:r w:rsidR="00025280" w:rsidRPr="003B5A83">
        <w:rPr>
          <w:rFonts w:ascii="ＭＳ 明朝" w:eastAsia="ＭＳ 明朝" w:hAnsi="ＭＳ 明朝" w:cs="ＭＳ明朝" w:hint="eastAsia"/>
          <w:color w:val="000000" w:themeColor="text1"/>
          <w:kern w:val="0"/>
          <w:sz w:val="24"/>
          <w:szCs w:val="24"/>
        </w:rPr>
        <w:t>第</w:t>
      </w:r>
      <w:r w:rsidR="00025280">
        <w:rPr>
          <w:rFonts w:ascii="ＭＳ 明朝" w:eastAsia="ＭＳ 明朝" w:hAnsi="ＭＳ 明朝" w:cs="ＭＳ明朝" w:hint="eastAsia"/>
          <w:color w:val="000000" w:themeColor="text1"/>
          <w:kern w:val="0"/>
          <w:sz w:val="24"/>
          <w:szCs w:val="24"/>
        </w:rPr>
        <w:t>７条第２項の</w:t>
      </w:r>
      <w:r w:rsidR="000910F2">
        <w:rPr>
          <w:rFonts w:ascii="ＭＳ 明朝" w:eastAsia="ＭＳ 明朝" w:hAnsi="ＭＳ 明朝" w:hint="eastAsia"/>
          <w:color w:val="000000" w:themeColor="text1"/>
          <w:sz w:val="24"/>
          <w:szCs w:val="24"/>
        </w:rPr>
        <w:t>「これらに</w:t>
      </w:r>
      <w:r w:rsidR="00CE66DD">
        <w:rPr>
          <w:rFonts w:ascii="ＭＳ 明朝" w:eastAsia="ＭＳ 明朝" w:hAnsi="ＭＳ 明朝" w:hint="eastAsia"/>
          <w:color w:val="000000" w:themeColor="text1"/>
          <w:sz w:val="24"/>
          <w:szCs w:val="24"/>
        </w:rPr>
        <w:t>代</w:t>
      </w:r>
      <w:r w:rsidR="000910F2">
        <w:rPr>
          <w:rFonts w:ascii="ＭＳ 明朝" w:eastAsia="ＭＳ 明朝" w:hAnsi="ＭＳ 明朝" w:hint="eastAsia"/>
          <w:color w:val="000000" w:themeColor="text1"/>
          <w:sz w:val="24"/>
          <w:szCs w:val="24"/>
        </w:rPr>
        <w:t>わるべき書類」</w:t>
      </w:r>
      <w:r w:rsidR="004F6027">
        <w:rPr>
          <w:rFonts w:ascii="ＭＳ 明朝" w:eastAsia="ＭＳ 明朝" w:hAnsi="ＭＳ 明朝" w:hint="eastAsia"/>
          <w:color w:val="000000" w:themeColor="text1"/>
          <w:sz w:val="24"/>
          <w:szCs w:val="24"/>
        </w:rPr>
        <w:t>について</w:t>
      </w:r>
      <w:r w:rsidR="000910F2">
        <w:rPr>
          <w:rFonts w:ascii="ＭＳ 明朝" w:eastAsia="ＭＳ 明朝" w:hAnsi="ＭＳ 明朝" w:hint="eastAsia"/>
          <w:color w:val="000000" w:themeColor="text1"/>
          <w:sz w:val="24"/>
          <w:szCs w:val="24"/>
        </w:rPr>
        <w:t>は、</w:t>
      </w:r>
      <w:r w:rsidR="00AF256C">
        <w:rPr>
          <w:rFonts w:ascii="ＭＳ 明朝" w:eastAsia="ＭＳ 明朝" w:hAnsi="ＭＳ 明朝" w:hint="eastAsia"/>
          <w:color w:val="000000" w:themeColor="text1"/>
          <w:sz w:val="24"/>
          <w:szCs w:val="24"/>
        </w:rPr>
        <w:t>例えば</w:t>
      </w:r>
      <w:r w:rsidR="00A24C09">
        <w:rPr>
          <w:rFonts w:ascii="ＭＳ 明朝" w:eastAsia="ＭＳ 明朝" w:hAnsi="ＭＳ 明朝" w:hint="eastAsia"/>
          <w:color w:val="000000" w:themeColor="text1"/>
          <w:sz w:val="24"/>
          <w:szCs w:val="24"/>
        </w:rPr>
        <w:t>、</w:t>
      </w:r>
      <w:r w:rsidR="008458FC">
        <w:rPr>
          <w:rFonts w:ascii="ＭＳ 明朝" w:eastAsia="ＭＳ 明朝" w:hAnsi="ＭＳ 明朝" w:hint="eastAsia"/>
          <w:color w:val="000000" w:themeColor="text1"/>
          <w:sz w:val="24"/>
          <w:szCs w:val="24"/>
        </w:rPr>
        <w:t>医師免許証の写し、</w:t>
      </w:r>
      <w:r w:rsidR="007F46FF" w:rsidRPr="0030044D">
        <w:rPr>
          <w:rFonts w:ascii="ＭＳ 明朝" w:eastAsia="ＭＳ 明朝" w:hAnsi="ＭＳ 明朝" w:cs="ＭＳ明朝" w:hint="eastAsia"/>
          <w:color w:val="000000" w:themeColor="text1"/>
          <w:kern w:val="0"/>
          <w:sz w:val="24"/>
          <w:szCs w:val="24"/>
          <w:lang w:val="en-US"/>
        </w:rPr>
        <w:t>公益社団法人日本作業環境測定協会</w:t>
      </w:r>
      <w:r w:rsidR="000C1AF3">
        <w:rPr>
          <w:rFonts w:ascii="ＭＳ 明朝" w:eastAsia="ＭＳ 明朝" w:hAnsi="ＭＳ 明朝" w:cs="ＭＳ明朝" w:hint="eastAsia"/>
          <w:color w:val="000000" w:themeColor="text1"/>
          <w:kern w:val="0"/>
          <w:sz w:val="24"/>
          <w:szCs w:val="24"/>
          <w:lang w:val="en-US"/>
        </w:rPr>
        <w:t>の発行</w:t>
      </w:r>
      <w:r w:rsidR="007F46FF" w:rsidRPr="0030044D">
        <w:rPr>
          <w:rFonts w:ascii="ＭＳ 明朝" w:eastAsia="ＭＳ 明朝" w:hAnsi="ＭＳ 明朝" w:cs="ＭＳ明朝" w:hint="eastAsia"/>
          <w:color w:val="000000" w:themeColor="text1"/>
          <w:kern w:val="0"/>
          <w:sz w:val="24"/>
          <w:szCs w:val="24"/>
          <w:lang w:val="en-US"/>
        </w:rPr>
        <w:t>する</w:t>
      </w:r>
      <w:r w:rsidR="008458FC" w:rsidRPr="0030044D">
        <w:rPr>
          <w:rFonts w:ascii="ＭＳ 明朝" w:eastAsia="ＭＳ 明朝" w:hAnsi="ＭＳ 明朝" w:cs="ＭＳ明朝" w:hint="eastAsia"/>
          <w:color w:val="000000" w:themeColor="text1"/>
          <w:kern w:val="0"/>
          <w:sz w:val="24"/>
          <w:szCs w:val="24"/>
          <w:lang w:val="en-US"/>
        </w:rPr>
        <w:t>オキュペイショナルハイジニスト</w:t>
      </w:r>
      <w:r w:rsidR="008458FC">
        <w:rPr>
          <w:rFonts w:ascii="ＭＳ 明朝" w:eastAsia="ＭＳ 明朝" w:hAnsi="ＭＳ 明朝" w:hint="eastAsia"/>
          <w:color w:val="000000" w:themeColor="text1"/>
          <w:sz w:val="24"/>
          <w:szCs w:val="24"/>
        </w:rPr>
        <w:t>の認定証の写し等</w:t>
      </w:r>
      <w:r w:rsidR="00E130D3">
        <w:rPr>
          <w:rFonts w:ascii="ＭＳ 明朝" w:eastAsia="ＭＳ 明朝" w:hAnsi="ＭＳ 明朝" w:hint="eastAsia"/>
          <w:color w:val="000000" w:themeColor="text1"/>
          <w:sz w:val="24"/>
          <w:szCs w:val="24"/>
        </w:rPr>
        <w:t>が</w:t>
      </w:r>
      <w:r w:rsidR="00A82F16">
        <w:rPr>
          <w:rFonts w:ascii="ＭＳ 明朝" w:eastAsia="ＭＳ 明朝" w:hAnsi="ＭＳ 明朝" w:hint="eastAsia"/>
          <w:color w:val="000000" w:themeColor="text1"/>
          <w:sz w:val="24"/>
          <w:szCs w:val="24"/>
        </w:rPr>
        <w:t>想定される</w:t>
      </w:r>
      <w:r w:rsidR="00E130D3">
        <w:rPr>
          <w:rFonts w:ascii="ＭＳ 明朝" w:eastAsia="ＭＳ 明朝" w:hAnsi="ＭＳ 明朝" w:hint="eastAsia"/>
          <w:color w:val="000000" w:themeColor="text1"/>
          <w:sz w:val="24"/>
          <w:szCs w:val="24"/>
        </w:rPr>
        <w:t>こと</w:t>
      </w:r>
      <w:r w:rsidR="002B6504">
        <w:rPr>
          <w:rFonts w:ascii="ＭＳ 明朝" w:eastAsia="ＭＳ 明朝" w:hAnsi="ＭＳ 明朝" w:hint="eastAsia"/>
          <w:color w:val="000000" w:themeColor="text1"/>
          <w:sz w:val="24"/>
          <w:szCs w:val="24"/>
        </w:rPr>
        <w:t>。</w:t>
      </w:r>
      <w:r w:rsidR="00971504">
        <w:rPr>
          <w:rFonts w:ascii="ＭＳ 明朝" w:eastAsia="ＭＳ 明朝" w:hAnsi="ＭＳ 明朝" w:hint="eastAsia"/>
          <w:color w:val="000000" w:themeColor="text1"/>
          <w:sz w:val="24"/>
          <w:szCs w:val="24"/>
        </w:rPr>
        <w:t>なお、</w:t>
      </w:r>
      <w:r w:rsidR="00A0519B">
        <w:rPr>
          <w:rFonts w:ascii="ＭＳ 明朝" w:eastAsia="ＭＳ 明朝" w:hAnsi="ＭＳ 明朝" w:hint="eastAsia"/>
          <w:color w:val="000000" w:themeColor="text1"/>
          <w:sz w:val="24"/>
          <w:szCs w:val="24"/>
        </w:rPr>
        <w:t>当該</w:t>
      </w:r>
      <w:r w:rsidR="00E02382">
        <w:rPr>
          <w:rFonts w:ascii="ＭＳ 明朝" w:eastAsia="ＭＳ 明朝" w:hAnsi="ＭＳ 明朝" w:hint="eastAsia"/>
          <w:color w:val="000000" w:themeColor="text1"/>
          <w:sz w:val="24"/>
          <w:szCs w:val="24"/>
        </w:rPr>
        <w:t>登録の</w:t>
      </w:r>
      <w:r w:rsidR="00A0519B">
        <w:rPr>
          <w:rFonts w:ascii="ＭＳ 明朝" w:eastAsia="ＭＳ 明朝" w:hAnsi="ＭＳ 明朝" w:hint="eastAsia"/>
          <w:color w:val="000000" w:themeColor="text1"/>
          <w:sz w:val="24"/>
          <w:szCs w:val="24"/>
        </w:rPr>
        <w:t>申請</w:t>
      </w:r>
      <w:r w:rsidR="00E02382">
        <w:rPr>
          <w:rFonts w:ascii="ＭＳ 明朝" w:eastAsia="ＭＳ 明朝" w:hAnsi="ＭＳ 明朝" w:hint="eastAsia"/>
          <w:color w:val="000000" w:themeColor="text1"/>
          <w:sz w:val="24"/>
          <w:szCs w:val="24"/>
        </w:rPr>
        <w:t>に当たって</w:t>
      </w:r>
      <w:r w:rsidR="00AD6795">
        <w:rPr>
          <w:rFonts w:ascii="ＭＳ 明朝" w:eastAsia="ＭＳ 明朝" w:hAnsi="ＭＳ 明朝" w:hint="eastAsia"/>
          <w:color w:val="000000" w:themeColor="text1"/>
          <w:sz w:val="24"/>
          <w:szCs w:val="24"/>
        </w:rPr>
        <w:t>は</w:t>
      </w:r>
      <w:r w:rsidR="00CA3988">
        <w:rPr>
          <w:rFonts w:ascii="ＭＳ 明朝" w:eastAsia="ＭＳ 明朝" w:hAnsi="ＭＳ 明朝" w:hint="eastAsia"/>
          <w:color w:val="000000" w:themeColor="text1"/>
          <w:sz w:val="24"/>
          <w:szCs w:val="24"/>
        </w:rPr>
        <w:t>、申請者の写真の添付を</w:t>
      </w:r>
      <w:r w:rsidR="00187813">
        <w:rPr>
          <w:rFonts w:ascii="ＭＳ 明朝" w:eastAsia="ＭＳ 明朝" w:hAnsi="ＭＳ 明朝" w:hint="eastAsia"/>
          <w:color w:val="000000" w:themeColor="text1"/>
          <w:sz w:val="24"/>
          <w:szCs w:val="24"/>
        </w:rPr>
        <w:t>従来</w:t>
      </w:r>
      <w:r w:rsidR="00CA3988">
        <w:rPr>
          <w:rFonts w:ascii="ＭＳ 明朝" w:eastAsia="ＭＳ 明朝" w:hAnsi="ＭＳ 明朝" w:hint="eastAsia"/>
          <w:color w:val="000000" w:themeColor="text1"/>
          <w:sz w:val="24"/>
          <w:szCs w:val="24"/>
        </w:rPr>
        <w:t>求めていた</w:t>
      </w:r>
      <w:r w:rsidR="00675E4A">
        <w:rPr>
          <w:rFonts w:ascii="ＭＳ 明朝" w:eastAsia="ＭＳ 明朝" w:hAnsi="ＭＳ 明朝" w:hint="eastAsia"/>
          <w:color w:val="000000" w:themeColor="text1"/>
          <w:sz w:val="24"/>
          <w:szCs w:val="24"/>
        </w:rPr>
        <w:t>ものである</w:t>
      </w:r>
      <w:r w:rsidR="00CA3988">
        <w:rPr>
          <w:rFonts w:ascii="ＭＳ 明朝" w:eastAsia="ＭＳ 明朝" w:hAnsi="ＭＳ 明朝" w:hint="eastAsia"/>
          <w:color w:val="000000" w:themeColor="text1"/>
          <w:sz w:val="24"/>
          <w:szCs w:val="24"/>
        </w:rPr>
        <w:t>が、</w:t>
      </w:r>
      <w:r w:rsidR="00C23403">
        <w:rPr>
          <w:rFonts w:ascii="ＭＳ 明朝" w:eastAsia="ＭＳ 明朝" w:hAnsi="ＭＳ 明朝" w:hint="eastAsia"/>
          <w:color w:val="000000" w:themeColor="text1"/>
          <w:sz w:val="24"/>
          <w:szCs w:val="24"/>
        </w:rPr>
        <w:t>これを不要としたこと。</w:t>
      </w:r>
    </w:p>
    <w:p w14:paraId="7C214A4B" w14:textId="138CE86D" w:rsidR="00BD2D9B" w:rsidRPr="000675EF" w:rsidRDefault="00C3360F" w:rsidP="008E2677">
      <w:pPr>
        <w:autoSpaceDE w:val="0"/>
        <w:autoSpaceDN w:val="0"/>
        <w:adjustRightInd w:val="0"/>
        <w:ind w:leftChars="100" w:left="918" w:rightChars="-50" w:right="-105" w:hangingChars="295" w:hanging="708"/>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（８）</w:t>
      </w:r>
      <w:r w:rsidR="005E16E8" w:rsidRPr="00782519">
        <w:rPr>
          <w:rFonts w:ascii="ＭＳ 明朝" w:eastAsia="ＭＳ 明朝" w:hAnsi="ＭＳ 明朝" w:cs="ＭＳ明朝" w:hint="eastAsia"/>
          <w:color w:val="000000" w:themeColor="text1"/>
          <w:kern w:val="0"/>
          <w:sz w:val="24"/>
          <w:szCs w:val="24"/>
        </w:rPr>
        <w:t>登録サンプリング補助者</w:t>
      </w:r>
      <w:r w:rsidR="003F7F5B" w:rsidRPr="00782519">
        <w:rPr>
          <w:rFonts w:ascii="ＭＳ 明朝" w:eastAsia="ＭＳ 明朝" w:hAnsi="ＭＳ 明朝" w:cs="ＭＳ明朝" w:hint="eastAsia"/>
          <w:color w:val="000000" w:themeColor="text1"/>
          <w:kern w:val="0"/>
          <w:sz w:val="24"/>
          <w:szCs w:val="24"/>
        </w:rPr>
        <w:t>講習</w:t>
      </w:r>
      <w:r w:rsidR="005E16E8" w:rsidRPr="00782519">
        <w:rPr>
          <w:rFonts w:ascii="ＭＳ 明朝" w:eastAsia="ＭＳ 明朝" w:hAnsi="ＭＳ 明朝" w:cs="ＭＳ明朝" w:hint="eastAsia"/>
          <w:color w:val="000000" w:themeColor="text1"/>
          <w:kern w:val="0"/>
          <w:sz w:val="24"/>
          <w:szCs w:val="24"/>
        </w:rPr>
        <w:t>機関</w:t>
      </w:r>
      <w:r w:rsidR="0069665F" w:rsidRPr="00782519">
        <w:rPr>
          <w:rFonts w:ascii="ＭＳ 明朝" w:eastAsia="ＭＳ 明朝" w:hAnsi="ＭＳ 明朝" w:cs="ＭＳ明朝" w:hint="eastAsia"/>
          <w:color w:val="000000" w:themeColor="text1"/>
          <w:kern w:val="0"/>
          <w:sz w:val="24"/>
          <w:szCs w:val="24"/>
        </w:rPr>
        <w:t>に係る手続等</w:t>
      </w:r>
      <w:r w:rsidR="008F4EB9" w:rsidRPr="00782519">
        <w:rPr>
          <w:rFonts w:ascii="ＭＳ 明朝" w:eastAsia="ＭＳ 明朝" w:hAnsi="ＭＳ 明朝" w:cs="ＭＳ明朝" w:hint="eastAsia"/>
          <w:color w:val="000000" w:themeColor="text1"/>
          <w:kern w:val="0"/>
          <w:sz w:val="24"/>
          <w:szCs w:val="24"/>
        </w:rPr>
        <w:t>（</w:t>
      </w:r>
      <w:r w:rsidR="00E203C0" w:rsidRPr="00782519">
        <w:rPr>
          <w:rFonts w:ascii="ＭＳ 明朝" w:eastAsia="ＭＳ 明朝" w:hAnsi="ＭＳ 明朝" w:cs="ＭＳ明朝" w:hint="eastAsia"/>
          <w:color w:val="000000" w:themeColor="text1"/>
          <w:kern w:val="0"/>
          <w:sz w:val="24"/>
          <w:szCs w:val="24"/>
        </w:rPr>
        <w:t>作環則</w:t>
      </w:r>
      <w:r w:rsidR="008F4EB9" w:rsidRPr="00782519">
        <w:rPr>
          <w:rFonts w:ascii="ＭＳ 明朝" w:eastAsia="ＭＳ 明朝" w:hAnsi="ＭＳ 明朝" w:cs="ＭＳ明朝" w:hint="eastAsia"/>
          <w:color w:val="000000" w:themeColor="text1"/>
          <w:kern w:val="0"/>
          <w:sz w:val="24"/>
          <w:szCs w:val="24"/>
        </w:rPr>
        <w:t>第</w:t>
      </w:r>
      <w:r w:rsidR="00AE5393" w:rsidRPr="00782519">
        <w:rPr>
          <w:rFonts w:ascii="ＭＳ 明朝" w:eastAsia="ＭＳ 明朝" w:hAnsi="ＭＳ 明朝" w:cs="ＭＳ明朝" w:hint="eastAsia"/>
          <w:color w:val="000000" w:themeColor="text1"/>
          <w:kern w:val="0"/>
          <w:sz w:val="24"/>
          <w:szCs w:val="24"/>
        </w:rPr>
        <w:t>51</w:t>
      </w:r>
      <w:r w:rsidR="008F4EB9" w:rsidRPr="00782519">
        <w:rPr>
          <w:rFonts w:ascii="ＭＳ 明朝" w:eastAsia="ＭＳ 明朝" w:hAnsi="ＭＳ 明朝" w:cs="ＭＳ明朝" w:hint="eastAsia"/>
          <w:color w:val="000000" w:themeColor="text1"/>
          <w:kern w:val="0"/>
          <w:sz w:val="24"/>
          <w:szCs w:val="24"/>
        </w:rPr>
        <w:t>条の</w:t>
      </w:r>
      <w:r w:rsidR="00497015" w:rsidRPr="00782519">
        <w:rPr>
          <w:rFonts w:ascii="ＭＳ 明朝" w:eastAsia="ＭＳ 明朝" w:hAnsi="ＭＳ 明朝" w:cs="ＭＳ明朝" w:hint="eastAsia"/>
          <w:color w:val="000000" w:themeColor="text1"/>
          <w:kern w:val="0"/>
          <w:sz w:val="24"/>
          <w:szCs w:val="24"/>
        </w:rPr>
        <w:t>10</w:t>
      </w:r>
      <w:r w:rsidR="000554B3" w:rsidRPr="00782519">
        <w:rPr>
          <w:rFonts w:ascii="ＭＳ 明朝" w:eastAsia="ＭＳ 明朝" w:hAnsi="ＭＳ 明朝" w:cs="ＭＳ明朝" w:hint="eastAsia"/>
          <w:color w:val="000000" w:themeColor="text1"/>
          <w:kern w:val="0"/>
          <w:sz w:val="24"/>
          <w:szCs w:val="24"/>
        </w:rPr>
        <w:t>から</w:t>
      </w:r>
      <w:r w:rsidR="00497015" w:rsidRPr="00782519">
        <w:rPr>
          <w:rFonts w:ascii="ＭＳ 明朝" w:eastAsia="ＭＳ 明朝" w:hAnsi="ＭＳ 明朝" w:cs="ＭＳ明朝" w:hint="eastAsia"/>
          <w:color w:val="000000" w:themeColor="text1"/>
          <w:kern w:val="0"/>
          <w:sz w:val="24"/>
          <w:szCs w:val="24"/>
        </w:rPr>
        <w:t>第51条の25</w:t>
      </w:r>
      <w:r w:rsidR="000554B3" w:rsidRPr="00782519">
        <w:rPr>
          <w:rFonts w:ascii="ＭＳ 明朝" w:eastAsia="ＭＳ 明朝" w:hAnsi="ＭＳ 明朝" w:cs="ＭＳ明朝" w:hint="eastAsia"/>
          <w:color w:val="000000" w:themeColor="text1"/>
          <w:kern w:val="0"/>
          <w:sz w:val="24"/>
          <w:szCs w:val="24"/>
        </w:rPr>
        <w:t>まで</w:t>
      </w:r>
      <w:r w:rsidR="00CB0019" w:rsidRPr="00782519">
        <w:rPr>
          <w:rFonts w:ascii="ＭＳ 明朝" w:eastAsia="ＭＳ 明朝" w:hAnsi="ＭＳ 明朝" w:cs="ＭＳ明朝" w:hint="eastAsia"/>
          <w:color w:val="000000" w:themeColor="text1"/>
          <w:kern w:val="0"/>
          <w:sz w:val="24"/>
          <w:szCs w:val="24"/>
        </w:rPr>
        <w:t>及び</w:t>
      </w:r>
      <w:r w:rsidR="00C97C33" w:rsidRPr="00782519">
        <w:rPr>
          <w:rFonts w:ascii="ＭＳ 明朝" w:eastAsia="ＭＳ 明朝" w:hAnsi="ＭＳ 明朝" w:cs="ＭＳ明朝" w:hint="eastAsia"/>
          <w:color w:val="000000" w:themeColor="text1"/>
          <w:kern w:val="0"/>
          <w:sz w:val="24"/>
          <w:szCs w:val="24"/>
        </w:rPr>
        <w:t>様式</w:t>
      </w:r>
      <w:r w:rsidR="008F4EB9" w:rsidRPr="00782519">
        <w:rPr>
          <w:rFonts w:ascii="ＭＳ 明朝" w:eastAsia="ＭＳ 明朝" w:hAnsi="ＭＳ 明朝" w:cs="ＭＳ明朝" w:hint="eastAsia"/>
          <w:color w:val="000000" w:themeColor="text1"/>
          <w:kern w:val="0"/>
          <w:sz w:val="24"/>
          <w:szCs w:val="24"/>
        </w:rPr>
        <w:t>関係）</w:t>
      </w:r>
    </w:p>
    <w:p w14:paraId="4D972D5A" w14:textId="76122769" w:rsidR="005A0F3A" w:rsidRPr="00E62A23" w:rsidRDefault="0091588A" w:rsidP="008E2677">
      <w:pPr>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sidRPr="00E62A23">
        <w:rPr>
          <w:rFonts w:ascii="ＭＳ 明朝" w:eastAsia="ＭＳ 明朝" w:hAnsi="ＭＳ 明朝" w:cs="ＭＳ明朝" w:hint="eastAsia"/>
          <w:color w:val="000000" w:themeColor="text1"/>
          <w:kern w:val="0"/>
          <w:sz w:val="24"/>
          <w:szCs w:val="24"/>
        </w:rPr>
        <w:t>令和６年</w:t>
      </w:r>
      <w:r w:rsidR="00D65F8C" w:rsidRPr="00E62A23">
        <w:rPr>
          <w:rFonts w:ascii="ＭＳ 明朝" w:eastAsia="ＭＳ 明朝" w:hAnsi="ＭＳ 明朝" w:cs="ＭＳ明朝" w:hint="eastAsia"/>
          <w:color w:val="000000" w:themeColor="text1"/>
          <w:kern w:val="0"/>
          <w:sz w:val="24"/>
          <w:szCs w:val="24"/>
        </w:rPr>
        <w:t>改正省令</w:t>
      </w:r>
      <w:r w:rsidR="008977F1" w:rsidRPr="00E62A23">
        <w:rPr>
          <w:rFonts w:ascii="ＭＳ 明朝" w:eastAsia="ＭＳ 明朝" w:hAnsi="ＭＳ 明朝" w:cs="ＭＳ明朝" w:hint="eastAsia"/>
          <w:color w:val="000000" w:themeColor="text1"/>
          <w:kern w:val="0"/>
          <w:sz w:val="24"/>
          <w:szCs w:val="24"/>
        </w:rPr>
        <w:t>に</w:t>
      </w:r>
      <w:r w:rsidRPr="00E62A23">
        <w:rPr>
          <w:rFonts w:ascii="ＭＳ 明朝" w:eastAsia="ＭＳ 明朝" w:hAnsi="ＭＳ 明朝" w:cs="ＭＳ明朝" w:hint="eastAsia"/>
          <w:color w:val="000000" w:themeColor="text1"/>
          <w:kern w:val="0"/>
          <w:sz w:val="24"/>
          <w:szCs w:val="24"/>
        </w:rPr>
        <w:t>おいては、</w:t>
      </w:r>
      <w:r w:rsidR="000A63FF" w:rsidRPr="00E62A23">
        <w:rPr>
          <w:rFonts w:ascii="ＭＳ 明朝" w:eastAsia="ＭＳ 明朝" w:hAnsi="ＭＳ 明朝" w:cs="ＭＳ明朝" w:hint="eastAsia"/>
          <w:color w:val="000000" w:themeColor="text1"/>
          <w:kern w:val="0"/>
          <w:sz w:val="24"/>
          <w:szCs w:val="24"/>
        </w:rPr>
        <w:t>旧サンプリング講習を修了した者が</w:t>
      </w:r>
      <w:r w:rsidRPr="00E62A23">
        <w:rPr>
          <w:rFonts w:ascii="ＭＳ 明朝" w:eastAsia="ＭＳ 明朝" w:hAnsi="ＭＳ 明朝" w:cs="ＭＳ明朝" w:hint="eastAsia"/>
          <w:color w:val="000000" w:themeColor="text1"/>
          <w:kern w:val="0"/>
          <w:sz w:val="24"/>
          <w:szCs w:val="24"/>
        </w:rPr>
        <w:t>、</w:t>
      </w:r>
      <w:r w:rsidR="007B6DDB" w:rsidRPr="00E62A23">
        <w:rPr>
          <w:rFonts w:ascii="ＭＳ 明朝" w:eastAsia="ＭＳ 明朝" w:hAnsi="ＭＳ 明朝" w:cs="ＭＳ明朝" w:hint="eastAsia"/>
          <w:color w:val="000000" w:themeColor="text1"/>
          <w:kern w:val="0"/>
          <w:sz w:val="24"/>
          <w:szCs w:val="24"/>
        </w:rPr>
        <w:t>作業環境測定士</w:t>
      </w:r>
      <w:r w:rsidR="00770E59" w:rsidRPr="00E62A23">
        <w:rPr>
          <w:rFonts w:ascii="ＭＳ 明朝" w:eastAsia="ＭＳ 明朝" w:hAnsi="ＭＳ 明朝" w:cs="ＭＳ明朝" w:hint="eastAsia"/>
          <w:color w:val="000000" w:themeColor="text1"/>
          <w:kern w:val="0"/>
          <w:sz w:val="24"/>
          <w:szCs w:val="24"/>
        </w:rPr>
        <w:t>が</w:t>
      </w:r>
      <w:r w:rsidR="00FC0726" w:rsidRPr="00E62A23">
        <w:rPr>
          <w:rFonts w:ascii="ＭＳ 明朝" w:eastAsia="ＭＳ 明朝" w:hAnsi="ＭＳ 明朝" w:cs="ＭＳ明朝" w:hint="eastAsia"/>
          <w:color w:val="000000" w:themeColor="text1"/>
          <w:kern w:val="0"/>
          <w:sz w:val="24"/>
          <w:szCs w:val="24"/>
        </w:rPr>
        <w:t>サンプリングごとに指定する</w:t>
      </w:r>
      <w:r w:rsidR="00770E59" w:rsidRPr="00E62A23">
        <w:rPr>
          <w:rFonts w:ascii="ＭＳ 明朝" w:eastAsia="ＭＳ 明朝" w:hAnsi="ＭＳ 明朝" w:cs="ＭＳ明朝" w:hint="eastAsia"/>
          <w:color w:val="000000" w:themeColor="text1"/>
          <w:kern w:val="0"/>
          <w:sz w:val="24"/>
          <w:szCs w:val="24"/>
        </w:rPr>
        <w:t>方法によって</w:t>
      </w:r>
      <w:r w:rsidR="004E303F" w:rsidRPr="00E62A23">
        <w:rPr>
          <w:rFonts w:ascii="ＭＳ 明朝" w:eastAsia="ＭＳ 明朝" w:hAnsi="ＭＳ 明朝" w:cs="ＭＳ明朝" w:hint="eastAsia"/>
          <w:color w:val="000000" w:themeColor="text1"/>
          <w:kern w:val="0"/>
          <w:sz w:val="24"/>
          <w:szCs w:val="24"/>
        </w:rPr>
        <w:t>サンプリング</w:t>
      </w:r>
      <w:r w:rsidR="00770E59" w:rsidRPr="00E62A23">
        <w:rPr>
          <w:rFonts w:ascii="ＭＳ 明朝" w:eastAsia="ＭＳ 明朝" w:hAnsi="ＭＳ 明朝" w:cs="ＭＳ明朝" w:hint="eastAsia"/>
          <w:color w:val="000000" w:themeColor="text1"/>
          <w:kern w:val="0"/>
          <w:sz w:val="24"/>
          <w:szCs w:val="24"/>
        </w:rPr>
        <w:t>の業務</w:t>
      </w:r>
      <w:r w:rsidR="004E303F" w:rsidRPr="00E62A23">
        <w:rPr>
          <w:rFonts w:ascii="ＭＳ 明朝" w:eastAsia="ＭＳ 明朝" w:hAnsi="ＭＳ 明朝" w:cs="ＭＳ明朝" w:hint="eastAsia"/>
          <w:color w:val="000000" w:themeColor="text1"/>
          <w:kern w:val="0"/>
          <w:sz w:val="24"/>
          <w:szCs w:val="24"/>
        </w:rPr>
        <w:t>を行う</w:t>
      </w:r>
      <w:r w:rsidR="00770E59" w:rsidRPr="00E62A23">
        <w:rPr>
          <w:rFonts w:ascii="ＭＳ 明朝" w:eastAsia="ＭＳ 明朝" w:hAnsi="ＭＳ 明朝" w:cs="ＭＳ明朝" w:hint="eastAsia"/>
          <w:color w:val="000000" w:themeColor="text1"/>
          <w:kern w:val="0"/>
          <w:sz w:val="24"/>
          <w:szCs w:val="24"/>
        </w:rPr>
        <w:t>ことができる</w:t>
      </w:r>
      <w:r w:rsidR="00A57A89" w:rsidRPr="00E62A23">
        <w:rPr>
          <w:rFonts w:ascii="ＭＳ 明朝" w:eastAsia="ＭＳ 明朝" w:hAnsi="ＭＳ 明朝" w:cs="ＭＳ明朝" w:hint="eastAsia"/>
          <w:color w:val="000000" w:themeColor="text1"/>
          <w:kern w:val="0"/>
          <w:sz w:val="24"/>
          <w:szCs w:val="24"/>
        </w:rPr>
        <w:t>ことが予定されていた</w:t>
      </w:r>
      <w:r w:rsidR="00115578" w:rsidRPr="00E62A23">
        <w:rPr>
          <w:rFonts w:ascii="ＭＳ 明朝" w:eastAsia="ＭＳ 明朝" w:hAnsi="ＭＳ 明朝" w:cs="ＭＳ明朝" w:hint="eastAsia"/>
          <w:color w:val="000000" w:themeColor="text1"/>
          <w:kern w:val="0"/>
          <w:sz w:val="24"/>
          <w:szCs w:val="24"/>
        </w:rPr>
        <w:t>が、</w:t>
      </w:r>
      <w:r w:rsidR="0096440B" w:rsidRPr="00E62A23">
        <w:rPr>
          <w:rFonts w:ascii="ＭＳ 明朝" w:eastAsia="ＭＳ 明朝" w:hAnsi="ＭＳ 明朝" w:cs="ＭＳ明朝" w:hint="eastAsia"/>
          <w:color w:val="000000" w:themeColor="text1"/>
          <w:kern w:val="0"/>
          <w:sz w:val="24"/>
          <w:szCs w:val="24"/>
        </w:rPr>
        <w:t>今般、整備省令において新設した</w:t>
      </w:r>
      <w:r w:rsidR="00632B72" w:rsidRPr="00E62A23">
        <w:rPr>
          <w:rFonts w:ascii="ＭＳ 明朝" w:eastAsia="ＭＳ 明朝" w:hAnsi="ＭＳ 明朝" w:cs="ＭＳ明朝" w:hint="eastAsia"/>
          <w:color w:val="000000" w:themeColor="text1"/>
          <w:kern w:val="0"/>
          <w:sz w:val="24"/>
          <w:szCs w:val="24"/>
        </w:rPr>
        <w:t>サンプリング補助者</w:t>
      </w:r>
      <w:r w:rsidR="00613FE2" w:rsidRPr="00E62A23">
        <w:rPr>
          <w:rFonts w:ascii="ＭＳ 明朝" w:eastAsia="ＭＳ 明朝" w:hAnsi="ＭＳ 明朝" w:cs="ＭＳ明朝" w:hint="eastAsia"/>
          <w:color w:val="000000" w:themeColor="text1"/>
          <w:kern w:val="0"/>
          <w:sz w:val="24"/>
          <w:szCs w:val="24"/>
        </w:rPr>
        <w:t>として改められたことから、</w:t>
      </w:r>
      <w:r w:rsidR="00EB2838" w:rsidRPr="00E62A23">
        <w:rPr>
          <w:rFonts w:ascii="ＭＳ 明朝" w:eastAsia="ＭＳ 明朝" w:hAnsi="ＭＳ 明朝" w:cs="ＭＳ明朝" w:hint="eastAsia"/>
          <w:color w:val="000000" w:themeColor="text1"/>
          <w:kern w:val="0"/>
          <w:sz w:val="24"/>
          <w:szCs w:val="24"/>
        </w:rPr>
        <w:t>令和６年改正</w:t>
      </w:r>
      <w:r w:rsidR="00E075A9" w:rsidRPr="00E62A23">
        <w:rPr>
          <w:rFonts w:ascii="ＭＳ 明朝" w:eastAsia="ＭＳ 明朝" w:hAnsi="ＭＳ 明朝" w:cs="ＭＳ明朝" w:hint="eastAsia"/>
          <w:color w:val="000000" w:themeColor="text1"/>
          <w:kern w:val="0"/>
          <w:sz w:val="24"/>
          <w:szCs w:val="24"/>
        </w:rPr>
        <w:t>省令</w:t>
      </w:r>
      <w:r w:rsidR="00B00C96" w:rsidRPr="00E62A23">
        <w:rPr>
          <w:rFonts w:ascii="ＭＳ 明朝" w:eastAsia="ＭＳ 明朝" w:hAnsi="ＭＳ 明朝" w:cs="ＭＳ明朝" w:hint="eastAsia"/>
          <w:color w:val="000000" w:themeColor="text1"/>
          <w:kern w:val="0"/>
          <w:sz w:val="24"/>
          <w:szCs w:val="24"/>
        </w:rPr>
        <w:t>に規定された</w:t>
      </w:r>
      <w:r w:rsidR="00EB2838" w:rsidRPr="00E62A23">
        <w:rPr>
          <w:rFonts w:ascii="ＭＳ 明朝" w:eastAsia="ＭＳ 明朝" w:hAnsi="ＭＳ 明朝" w:cs="ＭＳ明朝" w:hint="eastAsia"/>
          <w:color w:val="000000" w:themeColor="text1"/>
          <w:kern w:val="0"/>
          <w:sz w:val="24"/>
          <w:szCs w:val="24"/>
        </w:rPr>
        <w:t>登録省令</w:t>
      </w:r>
      <w:r w:rsidR="009627FD" w:rsidRPr="00E62A23">
        <w:rPr>
          <w:rFonts w:ascii="ＭＳ 明朝" w:eastAsia="ＭＳ 明朝" w:hAnsi="ＭＳ 明朝" w:cs="ＭＳ明朝" w:hint="eastAsia"/>
          <w:color w:val="000000" w:themeColor="text1"/>
          <w:kern w:val="0"/>
          <w:sz w:val="24"/>
          <w:szCs w:val="24"/>
        </w:rPr>
        <w:t>における</w:t>
      </w:r>
      <w:r w:rsidR="00696DB0" w:rsidRPr="00E62A23">
        <w:rPr>
          <w:rFonts w:ascii="ＭＳ 明朝" w:eastAsia="ＭＳ 明朝" w:hAnsi="ＭＳ 明朝" w:cs="ＭＳ明朝" w:hint="eastAsia"/>
          <w:color w:val="000000" w:themeColor="text1"/>
          <w:kern w:val="0"/>
          <w:sz w:val="24"/>
          <w:szCs w:val="24"/>
        </w:rPr>
        <w:t>旧</w:t>
      </w:r>
      <w:r w:rsidR="009627FD" w:rsidRPr="00E62A23">
        <w:rPr>
          <w:rFonts w:ascii="ＭＳ 明朝" w:eastAsia="ＭＳ 明朝" w:hAnsi="ＭＳ 明朝" w:cs="ＭＳ明朝" w:hint="eastAsia"/>
          <w:color w:val="000000" w:themeColor="text1"/>
          <w:kern w:val="0"/>
          <w:sz w:val="24"/>
          <w:szCs w:val="24"/>
        </w:rPr>
        <w:t>登録個人ばく露測定講習機関</w:t>
      </w:r>
      <w:r w:rsidR="00B577BF" w:rsidRPr="00E62A23">
        <w:rPr>
          <w:rFonts w:ascii="ＭＳ 明朝" w:eastAsia="ＭＳ 明朝" w:hAnsi="ＭＳ 明朝" w:cs="ＭＳ明朝" w:hint="eastAsia"/>
          <w:color w:val="000000" w:themeColor="text1"/>
          <w:kern w:val="0"/>
          <w:sz w:val="24"/>
          <w:szCs w:val="24"/>
        </w:rPr>
        <w:t>の手続等に関する</w:t>
      </w:r>
      <w:r w:rsidR="00EB2838" w:rsidRPr="00E62A23">
        <w:rPr>
          <w:rFonts w:ascii="ＭＳ 明朝" w:eastAsia="ＭＳ 明朝" w:hAnsi="ＭＳ 明朝" w:cs="ＭＳ明朝" w:hint="eastAsia"/>
          <w:color w:val="000000" w:themeColor="text1"/>
          <w:kern w:val="0"/>
          <w:sz w:val="24"/>
          <w:szCs w:val="24"/>
        </w:rPr>
        <w:t>規定</w:t>
      </w:r>
      <w:r w:rsidR="00A1599C" w:rsidRPr="00E62A23">
        <w:rPr>
          <w:rFonts w:ascii="ＭＳ 明朝" w:eastAsia="ＭＳ 明朝" w:hAnsi="ＭＳ 明朝" w:cs="ＭＳ明朝" w:hint="eastAsia"/>
          <w:color w:val="000000" w:themeColor="text1"/>
          <w:kern w:val="0"/>
          <w:sz w:val="24"/>
          <w:szCs w:val="24"/>
        </w:rPr>
        <w:t>と</w:t>
      </w:r>
      <w:r w:rsidR="00D776D0" w:rsidRPr="00E62A23">
        <w:rPr>
          <w:rFonts w:ascii="ＭＳ 明朝" w:eastAsia="ＭＳ 明朝" w:hAnsi="ＭＳ 明朝" w:cs="ＭＳ明朝" w:hint="eastAsia"/>
          <w:color w:val="000000" w:themeColor="text1"/>
          <w:kern w:val="0"/>
          <w:sz w:val="24"/>
          <w:szCs w:val="24"/>
        </w:rPr>
        <w:t>同様の規定を登録</w:t>
      </w:r>
      <w:r w:rsidR="00FA5D1D" w:rsidRPr="00E62A23">
        <w:rPr>
          <w:rFonts w:ascii="ＭＳ 明朝" w:eastAsia="ＭＳ 明朝" w:hAnsi="ＭＳ 明朝" w:cs="ＭＳ明朝"/>
          <w:color w:val="000000" w:themeColor="text1"/>
          <w:kern w:val="0"/>
          <w:sz w:val="24"/>
          <w:szCs w:val="24"/>
        </w:rPr>
        <w:t>サンプリング補助者講習</w:t>
      </w:r>
      <w:r w:rsidR="00D776D0" w:rsidRPr="00E62A23">
        <w:rPr>
          <w:rFonts w:ascii="ＭＳ 明朝" w:eastAsia="ＭＳ 明朝" w:hAnsi="ＭＳ 明朝" w:cs="ＭＳ明朝" w:hint="eastAsia"/>
          <w:color w:val="000000" w:themeColor="text1"/>
          <w:kern w:val="0"/>
          <w:sz w:val="24"/>
          <w:szCs w:val="24"/>
        </w:rPr>
        <w:t>機関</w:t>
      </w:r>
      <w:r w:rsidR="00572EBF" w:rsidRPr="00E62A23">
        <w:rPr>
          <w:rFonts w:ascii="ＭＳ 明朝" w:eastAsia="ＭＳ 明朝" w:hAnsi="ＭＳ 明朝" w:cs="ＭＳ明朝" w:hint="eastAsia"/>
          <w:color w:val="000000" w:themeColor="text1"/>
          <w:kern w:val="0"/>
          <w:sz w:val="24"/>
          <w:szCs w:val="24"/>
        </w:rPr>
        <w:t>の手続等</w:t>
      </w:r>
      <w:r w:rsidR="00FA5D1D" w:rsidRPr="00E62A23">
        <w:rPr>
          <w:rFonts w:ascii="ＭＳ 明朝" w:eastAsia="ＭＳ 明朝" w:hAnsi="ＭＳ 明朝" w:cs="ＭＳ明朝"/>
          <w:color w:val="000000" w:themeColor="text1"/>
          <w:kern w:val="0"/>
          <w:sz w:val="24"/>
          <w:szCs w:val="24"/>
        </w:rPr>
        <w:t>の規定</w:t>
      </w:r>
      <w:r w:rsidR="00B577BF" w:rsidRPr="00E62A23">
        <w:rPr>
          <w:rFonts w:ascii="ＭＳ 明朝" w:eastAsia="ＭＳ 明朝" w:hAnsi="ＭＳ 明朝" w:cs="ＭＳ明朝" w:hint="eastAsia"/>
          <w:color w:val="000000" w:themeColor="text1"/>
          <w:kern w:val="0"/>
          <w:sz w:val="24"/>
          <w:szCs w:val="24"/>
        </w:rPr>
        <w:t>として</w:t>
      </w:r>
      <w:r w:rsidR="00FA5D1D" w:rsidRPr="00E62A23">
        <w:rPr>
          <w:rFonts w:ascii="ＭＳ 明朝" w:eastAsia="ＭＳ 明朝" w:hAnsi="ＭＳ 明朝" w:cs="ＭＳ明朝" w:hint="eastAsia"/>
          <w:color w:val="000000" w:themeColor="text1"/>
          <w:kern w:val="0"/>
          <w:sz w:val="24"/>
          <w:szCs w:val="24"/>
        </w:rPr>
        <w:t>作環則</w:t>
      </w:r>
      <w:r w:rsidR="00C97C33" w:rsidRPr="00E62A23">
        <w:rPr>
          <w:rFonts w:ascii="ＭＳ 明朝" w:eastAsia="ＭＳ 明朝" w:hAnsi="ＭＳ 明朝" w:cs="ＭＳ明朝" w:hint="eastAsia"/>
          <w:color w:val="000000" w:themeColor="text1"/>
          <w:kern w:val="0"/>
          <w:sz w:val="24"/>
          <w:szCs w:val="24"/>
        </w:rPr>
        <w:t>第51条の10</w:t>
      </w:r>
      <w:r w:rsidR="000554B3" w:rsidRPr="00E62A23">
        <w:rPr>
          <w:rFonts w:ascii="ＭＳ 明朝" w:eastAsia="ＭＳ 明朝" w:hAnsi="ＭＳ 明朝" w:cs="ＭＳ明朝" w:hint="eastAsia"/>
          <w:color w:val="000000" w:themeColor="text1"/>
          <w:kern w:val="0"/>
          <w:sz w:val="24"/>
          <w:szCs w:val="24"/>
        </w:rPr>
        <w:t>から</w:t>
      </w:r>
      <w:r w:rsidR="00C97C33" w:rsidRPr="00E62A23">
        <w:rPr>
          <w:rFonts w:ascii="ＭＳ 明朝" w:eastAsia="ＭＳ 明朝" w:hAnsi="ＭＳ 明朝" w:cs="ＭＳ明朝" w:hint="eastAsia"/>
          <w:color w:val="000000" w:themeColor="text1"/>
          <w:kern w:val="0"/>
          <w:sz w:val="24"/>
          <w:szCs w:val="24"/>
        </w:rPr>
        <w:t>第51条の25</w:t>
      </w:r>
      <w:r w:rsidR="000554B3" w:rsidRPr="00E62A23">
        <w:rPr>
          <w:rFonts w:ascii="ＭＳ 明朝" w:eastAsia="ＭＳ 明朝" w:hAnsi="ＭＳ 明朝" w:cs="ＭＳ明朝" w:hint="eastAsia"/>
          <w:color w:val="000000" w:themeColor="text1"/>
          <w:kern w:val="0"/>
          <w:sz w:val="24"/>
          <w:szCs w:val="24"/>
        </w:rPr>
        <w:t>ま</w:t>
      </w:r>
      <w:r w:rsidR="000554B3" w:rsidRPr="00E62A23">
        <w:rPr>
          <w:rFonts w:ascii="ＭＳ 明朝" w:eastAsia="ＭＳ 明朝" w:hAnsi="ＭＳ 明朝" w:cs="ＭＳ明朝" w:hint="eastAsia"/>
          <w:color w:val="000000" w:themeColor="text1"/>
          <w:kern w:val="0"/>
          <w:sz w:val="24"/>
          <w:szCs w:val="24"/>
        </w:rPr>
        <w:lastRenderedPageBreak/>
        <w:t>で</w:t>
      </w:r>
      <w:r w:rsidR="00FA5D1D" w:rsidRPr="00E62A23">
        <w:rPr>
          <w:rFonts w:ascii="ＭＳ 明朝" w:eastAsia="ＭＳ 明朝" w:hAnsi="ＭＳ 明朝" w:cs="ＭＳ明朝" w:hint="eastAsia"/>
          <w:color w:val="000000" w:themeColor="text1"/>
          <w:kern w:val="0"/>
          <w:sz w:val="24"/>
          <w:szCs w:val="24"/>
        </w:rPr>
        <w:t>に</w:t>
      </w:r>
      <w:r w:rsidR="00FA5D1D" w:rsidRPr="00E62A23">
        <w:rPr>
          <w:rFonts w:ascii="ＭＳ 明朝" w:eastAsia="ＭＳ 明朝" w:hAnsi="ＭＳ 明朝" w:cs="ＭＳ明朝"/>
          <w:color w:val="000000" w:themeColor="text1"/>
          <w:kern w:val="0"/>
          <w:sz w:val="24"/>
          <w:szCs w:val="24"/>
        </w:rPr>
        <w:t>新設した</w:t>
      </w:r>
      <w:r w:rsidR="00E745C0" w:rsidRPr="00E62A23">
        <w:rPr>
          <w:rFonts w:ascii="ＭＳ 明朝" w:eastAsia="ＭＳ 明朝" w:hAnsi="ＭＳ 明朝" w:cs="ＭＳ明朝" w:hint="eastAsia"/>
          <w:color w:val="000000" w:themeColor="text1"/>
          <w:kern w:val="0"/>
          <w:sz w:val="24"/>
          <w:szCs w:val="24"/>
        </w:rPr>
        <w:t>こと</w:t>
      </w:r>
      <w:r w:rsidR="00FA5D1D" w:rsidRPr="00E62A23">
        <w:rPr>
          <w:rFonts w:ascii="ＭＳ 明朝" w:eastAsia="ＭＳ 明朝" w:hAnsi="ＭＳ 明朝" w:cs="ＭＳ明朝"/>
          <w:color w:val="000000" w:themeColor="text1"/>
          <w:kern w:val="0"/>
          <w:sz w:val="24"/>
          <w:szCs w:val="24"/>
        </w:rPr>
        <w:t>。</w:t>
      </w:r>
    </w:p>
    <w:p w14:paraId="4898C2AC" w14:textId="6C3A0968" w:rsidR="0089589C" w:rsidRPr="004E16AF" w:rsidRDefault="003A0083" w:rsidP="008E2677">
      <w:pPr>
        <w:pStyle w:val="a3"/>
        <w:autoSpaceDE w:val="0"/>
        <w:autoSpaceDN w:val="0"/>
        <w:adjustRightInd w:val="0"/>
        <w:ind w:leftChars="337" w:left="917" w:rightChars="-50" w:right="-105" w:hangingChars="87" w:hanging="209"/>
        <w:rPr>
          <w:rFonts w:ascii="ＭＳ 明朝" w:eastAsia="ＭＳ 明朝" w:hAnsi="ＭＳ 明朝" w:cs="ＭＳ明朝"/>
          <w:color w:val="000000" w:themeColor="text1"/>
          <w:kern w:val="0"/>
          <w:sz w:val="24"/>
          <w:szCs w:val="24"/>
        </w:rPr>
      </w:pPr>
      <w:r w:rsidRPr="00595E2B">
        <w:rPr>
          <w:rFonts w:ascii="ＭＳ 明朝" w:eastAsia="ＭＳ 明朝" w:hAnsi="ＭＳ 明朝" w:hint="eastAsia"/>
          <w:sz w:val="24"/>
          <w:szCs w:val="24"/>
        </w:rPr>
        <w:t xml:space="preserve">　</w:t>
      </w:r>
      <w:r w:rsidR="00B956A4">
        <w:rPr>
          <w:rFonts w:ascii="ＭＳ 明朝" w:eastAsia="ＭＳ 明朝" w:hAnsi="ＭＳ 明朝" w:hint="eastAsia"/>
          <w:sz w:val="24"/>
          <w:szCs w:val="24"/>
        </w:rPr>
        <w:t xml:space="preserve">　</w:t>
      </w:r>
      <w:r w:rsidR="007D5030" w:rsidRPr="00595E2B">
        <w:rPr>
          <w:rFonts w:ascii="ＭＳ 明朝" w:eastAsia="ＭＳ 明朝" w:hAnsi="ＭＳ 明朝" w:hint="eastAsia"/>
          <w:sz w:val="24"/>
          <w:szCs w:val="24"/>
        </w:rPr>
        <w:t>登録サンプリング補助者講習機関</w:t>
      </w:r>
      <w:r w:rsidR="00D33695" w:rsidRPr="00595E2B">
        <w:rPr>
          <w:rFonts w:ascii="ＭＳ 明朝" w:eastAsia="ＭＳ 明朝" w:hAnsi="ＭＳ 明朝" w:hint="eastAsia"/>
          <w:sz w:val="24"/>
          <w:szCs w:val="24"/>
        </w:rPr>
        <w:t>が行うサンプリング補助者講習の講習科目の細目については、</w:t>
      </w:r>
      <w:r w:rsidR="006B1358" w:rsidRPr="00595E2B">
        <w:rPr>
          <w:rFonts w:ascii="ＭＳ 明朝" w:eastAsia="ＭＳ 明朝" w:hAnsi="ＭＳ 明朝" w:hint="eastAsia"/>
          <w:sz w:val="24"/>
          <w:szCs w:val="24"/>
        </w:rPr>
        <w:t>追って告示を制定する予定</w:t>
      </w:r>
      <w:r w:rsidR="00A16D9B" w:rsidRPr="00595E2B">
        <w:rPr>
          <w:rFonts w:ascii="ＭＳ 明朝" w:eastAsia="ＭＳ 明朝" w:hAnsi="ＭＳ 明朝" w:hint="eastAsia"/>
          <w:sz w:val="24"/>
          <w:szCs w:val="24"/>
        </w:rPr>
        <w:t>である。</w:t>
      </w:r>
    </w:p>
    <w:p w14:paraId="6B463E2B" w14:textId="196EA2F7" w:rsidR="001A103E" w:rsidRPr="00782519" w:rsidRDefault="00C3360F" w:rsidP="008E2677">
      <w:pPr>
        <w:autoSpaceDE w:val="0"/>
        <w:autoSpaceDN w:val="0"/>
        <w:adjustRightInd w:val="0"/>
        <w:ind w:leftChars="100" w:left="918" w:rightChars="-50" w:right="-105" w:hangingChars="295" w:hanging="708"/>
        <w:jc w:val="left"/>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（９）</w:t>
      </w:r>
      <w:r w:rsidR="001A103E" w:rsidRPr="00782519">
        <w:rPr>
          <w:rFonts w:ascii="ＭＳ 明朝" w:eastAsia="ＭＳ 明朝" w:hAnsi="ＭＳ 明朝" w:cs="ＭＳ明朝" w:hint="eastAsia"/>
          <w:color w:val="000000" w:themeColor="text1"/>
          <w:kern w:val="0"/>
          <w:sz w:val="24"/>
          <w:szCs w:val="24"/>
        </w:rPr>
        <w:t>登録講習の</w:t>
      </w:r>
      <w:r w:rsidR="007F4888" w:rsidRPr="00782519">
        <w:rPr>
          <w:rFonts w:ascii="ＭＳ 明朝" w:eastAsia="ＭＳ 明朝" w:hAnsi="ＭＳ 明朝" w:cs="ＭＳ明朝" w:hint="eastAsia"/>
          <w:color w:val="000000" w:themeColor="text1"/>
          <w:kern w:val="0"/>
          <w:sz w:val="24"/>
          <w:szCs w:val="24"/>
        </w:rPr>
        <w:t>受講の手続（</w:t>
      </w:r>
      <w:r w:rsidR="00411B26" w:rsidRPr="00782519">
        <w:rPr>
          <w:rFonts w:ascii="ＭＳ 明朝" w:eastAsia="ＭＳ 明朝" w:hAnsi="ＭＳ 明朝" w:cs="ＭＳ明朝" w:hint="eastAsia"/>
          <w:color w:val="000000" w:themeColor="text1"/>
          <w:kern w:val="0"/>
          <w:sz w:val="24"/>
          <w:szCs w:val="24"/>
        </w:rPr>
        <w:t>作環則</w:t>
      </w:r>
      <w:r w:rsidR="007F4888" w:rsidRPr="00782519">
        <w:rPr>
          <w:rFonts w:ascii="ＭＳ 明朝" w:eastAsia="ＭＳ 明朝" w:hAnsi="ＭＳ 明朝" w:cs="ＭＳ明朝" w:hint="eastAsia"/>
          <w:color w:val="000000" w:themeColor="text1"/>
          <w:kern w:val="0"/>
          <w:sz w:val="24"/>
          <w:szCs w:val="24"/>
        </w:rPr>
        <w:t>様式第８号関係）</w:t>
      </w:r>
    </w:p>
    <w:p w14:paraId="342C371C" w14:textId="79A933B1" w:rsidR="008A393A" w:rsidRDefault="00D15BD9" w:rsidP="008E2677">
      <w:pPr>
        <w:pStyle w:val="a3"/>
        <w:autoSpaceDE w:val="0"/>
        <w:autoSpaceDN w:val="0"/>
        <w:adjustRightInd w:val="0"/>
        <w:ind w:leftChars="450" w:left="945" w:rightChars="-50" w:right="-105"/>
        <w:rPr>
          <w:rFonts w:ascii="ＭＳ 明朝" w:eastAsia="ＭＳ 明朝" w:hAnsi="ＭＳ 明朝" w:cs="ＭＳ明朝"/>
          <w:color w:val="000000" w:themeColor="text1"/>
          <w:kern w:val="0"/>
          <w:sz w:val="24"/>
          <w:szCs w:val="24"/>
        </w:rPr>
      </w:pPr>
      <w:r w:rsidRPr="00D15BD9">
        <w:rPr>
          <w:rFonts w:ascii="ＭＳ 明朝" w:eastAsia="ＭＳ 明朝" w:hAnsi="ＭＳ 明朝" w:cs="ＭＳ明朝" w:hint="eastAsia"/>
          <w:color w:val="000000" w:themeColor="text1"/>
          <w:kern w:val="0"/>
          <w:sz w:val="24"/>
          <w:szCs w:val="24"/>
        </w:rPr>
        <w:t xml:space="preserve">　</w:t>
      </w:r>
      <w:r w:rsidR="003B1A8C">
        <w:rPr>
          <w:rFonts w:ascii="ＭＳ 明朝" w:eastAsia="ＭＳ 明朝" w:hAnsi="ＭＳ 明朝" w:cs="ＭＳ明朝" w:hint="eastAsia"/>
          <w:color w:val="000000" w:themeColor="text1"/>
          <w:kern w:val="0"/>
          <w:sz w:val="24"/>
          <w:szCs w:val="24"/>
        </w:rPr>
        <w:t>様式第８号備考５</w:t>
      </w:r>
      <w:r w:rsidR="00A01F59">
        <w:rPr>
          <w:rFonts w:ascii="ＭＳ 明朝" w:eastAsia="ＭＳ 明朝" w:hAnsi="ＭＳ 明朝" w:cs="ＭＳ明朝" w:hint="eastAsia"/>
          <w:color w:val="000000" w:themeColor="text1"/>
          <w:kern w:val="0"/>
          <w:sz w:val="24"/>
          <w:szCs w:val="24"/>
        </w:rPr>
        <w:t>は、同様式の④</w:t>
      </w:r>
      <w:r w:rsidR="008F4385">
        <w:rPr>
          <w:rFonts w:ascii="ＭＳ 明朝" w:eastAsia="ＭＳ 明朝" w:hAnsi="ＭＳ 明朝" w:cs="ＭＳ明朝" w:hint="eastAsia"/>
          <w:color w:val="000000" w:themeColor="text1"/>
          <w:kern w:val="0"/>
          <w:sz w:val="24"/>
          <w:szCs w:val="24"/>
        </w:rPr>
        <w:t>欄（</w:t>
      </w:r>
      <w:r w:rsidR="000C7391">
        <w:rPr>
          <w:rFonts w:ascii="ＭＳ 明朝" w:eastAsia="ＭＳ 明朝" w:hAnsi="ＭＳ 明朝" w:cs="ＭＳ明朝" w:hint="eastAsia"/>
          <w:color w:val="000000" w:themeColor="text1"/>
          <w:kern w:val="0"/>
          <w:sz w:val="24"/>
          <w:szCs w:val="24"/>
        </w:rPr>
        <w:t>受けようとする</w:t>
      </w:r>
      <w:r w:rsidR="00A01F59">
        <w:rPr>
          <w:rFonts w:ascii="ＭＳ 明朝" w:eastAsia="ＭＳ 明朝" w:hAnsi="ＭＳ 明朝" w:cs="ＭＳ明朝" w:hint="eastAsia"/>
          <w:color w:val="000000" w:themeColor="text1"/>
          <w:kern w:val="0"/>
          <w:sz w:val="24"/>
          <w:szCs w:val="24"/>
        </w:rPr>
        <w:t>科目</w:t>
      </w:r>
      <w:r w:rsidR="008F4385">
        <w:rPr>
          <w:rFonts w:ascii="ＭＳ 明朝" w:eastAsia="ＭＳ 明朝" w:hAnsi="ＭＳ 明朝" w:cs="ＭＳ明朝" w:hint="eastAsia"/>
          <w:color w:val="000000" w:themeColor="text1"/>
          <w:kern w:val="0"/>
          <w:sz w:val="24"/>
          <w:szCs w:val="24"/>
        </w:rPr>
        <w:t>）</w:t>
      </w:r>
      <w:r w:rsidR="00A01F59">
        <w:rPr>
          <w:rFonts w:ascii="ＭＳ 明朝" w:eastAsia="ＭＳ 明朝" w:hAnsi="ＭＳ 明朝" w:cs="ＭＳ明朝" w:hint="eastAsia"/>
          <w:color w:val="000000" w:themeColor="text1"/>
          <w:kern w:val="0"/>
          <w:sz w:val="24"/>
          <w:szCs w:val="24"/>
        </w:rPr>
        <w:t>のうち</w:t>
      </w:r>
      <w:r w:rsidR="0082088D">
        <w:rPr>
          <w:rFonts w:ascii="ＭＳ 明朝" w:eastAsia="ＭＳ 明朝" w:hAnsi="ＭＳ 明朝" w:cs="ＭＳ明朝" w:hint="eastAsia"/>
          <w:color w:val="000000" w:themeColor="text1"/>
          <w:kern w:val="0"/>
          <w:sz w:val="24"/>
          <w:szCs w:val="24"/>
        </w:rPr>
        <w:t>３</w:t>
      </w:r>
      <w:r w:rsidR="000C7391">
        <w:rPr>
          <w:rFonts w:ascii="ＭＳ 明朝" w:eastAsia="ＭＳ 明朝" w:hAnsi="ＭＳ 明朝" w:cs="ＭＳ明朝" w:hint="eastAsia"/>
          <w:color w:val="000000" w:themeColor="text1"/>
          <w:kern w:val="0"/>
          <w:sz w:val="24"/>
          <w:szCs w:val="24"/>
        </w:rPr>
        <w:t>（</w:t>
      </w:r>
      <w:r w:rsidR="00A6618D">
        <w:rPr>
          <w:rFonts w:ascii="ＭＳ 明朝" w:eastAsia="ＭＳ 明朝" w:hAnsi="ＭＳ 明朝" w:cs="ＭＳ明朝" w:hint="eastAsia"/>
          <w:color w:val="000000" w:themeColor="text1"/>
          <w:kern w:val="0"/>
          <w:sz w:val="24"/>
          <w:szCs w:val="24"/>
        </w:rPr>
        <w:t>作業環境</w:t>
      </w:r>
      <w:r w:rsidR="000B3E06">
        <w:rPr>
          <w:rFonts w:ascii="ＭＳ 明朝" w:eastAsia="ＭＳ 明朝" w:hAnsi="ＭＳ 明朝" w:cs="ＭＳ明朝" w:hint="eastAsia"/>
          <w:color w:val="000000" w:themeColor="text1"/>
          <w:kern w:val="0"/>
          <w:sz w:val="24"/>
          <w:szCs w:val="24"/>
        </w:rPr>
        <w:t>について</w:t>
      </w:r>
      <w:r w:rsidR="00523CA6">
        <w:rPr>
          <w:rFonts w:ascii="ＭＳ 明朝" w:eastAsia="ＭＳ 明朝" w:hAnsi="ＭＳ 明朝" w:cs="ＭＳ明朝" w:hint="eastAsia"/>
          <w:color w:val="000000" w:themeColor="text1"/>
          <w:kern w:val="0"/>
          <w:sz w:val="24"/>
          <w:szCs w:val="24"/>
        </w:rPr>
        <w:t>行うデザイン及びサンプリング</w:t>
      </w:r>
      <w:r w:rsidR="00E32F4F">
        <w:rPr>
          <w:rFonts w:ascii="ＭＳ 明朝" w:eastAsia="ＭＳ 明朝" w:hAnsi="ＭＳ 明朝" w:cs="ＭＳ明朝" w:hint="eastAsia"/>
          <w:color w:val="000000" w:themeColor="text1"/>
          <w:kern w:val="0"/>
          <w:sz w:val="24"/>
          <w:szCs w:val="24"/>
        </w:rPr>
        <w:t>の実務</w:t>
      </w:r>
      <w:r w:rsidR="00523CA6">
        <w:rPr>
          <w:rFonts w:ascii="ＭＳ 明朝" w:eastAsia="ＭＳ 明朝" w:hAnsi="ＭＳ 明朝" w:cs="ＭＳ明朝" w:hint="eastAsia"/>
          <w:color w:val="000000" w:themeColor="text1"/>
          <w:kern w:val="0"/>
          <w:sz w:val="24"/>
          <w:szCs w:val="24"/>
        </w:rPr>
        <w:t>（</w:t>
      </w:r>
      <w:r w:rsidR="005A227F">
        <w:rPr>
          <w:rFonts w:ascii="ＭＳ 明朝" w:eastAsia="ＭＳ 明朝" w:hAnsi="ＭＳ 明朝" w:cs="ＭＳ明朝" w:hint="eastAsia"/>
          <w:color w:val="000000" w:themeColor="text1"/>
          <w:kern w:val="0"/>
          <w:sz w:val="24"/>
          <w:szCs w:val="24"/>
        </w:rPr>
        <w:t>個人ばく露測定に係るものに限る。</w:t>
      </w:r>
      <w:r w:rsidR="00523CA6">
        <w:rPr>
          <w:rFonts w:ascii="ＭＳ 明朝" w:eastAsia="ＭＳ 明朝" w:hAnsi="ＭＳ 明朝" w:cs="ＭＳ明朝" w:hint="eastAsia"/>
          <w:color w:val="000000" w:themeColor="text1"/>
          <w:kern w:val="0"/>
          <w:sz w:val="24"/>
          <w:szCs w:val="24"/>
        </w:rPr>
        <w:t>）</w:t>
      </w:r>
      <w:r w:rsidR="000C7391">
        <w:rPr>
          <w:rFonts w:ascii="ＭＳ 明朝" w:eastAsia="ＭＳ 明朝" w:hAnsi="ＭＳ 明朝" w:cs="ＭＳ明朝" w:hint="eastAsia"/>
          <w:color w:val="000000" w:themeColor="text1"/>
          <w:kern w:val="0"/>
          <w:sz w:val="24"/>
          <w:szCs w:val="24"/>
        </w:rPr>
        <w:t>）</w:t>
      </w:r>
      <w:r w:rsidR="00C41986">
        <w:rPr>
          <w:rFonts w:ascii="ＭＳ 明朝" w:eastAsia="ＭＳ 明朝" w:hAnsi="ＭＳ 明朝" w:cs="ＭＳ明朝" w:hint="eastAsia"/>
          <w:color w:val="000000" w:themeColor="text1"/>
          <w:kern w:val="0"/>
          <w:sz w:val="24"/>
          <w:szCs w:val="24"/>
        </w:rPr>
        <w:t>について</w:t>
      </w:r>
      <w:r w:rsidR="00A01F59">
        <w:rPr>
          <w:rFonts w:ascii="ＭＳ 明朝" w:eastAsia="ＭＳ 明朝" w:hAnsi="ＭＳ 明朝" w:cs="ＭＳ明朝" w:hint="eastAsia"/>
          <w:color w:val="000000" w:themeColor="text1"/>
          <w:kern w:val="0"/>
          <w:sz w:val="24"/>
          <w:szCs w:val="24"/>
        </w:rPr>
        <w:t>は、それを単独で受講することはできず、</w:t>
      </w:r>
      <w:r w:rsidR="0082088D">
        <w:rPr>
          <w:rFonts w:ascii="ＭＳ 明朝" w:eastAsia="ＭＳ 明朝" w:hAnsi="ＭＳ 明朝" w:cs="ＭＳ明朝" w:hint="eastAsia"/>
          <w:color w:val="000000" w:themeColor="text1"/>
          <w:kern w:val="0"/>
          <w:sz w:val="24"/>
          <w:szCs w:val="24"/>
        </w:rPr>
        <w:t>３</w:t>
      </w:r>
      <w:r w:rsidR="00A01F59">
        <w:rPr>
          <w:rFonts w:ascii="ＭＳ 明朝" w:eastAsia="ＭＳ 明朝" w:hAnsi="ＭＳ 明朝" w:cs="ＭＳ明朝" w:hint="eastAsia"/>
          <w:color w:val="000000" w:themeColor="text1"/>
          <w:kern w:val="0"/>
          <w:sz w:val="24"/>
          <w:szCs w:val="24"/>
        </w:rPr>
        <w:t>と４</w:t>
      </w:r>
      <w:r w:rsidR="005A227F">
        <w:rPr>
          <w:rFonts w:ascii="ＭＳ 明朝" w:eastAsia="ＭＳ 明朝" w:hAnsi="ＭＳ 明朝" w:cs="ＭＳ明朝" w:hint="eastAsia"/>
          <w:color w:val="000000" w:themeColor="text1"/>
          <w:kern w:val="0"/>
          <w:sz w:val="24"/>
          <w:szCs w:val="24"/>
        </w:rPr>
        <w:t>（作業環境について行うデザイン及びサンプリング</w:t>
      </w:r>
      <w:r w:rsidR="00E32F4F">
        <w:rPr>
          <w:rFonts w:ascii="ＭＳ 明朝" w:eastAsia="ＭＳ 明朝" w:hAnsi="ＭＳ 明朝" w:cs="ＭＳ明朝" w:hint="eastAsia"/>
          <w:color w:val="000000" w:themeColor="text1"/>
          <w:kern w:val="0"/>
          <w:sz w:val="24"/>
          <w:szCs w:val="24"/>
        </w:rPr>
        <w:t>の実務</w:t>
      </w:r>
      <w:r w:rsidR="005A227F">
        <w:rPr>
          <w:rFonts w:ascii="ＭＳ 明朝" w:eastAsia="ＭＳ 明朝" w:hAnsi="ＭＳ 明朝" w:cs="ＭＳ明朝" w:hint="eastAsia"/>
          <w:color w:val="000000" w:themeColor="text1"/>
          <w:kern w:val="0"/>
          <w:sz w:val="24"/>
          <w:szCs w:val="24"/>
        </w:rPr>
        <w:t>（個人サンプリング法及び個人ばく露測定に係るものを除く。））</w:t>
      </w:r>
      <w:r w:rsidR="00A01F59">
        <w:rPr>
          <w:rFonts w:ascii="ＭＳ 明朝" w:eastAsia="ＭＳ 明朝" w:hAnsi="ＭＳ 明朝" w:cs="ＭＳ明朝" w:hint="eastAsia"/>
          <w:color w:val="000000" w:themeColor="text1"/>
          <w:kern w:val="0"/>
          <w:sz w:val="24"/>
          <w:szCs w:val="24"/>
        </w:rPr>
        <w:t>を同時に受講するか、</w:t>
      </w:r>
      <w:r w:rsidR="000409FB">
        <w:rPr>
          <w:rFonts w:ascii="ＭＳ 明朝" w:eastAsia="ＭＳ 明朝" w:hAnsi="ＭＳ 明朝" w:cs="ＭＳ明朝" w:hint="eastAsia"/>
          <w:color w:val="000000" w:themeColor="text1"/>
          <w:kern w:val="0"/>
          <w:sz w:val="24"/>
          <w:szCs w:val="24"/>
        </w:rPr>
        <w:t>既に</w:t>
      </w:r>
      <w:r w:rsidR="00A01F59">
        <w:rPr>
          <w:rFonts w:ascii="ＭＳ 明朝" w:eastAsia="ＭＳ 明朝" w:hAnsi="ＭＳ 明朝" w:cs="ＭＳ明朝" w:hint="eastAsia"/>
          <w:color w:val="000000" w:themeColor="text1"/>
          <w:kern w:val="0"/>
          <w:sz w:val="24"/>
          <w:szCs w:val="24"/>
        </w:rPr>
        <w:t>４を受講済みの者のみが受講することができることを規定した趣旨であること。</w:t>
      </w:r>
    </w:p>
    <w:p w14:paraId="3AAFCDFD" w14:textId="0A314124" w:rsidR="00A01F59" w:rsidRDefault="00A41296" w:rsidP="008E2677">
      <w:pPr>
        <w:pStyle w:val="a3"/>
        <w:autoSpaceDE w:val="0"/>
        <w:autoSpaceDN w:val="0"/>
        <w:adjustRightInd w:val="0"/>
        <w:ind w:leftChars="450" w:left="945" w:rightChars="-50" w:right="-105" w:firstLineChars="100" w:firstLine="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また、</w:t>
      </w:r>
      <w:r w:rsidR="0082088D">
        <w:rPr>
          <w:rFonts w:ascii="ＭＳ 明朝" w:eastAsia="ＭＳ 明朝" w:hAnsi="ＭＳ 明朝" w:cs="ＭＳ明朝" w:hint="eastAsia"/>
          <w:color w:val="000000" w:themeColor="text1"/>
          <w:kern w:val="0"/>
          <w:sz w:val="24"/>
          <w:szCs w:val="24"/>
        </w:rPr>
        <w:t>２</w:t>
      </w:r>
      <w:r w:rsidR="00150923">
        <w:rPr>
          <w:rFonts w:ascii="ＭＳ 明朝" w:eastAsia="ＭＳ 明朝" w:hAnsi="ＭＳ 明朝" w:cs="ＭＳ明朝" w:hint="eastAsia"/>
          <w:color w:val="000000" w:themeColor="text1"/>
          <w:kern w:val="0"/>
          <w:sz w:val="24"/>
          <w:szCs w:val="24"/>
        </w:rPr>
        <w:t>（作業環境について行うデザイン及びサンプリング</w:t>
      </w:r>
      <w:r w:rsidR="00E32F4F">
        <w:rPr>
          <w:rFonts w:ascii="ＭＳ 明朝" w:eastAsia="ＭＳ 明朝" w:hAnsi="ＭＳ 明朝" w:cs="ＭＳ明朝" w:hint="eastAsia"/>
          <w:color w:val="000000" w:themeColor="text1"/>
          <w:kern w:val="0"/>
          <w:sz w:val="24"/>
          <w:szCs w:val="24"/>
        </w:rPr>
        <w:t>の実務</w:t>
      </w:r>
      <w:r w:rsidR="00150923">
        <w:rPr>
          <w:rFonts w:ascii="ＭＳ 明朝" w:eastAsia="ＭＳ 明朝" w:hAnsi="ＭＳ 明朝" w:cs="ＭＳ明朝" w:hint="eastAsia"/>
          <w:color w:val="000000" w:themeColor="text1"/>
          <w:kern w:val="0"/>
          <w:sz w:val="24"/>
          <w:szCs w:val="24"/>
        </w:rPr>
        <w:t>（個人サンプリング法に係るものに限る。））</w:t>
      </w:r>
      <w:r w:rsidR="00A01F59">
        <w:rPr>
          <w:rFonts w:ascii="ＭＳ 明朝" w:eastAsia="ＭＳ 明朝" w:hAnsi="ＭＳ 明朝" w:cs="ＭＳ明朝" w:hint="eastAsia"/>
          <w:color w:val="000000" w:themeColor="text1"/>
          <w:kern w:val="0"/>
          <w:sz w:val="24"/>
          <w:szCs w:val="24"/>
        </w:rPr>
        <w:t>についても同様に、</w:t>
      </w:r>
      <w:r w:rsidR="0082088D">
        <w:rPr>
          <w:rFonts w:ascii="ＭＳ 明朝" w:eastAsia="ＭＳ 明朝" w:hAnsi="ＭＳ 明朝" w:cs="ＭＳ明朝" w:hint="eastAsia"/>
          <w:color w:val="000000" w:themeColor="text1"/>
          <w:kern w:val="0"/>
          <w:sz w:val="24"/>
          <w:szCs w:val="24"/>
        </w:rPr>
        <w:t>２</w:t>
      </w:r>
      <w:r w:rsidR="00A01F59">
        <w:rPr>
          <w:rFonts w:ascii="ＭＳ 明朝" w:eastAsia="ＭＳ 明朝" w:hAnsi="ＭＳ 明朝" w:cs="ＭＳ明朝" w:hint="eastAsia"/>
          <w:color w:val="000000" w:themeColor="text1"/>
          <w:kern w:val="0"/>
          <w:sz w:val="24"/>
          <w:szCs w:val="24"/>
        </w:rPr>
        <w:t>と４を同時に受講するか、</w:t>
      </w:r>
      <w:r w:rsidR="000409FB">
        <w:rPr>
          <w:rFonts w:ascii="ＭＳ 明朝" w:eastAsia="ＭＳ 明朝" w:hAnsi="ＭＳ 明朝" w:cs="ＭＳ明朝" w:hint="eastAsia"/>
          <w:color w:val="000000" w:themeColor="text1"/>
          <w:kern w:val="0"/>
          <w:sz w:val="24"/>
          <w:szCs w:val="24"/>
        </w:rPr>
        <w:t>既に</w:t>
      </w:r>
      <w:r w:rsidR="00A01F59">
        <w:rPr>
          <w:rFonts w:ascii="ＭＳ 明朝" w:eastAsia="ＭＳ 明朝" w:hAnsi="ＭＳ 明朝" w:cs="ＭＳ明朝" w:hint="eastAsia"/>
          <w:color w:val="000000" w:themeColor="text1"/>
          <w:kern w:val="0"/>
          <w:sz w:val="24"/>
          <w:szCs w:val="24"/>
        </w:rPr>
        <w:t>４を受講済みの者でなければ受講できないこと。</w:t>
      </w:r>
    </w:p>
    <w:p w14:paraId="40738764" w14:textId="23AC68E6" w:rsidR="007F4888" w:rsidRDefault="007F4888" w:rsidP="00546B74">
      <w:pPr>
        <w:autoSpaceDE w:val="0"/>
        <w:autoSpaceDN w:val="0"/>
        <w:adjustRightInd w:val="0"/>
        <w:jc w:val="left"/>
        <w:rPr>
          <w:rFonts w:ascii="ＭＳ 明朝" w:eastAsia="ＭＳ 明朝" w:hAnsi="ＭＳ 明朝" w:cs="ＭＳ明朝"/>
          <w:color w:val="000000" w:themeColor="text1"/>
          <w:kern w:val="0"/>
          <w:sz w:val="24"/>
          <w:szCs w:val="24"/>
        </w:rPr>
      </w:pPr>
    </w:p>
    <w:p w14:paraId="08ECEDF1" w14:textId="33E3CA5C" w:rsidR="001274D7" w:rsidDel="00F721E9" w:rsidRDefault="0089630F" w:rsidP="00595E2B">
      <w:pPr>
        <w:autoSpaceDE w:val="0"/>
        <w:autoSpaceDN w:val="0"/>
        <w:adjustRightInd w:val="0"/>
        <w:ind w:left="240" w:hangingChars="100" w:hanging="240"/>
        <w:rPr>
          <w:rFonts w:ascii="ＭＳ 明朝" w:eastAsia="ＭＳ 明朝" w:hAnsi="ＭＳ 明朝" w:cs="ＭＳ明朝"/>
          <w:color w:val="000000" w:themeColor="text1"/>
          <w:kern w:val="0"/>
          <w:sz w:val="24"/>
          <w:szCs w:val="24"/>
        </w:rPr>
      </w:pPr>
      <w:r>
        <w:rPr>
          <w:rFonts w:ascii="ＭＳ 明朝" w:eastAsia="ＭＳ 明朝" w:hAnsi="ＭＳ 明朝" w:cs="ＭＳ明朝" w:hint="eastAsia"/>
          <w:color w:val="000000" w:themeColor="text1"/>
          <w:kern w:val="0"/>
          <w:sz w:val="24"/>
          <w:szCs w:val="24"/>
        </w:rPr>
        <w:t>３　附則関係</w:t>
      </w:r>
      <w:r w:rsidR="001274D7" w:rsidDel="00F721E9">
        <w:rPr>
          <w:rFonts w:ascii="ＭＳ 明朝" w:eastAsia="ＭＳ 明朝" w:hAnsi="ＭＳ 明朝" w:cs="ＭＳ明朝" w:hint="eastAsia"/>
          <w:color w:val="000000" w:themeColor="text1"/>
          <w:kern w:val="0"/>
          <w:sz w:val="24"/>
          <w:szCs w:val="24"/>
        </w:rPr>
        <w:t>（附則</w:t>
      </w:r>
      <w:r w:rsidR="001B4081" w:rsidDel="00F721E9">
        <w:rPr>
          <w:rFonts w:ascii="ＭＳ 明朝" w:eastAsia="ＭＳ 明朝" w:hAnsi="ＭＳ 明朝" w:cs="ＭＳ明朝" w:hint="eastAsia"/>
          <w:color w:val="000000" w:themeColor="text1"/>
          <w:kern w:val="0"/>
          <w:sz w:val="24"/>
          <w:szCs w:val="24"/>
        </w:rPr>
        <w:t>第２条、</w:t>
      </w:r>
      <w:r w:rsidR="00936AC6" w:rsidDel="00F721E9">
        <w:rPr>
          <w:rFonts w:ascii="ＭＳ 明朝" w:eastAsia="ＭＳ 明朝" w:hAnsi="ＭＳ 明朝" w:cs="ＭＳ明朝" w:hint="eastAsia"/>
          <w:color w:val="000000" w:themeColor="text1"/>
          <w:kern w:val="0"/>
          <w:sz w:val="24"/>
          <w:szCs w:val="24"/>
        </w:rPr>
        <w:t>第４条</w:t>
      </w:r>
      <w:r w:rsidR="00203DFE" w:rsidRPr="00203DFE" w:rsidDel="00F721E9">
        <w:rPr>
          <w:rFonts w:ascii="ＭＳ 明朝" w:eastAsia="ＭＳ 明朝" w:hAnsi="ＭＳ 明朝" w:cs="ＭＳ明朝" w:hint="eastAsia"/>
          <w:color w:val="000000" w:themeColor="text1"/>
          <w:kern w:val="0"/>
          <w:sz w:val="24"/>
          <w:szCs w:val="24"/>
        </w:rPr>
        <w:t>、第５条、第６</w:t>
      </w:r>
      <w:r w:rsidR="00203DFE" w:rsidDel="00F721E9">
        <w:rPr>
          <w:rFonts w:ascii="ＭＳ 明朝" w:eastAsia="ＭＳ 明朝" w:hAnsi="ＭＳ 明朝" w:cs="ＭＳ明朝" w:hint="eastAsia"/>
          <w:color w:val="000000" w:themeColor="text1"/>
          <w:kern w:val="0"/>
          <w:sz w:val="24"/>
          <w:szCs w:val="24"/>
        </w:rPr>
        <w:t>条</w:t>
      </w:r>
      <w:r w:rsidR="00ED2382" w:rsidDel="00F721E9">
        <w:rPr>
          <w:rFonts w:ascii="ＭＳ 明朝" w:eastAsia="ＭＳ 明朝" w:hAnsi="ＭＳ 明朝" w:cs="ＭＳ明朝" w:hint="eastAsia"/>
          <w:color w:val="000000" w:themeColor="text1"/>
          <w:kern w:val="0"/>
          <w:sz w:val="24"/>
          <w:szCs w:val="24"/>
        </w:rPr>
        <w:t>、第７条</w:t>
      </w:r>
      <w:r w:rsidR="00155485" w:rsidDel="00F721E9">
        <w:rPr>
          <w:rFonts w:ascii="ＭＳ 明朝" w:eastAsia="ＭＳ 明朝" w:hAnsi="ＭＳ 明朝" w:cs="ＭＳ明朝" w:hint="eastAsia"/>
          <w:color w:val="000000" w:themeColor="text1"/>
          <w:kern w:val="0"/>
          <w:sz w:val="24"/>
          <w:szCs w:val="24"/>
        </w:rPr>
        <w:t>、第1</w:t>
      </w:r>
      <w:r w:rsidR="00E1019E">
        <w:rPr>
          <w:rFonts w:ascii="ＭＳ 明朝" w:eastAsia="ＭＳ 明朝" w:hAnsi="ＭＳ 明朝" w:cs="ＭＳ明朝" w:hint="eastAsia"/>
          <w:color w:val="000000" w:themeColor="text1"/>
          <w:kern w:val="0"/>
          <w:sz w:val="24"/>
          <w:szCs w:val="24"/>
        </w:rPr>
        <w:t>0</w:t>
      </w:r>
      <w:r w:rsidR="00155485" w:rsidDel="00F721E9">
        <w:rPr>
          <w:rFonts w:ascii="ＭＳ 明朝" w:eastAsia="ＭＳ 明朝" w:hAnsi="ＭＳ 明朝" w:cs="ＭＳ明朝" w:hint="eastAsia"/>
          <w:color w:val="000000" w:themeColor="text1"/>
          <w:kern w:val="0"/>
          <w:sz w:val="24"/>
          <w:szCs w:val="24"/>
        </w:rPr>
        <w:t>条</w:t>
      </w:r>
      <w:r w:rsidR="00F7019D">
        <w:rPr>
          <w:rFonts w:ascii="ＭＳ 明朝" w:eastAsia="ＭＳ 明朝" w:hAnsi="ＭＳ 明朝" w:cs="ＭＳ明朝" w:hint="eastAsia"/>
          <w:color w:val="000000" w:themeColor="text1"/>
          <w:kern w:val="0"/>
          <w:sz w:val="24"/>
          <w:szCs w:val="24"/>
        </w:rPr>
        <w:t>及び</w:t>
      </w:r>
      <w:r w:rsidR="00C72A80" w:rsidDel="00F721E9">
        <w:rPr>
          <w:rFonts w:ascii="ＭＳ 明朝" w:eastAsia="ＭＳ 明朝" w:hAnsi="ＭＳ 明朝" w:cs="ＭＳ明朝" w:hint="eastAsia"/>
          <w:color w:val="000000" w:themeColor="text1"/>
          <w:kern w:val="0"/>
          <w:sz w:val="24"/>
          <w:szCs w:val="24"/>
        </w:rPr>
        <w:t>第</w:t>
      </w:r>
      <w:r w:rsidR="00AC6088" w:rsidDel="00F721E9">
        <w:rPr>
          <w:rFonts w:ascii="ＭＳ 明朝" w:eastAsia="ＭＳ 明朝" w:hAnsi="ＭＳ 明朝" w:cs="ＭＳ明朝" w:hint="eastAsia"/>
          <w:color w:val="000000" w:themeColor="text1"/>
          <w:kern w:val="0"/>
          <w:sz w:val="24"/>
          <w:szCs w:val="24"/>
        </w:rPr>
        <w:t>14条</w:t>
      </w:r>
      <w:r w:rsidR="005010B6">
        <w:rPr>
          <w:rFonts w:ascii="ＭＳ 明朝" w:eastAsia="ＭＳ 明朝" w:hAnsi="ＭＳ 明朝" w:cs="ＭＳ明朝" w:hint="eastAsia"/>
          <w:color w:val="000000" w:themeColor="text1"/>
          <w:kern w:val="0"/>
          <w:sz w:val="24"/>
          <w:szCs w:val="24"/>
        </w:rPr>
        <w:t>関係</w:t>
      </w:r>
      <w:r w:rsidR="001274D7" w:rsidDel="00F721E9">
        <w:rPr>
          <w:rFonts w:ascii="ＭＳ 明朝" w:eastAsia="ＭＳ 明朝" w:hAnsi="ＭＳ 明朝" w:cs="ＭＳ明朝" w:hint="eastAsia"/>
          <w:color w:val="000000" w:themeColor="text1"/>
          <w:kern w:val="0"/>
          <w:sz w:val="24"/>
          <w:szCs w:val="24"/>
        </w:rPr>
        <w:t>）</w:t>
      </w:r>
    </w:p>
    <w:p w14:paraId="0B6BA4D2" w14:textId="2BF949A4" w:rsidR="00A1086D" w:rsidRPr="00577F3A" w:rsidRDefault="00835E12"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B72A63">
        <w:rPr>
          <w:rFonts w:ascii="ＭＳ 明朝" w:eastAsia="ＭＳ 明朝" w:hAnsi="ＭＳ 明朝" w:cs="ＭＳ明朝" w:hint="eastAsia"/>
          <w:color w:val="000000" w:themeColor="text1"/>
          <w:kern w:val="0"/>
          <w:sz w:val="24"/>
          <w:szCs w:val="24"/>
        </w:rPr>
        <w:t>安衛法第</w:t>
      </w:r>
      <w:r w:rsidRPr="00B72A63">
        <w:rPr>
          <w:rFonts w:ascii="ＭＳ 明朝" w:eastAsia="ＭＳ 明朝" w:hAnsi="ＭＳ 明朝" w:cs="ＭＳ明朝"/>
          <w:color w:val="000000" w:themeColor="text1"/>
          <w:kern w:val="0"/>
          <w:sz w:val="24"/>
          <w:szCs w:val="24"/>
        </w:rPr>
        <w:t>65条の３</w:t>
      </w:r>
      <w:r w:rsidRPr="00B72A63">
        <w:rPr>
          <w:rFonts w:ascii="ＭＳ 明朝" w:eastAsia="ＭＳ 明朝" w:hAnsi="ＭＳ 明朝" w:cs="ＭＳ明朝" w:hint="eastAsia"/>
          <w:color w:val="000000" w:themeColor="text1"/>
          <w:kern w:val="0"/>
          <w:sz w:val="24"/>
          <w:szCs w:val="24"/>
        </w:rPr>
        <w:t>第１項に基づき実施する個人ばく露測定に係るデザイン及びサンプリングの手法</w:t>
      </w:r>
      <w:r w:rsidR="005D7A1D" w:rsidRPr="00B72A63">
        <w:rPr>
          <w:rFonts w:ascii="ＭＳ 明朝" w:eastAsia="ＭＳ 明朝" w:hAnsi="ＭＳ 明朝" w:cs="ＭＳ明朝" w:hint="eastAsia"/>
          <w:color w:val="000000" w:themeColor="text1"/>
          <w:kern w:val="0"/>
          <w:sz w:val="24"/>
          <w:szCs w:val="24"/>
        </w:rPr>
        <w:t>は</w:t>
      </w:r>
      <w:r w:rsidR="00830DFD" w:rsidRPr="00B72A63">
        <w:rPr>
          <w:rFonts w:ascii="ＭＳ 明朝" w:eastAsia="ＭＳ 明朝" w:hAnsi="ＭＳ 明朝" w:cs="ＭＳ明朝" w:hint="eastAsia"/>
          <w:color w:val="000000" w:themeColor="text1"/>
          <w:kern w:val="0"/>
          <w:sz w:val="24"/>
          <w:szCs w:val="24"/>
        </w:rPr>
        <w:t>、</w:t>
      </w:r>
      <w:r w:rsidR="002377C2" w:rsidRPr="00B72A63">
        <w:rPr>
          <w:rFonts w:ascii="ＭＳ 明朝" w:eastAsia="ＭＳ 明朝" w:hAnsi="ＭＳ 明朝" w:cs="ＭＳ明朝" w:hint="eastAsia"/>
          <w:color w:val="000000" w:themeColor="text1"/>
          <w:kern w:val="0"/>
          <w:sz w:val="24"/>
          <w:szCs w:val="24"/>
        </w:rPr>
        <w:t>廃止する</w:t>
      </w:r>
      <w:r w:rsidR="00830DFD" w:rsidRPr="00B72A63">
        <w:rPr>
          <w:rFonts w:ascii="ＭＳ 明朝" w:eastAsia="ＭＳ 明朝" w:hAnsi="ＭＳ 明朝" w:cs="ＭＳ明朝" w:hint="eastAsia"/>
          <w:color w:val="000000" w:themeColor="text1"/>
          <w:kern w:val="0"/>
          <w:sz w:val="24"/>
          <w:szCs w:val="24"/>
        </w:rPr>
        <w:t>令和６年改正省令において安衛法第22条に基づき実施することと</w:t>
      </w:r>
      <w:r w:rsidR="00782166" w:rsidRPr="00B72A63">
        <w:rPr>
          <w:rFonts w:ascii="ＭＳ 明朝" w:eastAsia="ＭＳ 明朝" w:hAnsi="ＭＳ 明朝" w:cs="ＭＳ明朝" w:hint="eastAsia"/>
          <w:color w:val="000000" w:themeColor="text1"/>
          <w:kern w:val="0"/>
          <w:sz w:val="24"/>
          <w:szCs w:val="24"/>
        </w:rPr>
        <w:t>して</w:t>
      </w:r>
      <w:r w:rsidR="00830DFD" w:rsidRPr="00B72A63">
        <w:rPr>
          <w:rFonts w:ascii="ＭＳ 明朝" w:eastAsia="ＭＳ 明朝" w:hAnsi="ＭＳ 明朝" w:cs="ＭＳ明朝" w:hint="eastAsia"/>
          <w:color w:val="000000" w:themeColor="text1"/>
          <w:kern w:val="0"/>
          <w:sz w:val="24"/>
          <w:szCs w:val="24"/>
        </w:rPr>
        <w:t>いた測定</w:t>
      </w:r>
      <w:r w:rsidR="009F7F55" w:rsidRPr="00B72A63">
        <w:rPr>
          <w:rFonts w:ascii="ＭＳ 明朝" w:eastAsia="ＭＳ 明朝" w:hAnsi="ＭＳ 明朝" w:cs="ＭＳ明朝" w:hint="eastAsia"/>
          <w:color w:val="000000" w:themeColor="text1"/>
          <w:kern w:val="0"/>
          <w:sz w:val="24"/>
          <w:szCs w:val="24"/>
        </w:rPr>
        <w:t>のうち労働者の身体に装着する試料採取機器等を用いて行うもの</w:t>
      </w:r>
      <w:r w:rsidR="00830DFD" w:rsidRPr="00B72A63">
        <w:rPr>
          <w:rFonts w:ascii="ＭＳ 明朝" w:eastAsia="ＭＳ 明朝" w:hAnsi="ＭＳ 明朝" w:cs="ＭＳ明朝" w:hint="eastAsia"/>
          <w:color w:val="000000" w:themeColor="text1"/>
          <w:kern w:val="0"/>
          <w:sz w:val="24"/>
          <w:szCs w:val="24"/>
        </w:rPr>
        <w:t>に係るデザイン及びサンプリング</w:t>
      </w:r>
      <w:r w:rsidR="00F067B1" w:rsidRPr="00B72A63">
        <w:rPr>
          <w:rFonts w:ascii="ＭＳ 明朝" w:eastAsia="ＭＳ 明朝" w:hAnsi="ＭＳ 明朝" w:cs="ＭＳ明朝" w:hint="eastAsia"/>
          <w:color w:val="000000" w:themeColor="text1"/>
          <w:kern w:val="0"/>
          <w:sz w:val="24"/>
          <w:szCs w:val="24"/>
        </w:rPr>
        <w:t>の手法</w:t>
      </w:r>
      <w:r w:rsidR="00830DFD" w:rsidRPr="00B72A63">
        <w:rPr>
          <w:rFonts w:ascii="ＭＳ 明朝" w:eastAsia="ＭＳ 明朝" w:hAnsi="ＭＳ 明朝" w:cs="ＭＳ明朝" w:hint="eastAsia"/>
          <w:color w:val="000000" w:themeColor="text1"/>
          <w:kern w:val="0"/>
          <w:sz w:val="24"/>
          <w:szCs w:val="24"/>
        </w:rPr>
        <w:t>と同様であることから、</w:t>
      </w:r>
      <w:r w:rsidRPr="00B72A63">
        <w:rPr>
          <w:rFonts w:ascii="ＭＳ 明朝" w:eastAsia="ＭＳ 明朝" w:hAnsi="ＭＳ 明朝" w:cs="ＭＳ明朝" w:hint="eastAsia"/>
          <w:color w:val="000000" w:themeColor="text1"/>
          <w:kern w:val="0"/>
          <w:sz w:val="24"/>
          <w:szCs w:val="24"/>
        </w:rPr>
        <w:t>附則第４条第１項において</w:t>
      </w:r>
      <w:r w:rsidR="00830DFD" w:rsidRPr="00B72A63">
        <w:rPr>
          <w:rFonts w:ascii="ＭＳ 明朝" w:eastAsia="ＭＳ 明朝" w:hAnsi="ＭＳ 明朝" w:cs="ＭＳ明朝" w:hint="eastAsia"/>
          <w:color w:val="000000" w:themeColor="text1"/>
          <w:kern w:val="0"/>
          <w:sz w:val="24"/>
          <w:szCs w:val="24"/>
        </w:rPr>
        <w:t>、旧デザイン等講習を個人ばく露測定</w:t>
      </w:r>
      <w:r w:rsidR="00A1419A" w:rsidRPr="00B72A63">
        <w:rPr>
          <w:rFonts w:ascii="ＭＳ 明朝" w:eastAsia="ＭＳ 明朝" w:hAnsi="ＭＳ 明朝" w:cs="ＭＳ明朝" w:hint="eastAsia"/>
          <w:color w:val="000000" w:themeColor="text1"/>
          <w:kern w:val="0"/>
          <w:sz w:val="24"/>
          <w:szCs w:val="24"/>
        </w:rPr>
        <w:t>の科目</w:t>
      </w:r>
      <w:r w:rsidR="00830DFD" w:rsidRPr="00B72A63">
        <w:rPr>
          <w:rFonts w:ascii="ＭＳ 明朝" w:eastAsia="ＭＳ 明朝" w:hAnsi="ＭＳ 明朝" w:cs="ＭＳ明朝" w:hint="eastAsia"/>
          <w:color w:val="000000" w:themeColor="text1"/>
          <w:kern w:val="0"/>
          <w:sz w:val="24"/>
          <w:szCs w:val="24"/>
        </w:rPr>
        <w:t>とみなす</w:t>
      </w:r>
      <w:r w:rsidR="00170550" w:rsidRPr="00B72A63">
        <w:rPr>
          <w:rFonts w:ascii="ＭＳ 明朝" w:eastAsia="ＭＳ 明朝" w:hAnsi="ＭＳ 明朝" w:cs="ＭＳ明朝" w:hint="eastAsia"/>
          <w:color w:val="000000" w:themeColor="text1"/>
          <w:kern w:val="0"/>
          <w:sz w:val="24"/>
          <w:szCs w:val="24"/>
        </w:rPr>
        <w:t>もの</w:t>
      </w:r>
      <w:r w:rsidR="00830DFD" w:rsidRPr="00B72A63">
        <w:rPr>
          <w:rFonts w:ascii="ＭＳ 明朝" w:eastAsia="ＭＳ 明朝" w:hAnsi="ＭＳ 明朝" w:cs="ＭＳ明朝" w:hint="eastAsia"/>
          <w:color w:val="000000" w:themeColor="text1"/>
          <w:kern w:val="0"/>
          <w:sz w:val="24"/>
          <w:szCs w:val="24"/>
        </w:rPr>
        <w:t>であること。</w:t>
      </w:r>
    </w:p>
    <w:p w14:paraId="1EE24D09" w14:textId="00086E6C" w:rsidR="006008FA" w:rsidRPr="008E2677" w:rsidRDefault="009B3B0F"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安衛法第</w:t>
      </w:r>
      <w:r w:rsidRPr="00844421">
        <w:rPr>
          <w:rFonts w:ascii="ＭＳ 明朝" w:eastAsia="ＭＳ 明朝" w:hAnsi="ＭＳ 明朝" w:cs="ＭＳ明朝"/>
          <w:color w:val="000000" w:themeColor="text1"/>
          <w:kern w:val="0"/>
          <w:sz w:val="24"/>
          <w:szCs w:val="24"/>
        </w:rPr>
        <w:t>65条の３</w:t>
      </w:r>
      <w:r w:rsidRPr="00844421">
        <w:rPr>
          <w:rFonts w:ascii="ＭＳ 明朝" w:eastAsia="ＭＳ 明朝" w:hAnsi="ＭＳ 明朝" w:cs="ＭＳ明朝" w:hint="eastAsia"/>
          <w:color w:val="000000" w:themeColor="text1"/>
          <w:kern w:val="0"/>
          <w:sz w:val="24"/>
          <w:szCs w:val="24"/>
        </w:rPr>
        <w:t>第１項に基づき実施する個人ばく露測定に係るサンプリング</w:t>
      </w:r>
      <w:r w:rsidR="00194DF3" w:rsidRPr="00844421">
        <w:rPr>
          <w:rFonts w:ascii="ＭＳ 明朝" w:eastAsia="ＭＳ 明朝" w:hAnsi="ＭＳ 明朝" w:cs="ＭＳ明朝" w:hint="eastAsia"/>
          <w:color w:val="000000" w:themeColor="text1"/>
          <w:kern w:val="0"/>
          <w:sz w:val="24"/>
          <w:szCs w:val="24"/>
        </w:rPr>
        <w:t>の手法は、</w:t>
      </w:r>
      <w:r w:rsidR="005222D2" w:rsidRPr="00844421">
        <w:rPr>
          <w:rFonts w:ascii="ＭＳ 明朝" w:eastAsia="ＭＳ 明朝" w:hAnsi="ＭＳ 明朝" w:cs="ＭＳ明朝" w:hint="eastAsia"/>
          <w:color w:val="000000" w:themeColor="text1"/>
          <w:kern w:val="0"/>
          <w:sz w:val="24"/>
          <w:szCs w:val="24"/>
        </w:rPr>
        <w:t>廃止する</w:t>
      </w:r>
      <w:r w:rsidR="004F3C38" w:rsidRPr="00844421">
        <w:rPr>
          <w:rFonts w:ascii="ＭＳ 明朝" w:eastAsia="ＭＳ 明朝" w:hAnsi="ＭＳ 明朝" w:cs="ＭＳ明朝" w:hint="eastAsia"/>
          <w:color w:val="000000" w:themeColor="text1"/>
          <w:kern w:val="0"/>
          <w:sz w:val="24"/>
          <w:szCs w:val="24"/>
        </w:rPr>
        <w:t>令和６年改正省令</w:t>
      </w:r>
      <w:r w:rsidR="00FC68ED" w:rsidRPr="00844421">
        <w:rPr>
          <w:rFonts w:ascii="ＭＳ 明朝" w:eastAsia="ＭＳ 明朝" w:hAnsi="ＭＳ 明朝" w:cs="ＭＳ明朝" w:hint="eastAsia"/>
          <w:color w:val="000000" w:themeColor="text1"/>
          <w:kern w:val="0"/>
          <w:sz w:val="24"/>
          <w:szCs w:val="24"/>
        </w:rPr>
        <w:t>において安衛法第22条</w:t>
      </w:r>
      <w:r w:rsidR="004F3C38" w:rsidRPr="00844421">
        <w:rPr>
          <w:rFonts w:ascii="ＭＳ 明朝" w:eastAsia="ＭＳ 明朝" w:hAnsi="ＭＳ 明朝" w:cs="ＭＳ明朝" w:hint="eastAsia"/>
          <w:color w:val="000000" w:themeColor="text1"/>
          <w:kern w:val="0"/>
          <w:sz w:val="24"/>
          <w:szCs w:val="24"/>
        </w:rPr>
        <w:t>に</w:t>
      </w:r>
      <w:r w:rsidR="00FC68ED" w:rsidRPr="00844421">
        <w:rPr>
          <w:rFonts w:ascii="ＭＳ 明朝" w:eastAsia="ＭＳ 明朝" w:hAnsi="ＭＳ 明朝" w:cs="ＭＳ明朝" w:hint="eastAsia"/>
          <w:color w:val="000000" w:themeColor="text1"/>
          <w:kern w:val="0"/>
          <w:sz w:val="24"/>
          <w:szCs w:val="24"/>
        </w:rPr>
        <w:t>基づき実施することとしていた測定</w:t>
      </w:r>
      <w:r w:rsidR="00817C44" w:rsidRPr="00844421">
        <w:rPr>
          <w:rFonts w:ascii="ＭＳ 明朝" w:eastAsia="ＭＳ 明朝" w:hAnsi="ＭＳ 明朝" w:cs="ＭＳ明朝" w:hint="eastAsia"/>
          <w:color w:val="000000" w:themeColor="text1"/>
          <w:kern w:val="0"/>
          <w:sz w:val="24"/>
          <w:szCs w:val="24"/>
        </w:rPr>
        <w:t>の</w:t>
      </w:r>
      <w:r w:rsidR="00FC68ED" w:rsidRPr="00844421">
        <w:rPr>
          <w:rFonts w:ascii="ＭＳ 明朝" w:eastAsia="ＭＳ 明朝" w:hAnsi="ＭＳ 明朝" w:cs="ＭＳ明朝" w:hint="eastAsia"/>
          <w:color w:val="000000" w:themeColor="text1"/>
          <w:kern w:val="0"/>
          <w:sz w:val="24"/>
          <w:szCs w:val="24"/>
        </w:rPr>
        <w:t>うち労働者の身体に装着する試料採取機器</w:t>
      </w:r>
      <w:r w:rsidR="00817C44" w:rsidRPr="00844421">
        <w:rPr>
          <w:rFonts w:ascii="ＭＳ 明朝" w:eastAsia="ＭＳ 明朝" w:hAnsi="ＭＳ 明朝" w:cs="ＭＳ明朝" w:hint="eastAsia"/>
          <w:color w:val="000000" w:themeColor="text1"/>
          <w:kern w:val="0"/>
          <w:sz w:val="24"/>
          <w:szCs w:val="24"/>
        </w:rPr>
        <w:t>等を</w:t>
      </w:r>
      <w:r w:rsidR="00FC68ED" w:rsidRPr="00844421">
        <w:rPr>
          <w:rFonts w:ascii="ＭＳ 明朝" w:eastAsia="ＭＳ 明朝" w:hAnsi="ＭＳ 明朝" w:cs="ＭＳ明朝" w:hint="eastAsia"/>
          <w:color w:val="000000" w:themeColor="text1"/>
          <w:kern w:val="0"/>
          <w:sz w:val="24"/>
          <w:szCs w:val="24"/>
        </w:rPr>
        <w:t>用いて行うものに係る</w:t>
      </w:r>
      <w:r w:rsidR="00817C44" w:rsidRPr="00844421">
        <w:rPr>
          <w:rFonts w:ascii="ＭＳ 明朝" w:eastAsia="ＭＳ 明朝" w:hAnsi="ＭＳ 明朝" w:cs="ＭＳ明朝" w:hint="eastAsia"/>
          <w:color w:val="000000" w:themeColor="text1"/>
          <w:kern w:val="0"/>
          <w:sz w:val="24"/>
          <w:szCs w:val="24"/>
        </w:rPr>
        <w:t>サンプリングの</w:t>
      </w:r>
      <w:r w:rsidR="00FC68ED" w:rsidRPr="00844421">
        <w:rPr>
          <w:rFonts w:ascii="ＭＳ 明朝" w:eastAsia="ＭＳ 明朝" w:hAnsi="ＭＳ 明朝" w:cs="ＭＳ明朝" w:hint="eastAsia"/>
          <w:color w:val="000000" w:themeColor="text1"/>
          <w:kern w:val="0"/>
          <w:sz w:val="24"/>
          <w:szCs w:val="24"/>
        </w:rPr>
        <w:t>手法</w:t>
      </w:r>
      <w:r w:rsidR="00C54AA2" w:rsidRPr="00844421">
        <w:rPr>
          <w:rFonts w:ascii="ＭＳ 明朝" w:eastAsia="ＭＳ 明朝" w:hAnsi="ＭＳ 明朝" w:cs="ＭＳ明朝" w:hint="eastAsia"/>
          <w:color w:val="000000" w:themeColor="text1"/>
          <w:kern w:val="0"/>
          <w:sz w:val="24"/>
          <w:szCs w:val="24"/>
        </w:rPr>
        <w:t>と同様</w:t>
      </w:r>
      <w:r w:rsidR="00817C44" w:rsidRPr="00844421">
        <w:rPr>
          <w:rFonts w:ascii="ＭＳ 明朝" w:eastAsia="ＭＳ 明朝" w:hAnsi="ＭＳ 明朝" w:cs="ＭＳ明朝" w:hint="eastAsia"/>
          <w:color w:val="000000" w:themeColor="text1"/>
          <w:kern w:val="0"/>
          <w:sz w:val="24"/>
          <w:szCs w:val="24"/>
        </w:rPr>
        <w:t>であることから、</w:t>
      </w:r>
      <w:r w:rsidR="00EC194E" w:rsidRPr="00844421">
        <w:rPr>
          <w:rFonts w:ascii="ＭＳ 明朝" w:eastAsia="ＭＳ 明朝" w:hAnsi="ＭＳ 明朝" w:cs="ＭＳ明朝" w:hint="eastAsia"/>
          <w:color w:val="000000" w:themeColor="text1"/>
          <w:kern w:val="0"/>
          <w:sz w:val="24"/>
          <w:szCs w:val="24"/>
        </w:rPr>
        <w:t>附則第４条第２項において、</w:t>
      </w:r>
      <w:r w:rsidR="00817C44" w:rsidRPr="00844421">
        <w:rPr>
          <w:rFonts w:ascii="ＭＳ 明朝" w:eastAsia="ＭＳ 明朝" w:hAnsi="ＭＳ 明朝" w:cs="ＭＳ明朝" w:hint="eastAsia"/>
          <w:color w:val="000000" w:themeColor="text1"/>
          <w:kern w:val="0"/>
          <w:sz w:val="24"/>
          <w:szCs w:val="24"/>
        </w:rPr>
        <w:t>旧サンプリング講習をサンプリング補助者講習とみなす</w:t>
      </w:r>
      <w:r w:rsidR="00EC194E" w:rsidRPr="00844421">
        <w:rPr>
          <w:rFonts w:ascii="ＭＳ 明朝" w:eastAsia="ＭＳ 明朝" w:hAnsi="ＭＳ 明朝" w:cs="ＭＳ明朝" w:hint="eastAsia"/>
          <w:color w:val="000000" w:themeColor="text1"/>
          <w:kern w:val="0"/>
          <w:sz w:val="24"/>
          <w:szCs w:val="24"/>
        </w:rPr>
        <w:t>もの</w:t>
      </w:r>
      <w:r w:rsidR="00817C44" w:rsidRPr="00844421">
        <w:rPr>
          <w:rFonts w:ascii="ＭＳ 明朝" w:eastAsia="ＭＳ 明朝" w:hAnsi="ＭＳ 明朝" w:cs="ＭＳ明朝" w:hint="eastAsia"/>
          <w:color w:val="000000" w:themeColor="text1"/>
          <w:kern w:val="0"/>
          <w:sz w:val="24"/>
          <w:szCs w:val="24"/>
        </w:rPr>
        <w:t>であること。</w:t>
      </w:r>
    </w:p>
    <w:p w14:paraId="0175F7B2" w14:textId="390BA8F2" w:rsidR="006008FA" w:rsidRPr="008E2677" w:rsidRDefault="00817C44"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附則第５条は、</w:t>
      </w:r>
      <w:r w:rsidR="003D6174" w:rsidRPr="00844421">
        <w:rPr>
          <w:rFonts w:ascii="ＭＳ 明朝" w:eastAsia="ＭＳ 明朝" w:hAnsi="ＭＳ 明朝" w:cs="ＭＳ明朝" w:hint="eastAsia"/>
          <w:color w:val="000000" w:themeColor="text1"/>
          <w:kern w:val="0"/>
          <w:sz w:val="24"/>
          <w:szCs w:val="24"/>
        </w:rPr>
        <w:t>（１）</w:t>
      </w:r>
      <w:r w:rsidRPr="00844421">
        <w:rPr>
          <w:rFonts w:ascii="ＭＳ 明朝" w:eastAsia="ＭＳ 明朝" w:hAnsi="ＭＳ 明朝" w:cs="ＭＳ明朝" w:hint="eastAsia"/>
          <w:color w:val="000000" w:themeColor="text1"/>
          <w:kern w:val="0"/>
          <w:sz w:val="24"/>
          <w:szCs w:val="24"/>
        </w:rPr>
        <w:t>のとおり旧デザイン等講習を個人ばく露測定</w:t>
      </w:r>
      <w:r w:rsidR="00A1419A" w:rsidRPr="00844421">
        <w:rPr>
          <w:rFonts w:ascii="ＭＳ 明朝" w:eastAsia="ＭＳ 明朝" w:hAnsi="ＭＳ 明朝" w:cs="ＭＳ明朝" w:hint="eastAsia"/>
          <w:color w:val="000000" w:themeColor="text1"/>
          <w:kern w:val="0"/>
          <w:sz w:val="24"/>
          <w:szCs w:val="24"/>
        </w:rPr>
        <w:t>の科目</w:t>
      </w:r>
      <w:r w:rsidRPr="00844421">
        <w:rPr>
          <w:rFonts w:ascii="ＭＳ 明朝" w:eastAsia="ＭＳ 明朝" w:hAnsi="ＭＳ 明朝" w:cs="ＭＳ明朝" w:hint="eastAsia"/>
          <w:color w:val="000000" w:themeColor="text1"/>
          <w:kern w:val="0"/>
          <w:sz w:val="24"/>
          <w:szCs w:val="24"/>
        </w:rPr>
        <w:t>とみなすことから、旧デザイン等講習の講習修了証</w:t>
      </w:r>
      <w:r w:rsidR="004102EA" w:rsidRPr="00844421">
        <w:rPr>
          <w:rFonts w:ascii="ＭＳ 明朝" w:eastAsia="ＭＳ 明朝" w:hAnsi="ＭＳ 明朝" w:cs="ＭＳ明朝" w:hint="eastAsia"/>
          <w:color w:val="000000" w:themeColor="text1"/>
          <w:kern w:val="0"/>
          <w:sz w:val="24"/>
          <w:szCs w:val="24"/>
        </w:rPr>
        <w:t>を</w:t>
      </w:r>
      <w:r w:rsidR="00B63526" w:rsidRPr="00844421">
        <w:rPr>
          <w:rFonts w:ascii="ＭＳ 明朝" w:eastAsia="ＭＳ 明朝" w:hAnsi="ＭＳ 明朝" w:cs="ＭＳ明朝" w:hint="eastAsia"/>
          <w:color w:val="000000" w:themeColor="text1"/>
          <w:kern w:val="0"/>
          <w:sz w:val="24"/>
          <w:szCs w:val="24"/>
        </w:rPr>
        <w:t>個人ばく露測定</w:t>
      </w:r>
      <w:r w:rsidR="00A1419A" w:rsidRPr="00844421">
        <w:rPr>
          <w:rFonts w:ascii="ＭＳ 明朝" w:eastAsia="ＭＳ 明朝" w:hAnsi="ＭＳ 明朝" w:cs="ＭＳ明朝" w:hint="eastAsia"/>
          <w:color w:val="000000" w:themeColor="text1"/>
          <w:kern w:val="0"/>
          <w:sz w:val="24"/>
          <w:szCs w:val="24"/>
        </w:rPr>
        <w:t>の科目</w:t>
      </w:r>
      <w:r w:rsidR="00B63526" w:rsidRPr="00844421">
        <w:rPr>
          <w:rFonts w:ascii="ＭＳ 明朝" w:eastAsia="ＭＳ 明朝" w:hAnsi="ＭＳ 明朝" w:cs="ＭＳ明朝" w:hint="eastAsia"/>
          <w:color w:val="000000" w:themeColor="text1"/>
          <w:kern w:val="0"/>
          <w:sz w:val="24"/>
          <w:szCs w:val="24"/>
        </w:rPr>
        <w:t>の講習修了証とみなす</w:t>
      </w:r>
      <w:r w:rsidRPr="00844421">
        <w:rPr>
          <w:rFonts w:ascii="ＭＳ 明朝" w:eastAsia="ＭＳ 明朝" w:hAnsi="ＭＳ 明朝" w:cs="ＭＳ明朝" w:hint="eastAsia"/>
          <w:color w:val="000000" w:themeColor="text1"/>
          <w:kern w:val="0"/>
          <w:sz w:val="24"/>
          <w:szCs w:val="24"/>
        </w:rPr>
        <w:t>こと</w:t>
      </w:r>
      <w:r w:rsidR="000B26AD" w:rsidRPr="00844421">
        <w:rPr>
          <w:rFonts w:ascii="ＭＳ 明朝" w:eastAsia="ＭＳ 明朝" w:hAnsi="ＭＳ 明朝" w:cs="ＭＳ明朝" w:hint="eastAsia"/>
          <w:color w:val="000000" w:themeColor="text1"/>
          <w:kern w:val="0"/>
          <w:sz w:val="24"/>
          <w:szCs w:val="24"/>
        </w:rPr>
        <w:t>により、</w:t>
      </w:r>
      <w:r w:rsidR="009E68C1" w:rsidRPr="00844421">
        <w:rPr>
          <w:rFonts w:ascii="ＭＳ 明朝" w:eastAsia="ＭＳ 明朝" w:hAnsi="ＭＳ 明朝" w:cs="ＭＳ明朝" w:hint="eastAsia"/>
          <w:color w:val="000000" w:themeColor="text1"/>
          <w:kern w:val="0"/>
          <w:sz w:val="24"/>
          <w:szCs w:val="24"/>
        </w:rPr>
        <w:t>作環</w:t>
      </w:r>
      <w:r w:rsidR="001A0010" w:rsidRPr="00844421">
        <w:rPr>
          <w:rFonts w:ascii="ＭＳ 明朝" w:eastAsia="ＭＳ 明朝" w:hAnsi="ＭＳ 明朝" w:cs="ＭＳ明朝" w:hint="eastAsia"/>
          <w:color w:val="000000" w:themeColor="text1"/>
          <w:kern w:val="0"/>
          <w:sz w:val="24"/>
          <w:szCs w:val="24"/>
        </w:rPr>
        <w:t>則第６条第１項第５号に定める事項</w:t>
      </w:r>
      <w:r w:rsidR="005E7864" w:rsidRPr="00844421">
        <w:rPr>
          <w:rFonts w:ascii="ＭＳ 明朝" w:eastAsia="ＭＳ 明朝" w:hAnsi="ＭＳ 明朝" w:cs="ＭＳ明朝" w:hint="eastAsia"/>
          <w:color w:val="000000" w:themeColor="text1"/>
          <w:kern w:val="0"/>
          <w:sz w:val="24"/>
          <w:szCs w:val="24"/>
        </w:rPr>
        <w:t>について作業環境測定士</w:t>
      </w:r>
      <w:r w:rsidR="00FE60C2" w:rsidRPr="00844421">
        <w:rPr>
          <w:rFonts w:ascii="ＭＳ 明朝" w:eastAsia="ＭＳ 明朝" w:hAnsi="ＭＳ 明朝" w:cs="ＭＳ明朝" w:hint="eastAsia"/>
          <w:color w:val="000000" w:themeColor="text1"/>
          <w:kern w:val="0"/>
          <w:sz w:val="24"/>
          <w:szCs w:val="24"/>
        </w:rPr>
        <w:t>の登録の申請</w:t>
      </w:r>
      <w:r w:rsidR="000701DE" w:rsidRPr="00844421">
        <w:rPr>
          <w:rFonts w:ascii="ＭＳ 明朝" w:eastAsia="ＭＳ 明朝" w:hAnsi="ＭＳ 明朝" w:cs="ＭＳ明朝" w:hint="eastAsia"/>
          <w:color w:val="000000" w:themeColor="text1"/>
          <w:kern w:val="0"/>
          <w:sz w:val="24"/>
          <w:szCs w:val="24"/>
        </w:rPr>
        <w:t>又は</w:t>
      </w:r>
      <w:r w:rsidR="005E7864" w:rsidRPr="00844421">
        <w:rPr>
          <w:rFonts w:ascii="ＭＳ 明朝" w:eastAsia="ＭＳ 明朝" w:hAnsi="ＭＳ 明朝" w:cs="ＭＳ明朝" w:hint="eastAsia"/>
          <w:color w:val="000000" w:themeColor="text1"/>
          <w:kern w:val="0"/>
          <w:sz w:val="24"/>
          <w:szCs w:val="24"/>
        </w:rPr>
        <w:t>登録証の書換え</w:t>
      </w:r>
      <w:r w:rsidR="00EA1A4E" w:rsidRPr="00844421">
        <w:rPr>
          <w:rFonts w:ascii="ＭＳ 明朝" w:eastAsia="ＭＳ 明朝" w:hAnsi="ＭＳ 明朝" w:cs="ＭＳ明朝" w:hint="eastAsia"/>
          <w:color w:val="000000" w:themeColor="text1"/>
          <w:kern w:val="0"/>
          <w:sz w:val="24"/>
          <w:szCs w:val="24"/>
        </w:rPr>
        <w:t>の申請</w:t>
      </w:r>
      <w:r w:rsidR="00A35C62" w:rsidRPr="00844421">
        <w:rPr>
          <w:rFonts w:ascii="ＭＳ 明朝" w:eastAsia="ＭＳ 明朝" w:hAnsi="ＭＳ 明朝" w:cs="ＭＳ明朝" w:hint="eastAsia"/>
          <w:color w:val="000000" w:themeColor="text1"/>
          <w:kern w:val="0"/>
          <w:sz w:val="24"/>
          <w:szCs w:val="24"/>
        </w:rPr>
        <w:t>を行うにあたり、</w:t>
      </w:r>
      <w:r w:rsidR="000B148A" w:rsidRPr="00844421">
        <w:rPr>
          <w:rFonts w:ascii="ＭＳ 明朝" w:eastAsia="ＭＳ 明朝" w:hAnsi="ＭＳ 明朝" w:cs="ＭＳ明朝" w:hint="eastAsia"/>
          <w:color w:val="000000" w:themeColor="text1"/>
          <w:kern w:val="0"/>
          <w:sz w:val="24"/>
          <w:szCs w:val="24"/>
        </w:rPr>
        <w:t>旧デザイン等講習の講習修了証を</w:t>
      </w:r>
      <w:r w:rsidR="00355B11" w:rsidRPr="00844421">
        <w:rPr>
          <w:rFonts w:ascii="ＭＳ 明朝" w:eastAsia="ＭＳ 明朝" w:hAnsi="ＭＳ 明朝" w:cs="ＭＳ明朝" w:hint="eastAsia"/>
          <w:color w:val="000000" w:themeColor="text1"/>
          <w:kern w:val="0"/>
          <w:sz w:val="24"/>
          <w:szCs w:val="24"/>
        </w:rPr>
        <w:t>、</w:t>
      </w:r>
      <w:r w:rsidR="004A00F6" w:rsidRPr="00844421">
        <w:rPr>
          <w:rFonts w:ascii="ＭＳ 明朝" w:eastAsia="ＭＳ 明朝" w:hAnsi="ＭＳ 明朝" w:cs="ＭＳ明朝" w:hint="eastAsia"/>
          <w:color w:val="000000" w:themeColor="text1"/>
          <w:kern w:val="0"/>
          <w:sz w:val="24"/>
          <w:szCs w:val="24"/>
        </w:rPr>
        <w:t>登録事項</w:t>
      </w:r>
      <w:r w:rsidR="009246EA" w:rsidRPr="00844421">
        <w:rPr>
          <w:rFonts w:ascii="ＭＳ 明朝" w:eastAsia="ＭＳ 明朝" w:hAnsi="ＭＳ 明朝" w:cs="ＭＳ明朝" w:hint="eastAsia"/>
          <w:color w:val="000000" w:themeColor="text1"/>
          <w:kern w:val="0"/>
          <w:sz w:val="24"/>
          <w:szCs w:val="24"/>
        </w:rPr>
        <w:t>（</w:t>
      </w:r>
      <w:r w:rsidR="00F3728D" w:rsidRPr="00844421">
        <w:rPr>
          <w:rFonts w:ascii="ＭＳ 明朝" w:eastAsia="ＭＳ 明朝" w:hAnsi="ＭＳ 明朝" w:cs="ＭＳ明朝" w:hint="eastAsia"/>
          <w:color w:val="000000" w:themeColor="text1"/>
          <w:kern w:val="0"/>
          <w:sz w:val="24"/>
          <w:szCs w:val="24"/>
        </w:rPr>
        <w:t>書換えの申請にあっては、変更後の登録事項</w:t>
      </w:r>
      <w:r w:rsidR="009246EA" w:rsidRPr="00844421">
        <w:rPr>
          <w:rFonts w:ascii="ＭＳ 明朝" w:eastAsia="ＭＳ 明朝" w:hAnsi="ＭＳ 明朝" w:cs="ＭＳ明朝" w:hint="eastAsia"/>
          <w:color w:val="000000" w:themeColor="text1"/>
          <w:kern w:val="0"/>
          <w:sz w:val="24"/>
          <w:szCs w:val="24"/>
        </w:rPr>
        <w:t>）</w:t>
      </w:r>
      <w:r w:rsidR="004A00F6" w:rsidRPr="00844421">
        <w:rPr>
          <w:rFonts w:ascii="ＭＳ 明朝" w:eastAsia="ＭＳ 明朝" w:hAnsi="ＭＳ 明朝" w:cs="ＭＳ明朝" w:hint="eastAsia"/>
          <w:color w:val="000000" w:themeColor="text1"/>
          <w:kern w:val="0"/>
          <w:sz w:val="24"/>
          <w:szCs w:val="24"/>
        </w:rPr>
        <w:t>を証する書面として</w:t>
      </w:r>
      <w:r w:rsidR="00EB3F96" w:rsidRPr="00844421">
        <w:rPr>
          <w:rFonts w:ascii="ＭＳ 明朝" w:eastAsia="ＭＳ 明朝" w:hAnsi="ＭＳ 明朝" w:cs="ＭＳ明朝" w:hint="eastAsia"/>
          <w:color w:val="000000" w:themeColor="text1"/>
          <w:kern w:val="0"/>
          <w:sz w:val="24"/>
          <w:szCs w:val="24"/>
        </w:rPr>
        <w:t>使用することができることとする</w:t>
      </w:r>
      <w:r w:rsidRPr="00844421">
        <w:rPr>
          <w:rFonts w:ascii="ＭＳ 明朝" w:eastAsia="ＭＳ 明朝" w:hAnsi="ＭＳ 明朝" w:cs="ＭＳ明朝" w:hint="eastAsia"/>
          <w:color w:val="000000" w:themeColor="text1"/>
          <w:kern w:val="0"/>
          <w:sz w:val="24"/>
          <w:szCs w:val="24"/>
        </w:rPr>
        <w:t>趣旨であること。</w:t>
      </w:r>
    </w:p>
    <w:p w14:paraId="0B552FA8" w14:textId="02B36745" w:rsidR="006008FA" w:rsidRPr="008E2677" w:rsidRDefault="00817C44"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附則第６条は、</w:t>
      </w:r>
      <w:r w:rsidR="00D95A40" w:rsidRPr="00844421">
        <w:rPr>
          <w:rFonts w:ascii="ＭＳ 明朝" w:eastAsia="ＭＳ 明朝" w:hAnsi="ＭＳ 明朝" w:cs="ＭＳ明朝" w:hint="eastAsia"/>
          <w:color w:val="000000" w:themeColor="text1"/>
          <w:kern w:val="0"/>
          <w:sz w:val="24"/>
          <w:szCs w:val="24"/>
        </w:rPr>
        <w:t>（２）</w:t>
      </w:r>
      <w:r w:rsidRPr="00844421">
        <w:rPr>
          <w:rFonts w:ascii="ＭＳ 明朝" w:eastAsia="ＭＳ 明朝" w:hAnsi="ＭＳ 明朝" w:cs="ＭＳ明朝" w:hint="eastAsia"/>
          <w:color w:val="000000" w:themeColor="text1"/>
          <w:kern w:val="0"/>
          <w:sz w:val="24"/>
          <w:szCs w:val="24"/>
        </w:rPr>
        <w:t>のとおり、旧サンプリング講習をサンプリング補助者講習とみなすことから、旧</w:t>
      </w:r>
      <w:r w:rsidR="00EF568E" w:rsidRPr="00844421">
        <w:rPr>
          <w:rFonts w:ascii="ＭＳ 明朝" w:eastAsia="ＭＳ 明朝" w:hAnsi="ＭＳ 明朝" w:cs="ＭＳ明朝" w:hint="eastAsia"/>
          <w:color w:val="000000" w:themeColor="text1"/>
          <w:kern w:val="0"/>
          <w:sz w:val="24"/>
          <w:szCs w:val="24"/>
        </w:rPr>
        <w:t>サンプリング</w:t>
      </w:r>
      <w:r w:rsidRPr="00844421">
        <w:rPr>
          <w:rFonts w:ascii="ＭＳ 明朝" w:eastAsia="ＭＳ 明朝" w:hAnsi="ＭＳ 明朝" w:cs="ＭＳ明朝" w:hint="eastAsia"/>
          <w:color w:val="000000" w:themeColor="text1"/>
          <w:kern w:val="0"/>
          <w:sz w:val="24"/>
          <w:szCs w:val="24"/>
        </w:rPr>
        <w:t>講習の修了証をもってサン</w:t>
      </w:r>
      <w:r w:rsidRPr="00844421">
        <w:rPr>
          <w:rFonts w:ascii="ＭＳ 明朝" w:eastAsia="ＭＳ 明朝" w:hAnsi="ＭＳ 明朝" w:cs="ＭＳ明朝" w:hint="eastAsia"/>
          <w:color w:val="000000" w:themeColor="text1"/>
          <w:kern w:val="0"/>
          <w:sz w:val="24"/>
          <w:szCs w:val="24"/>
        </w:rPr>
        <w:lastRenderedPageBreak/>
        <w:t>プリング補助者の資格を有</w:t>
      </w:r>
      <w:r w:rsidR="00E80C1B" w:rsidRPr="00844421">
        <w:rPr>
          <w:rFonts w:ascii="ＭＳ 明朝" w:eastAsia="ＭＳ 明朝" w:hAnsi="ＭＳ 明朝" w:cs="ＭＳ明朝" w:hint="eastAsia"/>
          <w:color w:val="000000" w:themeColor="text1"/>
          <w:kern w:val="0"/>
          <w:sz w:val="24"/>
          <w:szCs w:val="24"/>
        </w:rPr>
        <w:t>す</w:t>
      </w:r>
      <w:r w:rsidRPr="00844421">
        <w:rPr>
          <w:rFonts w:ascii="ＭＳ 明朝" w:eastAsia="ＭＳ 明朝" w:hAnsi="ＭＳ 明朝" w:cs="ＭＳ明朝" w:hint="eastAsia"/>
          <w:color w:val="000000" w:themeColor="text1"/>
          <w:kern w:val="0"/>
          <w:sz w:val="24"/>
          <w:szCs w:val="24"/>
        </w:rPr>
        <w:t>ることを証することができることとする趣旨であること。</w:t>
      </w:r>
    </w:p>
    <w:p w14:paraId="3A4587FB" w14:textId="1C9F245A" w:rsidR="006008FA" w:rsidRPr="008E2677" w:rsidRDefault="00817C44"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附則第７条</w:t>
      </w:r>
      <w:r w:rsidR="008B3742" w:rsidRPr="00844421">
        <w:rPr>
          <w:rFonts w:ascii="ＭＳ 明朝" w:eastAsia="ＭＳ 明朝" w:hAnsi="ＭＳ 明朝" w:cs="ＭＳ明朝" w:hint="eastAsia"/>
          <w:color w:val="000000" w:themeColor="text1"/>
          <w:kern w:val="0"/>
          <w:sz w:val="24"/>
          <w:szCs w:val="24"/>
        </w:rPr>
        <w:t>第１項</w:t>
      </w:r>
      <w:r w:rsidRPr="00844421">
        <w:rPr>
          <w:rFonts w:ascii="ＭＳ 明朝" w:eastAsia="ＭＳ 明朝" w:hAnsi="ＭＳ 明朝" w:cs="ＭＳ明朝" w:hint="eastAsia"/>
          <w:color w:val="000000" w:themeColor="text1"/>
          <w:kern w:val="0"/>
          <w:sz w:val="24"/>
          <w:szCs w:val="24"/>
        </w:rPr>
        <w:t>は、</w:t>
      </w:r>
      <w:r w:rsidR="009447E7" w:rsidRPr="00844421">
        <w:rPr>
          <w:rFonts w:ascii="ＭＳ 明朝" w:eastAsia="ＭＳ 明朝" w:hAnsi="ＭＳ 明朝" w:cs="ＭＳ明朝" w:hint="eastAsia"/>
          <w:color w:val="000000" w:themeColor="text1"/>
          <w:kern w:val="0"/>
          <w:sz w:val="24"/>
          <w:szCs w:val="24"/>
        </w:rPr>
        <w:t>（３）</w:t>
      </w:r>
      <w:r w:rsidR="00632DEB" w:rsidRPr="00844421">
        <w:rPr>
          <w:rFonts w:ascii="ＭＳ 明朝" w:eastAsia="ＭＳ 明朝" w:hAnsi="ＭＳ 明朝" w:cs="ＭＳ明朝" w:hint="eastAsia"/>
          <w:color w:val="000000" w:themeColor="text1"/>
          <w:kern w:val="0"/>
          <w:sz w:val="24"/>
          <w:szCs w:val="24"/>
        </w:rPr>
        <w:t>における</w:t>
      </w:r>
      <w:r w:rsidR="00A31F61" w:rsidRPr="00844421">
        <w:rPr>
          <w:rFonts w:ascii="ＭＳ 明朝" w:eastAsia="ＭＳ 明朝" w:hAnsi="ＭＳ 明朝" w:cs="ＭＳ明朝" w:hint="eastAsia"/>
          <w:color w:val="000000" w:themeColor="text1"/>
          <w:kern w:val="0"/>
          <w:sz w:val="24"/>
          <w:szCs w:val="24"/>
        </w:rPr>
        <w:t>登録証の</w:t>
      </w:r>
      <w:r w:rsidR="00235735" w:rsidRPr="00844421">
        <w:rPr>
          <w:rFonts w:ascii="ＭＳ 明朝" w:eastAsia="ＭＳ 明朝" w:hAnsi="ＭＳ 明朝" w:cs="ＭＳ明朝" w:hint="eastAsia"/>
          <w:color w:val="000000" w:themeColor="text1"/>
          <w:kern w:val="0"/>
          <w:sz w:val="24"/>
          <w:szCs w:val="24"/>
        </w:rPr>
        <w:t>書換え</w:t>
      </w:r>
      <w:r w:rsidRPr="00844421">
        <w:rPr>
          <w:rFonts w:ascii="ＭＳ 明朝" w:eastAsia="ＭＳ 明朝" w:hAnsi="ＭＳ 明朝" w:cs="ＭＳ明朝" w:hint="eastAsia"/>
          <w:color w:val="000000" w:themeColor="text1"/>
          <w:kern w:val="0"/>
          <w:sz w:val="24"/>
          <w:szCs w:val="24"/>
        </w:rPr>
        <w:t>の</w:t>
      </w:r>
      <w:r w:rsidR="00235735" w:rsidRPr="00844421">
        <w:rPr>
          <w:rFonts w:ascii="ＭＳ 明朝" w:eastAsia="ＭＳ 明朝" w:hAnsi="ＭＳ 明朝" w:cs="ＭＳ明朝" w:hint="eastAsia"/>
          <w:color w:val="000000" w:themeColor="text1"/>
          <w:kern w:val="0"/>
          <w:sz w:val="24"/>
          <w:szCs w:val="24"/>
        </w:rPr>
        <w:t>申請</w:t>
      </w:r>
      <w:r w:rsidRPr="00844421">
        <w:rPr>
          <w:rFonts w:ascii="ＭＳ 明朝" w:eastAsia="ＭＳ 明朝" w:hAnsi="ＭＳ 明朝" w:cs="ＭＳ明朝" w:hint="eastAsia"/>
          <w:color w:val="000000" w:themeColor="text1"/>
          <w:kern w:val="0"/>
          <w:sz w:val="24"/>
          <w:szCs w:val="24"/>
        </w:rPr>
        <w:t>を</w:t>
      </w:r>
      <w:r w:rsidR="00235735" w:rsidRPr="00844421">
        <w:rPr>
          <w:rFonts w:ascii="ＭＳ 明朝" w:eastAsia="ＭＳ 明朝" w:hAnsi="ＭＳ 明朝" w:cs="ＭＳ明朝" w:hint="eastAsia"/>
          <w:color w:val="000000" w:themeColor="text1"/>
          <w:kern w:val="0"/>
          <w:sz w:val="24"/>
          <w:szCs w:val="24"/>
        </w:rPr>
        <w:t>、</w:t>
      </w:r>
      <w:r w:rsidR="002C2188" w:rsidRPr="00844421">
        <w:rPr>
          <w:rFonts w:ascii="ＭＳ 明朝" w:eastAsia="ＭＳ 明朝" w:hAnsi="ＭＳ 明朝" w:cs="ＭＳ明朝" w:hint="eastAsia"/>
          <w:color w:val="000000" w:themeColor="text1"/>
          <w:kern w:val="0"/>
          <w:sz w:val="24"/>
          <w:szCs w:val="24"/>
        </w:rPr>
        <w:t>令和８年10月１日</w:t>
      </w:r>
      <w:r w:rsidR="00235735" w:rsidRPr="00844421">
        <w:rPr>
          <w:rFonts w:ascii="ＭＳ 明朝" w:eastAsia="ＭＳ 明朝" w:hAnsi="ＭＳ 明朝" w:cs="ＭＳ明朝" w:hint="eastAsia"/>
          <w:color w:val="000000" w:themeColor="text1"/>
          <w:kern w:val="0"/>
          <w:sz w:val="24"/>
          <w:szCs w:val="24"/>
        </w:rPr>
        <w:t>前であっても</w:t>
      </w:r>
      <w:r w:rsidRPr="00844421">
        <w:rPr>
          <w:rFonts w:ascii="ＭＳ 明朝" w:eastAsia="ＭＳ 明朝" w:hAnsi="ＭＳ 明朝" w:cs="ＭＳ明朝" w:hint="eastAsia"/>
          <w:color w:val="000000" w:themeColor="text1"/>
          <w:kern w:val="0"/>
          <w:sz w:val="24"/>
          <w:szCs w:val="24"/>
        </w:rPr>
        <w:t>行うことができることとする趣旨であること。</w:t>
      </w:r>
    </w:p>
    <w:p w14:paraId="261F5FA2" w14:textId="1DC4B254" w:rsidR="006008FA" w:rsidRPr="008E2677" w:rsidRDefault="00817C44" w:rsidP="008E2677">
      <w:pPr>
        <w:pStyle w:val="a3"/>
        <w:autoSpaceDE w:val="0"/>
        <w:autoSpaceDN w:val="0"/>
        <w:adjustRightInd w:val="0"/>
        <w:ind w:left="930" w:firstLineChars="100" w:firstLine="24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なお、附則第２条</w:t>
      </w:r>
      <w:r w:rsidR="002F23D8" w:rsidRPr="00844421">
        <w:rPr>
          <w:rFonts w:ascii="ＭＳ 明朝" w:eastAsia="ＭＳ 明朝" w:hAnsi="ＭＳ 明朝" w:cs="ＭＳ明朝" w:hint="eastAsia"/>
          <w:color w:val="000000" w:themeColor="text1"/>
          <w:kern w:val="0"/>
          <w:sz w:val="24"/>
          <w:szCs w:val="24"/>
        </w:rPr>
        <w:t>第３項の規定</w:t>
      </w:r>
      <w:r w:rsidRPr="00844421">
        <w:rPr>
          <w:rFonts w:ascii="ＭＳ 明朝" w:eastAsia="ＭＳ 明朝" w:hAnsi="ＭＳ 明朝" w:cs="ＭＳ明朝" w:hint="eastAsia"/>
          <w:color w:val="000000" w:themeColor="text1"/>
          <w:kern w:val="0"/>
          <w:sz w:val="24"/>
          <w:szCs w:val="24"/>
        </w:rPr>
        <w:t>により、当面の間、旧作環則の様式を</w:t>
      </w:r>
      <w:r w:rsidR="00313BC4" w:rsidRPr="00844421">
        <w:rPr>
          <w:rFonts w:ascii="ＭＳ 明朝" w:eastAsia="ＭＳ 明朝" w:hAnsi="ＭＳ 明朝" w:cs="ＭＳ明朝" w:hint="eastAsia"/>
          <w:color w:val="000000" w:themeColor="text1"/>
          <w:kern w:val="0"/>
          <w:sz w:val="24"/>
          <w:szCs w:val="24"/>
        </w:rPr>
        <w:t>取り繕って手続に使用して</w:t>
      </w:r>
      <w:r w:rsidRPr="00844421">
        <w:rPr>
          <w:rFonts w:ascii="ＭＳ 明朝" w:eastAsia="ＭＳ 明朝" w:hAnsi="ＭＳ 明朝" w:cs="ＭＳ明朝" w:hint="eastAsia"/>
          <w:color w:val="000000" w:themeColor="text1"/>
          <w:kern w:val="0"/>
          <w:sz w:val="24"/>
          <w:szCs w:val="24"/>
        </w:rPr>
        <w:t>差し支えない。</w:t>
      </w:r>
    </w:p>
    <w:p w14:paraId="5401BCC2" w14:textId="3AABFECE" w:rsidR="00EF0BFA" w:rsidRPr="008E2677" w:rsidRDefault="006229C3"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附則第７条第２項は、</w:t>
      </w:r>
      <w:r w:rsidR="007F4D5A" w:rsidRPr="00844421">
        <w:rPr>
          <w:rFonts w:ascii="ＭＳ 明朝" w:eastAsia="ＭＳ 明朝" w:hAnsi="ＭＳ 明朝" w:cs="ＭＳ明朝" w:hint="eastAsia"/>
          <w:color w:val="000000" w:themeColor="text1"/>
          <w:kern w:val="0"/>
          <w:sz w:val="24"/>
          <w:szCs w:val="24"/>
        </w:rPr>
        <w:t>（５）に関連して、</w:t>
      </w:r>
      <w:r w:rsidR="007034AC" w:rsidRPr="00844421">
        <w:rPr>
          <w:rFonts w:ascii="ＭＳ 明朝" w:eastAsia="ＭＳ 明朝" w:hAnsi="ＭＳ 明朝" w:cs="ＭＳ明朝" w:hint="eastAsia"/>
          <w:color w:val="000000" w:themeColor="text1"/>
          <w:kern w:val="0"/>
          <w:sz w:val="24"/>
          <w:szCs w:val="24"/>
        </w:rPr>
        <w:t>作環則第52条第</w:t>
      </w:r>
      <w:r w:rsidR="00F00CEC" w:rsidRPr="00844421">
        <w:rPr>
          <w:rFonts w:ascii="ＭＳ 明朝" w:eastAsia="ＭＳ 明朝" w:hAnsi="ＭＳ 明朝" w:cs="ＭＳ明朝" w:hint="eastAsia"/>
          <w:color w:val="000000" w:themeColor="text1"/>
          <w:kern w:val="0"/>
          <w:sz w:val="24"/>
          <w:szCs w:val="24"/>
        </w:rPr>
        <w:t>３号に定める事項に</w:t>
      </w:r>
      <w:r w:rsidR="00A10D5A" w:rsidRPr="00844421">
        <w:rPr>
          <w:rFonts w:ascii="ＭＳ 明朝" w:eastAsia="ＭＳ 明朝" w:hAnsi="ＭＳ 明朝" w:cs="ＭＳ明朝" w:hint="eastAsia"/>
          <w:color w:val="000000" w:themeColor="text1"/>
          <w:kern w:val="0"/>
          <w:sz w:val="24"/>
          <w:szCs w:val="24"/>
        </w:rPr>
        <w:t>係る</w:t>
      </w:r>
      <w:r w:rsidR="00DA6AB7" w:rsidRPr="00844421">
        <w:rPr>
          <w:rFonts w:ascii="ＭＳ 明朝" w:eastAsia="ＭＳ 明朝" w:hAnsi="ＭＳ 明朝" w:cs="ＭＳ明朝" w:hint="eastAsia"/>
          <w:color w:val="000000" w:themeColor="text1"/>
          <w:kern w:val="0"/>
          <w:sz w:val="24"/>
          <w:szCs w:val="24"/>
        </w:rPr>
        <w:t>作業環境測定機関の登録証の書換え</w:t>
      </w:r>
      <w:r w:rsidR="00A10D5A" w:rsidRPr="00844421">
        <w:rPr>
          <w:rFonts w:ascii="ＭＳ 明朝" w:eastAsia="ＭＳ 明朝" w:hAnsi="ＭＳ 明朝" w:cs="ＭＳ明朝" w:hint="eastAsia"/>
          <w:color w:val="000000" w:themeColor="text1"/>
          <w:kern w:val="0"/>
          <w:sz w:val="24"/>
          <w:szCs w:val="24"/>
        </w:rPr>
        <w:t>の申請</w:t>
      </w:r>
      <w:r w:rsidR="00DA6AB7" w:rsidRPr="00844421">
        <w:rPr>
          <w:rFonts w:ascii="ＭＳ 明朝" w:eastAsia="ＭＳ 明朝" w:hAnsi="ＭＳ 明朝" w:cs="ＭＳ明朝" w:hint="eastAsia"/>
          <w:color w:val="000000" w:themeColor="text1"/>
          <w:kern w:val="0"/>
          <w:sz w:val="24"/>
          <w:szCs w:val="24"/>
        </w:rPr>
        <w:t>を</w:t>
      </w:r>
      <w:r w:rsidR="00A10D5A" w:rsidRPr="00844421">
        <w:rPr>
          <w:rFonts w:ascii="ＭＳ 明朝" w:eastAsia="ＭＳ 明朝" w:hAnsi="ＭＳ 明朝" w:cs="ＭＳ明朝" w:hint="eastAsia"/>
          <w:color w:val="000000" w:themeColor="text1"/>
          <w:kern w:val="0"/>
          <w:sz w:val="24"/>
          <w:szCs w:val="24"/>
        </w:rPr>
        <w:t>、令和８年10月１日前であっても行うことができることとする趣旨であること。</w:t>
      </w:r>
    </w:p>
    <w:p w14:paraId="01C7AE43" w14:textId="1C29BE3A" w:rsidR="00EF0BFA" w:rsidRPr="008E2677" w:rsidRDefault="007F078B" w:rsidP="008E2677">
      <w:pPr>
        <w:pStyle w:val="a3"/>
        <w:autoSpaceDE w:val="0"/>
        <w:autoSpaceDN w:val="0"/>
        <w:adjustRightInd w:val="0"/>
        <w:ind w:left="930" w:firstLineChars="100" w:firstLine="24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なお、附則第２条</w:t>
      </w:r>
      <w:r w:rsidR="00FD5A38" w:rsidRPr="00844421">
        <w:rPr>
          <w:rFonts w:ascii="ＭＳ 明朝" w:eastAsia="ＭＳ 明朝" w:hAnsi="ＭＳ 明朝" w:cs="ＭＳ明朝" w:hint="eastAsia"/>
          <w:color w:val="000000" w:themeColor="text1"/>
          <w:kern w:val="0"/>
          <w:sz w:val="24"/>
          <w:szCs w:val="24"/>
        </w:rPr>
        <w:t>第３項の規定</w:t>
      </w:r>
      <w:r w:rsidRPr="00844421">
        <w:rPr>
          <w:rFonts w:ascii="ＭＳ 明朝" w:eastAsia="ＭＳ 明朝" w:hAnsi="ＭＳ 明朝" w:cs="ＭＳ明朝" w:hint="eastAsia"/>
          <w:color w:val="000000" w:themeColor="text1"/>
          <w:kern w:val="0"/>
          <w:sz w:val="24"/>
          <w:szCs w:val="24"/>
        </w:rPr>
        <w:t>により、当面の間、旧作環則の様式を</w:t>
      </w:r>
      <w:r w:rsidR="00313BC4" w:rsidRPr="00844421">
        <w:rPr>
          <w:rFonts w:ascii="ＭＳ 明朝" w:eastAsia="ＭＳ 明朝" w:hAnsi="ＭＳ 明朝" w:cs="ＭＳ明朝" w:hint="eastAsia"/>
          <w:color w:val="000000" w:themeColor="text1"/>
          <w:kern w:val="0"/>
          <w:sz w:val="24"/>
          <w:szCs w:val="24"/>
        </w:rPr>
        <w:t>取り繕って手続に使用して</w:t>
      </w:r>
      <w:r w:rsidRPr="00844421">
        <w:rPr>
          <w:rFonts w:ascii="ＭＳ 明朝" w:eastAsia="ＭＳ 明朝" w:hAnsi="ＭＳ 明朝" w:cs="ＭＳ明朝" w:hint="eastAsia"/>
          <w:color w:val="000000" w:themeColor="text1"/>
          <w:kern w:val="0"/>
          <w:sz w:val="24"/>
          <w:szCs w:val="24"/>
        </w:rPr>
        <w:t>差し支えない。</w:t>
      </w:r>
    </w:p>
    <w:p w14:paraId="14CE4B96" w14:textId="0925F797" w:rsidR="003F2A23" w:rsidRPr="008E2677" w:rsidRDefault="00BC4CA4"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附則第10条第１項は、</w:t>
      </w:r>
      <w:r w:rsidR="00171E22" w:rsidRPr="00844421">
        <w:rPr>
          <w:rFonts w:ascii="ＭＳ 明朝" w:eastAsia="ＭＳ 明朝" w:hAnsi="ＭＳ 明朝" w:cs="ＭＳ明朝" w:hint="eastAsia"/>
          <w:color w:val="000000" w:themeColor="text1"/>
          <w:kern w:val="0"/>
          <w:sz w:val="24"/>
          <w:szCs w:val="24"/>
        </w:rPr>
        <w:t>附則第14条</w:t>
      </w:r>
      <w:r w:rsidR="00936FC2" w:rsidRPr="00844421">
        <w:rPr>
          <w:rFonts w:ascii="ＭＳ 明朝" w:eastAsia="ＭＳ 明朝" w:hAnsi="ＭＳ 明朝" w:cs="ＭＳ明朝" w:hint="eastAsia"/>
          <w:color w:val="000000" w:themeColor="text1"/>
          <w:kern w:val="0"/>
          <w:sz w:val="24"/>
          <w:szCs w:val="24"/>
        </w:rPr>
        <w:t>の適用を受ける</w:t>
      </w:r>
      <w:r w:rsidR="00171E22" w:rsidRPr="00844421">
        <w:rPr>
          <w:rFonts w:ascii="ＭＳ 明朝" w:eastAsia="ＭＳ 明朝" w:hAnsi="ＭＳ 明朝" w:cs="ＭＳ明朝" w:hint="eastAsia"/>
          <w:color w:val="000000" w:themeColor="text1"/>
          <w:kern w:val="0"/>
          <w:sz w:val="24"/>
          <w:szCs w:val="24"/>
        </w:rPr>
        <w:t>者を除き、作環則第６条第１項第５号</w:t>
      </w:r>
      <w:r w:rsidR="00D62D92" w:rsidRPr="00844421">
        <w:rPr>
          <w:rFonts w:ascii="ＭＳ 明朝" w:eastAsia="ＭＳ 明朝" w:hAnsi="ＭＳ 明朝" w:cs="ＭＳ明朝" w:hint="eastAsia"/>
          <w:color w:val="000000" w:themeColor="text1"/>
          <w:kern w:val="0"/>
          <w:sz w:val="24"/>
          <w:szCs w:val="24"/>
        </w:rPr>
        <w:t>又は第６号に掲げる区分に該当する者については、令和８年10月１日前であっても、</w:t>
      </w:r>
      <w:r w:rsidR="00C16A28" w:rsidRPr="00844421">
        <w:rPr>
          <w:rFonts w:ascii="ＭＳ 明朝" w:eastAsia="ＭＳ 明朝" w:hAnsi="ＭＳ 明朝" w:cs="ＭＳ明朝" w:hint="eastAsia"/>
          <w:color w:val="000000" w:themeColor="text1"/>
          <w:kern w:val="0"/>
          <w:sz w:val="24"/>
          <w:szCs w:val="24"/>
        </w:rPr>
        <w:t>作業環境測定士の登録の</w:t>
      </w:r>
      <w:r w:rsidR="00BA19CA" w:rsidRPr="00844421">
        <w:rPr>
          <w:rFonts w:ascii="ＭＳ 明朝" w:eastAsia="ＭＳ 明朝" w:hAnsi="ＭＳ 明朝" w:cs="ＭＳ明朝" w:hint="eastAsia"/>
          <w:color w:val="000000" w:themeColor="text1"/>
          <w:kern w:val="0"/>
          <w:sz w:val="24"/>
          <w:szCs w:val="24"/>
        </w:rPr>
        <w:t>申請</w:t>
      </w:r>
      <w:r w:rsidR="00C16A28" w:rsidRPr="00844421">
        <w:rPr>
          <w:rFonts w:ascii="ＭＳ 明朝" w:eastAsia="ＭＳ 明朝" w:hAnsi="ＭＳ 明朝" w:cs="ＭＳ明朝" w:hint="eastAsia"/>
          <w:color w:val="000000" w:themeColor="text1"/>
          <w:kern w:val="0"/>
          <w:sz w:val="24"/>
          <w:szCs w:val="24"/>
        </w:rPr>
        <w:t>を行うことができることとする</w:t>
      </w:r>
      <w:r w:rsidR="00BA19CA" w:rsidRPr="00844421">
        <w:rPr>
          <w:rFonts w:ascii="ＭＳ 明朝" w:eastAsia="ＭＳ 明朝" w:hAnsi="ＭＳ 明朝" w:cs="ＭＳ明朝" w:hint="eastAsia"/>
          <w:color w:val="000000" w:themeColor="text1"/>
          <w:kern w:val="0"/>
          <w:sz w:val="24"/>
          <w:szCs w:val="24"/>
        </w:rPr>
        <w:t>趣旨であること。</w:t>
      </w:r>
    </w:p>
    <w:p w14:paraId="2764785E" w14:textId="2A60DFC8" w:rsidR="003F2A23" w:rsidRPr="008E2677" w:rsidRDefault="003543AA" w:rsidP="008E2677">
      <w:pPr>
        <w:pStyle w:val="a3"/>
        <w:autoSpaceDE w:val="0"/>
        <w:autoSpaceDN w:val="0"/>
        <w:adjustRightInd w:val="0"/>
        <w:ind w:left="930" w:firstLineChars="100" w:firstLine="24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なお、附則第２条</w:t>
      </w:r>
      <w:r w:rsidR="00FD5A38" w:rsidRPr="00844421">
        <w:rPr>
          <w:rFonts w:ascii="ＭＳ 明朝" w:eastAsia="ＭＳ 明朝" w:hAnsi="ＭＳ 明朝" w:cs="ＭＳ明朝" w:hint="eastAsia"/>
          <w:color w:val="000000" w:themeColor="text1"/>
          <w:kern w:val="0"/>
          <w:sz w:val="24"/>
          <w:szCs w:val="24"/>
        </w:rPr>
        <w:t>第３項の規定</w:t>
      </w:r>
      <w:r w:rsidRPr="00844421">
        <w:rPr>
          <w:rFonts w:ascii="ＭＳ 明朝" w:eastAsia="ＭＳ 明朝" w:hAnsi="ＭＳ 明朝" w:cs="ＭＳ明朝" w:hint="eastAsia"/>
          <w:color w:val="000000" w:themeColor="text1"/>
          <w:kern w:val="0"/>
          <w:sz w:val="24"/>
          <w:szCs w:val="24"/>
        </w:rPr>
        <w:t>により、当面の間、旧作環則の様式を</w:t>
      </w:r>
      <w:r w:rsidR="00313BC4" w:rsidRPr="00844421">
        <w:rPr>
          <w:rFonts w:ascii="ＭＳ 明朝" w:eastAsia="ＭＳ 明朝" w:hAnsi="ＭＳ 明朝" w:cs="ＭＳ明朝" w:hint="eastAsia"/>
          <w:color w:val="000000" w:themeColor="text1"/>
          <w:kern w:val="0"/>
          <w:sz w:val="24"/>
          <w:szCs w:val="24"/>
        </w:rPr>
        <w:t>取り繕って</w:t>
      </w:r>
      <w:r w:rsidRPr="00844421">
        <w:rPr>
          <w:rFonts w:ascii="ＭＳ 明朝" w:eastAsia="ＭＳ 明朝" w:hAnsi="ＭＳ 明朝" w:cs="ＭＳ明朝" w:hint="eastAsia"/>
          <w:color w:val="000000" w:themeColor="text1"/>
          <w:kern w:val="0"/>
          <w:sz w:val="24"/>
          <w:szCs w:val="24"/>
        </w:rPr>
        <w:t>手続</w:t>
      </w:r>
      <w:r w:rsidR="00313BC4" w:rsidRPr="00844421">
        <w:rPr>
          <w:rFonts w:ascii="ＭＳ 明朝" w:eastAsia="ＭＳ 明朝" w:hAnsi="ＭＳ 明朝" w:cs="ＭＳ明朝" w:hint="eastAsia"/>
          <w:color w:val="000000" w:themeColor="text1"/>
          <w:kern w:val="0"/>
          <w:sz w:val="24"/>
          <w:szCs w:val="24"/>
        </w:rPr>
        <w:t>に使用して</w:t>
      </w:r>
      <w:r w:rsidRPr="00844421">
        <w:rPr>
          <w:rFonts w:ascii="ＭＳ 明朝" w:eastAsia="ＭＳ 明朝" w:hAnsi="ＭＳ 明朝" w:cs="ＭＳ明朝" w:hint="eastAsia"/>
          <w:color w:val="000000" w:themeColor="text1"/>
          <w:kern w:val="0"/>
          <w:sz w:val="24"/>
          <w:szCs w:val="24"/>
        </w:rPr>
        <w:t>差し支えない。</w:t>
      </w:r>
    </w:p>
    <w:p w14:paraId="4FDD6680" w14:textId="2352512C" w:rsidR="003E362F" w:rsidRPr="008E2677" w:rsidRDefault="00817C44"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rPr>
        <w:t>附則第10条第２項は、オキュペイショナルハイジニスト等の資格を有しており、既に作業環境測定士の登録を受けている者は、</w:t>
      </w:r>
      <w:r w:rsidR="002C2188" w:rsidRPr="00844421">
        <w:rPr>
          <w:rFonts w:ascii="ＭＳ 明朝" w:eastAsia="ＭＳ 明朝" w:hAnsi="ＭＳ 明朝" w:cs="ＭＳ明朝" w:hint="eastAsia"/>
          <w:color w:val="000000" w:themeColor="text1"/>
          <w:kern w:val="0"/>
          <w:sz w:val="24"/>
          <w:szCs w:val="24"/>
          <w:lang w:val="en-US"/>
        </w:rPr>
        <w:t>令和８年10月１日</w:t>
      </w:r>
      <w:r w:rsidRPr="00844421">
        <w:rPr>
          <w:rFonts w:ascii="ＭＳ 明朝" w:eastAsia="ＭＳ 明朝" w:hAnsi="ＭＳ 明朝" w:cs="ＭＳ明朝" w:hint="eastAsia"/>
          <w:color w:val="000000" w:themeColor="text1"/>
          <w:kern w:val="0"/>
          <w:sz w:val="24"/>
          <w:szCs w:val="24"/>
        </w:rPr>
        <w:t>前であっても、作業環境測定士登録証の書換えを行い、登録事項に「個人ばく露測定に係るデザイン及びサンプリングを行うことができること」を追加することができることとする趣旨であること。なお、既に</w:t>
      </w:r>
      <w:r w:rsidR="00FF7865" w:rsidRPr="00844421">
        <w:rPr>
          <w:rFonts w:ascii="ＭＳ 明朝" w:eastAsia="ＭＳ 明朝" w:hAnsi="ＭＳ 明朝" w:cs="ＭＳ明朝" w:hint="eastAsia"/>
          <w:color w:val="000000" w:themeColor="text1"/>
          <w:kern w:val="0"/>
          <w:sz w:val="24"/>
          <w:szCs w:val="24"/>
        </w:rPr>
        <w:t>作業環境測定士の登録を受けている者</w:t>
      </w:r>
      <w:r w:rsidR="00EF001D">
        <w:rPr>
          <w:rFonts w:ascii="ＭＳ 明朝" w:eastAsia="ＭＳ 明朝" w:hAnsi="ＭＳ 明朝" w:cs="ＭＳ明朝" w:hint="eastAsia"/>
          <w:color w:val="000000" w:themeColor="text1"/>
          <w:kern w:val="0"/>
          <w:sz w:val="24"/>
          <w:szCs w:val="24"/>
        </w:rPr>
        <w:t>は</w:t>
      </w:r>
      <w:r w:rsidRPr="00844421">
        <w:rPr>
          <w:rFonts w:ascii="ＭＳ 明朝" w:eastAsia="ＭＳ 明朝" w:hAnsi="ＭＳ 明朝" w:cs="ＭＳ明朝" w:hint="eastAsia"/>
          <w:color w:val="000000" w:themeColor="text1"/>
          <w:kern w:val="0"/>
          <w:sz w:val="24"/>
          <w:szCs w:val="24"/>
        </w:rPr>
        <w:t>、作環則第６条第１項</w:t>
      </w:r>
      <w:r w:rsidR="00E575F0">
        <w:rPr>
          <w:rFonts w:ascii="ＭＳ 明朝" w:eastAsia="ＭＳ 明朝" w:hAnsi="ＭＳ 明朝" w:cs="ＭＳ明朝" w:hint="eastAsia"/>
          <w:color w:val="000000" w:themeColor="text1"/>
          <w:kern w:val="0"/>
          <w:sz w:val="24"/>
          <w:szCs w:val="24"/>
        </w:rPr>
        <w:t>第</w:t>
      </w:r>
      <w:r w:rsidRPr="00844421">
        <w:rPr>
          <w:rFonts w:ascii="ＭＳ 明朝" w:eastAsia="ＭＳ 明朝" w:hAnsi="ＭＳ 明朝" w:cs="ＭＳ明朝" w:hint="eastAsia"/>
          <w:color w:val="000000" w:themeColor="text1"/>
          <w:kern w:val="0"/>
          <w:sz w:val="24"/>
          <w:szCs w:val="24"/>
        </w:rPr>
        <w:t>６号</w:t>
      </w:r>
      <w:r w:rsidR="002134FC" w:rsidRPr="00844421">
        <w:rPr>
          <w:rFonts w:ascii="ＭＳ 明朝" w:eastAsia="ＭＳ 明朝" w:hAnsi="ＭＳ 明朝" w:cs="ＭＳ明朝" w:hint="eastAsia"/>
          <w:color w:val="000000" w:themeColor="text1"/>
          <w:kern w:val="0"/>
          <w:sz w:val="24"/>
          <w:szCs w:val="24"/>
        </w:rPr>
        <w:t>に</w:t>
      </w:r>
      <w:r w:rsidR="005763C0" w:rsidRPr="00844421">
        <w:rPr>
          <w:rFonts w:ascii="ＭＳ 明朝" w:eastAsia="ＭＳ 明朝" w:hAnsi="ＭＳ 明朝" w:cs="ＭＳ明朝" w:hint="eastAsia"/>
          <w:color w:val="000000" w:themeColor="text1"/>
          <w:kern w:val="0"/>
          <w:sz w:val="24"/>
          <w:szCs w:val="24"/>
        </w:rPr>
        <w:t>定める</w:t>
      </w:r>
      <w:r w:rsidR="0087072A" w:rsidRPr="00844421">
        <w:rPr>
          <w:rFonts w:ascii="ＭＳ 明朝" w:eastAsia="ＭＳ 明朝" w:hAnsi="ＭＳ 明朝" w:cs="ＭＳ明朝" w:hint="eastAsia"/>
          <w:color w:val="000000" w:themeColor="text1"/>
          <w:kern w:val="0"/>
          <w:sz w:val="24"/>
          <w:szCs w:val="24"/>
        </w:rPr>
        <w:t>「</w:t>
      </w:r>
      <w:r w:rsidRPr="00844421">
        <w:rPr>
          <w:rFonts w:ascii="ＭＳ 明朝" w:eastAsia="ＭＳ 明朝" w:hAnsi="ＭＳ 明朝" w:cs="ＭＳ明朝" w:hint="eastAsia"/>
          <w:color w:val="000000" w:themeColor="text1"/>
          <w:kern w:val="0"/>
          <w:sz w:val="24"/>
          <w:szCs w:val="24"/>
        </w:rPr>
        <w:t>個人ばく露測定に係るデザイン及びサンプリングに限り行うことができる</w:t>
      </w:r>
      <w:r w:rsidR="0087072A" w:rsidRPr="00844421">
        <w:rPr>
          <w:rFonts w:ascii="ＭＳ 明朝" w:eastAsia="ＭＳ 明朝" w:hAnsi="ＭＳ 明朝" w:cs="ＭＳ明朝" w:hint="eastAsia"/>
          <w:color w:val="000000" w:themeColor="text1"/>
          <w:kern w:val="0"/>
          <w:sz w:val="24"/>
          <w:szCs w:val="24"/>
        </w:rPr>
        <w:t>こと」</w:t>
      </w:r>
      <w:r w:rsidR="00456B06" w:rsidRPr="00844421">
        <w:rPr>
          <w:rFonts w:ascii="ＭＳ 明朝" w:eastAsia="ＭＳ 明朝" w:hAnsi="ＭＳ 明朝" w:cs="ＭＳ明朝" w:hint="eastAsia"/>
          <w:color w:val="000000" w:themeColor="text1"/>
          <w:kern w:val="0"/>
          <w:sz w:val="24"/>
          <w:szCs w:val="24"/>
        </w:rPr>
        <w:t>について登録を受けることができ</w:t>
      </w:r>
      <w:r w:rsidRPr="00844421">
        <w:rPr>
          <w:rFonts w:ascii="ＭＳ 明朝" w:eastAsia="ＭＳ 明朝" w:hAnsi="ＭＳ 明朝" w:cs="ＭＳ明朝" w:hint="eastAsia"/>
          <w:color w:val="000000" w:themeColor="text1"/>
          <w:kern w:val="0"/>
          <w:sz w:val="24"/>
          <w:szCs w:val="24"/>
        </w:rPr>
        <w:t>ないことに留意すること。</w:t>
      </w:r>
    </w:p>
    <w:p w14:paraId="2A2B56E1" w14:textId="6E34C33D" w:rsidR="003E362F" w:rsidRPr="008E2677" w:rsidRDefault="005D13DA" w:rsidP="008E2677">
      <w:pPr>
        <w:pStyle w:val="a3"/>
        <w:numPr>
          <w:ilvl w:val="0"/>
          <w:numId w:val="40"/>
        </w:numPr>
        <w:autoSpaceDE w:val="0"/>
        <w:autoSpaceDN w:val="0"/>
        <w:adjustRightInd w:val="0"/>
        <w:ind w:leftChars="100" w:left="930" w:hangingChars="300"/>
        <w:rPr>
          <w:rFonts w:ascii="ＭＳ 明朝" w:eastAsia="ＭＳ 明朝" w:hAnsi="ＭＳ 明朝" w:cs="ＭＳ明朝"/>
          <w:color w:val="000000" w:themeColor="text1"/>
          <w:kern w:val="0"/>
          <w:sz w:val="24"/>
          <w:szCs w:val="24"/>
        </w:rPr>
      </w:pPr>
      <w:r w:rsidRPr="00844421">
        <w:rPr>
          <w:rFonts w:ascii="ＭＳ 明朝" w:eastAsia="ＭＳ 明朝" w:hAnsi="ＭＳ 明朝" w:cs="ＭＳ明朝" w:hint="eastAsia"/>
          <w:color w:val="000000" w:themeColor="text1"/>
          <w:kern w:val="0"/>
          <w:sz w:val="24"/>
          <w:szCs w:val="24"/>
          <w:lang w:val="en-US"/>
        </w:rPr>
        <w:t>附則第14条は、令和８年10月１日以前においては、作環則</w:t>
      </w:r>
      <w:r w:rsidRPr="00844421">
        <w:rPr>
          <w:rFonts w:ascii="ＭＳ 明朝" w:eastAsia="ＭＳ 明朝" w:hAnsi="ＭＳ 明朝" w:cs="ＭＳ明朝" w:hint="eastAsia"/>
          <w:color w:val="000000" w:themeColor="text1"/>
          <w:kern w:val="0"/>
          <w:sz w:val="24"/>
          <w:szCs w:val="24"/>
        </w:rPr>
        <w:t>第５条第２項第３号及び第４号に掲げる者については、個人ばく露測定に係るデザイン及びサンプリングに関する知識及び技能を有するか否かを含めて認定されておらず、また、第５条の２に掲げる者については、</w:t>
      </w:r>
      <w:r w:rsidR="007969C1" w:rsidRPr="386DF60E">
        <w:rPr>
          <w:rFonts w:ascii="ＭＳ 明朝" w:eastAsia="ＭＳ 明朝" w:hAnsi="ＭＳ 明朝" w:cs="ＭＳ明朝" w:hint="eastAsia"/>
          <w:color w:val="000000" w:themeColor="text1"/>
          <w:sz w:val="24"/>
          <w:szCs w:val="24"/>
        </w:rPr>
        <w:t>別途改正する</w:t>
      </w:r>
      <w:r w:rsidR="5E83ED92" w:rsidRPr="386DF60E">
        <w:rPr>
          <w:rFonts w:ascii="ＭＳ 明朝" w:eastAsia="ＭＳ 明朝" w:hAnsi="ＭＳ 明朝" w:cs="ＭＳ明朝"/>
          <w:color w:val="000000" w:themeColor="text1"/>
          <w:sz w:val="24"/>
          <w:szCs w:val="24"/>
        </w:rPr>
        <w:t>予定の</w:t>
      </w:r>
      <w:r w:rsidRPr="386DF60E">
        <w:rPr>
          <w:rFonts w:ascii="ＭＳ 明朝" w:eastAsia="ＭＳ 明朝" w:hAnsi="ＭＳ 明朝" w:cs="ＭＳ明朝" w:hint="eastAsia"/>
          <w:color w:val="000000" w:themeColor="text1"/>
          <w:sz w:val="24"/>
          <w:szCs w:val="24"/>
          <w:lang w:val="en-US"/>
        </w:rPr>
        <w:t>作業環境測定法施行規則第五条の五第一項第一号の規定に基づき厚生労働大臣が定める科目の実施方法（平成21年厚生労働省告示第145号）により定められた科目を登録</w:t>
      </w:r>
      <w:r w:rsidRPr="386DF60E">
        <w:rPr>
          <w:rFonts w:ascii="ＭＳ 明朝" w:eastAsia="ＭＳ 明朝" w:hAnsi="ＭＳ 明朝" w:cs="ＭＳ明朝"/>
          <w:color w:val="000000" w:themeColor="text1"/>
          <w:sz w:val="24"/>
          <w:szCs w:val="24"/>
          <w:lang w:val="en-US"/>
        </w:rPr>
        <w:t>大学</w:t>
      </w:r>
      <w:r w:rsidRPr="386DF60E">
        <w:rPr>
          <w:rFonts w:ascii="ＭＳ 明朝" w:eastAsia="ＭＳ 明朝" w:hAnsi="ＭＳ 明朝" w:cs="ＭＳ明朝" w:hint="eastAsia"/>
          <w:color w:val="000000" w:themeColor="text1"/>
          <w:sz w:val="24"/>
          <w:szCs w:val="24"/>
          <w:lang w:val="en-US"/>
        </w:rPr>
        <w:t>等</w:t>
      </w:r>
      <w:r w:rsidRPr="386DF60E">
        <w:rPr>
          <w:rFonts w:ascii="ＭＳ 明朝" w:eastAsia="ＭＳ 明朝" w:hAnsi="ＭＳ 明朝" w:cs="ＭＳ明朝"/>
          <w:color w:val="000000" w:themeColor="text1"/>
          <w:sz w:val="24"/>
          <w:szCs w:val="24"/>
          <w:lang w:val="en-US"/>
        </w:rPr>
        <w:t>で</w:t>
      </w:r>
      <w:r w:rsidRPr="386DF60E">
        <w:rPr>
          <w:rFonts w:ascii="ＭＳ 明朝" w:eastAsia="ＭＳ 明朝" w:hAnsi="ＭＳ 明朝" w:cs="ＭＳ明朝" w:hint="eastAsia"/>
          <w:color w:val="000000" w:themeColor="text1"/>
          <w:sz w:val="24"/>
          <w:szCs w:val="24"/>
          <w:lang w:val="en-US"/>
        </w:rPr>
        <w:t>修了していないため、個人ばく露測定に係るデザイン及びサンプリングを行うことが</w:t>
      </w:r>
      <w:r w:rsidRPr="386DF60E">
        <w:rPr>
          <w:rFonts w:ascii="ＭＳ 明朝" w:eastAsia="ＭＳ 明朝" w:hAnsi="ＭＳ 明朝" w:cs="ＭＳ明朝"/>
          <w:color w:val="000000" w:themeColor="text1"/>
          <w:sz w:val="24"/>
          <w:szCs w:val="24"/>
          <w:lang w:val="en-US"/>
        </w:rPr>
        <w:t>できる</w:t>
      </w:r>
      <w:r w:rsidRPr="386DF60E">
        <w:rPr>
          <w:rFonts w:ascii="ＭＳ 明朝" w:eastAsia="ＭＳ 明朝" w:hAnsi="ＭＳ 明朝" w:cs="ＭＳ明朝" w:hint="eastAsia"/>
          <w:color w:val="000000" w:themeColor="text1"/>
          <w:sz w:val="24"/>
          <w:szCs w:val="24"/>
          <w:lang w:val="en-US"/>
        </w:rPr>
        <w:t>作業環境測定士</w:t>
      </w:r>
      <w:r w:rsidRPr="386DF60E">
        <w:rPr>
          <w:rFonts w:ascii="ＭＳ 明朝" w:eastAsia="ＭＳ 明朝" w:hAnsi="ＭＳ 明朝" w:cs="ＭＳ明朝"/>
          <w:color w:val="000000" w:themeColor="text1"/>
          <w:sz w:val="24"/>
          <w:szCs w:val="24"/>
          <w:lang w:val="en-US"/>
        </w:rPr>
        <w:t>として登録</w:t>
      </w:r>
      <w:r w:rsidRPr="386DF60E">
        <w:rPr>
          <w:rFonts w:ascii="ＭＳ 明朝" w:eastAsia="ＭＳ 明朝" w:hAnsi="ＭＳ 明朝" w:cs="ＭＳ明朝" w:hint="eastAsia"/>
          <w:color w:val="000000" w:themeColor="text1"/>
          <w:sz w:val="24"/>
          <w:szCs w:val="24"/>
          <w:lang w:val="en-US"/>
        </w:rPr>
        <w:t>を受けるには、旧デザイン等講習若しくは個人ばく露測定の科目の修了又はオキュペイショナルハイジニスト等の資格を有することが必要となる趣旨であること。</w:t>
      </w:r>
    </w:p>
    <w:p w14:paraId="711194AF" w14:textId="4B50DEC8" w:rsidR="00BB0F75" w:rsidRPr="008E2677" w:rsidRDefault="005D13DA" w:rsidP="008E2677">
      <w:pPr>
        <w:pStyle w:val="a3"/>
        <w:autoSpaceDE w:val="0"/>
        <w:autoSpaceDN w:val="0"/>
        <w:adjustRightInd w:val="0"/>
        <w:ind w:left="930" w:firstLineChars="100" w:firstLine="240"/>
        <w:rPr>
          <w:rFonts w:ascii="ＭＳ 明朝" w:eastAsia="ＭＳ 明朝" w:hAnsi="ＭＳ 明朝" w:cs="ＭＳ明朝"/>
          <w:color w:val="000000" w:themeColor="text1"/>
          <w:sz w:val="24"/>
          <w:szCs w:val="24"/>
          <w:lang w:val="en-US"/>
        </w:rPr>
      </w:pPr>
      <w:r w:rsidRPr="00844421">
        <w:rPr>
          <w:rFonts w:ascii="ＭＳ 明朝" w:eastAsia="ＭＳ 明朝" w:hAnsi="ＭＳ 明朝" w:cs="ＭＳ明朝" w:hint="eastAsia"/>
          <w:color w:val="000000" w:themeColor="text1"/>
          <w:sz w:val="24"/>
          <w:szCs w:val="24"/>
          <w:lang w:val="en-US"/>
        </w:rPr>
        <w:t>なお、</w:t>
      </w:r>
      <w:r w:rsidR="00817C44" w:rsidRPr="00844421">
        <w:rPr>
          <w:rFonts w:ascii="ＭＳ 明朝" w:eastAsia="ＭＳ 明朝" w:hAnsi="ＭＳ 明朝" w:cs="ＭＳ明朝" w:hint="eastAsia"/>
          <w:color w:val="000000" w:themeColor="text1"/>
          <w:sz w:val="24"/>
          <w:szCs w:val="24"/>
        </w:rPr>
        <w:t>附則第14条</w:t>
      </w:r>
      <w:r w:rsidR="00EB48D3" w:rsidRPr="00844421">
        <w:rPr>
          <w:rFonts w:ascii="ＭＳ 明朝" w:eastAsia="ＭＳ 明朝" w:hAnsi="ＭＳ 明朝" w:cs="ＭＳ明朝" w:hint="eastAsia"/>
          <w:color w:val="000000" w:themeColor="text1"/>
          <w:sz w:val="24"/>
          <w:szCs w:val="24"/>
        </w:rPr>
        <w:t>に関連して</w:t>
      </w:r>
      <w:r w:rsidR="00817C44" w:rsidRPr="00844421">
        <w:rPr>
          <w:rFonts w:ascii="ＭＳ 明朝" w:eastAsia="ＭＳ 明朝" w:hAnsi="ＭＳ 明朝" w:cs="ＭＳ明朝" w:hint="eastAsia"/>
          <w:color w:val="000000" w:themeColor="text1"/>
          <w:sz w:val="24"/>
          <w:szCs w:val="24"/>
        </w:rPr>
        <w:t>、</w:t>
      </w:r>
      <w:r w:rsidR="00EB48D3" w:rsidRPr="00844421">
        <w:rPr>
          <w:rFonts w:ascii="ＭＳ 明朝" w:eastAsia="ＭＳ 明朝" w:hAnsi="ＭＳ 明朝" w:cs="ＭＳ明朝" w:hint="eastAsia"/>
          <w:color w:val="000000" w:themeColor="text1"/>
          <w:sz w:val="24"/>
          <w:szCs w:val="24"/>
        </w:rPr>
        <w:t>同条の規定の適用を受けない</w:t>
      </w:r>
      <w:r w:rsidR="00817C44" w:rsidRPr="00844421">
        <w:rPr>
          <w:rFonts w:ascii="ＭＳ 明朝" w:eastAsia="ＭＳ 明朝" w:hAnsi="ＭＳ 明朝" w:cs="ＭＳ明朝" w:hint="eastAsia"/>
          <w:color w:val="000000" w:themeColor="text1"/>
          <w:sz w:val="24"/>
          <w:szCs w:val="24"/>
        </w:rPr>
        <w:t>、</w:t>
      </w:r>
      <w:r w:rsidR="00817C44" w:rsidRPr="00844421">
        <w:rPr>
          <w:rFonts w:ascii="ＭＳ 明朝" w:eastAsia="ＭＳ 明朝" w:hAnsi="ＭＳ 明朝" w:cs="ＭＳ明朝" w:hint="eastAsia"/>
          <w:color w:val="000000" w:themeColor="text1"/>
          <w:sz w:val="24"/>
          <w:szCs w:val="24"/>
          <w:lang w:val="en-US"/>
        </w:rPr>
        <w:t>令和８</w:t>
      </w:r>
      <w:r w:rsidR="00817C44" w:rsidRPr="00844421">
        <w:rPr>
          <w:rFonts w:ascii="ＭＳ 明朝" w:eastAsia="ＭＳ 明朝" w:hAnsi="ＭＳ 明朝" w:cs="ＭＳ明朝" w:hint="eastAsia"/>
          <w:color w:val="000000" w:themeColor="text1"/>
          <w:sz w:val="24"/>
          <w:szCs w:val="24"/>
          <w:lang w:val="en-US"/>
        </w:rPr>
        <w:lastRenderedPageBreak/>
        <w:t>年10月１日以降に作環則</w:t>
      </w:r>
      <w:r w:rsidR="00817C44" w:rsidRPr="00844421">
        <w:rPr>
          <w:rFonts w:ascii="ＭＳ 明朝" w:eastAsia="ＭＳ 明朝" w:hAnsi="ＭＳ 明朝" w:cs="ＭＳ明朝" w:hint="eastAsia"/>
          <w:color w:val="000000" w:themeColor="text1"/>
          <w:sz w:val="24"/>
          <w:szCs w:val="24"/>
        </w:rPr>
        <w:t>第５条第２項第３号及び第４号の規定により厚生労働大臣が認定する者</w:t>
      </w:r>
      <w:r w:rsidR="00A8517A" w:rsidRPr="00844421">
        <w:rPr>
          <w:rFonts w:ascii="ＭＳ 明朝" w:eastAsia="ＭＳ 明朝" w:hAnsi="ＭＳ 明朝" w:cs="ＭＳ明朝" w:hint="eastAsia"/>
          <w:color w:val="000000" w:themeColor="text1"/>
          <w:sz w:val="24"/>
          <w:szCs w:val="24"/>
        </w:rPr>
        <w:t>と</w:t>
      </w:r>
      <w:r w:rsidR="00817C44" w:rsidRPr="00844421">
        <w:rPr>
          <w:rFonts w:ascii="ＭＳ 明朝" w:eastAsia="ＭＳ 明朝" w:hAnsi="ＭＳ 明朝" w:cs="ＭＳ明朝" w:hint="eastAsia"/>
          <w:color w:val="000000" w:themeColor="text1"/>
          <w:sz w:val="24"/>
          <w:szCs w:val="24"/>
        </w:rPr>
        <w:t>は、個人ばく露測定に係るデザイン及びサンプリングに関する知識及び技能を有するか否かを含めて認定</w:t>
      </w:r>
      <w:r w:rsidR="00823A01" w:rsidRPr="00844421">
        <w:rPr>
          <w:rFonts w:ascii="ＭＳ 明朝" w:eastAsia="ＭＳ 明朝" w:hAnsi="ＭＳ 明朝" w:cs="ＭＳ明朝" w:hint="eastAsia"/>
          <w:color w:val="000000" w:themeColor="text1"/>
          <w:sz w:val="24"/>
          <w:szCs w:val="24"/>
        </w:rPr>
        <w:t>される</w:t>
      </w:r>
      <w:r w:rsidR="00817C44" w:rsidRPr="00844421">
        <w:rPr>
          <w:rFonts w:ascii="ＭＳ 明朝" w:eastAsia="ＭＳ 明朝" w:hAnsi="ＭＳ 明朝" w:cs="ＭＳ明朝" w:hint="eastAsia"/>
          <w:color w:val="000000" w:themeColor="text1"/>
          <w:sz w:val="24"/>
          <w:szCs w:val="24"/>
        </w:rPr>
        <w:t>こと。また、</w:t>
      </w:r>
      <w:r w:rsidR="00817C44" w:rsidRPr="00844421">
        <w:rPr>
          <w:rFonts w:ascii="ＭＳ 明朝" w:eastAsia="ＭＳ 明朝" w:hAnsi="ＭＳ 明朝" w:cs="ＭＳ明朝" w:hint="eastAsia"/>
          <w:color w:val="000000" w:themeColor="text1"/>
          <w:sz w:val="24"/>
          <w:szCs w:val="24"/>
          <w:lang w:val="en-US"/>
        </w:rPr>
        <w:t>令和８年10月１日以降に</w:t>
      </w:r>
      <w:r w:rsidR="00817C44" w:rsidRPr="00844421">
        <w:rPr>
          <w:rFonts w:ascii="ＭＳ 明朝" w:eastAsia="ＭＳ 明朝" w:hAnsi="ＭＳ 明朝" w:cs="ＭＳ明朝" w:hint="eastAsia"/>
          <w:color w:val="000000" w:themeColor="text1"/>
          <w:sz w:val="24"/>
          <w:szCs w:val="24"/>
        </w:rPr>
        <w:t>作環則第５条の２の規定により</w:t>
      </w:r>
      <w:r w:rsidR="00817C44" w:rsidRPr="00844421">
        <w:rPr>
          <w:rFonts w:ascii="ＭＳ 明朝" w:eastAsia="ＭＳ 明朝" w:hAnsi="ＭＳ 明朝" w:cs="ＭＳ明朝" w:hint="eastAsia"/>
          <w:color w:val="000000" w:themeColor="text1"/>
          <w:sz w:val="24"/>
          <w:szCs w:val="24"/>
          <w:lang w:val="en-US"/>
        </w:rPr>
        <w:t>登録大学等</w:t>
      </w:r>
      <w:r w:rsidR="00817C44" w:rsidRPr="00844421">
        <w:rPr>
          <w:rFonts w:ascii="ＭＳ 明朝" w:eastAsia="ＭＳ 明朝" w:hAnsi="ＭＳ 明朝" w:cs="ＭＳ明朝"/>
          <w:color w:val="000000" w:themeColor="text1"/>
          <w:sz w:val="24"/>
          <w:szCs w:val="24"/>
          <w:lang w:val="en-US"/>
        </w:rPr>
        <w:t>を卒業</w:t>
      </w:r>
      <w:r w:rsidR="00817C44" w:rsidRPr="00844421">
        <w:rPr>
          <w:rFonts w:ascii="ＭＳ 明朝" w:eastAsia="ＭＳ 明朝" w:hAnsi="ＭＳ 明朝" w:cs="ＭＳ明朝" w:hint="eastAsia"/>
          <w:color w:val="000000" w:themeColor="text1"/>
          <w:sz w:val="24"/>
          <w:szCs w:val="24"/>
          <w:lang w:val="en-US"/>
        </w:rPr>
        <w:t>する者は、</w:t>
      </w:r>
      <w:r w:rsidR="68086E53" w:rsidRPr="00844421">
        <w:rPr>
          <w:rFonts w:ascii="ＭＳ 明朝" w:eastAsia="ＭＳ 明朝" w:hAnsi="ＭＳ 明朝" w:cs="ＭＳ明朝"/>
          <w:color w:val="000000" w:themeColor="text1"/>
          <w:sz w:val="24"/>
          <w:szCs w:val="24"/>
          <w:lang w:val="en-US"/>
        </w:rPr>
        <w:t>別途</w:t>
      </w:r>
      <w:r w:rsidR="00817C44" w:rsidRPr="00844421">
        <w:rPr>
          <w:rFonts w:ascii="ＭＳ 明朝" w:eastAsia="ＭＳ 明朝" w:hAnsi="ＭＳ 明朝" w:cs="ＭＳ明朝" w:hint="eastAsia"/>
          <w:color w:val="000000" w:themeColor="text1"/>
          <w:sz w:val="24"/>
          <w:szCs w:val="24"/>
          <w:lang w:val="en-US"/>
        </w:rPr>
        <w:t>改</w:t>
      </w:r>
      <w:r w:rsidR="00817C44" w:rsidRPr="00844421">
        <w:rPr>
          <w:rFonts w:ascii="ＭＳ 明朝" w:eastAsia="ＭＳ 明朝" w:hAnsi="ＭＳ 明朝" w:cs="ＭＳ明朝"/>
          <w:color w:val="000000" w:themeColor="text1"/>
          <w:sz w:val="24"/>
          <w:szCs w:val="24"/>
          <w:lang w:val="en-US"/>
        </w:rPr>
        <w:t>正</w:t>
      </w:r>
      <w:r w:rsidR="736A58B4" w:rsidRPr="00844421">
        <w:rPr>
          <w:rFonts w:ascii="ＭＳ 明朝" w:eastAsia="ＭＳ 明朝" w:hAnsi="ＭＳ 明朝" w:cs="ＭＳ明朝"/>
          <w:color w:val="000000" w:themeColor="text1"/>
          <w:sz w:val="24"/>
          <w:szCs w:val="24"/>
          <w:lang w:val="en-US"/>
        </w:rPr>
        <w:t>す</w:t>
      </w:r>
      <w:r w:rsidR="00817C44" w:rsidRPr="00844421">
        <w:rPr>
          <w:rFonts w:ascii="ＭＳ 明朝" w:eastAsia="ＭＳ 明朝" w:hAnsi="ＭＳ 明朝" w:cs="ＭＳ明朝" w:hint="eastAsia"/>
          <w:color w:val="000000" w:themeColor="text1"/>
          <w:sz w:val="24"/>
          <w:szCs w:val="24"/>
          <w:lang w:val="en-US"/>
        </w:rPr>
        <w:t>る</w:t>
      </w:r>
      <w:r w:rsidR="00FE76EF">
        <w:rPr>
          <w:rFonts w:ascii="ＭＳ 明朝" w:eastAsia="ＭＳ 明朝" w:hAnsi="ＭＳ 明朝" w:cs="ＭＳ明朝" w:hint="eastAsia"/>
          <w:color w:val="000000" w:themeColor="text1"/>
          <w:sz w:val="24"/>
          <w:szCs w:val="24"/>
          <w:lang w:val="en-US"/>
        </w:rPr>
        <w:t>予定の</w:t>
      </w:r>
      <w:r w:rsidR="00817C44" w:rsidRPr="008E2677">
        <w:rPr>
          <w:rFonts w:ascii="ＭＳ 明朝" w:eastAsia="ＭＳ 明朝" w:hAnsi="ＭＳ 明朝" w:cs="ＭＳ明朝" w:hint="eastAsia"/>
          <w:color w:val="000000" w:themeColor="text1"/>
          <w:sz w:val="24"/>
          <w:szCs w:val="24"/>
          <w:lang w:val="en-US"/>
        </w:rPr>
        <w:t>作業環境測定法施行規則第五条の五第一項第一号の規定に基づき厚生労働大臣が定める科目の実施方法により定められた科目を登録</w:t>
      </w:r>
      <w:r w:rsidR="00817C44" w:rsidRPr="008E2677">
        <w:rPr>
          <w:rFonts w:ascii="ＭＳ 明朝" w:eastAsia="ＭＳ 明朝" w:hAnsi="ＭＳ 明朝" w:cs="ＭＳ明朝"/>
          <w:color w:val="000000" w:themeColor="text1"/>
          <w:sz w:val="24"/>
          <w:szCs w:val="24"/>
          <w:lang w:val="en-US"/>
        </w:rPr>
        <w:t>大学</w:t>
      </w:r>
      <w:r w:rsidR="00817C44" w:rsidRPr="008E2677">
        <w:rPr>
          <w:rFonts w:ascii="ＭＳ 明朝" w:eastAsia="ＭＳ 明朝" w:hAnsi="ＭＳ 明朝" w:cs="ＭＳ明朝" w:hint="eastAsia"/>
          <w:color w:val="000000" w:themeColor="text1"/>
          <w:sz w:val="24"/>
          <w:szCs w:val="24"/>
          <w:lang w:val="en-US"/>
        </w:rPr>
        <w:t>等</w:t>
      </w:r>
      <w:r w:rsidR="00817C44" w:rsidRPr="008E2677">
        <w:rPr>
          <w:rFonts w:ascii="ＭＳ 明朝" w:eastAsia="ＭＳ 明朝" w:hAnsi="ＭＳ 明朝" w:cs="ＭＳ明朝"/>
          <w:color w:val="000000" w:themeColor="text1"/>
          <w:sz w:val="24"/>
          <w:szCs w:val="24"/>
          <w:lang w:val="en-US"/>
        </w:rPr>
        <w:t>で</w:t>
      </w:r>
      <w:r w:rsidR="00817C44" w:rsidRPr="008E2677">
        <w:rPr>
          <w:rFonts w:ascii="ＭＳ 明朝" w:eastAsia="ＭＳ 明朝" w:hAnsi="ＭＳ 明朝" w:cs="ＭＳ明朝" w:hint="eastAsia"/>
          <w:color w:val="000000" w:themeColor="text1"/>
          <w:sz w:val="24"/>
          <w:szCs w:val="24"/>
          <w:lang w:val="en-US"/>
        </w:rPr>
        <w:t>修了することとなる。これらのことから、</w:t>
      </w:r>
      <w:r w:rsidR="00817C44" w:rsidRPr="008E2677">
        <w:rPr>
          <w:rFonts w:ascii="ＭＳ 明朝" w:eastAsia="ＭＳ 明朝" w:hAnsi="ＭＳ 明朝" w:cs="ＭＳ明朝"/>
          <w:color w:val="000000" w:themeColor="text1"/>
          <w:sz w:val="24"/>
          <w:szCs w:val="24"/>
          <w:lang w:val="en-US"/>
        </w:rPr>
        <w:t>作環則第</w:t>
      </w:r>
      <w:r w:rsidR="00817C44" w:rsidRPr="008E2677">
        <w:rPr>
          <w:rFonts w:ascii="ＭＳ 明朝" w:eastAsia="ＭＳ 明朝" w:hAnsi="ＭＳ 明朝" w:cs="ＭＳ明朝" w:hint="eastAsia"/>
          <w:color w:val="000000" w:themeColor="text1"/>
          <w:sz w:val="24"/>
          <w:szCs w:val="24"/>
          <w:lang w:val="en-US"/>
        </w:rPr>
        <w:t>６</w:t>
      </w:r>
      <w:r w:rsidR="00817C44" w:rsidRPr="008E2677">
        <w:rPr>
          <w:rFonts w:ascii="ＭＳ 明朝" w:eastAsia="ＭＳ 明朝" w:hAnsi="ＭＳ 明朝" w:cs="ＭＳ明朝"/>
          <w:color w:val="000000" w:themeColor="text1"/>
          <w:sz w:val="24"/>
          <w:szCs w:val="24"/>
          <w:lang w:val="en-US"/>
        </w:rPr>
        <w:t>条第１項第５号ハ</w:t>
      </w:r>
      <w:r w:rsidR="003950D4" w:rsidRPr="008E2677">
        <w:rPr>
          <w:rFonts w:ascii="ＭＳ 明朝" w:eastAsia="ＭＳ 明朝" w:hAnsi="ＭＳ 明朝" w:cs="ＭＳ明朝" w:hint="eastAsia"/>
          <w:color w:val="000000" w:themeColor="text1"/>
          <w:sz w:val="24"/>
          <w:szCs w:val="24"/>
          <w:lang w:val="en-US"/>
        </w:rPr>
        <w:t>の規定</w:t>
      </w:r>
      <w:r w:rsidR="00817C44" w:rsidRPr="008E2677">
        <w:rPr>
          <w:rFonts w:ascii="ＭＳ 明朝" w:eastAsia="ＭＳ 明朝" w:hAnsi="ＭＳ 明朝" w:cs="ＭＳ明朝"/>
          <w:color w:val="000000" w:themeColor="text1"/>
          <w:sz w:val="24"/>
          <w:szCs w:val="24"/>
          <w:lang w:val="en-US"/>
        </w:rPr>
        <w:t>により、</w:t>
      </w:r>
      <w:r w:rsidR="003950D4" w:rsidRPr="008E2677">
        <w:rPr>
          <w:rFonts w:ascii="ＭＳ 明朝" w:eastAsia="ＭＳ 明朝" w:hAnsi="ＭＳ 明朝" w:cs="ＭＳ明朝" w:hint="eastAsia"/>
          <w:color w:val="000000" w:themeColor="text1"/>
          <w:sz w:val="24"/>
          <w:szCs w:val="24"/>
          <w:lang w:val="en-US"/>
        </w:rPr>
        <w:t>これらの者は</w:t>
      </w:r>
      <w:r w:rsidR="00817C44" w:rsidRPr="008E2677">
        <w:rPr>
          <w:rFonts w:ascii="ＭＳ 明朝" w:eastAsia="ＭＳ 明朝" w:hAnsi="ＭＳ 明朝" w:cs="ＭＳ明朝"/>
          <w:color w:val="000000" w:themeColor="text1"/>
          <w:sz w:val="24"/>
          <w:szCs w:val="24"/>
          <w:lang w:val="en-US"/>
        </w:rPr>
        <w:t>、個人ばく露測定</w:t>
      </w:r>
      <w:r w:rsidR="008676B5" w:rsidRPr="008E2677">
        <w:rPr>
          <w:rFonts w:ascii="ＭＳ 明朝" w:eastAsia="ＭＳ 明朝" w:hAnsi="ＭＳ 明朝" w:cs="ＭＳ明朝" w:hint="eastAsia"/>
          <w:color w:val="000000" w:themeColor="text1"/>
          <w:sz w:val="24"/>
          <w:szCs w:val="24"/>
          <w:lang w:val="en-US"/>
        </w:rPr>
        <w:t>の科目</w:t>
      </w:r>
      <w:r w:rsidR="00817C44" w:rsidRPr="008E2677">
        <w:rPr>
          <w:rFonts w:ascii="ＭＳ 明朝" w:eastAsia="ＭＳ 明朝" w:hAnsi="ＭＳ 明朝" w:cs="ＭＳ明朝"/>
          <w:color w:val="000000" w:themeColor="text1"/>
          <w:sz w:val="24"/>
          <w:szCs w:val="24"/>
          <w:lang w:val="en-US"/>
        </w:rPr>
        <w:t>の受講</w:t>
      </w:r>
      <w:r w:rsidR="00817C44" w:rsidRPr="008E2677">
        <w:rPr>
          <w:rFonts w:ascii="ＭＳ 明朝" w:eastAsia="ＭＳ 明朝" w:hAnsi="ＭＳ 明朝" w:cs="ＭＳ明朝" w:hint="eastAsia"/>
          <w:color w:val="000000" w:themeColor="text1"/>
          <w:sz w:val="24"/>
          <w:szCs w:val="24"/>
          <w:lang w:val="en-US"/>
        </w:rPr>
        <w:t>等</w:t>
      </w:r>
      <w:r w:rsidR="00817C44" w:rsidRPr="008E2677">
        <w:rPr>
          <w:rFonts w:ascii="ＭＳ 明朝" w:eastAsia="ＭＳ 明朝" w:hAnsi="ＭＳ 明朝" w:cs="ＭＳ明朝"/>
          <w:color w:val="000000" w:themeColor="text1"/>
          <w:sz w:val="24"/>
          <w:szCs w:val="24"/>
          <w:lang w:val="en-US"/>
        </w:rPr>
        <w:t>を</w:t>
      </w:r>
      <w:r w:rsidR="00817C44" w:rsidRPr="008E2677">
        <w:rPr>
          <w:rFonts w:ascii="ＭＳ 明朝" w:eastAsia="ＭＳ 明朝" w:hAnsi="ＭＳ 明朝" w:cs="ＭＳ明朝" w:hint="eastAsia"/>
          <w:color w:val="000000" w:themeColor="text1"/>
          <w:sz w:val="24"/>
          <w:szCs w:val="24"/>
          <w:lang w:val="en-US"/>
        </w:rPr>
        <w:t>要することなく</w:t>
      </w:r>
      <w:r w:rsidR="00817C44" w:rsidRPr="008E2677">
        <w:rPr>
          <w:rFonts w:ascii="ＭＳ 明朝" w:eastAsia="ＭＳ 明朝" w:hAnsi="ＭＳ 明朝" w:cs="ＭＳ明朝"/>
          <w:color w:val="000000" w:themeColor="text1"/>
          <w:sz w:val="24"/>
          <w:szCs w:val="24"/>
          <w:lang w:val="en-US"/>
        </w:rPr>
        <w:t>、個人ばく露測定</w:t>
      </w:r>
      <w:r w:rsidR="00817C44" w:rsidRPr="008E2677">
        <w:rPr>
          <w:rFonts w:ascii="ＭＳ 明朝" w:eastAsia="ＭＳ 明朝" w:hAnsi="ＭＳ 明朝" w:cs="ＭＳ明朝" w:hint="eastAsia"/>
          <w:color w:val="000000" w:themeColor="text1"/>
          <w:sz w:val="24"/>
          <w:szCs w:val="24"/>
          <w:lang w:val="en-US"/>
        </w:rPr>
        <w:t>に係るデザイン及びサンプリングを行うことが</w:t>
      </w:r>
      <w:r w:rsidR="00817C44" w:rsidRPr="008E2677">
        <w:rPr>
          <w:rFonts w:ascii="ＭＳ 明朝" w:eastAsia="ＭＳ 明朝" w:hAnsi="ＭＳ 明朝" w:cs="ＭＳ明朝"/>
          <w:color w:val="000000" w:themeColor="text1"/>
          <w:sz w:val="24"/>
          <w:szCs w:val="24"/>
          <w:lang w:val="en-US"/>
        </w:rPr>
        <w:t>できる</w:t>
      </w:r>
      <w:r w:rsidR="00817C44" w:rsidRPr="008E2677">
        <w:rPr>
          <w:rFonts w:ascii="ＭＳ 明朝" w:eastAsia="ＭＳ 明朝" w:hAnsi="ＭＳ 明朝" w:cs="ＭＳ明朝" w:hint="eastAsia"/>
          <w:color w:val="000000" w:themeColor="text1"/>
          <w:sz w:val="24"/>
          <w:szCs w:val="24"/>
          <w:lang w:val="en-US"/>
        </w:rPr>
        <w:t>作業環境測定士</w:t>
      </w:r>
      <w:r w:rsidR="00817C44" w:rsidRPr="008E2677">
        <w:rPr>
          <w:rFonts w:ascii="ＭＳ 明朝" w:eastAsia="ＭＳ 明朝" w:hAnsi="ＭＳ 明朝" w:cs="ＭＳ明朝"/>
          <w:color w:val="000000" w:themeColor="text1"/>
          <w:sz w:val="24"/>
          <w:szCs w:val="24"/>
          <w:lang w:val="en-US"/>
        </w:rPr>
        <w:t>として登録</w:t>
      </w:r>
      <w:r w:rsidR="00817C44" w:rsidRPr="008E2677">
        <w:rPr>
          <w:rFonts w:ascii="ＭＳ 明朝" w:eastAsia="ＭＳ 明朝" w:hAnsi="ＭＳ 明朝" w:cs="ＭＳ明朝" w:hint="eastAsia"/>
          <w:color w:val="000000" w:themeColor="text1"/>
          <w:sz w:val="24"/>
          <w:szCs w:val="24"/>
          <w:lang w:val="en-US"/>
        </w:rPr>
        <w:t>を受けることができることとする趣旨であること。</w:t>
      </w:r>
    </w:p>
    <w:p w14:paraId="2FDD2A14" w14:textId="77777777" w:rsidR="00A02183" w:rsidRDefault="00A02183" w:rsidP="00575ACE">
      <w:pPr>
        <w:pStyle w:val="a3"/>
        <w:autoSpaceDE w:val="0"/>
        <w:autoSpaceDN w:val="0"/>
        <w:adjustRightInd w:val="0"/>
        <w:ind w:left="720" w:firstLineChars="100" w:firstLine="240"/>
        <w:rPr>
          <w:rFonts w:ascii="ＭＳ 明朝" w:eastAsia="ＭＳ 明朝" w:hAnsi="ＭＳ 明朝" w:cs="ＭＳ明朝"/>
          <w:color w:val="000000" w:themeColor="text1"/>
          <w:kern w:val="0"/>
          <w:sz w:val="24"/>
          <w:szCs w:val="24"/>
        </w:rPr>
      </w:pPr>
    </w:p>
    <w:sectPr w:rsidR="00A02183" w:rsidSect="00065A05">
      <w:footerReference w:type="default" r:id="rId8"/>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F268F" w14:textId="77777777" w:rsidR="00560CE6" w:rsidRDefault="00560CE6"/>
  </w:endnote>
  <w:endnote w:type="continuationSeparator" w:id="0">
    <w:p w14:paraId="2D6922E7" w14:textId="77777777" w:rsidR="00560CE6" w:rsidRDefault="00560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841016"/>
      <w:docPartObj>
        <w:docPartGallery w:val="Page Numbers (Bottom of Page)"/>
        <w:docPartUnique/>
      </w:docPartObj>
    </w:sdtPr>
    <w:sdtEndPr/>
    <w:sdtContent>
      <w:p w14:paraId="12C77B3D" w14:textId="39247027" w:rsidR="00065A05" w:rsidRDefault="00065A05">
        <w:pPr>
          <w:pStyle w:val="af"/>
          <w:jc w:val="center"/>
        </w:pPr>
        <w:r>
          <w:fldChar w:fldCharType="begin"/>
        </w:r>
        <w:r>
          <w:instrText>PAGE   \* MERGEFORMAT</w:instrText>
        </w:r>
        <w:r>
          <w:fldChar w:fldCharType="separate"/>
        </w:r>
        <w:r>
          <w:t>2</w:t>
        </w:r>
        <w:r>
          <w:fldChar w:fldCharType="end"/>
        </w:r>
      </w:p>
    </w:sdtContent>
  </w:sdt>
  <w:p w14:paraId="3D571E47" w14:textId="77777777" w:rsidR="00065A05" w:rsidRDefault="00065A0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24D5" w14:textId="77777777" w:rsidR="00560CE6" w:rsidRDefault="00560CE6"/>
  </w:footnote>
  <w:footnote w:type="continuationSeparator" w:id="0">
    <w:p w14:paraId="03F0BB22" w14:textId="77777777" w:rsidR="00560CE6" w:rsidRDefault="00560C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408F"/>
    <w:multiLevelType w:val="hybridMultilevel"/>
    <w:tmpl w:val="A5EAB11C"/>
    <w:lvl w:ilvl="0" w:tplc="8F66BCBA">
      <w:start w:val="1"/>
      <w:numFmt w:val="decimalFullWidth"/>
      <w:lvlText w:val="（%1）"/>
      <w:lvlJc w:val="left"/>
      <w:pPr>
        <w:ind w:left="2164" w:hanging="720"/>
      </w:pPr>
      <w:rPr>
        <w:rFonts w:hint="default"/>
      </w:rPr>
    </w:lvl>
    <w:lvl w:ilvl="1" w:tplc="04090017" w:tentative="1">
      <w:start w:val="1"/>
      <w:numFmt w:val="aiueoFullWidth"/>
      <w:lvlText w:val="(%2)"/>
      <w:lvlJc w:val="left"/>
      <w:pPr>
        <w:ind w:left="2324" w:hanging="440"/>
      </w:pPr>
    </w:lvl>
    <w:lvl w:ilvl="2" w:tplc="04090011" w:tentative="1">
      <w:start w:val="1"/>
      <w:numFmt w:val="decimalEnclosedCircle"/>
      <w:lvlText w:val="%3"/>
      <w:lvlJc w:val="left"/>
      <w:pPr>
        <w:ind w:left="2764" w:hanging="440"/>
      </w:pPr>
    </w:lvl>
    <w:lvl w:ilvl="3" w:tplc="0409000F" w:tentative="1">
      <w:start w:val="1"/>
      <w:numFmt w:val="decimal"/>
      <w:lvlText w:val="%4."/>
      <w:lvlJc w:val="left"/>
      <w:pPr>
        <w:ind w:left="3204" w:hanging="440"/>
      </w:pPr>
    </w:lvl>
    <w:lvl w:ilvl="4" w:tplc="04090017" w:tentative="1">
      <w:start w:val="1"/>
      <w:numFmt w:val="aiueoFullWidth"/>
      <w:lvlText w:val="(%5)"/>
      <w:lvlJc w:val="left"/>
      <w:pPr>
        <w:ind w:left="3644" w:hanging="440"/>
      </w:pPr>
    </w:lvl>
    <w:lvl w:ilvl="5" w:tplc="04090011" w:tentative="1">
      <w:start w:val="1"/>
      <w:numFmt w:val="decimalEnclosedCircle"/>
      <w:lvlText w:val="%6"/>
      <w:lvlJc w:val="left"/>
      <w:pPr>
        <w:ind w:left="4084" w:hanging="440"/>
      </w:pPr>
    </w:lvl>
    <w:lvl w:ilvl="6" w:tplc="0409000F" w:tentative="1">
      <w:start w:val="1"/>
      <w:numFmt w:val="decimal"/>
      <w:lvlText w:val="%7."/>
      <w:lvlJc w:val="left"/>
      <w:pPr>
        <w:ind w:left="4524" w:hanging="440"/>
      </w:pPr>
    </w:lvl>
    <w:lvl w:ilvl="7" w:tplc="04090017" w:tentative="1">
      <w:start w:val="1"/>
      <w:numFmt w:val="aiueoFullWidth"/>
      <w:lvlText w:val="(%8)"/>
      <w:lvlJc w:val="left"/>
      <w:pPr>
        <w:ind w:left="4964" w:hanging="440"/>
      </w:pPr>
    </w:lvl>
    <w:lvl w:ilvl="8" w:tplc="04090011" w:tentative="1">
      <w:start w:val="1"/>
      <w:numFmt w:val="decimalEnclosedCircle"/>
      <w:lvlText w:val="%9"/>
      <w:lvlJc w:val="left"/>
      <w:pPr>
        <w:ind w:left="5404" w:hanging="440"/>
      </w:pPr>
    </w:lvl>
  </w:abstractNum>
  <w:abstractNum w:abstractNumId="1" w15:restartNumberingAfterBreak="0">
    <w:nsid w:val="06C4492B"/>
    <w:multiLevelType w:val="hybridMultilevel"/>
    <w:tmpl w:val="CD48DBB6"/>
    <w:lvl w:ilvl="0" w:tplc="355A0A20">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0038A5"/>
    <w:multiLevelType w:val="hybridMultilevel"/>
    <w:tmpl w:val="1B666CEE"/>
    <w:lvl w:ilvl="0" w:tplc="F78ECF8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0124103"/>
    <w:multiLevelType w:val="hybridMultilevel"/>
    <w:tmpl w:val="F22E5D96"/>
    <w:lvl w:ilvl="0" w:tplc="B516BB6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567418"/>
    <w:multiLevelType w:val="hybridMultilevel"/>
    <w:tmpl w:val="708294A2"/>
    <w:lvl w:ilvl="0" w:tplc="EC3A22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0FE1194"/>
    <w:multiLevelType w:val="hybridMultilevel"/>
    <w:tmpl w:val="1EBA3C5A"/>
    <w:lvl w:ilvl="0" w:tplc="EC3A2248">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1FF23DF"/>
    <w:multiLevelType w:val="hybridMultilevel"/>
    <w:tmpl w:val="890E7856"/>
    <w:lvl w:ilvl="0" w:tplc="FF40E6B6">
      <w:start w:val="1"/>
      <w:numFmt w:val="aiueoFullWidth"/>
      <w:lvlText w:val="（%1）"/>
      <w:lvlJc w:val="left"/>
      <w:pPr>
        <w:ind w:left="1638" w:hanging="720"/>
      </w:pPr>
      <w:rPr>
        <w:rFonts w:hint="default"/>
      </w:rPr>
    </w:lvl>
    <w:lvl w:ilvl="1" w:tplc="04090017" w:tentative="1">
      <w:start w:val="1"/>
      <w:numFmt w:val="aiueoFullWidth"/>
      <w:lvlText w:val="(%2)"/>
      <w:lvlJc w:val="left"/>
      <w:pPr>
        <w:ind w:left="1798" w:hanging="440"/>
      </w:pPr>
    </w:lvl>
    <w:lvl w:ilvl="2" w:tplc="04090011" w:tentative="1">
      <w:start w:val="1"/>
      <w:numFmt w:val="decimalEnclosedCircle"/>
      <w:lvlText w:val="%3"/>
      <w:lvlJc w:val="left"/>
      <w:pPr>
        <w:ind w:left="2238" w:hanging="440"/>
      </w:pPr>
    </w:lvl>
    <w:lvl w:ilvl="3" w:tplc="0409000F" w:tentative="1">
      <w:start w:val="1"/>
      <w:numFmt w:val="decimal"/>
      <w:lvlText w:val="%4."/>
      <w:lvlJc w:val="left"/>
      <w:pPr>
        <w:ind w:left="2678" w:hanging="440"/>
      </w:pPr>
    </w:lvl>
    <w:lvl w:ilvl="4" w:tplc="04090017" w:tentative="1">
      <w:start w:val="1"/>
      <w:numFmt w:val="aiueoFullWidth"/>
      <w:lvlText w:val="(%5)"/>
      <w:lvlJc w:val="left"/>
      <w:pPr>
        <w:ind w:left="3118" w:hanging="440"/>
      </w:pPr>
    </w:lvl>
    <w:lvl w:ilvl="5" w:tplc="04090011" w:tentative="1">
      <w:start w:val="1"/>
      <w:numFmt w:val="decimalEnclosedCircle"/>
      <w:lvlText w:val="%6"/>
      <w:lvlJc w:val="left"/>
      <w:pPr>
        <w:ind w:left="3558" w:hanging="440"/>
      </w:pPr>
    </w:lvl>
    <w:lvl w:ilvl="6" w:tplc="0409000F" w:tentative="1">
      <w:start w:val="1"/>
      <w:numFmt w:val="decimal"/>
      <w:lvlText w:val="%7."/>
      <w:lvlJc w:val="left"/>
      <w:pPr>
        <w:ind w:left="3998" w:hanging="440"/>
      </w:pPr>
    </w:lvl>
    <w:lvl w:ilvl="7" w:tplc="04090017" w:tentative="1">
      <w:start w:val="1"/>
      <w:numFmt w:val="aiueoFullWidth"/>
      <w:lvlText w:val="(%8)"/>
      <w:lvlJc w:val="left"/>
      <w:pPr>
        <w:ind w:left="4438" w:hanging="440"/>
      </w:pPr>
    </w:lvl>
    <w:lvl w:ilvl="8" w:tplc="04090011" w:tentative="1">
      <w:start w:val="1"/>
      <w:numFmt w:val="decimalEnclosedCircle"/>
      <w:lvlText w:val="%9"/>
      <w:lvlJc w:val="left"/>
      <w:pPr>
        <w:ind w:left="4878" w:hanging="440"/>
      </w:pPr>
    </w:lvl>
  </w:abstractNum>
  <w:abstractNum w:abstractNumId="7" w15:restartNumberingAfterBreak="0">
    <w:nsid w:val="1D086F50"/>
    <w:multiLevelType w:val="hybridMultilevel"/>
    <w:tmpl w:val="34585ED2"/>
    <w:lvl w:ilvl="0" w:tplc="EC3A2248">
      <w:start w:val="1"/>
      <w:numFmt w:val="decimalFullWidth"/>
      <w:lvlText w:val="（%1）"/>
      <w:lvlJc w:val="left"/>
      <w:pPr>
        <w:ind w:left="1638" w:hanging="720"/>
      </w:pPr>
      <w:rPr>
        <w:rFonts w:hint="default"/>
      </w:rPr>
    </w:lvl>
    <w:lvl w:ilvl="1" w:tplc="C8863A76">
      <w:start w:val="1"/>
      <w:numFmt w:val="aiueoFullWidth"/>
      <w:lvlText w:val="%2"/>
      <w:lvlJc w:val="left"/>
      <w:pPr>
        <w:ind w:left="1798" w:hanging="440"/>
      </w:pPr>
      <w:rPr>
        <w:rFonts w:hint="eastAsia"/>
      </w:rPr>
    </w:lvl>
    <w:lvl w:ilvl="2" w:tplc="BC7EB664">
      <w:start w:val="1"/>
      <w:numFmt w:val="lowerLetter"/>
      <w:lvlText w:val="（%3）"/>
      <w:lvlJc w:val="left"/>
      <w:pPr>
        <w:ind w:left="2518" w:hanging="720"/>
      </w:pPr>
      <w:rPr>
        <w:rFonts w:hint="default"/>
      </w:rPr>
    </w:lvl>
    <w:lvl w:ilvl="3" w:tplc="0409000F" w:tentative="1">
      <w:start w:val="1"/>
      <w:numFmt w:val="decimal"/>
      <w:lvlText w:val="%4."/>
      <w:lvlJc w:val="left"/>
      <w:pPr>
        <w:ind w:left="2678" w:hanging="440"/>
      </w:pPr>
    </w:lvl>
    <w:lvl w:ilvl="4" w:tplc="04090017" w:tentative="1">
      <w:start w:val="1"/>
      <w:numFmt w:val="aiueoFullWidth"/>
      <w:lvlText w:val="(%5)"/>
      <w:lvlJc w:val="left"/>
      <w:pPr>
        <w:ind w:left="3118" w:hanging="440"/>
      </w:pPr>
    </w:lvl>
    <w:lvl w:ilvl="5" w:tplc="04090011" w:tentative="1">
      <w:start w:val="1"/>
      <w:numFmt w:val="decimalEnclosedCircle"/>
      <w:lvlText w:val="%6"/>
      <w:lvlJc w:val="left"/>
      <w:pPr>
        <w:ind w:left="3558" w:hanging="440"/>
      </w:pPr>
    </w:lvl>
    <w:lvl w:ilvl="6" w:tplc="0409000F" w:tentative="1">
      <w:start w:val="1"/>
      <w:numFmt w:val="decimal"/>
      <w:lvlText w:val="%7."/>
      <w:lvlJc w:val="left"/>
      <w:pPr>
        <w:ind w:left="3998" w:hanging="440"/>
      </w:pPr>
    </w:lvl>
    <w:lvl w:ilvl="7" w:tplc="04090017" w:tentative="1">
      <w:start w:val="1"/>
      <w:numFmt w:val="aiueoFullWidth"/>
      <w:lvlText w:val="(%8)"/>
      <w:lvlJc w:val="left"/>
      <w:pPr>
        <w:ind w:left="4438" w:hanging="440"/>
      </w:pPr>
    </w:lvl>
    <w:lvl w:ilvl="8" w:tplc="04090011" w:tentative="1">
      <w:start w:val="1"/>
      <w:numFmt w:val="decimalEnclosedCircle"/>
      <w:lvlText w:val="%9"/>
      <w:lvlJc w:val="left"/>
      <w:pPr>
        <w:ind w:left="4878" w:hanging="440"/>
      </w:pPr>
    </w:lvl>
  </w:abstractNum>
  <w:abstractNum w:abstractNumId="8" w15:restartNumberingAfterBreak="0">
    <w:nsid w:val="1F122AD2"/>
    <w:multiLevelType w:val="hybridMultilevel"/>
    <w:tmpl w:val="8592C6EE"/>
    <w:lvl w:ilvl="0" w:tplc="792CF3D2">
      <w:start w:val="1"/>
      <w:numFmt w:val="decimalFullWidth"/>
      <w:lvlText w:val="（%1）"/>
      <w:lvlJc w:val="left"/>
      <w:pPr>
        <w:ind w:left="862" w:hanging="720"/>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9" w15:restartNumberingAfterBreak="0">
    <w:nsid w:val="23187C77"/>
    <w:multiLevelType w:val="hybridMultilevel"/>
    <w:tmpl w:val="506A6F36"/>
    <w:lvl w:ilvl="0" w:tplc="E9F4F1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39E1D08"/>
    <w:multiLevelType w:val="hybridMultilevel"/>
    <w:tmpl w:val="A5EAB11C"/>
    <w:lvl w:ilvl="0" w:tplc="FFFFFFFF">
      <w:start w:val="1"/>
      <w:numFmt w:val="decimalFullWidth"/>
      <w:lvlText w:val="（%1）"/>
      <w:lvlJc w:val="left"/>
      <w:pPr>
        <w:ind w:left="930" w:hanging="72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 w15:restartNumberingAfterBreak="0">
    <w:nsid w:val="27872AE8"/>
    <w:multiLevelType w:val="hybridMultilevel"/>
    <w:tmpl w:val="DFA20D3A"/>
    <w:lvl w:ilvl="0" w:tplc="E84EBE9C">
      <w:start w:val="1"/>
      <w:numFmt w:val="decimalEnclosedCircle"/>
      <w:lvlText w:val="%1"/>
      <w:lvlJc w:val="left"/>
      <w:pPr>
        <w:ind w:left="810" w:hanging="36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12" w15:restartNumberingAfterBreak="0">
    <w:nsid w:val="28CD711D"/>
    <w:multiLevelType w:val="hybridMultilevel"/>
    <w:tmpl w:val="2F287278"/>
    <w:lvl w:ilvl="0" w:tplc="36D287D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DBA6881"/>
    <w:multiLevelType w:val="hybridMultilevel"/>
    <w:tmpl w:val="C2604F84"/>
    <w:lvl w:ilvl="0" w:tplc="85E0796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DC52C85"/>
    <w:multiLevelType w:val="hybridMultilevel"/>
    <w:tmpl w:val="1C2AD078"/>
    <w:lvl w:ilvl="0" w:tplc="473C375A">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5" w15:restartNumberingAfterBreak="0">
    <w:nsid w:val="2FB0207E"/>
    <w:multiLevelType w:val="hybridMultilevel"/>
    <w:tmpl w:val="18942C18"/>
    <w:lvl w:ilvl="0" w:tplc="4B94DBBA">
      <w:start w:val="1"/>
      <w:numFmt w:val="aiueoFullWidth"/>
      <w:lvlText w:val="（%1）"/>
      <w:lvlJc w:val="left"/>
      <w:pPr>
        <w:ind w:left="1428"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6" w15:restartNumberingAfterBreak="0">
    <w:nsid w:val="2FD54A1D"/>
    <w:multiLevelType w:val="hybridMultilevel"/>
    <w:tmpl w:val="152C80EA"/>
    <w:lvl w:ilvl="0" w:tplc="624686D4">
      <w:start w:val="1"/>
      <w:numFmt w:val="decimalFullWidth"/>
      <w:lvlText w:val="（注%1）"/>
      <w:lvlJc w:val="left"/>
      <w:pPr>
        <w:ind w:left="1710" w:hanging="108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7" w15:restartNumberingAfterBreak="0">
    <w:nsid w:val="341C64EB"/>
    <w:multiLevelType w:val="hybridMultilevel"/>
    <w:tmpl w:val="969E9634"/>
    <w:lvl w:ilvl="0" w:tplc="E624A6D4">
      <w:start w:val="1"/>
      <w:numFmt w:val="aiueo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38670C75"/>
    <w:multiLevelType w:val="hybridMultilevel"/>
    <w:tmpl w:val="7F36B506"/>
    <w:lvl w:ilvl="0" w:tplc="20C8FCB0">
      <w:start w:val="1"/>
      <w:numFmt w:val="iroha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9" w15:restartNumberingAfterBreak="0">
    <w:nsid w:val="39D43401"/>
    <w:multiLevelType w:val="hybridMultilevel"/>
    <w:tmpl w:val="DBEA3552"/>
    <w:lvl w:ilvl="0" w:tplc="14A2F2CA">
      <w:start w:val="1"/>
      <w:numFmt w:val="decimalFullWidth"/>
      <w:lvlText w:val="（%1）"/>
      <w:lvlJc w:val="left"/>
      <w:pPr>
        <w:ind w:left="2268" w:hanging="720"/>
      </w:pPr>
      <w:rPr>
        <w:rFonts w:hint="default"/>
        <w:lang w:val="en-US"/>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0" w15:restartNumberingAfterBreak="0">
    <w:nsid w:val="3C17717B"/>
    <w:multiLevelType w:val="hybridMultilevel"/>
    <w:tmpl w:val="7EA023F8"/>
    <w:lvl w:ilvl="0" w:tplc="78327FE8">
      <w:numFmt w:val="bullet"/>
      <w:lvlText w:val="○"/>
      <w:lvlJc w:val="left"/>
      <w:pPr>
        <w:ind w:left="360" w:hanging="360"/>
      </w:pPr>
      <w:rPr>
        <w:rFonts w:ascii="ＭＳ 明朝" w:eastAsia="ＭＳ 明朝" w:hAnsi="ＭＳ 明朝" w:cs="ＭＳ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C1F25E4"/>
    <w:multiLevelType w:val="hybridMultilevel"/>
    <w:tmpl w:val="D72C6928"/>
    <w:lvl w:ilvl="0" w:tplc="78ACD6FA">
      <w:start w:val="1"/>
      <w:numFmt w:val="decimalFullWidth"/>
      <w:lvlText w:val="（注%1）"/>
      <w:lvlJc w:val="left"/>
      <w:pPr>
        <w:ind w:left="1710" w:hanging="108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2" w15:restartNumberingAfterBreak="0">
    <w:nsid w:val="437073F1"/>
    <w:multiLevelType w:val="hybridMultilevel"/>
    <w:tmpl w:val="DBEA3552"/>
    <w:lvl w:ilvl="0" w:tplc="FFFFFFFF">
      <w:start w:val="1"/>
      <w:numFmt w:val="decimalFullWidth"/>
      <w:lvlText w:val="（%1）"/>
      <w:lvlJc w:val="left"/>
      <w:pPr>
        <w:ind w:left="720" w:hanging="720"/>
      </w:pPr>
      <w:rPr>
        <w:rFonts w:hint="default"/>
        <w:lang w:val="en-US"/>
      </w:rPr>
    </w:lvl>
    <w:lvl w:ilvl="1" w:tplc="FFFFFFFF" w:tentative="1">
      <w:start w:val="1"/>
      <w:numFmt w:val="aiueoFullWidth"/>
      <w:lvlText w:val="(%2)"/>
      <w:lvlJc w:val="left"/>
      <w:pPr>
        <w:ind w:left="172" w:hanging="440"/>
      </w:pPr>
    </w:lvl>
    <w:lvl w:ilvl="2" w:tplc="FFFFFFFF" w:tentative="1">
      <w:start w:val="1"/>
      <w:numFmt w:val="decimalEnclosedCircle"/>
      <w:lvlText w:val="%3"/>
      <w:lvlJc w:val="left"/>
      <w:pPr>
        <w:ind w:left="612" w:hanging="440"/>
      </w:pPr>
    </w:lvl>
    <w:lvl w:ilvl="3" w:tplc="FFFFFFFF" w:tentative="1">
      <w:start w:val="1"/>
      <w:numFmt w:val="decimal"/>
      <w:lvlText w:val="%4."/>
      <w:lvlJc w:val="left"/>
      <w:pPr>
        <w:ind w:left="1052" w:hanging="440"/>
      </w:pPr>
    </w:lvl>
    <w:lvl w:ilvl="4" w:tplc="FFFFFFFF" w:tentative="1">
      <w:start w:val="1"/>
      <w:numFmt w:val="aiueoFullWidth"/>
      <w:lvlText w:val="(%5)"/>
      <w:lvlJc w:val="left"/>
      <w:pPr>
        <w:ind w:left="1492" w:hanging="440"/>
      </w:pPr>
    </w:lvl>
    <w:lvl w:ilvl="5" w:tplc="FFFFFFFF" w:tentative="1">
      <w:start w:val="1"/>
      <w:numFmt w:val="decimalEnclosedCircle"/>
      <w:lvlText w:val="%6"/>
      <w:lvlJc w:val="left"/>
      <w:pPr>
        <w:ind w:left="1932" w:hanging="440"/>
      </w:pPr>
    </w:lvl>
    <w:lvl w:ilvl="6" w:tplc="FFFFFFFF" w:tentative="1">
      <w:start w:val="1"/>
      <w:numFmt w:val="decimal"/>
      <w:lvlText w:val="%7."/>
      <w:lvlJc w:val="left"/>
      <w:pPr>
        <w:ind w:left="2372" w:hanging="440"/>
      </w:pPr>
    </w:lvl>
    <w:lvl w:ilvl="7" w:tplc="FFFFFFFF" w:tentative="1">
      <w:start w:val="1"/>
      <w:numFmt w:val="aiueoFullWidth"/>
      <w:lvlText w:val="(%8)"/>
      <w:lvlJc w:val="left"/>
      <w:pPr>
        <w:ind w:left="2812" w:hanging="440"/>
      </w:pPr>
    </w:lvl>
    <w:lvl w:ilvl="8" w:tplc="FFFFFFFF" w:tentative="1">
      <w:start w:val="1"/>
      <w:numFmt w:val="decimalEnclosedCircle"/>
      <w:lvlText w:val="%9"/>
      <w:lvlJc w:val="left"/>
      <w:pPr>
        <w:ind w:left="3252" w:hanging="440"/>
      </w:pPr>
    </w:lvl>
  </w:abstractNum>
  <w:abstractNum w:abstractNumId="23" w15:restartNumberingAfterBreak="0">
    <w:nsid w:val="43780CB8"/>
    <w:multiLevelType w:val="hybridMultilevel"/>
    <w:tmpl w:val="45C05B62"/>
    <w:lvl w:ilvl="0" w:tplc="562A0C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5785FD1"/>
    <w:multiLevelType w:val="hybridMultilevel"/>
    <w:tmpl w:val="C290BF1A"/>
    <w:lvl w:ilvl="0" w:tplc="E6D2A4C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5A479EB"/>
    <w:multiLevelType w:val="hybridMultilevel"/>
    <w:tmpl w:val="20CCAF18"/>
    <w:lvl w:ilvl="0" w:tplc="6B668D6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8BE70FF"/>
    <w:multiLevelType w:val="hybridMultilevel"/>
    <w:tmpl w:val="B700FAF2"/>
    <w:lvl w:ilvl="0" w:tplc="E172633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ACF2750"/>
    <w:multiLevelType w:val="hybridMultilevel"/>
    <w:tmpl w:val="88744018"/>
    <w:lvl w:ilvl="0" w:tplc="755E109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C1E543E"/>
    <w:multiLevelType w:val="hybridMultilevel"/>
    <w:tmpl w:val="89203752"/>
    <w:lvl w:ilvl="0" w:tplc="8F124D2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4E153783"/>
    <w:multiLevelType w:val="hybridMultilevel"/>
    <w:tmpl w:val="8842C640"/>
    <w:lvl w:ilvl="0" w:tplc="7B86524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EA3046A"/>
    <w:multiLevelType w:val="hybridMultilevel"/>
    <w:tmpl w:val="7AE4EF7C"/>
    <w:lvl w:ilvl="0" w:tplc="EC2A999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CCF4CC2"/>
    <w:multiLevelType w:val="hybridMultilevel"/>
    <w:tmpl w:val="90DA6AC8"/>
    <w:lvl w:ilvl="0" w:tplc="C8863A76">
      <w:start w:val="1"/>
      <w:numFmt w:val="aiueo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CFC713C"/>
    <w:multiLevelType w:val="hybridMultilevel"/>
    <w:tmpl w:val="7B40A4F6"/>
    <w:lvl w:ilvl="0" w:tplc="E9E0FA4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5DBC44CD"/>
    <w:multiLevelType w:val="multilevel"/>
    <w:tmpl w:val="DBEA3552"/>
    <w:styleLink w:val="1"/>
    <w:lvl w:ilvl="0">
      <w:start w:val="1"/>
      <w:numFmt w:val="decimalFullWidth"/>
      <w:lvlText w:val="（%1）"/>
      <w:lvlJc w:val="left"/>
      <w:pPr>
        <w:ind w:left="720" w:hanging="720"/>
      </w:pPr>
      <w:rPr>
        <w:rFonts w:hint="default"/>
        <w:lang w:val="en-US"/>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34" w15:restartNumberingAfterBreak="0">
    <w:nsid w:val="5F7E3E96"/>
    <w:multiLevelType w:val="hybridMultilevel"/>
    <w:tmpl w:val="17384000"/>
    <w:lvl w:ilvl="0" w:tplc="3E22F3D6">
      <w:start w:val="1"/>
      <w:numFmt w:val="aiueo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5" w15:restartNumberingAfterBreak="0">
    <w:nsid w:val="60DB031A"/>
    <w:multiLevelType w:val="hybridMultilevel"/>
    <w:tmpl w:val="F04E6792"/>
    <w:lvl w:ilvl="0" w:tplc="5C2432C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4112398"/>
    <w:multiLevelType w:val="hybridMultilevel"/>
    <w:tmpl w:val="2A78ADA6"/>
    <w:lvl w:ilvl="0" w:tplc="991C4A92">
      <w:start w:val="1"/>
      <w:numFmt w:val="decimalFullWidth"/>
      <w:lvlText w:val="（%1）"/>
      <w:lvlJc w:val="left"/>
      <w:pPr>
        <w:ind w:left="1165" w:hanging="720"/>
      </w:pPr>
      <w:rPr>
        <w:rFonts w:hint="default"/>
      </w:rPr>
    </w:lvl>
    <w:lvl w:ilvl="1" w:tplc="04090017" w:tentative="1">
      <w:start w:val="1"/>
      <w:numFmt w:val="aiueoFullWidth"/>
      <w:lvlText w:val="(%2)"/>
      <w:lvlJc w:val="left"/>
      <w:pPr>
        <w:ind w:left="1325" w:hanging="440"/>
      </w:pPr>
    </w:lvl>
    <w:lvl w:ilvl="2" w:tplc="04090011" w:tentative="1">
      <w:start w:val="1"/>
      <w:numFmt w:val="decimalEnclosedCircle"/>
      <w:lvlText w:val="%3"/>
      <w:lvlJc w:val="left"/>
      <w:pPr>
        <w:ind w:left="1765" w:hanging="440"/>
      </w:pPr>
    </w:lvl>
    <w:lvl w:ilvl="3" w:tplc="0409000F" w:tentative="1">
      <w:start w:val="1"/>
      <w:numFmt w:val="decimal"/>
      <w:lvlText w:val="%4."/>
      <w:lvlJc w:val="left"/>
      <w:pPr>
        <w:ind w:left="2205" w:hanging="440"/>
      </w:pPr>
    </w:lvl>
    <w:lvl w:ilvl="4" w:tplc="04090017" w:tentative="1">
      <w:start w:val="1"/>
      <w:numFmt w:val="aiueoFullWidth"/>
      <w:lvlText w:val="(%5)"/>
      <w:lvlJc w:val="left"/>
      <w:pPr>
        <w:ind w:left="2645" w:hanging="440"/>
      </w:pPr>
    </w:lvl>
    <w:lvl w:ilvl="5" w:tplc="04090011" w:tentative="1">
      <w:start w:val="1"/>
      <w:numFmt w:val="decimalEnclosedCircle"/>
      <w:lvlText w:val="%6"/>
      <w:lvlJc w:val="left"/>
      <w:pPr>
        <w:ind w:left="3085" w:hanging="440"/>
      </w:pPr>
    </w:lvl>
    <w:lvl w:ilvl="6" w:tplc="0409000F" w:tentative="1">
      <w:start w:val="1"/>
      <w:numFmt w:val="decimal"/>
      <w:lvlText w:val="%7."/>
      <w:lvlJc w:val="left"/>
      <w:pPr>
        <w:ind w:left="3525" w:hanging="440"/>
      </w:pPr>
    </w:lvl>
    <w:lvl w:ilvl="7" w:tplc="04090017" w:tentative="1">
      <w:start w:val="1"/>
      <w:numFmt w:val="aiueoFullWidth"/>
      <w:lvlText w:val="(%8)"/>
      <w:lvlJc w:val="left"/>
      <w:pPr>
        <w:ind w:left="3965" w:hanging="440"/>
      </w:pPr>
    </w:lvl>
    <w:lvl w:ilvl="8" w:tplc="04090011" w:tentative="1">
      <w:start w:val="1"/>
      <w:numFmt w:val="decimalEnclosedCircle"/>
      <w:lvlText w:val="%9"/>
      <w:lvlJc w:val="left"/>
      <w:pPr>
        <w:ind w:left="4405" w:hanging="440"/>
      </w:pPr>
    </w:lvl>
  </w:abstractNum>
  <w:abstractNum w:abstractNumId="37" w15:restartNumberingAfterBreak="0">
    <w:nsid w:val="662205AD"/>
    <w:multiLevelType w:val="hybridMultilevel"/>
    <w:tmpl w:val="23FCD92A"/>
    <w:lvl w:ilvl="0" w:tplc="A3ECFECA">
      <w:start w:val="1"/>
      <w:numFmt w:val="decimalFullWidth"/>
      <w:lvlText w:val="（%1）"/>
      <w:lvlJc w:val="left"/>
      <w:pPr>
        <w:ind w:left="2148" w:hanging="720"/>
      </w:pPr>
      <w:rPr>
        <w:rFonts w:hint="default"/>
      </w:rPr>
    </w:lvl>
    <w:lvl w:ilvl="1" w:tplc="04090017" w:tentative="1">
      <w:start w:val="1"/>
      <w:numFmt w:val="aiueoFullWidth"/>
      <w:lvlText w:val="(%2)"/>
      <w:lvlJc w:val="left"/>
      <w:pPr>
        <w:ind w:left="2308" w:hanging="440"/>
      </w:pPr>
    </w:lvl>
    <w:lvl w:ilvl="2" w:tplc="04090011" w:tentative="1">
      <w:start w:val="1"/>
      <w:numFmt w:val="decimalEnclosedCircle"/>
      <w:lvlText w:val="%3"/>
      <w:lvlJc w:val="left"/>
      <w:pPr>
        <w:ind w:left="2748" w:hanging="440"/>
      </w:pPr>
    </w:lvl>
    <w:lvl w:ilvl="3" w:tplc="0409000F" w:tentative="1">
      <w:start w:val="1"/>
      <w:numFmt w:val="decimal"/>
      <w:lvlText w:val="%4."/>
      <w:lvlJc w:val="left"/>
      <w:pPr>
        <w:ind w:left="3188" w:hanging="440"/>
      </w:pPr>
    </w:lvl>
    <w:lvl w:ilvl="4" w:tplc="04090017" w:tentative="1">
      <w:start w:val="1"/>
      <w:numFmt w:val="aiueoFullWidth"/>
      <w:lvlText w:val="(%5)"/>
      <w:lvlJc w:val="left"/>
      <w:pPr>
        <w:ind w:left="3628" w:hanging="440"/>
      </w:pPr>
    </w:lvl>
    <w:lvl w:ilvl="5" w:tplc="04090011" w:tentative="1">
      <w:start w:val="1"/>
      <w:numFmt w:val="decimalEnclosedCircle"/>
      <w:lvlText w:val="%6"/>
      <w:lvlJc w:val="left"/>
      <w:pPr>
        <w:ind w:left="4068" w:hanging="440"/>
      </w:pPr>
    </w:lvl>
    <w:lvl w:ilvl="6" w:tplc="0409000F" w:tentative="1">
      <w:start w:val="1"/>
      <w:numFmt w:val="decimal"/>
      <w:lvlText w:val="%7."/>
      <w:lvlJc w:val="left"/>
      <w:pPr>
        <w:ind w:left="4508" w:hanging="440"/>
      </w:pPr>
    </w:lvl>
    <w:lvl w:ilvl="7" w:tplc="04090017" w:tentative="1">
      <w:start w:val="1"/>
      <w:numFmt w:val="aiueoFullWidth"/>
      <w:lvlText w:val="(%8)"/>
      <w:lvlJc w:val="left"/>
      <w:pPr>
        <w:ind w:left="4948" w:hanging="440"/>
      </w:pPr>
    </w:lvl>
    <w:lvl w:ilvl="8" w:tplc="04090011" w:tentative="1">
      <w:start w:val="1"/>
      <w:numFmt w:val="decimalEnclosedCircle"/>
      <w:lvlText w:val="%9"/>
      <w:lvlJc w:val="left"/>
      <w:pPr>
        <w:ind w:left="5388" w:hanging="440"/>
      </w:pPr>
    </w:lvl>
  </w:abstractNum>
  <w:abstractNum w:abstractNumId="38" w15:restartNumberingAfterBreak="0">
    <w:nsid w:val="68AD768D"/>
    <w:multiLevelType w:val="hybridMultilevel"/>
    <w:tmpl w:val="77EC318C"/>
    <w:lvl w:ilvl="0" w:tplc="7B0876C2">
      <w:start w:val="1"/>
      <w:numFmt w:val="decimalFullWidth"/>
      <w:lvlText w:val="（%1）"/>
      <w:lvlJc w:val="left"/>
      <w:pPr>
        <w:ind w:left="1050" w:hanging="8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6BC65750"/>
    <w:multiLevelType w:val="hybridMultilevel"/>
    <w:tmpl w:val="4356BE74"/>
    <w:lvl w:ilvl="0" w:tplc="ED325A14">
      <w:start w:val="1"/>
      <w:numFmt w:val="aiueoFullWidth"/>
      <w:lvlText w:val="（%1）"/>
      <w:lvlJc w:val="left"/>
      <w:pPr>
        <w:ind w:left="1409" w:hanging="720"/>
      </w:pPr>
      <w:rPr>
        <w:rFonts w:hint="default"/>
        <w:lang w:val="en-US"/>
      </w:rPr>
    </w:lvl>
    <w:lvl w:ilvl="1" w:tplc="04090017">
      <w:start w:val="1"/>
      <w:numFmt w:val="aiueoFullWidth"/>
      <w:lvlText w:val="(%2)"/>
      <w:lvlJc w:val="left"/>
      <w:pPr>
        <w:ind w:left="1569" w:hanging="440"/>
      </w:pPr>
    </w:lvl>
    <w:lvl w:ilvl="2" w:tplc="04090011">
      <w:start w:val="1"/>
      <w:numFmt w:val="decimalEnclosedCircle"/>
      <w:lvlText w:val="%3"/>
      <w:lvlJc w:val="left"/>
      <w:pPr>
        <w:ind w:left="2009" w:hanging="440"/>
      </w:pPr>
    </w:lvl>
    <w:lvl w:ilvl="3" w:tplc="0409000F" w:tentative="1">
      <w:start w:val="1"/>
      <w:numFmt w:val="decimal"/>
      <w:lvlText w:val="%4."/>
      <w:lvlJc w:val="left"/>
      <w:pPr>
        <w:ind w:left="2449" w:hanging="440"/>
      </w:pPr>
    </w:lvl>
    <w:lvl w:ilvl="4" w:tplc="04090017" w:tentative="1">
      <w:start w:val="1"/>
      <w:numFmt w:val="aiueoFullWidth"/>
      <w:lvlText w:val="(%5)"/>
      <w:lvlJc w:val="left"/>
      <w:pPr>
        <w:ind w:left="2889" w:hanging="440"/>
      </w:pPr>
    </w:lvl>
    <w:lvl w:ilvl="5" w:tplc="04090011" w:tentative="1">
      <w:start w:val="1"/>
      <w:numFmt w:val="decimalEnclosedCircle"/>
      <w:lvlText w:val="%6"/>
      <w:lvlJc w:val="left"/>
      <w:pPr>
        <w:ind w:left="3329" w:hanging="440"/>
      </w:pPr>
    </w:lvl>
    <w:lvl w:ilvl="6" w:tplc="0409000F" w:tentative="1">
      <w:start w:val="1"/>
      <w:numFmt w:val="decimal"/>
      <w:lvlText w:val="%7."/>
      <w:lvlJc w:val="left"/>
      <w:pPr>
        <w:ind w:left="3769" w:hanging="440"/>
      </w:pPr>
    </w:lvl>
    <w:lvl w:ilvl="7" w:tplc="04090017" w:tentative="1">
      <w:start w:val="1"/>
      <w:numFmt w:val="aiueoFullWidth"/>
      <w:lvlText w:val="(%8)"/>
      <w:lvlJc w:val="left"/>
      <w:pPr>
        <w:ind w:left="4209" w:hanging="440"/>
      </w:pPr>
    </w:lvl>
    <w:lvl w:ilvl="8" w:tplc="04090011" w:tentative="1">
      <w:start w:val="1"/>
      <w:numFmt w:val="decimalEnclosedCircle"/>
      <w:lvlText w:val="%9"/>
      <w:lvlJc w:val="left"/>
      <w:pPr>
        <w:ind w:left="4649" w:hanging="440"/>
      </w:pPr>
    </w:lvl>
  </w:abstractNum>
  <w:abstractNum w:abstractNumId="40" w15:restartNumberingAfterBreak="0">
    <w:nsid w:val="718B30B3"/>
    <w:multiLevelType w:val="hybridMultilevel"/>
    <w:tmpl w:val="B7BAF1F8"/>
    <w:lvl w:ilvl="0" w:tplc="0FAA62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2950C9F"/>
    <w:multiLevelType w:val="hybridMultilevel"/>
    <w:tmpl w:val="B3728B50"/>
    <w:lvl w:ilvl="0" w:tplc="29AC24D8">
      <w:start w:val="1"/>
      <w:numFmt w:val="decimalFullWidth"/>
      <w:lvlText w:val="（%1）"/>
      <w:lvlJc w:val="left"/>
      <w:pPr>
        <w:ind w:left="2872" w:hanging="720"/>
      </w:pPr>
      <w:rPr>
        <w:rFonts w:hint="default"/>
        <w:lang w:val="en-US"/>
      </w:rPr>
    </w:lvl>
    <w:lvl w:ilvl="1" w:tplc="04090017" w:tentative="1">
      <w:start w:val="1"/>
      <w:numFmt w:val="aiueoFullWidth"/>
      <w:lvlText w:val="(%2)"/>
      <w:lvlJc w:val="left"/>
      <w:pPr>
        <w:ind w:left="1262" w:hanging="440"/>
      </w:pPr>
    </w:lvl>
    <w:lvl w:ilvl="2" w:tplc="04090011" w:tentative="1">
      <w:start w:val="1"/>
      <w:numFmt w:val="decimalEnclosedCircle"/>
      <w:lvlText w:val="%3"/>
      <w:lvlJc w:val="left"/>
      <w:pPr>
        <w:ind w:left="1702" w:hanging="440"/>
      </w:pPr>
    </w:lvl>
    <w:lvl w:ilvl="3" w:tplc="0409000F" w:tentative="1">
      <w:start w:val="1"/>
      <w:numFmt w:val="decimal"/>
      <w:lvlText w:val="%4."/>
      <w:lvlJc w:val="left"/>
      <w:pPr>
        <w:ind w:left="2142" w:hanging="440"/>
      </w:pPr>
    </w:lvl>
    <w:lvl w:ilvl="4" w:tplc="04090017" w:tentative="1">
      <w:start w:val="1"/>
      <w:numFmt w:val="aiueoFullWidth"/>
      <w:lvlText w:val="(%5)"/>
      <w:lvlJc w:val="left"/>
      <w:pPr>
        <w:ind w:left="2582" w:hanging="440"/>
      </w:pPr>
    </w:lvl>
    <w:lvl w:ilvl="5" w:tplc="04090011" w:tentative="1">
      <w:start w:val="1"/>
      <w:numFmt w:val="decimalEnclosedCircle"/>
      <w:lvlText w:val="%6"/>
      <w:lvlJc w:val="left"/>
      <w:pPr>
        <w:ind w:left="3022" w:hanging="440"/>
      </w:pPr>
    </w:lvl>
    <w:lvl w:ilvl="6" w:tplc="0409000F" w:tentative="1">
      <w:start w:val="1"/>
      <w:numFmt w:val="decimal"/>
      <w:lvlText w:val="%7."/>
      <w:lvlJc w:val="left"/>
      <w:pPr>
        <w:ind w:left="3462" w:hanging="440"/>
      </w:pPr>
    </w:lvl>
    <w:lvl w:ilvl="7" w:tplc="04090017" w:tentative="1">
      <w:start w:val="1"/>
      <w:numFmt w:val="aiueoFullWidth"/>
      <w:lvlText w:val="(%8)"/>
      <w:lvlJc w:val="left"/>
      <w:pPr>
        <w:ind w:left="3902" w:hanging="440"/>
      </w:pPr>
    </w:lvl>
    <w:lvl w:ilvl="8" w:tplc="04090011" w:tentative="1">
      <w:start w:val="1"/>
      <w:numFmt w:val="decimalEnclosedCircle"/>
      <w:lvlText w:val="%9"/>
      <w:lvlJc w:val="left"/>
      <w:pPr>
        <w:ind w:left="4342" w:hanging="440"/>
      </w:pPr>
    </w:lvl>
  </w:abstractNum>
  <w:abstractNum w:abstractNumId="42" w15:restartNumberingAfterBreak="0">
    <w:nsid w:val="740B1406"/>
    <w:multiLevelType w:val="hybridMultilevel"/>
    <w:tmpl w:val="CA84DAFC"/>
    <w:lvl w:ilvl="0" w:tplc="C8863A76">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AB55711"/>
    <w:multiLevelType w:val="hybridMultilevel"/>
    <w:tmpl w:val="D1BE1EC0"/>
    <w:lvl w:ilvl="0" w:tplc="A97A36EE">
      <w:start w:val="1"/>
      <w:numFmt w:val="aiueoFullWidth"/>
      <w:lvlText w:val="（%1）"/>
      <w:lvlJc w:val="left"/>
      <w:pPr>
        <w:ind w:left="1428"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num w:numId="1" w16cid:durableId="20786552">
    <w:abstractNumId w:val="4"/>
  </w:num>
  <w:num w:numId="2" w16cid:durableId="172495382">
    <w:abstractNumId w:val="40"/>
  </w:num>
  <w:num w:numId="3" w16cid:durableId="1540505275">
    <w:abstractNumId w:val="20"/>
  </w:num>
  <w:num w:numId="4" w16cid:durableId="300116178">
    <w:abstractNumId w:val="2"/>
  </w:num>
  <w:num w:numId="5" w16cid:durableId="1482231796">
    <w:abstractNumId w:val="35"/>
  </w:num>
  <w:num w:numId="6" w16cid:durableId="27066613">
    <w:abstractNumId w:val="24"/>
  </w:num>
  <w:num w:numId="7" w16cid:durableId="1575624769">
    <w:abstractNumId w:val="15"/>
  </w:num>
  <w:num w:numId="8" w16cid:durableId="10569049">
    <w:abstractNumId w:val="7"/>
  </w:num>
  <w:num w:numId="9" w16cid:durableId="1564488456">
    <w:abstractNumId w:val="6"/>
  </w:num>
  <w:num w:numId="10" w16cid:durableId="2053114165">
    <w:abstractNumId w:val="43"/>
  </w:num>
  <w:num w:numId="11" w16cid:durableId="1667857638">
    <w:abstractNumId w:val="37"/>
  </w:num>
  <w:num w:numId="12" w16cid:durableId="1894730822">
    <w:abstractNumId w:val="3"/>
  </w:num>
  <w:num w:numId="13" w16cid:durableId="762843860">
    <w:abstractNumId w:val="18"/>
  </w:num>
  <w:num w:numId="14" w16cid:durableId="1357538584">
    <w:abstractNumId w:val="34"/>
  </w:num>
  <w:num w:numId="15" w16cid:durableId="584609345">
    <w:abstractNumId w:val="17"/>
  </w:num>
  <w:num w:numId="16" w16cid:durableId="2076706060">
    <w:abstractNumId w:val="0"/>
  </w:num>
  <w:num w:numId="17" w16cid:durableId="1623074186">
    <w:abstractNumId w:val="36"/>
  </w:num>
  <w:num w:numId="18" w16cid:durableId="1853688746">
    <w:abstractNumId w:val="10"/>
  </w:num>
  <w:num w:numId="19" w16cid:durableId="728115318">
    <w:abstractNumId w:val="11"/>
  </w:num>
  <w:num w:numId="20" w16cid:durableId="614214803">
    <w:abstractNumId w:val="25"/>
  </w:num>
  <w:num w:numId="21" w16cid:durableId="623120513">
    <w:abstractNumId w:val="31"/>
  </w:num>
  <w:num w:numId="22" w16cid:durableId="772483529">
    <w:abstractNumId w:val="29"/>
  </w:num>
  <w:num w:numId="23" w16cid:durableId="965816387">
    <w:abstractNumId w:val="8"/>
  </w:num>
  <w:num w:numId="24" w16cid:durableId="111482075">
    <w:abstractNumId w:val="28"/>
  </w:num>
  <w:num w:numId="25" w16cid:durableId="1537812687">
    <w:abstractNumId w:val="13"/>
  </w:num>
  <w:num w:numId="26" w16cid:durableId="675612576">
    <w:abstractNumId w:val="23"/>
  </w:num>
  <w:num w:numId="27" w16cid:durableId="963148267">
    <w:abstractNumId w:val="9"/>
  </w:num>
  <w:num w:numId="28" w16cid:durableId="744644817">
    <w:abstractNumId w:val="32"/>
  </w:num>
  <w:num w:numId="29" w16cid:durableId="1755468685">
    <w:abstractNumId w:val="12"/>
  </w:num>
  <w:num w:numId="30" w16cid:durableId="1455446193">
    <w:abstractNumId w:val="14"/>
  </w:num>
  <w:num w:numId="31" w16cid:durableId="960234585">
    <w:abstractNumId w:val="19"/>
  </w:num>
  <w:num w:numId="32" w16cid:durableId="536502475">
    <w:abstractNumId w:val="1"/>
  </w:num>
  <w:num w:numId="33" w16cid:durableId="1202790429">
    <w:abstractNumId w:val="21"/>
  </w:num>
  <w:num w:numId="34" w16cid:durableId="1437364996">
    <w:abstractNumId w:val="16"/>
  </w:num>
  <w:num w:numId="35" w16cid:durableId="1455440072">
    <w:abstractNumId w:val="42"/>
  </w:num>
  <w:num w:numId="36" w16cid:durableId="480580627">
    <w:abstractNumId w:val="33"/>
  </w:num>
  <w:num w:numId="37" w16cid:durableId="1743599985">
    <w:abstractNumId w:val="41"/>
  </w:num>
  <w:num w:numId="38" w16cid:durableId="850334543">
    <w:abstractNumId w:val="39"/>
  </w:num>
  <w:num w:numId="39" w16cid:durableId="1849251903">
    <w:abstractNumId w:val="38"/>
  </w:num>
  <w:num w:numId="40" w16cid:durableId="587273957">
    <w:abstractNumId w:val="22"/>
  </w:num>
  <w:num w:numId="41" w16cid:durableId="370307200">
    <w:abstractNumId w:val="27"/>
  </w:num>
  <w:num w:numId="42" w16cid:durableId="1216310712">
    <w:abstractNumId w:val="26"/>
  </w:num>
  <w:num w:numId="43" w16cid:durableId="1984308643">
    <w:abstractNumId w:val="5"/>
  </w:num>
  <w:num w:numId="44" w16cid:durableId="7720947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04"/>
    <w:rsid w:val="00000126"/>
    <w:rsid w:val="0000022B"/>
    <w:rsid w:val="00000400"/>
    <w:rsid w:val="00000573"/>
    <w:rsid w:val="00000949"/>
    <w:rsid w:val="00000C90"/>
    <w:rsid w:val="00000D0F"/>
    <w:rsid w:val="00000D34"/>
    <w:rsid w:val="00001146"/>
    <w:rsid w:val="0000114F"/>
    <w:rsid w:val="000011F9"/>
    <w:rsid w:val="00001353"/>
    <w:rsid w:val="0000152A"/>
    <w:rsid w:val="0000155F"/>
    <w:rsid w:val="00001639"/>
    <w:rsid w:val="000019AC"/>
    <w:rsid w:val="000019BC"/>
    <w:rsid w:val="00001A3B"/>
    <w:rsid w:val="00001CD1"/>
    <w:rsid w:val="00001DCC"/>
    <w:rsid w:val="00001DFF"/>
    <w:rsid w:val="000020C8"/>
    <w:rsid w:val="000020E3"/>
    <w:rsid w:val="000021D3"/>
    <w:rsid w:val="0000224B"/>
    <w:rsid w:val="00002266"/>
    <w:rsid w:val="000022C6"/>
    <w:rsid w:val="00002304"/>
    <w:rsid w:val="0000247F"/>
    <w:rsid w:val="00002532"/>
    <w:rsid w:val="000025F9"/>
    <w:rsid w:val="000026AC"/>
    <w:rsid w:val="00002761"/>
    <w:rsid w:val="000028E2"/>
    <w:rsid w:val="000028FE"/>
    <w:rsid w:val="000029D4"/>
    <w:rsid w:val="00002AE9"/>
    <w:rsid w:val="00002B0D"/>
    <w:rsid w:val="00002BBC"/>
    <w:rsid w:val="00002C1B"/>
    <w:rsid w:val="00002DF8"/>
    <w:rsid w:val="00002FA9"/>
    <w:rsid w:val="00003291"/>
    <w:rsid w:val="000032C9"/>
    <w:rsid w:val="00003304"/>
    <w:rsid w:val="00003386"/>
    <w:rsid w:val="00003692"/>
    <w:rsid w:val="00003693"/>
    <w:rsid w:val="000036BA"/>
    <w:rsid w:val="00003751"/>
    <w:rsid w:val="0000387E"/>
    <w:rsid w:val="0000393C"/>
    <w:rsid w:val="00003959"/>
    <w:rsid w:val="00003987"/>
    <w:rsid w:val="00003C12"/>
    <w:rsid w:val="00003D11"/>
    <w:rsid w:val="0000411A"/>
    <w:rsid w:val="0000416E"/>
    <w:rsid w:val="0000418B"/>
    <w:rsid w:val="000041C8"/>
    <w:rsid w:val="000041E9"/>
    <w:rsid w:val="00004390"/>
    <w:rsid w:val="0000442D"/>
    <w:rsid w:val="000044B4"/>
    <w:rsid w:val="000046CE"/>
    <w:rsid w:val="0000480A"/>
    <w:rsid w:val="00004A59"/>
    <w:rsid w:val="00004AA6"/>
    <w:rsid w:val="00004B10"/>
    <w:rsid w:val="00004C0C"/>
    <w:rsid w:val="00004EF3"/>
    <w:rsid w:val="00004FA7"/>
    <w:rsid w:val="000050E2"/>
    <w:rsid w:val="00005159"/>
    <w:rsid w:val="000052CF"/>
    <w:rsid w:val="000054C5"/>
    <w:rsid w:val="000054F4"/>
    <w:rsid w:val="00005503"/>
    <w:rsid w:val="00005A3A"/>
    <w:rsid w:val="00005BEF"/>
    <w:rsid w:val="00005C51"/>
    <w:rsid w:val="00005D25"/>
    <w:rsid w:val="00005E75"/>
    <w:rsid w:val="00005E77"/>
    <w:rsid w:val="00006007"/>
    <w:rsid w:val="00006045"/>
    <w:rsid w:val="0000639F"/>
    <w:rsid w:val="000063A3"/>
    <w:rsid w:val="00006473"/>
    <w:rsid w:val="000066F6"/>
    <w:rsid w:val="000068B4"/>
    <w:rsid w:val="00006A35"/>
    <w:rsid w:val="00006E65"/>
    <w:rsid w:val="00007124"/>
    <w:rsid w:val="00007172"/>
    <w:rsid w:val="00007256"/>
    <w:rsid w:val="000072A0"/>
    <w:rsid w:val="00007466"/>
    <w:rsid w:val="00007548"/>
    <w:rsid w:val="00007794"/>
    <w:rsid w:val="00007A0E"/>
    <w:rsid w:val="00007B15"/>
    <w:rsid w:val="00007BA3"/>
    <w:rsid w:val="00007F31"/>
    <w:rsid w:val="00010002"/>
    <w:rsid w:val="000100C9"/>
    <w:rsid w:val="000100E3"/>
    <w:rsid w:val="000101F6"/>
    <w:rsid w:val="0001034B"/>
    <w:rsid w:val="000103A0"/>
    <w:rsid w:val="00010540"/>
    <w:rsid w:val="00010607"/>
    <w:rsid w:val="00010628"/>
    <w:rsid w:val="0001088B"/>
    <w:rsid w:val="00010B6E"/>
    <w:rsid w:val="00010BAC"/>
    <w:rsid w:val="00010DA3"/>
    <w:rsid w:val="00010E72"/>
    <w:rsid w:val="00011065"/>
    <w:rsid w:val="000110A8"/>
    <w:rsid w:val="0001151A"/>
    <w:rsid w:val="00011A12"/>
    <w:rsid w:val="00011AC2"/>
    <w:rsid w:val="00011B24"/>
    <w:rsid w:val="00011BDD"/>
    <w:rsid w:val="00011E4D"/>
    <w:rsid w:val="00012155"/>
    <w:rsid w:val="00012179"/>
    <w:rsid w:val="000122D5"/>
    <w:rsid w:val="00012303"/>
    <w:rsid w:val="00012431"/>
    <w:rsid w:val="00012511"/>
    <w:rsid w:val="000125B6"/>
    <w:rsid w:val="0001262E"/>
    <w:rsid w:val="00012736"/>
    <w:rsid w:val="000127C3"/>
    <w:rsid w:val="000127FF"/>
    <w:rsid w:val="00012812"/>
    <w:rsid w:val="00012853"/>
    <w:rsid w:val="000128DC"/>
    <w:rsid w:val="0001290B"/>
    <w:rsid w:val="00012A16"/>
    <w:rsid w:val="00012ACA"/>
    <w:rsid w:val="00012BFF"/>
    <w:rsid w:val="00012FF8"/>
    <w:rsid w:val="00013069"/>
    <w:rsid w:val="000131E1"/>
    <w:rsid w:val="000131ED"/>
    <w:rsid w:val="0001325D"/>
    <w:rsid w:val="000133EA"/>
    <w:rsid w:val="00013417"/>
    <w:rsid w:val="0001343A"/>
    <w:rsid w:val="00013771"/>
    <w:rsid w:val="00013828"/>
    <w:rsid w:val="0001388C"/>
    <w:rsid w:val="0001395E"/>
    <w:rsid w:val="00013964"/>
    <w:rsid w:val="00013A40"/>
    <w:rsid w:val="00014046"/>
    <w:rsid w:val="00014294"/>
    <w:rsid w:val="000147A0"/>
    <w:rsid w:val="000147F2"/>
    <w:rsid w:val="000148BE"/>
    <w:rsid w:val="00014905"/>
    <w:rsid w:val="00014A83"/>
    <w:rsid w:val="00014AAC"/>
    <w:rsid w:val="00014AC6"/>
    <w:rsid w:val="0001501A"/>
    <w:rsid w:val="0001514C"/>
    <w:rsid w:val="00015204"/>
    <w:rsid w:val="0001530E"/>
    <w:rsid w:val="00015586"/>
    <w:rsid w:val="00015673"/>
    <w:rsid w:val="000157A9"/>
    <w:rsid w:val="000157CA"/>
    <w:rsid w:val="000159DF"/>
    <w:rsid w:val="000161D5"/>
    <w:rsid w:val="0001632A"/>
    <w:rsid w:val="000163DC"/>
    <w:rsid w:val="000163EE"/>
    <w:rsid w:val="0001665A"/>
    <w:rsid w:val="000166AD"/>
    <w:rsid w:val="000166F3"/>
    <w:rsid w:val="000167E0"/>
    <w:rsid w:val="00016B69"/>
    <w:rsid w:val="00016CFD"/>
    <w:rsid w:val="00016EE8"/>
    <w:rsid w:val="00016F0B"/>
    <w:rsid w:val="000170A4"/>
    <w:rsid w:val="0001715A"/>
    <w:rsid w:val="000171AB"/>
    <w:rsid w:val="000174FB"/>
    <w:rsid w:val="00017546"/>
    <w:rsid w:val="00017742"/>
    <w:rsid w:val="000177EF"/>
    <w:rsid w:val="00017AC8"/>
    <w:rsid w:val="00017AD3"/>
    <w:rsid w:val="00017C2F"/>
    <w:rsid w:val="00017D47"/>
    <w:rsid w:val="00017DA3"/>
    <w:rsid w:val="000203A1"/>
    <w:rsid w:val="00020659"/>
    <w:rsid w:val="000209E5"/>
    <w:rsid w:val="00020A2F"/>
    <w:rsid w:val="00020C24"/>
    <w:rsid w:val="00020CDA"/>
    <w:rsid w:val="00020DF1"/>
    <w:rsid w:val="00021559"/>
    <w:rsid w:val="000216E6"/>
    <w:rsid w:val="000216FE"/>
    <w:rsid w:val="000217E7"/>
    <w:rsid w:val="0002186F"/>
    <w:rsid w:val="00021A28"/>
    <w:rsid w:val="00022001"/>
    <w:rsid w:val="000220F8"/>
    <w:rsid w:val="000221F4"/>
    <w:rsid w:val="000221FC"/>
    <w:rsid w:val="0002234A"/>
    <w:rsid w:val="000224B5"/>
    <w:rsid w:val="000224FE"/>
    <w:rsid w:val="00022641"/>
    <w:rsid w:val="00022782"/>
    <w:rsid w:val="00022792"/>
    <w:rsid w:val="00022798"/>
    <w:rsid w:val="00022801"/>
    <w:rsid w:val="0002299D"/>
    <w:rsid w:val="00022AD7"/>
    <w:rsid w:val="00022CB9"/>
    <w:rsid w:val="00022E5A"/>
    <w:rsid w:val="00022EC4"/>
    <w:rsid w:val="00023303"/>
    <w:rsid w:val="00023491"/>
    <w:rsid w:val="00023605"/>
    <w:rsid w:val="000236B9"/>
    <w:rsid w:val="000236D7"/>
    <w:rsid w:val="000238D9"/>
    <w:rsid w:val="00023ACB"/>
    <w:rsid w:val="00023CDF"/>
    <w:rsid w:val="00023D5A"/>
    <w:rsid w:val="00023E90"/>
    <w:rsid w:val="00023F1F"/>
    <w:rsid w:val="00023FCB"/>
    <w:rsid w:val="000241FF"/>
    <w:rsid w:val="00024296"/>
    <w:rsid w:val="00024321"/>
    <w:rsid w:val="0002451C"/>
    <w:rsid w:val="00024908"/>
    <w:rsid w:val="000249CC"/>
    <w:rsid w:val="00024A45"/>
    <w:rsid w:val="00024B32"/>
    <w:rsid w:val="00024D58"/>
    <w:rsid w:val="00024D70"/>
    <w:rsid w:val="00024FB7"/>
    <w:rsid w:val="00025114"/>
    <w:rsid w:val="00025280"/>
    <w:rsid w:val="00025414"/>
    <w:rsid w:val="000254BE"/>
    <w:rsid w:val="000255CF"/>
    <w:rsid w:val="000256A5"/>
    <w:rsid w:val="000257FD"/>
    <w:rsid w:val="000258AF"/>
    <w:rsid w:val="000258B4"/>
    <w:rsid w:val="00025B46"/>
    <w:rsid w:val="00025BA7"/>
    <w:rsid w:val="00026045"/>
    <w:rsid w:val="000262C7"/>
    <w:rsid w:val="00026426"/>
    <w:rsid w:val="000264A3"/>
    <w:rsid w:val="00026ADF"/>
    <w:rsid w:val="00026C03"/>
    <w:rsid w:val="00026C62"/>
    <w:rsid w:val="00026FB5"/>
    <w:rsid w:val="00026FC8"/>
    <w:rsid w:val="0002703A"/>
    <w:rsid w:val="0002721F"/>
    <w:rsid w:val="00027443"/>
    <w:rsid w:val="000274BC"/>
    <w:rsid w:val="00027543"/>
    <w:rsid w:val="00027746"/>
    <w:rsid w:val="0002781C"/>
    <w:rsid w:val="00027998"/>
    <w:rsid w:val="00027C75"/>
    <w:rsid w:val="00027E3C"/>
    <w:rsid w:val="00027E9F"/>
    <w:rsid w:val="00027EE3"/>
    <w:rsid w:val="00027FDC"/>
    <w:rsid w:val="00030295"/>
    <w:rsid w:val="000303EA"/>
    <w:rsid w:val="0003093C"/>
    <w:rsid w:val="0003094C"/>
    <w:rsid w:val="00030AD5"/>
    <w:rsid w:val="00030D9A"/>
    <w:rsid w:val="00030DF8"/>
    <w:rsid w:val="00030E52"/>
    <w:rsid w:val="00031040"/>
    <w:rsid w:val="000311CF"/>
    <w:rsid w:val="00031320"/>
    <w:rsid w:val="00031395"/>
    <w:rsid w:val="00031463"/>
    <w:rsid w:val="0003197B"/>
    <w:rsid w:val="000319DC"/>
    <w:rsid w:val="00031C08"/>
    <w:rsid w:val="00031D18"/>
    <w:rsid w:val="00031E04"/>
    <w:rsid w:val="00031ED5"/>
    <w:rsid w:val="00031EE2"/>
    <w:rsid w:val="00031EF2"/>
    <w:rsid w:val="00032120"/>
    <w:rsid w:val="00032215"/>
    <w:rsid w:val="00032237"/>
    <w:rsid w:val="000322C3"/>
    <w:rsid w:val="00032302"/>
    <w:rsid w:val="00032330"/>
    <w:rsid w:val="00032995"/>
    <w:rsid w:val="00032A20"/>
    <w:rsid w:val="00032A82"/>
    <w:rsid w:val="00032C61"/>
    <w:rsid w:val="00032E70"/>
    <w:rsid w:val="00032F43"/>
    <w:rsid w:val="0003311D"/>
    <w:rsid w:val="000332BB"/>
    <w:rsid w:val="00033348"/>
    <w:rsid w:val="000336E3"/>
    <w:rsid w:val="0003377B"/>
    <w:rsid w:val="00033C57"/>
    <w:rsid w:val="00033C7A"/>
    <w:rsid w:val="00033CE1"/>
    <w:rsid w:val="00033E1E"/>
    <w:rsid w:val="00034247"/>
    <w:rsid w:val="000343DA"/>
    <w:rsid w:val="000343E4"/>
    <w:rsid w:val="0003451E"/>
    <w:rsid w:val="00034646"/>
    <w:rsid w:val="0003478A"/>
    <w:rsid w:val="0003481A"/>
    <w:rsid w:val="0003496F"/>
    <w:rsid w:val="00034B31"/>
    <w:rsid w:val="00034EC6"/>
    <w:rsid w:val="00035013"/>
    <w:rsid w:val="0003508D"/>
    <w:rsid w:val="000351CC"/>
    <w:rsid w:val="00035351"/>
    <w:rsid w:val="00035416"/>
    <w:rsid w:val="000357E2"/>
    <w:rsid w:val="000358EF"/>
    <w:rsid w:val="00035A63"/>
    <w:rsid w:val="00035C57"/>
    <w:rsid w:val="00035D76"/>
    <w:rsid w:val="00035DEE"/>
    <w:rsid w:val="00035E48"/>
    <w:rsid w:val="00035F33"/>
    <w:rsid w:val="00036020"/>
    <w:rsid w:val="00036346"/>
    <w:rsid w:val="0003649C"/>
    <w:rsid w:val="0003665A"/>
    <w:rsid w:val="000368DE"/>
    <w:rsid w:val="00036AB0"/>
    <w:rsid w:val="00036B48"/>
    <w:rsid w:val="00036C11"/>
    <w:rsid w:val="00036D29"/>
    <w:rsid w:val="00036E1A"/>
    <w:rsid w:val="000371F8"/>
    <w:rsid w:val="0003720D"/>
    <w:rsid w:val="000372A9"/>
    <w:rsid w:val="00037348"/>
    <w:rsid w:val="00037364"/>
    <w:rsid w:val="00037443"/>
    <w:rsid w:val="00037640"/>
    <w:rsid w:val="000376AC"/>
    <w:rsid w:val="00037734"/>
    <w:rsid w:val="00037770"/>
    <w:rsid w:val="000377B0"/>
    <w:rsid w:val="000377C7"/>
    <w:rsid w:val="00037864"/>
    <w:rsid w:val="00037923"/>
    <w:rsid w:val="00037BD3"/>
    <w:rsid w:val="00037BF9"/>
    <w:rsid w:val="00037DCF"/>
    <w:rsid w:val="00040132"/>
    <w:rsid w:val="0004022A"/>
    <w:rsid w:val="00040316"/>
    <w:rsid w:val="000403FF"/>
    <w:rsid w:val="0004051A"/>
    <w:rsid w:val="000405B9"/>
    <w:rsid w:val="00040872"/>
    <w:rsid w:val="000409FB"/>
    <w:rsid w:val="00040BCF"/>
    <w:rsid w:val="00040BDD"/>
    <w:rsid w:val="00040CC7"/>
    <w:rsid w:val="00040DC2"/>
    <w:rsid w:val="000410A5"/>
    <w:rsid w:val="000411C3"/>
    <w:rsid w:val="000411DA"/>
    <w:rsid w:val="00041210"/>
    <w:rsid w:val="00041216"/>
    <w:rsid w:val="00041393"/>
    <w:rsid w:val="00041402"/>
    <w:rsid w:val="00041459"/>
    <w:rsid w:val="00041536"/>
    <w:rsid w:val="000415AB"/>
    <w:rsid w:val="00041920"/>
    <w:rsid w:val="00041A77"/>
    <w:rsid w:val="00041B68"/>
    <w:rsid w:val="00041B6C"/>
    <w:rsid w:val="00041CAC"/>
    <w:rsid w:val="00041D11"/>
    <w:rsid w:val="00041DC0"/>
    <w:rsid w:val="00041F77"/>
    <w:rsid w:val="00041F95"/>
    <w:rsid w:val="00041FCD"/>
    <w:rsid w:val="00042025"/>
    <w:rsid w:val="000422D1"/>
    <w:rsid w:val="0004233B"/>
    <w:rsid w:val="00042880"/>
    <w:rsid w:val="00042A60"/>
    <w:rsid w:val="00042A85"/>
    <w:rsid w:val="00042DDA"/>
    <w:rsid w:val="00042F74"/>
    <w:rsid w:val="0004309A"/>
    <w:rsid w:val="0004328E"/>
    <w:rsid w:val="00043417"/>
    <w:rsid w:val="00043B18"/>
    <w:rsid w:val="00043B47"/>
    <w:rsid w:val="00043BA3"/>
    <w:rsid w:val="00043BB0"/>
    <w:rsid w:val="00043C6F"/>
    <w:rsid w:val="00043D92"/>
    <w:rsid w:val="000442C7"/>
    <w:rsid w:val="00044307"/>
    <w:rsid w:val="0004467B"/>
    <w:rsid w:val="000446E2"/>
    <w:rsid w:val="000449BB"/>
    <w:rsid w:val="00044BF7"/>
    <w:rsid w:val="00044C25"/>
    <w:rsid w:val="00044C6D"/>
    <w:rsid w:val="00044C8F"/>
    <w:rsid w:val="00044EDD"/>
    <w:rsid w:val="00044F08"/>
    <w:rsid w:val="000450B0"/>
    <w:rsid w:val="0004510F"/>
    <w:rsid w:val="00045853"/>
    <w:rsid w:val="00046045"/>
    <w:rsid w:val="00046074"/>
    <w:rsid w:val="00046136"/>
    <w:rsid w:val="000461A8"/>
    <w:rsid w:val="0004632E"/>
    <w:rsid w:val="00046353"/>
    <w:rsid w:val="0004640E"/>
    <w:rsid w:val="00046621"/>
    <w:rsid w:val="000466CF"/>
    <w:rsid w:val="00046A86"/>
    <w:rsid w:val="00046B64"/>
    <w:rsid w:val="00046C35"/>
    <w:rsid w:val="00046C6F"/>
    <w:rsid w:val="00046D5C"/>
    <w:rsid w:val="00046E0E"/>
    <w:rsid w:val="00046E71"/>
    <w:rsid w:val="00046F2C"/>
    <w:rsid w:val="000470EE"/>
    <w:rsid w:val="00047113"/>
    <w:rsid w:val="000471F8"/>
    <w:rsid w:val="000471FD"/>
    <w:rsid w:val="00047276"/>
    <w:rsid w:val="00047509"/>
    <w:rsid w:val="000475AD"/>
    <w:rsid w:val="00047616"/>
    <w:rsid w:val="00047732"/>
    <w:rsid w:val="000478F9"/>
    <w:rsid w:val="00047906"/>
    <w:rsid w:val="00047968"/>
    <w:rsid w:val="000479B7"/>
    <w:rsid w:val="00047A26"/>
    <w:rsid w:val="00047ADE"/>
    <w:rsid w:val="00047BBD"/>
    <w:rsid w:val="00047BC6"/>
    <w:rsid w:val="00047CBE"/>
    <w:rsid w:val="00047D44"/>
    <w:rsid w:val="00050074"/>
    <w:rsid w:val="00050123"/>
    <w:rsid w:val="000503EB"/>
    <w:rsid w:val="000505C9"/>
    <w:rsid w:val="0005063D"/>
    <w:rsid w:val="00050667"/>
    <w:rsid w:val="00050899"/>
    <w:rsid w:val="00050901"/>
    <w:rsid w:val="000509C3"/>
    <w:rsid w:val="00050A47"/>
    <w:rsid w:val="00050AD1"/>
    <w:rsid w:val="00050BDC"/>
    <w:rsid w:val="00050C0E"/>
    <w:rsid w:val="00050DBD"/>
    <w:rsid w:val="00050ECB"/>
    <w:rsid w:val="0005129A"/>
    <w:rsid w:val="000513E2"/>
    <w:rsid w:val="00051630"/>
    <w:rsid w:val="000516DC"/>
    <w:rsid w:val="000517DF"/>
    <w:rsid w:val="00051891"/>
    <w:rsid w:val="00051907"/>
    <w:rsid w:val="00051C58"/>
    <w:rsid w:val="00051D0F"/>
    <w:rsid w:val="00051EA1"/>
    <w:rsid w:val="00051F93"/>
    <w:rsid w:val="00051FBC"/>
    <w:rsid w:val="00051FCD"/>
    <w:rsid w:val="0005202F"/>
    <w:rsid w:val="000520C4"/>
    <w:rsid w:val="00052294"/>
    <w:rsid w:val="00052491"/>
    <w:rsid w:val="00052627"/>
    <w:rsid w:val="000526AA"/>
    <w:rsid w:val="000527A2"/>
    <w:rsid w:val="00052928"/>
    <w:rsid w:val="00052D09"/>
    <w:rsid w:val="00052D39"/>
    <w:rsid w:val="00052DA0"/>
    <w:rsid w:val="00052E49"/>
    <w:rsid w:val="00052F6F"/>
    <w:rsid w:val="0005320B"/>
    <w:rsid w:val="0005321A"/>
    <w:rsid w:val="00053272"/>
    <w:rsid w:val="00053292"/>
    <w:rsid w:val="000534FC"/>
    <w:rsid w:val="00053F98"/>
    <w:rsid w:val="00054037"/>
    <w:rsid w:val="000545FC"/>
    <w:rsid w:val="000546F8"/>
    <w:rsid w:val="00054723"/>
    <w:rsid w:val="00054941"/>
    <w:rsid w:val="00054A0B"/>
    <w:rsid w:val="00054EF4"/>
    <w:rsid w:val="00055070"/>
    <w:rsid w:val="000550ED"/>
    <w:rsid w:val="0005548E"/>
    <w:rsid w:val="000554B3"/>
    <w:rsid w:val="00055571"/>
    <w:rsid w:val="000556C5"/>
    <w:rsid w:val="000556DF"/>
    <w:rsid w:val="00055A8F"/>
    <w:rsid w:val="00055C37"/>
    <w:rsid w:val="00055CA6"/>
    <w:rsid w:val="00055F29"/>
    <w:rsid w:val="00056130"/>
    <w:rsid w:val="00056267"/>
    <w:rsid w:val="000562CF"/>
    <w:rsid w:val="00056303"/>
    <w:rsid w:val="000563A4"/>
    <w:rsid w:val="00056A1D"/>
    <w:rsid w:val="00056ADE"/>
    <w:rsid w:val="00056C69"/>
    <w:rsid w:val="00056C72"/>
    <w:rsid w:val="000570C0"/>
    <w:rsid w:val="00057150"/>
    <w:rsid w:val="0005737B"/>
    <w:rsid w:val="00057834"/>
    <w:rsid w:val="000578D4"/>
    <w:rsid w:val="000579D2"/>
    <w:rsid w:val="00057A20"/>
    <w:rsid w:val="00057C24"/>
    <w:rsid w:val="00057CE4"/>
    <w:rsid w:val="00057D9B"/>
    <w:rsid w:val="00057F3E"/>
    <w:rsid w:val="00057F40"/>
    <w:rsid w:val="00057FDF"/>
    <w:rsid w:val="0006004F"/>
    <w:rsid w:val="00060080"/>
    <w:rsid w:val="000600BC"/>
    <w:rsid w:val="00060332"/>
    <w:rsid w:val="00060390"/>
    <w:rsid w:val="00060425"/>
    <w:rsid w:val="00060820"/>
    <w:rsid w:val="00060E44"/>
    <w:rsid w:val="00060F91"/>
    <w:rsid w:val="000610E0"/>
    <w:rsid w:val="00061287"/>
    <w:rsid w:val="00061388"/>
    <w:rsid w:val="000614BC"/>
    <w:rsid w:val="0006178D"/>
    <w:rsid w:val="000617B0"/>
    <w:rsid w:val="00061A1B"/>
    <w:rsid w:val="00061A9E"/>
    <w:rsid w:val="00061C4A"/>
    <w:rsid w:val="00061D0F"/>
    <w:rsid w:val="00061EA2"/>
    <w:rsid w:val="0006204D"/>
    <w:rsid w:val="0006237E"/>
    <w:rsid w:val="000623A7"/>
    <w:rsid w:val="00062421"/>
    <w:rsid w:val="000625C8"/>
    <w:rsid w:val="000626B0"/>
    <w:rsid w:val="00062735"/>
    <w:rsid w:val="00062740"/>
    <w:rsid w:val="000627F5"/>
    <w:rsid w:val="00062801"/>
    <w:rsid w:val="000629D8"/>
    <w:rsid w:val="00062DA9"/>
    <w:rsid w:val="00063280"/>
    <w:rsid w:val="0006328A"/>
    <w:rsid w:val="000633F6"/>
    <w:rsid w:val="0006359D"/>
    <w:rsid w:val="00063803"/>
    <w:rsid w:val="00063B8B"/>
    <w:rsid w:val="00063CA0"/>
    <w:rsid w:val="00063D19"/>
    <w:rsid w:val="00063DF7"/>
    <w:rsid w:val="00063E6E"/>
    <w:rsid w:val="00063F86"/>
    <w:rsid w:val="0006426F"/>
    <w:rsid w:val="00064370"/>
    <w:rsid w:val="00064522"/>
    <w:rsid w:val="000646E2"/>
    <w:rsid w:val="0006470D"/>
    <w:rsid w:val="00064710"/>
    <w:rsid w:val="00064753"/>
    <w:rsid w:val="00064789"/>
    <w:rsid w:val="00064B25"/>
    <w:rsid w:val="00064B93"/>
    <w:rsid w:val="00064D8B"/>
    <w:rsid w:val="00064FEC"/>
    <w:rsid w:val="0006510E"/>
    <w:rsid w:val="000651FC"/>
    <w:rsid w:val="00065257"/>
    <w:rsid w:val="00065260"/>
    <w:rsid w:val="0006534F"/>
    <w:rsid w:val="000654EC"/>
    <w:rsid w:val="000655C8"/>
    <w:rsid w:val="0006568F"/>
    <w:rsid w:val="0006572B"/>
    <w:rsid w:val="0006581C"/>
    <w:rsid w:val="00065859"/>
    <w:rsid w:val="00065A05"/>
    <w:rsid w:val="00065D2A"/>
    <w:rsid w:val="00065F12"/>
    <w:rsid w:val="0006620C"/>
    <w:rsid w:val="00066623"/>
    <w:rsid w:val="0006679B"/>
    <w:rsid w:val="000667E8"/>
    <w:rsid w:val="00066B63"/>
    <w:rsid w:val="00066C3D"/>
    <w:rsid w:val="00066E1C"/>
    <w:rsid w:val="00066F11"/>
    <w:rsid w:val="00066F60"/>
    <w:rsid w:val="000673B8"/>
    <w:rsid w:val="000673BB"/>
    <w:rsid w:val="000675EF"/>
    <w:rsid w:val="0006783C"/>
    <w:rsid w:val="00067895"/>
    <w:rsid w:val="00067B92"/>
    <w:rsid w:val="00067C09"/>
    <w:rsid w:val="00067C22"/>
    <w:rsid w:val="00067E28"/>
    <w:rsid w:val="00067F54"/>
    <w:rsid w:val="00067FD9"/>
    <w:rsid w:val="00067FDE"/>
    <w:rsid w:val="0007002B"/>
    <w:rsid w:val="0007004F"/>
    <w:rsid w:val="000701DE"/>
    <w:rsid w:val="0007056D"/>
    <w:rsid w:val="000706EB"/>
    <w:rsid w:val="000707AF"/>
    <w:rsid w:val="00071056"/>
    <w:rsid w:val="000710EB"/>
    <w:rsid w:val="0007124A"/>
    <w:rsid w:val="0007140A"/>
    <w:rsid w:val="0007146B"/>
    <w:rsid w:val="000714A3"/>
    <w:rsid w:val="00071725"/>
    <w:rsid w:val="0007193C"/>
    <w:rsid w:val="00071CC7"/>
    <w:rsid w:val="00071EA8"/>
    <w:rsid w:val="00072075"/>
    <w:rsid w:val="000724CD"/>
    <w:rsid w:val="000725E6"/>
    <w:rsid w:val="0007266E"/>
    <w:rsid w:val="000726AF"/>
    <w:rsid w:val="0007293D"/>
    <w:rsid w:val="00072B93"/>
    <w:rsid w:val="00072BD2"/>
    <w:rsid w:val="00072D1D"/>
    <w:rsid w:val="00072F29"/>
    <w:rsid w:val="00072FC8"/>
    <w:rsid w:val="000730E7"/>
    <w:rsid w:val="0007321F"/>
    <w:rsid w:val="0007323D"/>
    <w:rsid w:val="00073447"/>
    <w:rsid w:val="0007382E"/>
    <w:rsid w:val="00073C32"/>
    <w:rsid w:val="00073D2B"/>
    <w:rsid w:val="00073D81"/>
    <w:rsid w:val="00073DC5"/>
    <w:rsid w:val="00073F15"/>
    <w:rsid w:val="00073FBA"/>
    <w:rsid w:val="00074091"/>
    <w:rsid w:val="00074191"/>
    <w:rsid w:val="0007436D"/>
    <w:rsid w:val="00074718"/>
    <w:rsid w:val="000749DE"/>
    <w:rsid w:val="00074A2F"/>
    <w:rsid w:val="00074C07"/>
    <w:rsid w:val="00074C74"/>
    <w:rsid w:val="00074DA5"/>
    <w:rsid w:val="00074E49"/>
    <w:rsid w:val="00074EB9"/>
    <w:rsid w:val="00074FA4"/>
    <w:rsid w:val="00074FD8"/>
    <w:rsid w:val="0007501B"/>
    <w:rsid w:val="000751C4"/>
    <w:rsid w:val="0007550F"/>
    <w:rsid w:val="000755C6"/>
    <w:rsid w:val="00075698"/>
    <w:rsid w:val="00075981"/>
    <w:rsid w:val="000759AE"/>
    <w:rsid w:val="00075AD8"/>
    <w:rsid w:val="00075B85"/>
    <w:rsid w:val="00075EF5"/>
    <w:rsid w:val="0007604D"/>
    <w:rsid w:val="0007614C"/>
    <w:rsid w:val="000763A5"/>
    <w:rsid w:val="000766B9"/>
    <w:rsid w:val="00076A41"/>
    <w:rsid w:val="00076B01"/>
    <w:rsid w:val="00076B9F"/>
    <w:rsid w:val="00076D49"/>
    <w:rsid w:val="0007727F"/>
    <w:rsid w:val="00077328"/>
    <w:rsid w:val="00077335"/>
    <w:rsid w:val="00077567"/>
    <w:rsid w:val="000775FC"/>
    <w:rsid w:val="0007761F"/>
    <w:rsid w:val="000776EA"/>
    <w:rsid w:val="0007777D"/>
    <w:rsid w:val="000777D2"/>
    <w:rsid w:val="0007782E"/>
    <w:rsid w:val="000778FA"/>
    <w:rsid w:val="00077931"/>
    <w:rsid w:val="00077A4D"/>
    <w:rsid w:val="00077ADC"/>
    <w:rsid w:val="00077AF4"/>
    <w:rsid w:val="00077C58"/>
    <w:rsid w:val="00077CF5"/>
    <w:rsid w:val="00077E36"/>
    <w:rsid w:val="00077EE9"/>
    <w:rsid w:val="00080091"/>
    <w:rsid w:val="00080130"/>
    <w:rsid w:val="000802EB"/>
    <w:rsid w:val="000804C2"/>
    <w:rsid w:val="000805FD"/>
    <w:rsid w:val="00080C0E"/>
    <w:rsid w:val="00080D59"/>
    <w:rsid w:val="00080F32"/>
    <w:rsid w:val="000812DC"/>
    <w:rsid w:val="000812F7"/>
    <w:rsid w:val="00081CC7"/>
    <w:rsid w:val="00081E27"/>
    <w:rsid w:val="00081E75"/>
    <w:rsid w:val="00081E7E"/>
    <w:rsid w:val="00081EAF"/>
    <w:rsid w:val="00081F06"/>
    <w:rsid w:val="000821F2"/>
    <w:rsid w:val="000821F4"/>
    <w:rsid w:val="0008229D"/>
    <w:rsid w:val="0008241C"/>
    <w:rsid w:val="000824B0"/>
    <w:rsid w:val="000824EF"/>
    <w:rsid w:val="000827FD"/>
    <w:rsid w:val="0008301C"/>
    <w:rsid w:val="00083104"/>
    <w:rsid w:val="00083202"/>
    <w:rsid w:val="000832B5"/>
    <w:rsid w:val="000837C5"/>
    <w:rsid w:val="00083B00"/>
    <w:rsid w:val="00083DE1"/>
    <w:rsid w:val="00083E60"/>
    <w:rsid w:val="00083FC9"/>
    <w:rsid w:val="000847A4"/>
    <w:rsid w:val="0008487F"/>
    <w:rsid w:val="00084A86"/>
    <w:rsid w:val="00084CC8"/>
    <w:rsid w:val="00085006"/>
    <w:rsid w:val="00085045"/>
    <w:rsid w:val="000850DD"/>
    <w:rsid w:val="00085105"/>
    <w:rsid w:val="0008541B"/>
    <w:rsid w:val="00085483"/>
    <w:rsid w:val="00085500"/>
    <w:rsid w:val="000857D3"/>
    <w:rsid w:val="00085A4C"/>
    <w:rsid w:val="00085D53"/>
    <w:rsid w:val="00086302"/>
    <w:rsid w:val="0008652A"/>
    <w:rsid w:val="000865AC"/>
    <w:rsid w:val="000865F5"/>
    <w:rsid w:val="000866BA"/>
    <w:rsid w:val="000867E4"/>
    <w:rsid w:val="0008682E"/>
    <w:rsid w:val="00086881"/>
    <w:rsid w:val="00086ACB"/>
    <w:rsid w:val="00086B56"/>
    <w:rsid w:val="00086D03"/>
    <w:rsid w:val="00086D17"/>
    <w:rsid w:val="00086D32"/>
    <w:rsid w:val="00086D60"/>
    <w:rsid w:val="000872ED"/>
    <w:rsid w:val="00087378"/>
    <w:rsid w:val="00087828"/>
    <w:rsid w:val="0008787F"/>
    <w:rsid w:val="0008788B"/>
    <w:rsid w:val="00087BCF"/>
    <w:rsid w:val="00087C2F"/>
    <w:rsid w:val="000902A7"/>
    <w:rsid w:val="000902BB"/>
    <w:rsid w:val="00090384"/>
    <w:rsid w:val="00090730"/>
    <w:rsid w:val="00090893"/>
    <w:rsid w:val="00090EE7"/>
    <w:rsid w:val="00091033"/>
    <w:rsid w:val="000910F2"/>
    <w:rsid w:val="00091260"/>
    <w:rsid w:val="000912C8"/>
    <w:rsid w:val="0009140D"/>
    <w:rsid w:val="00091663"/>
    <w:rsid w:val="00091786"/>
    <w:rsid w:val="00091943"/>
    <w:rsid w:val="000919B2"/>
    <w:rsid w:val="000919F7"/>
    <w:rsid w:val="00091A66"/>
    <w:rsid w:val="00091D4E"/>
    <w:rsid w:val="00092007"/>
    <w:rsid w:val="00092059"/>
    <w:rsid w:val="0009232B"/>
    <w:rsid w:val="000923F6"/>
    <w:rsid w:val="000924AD"/>
    <w:rsid w:val="00092769"/>
    <w:rsid w:val="00092976"/>
    <w:rsid w:val="000929DC"/>
    <w:rsid w:val="00092C0F"/>
    <w:rsid w:val="00092C53"/>
    <w:rsid w:val="00092CDC"/>
    <w:rsid w:val="00092EDF"/>
    <w:rsid w:val="00093071"/>
    <w:rsid w:val="000930A9"/>
    <w:rsid w:val="000930C5"/>
    <w:rsid w:val="000930F9"/>
    <w:rsid w:val="00093343"/>
    <w:rsid w:val="00093367"/>
    <w:rsid w:val="00093831"/>
    <w:rsid w:val="000938E0"/>
    <w:rsid w:val="00093A0B"/>
    <w:rsid w:val="00093D60"/>
    <w:rsid w:val="00093D65"/>
    <w:rsid w:val="00093EAB"/>
    <w:rsid w:val="00093F5D"/>
    <w:rsid w:val="00094027"/>
    <w:rsid w:val="00094517"/>
    <w:rsid w:val="0009470B"/>
    <w:rsid w:val="00094915"/>
    <w:rsid w:val="000949B5"/>
    <w:rsid w:val="00094CF8"/>
    <w:rsid w:val="00094DCE"/>
    <w:rsid w:val="00094F2D"/>
    <w:rsid w:val="0009511C"/>
    <w:rsid w:val="000951C0"/>
    <w:rsid w:val="000954D2"/>
    <w:rsid w:val="00095511"/>
    <w:rsid w:val="0009565A"/>
    <w:rsid w:val="00095793"/>
    <w:rsid w:val="0009599B"/>
    <w:rsid w:val="000959B4"/>
    <w:rsid w:val="00095A34"/>
    <w:rsid w:val="00095E36"/>
    <w:rsid w:val="00096003"/>
    <w:rsid w:val="00096130"/>
    <w:rsid w:val="0009627C"/>
    <w:rsid w:val="000963F2"/>
    <w:rsid w:val="00096477"/>
    <w:rsid w:val="00096491"/>
    <w:rsid w:val="000964E9"/>
    <w:rsid w:val="00096759"/>
    <w:rsid w:val="000969FE"/>
    <w:rsid w:val="00096A66"/>
    <w:rsid w:val="00096ACD"/>
    <w:rsid w:val="00096B61"/>
    <w:rsid w:val="00096BD4"/>
    <w:rsid w:val="00096C1E"/>
    <w:rsid w:val="00096CB1"/>
    <w:rsid w:val="00096CD2"/>
    <w:rsid w:val="00097054"/>
    <w:rsid w:val="00097314"/>
    <w:rsid w:val="0009752A"/>
    <w:rsid w:val="00097563"/>
    <w:rsid w:val="00097905"/>
    <w:rsid w:val="00097A0A"/>
    <w:rsid w:val="00097BF8"/>
    <w:rsid w:val="00097D34"/>
    <w:rsid w:val="00097DA5"/>
    <w:rsid w:val="00097E4A"/>
    <w:rsid w:val="00097F1A"/>
    <w:rsid w:val="00097F75"/>
    <w:rsid w:val="000A011D"/>
    <w:rsid w:val="000A034C"/>
    <w:rsid w:val="000A0443"/>
    <w:rsid w:val="000A054B"/>
    <w:rsid w:val="000A097B"/>
    <w:rsid w:val="000A097C"/>
    <w:rsid w:val="000A0A39"/>
    <w:rsid w:val="000A0BB6"/>
    <w:rsid w:val="000A0C16"/>
    <w:rsid w:val="000A0E26"/>
    <w:rsid w:val="000A0F22"/>
    <w:rsid w:val="000A1172"/>
    <w:rsid w:val="000A11AF"/>
    <w:rsid w:val="000A1220"/>
    <w:rsid w:val="000A1491"/>
    <w:rsid w:val="000A16C6"/>
    <w:rsid w:val="000A174A"/>
    <w:rsid w:val="000A18BC"/>
    <w:rsid w:val="000A19A2"/>
    <w:rsid w:val="000A1A28"/>
    <w:rsid w:val="000A1A4C"/>
    <w:rsid w:val="000A1C90"/>
    <w:rsid w:val="000A1DF6"/>
    <w:rsid w:val="000A1E71"/>
    <w:rsid w:val="000A1E7D"/>
    <w:rsid w:val="000A20DD"/>
    <w:rsid w:val="000A229A"/>
    <w:rsid w:val="000A2430"/>
    <w:rsid w:val="000A25A4"/>
    <w:rsid w:val="000A26A0"/>
    <w:rsid w:val="000A26E1"/>
    <w:rsid w:val="000A2757"/>
    <w:rsid w:val="000A277B"/>
    <w:rsid w:val="000A281E"/>
    <w:rsid w:val="000A2A5A"/>
    <w:rsid w:val="000A2B24"/>
    <w:rsid w:val="000A2B91"/>
    <w:rsid w:val="000A2C6A"/>
    <w:rsid w:val="000A2CD5"/>
    <w:rsid w:val="000A2D6B"/>
    <w:rsid w:val="000A2DC1"/>
    <w:rsid w:val="000A30C1"/>
    <w:rsid w:val="000A31C9"/>
    <w:rsid w:val="000A3315"/>
    <w:rsid w:val="000A342E"/>
    <w:rsid w:val="000A34FB"/>
    <w:rsid w:val="000A366A"/>
    <w:rsid w:val="000A3792"/>
    <w:rsid w:val="000A3C2F"/>
    <w:rsid w:val="000A3E03"/>
    <w:rsid w:val="000A3E16"/>
    <w:rsid w:val="000A3F6D"/>
    <w:rsid w:val="000A3F92"/>
    <w:rsid w:val="000A4284"/>
    <w:rsid w:val="000A42A0"/>
    <w:rsid w:val="000A42AC"/>
    <w:rsid w:val="000A450E"/>
    <w:rsid w:val="000A466C"/>
    <w:rsid w:val="000A46C9"/>
    <w:rsid w:val="000A478F"/>
    <w:rsid w:val="000A4825"/>
    <w:rsid w:val="000A48D4"/>
    <w:rsid w:val="000A4BA8"/>
    <w:rsid w:val="000A4E6B"/>
    <w:rsid w:val="000A4FAB"/>
    <w:rsid w:val="000A50CF"/>
    <w:rsid w:val="000A50EB"/>
    <w:rsid w:val="000A5118"/>
    <w:rsid w:val="000A517B"/>
    <w:rsid w:val="000A5195"/>
    <w:rsid w:val="000A5413"/>
    <w:rsid w:val="000A5558"/>
    <w:rsid w:val="000A5630"/>
    <w:rsid w:val="000A5948"/>
    <w:rsid w:val="000A5AD5"/>
    <w:rsid w:val="000A5C7E"/>
    <w:rsid w:val="000A5D83"/>
    <w:rsid w:val="000A5DDF"/>
    <w:rsid w:val="000A5F8D"/>
    <w:rsid w:val="000A60D0"/>
    <w:rsid w:val="000A630D"/>
    <w:rsid w:val="000A63AE"/>
    <w:rsid w:val="000A63CB"/>
    <w:rsid w:val="000A63F6"/>
    <w:rsid w:val="000A63FF"/>
    <w:rsid w:val="000A667A"/>
    <w:rsid w:val="000A6788"/>
    <w:rsid w:val="000A67F5"/>
    <w:rsid w:val="000A6B6C"/>
    <w:rsid w:val="000A6C58"/>
    <w:rsid w:val="000A6CE7"/>
    <w:rsid w:val="000A6D73"/>
    <w:rsid w:val="000A6E45"/>
    <w:rsid w:val="000A7004"/>
    <w:rsid w:val="000A71D9"/>
    <w:rsid w:val="000A76CE"/>
    <w:rsid w:val="000A7969"/>
    <w:rsid w:val="000A7AAA"/>
    <w:rsid w:val="000A7AD2"/>
    <w:rsid w:val="000A7D2C"/>
    <w:rsid w:val="000A7FDE"/>
    <w:rsid w:val="000A7FF5"/>
    <w:rsid w:val="000B01D7"/>
    <w:rsid w:val="000B02AC"/>
    <w:rsid w:val="000B03D6"/>
    <w:rsid w:val="000B0477"/>
    <w:rsid w:val="000B050C"/>
    <w:rsid w:val="000B0530"/>
    <w:rsid w:val="000B0588"/>
    <w:rsid w:val="000B078B"/>
    <w:rsid w:val="000B07C7"/>
    <w:rsid w:val="000B08CD"/>
    <w:rsid w:val="000B09B6"/>
    <w:rsid w:val="000B0CC4"/>
    <w:rsid w:val="000B0DBD"/>
    <w:rsid w:val="000B0F4A"/>
    <w:rsid w:val="000B0FB1"/>
    <w:rsid w:val="000B1272"/>
    <w:rsid w:val="000B12BC"/>
    <w:rsid w:val="000B148A"/>
    <w:rsid w:val="000B1686"/>
    <w:rsid w:val="000B1B76"/>
    <w:rsid w:val="000B1BDE"/>
    <w:rsid w:val="000B258E"/>
    <w:rsid w:val="000B259D"/>
    <w:rsid w:val="000B26AD"/>
    <w:rsid w:val="000B26C2"/>
    <w:rsid w:val="000B26C8"/>
    <w:rsid w:val="000B27D4"/>
    <w:rsid w:val="000B29C1"/>
    <w:rsid w:val="000B2A56"/>
    <w:rsid w:val="000B2B49"/>
    <w:rsid w:val="000B2BB1"/>
    <w:rsid w:val="000B33E3"/>
    <w:rsid w:val="000B352B"/>
    <w:rsid w:val="000B37EA"/>
    <w:rsid w:val="000B3866"/>
    <w:rsid w:val="000B38F8"/>
    <w:rsid w:val="000B3C31"/>
    <w:rsid w:val="000B3E06"/>
    <w:rsid w:val="000B3EC7"/>
    <w:rsid w:val="000B420E"/>
    <w:rsid w:val="000B4468"/>
    <w:rsid w:val="000B4474"/>
    <w:rsid w:val="000B4668"/>
    <w:rsid w:val="000B474F"/>
    <w:rsid w:val="000B478E"/>
    <w:rsid w:val="000B47AE"/>
    <w:rsid w:val="000B4812"/>
    <w:rsid w:val="000B494A"/>
    <w:rsid w:val="000B4B1D"/>
    <w:rsid w:val="000B4BD4"/>
    <w:rsid w:val="000B4BD5"/>
    <w:rsid w:val="000B4E70"/>
    <w:rsid w:val="000B5097"/>
    <w:rsid w:val="000B5118"/>
    <w:rsid w:val="000B5175"/>
    <w:rsid w:val="000B519C"/>
    <w:rsid w:val="000B51E5"/>
    <w:rsid w:val="000B522D"/>
    <w:rsid w:val="000B5353"/>
    <w:rsid w:val="000B566B"/>
    <w:rsid w:val="000B56BB"/>
    <w:rsid w:val="000B594C"/>
    <w:rsid w:val="000B596E"/>
    <w:rsid w:val="000B5BFC"/>
    <w:rsid w:val="000B5C3D"/>
    <w:rsid w:val="000B5CC1"/>
    <w:rsid w:val="000B5D87"/>
    <w:rsid w:val="000B5DFC"/>
    <w:rsid w:val="000B5E8D"/>
    <w:rsid w:val="000B5EB4"/>
    <w:rsid w:val="000B6124"/>
    <w:rsid w:val="000B620F"/>
    <w:rsid w:val="000B622E"/>
    <w:rsid w:val="000B6295"/>
    <w:rsid w:val="000B64C3"/>
    <w:rsid w:val="000B6590"/>
    <w:rsid w:val="000B676E"/>
    <w:rsid w:val="000B6942"/>
    <w:rsid w:val="000B6B66"/>
    <w:rsid w:val="000B6CD8"/>
    <w:rsid w:val="000B6E9C"/>
    <w:rsid w:val="000B70D1"/>
    <w:rsid w:val="000B71AE"/>
    <w:rsid w:val="000B731D"/>
    <w:rsid w:val="000B7579"/>
    <w:rsid w:val="000B75CC"/>
    <w:rsid w:val="000B7765"/>
    <w:rsid w:val="000B77F5"/>
    <w:rsid w:val="000B7857"/>
    <w:rsid w:val="000B78E5"/>
    <w:rsid w:val="000B7990"/>
    <w:rsid w:val="000B7B36"/>
    <w:rsid w:val="000B7B84"/>
    <w:rsid w:val="000B7C81"/>
    <w:rsid w:val="000B7EEA"/>
    <w:rsid w:val="000C0296"/>
    <w:rsid w:val="000C0404"/>
    <w:rsid w:val="000C04C5"/>
    <w:rsid w:val="000C0671"/>
    <w:rsid w:val="000C07AC"/>
    <w:rsid w:val="000C08C4"/>
    <w:rsid w:val="000C0BAB"/>
    <w:rsid w:val="000C0F05"/>
    <w:rsid w:val="000C12AB"/>
    <w:rsid w:val="000C14CC"/>
    <w:rsid w:val="000C15A2"/>
    <w:rsid w:val="000C1668"/>
    <w:rsid w:val="000C166F"/>
    <w:rsid w:val="000C1671"/>
    <w:rsid w:val="000C1760"/>
    <w:rsid w:val="000C1841"/>
    <w:rsid w:val="000C18C5"/>
    <w:rsid w:val="000C19AA"/>
    <w:rsid w:val="000C1AF3"/>
    <w:rsid w:val="000C1CAE"/>
    <w:rsid w:val="000C1E49"/>
    <w:rsid w:val="000C1EEC"/>
    <w:rsid w:val="000C2122"/>
    <w:rsid w:val="000C2384"/>
    <w:rsid w:val="000C2532"/>
    <w:rsid w:val="000C25A1"/>
    <w:rsid w:val="000C2638"/>
    <w:rsid w:val="000C26BD"/>
    <w:rsid w:val="000C27F7"/>
    <w:rsid w:val="000C29E6"/>
    <w:rsid w:val="000C2A13"/>
    <w:rsid w:val="000C2BB4"/>
    <w:rsid w:val="000C2D91"/>
    <w:rsid w:val="000C2E6C"/>
    <w:rsid w:val="000C3374"/>
    <w:rsid w:val="000C351E"/>
    <w:rsid w:val="000C3531"/>
    <w:rsid w:val="000C35E3"/>
    <w:rsid w:val="000C392F"/>
    <w:rsid w:val="000C39B2"/>
    <w:rsid w:val="000C3B0F"/>
    <w:rsid w:val="000C3B79"/>
    <w:rsid w:val="000C3C95"/>
    <w:rsid w:val="000C3D37"/>
    <w:rsid w:val="000C3F91"/>
    <w:rsid w:val="000C4109"/>
    <w:rsid w:val="000C41C5"/>
    <w:rsid w:val="000C46B5"/>
    <w:rsid w:val="000C4758"/>
    <w:rsid w:val="000C4767"/>
    <w:rsid w:val="000C4AC9"/>
    <w:rsid w:val="000C4B2E"/>
    <w:rsid w:val="000C4B67"/>
    <w:rsid w:val="000C4B84"/>
    <w:rsid w:val="000C4BE5"/>
    <w:rsid w:val="000C5030"/>
    <w:rsid w:val="000C5072"/>
    <w:rsid w:val="000C52C2"/>
    <w:rsid w:val="000C569A"/>
    <w:rsid w:val="000C5885"/>
    <w:rsid w:val="000C58D4"/>
    <w:rsid w:val="000C5A11"/>
    <w:rsid w:val="000C5B87"/>
    <w:rsid w:val="000C5C43"/>
    <w:rsid w:val="000C5E3C"/>
    <w:rsid w:val="000C5F7E"/>
    <w:rsid w:val="000C5FA3"/>
    <w:rsid w:val="000C6153"/>
    <w:rsid w:val="000C64A2"/>
    <w:rsid w:val="000C6529"/>
    <w:rsid w:val="000C65A5"/>
    <w:rsid w:val="000C69A6"/>
    <w:rsid w:val="000C6B17"/>
    <w:rsid w:val="000C6BDB"/>
    <w:rsid w:val="000C6E5B"/>
    <w:rsid w:val="000C6EB9"/>
    <w:rsid w:val="000C6F71"/>
    <w:rsid w:val="000C7215"/>
    <w:rsid w:val="000C7391"/>
    <w:rsid w:val="000C73CB"/>
    <w:rsid w:val="000C75BE"/>
    <w:rsid w:val="000C789E"/>
    <w:rsid w:val="000C791B"/>
    <w:rsid w:val="000C7F65"/>
    <w:rsid w:val="000D03E3"/>
    <w:rsid w:val="000D0413"/>
    <w:rsid w:val="000D0510"/>
    <w:rsid w:val="000D061B"/>
    <w:rsid w:val="000D08D1"/>
    <w:rsid w:val="000D0914"/>
    <w:rsid w:val="000D09A9"/>
    <w:rsid w:val="000D0A0F"/>
    <w:rsid w:val="000D0A5D"/>
    <w:rsid w:val="000D1207"/>
    <w:rsid w:val="000D135A"/>
    <w:rsid w:val="000D1437"/>
    <w:rsid w:val="000D14C9"/>
    <w:rsid w:val="000D16F7"/>
    <w:rsid w:val="000D1829"/>
    <w:rsid w:val="000D192E"/>
    <w:rsid w:val="000D19EE"/>
    <w:rsid w:val="000D1A59"/>
    <w:rsid w:val="000D1AB5"/>
    <w:rsid w:val="000D1B3A"/>
    <w:rsid w:val="000D1C6B"/>
    <w:rsid w:val="000D1E94"/>
    <w:rsid w:val="000D20A0"/>
    <w:rsid w:val="000D2143"/>
    <w:rsid w:val="000D2305"/>
    <w:rsid w:val="000D24C3"/>
    <w:rsid w:val="000D26C8"/>
    <w:rsid w:val="000D2E2F"/>
    <w:rsid w:val="000D2F8B"/>
    <w:rsid w:val="000D3003"/>
    <w:rsid w:val="000D3098"/>
    <w:rsid w:val="000D30C0"/>
    <w:rsid w:val="000D31B3"/>
    <w:rsid w:val="000D33D7"/>
    <w:rsid w:val="000D35E5"/>
    <w:rsid w:val="000D3657"/>
    <w:rsid w:val="000D367C"/>
    <w:rsid w:val="000D3824"/>
    <w:rsid w:val="000D397D"/>
    <w:rsid w:val="000D3AA6"/>
    <w:rsid w:val="000D3BB8"/>
    <w:rsid w:val="000D3BD5"/>
    <w:rsid w:val="000D3CC7"/>
    <w:rsid w:val="000D3D12"/>
    <w:rsid w:val="000D3D4E"/>
    <w:rsid w:val="000D3E0A"/>
    <w:rsid w:val="000D3E4C"/>
    <w:rsid w:val="000D3E4D"/>
    <w:rsid w:val="000D3FBC"/>
    <w:rsid w:val="000D40CE"/>
    <w:rsid w:val="000D40EB"/>
    <w:rsid w:val="000D44E1"/>
    <w:rsid w:val="000D45AA"/>
    <w:rsid w:val="000D4780"/>
    <w:rsid w:val="000D48CA"/>
    <w:rsid w:val="000D4B3A"/>
    <w:rsid w:val="000D4C4A"/>
    <w:rsid w:val="000D4C58"/>
    <w:rsid w:val="000D4CA0"/>
    <w:rsid w:val="000D520F"/>
    <w:rsid w:val="000D5394"/>
    <w:rsid w:val="000D5526"/>
    <w:rsid w:val="000D5553"/>
    <w:rsid w:val="000D577A"/>
    <w:rsid w:val="000D57AF"/>
    <w:rsid w:val="000D58CA"/>
    <w:rsid w:val="000D596F"/>
    <w:rsid w:val="000D5A31"/>
    <w:rsid w:val="000D5A36"/>
    <w:rsid w:val="000D5D6E"/>
    <w:rsid w:val="000D5DB8"/>
    <w:rsid w:val="000D5F5A"/>
    <w:rsid w:val="000D613A"/>
    <w:rsid w:val="000D636F"/>
    <w:rsid w:val="000D6392"/>
    <w:rsid w:val="000D640E"/>
    <w:rsid w:val="000D674A"/>
    <w:rsid w:val="000D685E"/>
    <w:rsid w:val="000D697C"/>
    <w:rsid w:val="000D6A5C"/>
    <w:rsid w:val="000D6B6C"/>
    <w:rsid w:val="000D6BD7"/>
    <w:rsid w:val="000D6BF7"/>
    <w:rsid w:val="000D6D16"/>
    <w:rsid w:val="000D6D40"/>
    <w:rsid w:val="000D6D5D"/>
    <w:rsid w:val="000D6F38"/>
    <w:rsid w:val="000D6FC2"/>
    <w:rsid w:val="000D71BF"/>
    <w:rsid w:val="000D727F"/>
    <w:rsid w:val="000D7291"/>
    <w:rsid w:val="000D73ED"/>
    <w:rsid w:val="000D750F"/>
    <w:rsid w:val="000D75C2"/>
    <w:rsid w:val="000D7660"/>
    <w:rsid w:val="000D7705"/>
    <w:rsid w:val="000D775A"/>
    <w:rsid w:val="000D77B1"/>
    <w:rsid w:val="000D77D7"/>
    <w:rsid w:val="000D78B1"/>
    <w:rsid w:val="000D78BC"/>
    <w:rsid w:val="000D7AC4"/>
    <w:rsid w:val="000D7BE7"/>
    <w:rsid w:val="000D7EDF"/>
    <w:rsid w:val="000D7F56"/>
    <w:rsid w:val="000D7F6F"/>
    <w:rsid w:val="000D7F81"/>
    <w:rsid w:val="000D7FA9"/>
    <w:rsid w:val="000E0005"/>
    <w:rsid w:val="000E0027"/>
    <w:rsid w:val="000E00A4"/>
    <w:rsid w:val="000E00AB"/>
    <w:rsid w:val="000E037D"/>
    <w:rsid w:val="000E04B4"/>
    <w:rsid w:val="000E04D0"/>
    <w:rsid w:val="000E0578"/>
    <w:rsid w:val="000E0587"/>
    <w:rsid w:val="000E078F"/>
    <w:rsid w:val="000E088F"/>
    <w:rsid w:val="000E0ACD"/>
    <w:rsid w:val="000E0BE6"/>
    <w:rsid w:val="000E0D16"/>
    <w:rsid w:val="000E0D69"/>
    <w:rsid w:val="000E0E5D"/>
    <w:rsid w:val="000E0E6A"/>
    <w:rsid w:val="000E14B4"/>
    <w:rsid w:val="000E1659"/>
    <w:rsid w:val="000E1A3D"/>
    <w:rsid w:val="000E1B70"/>
    <w:rsid w:val="000E1D64"/>
    <w:rsid w:val="000E1E37"/>
    <w:rsid w:val="000E1F0D"/>
    <w:rsid w:val="000E1F99"/>
    <w:rsid w:val="000E21C9"/>
    <w:rsid w:val="000E220E"/>
    <w:rsid w:val="000E2307"/>
    <w:rsid w:val="000E23B4"/>
    <w:rsid w:val="000E23CA"/>
    <w:rsid w:val="000E243A"/>
    <w:rsid w:val="000E2487"/>
    <w:rsid w:val="000E2659"/>
    <w:rsid w:val="000E2882"/>
    <w:rsid w:val="000E2957"/>
    <w:rsid w:val="000E2C25"/>
    <w:rsid w:val="000E2D4A"/>
    <w:rsid w:val="000E2DF5"/>
    <w:rsid w:val="000E2FC1"/>
    <w:rsid w:val="000E3A64"/>
    <w:rsid w:val="000E3C61"/>
    <w:rsid w:val="000E3D52"/>
    <w:rsid w:val="000E3F24"/>
    <w:rsid w:val="000E426E"/>
    <w:rsid w:val="000E4354"/>
    <w:rsid w:val="000E4636"/>
    <w:rsid w:val="000E485E"/>
    <w:rsid w:val="000E4952"/>
    <w:rsid w:val="000E49AA"/>
    <w:rsid w:val="000E49B5"/>
    <w:rsid w:val="000E4A5F"/>
    <w:rsid w:val="000E4A94"/>
    <w:rsid w:val="000E4B79"/>
    <w:rsid w:val="000E4C7D"/>
    <w:rsid w:val="000E4E8B"/>
    <w:rsid w:val="000E4FB8"/>
    <w:rsid w:val="000E5287"/>
    <w:rsid w:val="000E5321"/>
    <w:rsid w:val="000E5415"/>
    <w:rsid w:val="000E5474"/>
    <w:rsid w:val="000E5589"/>
    <w:rsid w:val="000E5710"/>
    <w:rsid w:val="000E5732"/>
    <w:rsid w:val="000E5973"/>
    <w:rsid w:val="000E5988"/>
    <w:rsid w:val="000E5BE5"/>
    <w:rsid w:val="000E5C46"/>
    <w:rsid w:val="000E5CE3"/>
    <w:rsid w:val="000E5F23"/>
    <w:rsid w:val="000E5F3C"/>
    <w:rsid w:val="000E5FF9"/>
    <w:rsid w:val="000E6071"/>
    <w:rsid w:val="000E6150"/>
    <w:rsid w:val="000E630A"/>
    <w:rsid w:val="000E64DE"/>
    <w:rsid w:val="000E6568"/>
    <w:rsid w:val="000E65A4"/>
    <w:rsid w:val="000E65A6"/>
    <w:rsid w:val="000E66C4"/>
    <w:rsid w:val="000E66E9"/>
    <w:rsid w:val="000E66F5"/>
    <w:rsid w:val="000E6722"/>
    <w:rsid w:val="000E67E4"/>
    <w:rsid w:val="000E6833"/>
    <w:rsid w:val="000E6A58"/>
    <w:rsid w:val="000E6BE6"/>
    <w:rsid w:val="000E6BEA"/>
    <w:rsid w:val="000E6C48"/>
    <w:rsid w:val="000E6DE5"/>
    <w:rsid w:val="000E6E72"/>
    <w:rsid w:val="000E71D0"/>
    <w:rsid w:val="000E762C"/>
    <w:rsid w:val="000E77B5"/>
    <w:rsid w:val="000E792B"/>
    <w:rsid w:val="000E7B9F"/>
    <w:rsid w:val="000E7D3E"/>
    <w:rsid w:val="000E7D7F"/>
    <w:rsid w:val="000E7D9F"/>
    <w:rsid w:val="000E7E8D"/>
    <w:rsid w:val="000F0065"/>
    <w:rsid w:val="000F0093"/>
    <w:rsid w:val="000F0139"/>
    <w:rsid w:val="000F016E"/>
    <w:rsid w:val="000F019B"/>
    <w:rsid w:val="000F0414"/>
    <w:rsid w:val="000F05B3"/>
    <w:rsid w:val="000F05DA"/>
    <w:rsid w:val="000F0750"/>
    <w:rsid w:val="000F07F8"/>
    <w:rsid w:val="000F0854"/>
    <w:rsid w:val="000F094D"/>
    <w:rsid w:val="000F0967"/>
    <w:rsid w:val="000F0995"/>
    <w:rsid w:val="000F09F3"/>
    <w:rsid w:val="000F0AEC"/>
    <w:rsid w:val="000F0CE3"/>
    <w:rsid w:val="000F0F9A"/>
    <w:rsid w:val="000F1095"/>
    <w:rsid w:val="000F11BA"/>
    <w:rsid w:val="000F1C2E"/>
    <w:rsid w:val="000F2019"/>
    <w:rsid w:val="000F2026"/>
    <w:rsid w:val="000F2175"/>
    <w:rsid w:val="000F22BA"/>
    <w:rsid w:val="000F23F0"/>
    <w:rsid w:val="000F276D"/>
    <w:rsid w:val="000F2798"/>
    <w:rsid w:val="000F294D"/>
    <w:rsid w:val="000F2CD9"/>
    <w:rsid w:val="000F2D56"/>
    <w:rsid w:val="000F2D98"/>
    <w:rsid w:val="000F2DB1"/>
    <w:rsid w:val="000F2DF0"/>
    <w:rsid w:val="000F2F08"/>
    <w:rsid w:val="000F2FDB"/>
    <w:rsid w:val="000F2FF0"/>
    <w:rsid w:val="000F3177"/>
    <w:rsid w:val="000F31F8"/>
    <w:rsid w:val="000F32E3"/>
    <w:rsid w:val="000F3677"/>
    <w:rsid w:val="000F3688"/>
    <w:rsid w:val="000F3981"/>
    <w:rsid w:val="000F3AAD"/>
    <w:rsid w:val="000F3C65"/>
    <w:rsid w:val="000F3D31"/>
    <w:rsid w:val="000F3DDF"/>
    <w:rsid w:val="000F3EB2"/>
    <w:rsid w:val="000F3FFE"/>
    <w:rsid w:val="000F411F"/>
    <w:rsid w:val="000F4147"/>
    <w:rsid w:val="000F41EC"/>
    <w:rsid w:val="000F435A"/>
    <w:rsid w:val="000F450B"/>
    <w:rsid w:val="000F471C"/>
    <w:rsid w:val="000F474D"/>
    <w:rsid w:val="000F4807"/>
    <w:rsid w:val="000F4815"/>
    <w:rsid w:val="000F481F"/>
    <w:rsid w:val="000F48CF"/>
    <w:rsid w:val="000F4A2A"/>
    <w:rsid w:val="000F4A6D"/>
    <w:rsid w:val="000F4BB1"/>
    <w:rsid w:val="000F4C60"/>
    <w:rsid w:val="000F4EEA"/>
    <w:rsid w:val="000F4F8F"/>
    <w:rsid w:val="000F5036"/>
    <w:rsid w:val="000F5093"/>
    <w:rsid w:val="000F51E2"/>
    <w:rsid w:val="000F5202"/>
    <w:rsid w:val="000F5256"/>
    <w:rsid w:val="000F52C0"/>
    <w:rsid w:val="000F5334"/>
    <w:rsid w:val="000F5421"/>
    <w:rsid w:val="000F570A"/>
    <w:rsid w:val="000F5B99"/>
    <w:rsid w:val="000F5C52"/>
    <w:rsid w:val="000F5ED3"/>
    <w:rsid w:val="000F5F0B"/>
    <w:rsid w:val="000F6205"/>
    <w:rsid w:val="000F6218"/>
    <w:rsid w:val="000F64AB"/>
    <w:rsid w:val="000F64E9"/>
    <w:rsid w:val="000F6507"/>
    <w:rsid w:val="000F656C"/>
    <w:rsid w:val="000F658D"/>
    <w:rsid w:val="000F67C8"/>
    <w:rsid w:val="000F67EA"/>
    <w:rsid w:val="000F6BBB"/>
    <w:rsid w:val="000F6BF2"/>
    <w:rsid w:val="000F6C17"/>
    <w:rsid w:val="000F6DF5"/>
    <w:rsid w:val="000F6E3B"/>
    <w:rsid w:val="000F6EC7"/>
    <w:rsid w:val="000F6F48"/>
    <w:rsid w:val="000F700B"/>
    <w:rsid w:val="000F713A"/>
    <w:rsid w:val="000F721B"/>
    <w:rsid w:val="000F7243"/>
    <w:rsid w:val="000F777C"/>
    <w:rsid w:val="000F77E8"/>
    <w:rsid w:val="000F7C08"/>
    <w:rsid w:val="000F7C3A"/>
    <w:rsid w:val="000F7EC4"/>
    <w:rsid w:val="000F7FCF"/>
    <w:rsid w:val="00100016"/>
    <w:rsid w:val="0010042D"/>
    <w:rsid w:val="0010082C"/>
    <w:rsid w:val="0010086C"/>
    <w:rsid w:val="001009CF"/>
    <w:rsid w:val="00100D4D"/>
    <w:rsid w:val="00100E6E"/>
    <w:rsid w:val="00100F0E"/>
    <w:rsid w:val="001013DC"/>
    <w:rsid w:val="001015A2"/>
    <w:rsid w:val="001015FF"/>
    <w:rsid w:val="001017A1"/>
    <w:rsid w:val="001018E6"/>
    <w:rsid w:val="00101AD6"/>
    <w:rsid w:val="00101B83"/>
    <w:rsid w:val="00101C2C"/>
    <w:rsid w:val="00101C46"/>
    <w:rsid w:val="00101F95"/>
    <w:rsid w:val="001020B3"/>
    <w:rsid w:val="00102103"/>
    <w:rsid w:val="00102134"/>
    <w:rsid w:val="001023A4"/>
    <w:rsid w:val="001023DD"/>
    <w:rsid w:val="00102426"/>
    <w:rsid w:val="00102464"/>
    <w:rsid w:val="0010249C"/>
    <w:rsid w:val="001027D6"/>
    <w:rsid w:val="00102D97"/>
    <w:rsid w:val="00102EC9"/>
    <w:rsid w:val="00103113"/>
    <w:rsid w:val="00103121"/>
    <w:rsid w:val="00103236"/>
    <w:rsid w:val="0010325A"/>
    <w:rsid w:val="0010334D"/>
    <w:rsid w:val="0010334F"/>
    <w:rsid w:val="0010346C"/>
    <w:rsid w:val="0010357C"/>
    <w:rsid w:val="00103796"/>
    <w:rsid w:val="00103940"/>
    <w:rsid w:val="00103A82"/>
    <w:rsid w:val="00103A99"/>
    <w:rsid w:val="00103FCA"/>
    <w:rsid w:val="00104199"/>
    <w:rsid w:val="00104259"/>
    <w:rsid w:val="00104352"/>
    <w:rsid w:val="00104491"/>
    <w:rsid w:val="00104648"/>
    <w:rsid w:val="00104862"/>
    <w:rsid w:val="00104A3F"/>
    <w:rsid w:val="00104A5A"/>
    <w:rsid w:val="00104C17"/>
    <w:rsid w:val="00104CC0"/>
    <w:rsid w:val="00104D52"/>
    <w:rsid w:val="00104E11"/>
    <w:rsid w:val="00104F61"/>
    <w:rsid w:val="0010509E"/>
    <w:rsid w:val="001051A7"/>
    <w:rsid w:val="001052A2"/>
    <w:rsid w:val="001053F1"/>
    <w:rsid w:val="001053F9"/>
    <w:rsid w:val="001056D7"/>
    <w:rsid w:val="001058B1"/>
    <w:rsid w:val="001058E0"/>
    <w:rsid w:val="00105CB0"/>
    <w:rsid w:val="00105DBF"/>
    <w:rsid w:val="00105E69"/>
    <w:rsid w:val="00105F1D"/>
    <w:rsid w:val="001062E8"/>
    <w:rsid w:val="001065A5"/>
    <w:rsid w:val="001066AF"/>
    <w:rsid w:val="00106731"/>
    <w:rsid w:val="001067F0"/>
    <w:rsid w:val="00106855"/>
    <w:rsid w:val="0010695C"/>
    <w:rsid w:val="001069FB"/>
    <w:rsid w:val="00106B3A"/>
    <w:rsid w:val="00106B65"/>
    <w:rsid w:val="00106C83"/>
    <w:rsid w:val="00106F63"/>
    <w:rsid w:val="001074B7"/>
    <w:rsid w:val="001074FF"/>
    <w:rsid w:val="00107688"/>
    <w:rsid w:val="00107757"/>
    <w:rsid w:val="00107861"/>
    <w:rsid w:val="00107B4D"/>
    <w:rsid w:val="00107BEB"/>
    <w:rsid w:val="00107D3C"/>
    <w:rsid w:val="00107D65"/>
    <w:rsid w:val="00107DE7"/>
    <w:rsid w:val="00107FBC"/>
    <w:rsid w:val="00110168"/>
    <w:rsid w:val="0011020E"/>
    <w:rsid w:val="00110217"/>
    <w:rsid w:val="001104C0"/>
    <w:rsid w:val="001104D5"/>
    <w:rsid w:val="0011061C"/>
    <w:rsid w:val="00110697"/>
    <w:rsid w:val="001107CE"/>
    <w:rsid w:val="0011083A"/>
    <w:rsid w:val="0011083F"/>
    <w:rsid w:val="00110969"/>
    <w:rsid w:val="00110CC2"/>
    <w:rsid w:val="00110D8A"/>
    <w:rsid w:val="00110E58"/>
    <w:rsid w:val="00110F41"/>
    <w:rsid w:val="00111272"/>
    <w:rsid w:val="00111285"/>
    <w:rsid w:val="0011135A"/>
    <w:rsid w:val="00111605"/>
    <w:rsid w:val="00111623"/>
    <w:rsid w:val="001117EF"/>
    <w:rsid w:val="0011187B"/>
    <w:rsid w:val="00111A15"/>
    <w:rsid w:val="00111A1C"/>
    <w:rsid w:val="00111A70"/>
    <w:rsid w:val="00111BDA"/>
    <w:rsid w:val="00111CBC"/>
    <w:rsid w:val="00111CFD"/>
    <w:rsid w:val="00111FB8"/>
    <w:rsid w:val="00111FC7"/>
    <w:rsid w:val="0011205E"/>
    <w:rsid w:val="00112275"/>
    <w:rsid w:val="00112453"/>
    <w:rsid w:val="0011246E"/>
    <w:rsid w:val="001124F7"/>
    <w:rsid w:val="001126EC"/>
    <w:rsid w:val="00112743"/>
    <w:rsid w:val="00112795"/>
    <w:rsid w:val="001128F5"/>
    <w:rsid w:val="00112A44"/>
    <w:rsid w:val="00112AA2"/>
    <w:rsid w:val="00112B19"/>
    <w:rsid w:val="00112BB9"/>
    <w:rsid w:val="00112F9C"/>
    <w:rsid w:val="0011308E"/>
    <w:rsid w:val="001130A7"/>
    <w:rsid w:val="001133A9"/>
    <w:rsid w:val="00113423"/>
    <w:rsid w:val="001138E9"/>
    <w:rsid w:val="00113D19"/>
    <w:rsid w:val="00113E0F"/>
    <w:rsid w:val="00113E89"/>
    <w:rsid w:val="001142B7"/>
    <w:rsid w:val="001142E8"/>
    <w:rsid w:val="00114321"/>
    <w:rsid w:val="001146C7"/>
    <w:rsid w:val="0011485C"/>
    <w:rsid w:val="0011499F"/>
    <w:rsid w:val="001149A8"/>
    <w:rsid w:val="00114B7B"/>
    <w:rsid w:val="00114D4D"/>
    <w:rsid w:val="00114E06"/>
    <w:rsid w:val="00114E15"/>
    <w:rsid w:val="00114E82"/>
    <w:rsid w:val="00114F0E"/>
    <w:rsid w:val="00114F31"/>
    <w:rsid w:val="00114F71"/>
    <w:rsid w:val="001153CE"/>
    <w:rsid w:val="00115457"/>
    <w:rsid w:val="00115578"/>
    <w:rsid w:val="00115783"/>
    <w:rsid w:val="001159D8"/>
    <w:rsid w:val="00115A82"/>
    <w:rsid w:val="00115D71"/>
    <w:rsid w:val="00115E31"/>
    <w:rsid w:val="00115FC4"/>
    <w:rsid w:val="0011609C"/>
    <w:rsid w:val="0011615C"/>
    <w:rsid w:val="001162B4"/>
    <w:rsid w:val="001165A2"/>
    <w:rsid w:val="001165C0"/>
    <w:rsid w:val="001165DA"/>
    <w:rsid w:val="0011675F"/>
    <w:rsid w:val="00116827"/>
    <w:rsid w:val="00116882"/>
    <w:rsid w:val="00116A73"/>
    <w:rsid w:val="00116CEC"/>
    <w:rsid w:val="001170CD"/>
    <w:rsid w:val="00117191"/>
    <w:rsid w:val="00117309"/>
    <w:rsid w:val="001173D8"/>
    <w:rsid w:val="0011744B"/>
    <w:rsid w:val="00117452"/>
    <w:rsid w:val="00117526"/>
    <w:rsid w:val="0011766E"/>
    <w:rsid w:val="00117724"/>
    <w:rsid w:val="00117935"/>
    <w:rsid w:val="00117A0E"/>
    <w:rsid w:val="00117B12"/>
    <w:rsid w:val="00117BC0"/>
    <w:rsid w:val="00117E6C"/>
    <w:rsid w:val="00117E78"/>
    <w:rsid w:val="00117EBA"/>
    <w:rsid w:val="001200B9"/>
    <w:rsid w:val="00120320"/>
    <w:rsid w:val="00120444"/>
    <w:rsid w:val="00120641"/>
    <w:rsid w:val="001206B0"/>
    <w:rsid w:val="001206CF"/>
    <w:rsid w:val="0012070D"/>
    <w:rsid w:val="0012073F"/>
    <w:rsid w:val="0012078A"/>
    <w:rsid w:val="0012079B"/>
    <w:rsid w:val="0012097F"/>
    <w:rsid w:val="001209C8"/>
    <w:rsid w:val="00120C2D"/>
    <w:rsid w:val="00120C58"/>
    <w:rsid w:val="00120CDA"/>
    <w:rsid w:val="00120D2E"/>
    <w:rsid w:val="00120DA2"/>
    <w:rsid w:val="00120EC1"/>
    <w:rsid w:val="00120F60"/>
    <w:rsid w:val="00121198"/>
    <w:rsid w:val="0012125A"/>
    <w:rsid w:val="00121376"/>
    <w:rsid w:val="0012147E"/>
    <w:rsid w:val="00121539"/>
    <w:rsid w:val="001215A7"/>
    <w:rsid w:val="00121B0B"/>
    <w:rsid w:val="00121C6D"/>
    <w:rsid w:val="00121D81"/>
    <w:rsid w:val="00121DAD"/>
    <w:rsid w:val="00121DE5"/>
    <w:rsid w:val="00121EE3"/>
    <w:rsid w:val="00121FB2"/>
    <w:rsid w:val="001220D4"/>
    <w:rsid w:val="001220E7"/>
    <w:rsid w:val="00122181"/>
    <w:rsid w:val="0012221D"/>
    <w:rsid w:val="001222AC"/>
    <w:rsid w:val="001222BC"/>
    <w:rsid w:val="0012244B"/>
    <w:rsid w:val="001225E7"/>
    <w:rsid w:val="001226F8"/>
    <w:rsid w:val="0012277A"/>
    <w:rsid w:val="001228B4"/>
    <w:rsid w:val="00122B8C"/>
    <w:rsid w:val="00122CB6"/>
    <w:rsid w:val="00122D40"/>
    <w:rsid w:val="0012328D"/>
    <w:rsid w:val="00123A53"/>
    <w:rsid w:val="00123AD1"/>
    <w:rsid w:val="00123AF5"/>
    <w:rsid w:val="00123B28"/>
    <w:rsid w:val="00123BBB"/>
    <w:rsid w:val="00123CEA"/>
    <w:rsid w:val="00123F54"/>
    <w:rsid w:val="00123FB8"/>
    <w:rsid w:val="0012405C"/>
    <w:rsid w:val="00124077"/>
    <w:rsid w:val="001241A5"/>
    <w:rsid w:val="0012422D"/>
    <w:rsid w:val="00124249"/>
    <w:rsid w:val="00124252"/>
    <w:rsid w:val="0012435E"/>
    <w:rsid w:val="0012447D"/>
    <w:rsid w:val="001244B4"/>
    <w:rsid w:val="001244E0"/>
    <w:rsid w:val="00124500"/>
    <w:rsid w:val="00124733"/>
    <w:rsid w:val="0012482B"/>
    <w:rsid w:val="00124D83"/>
    <w:rsid w:val="001250EA"/>
    <w:rsid w:val="0012527D"/>
    <w:rsid w:val="0012546E"/>
    <w:rsid w:val="001254A1"/>
    <w:rsid w:val="00125694"/>
    <w:rsid w:val="001256DD"/>
    <w:rsid w:val="001257AD"/>
    <w:rsid w:val="001258E7"/>
    <w:rsid w:val="001259DB"/>
    <w:rsid w:val="00125A76"/>
    <w:rsid w:val="00125C56"/>
    <w:rsid w:val="00125E1F"/>
    <w:rsid w:val="00125E98"/>
    <w:rsid w:val="00126123"/>
    <w:rsid w:val="001263AC"/>
    <w:rsid w:val="001264F8"/>
    <w:rsid w:val="00126685"/>
    <w:rsid w:val="001266B9"/>
    <w:rsid w:val="00126701"/>
    <w:rsid w:val="0012672E"/>
    <w:rsid w:val="00126A5C"/>
    <w:rsid w:val="00126AB6"/>
    <w:rsid w:val="00126F2F"/>
    <w:rsid w:val="00126F71"/>
    <w:rsid w:val="0012703A"/>
    <w:rsid w:val="00127080"/>
    <w:rsid w:val="001270AF"/>
    <w:rsid w:val="0012725A"/>
    <w:rsid w:val="00127288"/>
    <w:rsid w:val="00127474"/>
    <w:rsid w:val="001274D7"/>
    <w:rsid w:val="00127528"/>
    <w:rsid w:val="0012769C"/>
    <w:rsid w:val="001276BD"/>
    <w:rsid w:val="00127780"/>
    <w:rsid w:val="00127849"/>
    <w:rsid w:val="0012786A"/>
    <w:rsid w:val="0012787B"/>
    <w:rsid w:val="00127C3F"/>
    <w:rsid w:val="00127E01"/>
    <w:rsid w:val="00127E40"/>
    <w:rsid w:val="00127F16"/>
    <w:rsid w:val="0013039C"/>
    <w:rsid w:val="00130424"/>
    <w:rsid w:val="001304FF"/>
    <w:rsid w:val="001305A6"/>
    <w:rsid w:val="0013063D"/>
    <w:rsid w:val="001308FC"/>
    <w:rsid w:val="00130A43"/>
    <w:rsid w:val="00130AF2"/>
    <w:rsid w:val="00130B1E"/>
    <w:rsid w:val="00130EC9"/>
    <w:rsid w:val="00130EF5"/>
    <w:rsid w:val="001311EA"/>
    <w:rsid w:val="001311EB"/>
    <w:rsid w:val="00131299"/>
    <w:rsid w:val="00131383"/>
    <w:rsid w:val="00131442"/>
    <w:rsid w:val="001314D8"/>
    <w:rsid w:val="00131782"/>
    <w:rsid w:val="00131BF8"/>
    <w:rsid w:val="00131C39"/>
    <w:rsid w:val="00131C55"/>
    <w:rsid w:val="00131D31"/>
    <w:rsid w:val="00131E39"/>
    <w:rsid w:val="00131F96"/>
    <w:rsid w:val="00132142"/>
    <w:rsid w:val="00132201"/>
    <w:rsid w:val="0013220E"/>
    <w:rsid w:val="0013225C"/>
    <w:rsid w:val="00132283"/>
    <w:rsid w:val="001324A5"/>
    <w:rsid w:val="00132648"/>
    <w:rsid w:val="001326B5"/>
    <w:rsid w:val="00132904"/>
    <w:rsid w:val="00132C28"/>
    <w:rsid w:val="00132C31"/>
    <w:rsid w:val="00132CEE"/>
    <w:rsid w:val="00132D63"/>
    <w:rsid w:val="00132F41"/>
    <w:rsid w:val="00133307"/>
    <w:rsid w:val="00133637"/>
    <w:rsid w:val="001336EC"/>
    <w:rsid w:val="00133A58"/>
    <w:rsid w:val="00133B20"/>
    <w:rsid w:val="00133DF9"/>
    <w:rsid w:val="00133E6E"/>
    <w:rsid w:val="00133E72"/>
    <w:rsid w:val="0013406A"/>
    <w:rsid w:val="001340CA"/>
    <w:rsid w:val="00134118"/>
    <w:rsid w:val="00134169"/>
    <w:rsid w:val="0013422A"/>
    <w:rsid w:val="001343A7"/>
    <w:rsid w:val="00134452"/>
    <w:rsid w:val="001346E9"/>
    <w:rsid w:val="0013482B"/>
    <w:rsid w:val="00134B2D"/>
    <w:rsid w:val="00134CED"/>
    <w:rsid w:val="00134F01"/>
    <w:rsid w:val="00134F50"/>
    <w:rsid w:val="001350CA"/>
    <w:rsid w:val="00135199"/>
    <w:rsid w:val="001352EE"/>
    <w:rsid w:val="001353A5"/>
    <w:rsid w:val="00135474"/>
    <w:rsid w:val="00135505"/>
    <w:rsid w:val="00135939"/>
    <w:rsid w:val="00135AE8"/>
    <w:rsid w:val="00135BDB"/>
    <w:rsid w:val="00135D98"/>
    <w:rsid w:val="00135E56"/>
    <w:rsid w:val="00135E70"/>
    <w:rsid w:val="00135EE9"/>
    <w:rsid w:val="001361EA"/>
    <w:rsid w:val="00136525"/>
    <w:rsid w:val="00136612"/>
    <w:rsid w:val="00136623"/>
    <w:rsid w:val="001366B5"/>
    <w:rsid w:val="00136B13"/>
    <w:rsid w:val="00136B2C"/>
    <w:rsid w:val="00136C00"/>
    <w:rsid w:val="00136CC1"/>
    <w:rsid w:val="0013700F"/>
    <w:rsid w:val="0013703C"/>
    <w:rsid w:val="00137050"/>
    <w:rsid w:val="001370E5"/>
    <w:rsid w:val="00137106"/>
    <w:rsid w:val="0013762B"/>
    <w:rsid w:val="00137640"/>
    <w:rsid w:val="00137670"/>
    <w:rsid w:val="001377BD"/>
    <w:rsid w:val="00137AC3"/>
    <w:rsid w:val="00137ADE"/>
    <w:rsid w:val="00137D5F"/>
    <w:rsid w:val="00137E38"/>
    <w:rsid w:val="0014002D"/>
    <w:rsid w:val="0014004C"/>
    <w:rsid w:val="00140140"/>
    <w:rsid w:val="0014014A"/>
    <w:rsid w:val="00140160"/>
    <w:rsid w:val="00140809"/>
    <w:rsid w:val="0014084F"/>
    <w:rsid w:val="00140969"/>
    <w:rsid w:val="00140973"/>
    <w:rsid w:val="001409DB"/>
    <w:rsid w:val="00140C84"/>
    <w:rsid w:val="00140F44"/>
    <w:rsid w:val="00141014"/>
    <w:rsid w:val="0014132D"/>
    <w:rsid w:val="001414AE"/>
    <w:rsid w:val="001414E0"/>
    <w:rsid w:val="001415E8"/>
    <w:rsid w:val="001416B8"/>
    <w:rsid w:val="0014170E"/>
    <w:rsid w:val="00141815"/>
    <w:rsid w:val="001418F8"/>
    <w:rsid w:val="00141B37"/>
    <w:rsid w:val="00141B6F"/>
    <w:rsid w:val="00141BBB"/>
    <w:rsid w:val="00141C77"/>
    <w:rsid w:val="00141D07"/>
    <w:rsid w:val="00142160"/>
    <w:rsid w:val="0014221F"/>
    <w:rsid w:val="0014242C"/>
    <w:rsid w:val="0014254A"/>
    <w:rsid w:val="0014257A"/>
    <w:rsid w:val="00142632"/>
    <w:rsid w:val="00142816"/>
    <w:rsid w:val="00142B3C"/>
    <w:rsid w:val="00142B74"/>
    <w:rsid w:val="00142BD8"/>
    <w:rsid w:val="00142C0C"/>
    <w:rsid w:val="00142DF7"/>
    <w:rsid w:val="00142E3A"/>
    <w:rsid w:val="00142E83"/>
    <w:rsid w:val="00142E94"/>
    <w:rsid w:val="00142F19"/>
    <w:rsid w:val="00142F77"/>
    <w:rsid w:val="00143169"/>
    <w:rsid w:val="00143206"/>
    <w:rsid w:val="00143352"/>
    <w:rsid w:val="001433C7"/>
    <w:rsid w:val="00143463"/>
    <w:rsid w:val="0014354B"/>
    <w:rsid w:val="001436B8"/>
    <w:rsid w:val="0014378C"/>
    <w:rsid w:val="00143A2E"/>
    <w:rsid w:val="00143CCA"/>
    <w:rsid w:val="00143DE2"/>
    <w:rsid w:val="00143EDA"/>
    <w:rsid w:val="001440A0"/>
    <w:rsid w:val="0014410D"/>
    <w:rsid w:val="0014413A"/>
    <w:rsid w:val="001444C7"/>
    <w:rsid w:val="001444FE"/>
    <w:rsid w:val="00144737"/>
    <w:rsid w:val="001447E1"/>
    <w:rsid w:val="00144B10"/>
    <w:rsid w:val="00144CB1"/>
    <w:rsid w:val="00144CDB"/>
    <w:rsid w:val="00144E40"/>
    <w:rsid w:val="00144FF2"/>
    <w:rsid w:val="00145151"/>
    <w:rsid w:val="0014526E"/>
    <w:rsid w:val="00145307"/>
    <w:rsid w:val="0014541D"/>
    <w:rsid w:val="00145529"/>
    <w:rsid w:val="0014555A"/>
    <w:rsid w:val="001456CE"/>
    <w:rsid w:val="001458CE"/>
    <w:rsid w:val="001459A7"/>
    <w:rsid w:val="00145A34"/>
    <w:rsid w:val="00145A6B"/>
    <w:rsid w:val="00145B8F"/>
    <w:rsid w:val="00145C74"/>
    <w:rsid w:val="00145D1A"/>
    <w:rsid w:val="00145D86"/>
    <w:rsid w:val="00145E06"/>
    <w:rsid w:val="00145E23"/>
    <w:rsid w:val="00145E5F"/>
    <w:rsid w:val="00146155"/>
    <w:rsid w:val="001462DF"/>
    <w:rsid w:val="00146374"/>
    <w:rsid w:val="001463CD"/>
    <w:rsid w:val="001463F0"/>
    <w:rsid w:val="00146400"/>
    <w:rsid w:val="00146473"/>
    <w:rsid w:val="0014662F"/>
    <w:rsid w:val="001466F4"/>
    <w:rsid w:val="0014688F"/>
    <w:rsid w:val="00146C07"/>
    <w:rsid w:val="00146C0C"/>
    <w:rsid w:val="00146C7A"/>
    <w:rsid w:val="00146E4B"/>
    <w:rsid w:val="00147005"/>
    <w:rsid w:val="00147143"/>
    <w:rsid w:val="00147197"/>
    <w:rsid w:val="00147269"/>
    <w:rsid w:val="00147371"/>
    <w:rsid w:val="00147744"/>
    <w:rsid w:val="001477B4"/>
    <w:rsid w:val="00147895"/>
    <w:rsid w:val="00147A46"/>
    <w:rsid w:val="00147C7B"/>
    <w:rsid w:val="00147EC7"/>
    <w:rsid w:val="00147FD5"/>
    <w:rsid w:val="00150375"/>
    <w:rsid w:val="00150645"/>
    <w:rsid w:val="001507C0"/>
    <w:rsid w:val="00150923"/>
    <w:rsid w:val="00150B33"/>
    <w:rsid w:val="00150B9E"/>
    <w:rsid w:val="00150C10"/>
    <w:rsid w:val="00150D68"/>
    <w:rsid w:val="00150DA1"/>
    <w:rsid w:val="00150FD5"/>
    <w:rsid w:val="00150FF9"/>
    <w:rsid w:val="001510B9"/>
    <w:rsid w:val="0015124F"/>
    <w:rsid w:val="00151293"/>
    <w:rsid w:val="001512B4"/>
    <w:rsid w:val="001512C8"/>
    <w:rsid w:val="001514D8"/>
    <w:rsid w:val="00151594"/>
    <w:rsid w:val="00151637"/>
    <w:rsid w:val="0015180D"/>
    <w:rsid w:val="00151896"/>
    <w:rsid w:val="001518EF"/>
    <w:rsid w:val="00151A00"/>
    <w:rsid w:val="00151AA4"/>
    <w:rsid w:val="00151D58"/>
    <w:rsid w:val="001522CB"/>
    <w:rsid w:val="001522F0"/>
    <w:rsid w:val="0015236D"/>
    <w:rsid w:val="00152380"/>
    <w:rsid w:val="001523E1"/>
    <w:rsid w:val="00152689"/>
    <w:rsid w:val="0015276F"/>
    <w:rsid w:val="00152A3F"/>
    <w:rsid w:val="00152C9E"/>
    <w:rsid w:val="00152CA8"/>
    <w:rsid w:val="00152CFB"/>
    <w:rsid w:val="00153236"/>
    <w:rsid w:val="001533C8"/>
    <w:rsid w:val="00153B15"/>
    <w:rsid w:val="00153D98"/>
    <w:rsid w:val="00153DFE"/>
    <w:rsid w:val="00153F05"/>
    <w:rsid w:val="00153FE1"/>
    <w:rsid w:val="00154020"/>
    <w:rsid w:val="00154060"/>
    <w:rsid w:val="0015411A"/>
    <w:rsid w:val="0015414D"/>
    <w:rsid w:val="001541EA"/>
    <w:rsid w:val="00154432"/>
    <w:rsid w:val="00154532"/>
    <w:rsid w:val="00154556"/>
    <w:rsid w:val="0015462C"/>
    <w:rsid w:val="00154632"/>
    <w:rsid w:val="00154941"/>
    <w:rsid w:val="0015497A"/>
    <w:rsid w:val="00154AE2"/>
    <w:rsid w:val="00154AE9"/>
    <w:rsid w:val="00154BCE"/>
    <w:rsid w:val="00154E30"/>
    <w:rsid w:val="00154F32"/>
    <w:rsid w:val="00154F5B"/>
    <w:rsid w:val="0015506D"/>
    <w:rsid w:val="001551EF"/>
    <w:rsid w:val="00155223"/>
    <w:rsid w:val="00155263"/>
    <w:rsid w:val="001552A0"/>
    <w:rsid w:val="00155485"/>
    <w:rsid w:val="001554B2"/>
    <w:rsid w:val="00155B12"/>
    <w:rsid w:val="00155ECD"/>
    <w:rsid w:val="00155EE9"/>
    <w:rsid w:val="001560A1"/>
    <w:rsid w:val="00156233"/>
    <w:rsid w:val="001562AC"/>
    <w:rsid w:val="001562DA"/>
    <w:rsid w:val="001563EF"/>
    <w:rsid w:val="0015641F"/>
    <w:rsid w:val="0015643A"/>
    <w:rsid w:val="0015659D"/>
    <w:rsid w:val="001566B8"/>
    <w:rsid w:val="001566E6"/>
    <w:rsid w:val="00156B45"/>
    <w:rsid w:val="00156B49"/>
    <w:rsid w:val="00156EC4"/>
    <w:rsid w:val="00156F59"/>
    <w:rsid w:val="00156F5C"/>
    <w:rsid w:val="001573F2"/>
    <w:rsid w:val="001574C3"/>
    <w:rsid w:val="001574DB"/>
    <w:rsid w:val="00157641"/>
    <w:rsid w:val="001576CB"/>
    <w:rsid w:val="00157703"/>
    <w:rsid w:val="00157784"/>
    <w:rsid w:val="00157933"/>
    <w:rsid w:val="00157A4A"/>
    <w:rsid w:val="00157AE2"/>
    <w:rsid w:val="00157C4D"/>
    <w:rsid w:val="00157E27"/>
    <w:rsid w:val="00157E4F"/>
    <w:rsid w:val="00157E73"/>
    <w:rsid w:val="0016008A"/>
    <w:rsid w:val="001600CE"/>
    <w:rsid w:val="00160292"/>
    <w:rsid w:val="00160318"/>
    <w:rsid w:val="001603AB"/>
    <w:rsid w:val="00160464"/>
    <w:rsid w:val="0016050F"/>
    <w:rsid w:val="0016057B"/>
    <w:rsid w:val="00160734"/>
    <w:rsid w:val="001609DE"/>
    <w:rsid w:val="00160C21"/>
    <w:rsid w:val="00160F05"/>
    <w:rsid w:val="0016141C"/>
    <w:rsid w:val="0016164A"/>
    <w:rsid w:val="00161752"/>
    <w:rsid w:val="00161BB0"/>
    <w:rsid w:val="00161CEB"/>
    <w:rsid w:val="00161E9C"/>
    <w:rsid w:val="00161F4F"/>
    <w:rsid w:val="00162241"/>
    <w:rsid w:val="0016224C"/>
    <w:rsid w:val="0016233A"/>
    <w:rsid w:val="0016248F"/>
    <w:rsid w:val="001626E8"/>
    <w:rsid w:val="00162700"/>
    <w:rsid w:val="001627BE"/>
    <w:rsid w:val="00162A0D"/>
    <w:rsid w:val="00162A3F"/>
    <w:rsid w:val="00162A96"/>
    <w:rsid w:val="00162BEE"/>
    <w:rsid w:val="00162C3D"/>
    <w:rsid w:val="00162F2F"/>
    <w:rsid w:val="00162FCC"/>
    <w:rsid w:val="0016307A"/>
    <w:rsid w:val="001630ED"/>
    <w:rsid w:val="0016315E"/>
    <w:rsid w:val="0016326A"/>
    <w:rsid w:val="001635A2"/>
    <w:rsid w:val="001636DA"/>
    <w:rsid w:val="001637A8"/>
    <w:rsid w:val="00163B5A"/>
    <w:rsid w:val="00163E61"/>
    <w:rsid w:val="00163E93"/>
    <w:rsid w:val="00163FA2"/>
    <w:rsid w:val="00164237"/>
    <w:rsid w:val="001645B5"/>
    <w:rsid w:val="001645C5"/>
    <w:rsid w:val="00164602"/>
    <w:rsid w:val="00164852"/>
    <w:rsid w:val="00164A88"/>
    <w:rsid w:val="00164A93"/>
    <w:rsid w:val="00164AE2"/>
    <w:rsid w:val="00164B73"/>
    <w:rsid w:val="00164BFA"/>
    <w:rsid w:val="00164CF6"/>
    <w:rsid w:val="00164D02"/>
    <w:rsid w:val="00164D3D"/>
    <w:rsid w:val="00164D47"/>
    <w:rsid w:val="00164F4E"/>
    <w:rsid w:val="00164F8F"/>
    <w:rsid w:val="00165530"/>
    <w:rsid w:val="00165563"/>
    <w:rsid w:val="001657DA"/>
    <w:rsid w:val="00165C0D"/>
    <w:rsid w:val="00165CA8"/>
    <w:rsid w:val="00165D3C"/>
    <w:rsid w:val="00165EDD"/>
    <w:rsid w:val="00166052"/>
    <w:rsid w:val="00166249"/>
    <w:rsid w:val="001662F6"/>
    <w:rsid w:val="001664E6"/>
    <w:rsid w:val="0016665F"/>
    <w:rsid w:val="00166780"/>
    <w:rsid w:val="001667CA"/>
    <w:rsid w:val="00166B89"/>
    <w:rsid w:val="00166C1E"/>
    <w:rsid w:val="00166C70"/>
    <w:rsid w:val="00166D60"/>
    <w:rsid w:val="00166E6C"/>
    <w:rsid w:val="00167066"/>
    <w:rsid w:val="0016723C"/>
    <w:rsid w:val="00167344"/>
    <w:rsid w:val="001676A7"/>
    <w:rsid w:val="001677E9"/>
    <w:rsid w:val="0016780F"/>
    <w:rsid w:val="001678DA"/>
    <w:rsid w:val="00167949"/>
    <w:rsid w:val="0016796F"/>
    <w:rsid w:val="001679D6"/>
    <w:rsid w:val="00167C1F"/>
    <w:rsid w:val="00167E0D"/>
    <w:rsid w:val="00167E4A"/>
    <w:rsid w:val="001700C3"/>
    <w:rsid w:val="001700EF"/>
    <w:rsid w:val="0017010E"/>
    <w:rsid w:val="0017013F"/>
    <w:rsid w:val="00170550"/>
    <w:rsid w:val="001705DB"/>
    <w:rsid w:val="001705DC"/>
    <w:rsid w:val="001706D3"/>
    <w:rsid w:val="00170869"/>
    <w:rsid w:val="00170B2A"/>
    <w:rsid w:val="00170C43"/>
    <w:rsid w:val="00170F01"/>
    <w:rsid w:val="001711B1"/>
    <w:rsid w:val="001712E6"/>
    <w:rsid w:val="001713BE"/>
    <w:rsid w:val="0017191C"/>
    <w:rsid w:val="00171937"/>
    <w:rsid w:val="00171946"/>
    <w:rsid w:val="001719D8"/>
    <w:rsid w:val="00171A7B"/>
    <w:rsid w:val="00171ABC"/>
    <w:rsid w:val="00171D09"/>
    <w:rsid w:val="00171D81"/>
    <w:rsid w:val="00171E22"/>
    <w:rsid w:val="00171ED8"/>
    <w:rsid w:val="00171FD2"/>
    <w:rsid w:val="00172027"/>
    <w:rsid w:val="001723A0"/>
    <w:rsid w:val="001723A3"/>
    <w:rsid w:val="00172505"/>
    <w:rsid w:val="00172601"/>
    <w:rsid w:val="00172610"/>
    <w:rsid w:val="001727E4"/>
    <w:rsid w:val="001728FE"/>
    <w:rsid w:val="00172908"/>
    <w:rsid w:val="0017290F"/>
    <w:rsid w:val="00172A3E"/>
    <w:rsid w:val="00172A40"/>
    <w:rsid w:val="00172BBC"/>
    <w:rsid w:val="00172FC9"/>
    <w:rsid w:val="00173116"/>
    <w:rsid w:val="0017324B"/>
    <w:rsid w:val="0017356F"/>
    <w:rsid w:val="001735F0"/>
    <w:rsid w:val="00173661"/>
    <w:rsid w:val="00173672"/>
    <w:rsid w:val="001736E2"/>
    <w:rsid w:val="00173799"/>
    <w:rsid w:val="00173879"/>
    <w:rsid w:val="00173A20"/>
    <w:rsid w:val="00173B9F"/>
    <w:rsid w:val="00173CC8"/>
    <w:rsid w:val="00173D1E"/>
    <w:rsid w:val="00173DA9"/>
    <w:rsid w:val="00173DBD"/>
    <w:rsid w:val="00173E3A"/>
    <w:rsid w:val="00173EA4"/>
    <w:rsid w:val="0017447D"/>
    <w:rsid w:val="00174591"/>
    <w:rsid w:val="00174605"/>
    <w:rsid w:val="001746CD"/>
    <w:rsid w:val="00174792"/>
    <w:rsid w:val="001747B6"/>
    <w:rsid w:val="0017495A"/>
    <w:rsid w:val="001749EB"/>
    <w:rsid w:val="00174B44"/>
    <w:rsid w:val="00174B53"/>
    <w:rsid w:val="00174B77"/>
    <w:rsid w:val="00174BC5"/>
    <w:rsid w:val="00174C26"/>
    <w:rsid w:val="00174D9B"/>
    <w:rsid w:val="00174F77"/>
    <w:rsid w:val="0017553F"/>
    <w:rsid w:val="0017557F"/>
    <w:rsid w:val="0017574D"/>
    <w:rsid w:val="00175790"/>
    <w:rsid w:val="0017583B"/>
    <w:rsid w:val="0017586E"/>
    <w:rsid w:val="001759D9"/>
    <w:rsid w:val="001759F2"/>
    <w:rsid w:val="00175D39"/>
    <w:rsid w:val="00175E0E"/>
    <w:rsid w:val="00176005"/>
    <w:rsid w:val="00176016"/>
    <w:rsid w:val="0017617F"/>
    <w:rsid w:val="001761A3"/>
    <w:rsid w:val="00176646"/>
    <w:rsid w:val="0017691C"/>
    <w:rsid w:val="0017698A"/>
    <w:rsid w:val="00176A5E"/>
    <w:rsid w:val="00176A60"/>
    <w:rsid w:val="00176C22"/>
    <w:rsid w:val="00176C92"/>
    <w:rsid w:val="00176EE6"/>
    <w:rsid w:val="00176FA8"/>
    <w:rsid w:val="00176FB2"/>
    <w:rsid w:val="00176FC4"/>
    <w:rsid w:val="00176FE0"/>
    <w:rsid w:val="001770B4"/>
    <w:rsid w:val="001771C7"/>
    <w:rsid w:val="001771F0"/>
    <w:rsid w:val="00177242"/>
    <w:rsid w:val="00177260"/>
    <w:rsid w:val="00177603"/>
    <w:rsid w:val="00177641"/>
    <w:rsid w:val="001778CA"/>
    <w:rsid w:val="00177BAB"/>
    <w:rsid w:val="00177D82"/>
    <w:rsid w:val="0018000D"/>
    <w:rsid w:val="00180522"/>
    <w:rsid w:val="0018065D"/>
    <w:rsid w:val="00180792"/>
    <w:rsid w:val="001808D2"/>
    <w:rsid w:val="00180902"/>
    <w:rsid w:val="0018093C"/>
    <w:rsid w:val="00180AC7"/>
    <w:rsid w:val="00180F16"/>
    <w:rsid w:val="00181096"/>
    <w:rsid w:val="001813B2"/>
    <w:rsid w:val="001814B6"/>
    <w:rsid w:val="001815A9"/>
    <w:rsid w:val="001815B5"/>
    <w:rsid w:val="00181620"/>
    <w:rsid w:val="001817B0"/>
    <w:rsid w:val="001818D4"/>
    <w:rsid w:val="0018199D"/>
    <w:rsid w:val="00181B91"/>
    <w:rsid w:val="00181DEF"/>
    <w:rsid w:val="00181F90"/>
    <w:rsid w:val="00182304"/>
    <w:rsid w:val="00182506"/>
    <w:rsid w:val="00182614"/>
    <w:rsid w:val="001827F6"/>
    <w:rsid w:val="0018285A"/>
    <w:rsid w:val="001828F4"/>
    <w:rsid w:val="00182E31"/>
    <w:rsid w:val="00182E39"/>
    <w:rsid w:val="00182ECB"/>
    <w:rsid w:val="001830B8"/>
    <w:rsid w:val="001831AE"/>
    <w:rsid w:val="00183215"/>
    <w:rsid w:val="00183236"/>
    <w:rsid w:val="001832AA"/>
    <w:rsid w:val="001832B9"/>
    <w:rsid w:val="00183636"/>
    <w:rsid w:val="00183764"/>
    <w:rsid w:val="00183883"/>
    <w:rsid w:val="00183AE1"/>
    <w:rsid w:val="00183B59"/>
    <w:rsid w:val="00183C43"/>
    <w:rsid w:val="00183F7B"/>
    <w:rsid w:val="00183FDE"/>
    <w:rsid w:val="00184060"/>
    <w:rsid w:val="00184177"/>
    <w:rsid w:val="001841D7"/>
    <w:rsid w:val="0018421A"/>
    <w:rsid w:val="00184298"/>
    <w:rsid w:val="001844D1"/>
    <w:rsid w:val="0018478C"/>
    <w:rsid w:val="00184790"/>
    <w:rsid w:val="001849F6"/>
    <w:rsid w:val="00184C1D"/>
    <w:rsid w:val="00184CFD"/>
    <w:rsid w:val="00184E9A"/>
    <w:rsid w:val="00185097"/>
    <w:rsid w:val="0018518C"/>
    <w:rsid w:val="001855C5"/>
    <w:rsid w:val="00185792"/>
    <w:rsid w:val="001857C7"/>
    <w:rsid w:val="001857D9"/>
    <w:rsid w:val="00185A14"/>
    <w:rsid w:val="00185AC3"/>
    <w:rsid w:val="00185E94"/>
    <w:rsid w:val="00186409"/>
    <w:rsid w:val="001865A6"/>
    <w:rsid w:val="001865F0"/>
    <w:rsid w:val="00186891"/>
    <w:rsid w:val="00186B4C"/>
    <w:rsid w:val="00186D49"/>
    <w:rsid w:val="00186DA0"/>
    <w:rsid w:val="00186F65"/>
    <w:rsid w:val="00187095"/>
    <w:rsid w:val="00187425"/>
    <w:rsid w:val="00187541"/>
    <w:rsid w:val="0018780F"/>
    <w:rsid w:val="00187813"/>
    <w:rsid w:val="00187BCA"/>
    <w:rsid w:val="00187CDC"/>
    <w:rsid w:val="00187F67"/>
    <w:rsid w:val="0019002F"/>
    <w:rsid w:val="0019006D"/>
    <w:rsid w:val="001900E0"/>
    <w:rsid w:val="00190311"/>
    <w:rsid w:val="00190724"/>
    <w:rsid w:val="00190770"/>
    <w:rsid w:val="001907A3"/>
    <w:rsid w:val="001907E7"/>
    <w:rsid w:val="00190929"/>
    <w:rsid w:val="0019097D"/>
    <w:rsid w:val="0019098C"/>
    <w:rsid w:val="00190A33"/>
    <w:rsid w:val="00190ACE"/>
    <w:rsid w:val="00190B0A"/>
    <w:rsid w:val="00190BD1"/>
    <w:rsid w:val="00190C1C"/>
    <w:rsid w:val="00190E4E"/>
    <w:rsid w:val="00190F1C"/>
    <w:rsid w:val="00190F1D"/>
    <w:rsid w:val="00191126"/>
    <w:rsid w:val="0019137E"/>
    <w:rsid w:val="00191551"/>
    <w:rsid w:val="00191595"/>
    <w:rsid w:val="00191685"/>
    <w:rsid w:val="001918DB"/>
    <w:rsid w:val="00191956"/>
    <w:rsid w:val="00191A18"/>
    <w:rsid w:val="00191A58"/>
    <w:rsid w:val="00191C74"/>
    <w:rsid w:val="00191DBF"/>
    <w:rsid w:val="00191F65"/>
    <w:rsid w:val="00191F6F"/>
    <w:rsid w:val="001921C1"/>
    <w:rsid w:val="001921E5"/>
    <w:rsid w:val="00192500"/>
    <w:rsid w:val="00192627"/>
    <w:rsid w:val="0019266C"/>
    <w:rsid w:val="001927EC"/>
    <w:rsid w:val="00192988"/>
    <w:rsid w:val="00192A85"/>
    <w:rsid w:val="00192AE8"/>
    <w:rsid w:val="00192B25"/>
    <w:rsid w:val="00192C73"/>
    <w:rsid w:val="00192CB1"/>
    <w:rsid w:val="00192DC7"/>
    <w:rsid w:val="00192E5A"/>
    <w:rsid w:val="00192EB5"/>
    <w:rsid w:val="001930B7"/>
    <w:rsid w:val="001932DA"/>
    <w:rsid w:val="00193471"/>
    <w:rsid w:val="001935DE"/>
    <w:rsid w:val="00193CDB"/>
    <w:rsid w:val="00193EDE"/>
    <w:rsid w:val="00194298"/>
    <w:rsid w:val="00194328"/>
    <w:rsid w:val="00194343"/>
    <w:rsid w:val="0019457E"/>
    <w:rsid w:val="0019465D"/>
    <w:rsid w:val="001946D2"/>
    <w:rsid w:val="001948FE"/>
    <w:rsid w:val="00194982"/>
    <w:rsid w:val="00194B5E"/>
    <w:rsid w:val="00194B65"/>
    <w:rsid w:val="00194CBA"/>
    <w:rsid w:val="00194D53"/>
    <w:rsid w:val="00194DC7"/>
    <w:rsid w:val="00194DD6"/>
    <w:rsid w:val="00194DE9"/>
    <w:rsid w:val="00194DF3"/>
    <w:rsid w:val="00194EB0"/>
    <w:rsid w:val="00194F99"/>
    <w:rsid w:val="001951B0"/>
    <w:rsid w:val="00195350"/>
    <w:rsid w:val="00195658"/>
    <w:rsid w:val="001956BD"/>
    <w:rsid w:val="00195769"/>
    <w:rsid w:val="00195947"/>
    <w:rsid w:val="001959B5"/>
    <w:rsid w:val="00195A16"/>
    <w:rsid w:val="00195A3C"/>
    <w:rsid w:val="00195AFB"/>
    <w:rsid w:val="00195BAB"/>
    <w:rsid w:val="00195D60"/>
    <w:rsid w:val="00195EC4"/>
    <w:rsid w:val="00196027"/>
    <w:rsid w:val="00196108"/>
    <w:rsid w:val="00196180"/>
    <w:rsid w:val="00196242"/>
    <w:rsid w:val="001962FE"/>
    <w:rsid w:val="0019641F"/>
    <w:rsid w:val="001964E0"/>
    <w:rsid w:val="00196513"/>
    <w:rsid w:val="00196665"/>
    <w:rsid w:val="00196740"/>
    <w:rsid w:val="00196848"/>
    <w:rsid w:val="00196871"/>
    <w:rsid w:val="00196986"/>
    <w:rsid w:val="00196B5E"/>
    <w:rsid w:val="00196BF8"/>
    <w:rsid w:val="00196E31"/>
    <w:rsid w:val="00197123"/>
    <w:rsid w:val="001971AC"/>
    <w:rsid w:val="001973B2"/>
    <w:rsid w:val="001974BB"/>
    <w:rsid w:val="00197702"/>
    <w:rsid w:val="0019796A"/>
    <w:rsid w:val="00197B32"/>
    <w:rsid w:val="00197B80"/>
    <w:rsid w:val="00197C2B"/>
    <w:rsid w:val="00197DC0"/>
    <w:rsid w:val="00197FC5"/>
    <w:rsid w:val="001A0010"/>
    <w:rsid w:val="001A0119"/>
    <w:rsid w:val="001A01D4"/>
    <w:rsid w:val="001A0206"/>
    <w:rsid w:val="001A0306"/>
    <w:rsid w:val="001A0577"/>
    <w:rsid w:val="001A058E"/>
    <w:rsid w:val="001A0621"/>
    <w:rsid w:val="001A0655"/>
    <w:rsid w:val="001A071B"/>
    <w:rsid w:val="001A07E7"/>
    <w:rsid w:val="001A094D"/>
    <w:rsid w:val="001A0E08"/>
    <w:rsid w:val="001A0E3E"/>
    <w:rsid w:val="001A0F67"/>
    <w:rsid w:val="001A103E"/>
    <w:rsid w:val="001A1095"/>
    <w:rsid w:val="001A1132"/>
    <w:rsid w:val="001A12EC"/>
    <w:rsid w:val="001A1419"/>
    <w:rsid w:val="001A141A"/>
    <w:rsid w:val="001A14B2"/>
    <w:rsid w:val="001A156B"/>
    <w:rsid w:val="001A1634"/>
    <w:rsid w:val="001A1648"/>
    <w:rsid w:val="001A1A33"/>
    <w:rsid w:val="001A1A89"/>
    <w:rsid w:val="001A1AC4"/>
    <w:rsid w:val="001A1B4A"/>
    <w:rsid w:val="001A1C3B"/>
    <w:rsid w:val="001A1CEB"/>
    <w:rsid w:val="001A1D1B"/>
    <w:rsid w:val="001A1DF8"/>
    <w:rsid w:val="001A1FFB"/>
    <w:rsid w:val="001A2192"/>
    <w:rsid w:val="001A21FF"/>
    <w:rsid w:val="001A247B"/>
    <w:rsid w:val="001A2502"/>
    <w:rsid w:val="001A258E"/>
    <w:rsid w:val="001A2669"/>
    <w:rsid w:val="001A266A"/>
    <w:rsid w:val="001A26A0"/>
    <w:rsid w:val="001A27B4"/>
    <w:rsid w:val="001A2956"/>
    <w:rsid w:val="001A2CB2"/>
    <w:rsid w:val="001A2CBF"/>
    <w:rsid w:val="001A310F"/>
    <w:rsid w:val="001A32AA"/>
    <w:rsid w:val="001A32EE"/>
    <w:rsid w:val="001A336C"/>
    <w:rsid w:val="001A34AB"/>
    <w:rsid w:val="001A376A"/>
    <w:rsid w:val="001A384F"/>
    <w:rsid w:val="001A38FB"/>
    <w:rsid w:val="001A395D"/>
    <w:rsid w:val="001A397B"/>
    <w:rsid w:val="001A3A9E"/>
    <w:rsid w:val="001A3B8C"/>
    <w:rsid w:val="001A3C66"/>
    <w:rsid w:val="001A3CD3"/>
    <w:rsid w:val="001A3F57"/>
    <w:rsid w:val="001A44D7"/>
    <w:rsid w:val="001A45A9"/>
    <w:rsid w:val="001A4B02"/>
    <w:rsid w:val="001A4CD9"/>
    <w:rsid w:val="001A4CEB"/>
    <w:rsid w:val="001A4CF9"/>
    <w:rsid w:val="001A4DD6"/>
    <w:rsid w:val="001A4EB8"/>
    <w:rsid w:val="001A4FD2"/>
    <w:rsid w:val="001A50E8"/>
    <w:rsid w:val="001A5184"/>
    <w:rsid w:val="001A53C0"/>
    <w:rsid w:val="001A5408"/>
    <w:rsid w:val="001A542C"/>
    <w:rsid w:val="001A569C"/>
    <w:rsid w:val="001A5871"/>
    <w:rsid w:val="001A59CA"/>
    <w:rsid w:val="001A5C05"/>
    <w:rsid w:val="001A5C46"/>
    <w:rsid w:val="001A5D0C"/>
    <w:rsid w:val="001A5EEE"/>
    <w:rsid w:val="001A5EFF"/>
    <w:rsid w:val="001A61BB"/>
    <w:rsid w:val="001A6248"/>
    <w:rsid w:val="001A66BB"/>
    <w:rsid w:val="001A676E"/>
    <w:rsid w:val="001A67A4"/>
    <w:rsid w:val="001A6BC5"/>
    <w:rsid w:val="001A6CE9"/>
    <w:rsid w:val="001A7086"/>
    <w:rsid w:val="001A730C"/>
    <w:rsid w:val="001A730E"/>
    <w:rsid w:val="001A742C"/>
    <w:rsid w:val="001A7558"/>
    <w:rsid w:val="001A7690"/>
    <w:rsid w:val="001A790C"/>
    <w:rsid w:val="001A7BF4"/>
    <w:rsid w:val="001A7CF7"/>
    <w:rsid w:val="001A7D0B"/>
    <w:rsid w:val="001A7DB5"/>
    <w:rsid w:val="001B0097"/>
    <w:rsid w:val="001B0101"/>
    <w:rsid w:val="001B068D"/>
    <w:rsid w:val="001B0792"/>
    <w:rsid w:val="001B0872"/>
    <w:rsid w:val="001B097C"/>
    <w:rsid w:val="001B0B3A"/>
    <w:rsid w:val="001B0E32"/>
    <w:rsid w:val="001B0F5A"/>
    <w:rsid w:val="001B10F2"/>
    <w:rsid w:val="001B1248"/>
    <w:rsid w:val="001B12D0"/>
    <w:rsid w:val="001B13AA"/>
    <w:rsid w:val="001B17A5"/>
    <w:rsid w:val="001B1989"/>
    <w:rsid w:val="001B1A0D"/>
    <w:rsid w:val="001B1C2A"/>
    <w:rsid w:val="001B1C3C"/>
    <w:rsid w:val="001B1C49"/>
    <w:rsid w:val="001B1CED"/>
    <w:rsid w:val="001B21B2"/>
    <w:rsid w:val="001B23E8"/>
    <w:rsid w:val="001B24F0"/>
    <w:rsid w:val="001B27CA"/>
    <w:rsid w:val="001B29D6"/>
    <w:rsid w:val="001B2A78"/>
    <w:rsid w:val="001B2A93"/>
    <w:rsid w:val="001B2DEC"/>
    <w:rsid w:val="001B2DFA"/>
    <w:rsid w:val="001B2E5E"/>
    <w:rsid w:val="001B3179"/>
    <w:rsid w:val="001B332D"/>
    <w:rsid w:val="001B3530"/>
    <w:rsid w:val="001B35C6"/>
    <w:rsid w:val="001B3663"/>
    <w:rsid w:val="001B367A"/>
    <w:rsid w:val="001B36B6"/>
    <w:rsid w:val="001B39BB"/>
    <w:rsid w:val="001B3B86"/>
    <w:rsid w:val="001B3C8A"/>
    <w:rsid w:val="001B3D0A"/>
    <w:rsid w:val="001B3DAA"/>
    <w:rsid w:val="001B3E05"/>
    <w:rsid w:val="001B3E50"/>
    <w:rsid w:val="001B4081"/>
    <w:rsid w:val="001B4398"/>
    <w:rsid w:val="001B4607"/>
    <w:rsid w:val="001B477A"/>
    <w:rsid w:val="001B4908"/>
    <w:rsid w:val="001B4B26"/>
    <w:rsid w:val="001B5359"/>
    <w:rsid w:val="001B5460"/>
    <w:rsid w:val="001B54B0"/>
    <w:rsid w:val="001B572E"/>
    <w:rsid w:val="001B573C"/>
    <w:rsid w:val="001B573D"/>
    <w:rsid w:val="001B5A3D"/>
    <w:rsid w:val="001B5C34"/>
    <w:rsid w:val="001B5C64"/>
    <w:rsid w:val="001B5D2E"/>
    <w:rsid w:val="001B5E7B"/>
    <w:rsid w:val="001B5ED3"/>
    <w:rsid w:val="001B5FAC"/>
    <w:rsid w:val="001B5FD6"/>
    <w:rsid w:val="001B6014"/>
    <w:rsid w:val="001B619E"/>
    <w:rsid w:val="001B621B"/>
    <w:rsid w:val="001B627D"/>
    <w:rsid w:val="001B6298"/>
    <w:rsid w:val="001B6441"/>
    <w:rsid w:val="001B645E"/>
    <w:rsid w:val="001B6507"/>
    <w:rsid w:val="001B653E"/>
    <w:rsid w:val="001B65FC"/>
    <w:rsid w:val="001B6675"/>
    <w:rsid w:val="001B66E9"/>
    <w:rsid w:val="001B6736"/>
    <w:rsid w:val="001B694A"/>
    <w:rsid w:val="001B69A3"/>
    <w:rsid w:val="001B6A31"/>
    <w:rsid w:val="001B6B50"/>
    <w:rsid w:val="001B6B90"/>
    <w:rsid w:val="001B6C8B"/>
    <w:rsid w:val="001B6F37"/>
    <w:rsid w:val="001B76D8"/>
    <w:rsid w:val="001B7C7C"/>
    <w:rsid w:val="001B7C94"/>
    <w:rsid w:val="001B7CE3"/>
    <w:rsid w:val="001B7F59"/>
    <w:rsid w:val="001B7FAB"/>
    <w:rsid w:val="001B7FD6"/>
    <w:rsid w:val="001C01B6"/>
    <w:rsid w:val="001C02A6"/>
    <w:rsid w:val="001C03C7"/>
    <w:rsid w:val="001C03E0"/>
    <w:rsid w:val="001C04B1"/>
    <w:rsid w:val="001C070C"/>
    <w:rsid w:val="001C07D1"/>
    <w:rsid w:val="001C08BB"/>
    <w:rsid w:val="001C08E8"/>
    <w:rsid w:val="001C0D61"/>
    <w:rsid w:val="001C0F2E"/>
    <w:rsid w:val="001C0F7A"/>
    <w:rsid w:val="001C0FAF"/>
    <w:rsid w:val="001C1080"/>
    <w:rsid w:val="001C111F"/>
    <w:rsid w:val="001C1259"/>
    <w:rsid w:val="001C1261"/>
    <w:rsid w:val="001C12B4"/>
    <w:rsid w:val="001C1417"/>
    <w:rsid w:val="001C14CB"/>
    <w:rsid w:val="001C1599"/>
    <w:rsid w:val="001C17FB"/>
    <w:rsid w:val="001C1855"/>
    <w:rsid w:val="001C1B41"/>
    <w:rsid w:val="001C1CC5"/>
    <w:rsid w:val="001C1D6B"/>
    <w:rsid w:val="001C1DDC"/>
    <w:rsid w:val="001C1EAD"/>
    <w:rsid w:val="001C1FC1"/>
    <w:rsid w:val="001C211D"/>
    <w:rsid w:val="001C21A7"/>
    <w:rsid w:val="001C2287"/>
    <w:rsid w:val="001C24D8"/>
    <w:rsid w:val="001C26D5"/>
    <w:rsid w:val="001C271F"/>
    <w:rsid w:val="001C2850"/>
    <w:rsid w:val="001C2B44"/>
    <w:rsid w:val="001C2D24"/>
    <w:rsid w:val="001C2EC7"/>
    <w:rsid w:val="001C2FE9"/>
    <w:rsid w:val="001C3476"/>
    <w:rsid w:val="001C3681"/>
    <w:rsid w:val="001C38A1"/>
    <w:rsid w:val="001C3A29"/>
    <w:rsid w:val="001C3B1A"/>
    <w:rsid w:val="001C3C21"/>
    <w:rsid w:val="001C3DF5"/>
    <w:rsid w:val="001C3E35"/>
    <w:rsid w:val="001C3F9D"/>
    <w:rsid w:val="001C40AE"/>
    <w:rsid w:val="001C4214"/>
    <w:rsid w:val="001C4278"/>
    <w:rsid w:val="001C4494"/>
    <w:rsid w:val="001C46BA"/>
    <w:rsid w:val="001C46CC"/>
    <w:rsid w:val="001C4722"/>
    <w:rsid w:val="001C4AFA"/>
    <w:rsid w:val="001C4E09"/>
    <w:rsid w:val="001C4E0C"/>
    <w:rsid w:val="001C4E66"/>
    <w:rsid w:val="001C5014"/>
    <w:rsid w:val="001C55AC"/>
    <w:rsid w:val="001C5A14"/>
    <w:rsid w:val="001C5ABD"/>
    <w:rsid w:val="001C5C6B"/>
    <w:rsid w:val="001C6190"/>
    <w:rsid w:val="001C658E"/>
    <w:rsid w:val="001C65CE"/>
    <w:rsid w:val="001C6603"/>
    <w:rsid w:val="001C66B8"/>
    <w:rsid w:val="001C66EF"/>
    <w:rsid w:val="001C6774"/>
    <w:rsid w:val="001C6A1D"/>
    <w:rsid w:val="001C6B10"/>
    <w:rsid w:val="001C6C2A"/>
    <w:rsid w:val="001C6D9C"/>
    <w:rsid w:val="001C6DFA"/>
    <w:rsid w:val="001C7044"/>
    <w:rsid w:val="001C7212"/>
    <w:rsid w:val="001C768C"/>
    <w:rsid w:val="001C78C3"/>
    <w:rsid w:val="001C78E7"/>
    <w:rsid w:val="001C7BCF"/>
    <w:rsid w:val="001D00DE"/>
    <w:rsid w:val="001D013A"/>
    <w:rsid w:val="001D018C"/>
    <w:rsid w:val="001D052B"/>
    <w:rsid w:val="001D05FE"/>
    <w:rsid w:val="001D0816"/>
    <w:rsid w:val="001D0B5A"/>
    <w:rsid w:val="001D0EE4"/>
    <w:rsid w:val="001D0F5A"/>
    <w:rsid w:val="001D0FE5"/>
    <w:rsid w:val="001D1034"/>
    <w:rsid w:val="001D11BF"/>
    <w:rsid w:val="001D12D7"/>
    <w:rsid w:val="001D1845"/>
    <w:rsid w:val="001D19DE"/>
    <w:rsid w:val="001D1C7F"/>
    <w:rsid w:val="001D1E17"/>
    <w:rsid w:val="001D2306"/>
    <w:rsid w:val="001D2318"/>
    <w:rsid w:val="001D2332"/>
    <w:rsid w:val="001D23A4"/>
    <w:rsid w:val="001D2550"/>
    <w:rsid w:val="001D258F"/>
    <w:rsid w:val="001D271D"/>
    <w:rsid w:val="001D2735"/>
    <w:rsid w:val="001D273D"/>
    <w:rsid w:val="001D298F"/>
    <w:rsid w:val="001D2CE1"/>
    <w:rsid w:val="001D2E05"/>
    <w:rsid w:val="001D2E98"/>
    <w:rsid w:val="001D2EA4"/>
    <w:rsid w:val="001D2FF8"/>
    <w:rsid w:val="001D30D9"/>
    <w:rsid w:val="001D320A"/>
    <w:rsid w:val="001D3389"/>
    <w:rsid w:val="001D3736"/>
    <w:rsid w:val="001D38B3"/>
    <w:rsid w:val="001D390F"/>
    <w:rsid w:val="001D391D"/>
    <w:rsid w:val="001D3A57"/>
    <w:rsid w:val="001D3A65"/>
    <w:rsid w:val="001D3A83"/>
    <w:rsid w:val="001D3B0E"/>
    <w:rsid w:val="001D404A"/>
    <w:rsid w:val="001D4081"/>
    <w:rsid w:val="001D4159"/>
    <w:rsid w:val="001D4236"/>
    <w:rsid w:val="001D4452"/>
    <w:rsid w:val="001D45AA"/>
    <w:rsid w:val="001D45E7"/>
    <w:rsid w:val="001D4666"/>
    <w:rsid w:val="001D4733"/>
    <w:rsid w:val="001D4909"/>
    <w:rsid w:val="001D4C7A"/>
    <w:rsid w:val="001D4CAA"/>
    <w:rsid w:val="001D4EAA"/>
    <w:rsid w:val="001D4F63"/>
    <w:rsid w:val="001D54CA"/>
    <w:rsid w:val="001D5639"/>
    <w:rsid w:val="001D56C1"/>
    <w:rsid w:val="001D56E2"/>
    <w:rsid w:val="001D575B"/>
    <w:rsid w:val="001D58E1"/>
    <w:rsid w:val="001D595A"/>
    <w:rsid w:val="001D5995"/>
    <w:rsid w:val="001D5B51"/>
    <w:rsid w:val="001D5F48"/>
    <w:rsid w:val="001D6115"/>
    <w:rsid w:val="001D618D"/>
    <w:rsid w:val="001D620B"/>
    <w:rsid w:val="001D672D"/>
    <w:rsid w:val="001D6C07"/>
    <w:rsid w:val="001D6DBC"/>
    <w:rsid w:val="001D6F1C"/>
    <w:rsid w:val="001D6F63"/>
    <w:rsid w:val="001D72F4"/>
    <w:rsid w:val="001D73C4"/>
    <w:rsid w:val="001D750E"/>
    <w:rsid w:val="001D7651"/>
    <w:rsid w:val="001D7713"/>
    <w:rsid w:val="001D7791"/>
    <w:rsid w:val="001D786A"/>
    <w:rsid w:val="001D78F0"/>
    <w:rsid w:val="001D7A63"/>
    <w:rsid w:val="001D7B59"/>
    <w:rsid w:val="001D7B84"/>
    <w:rsid w:val="001D7F9E"/>
    <w:rsid w:val="001E0375"/>
    <w:rsid w:val="001E038E"/>
    <w:rsid w:val="001E0798"/>
    <w:rsid w:val="001E0A21"/>
    <w:rsid w:val="001E0A52"/>
    <w:rsid w:val="001E0B16"/>
    <w:rsid w:val="001E0FA0"/>
    <w:rsid w:val="001E1055"/>
    <w:rsid w:val="001E1063"/>
    <w:rsid w:val="001E108D"/>
    <w:rsid w:val="001E1109"/>
    <w:rsid w:val="001E1149"/>
    <w:rsid w:val="001E1311"/>
    <w:rsid w:val="001E14B9"/>
    <w:rsid w:val="001E14F1"/>
    <w:rsid w:val="001E153D"/>
    <w:rsid w:val="001E15B2"/>
    <w:rsid w:val="001E15D6"/>
    <w:rsid w:val="001E161E"/>
    <w:rsid w:val="001E1695"/>
    <w:rsid w:val="001E16DD"/>
    <w:rsid w:val="001E178B"/>
    <w:rsid w:val="001E1941"/>
    <w:rsid w:val="001E2196"/>
    <w:rsid w:val="001E219D"/>
    <w:rsid w:val="001E21A6"/>
    <w:rsid w:val="001E23F9"/>
    <w:rsid w:val="001E2476"/>
    <w:rsid w:val="001E247D"/>
    <w:rsid w:val="001E265D"/>
    <w:rsid w:val="001E2883"/>
    <w:rsid w:val="001E296A"/>
    <w:rsid w:val="001E2A72"/>
    <w:rsid w:val="001E2BFE"/>
    <w:rsid w:val="001E2C1C"/>
    <w:rsid w:val="001E2D36"/>
    <w:rsid w:val="001E2E72"/>
    <w:rsid w:val="001E2ED9"/>
    <w:rsid w:val="001E2F3C"/>
    <w:rsid w:val="001E3000"/>
    <w:rsid w:val="001E307E"/>
    <w:rsid w:val="001E3263"/>
    <w:rsid w:val="001E3396"/>
    <w:rsid w:val="001E34AF"/>
    <w:rsid w:val="001E364F"/>
    <w:rsid w:val="001E36F3"/>
    <w:rsid w:val="001E39D8"/>
    <w:rsid w:val="001E3AAD"/>
    <w:rsid w:val="001E3EE4"/>
    <w:rsid w:val="001E3F48"/>
    <w:rsid w:val="001E3F9C"/>
    <w:rsid w:val="001E429D"/>
    <w:rsid w:val="001E42B3"/>
    <w:rsid w:val="001E44C9"/>
    <w:rsid w:val="001E44F0"/>
    <w:rsid w:val="001E4585"/>
    <w:rsid w:val="001E48C3"/>
    <w:rsid w:val="001E4C96"/>
    <w:rsid w:val="001E4F7A"/>
    <w:rsid w:val="001E516D"/>
    <w:rsid w:val="001E51E3"/>
    <w:rsid w:val="001E51F4"/>
    <w:rsid w:val="001E52E6"/>
    <w:rsid w:val="001E5377"/>
    <w:rsid w:val="001E53D3"/>
    <w:rsid w:val="001E5506"/>
    <w:rsid w:val="001E55F7"/>
    <w:rsid w:val="001E5613"/>
    <w:rsid w:val="001E569E"/>
    <w:rsid w:val="001E5714"/>
    <w:rsid w:val="001E5856"/>
    <w:rsid w:val="001E5883"/>
    <w:rsid w:val="001E5A21"/>
    <w:rsid w:val="001E5AB3"/>
    <w:rsid w:val="001E60E0"/>
    <w:rsid w:val="001E63EF"/>
    <w:rsid w:val="001E6687"/>
    <w:rsid w:val="001E675C"/>
    <w:rsid w:val="001E6858"/>
    <w:rsid w:val="001E6AE6"/>
    <w:rsid w:val="001E6B05"/>
    <w:rsid w:val="001E6DE0"/>
    <w:rsid w:val="001E6E83"/>
    <w:rsid w:val="001E6EAC"/>
    <w:rsid w:val="001E71CD"/>
    <w:rsid w:val="001E71FD"/>
    <w:rsid w:val="001E7220"/>
    <w:rsid w:val="001E741F"/>
    <w:rsid w:val="001E742B"/>
    <w:rsid w:val="001E751E"/>
    <w:rsid w:val="001E767F"/>
    <w:rsid w:val="001E7917"/>
    <w:rsid w:val="001E7A5D"/>
    <w:rsid w:val="001E7ACE"/>
    <w:rsid w:val="001E7B05"/>
    <w:rsid w:val="001E7E8A"/>
    <w:rsid w:val="001E7EC0"/>
    <w:rsid w:val="001E7FB5"/>
    <w:rsid w:val="001F0024"/>
    <w:rsid w:val="001F0369"/>
    <w:rsid w:val="001F03EC"/>
    <w:rsid w:val="001F0515"/>
    <w:rsid w:val="001F05D0"/>
    <w:rsid w:val="001F0807"/>
    <w:rsid w:val="001F086A"/>
    <w:rsid w:val="001F0923"/>
    <w:rsid w:val="001F09A7"/>
    <w:rsid w:val="001F0B64"/>
    <w:rsid w:val="001F0B9B"/>
    <w:rsid w:val="001F0BB1"/>
    <w:rsid w:val="001F0BF2"/>
    <w:rsid w:val="001F0D67"/>
    <w:rsid w:val="001F0DC8"/>
    <w:rsid w:val="001F0E0D"/>
    <w:rsid w:val="001F0EC1"/>
    <w:rsid w:val="001F0FE0"/>
    <w:rsid w:val="001F116C"/>
    <w:rsid w:val="001F133C"/>
    <w:rsid w:val="001F147E"/>
    <w:rsid w:val="001F14CF"/>
    <w:rsid w:val="001F15D2"/>
    <w:rsid w:val="001F188E"/>
    <w:rsid w:val="001F1B31"/>
    <w:rsid w:val="001F1BA3"/>
    <w:rsid w:val="001F1C58"/>
    <w:rsid w:val="001F1CB4"/>
    <w:rsid w:val="001F1D95"/>
    <w:rsid w:val="001F1D96"/>
    <w:rsid w:val="001F1E37"/>
    <w:rsid w:val="001F1FE0"/>
    <w:rsid w:val="001F2220"/>
    <w:rsid w:val="001F22EE"/>
    <w:rsid w:val="001F24E9"/>
    <w:rsid w:val="001F26F5"/>
    <w:rsid w:val="001F27DC"/>
    <w:rsid w:val="001F2A10"/>
    <w:rsid w:val="001F2B21"/>
    <w:rsid w:val="001F2B5D"/>
    <w:rsid w:val="001F2D7B"/>
    <w:rsid w:val="001F2F45"/>
    <w:rsid w:val="001F34A8"/>
    <w:rsid w:val="001F365F"/>
    <w:rsid w:val="001F378E"/>
    <w:rsid w:val="001F3860"/>
    <w:rsid w:val="001F3877"/>
    <w:rsid w:val="001F3AD6"/>
    <w:rsid w:val="001F3B49"/>
    <w:rsid w:val="001F3BAB"/>
    <w:rsid w:val="001F3BBA"/>
    <w:rsid w:val="001F3CC8"/>
    <w:rsid w:val="001F3F8C"/>
    <w:rsid w:val="001F4041"/>
    <w:rsid w:val="001F4265"/>
    <w:rsid w:val="001F42A4"/>
    <w:rsid w:val="001F42F5"/>
    <w:rsid w:val="001F43F9"/>
    <w:rsid w:val="001F4961"/>
    <w:rsid w:val="001F4998"/>
    <w:rsid w:val="001F4999"/>
    <w:rsid w:val="001F4A6E"/>
    <w:rsid w:val="001F4B36"/>
    <w:rsid w:val="001F4C65"/>
    <w:rsid w:val="001F4D0E"/>
    <w:rsid w:val="001F4EAD"/>
    <w:rsid w:val="001F5037"/>
    <w:rsid w:val="001F5123"/>
    <w:rsid w:val="001F5C89"/>
    <w:rsid w:val="001F5D6C"/>
    <w:rsid w:val="001F5E99"/>
    <w:rsid w:val="001F5ED5"/>
    <w:rsid w:val="001F5EED"/>
    <w:rsid w:val="001F6010"/>
    <w:rsid w:val="001F65F0"/>
    <w:rsid w:val="001F6883"/>
    <w:rsid w:val="001F6A1A"/>
    <w:rsid w:val="001F6A75"/>
    <w:rsid w:val="001F6EC5"/>
    <w:rsid w:val="001F7110"/>
    <w:rsid w:val="001F769A"/>
    <w:rsid w:val="001F7832"/>
    <w:rsid w:val="001F7838"/>
    <w:rsid w:val="001F7923"/>
    <w:rsid w:val="001F7980"/>
    <w:rsid w:val="001F7990"/>
    <w:rsid w:val="001F7A32"/>
    <w:rsid w:val="001F7BC7"/>
    <w:rsid w:val="001F7BD2"/>
    <w:rsid w:val="001F7C17"/>
    <w:rsid w:val="00200009"/>
    <w:rsid w:val="0020007F"/>
    <w:rsid w:val="00200145"/>
    <w:rsid w:val="0020022D"/>
    <w:rsid w:val="00200511"/>
    <w:rsid w:val="0020053A"/>
    <w:rsid w:val="0020063C"/>
    <w:rsid w:val="00200661"/>
    <w:rsid w:val="00200768"/>
    <w:rsid w:val="002007D2"/>
    <w:rsid w:val="00200BC8"/>
    <w:rsid w:val="00200CC6"/>
    <w:rsid w:val="00200DED"/>
    <w:rsid w:val="00200E83"/>
    <w:rsid w:val="00200F5B"/>
    <w:rsid w:val="0020112D"/>
    <w:rsid w:val="002013F8"/>
    <w:rsid w:val="00201567"/>
    <w:rsid w:val="002016D9"/>
    <w:rsid w:val="00201807"/>
    <w:rsid w:val="00201862"/>
    <w:rsid w:val="0020194C"/>
    <w:rsid w:val="00201A4A"/>
    <w:rsid w:val="00201CA0"/>
    <w:rsid w:val="00201D0D"/>
    <w:rsid w:val="00201E9F"/>
    <w:rsid w:val="00201EBA"/>
    <w:rsid w:val="00201F8E"/>
    <w:rsid w:val="00202199"/>
    <w:rsid w:val="002021E3"/>
    <w:rsid w:val="002021F8"/>
    <w:rsid w:val="002024B5"/>
    <w:rsid w:val="002024CD"/>
    <w:rsid w:val="002025D7"/>
    <w:rsid w:val="0020282E"/>
    <w:rsid w:val="00202878"/>
    <w:rsid w:val="00202A1F"/>
    <w:rsid w:val="00202B96"/>
    <w:rsid w:val="00202D3E"/>
    <w:rsid w:val="002030E2"/>
    <w:rsid w:val="002032A7"/>
    <w:rsid w:val="0020330F"/>
    <w:rsid w:val="0020345F"/>
    <w:rsid w:val="00203531"/>
    <w:rsid w:val="002035A1"/>
    <w:rsid w:val="002036C0"/>
    <w:rsid w:val="00203742"/>
    <w:rsid w:val="002039F5"/>
    <w:rsid w:val="00203DFE"/>
    <w:rsid w:val="00204152"/>
    <w:rsid w:val="002043C7"/>
    <w:rsid w:val="00204487"/>
    <w:rsid w:val="0020457F"/>
    <w:rsid w:val="00204623"/>
    <w:rsid w:val="00204833"/>
    <w:rsid w:val="002048FA"/>
    <w:rsid w:val="002049A6"/>
    <w:rsid w:val="00204AA3"/>
    <w:rsid w:val="00204AE3"/>
    <w:rsid w:val="00204B20"/>
    <w:rsid w:val="002051F0"/>
    <w:rsid w:val="0020531F"/>
    <w:rsid w:val="00205474"/>
    <w:rsid w:val="0020565D"/>
    <w:rsid w:val="002057A9"/>
    <w:rsid w:val="00205AA1"/>
    <w:rsid w:val="00205C3D"/>
    <w:rsid w:val="00205C8A"/>
    <w:rsid w:val="00205D65"/>
    <w:rsid w:val="00205DCC"/>
    <w:rsid w:val="0020609F"/>
    <w:rsid w:val="002060B1"/>
    <w:rsid w:val="0020636A"/>
    <w:rsid w:val="002064CD"/>
    <w:rsid w:val="00206827"/>
    <w:rsid w:val="0020683A"/>
    <w:rsid w:val="002069A9"/>
    <w:rsid w:val="00206D0C"/>
    <w:rsid w:val="00207070"/>
    <w:rsid w:val="002071AB"/>
    <w:rsid w:val="002071E1"/>
    <w:rsid w:val="002073F3"/>
    <w:rsid w:val="0020741A"/>
    <w:rsid w:val="0020741E"/>
    <w:rsid w:val="00207422"/>
    <w:rsid w:val="00207599"/>
    <w:rsid w:val="00207624"/>
    <w:rsid w:val="002077C9"/>
    <w:rsid w:val="00207849"/>
    <w:rsid w:val="00207AD8"/>
    <w:rsid w:val="00207B6B"/>
    <w:rsid w:val="00207C1C"/>
    <w:rsid w:val="00207C69"/>
    <w:rsid w:val="00207F86"/>
    <w:rsid w:val="002101CB"/>
    <w:rsid w:val="002103BB"/>
    <w:rsid w:val="0021057F"/>
    <w:rsid w:val="00210587"/>
    <w:rsid w:val="00210841"/>
    <w:rsid w:val="002108DF"/>
    <w:rsid w:val="00210B3B"/>
    <w:rsid w:val="00210D77"/>
    <w:rsid w:val="00210E85"/>
    <w:rsid w:val="0021107B"/>
    <w:rsid w:val="00211373"/>
    <w:rsid w:val="002115F5"/>
    <w:rsid w:val="002115FE"/>
    <w:rsid w:val="002117FE"/>
    <w:rsid w:val="00211B4D"/>
    <w:rsid w:val="00211B92"/>
    <w:rsid w:val="00211E32"/>
    <w:rsid w:val="00212372"/>
    <w:rsid w:val="00212469"/>
    <w:rsid w:val="00212842"/>
    <w:rsid w:val="00212D90"/>
    <w:rsid w:val="00212E11"/>
    <w:rsid w:val="00212E15"/>
    <w:rsid w:val="00212F3C"/>
    <w:rsid w:val="0021300F"/>
    <w:rsid w:val="002130CA"/>
    <w:rsid w:val="00213400"/>
    <w:rsid w:val="0021340D"/>
    <w:rsid w:val="002134FC"/>
    <w:rsid w:val="00213647"/>
    <w:rsid w:val="00213756"/>
    <w:rsid w:val="00213A21"/>
    <w:rsid w:val="00213AF1"/>
    <w:rsid w:val="00213B2F"/>
    <w:rsid w:val="00213F18"/>
    <w:rsid w:val="00214625"/>
    <w:rsid w:val="0021470C"/>
    <w:rsid w:val="0021479B"/>
    <w:rsid w:val="002148B1"/>
    <w:rsid w:val="00214951"/>
    <w:rsid w:val="00214A3D"/>
    <w:rsid w:val="00214AEF"/>
    <w:rsid w:val="00214B12"/>
    <w:rsid w:val="00214B24"/>
    <w:rsid w:val="00214F17"/>
    <w:rsid w:val="00215053"/>
    <w:rsid w:val="002154F5"/>
    <w:rsid w:val="00215587"/>
    <w:rsid w:val="00215752"/>
    <w:rsid w:val="00215890"/>
    <w:rsid w:val="00215AAF"/>
    <w:rsid w:val="00215B48"/>
    <w:rsid w:val="00215F48"/>
    <w:rsid w:val="00216012"/>
    <w:rsid w:val="00216057"/>
    <w:rsid w:val="00216061"/>
    <w:rsid w:val="002160EF"/>
    <w:rsid w:val="00216114"/>
    <w:rsid w:val="00216162"/>
    <w:rsid w:val="0021619C"/>
    <w:rsid w:val="002162E5"/>
    <w:rsid w:val="002165DE"/>
    <w:rsid w:val="0021668A"/>
    <w:rsid w:val="00216B85"/>
    <w:rsid w:val="00216BF7"/>
    <w:rsid w:val="00216D08"/>
    <w:rsid w:val="00216D0D"/>
    <w:rsid w:val="00216D77"/>
    <w:rsid w:val="00216E28"/>
    <w:rsid w:val="00216E7A"/>
    <w:rsid w:val="00216F1F"/>
    <w:rsid w:val="00216FFB"/>
    <w:rsid w:val="0021713F"/>
    <w:rsid w:val="002172E6"/>
    <w:rsid w:val="00217326"/>
    <w:rsid w:val="002174EF"/>
    <w:rsid w:val="0021775E"/>
    <w:rsid w:val="002178EE"/>
    <w:rsid w:val="0021797B"/>
    <w:rsid w:val="00217C15"/>
    <w:rsid w:val="00217CAA"/>
    <w:rsid w:val="00217DCF"/>
    <w:rsid w:val="00217E38"/>
    <w:rsid w:val="002200DE"/>
    <w:rsid w:val="0022020B"/>
    <w:rsid w:val="002205A6"/>
    <w:rsid w:val="002205AA"/>
    <w:rsid w:val="0022088A"/>
    <w:rsid w:val="002208C0"/>
    <w:rsid w:val="002208C9"/>
    <w:rsid w:val="0022096E"/>
    <w:rsid w:val="00220ACA"/>
    <w:rsid w:val="00220CAD"/>
    <w:rsid w:val="00221089"/>
    <w:rsid w:val="0022157C"/>
    <w:rsid w:val="00221780"/>
    <w:rsid w:val="002218FE"/>
    <w:rsid w:val="00221A1C"/>
    <w:rsid w:val="00221C60"/>
    <w:rsid w:val="00221D4E"/>
    <w:rsid w:val="0022206A"/>
    <w:rsid w:val="0022215A"/>
    <w:rsid w:val="00222197"/>
    <w:rsid w:val="002221D7"/>
    <w:rsid w:val="0022227C"/>
    <w:rsid w:val="0022235D"/>
    <w:rsid w:val="00222507"/>
    <w:rsid w:val="00222703"/>
    <w:rsid w:val="00222736"/>
    <w:rsid w:val="00222877"/>
    <w:rsid w:val="00222939"/>
    <w:rsid w:val="00222A5E"/>
    <w:rsid w:val="00222B52"/>
    <w:rsid w:val="00222BA4"/>
    <w:rsid w:val="00222EC1"/>
    <w:rsid w:val="0022310B"/>
    <w:rsid w:val="002231FF"/>
    <w:rsid w:val="0022321C"/>
    <w:rsid w:val="002233EE"/>
    <w:rsid w:val="0022367A"/>
    <w:rsid w:val="0022386B"/>
    <w:rsid w:val="00223A37"/>
    <w:rsid w:val="00223C8A"/>
    <w:rsid w:val="00223DA8"/>
    <w:rsid w:val="00223DDC"/>
    <w:rsid w:val="0022404B"/>
    <w:rsid w:val="00224413"/>
    <w:rsid w:val="0022446D"/>
    <w:rsid w:val="0022458F"/>
    <w:rsid w:val="00224619"/>
    <w:rsid w:val="00224723"/>
    <w:rsid w:val="00224A86"/>
    <w:rsid w:val="00224B3C"/>
    <w:rsid w:val="00224BCC"/>
    <w:rsid w:val="00225315"/>
    <w:rsid w:val="002256E0"/>
    <w:rsid w:val="00225752"/>
    <w:rsid w:val="002258E2"/>
    <w:rsid w:val="00225945"/>
    <w:rsid w:val="00225C13"/>
    <w:rsid w:val="00225C89"/>
    <w:rsid w:val="00225D2A"/>
    <w:rsid w:val="00225E18"/>
    <w:rsid w:val="00225E6F"/>
    <w:rsid w:val="00225EDD"/>
    <w:rsid w:val="00225F69"/>
    <w:rsid w:val="00225FE7"/>
    <w:rsid w:val="0022629E"/>
    <w:rsid w:val="002262C6"/>
    <w:rsid w:val="0022634B"/>
    <w:rsid w:val="002263C0"/>
    <w:rsid w:val="002265D9"/>
    <w:rsid w:val="002265F9"/>
    <w:rsid w:val="002268AD"/>
    <w:rsid w:val="0022694F"/>
    <w:rsid w:val="0022695E"/>
    <w:rsid w:val="00226BE5"/>
    <w:rsid w:val="00226C00"/>
    <w:rsid w:val="00226CB8"/>
    <w:rsid w:val="00226CCC"/>
    <w:rsid w:val="00226E49"/>
    <w:rsid w:val="00226E63"/>
    <w:rsid w:val="0022701D"/>
    <w:rsid w:val="00227172"/>
    <w:rsid w:val="002272F6"/>
    <w:rsid w:val="002273F8"/>
    <w:rsid w:val="002275D6"/>
    <w:rsid w:val="002275DF"/>
    <w:rsid w:val="0022762D"/>
    <w:rsid w:val="00227900"/>
    <w:rsid w:val="00227DA1"/>
    <w:rsid w:val="00227DAD"/>
    <w:rsid w:val="00227EEE"/>
    <w:rsid w:val="00227F03"/>
    <w:rsid w:val="002300C6"/>
    <w:rsid w:val="0023026E"/>
    <w:rsid w:val="0023044D"/>
    <w:rsid w:val="00230826"/>
    <w:rsid w:val="0023083D"/>
    <w:rsid w:val="002308A4"/>
    <w:rsid w:val="00230DFB"/>
    <w:rsid w:val="00230E07"/>
    <w:rsid w:val="00230EE3"/>
    <w:rsid w:val="00230F5F"/>
    <w:rsid w:val="002310E3"/>
    <w:rsid w:val="00231132"/>
    <w:rsid w:val="00231311"/>
    <w:rsid w:val="00231337"/>
    <w:rsid w:val="0023138F"/>
    <w:rsid w:val="0023182E"/>
    <w:rsid w:val="00231A01"/>
    <w:rsid w:val="00231B3A"/>
    <w:rsid w:val="00231BD9"/>
    <w:rsid w:val="002320EC"/>
    <w:rsid w:val="002321AF"/>
    <w:rsid w:val="002321D5"/>
    <w:rsid w:val="00232266"/>
    <w:rsid w:val="00232293"/>
    <w:rsid w:val="002324C7"/>
    <w:rsid w:val="00232750"/>
    <w:rsid w:val="00232B81"/>
    <w:rsid w:val="00233033"/>
    <w:rsid w:val="002330F7"/>
    <w:rsid w:val="00233117"/>
    <w:rsid w:val="0023381C"/>
    <w:rsid w:val="002338E8"/>
    <w:rsid w:val="00233925"/>
    <w:rsid w:val="002339DA"/>
    <w:rsid w:val="00233B83"/>
    <w:rsid w:val="00233BF9"/>
    <w:rsid w:val="00233BFE"/>
    <w:rsid w:val="00233C2D"/>
    <w:rsid w:val="00233E3D"/>
    <w:rsid w:val="00233F68"/>
    <w:rsid w:val="00234097"/>
    <w:rsid w:val="00234110"/>
    <w:rsid w:val="00234293"/>
    <w:rsid w:val="0023434C"/>
    <w:rsid w:val="00234430"/>
    <w:rsid w:val="0023452D"/>
    <w:rsid w:val="00234725"/>
    <w:rsid w:val="0023479B"/>
    <w:rsid w:val="002349B9"/>
    <w:rsid w:val="00234A38"/>
    <w:rsid w:val="00234A4F"/>
    <w:rsid w:val="00234B6A"/>
    <w:rsid w:val="00234C1D"/>
    <w:rsid w:val="00234CD0"/>
    <w:rsid w:val="00234E83"/>
    <w:rsid w:val="00235215"/>
    <w:rsid w:val="0023523A"/>
    <w:rsid w:val="0023538E"/>
    <w:rsid w:val="002354AA"/>
    <w:rsid w:val="00235556"/>
    <w:rsid w:val="00235735"/>
    <w:rsid w:val="00235755"/>
    <w:rsid w:val="0023590A"/>
    <w:rsid w:val="002359F7"/>
    <w:rsid w:val="00235A13"/>
    <w:rsid w:val="00235BBC"/>
    <w:rsid w:val="00235BFB"/>
    <w:rsid w:val="00235C10"/>
    <w:rsid w:val="00235E10"/>
    <w:rsid w:val="00236130"/>
    <w:rsid w:val="002361B6"/>
    <w:rsid w:val="002363D6"/>
    <w:rsid w:val="0023644E"/>
    <w:rsid w:val="0023647A"/>
    <w:rsid w:val="002364E7"/>
    <w:rsid w:val="002365B7"/>
    <w:rsid w:val="0023668C"/>
    <w:rsid w:val="00236967"/>
    <w:rsid w:val="00236C1F"/>
    <w:rsid w:val="00236C9B"/>
    <w:rsid w:val="00236E66"/>
    <w:rsid w:val="00236EA5"/>
    <w:rsid w:val="00237160"/>
    <w:rsid w:val="002371C5"/>
    <w:rsid w:val="00237377"/>
    <w:rsid w:val="0023742A"/>
    <w:rsid w:val="002374C3"/>
    <w:rsid w:val="002377C2"/>
    <w:rsid w:val="00237C18"/>
    <w:rsid w:val="00237C3E"/>
    <w:rsid w:val="00237CB2"/>
    <w:rsid w:val="00237D15"/>
    <w:rsid w:val="00237F39"/>
    <w:rsid w:val="00237F72"/>
    <w:rsid w:val="002400D0"/>
    <w:rsid w:val="00240177"/>
    <w:rsid w:val="00240249"/>
    <w:rsid w:val="002402B9"/>
    <w:rsid w:val="0024047B"/>
    <w:rsid w:val="002405C8"/>
    <w:rsid w:val="002407A7"/>
    <w:rsid w:val="002408F0"/>
    <w:rsid w:val="002408FE"/>
    <w:rsid w:val="00240934"/>
    <w:rsid w:val="00240CFF"/>
    <w:rsid w:val="00240D14"/>
    <w:rsid w:val="00240D25"/>
    <w:rsid w:val="00240E14"/>
    <w:rsid w:val="00241135"/>
    <w:rsid w:val="0024117D"/>
    <w:rsid w:val="002411EA"/>
    <w:rsid w:val="00241334"/>
    <w:rsid w:val="00241442"/>
    <w:rsid w:val="00241584"/>
    <w:rsid w:val="002415B5"/>
    <w:rsid w:val="002418DE"/>
    <w:rsid w:val="0024191F"/>
    <w:rsid w:val="00241996"/>
    <w:rsid w:val="00241EA7"/>
    <w:rsid w:val="00241EFF"/>
    <w:rsid w:val="00242004"/>
    <w:rsid w:val="0024203A"/>
    <w:rsid w:val="002421D3"/>
    <w:rsid w:val="00242260"/>
    <w:rsid w:val="00242423"/>
    <w:rsid w:val="002424B6"/>
    <w:rsid w:val="002429C3"/>
    <w:rsid w:val="00242A46"/>
    <w:rsid w:val="00242AAD"/>
    <w:rsid w:val="00242E0B"/>
    <w:rsid w:val="00242E57"/>
    <w:rsid w:val="00242EFB"/>
    <w:rsid w:val="00242FB0"/>
    <w:rsid w:val="00243120"/>
    <w:rsid w:val="00243142"/>
    <w:rsid w:val="0024356D"/>
    <w:rsid w:val="0024362D"/>
    <w:rsid w:val="00243761"/>
    <w:rsid w:val="00243ACB"/>
    <w:rsid w:val="00243B85"/>
    <w:rsid w:val="00243BA3"/>
    <w:rsid w:val="00243BD4"/>
    <w:rsid w:val="00243E74"/>
    <w:rsid w:val="00243F70"/>
    <w:rsid w:val="0024416F"/>
    <w:rsid w:val="002447F3"/>
    <w:rsid w:val="00244920"/>
    <w:rsid w:val="00244A05"/>
    <w:rsid w:val="00244A9A"/>
    <w:rsid w:val="00244AF3"/>
    <w:rsid w:val="00244AFA"/>
    <w:rsid w:val="00244CF8"/>
    <w:rsid w:val="00244DB9"/>
    <w:rsid w:val="00244E29"/>
    <w:rsid w:val="00244F66"/>
    <w:rsid w:val="00245075"/>
    <w:rsid w:val="00245169"/>
    <w:rsid w:val="00245297"/>
    <w:rsid w:val="002454DD"/>
    <w:rsid w:val="00245682"/>
    <w:rsid w:val="002456AA"/>
    <w:rsid w:val="00245705"/>
    <w:rsid w:val="00245714"/>
    <w:rsid w:val="0024588A"/>
    <w:rsid w:val="00245985"/>
    <w:rsid w:val="00245ABC"/>
    <w:rsid w:val="00245E27"/>
    <w:rsid w:val="00245E60"/>
    <w:rsid w:val="00245E84"/>
    <w:rsid w:val="00245F6C"/>
    <w:rsid w:val="002460D7"/>
    <w:rsid w:val="002462A9"/>
    <w:rsid w:val="00246380"/>
    <w:rsid w:val="002466F8"/>
    <w:rsid w:val="00246708"/>
    <w:rsid w:val="00246726"/>
    <w:rsid w:val="002467BF"/>
    <w:rsid w:val="002468D2"/>
    <w:rsid w:val="00246EE1"/>
    <w:rsid w:val="00247096"/>
    <w:rsid w:val="00247102"/>
    <w:rsid w:val="0024715B"/>
    <w:rsid w:val="002471F7"/>
    <w:rsid w:val="002474A7"/>
    <w:rsid w:val="00247622"/>
    <w:rsid w:val="00247631"/>
    <w:rsid w:val="00247719"/>
    <w:rsid w:val="002479B7"/>
    <w:rsid w:val="00247D6E"/>
    <w:rsid w:val="00247DC4"/>
    <w:rsid w:val="00247E40"/>
    <w:rsid w:val="002500D4"/>
    <w:rsid w:val="00250316"/>
    <w:rsid w:val="0025048B"/>
    <w:rsid w:val="00250541"/>
    <w:rsid w:val="002505A9"/>
    <w:rsid w:val="002506AD"/>
    <w:rsid w:val="0025070A"/>
    <w:rsid w:val="0025090E"/>
    <w:rsid w:val="00250978"/>
    <w:rsid w:val="00250CC2"/>
    <w:rsid w:val="00251016"/>
    <w:rsid w:val="0025119A"/>
    <w:rsid w:val="0025125D"/>
    <w:rsid w:val="002512FE"/>
    <w:rsid w:val="0025151A"/>
    <w:rsid w:val="00251648"/>
    <w:rsid w:val="002516B8"/>
    <w:rsid w:val="00251769"/>
    <w:rsid w:val="0025178E"/>
    <w:rsid w:val="00251906"/>
    <w:rsid w:val="002519E9"/>
    <w:rsid w:val="00251A32"/>
    <w:rsid w:val="00251A84"/>
    <w:rsid w:val="00251E05"/>
    <w:rsid w:val="00251E9B"/>
    <w:rsid w:val="0025208E"/>
    <w:rsid w:val="0025209D"/>
    <w:rsid w:val="0025220B"/>
    <w:rsid w:val="0025258D"/>
    <w:rsid w:val="00252663"/>
    <w:rsid w:val="00252719"/>
    <w:rsid w:val="002527B3"/>
    <w:rsid w:val="002527E4"/>
    <w:rsid w:val="0025287C"/>
    <w:rsid w:val="00252B09"/>
    <w:rsid w:val="00252C68"/>
    <w:rsid w:val="00252F1B"/>
    <w:rsid w:val="00252F6C"/>
    <w:rsid w:val="00253280"/>
    <w:rsid w:val="002535E2"/>
    <w:rsid w:val="002536C6"/>
    <w:rsid w:val="00253762"/>
    <w:rsid w:val="0025391A"/>
    <w:rsid w:val="00253A31"/>
    <w:rsid w:val="00253C38"/>
    <w:rsid w:val="00253FB9"/>
    <w:rsid w:val="00254093"/>
    <w:rsid w:val="00254168"/>
    <w:rsid w:val="00254321"/>
    <w:rsid w:val="002544A4"/>
    <w:rsid w:val="002544F5"/>
    <w:rsid w:val="0025454F"/>
    <w:rsid w:val="0025482A"/>
    <w:rsid w:val="002548A1"/>
    <w:rsid w:val="002549CC"/>
    <w:rsid w:val="00254DAA"/>
    <w:rsid w:val="00254DDF"/>
    <w:rsid w:val="00254DFD"/>
    <w:rsid w:val="0025500A"/>
    <w:rsid w:val="00255338"/>
    <w:rsid w:val="00255370"/>
    <w:rsid w:val="0025540A"/>
    <w:rsid w:val="002555D2"/>
    <w:rsid w:val="00255767"/>
    <w:rsid w:val="00255835"/>
    <w:rsid w:val="002558C5"/>
    <w:rsid w:val="00255A4E"/>
    <w:rsid w:val="00255D9C"/>
    <w:rsid w:val="00255DFF"/>
    <w:rsid w:val="00255FE9"/>
    <w:rsid w:val="00256177"/>
    <w:rsid w:val="002561D4"/>
    <w:rsid w:val="00256378"/>
    <w:rsid w:val="002564FB"/>
    <w:rsid w:val="0025687F"/>
    <w:rsid w:val="00256C0C"/>
    <w:rsid w:val="00256E5C"/>
    <w:rsid w:val="00256FBE"/>
    <w:rsid w:val="00257359"/>
    <w:rsid w:val="00257590"/>
    <w:rsid w:val="00257664"/>
    <w:rsid w:val="00257A9F"/>
    <w:rsid w:val="00260022"/>
    <w:rsid w:val="00260273"/>
    <w:rsid w:val="00260512"/>
    <w:rsid w:val="00260694"/>
    <w:rsid w:val="0026095F"/>
    <w:rsid w:val="00260AC1"/>
    <w:rsid w:val="00260CEE"/>
    <w:rsid w:val="00260D65"/>
    <w:rsid w:val="00260DAC"/>
    <w:rsid w:val="002610E4"/>
    <w:rsid w:val="00261374"/>
    <w:rsid w:val="00261390"/>
    <w:rsid w:val="002613F7"/>
    <w:rsid w:val="002614A1"/>
    <w:rsid w:val="002617D5"/>
    <w:rsid w:val="00261876"/>
    <w:rsid w:val="002618C0"/>
    <w:rsid w:val="00261A0A"/>
    <w:rsid w:val="00261C7D"/>
    <w:rsid w:val="00261CA8"/>
    <w:rsid w:val="0026207D"/>
    <w:rsid w:val="00262149"/>
    <w:rsid w:val="00262281"/>
    <w:rsid w:val="002623FC"/>
    <w:rsid w:val="0026251A"/>
    <w:rsid w:val="00262598"/>
    <w:rsid w:val="002625ED"/>
    <w:rsid w:val="0026260F"/>
    <w:rsid w:val="002626F8"/>
    <w:rsid w:val="0026279C"/>
    <w:rsid w:val="0026293B"/>
    <w:rsid w:val="00262BE0"/>
    <w:rsid w:val="00263063"/>
    <w:rsid w:val="0026332B"/>
    <w:rsid w:val="00263377"/>
    <w:rsid w:val="002634C4"/>
    <w:rsid w:val="002637C2"/>
    <w:rsid w:val="002639D8"/>
    <w:rsid w:val="00263A6A"/>
    <w:rsid w:val="00263CE4"/>
    <w:rsid w:val="0026411C"/>
    <w:rsid w:val="0026422B"/>
    <w:rsid w:val="00264271"/>
    <w:rsid w:val="002642F9"/>
    <w:rsid w:val="0026444C"/>
    <w:rsid w:val="0026445A"/>
    <w:rsid w:val="0026450E"/>
    <w:rsid w:val="00264537"/>
    <w:rsid w:val="00264563"/>
    <w:rsid w:val="00264641"/>
    <w:rsid w:val="00264B8B"/>
    <w:rsid w:val="00264D5B"/>
    <w:rsid w:val="00264D74"/>
    <w:rsid w:val="00264D91"/>
    <w:rsid w:val="00264F73"/>
    <w:rsid w:val="00264FC3"/>
    <w:rsid w:val="00265019"/>
    <w:rsid w:val="0026508C"/>
    <w:rsid w:val="002651CB"/>
    <w:rsid w:val="002653C8"/>
    <w:rsid w:val="0026540F"/>
    <w:rsid w:val="002654B2"/>
    <w:rsid w:val="00265521"/>
    <w:rsid w:val="00265545"/>
    <w:rsid w:val="002657A5"/>
    <w:rsid w:val="0026589B"/>
    <w:rsid w:val="002659EF"/>
    <w:rsid w:val="00265A1C"/>
    <w:rsid w:val="00265ACB"/>
    <w:rsid w:val="00265BFF"/>
    <w:rsid w:val="00265C0F"/>
    <w:rsid w:val="00265CBC"/>
    <w:rsid w:val="00265D0B"/>
    <w:rsid w:val="0026618A"/>
    <w:rsid w:val="002662F3"/>
    <w:rsid w:val="00266565"/>
    <w:rsid w:val="002669C8"/>
    <w:rsid w:val="00266A53"/>
    <w:rsid w:val="00266AC9"/>
    <w:rsid w:val="00266AD9"/>
    <w:rsid w:val="00266FC1"/>
    <w:rsid w:val="0026709B"/>
    <w:rsid w:val="00267521"/>
    <w:rsid w:val="0026756E"/>
    <w:rsid w:val="00267570"/>
    <w:rsid w:val="002676CA"/>
    <w:rsid w:val="00267974"/>
    <w:rsid w:val="002679A6"/>
    <w:rsid w:val="00267ACD"/>
    <w:rsid w:val="00267D3B"/>
    <w:rsid w:val="002700E7"/>
    <w:rsid w:val="0027037A"/>
    <w:rsid w:val="002704B3"/>
    <w:rsid w:val="002706E0"/>
    <w:rsid w:val="00270B79"/>
    <w:rsid w:val="00270EDD"/>
    <w:rsid w:val="00270EF6"/>
    <w:rsid w:val="002710A2"/>
    <w:rsid w:val="0027158C"/>
    <w:rsid w:val="00271745"/>
    <w:rsid w:val="002717B7"/>
    <w:rsid w:val="00271858"/>
    <w:rsid w:val="002718CC"/>
    <w:rsid w:val="00271B17"/>
    <w:rsid w:val="00271C11"/>
    <w:rsid w:val="00271CBA"/>
    <w:rsid w:val="00271CEF"/>
    <w:rsid w:val="00272344"/>
    <w:rsid w:val="002724D0"/>
    <w:rsid w:val="002727CD"/>
    <w:rsid w:val="002728A3"/>
    <w:rsid w:val="0027297E"/>
    <w:rsid w:val="00272BE9"/>
    <w:rsid w:val="00272C87"/>
    <w:rsid w:val="00272D65"/>
    <w:rsid w:val="00272EC1"/>
    <w:rsid w:val="00272F82"/>
    <w:rsid w:val="00272FB9"/>
    <w:rsid w:val="00273046"/>
    <w:rsid w:val="002730F7"/>
    <w:rsid w:val="00273273"/>
    <w:rsid w:val="002733E0"/>
    <w:rsid w:val="00273649"/>
    <w:rsid w:val="0027371F"/>
    <w:rsid w:val="00273832"/>
    <w:rsid w:val="00273A9F"/>
    <w:rsid w:val="00273B47"/>
    <w:rsid w:val="00273C7E"/>
    <w:rsid w:val="00273FA1"/>
    <w:rsid w:val="002740F1"/>
    <w:rsid w:val="00274110"/>
    <w:rsid w:val="002741EA"/>
    <w:rsid w:val="0027428F"/>
    <w:rsid w:val="00274370"/>
    <w:rsid w:val="00274485"/>
    <w:rsid w:val="002744C0"/>
    <w:rsid w:val="00274505"/>
    <w:rsid w:val="002745A3"/>
    <w:rsid w:val="00274748"/>
    <w:rsid w:val="00274AA6"/>
    <w:rsid w:val="00274C69"/>
    <w:rsid w:val="00274D06"/>
    <w:rsid w:val="00274F39"/>
    <w:rsid w:val="00274F89"/>
    <w:rsid w:val="00275048"/>
    <w:rsid w:val="002750B4"/>
    <w:rsid w:val="0027516C"/>
    <w:rsid w:val="002751D7"/>
    <w:rsid w:val="00275325"/>
    <w:rsid w:val="002753FA"/>
    <w:rsid w:val="0027572D"/>
    <w:rsid w:val="002757B0"/>
    <w:rsid w:val="00275BB4"/>
    <w:rsid w:val="00275C9C"/>
    <w:rsid w:val="00275CE1"/>
    <w:rsid w:val="00275EAA"/>
    <w:rsid w:val="00275F93"/>
    <w:rsid w:val="00276094"/>
    <w:rsid w:val="0027642C"/>
    <w:rsid w:val="002764B1"/>
    <w:rsid w:val="002765A0"/>
    <w:rsid w:val="00276703"/>
    <w:rsid w:val="0027679B"/>
    <w:rsid w:val="0027696F"/>
    <w:rsid w:val="00276CCF"/>
    <w:rsid w:val="00276DB7"/>
    <w:rsid w:val="00277040"/>
    <w:rsid w:val="00277651"/>
    <w:rsid w:val="002776A2"/>
    <w:rsid w:val="002778C9"/>
    <w:rsid w:val="002779E2"/>
    <w:rsid w:val="00277B06"/>
    <w:rsid w:val="00277CE3"/>
    <w:rsid w:val="00277CF4"/>
    <w:rsid w:val="0028012C"/>
    <w:rsid w:val="002802B4"/>
    <w:rsid w:val="0028030F"/>
    <w:rsid w:val="00280318"/>
    <w:rsid w:val="00280357"/>
    <w:rsid w:val="002803B3"/>
    <w:rsid w:val="002803B5"/>
    <w:rsid w:val="002803E6"/>
    <w:rsid w:val="00280434"/>
    <w:rsid w:val="0028090C"/>
    <w:rsid w:val="00280A4D"/>
    <w:rsid w:val="00280B39"/>
    <w:rsid w:val="00280E37"/>
    <w:rsid w:val="00280E54"/>
    <w:rsid w:val="00280F2B"/>
    <w:rsid w:val="0028107E"/>
    <w:rsid w:val="002810FF"/>
    <w:rsid w:val="0028138D"/>
    <w:rsid w:val="00281685"/>
    <w:rsid w:val="002816CD"/>
    <w:rsid w:val="002816D0"/>
    <w:rsid w:val="00281846"/>
    <w:rsid w:val="00281A2D"/>
    <w:rsid w:val="00281C70"/>
    <w:rsid w:val="00281D08"/>
    <w:rsid w:val="0028223F"/>
    <w:rsid w:val="00282587"/>
    <w:rsid w:val="00282610"/>
    <w:rsid w:val="0028268E"/>
    <w:rsid w:val="0028271C"/>
    <w:rsid w:val="002827E9"/>
    <w:rsid w:val="00282801"/>
    <w:rsid w:val="00282803"/>
    <w:rsid w:val="00282A21"/>
    <w:rsid w:val="00282A66"/>
    <w:rsid w:val="00282B4C"/>
    <w:rsid w:val="00282C33"/>
    <w:rsid w:val="00282C3F"/>
    <w:rsid w:val="00282E60"/>
    <w:rsid w:val="00282EDF"/>
    <w:rsid w:val="00282FCB"/>
    <w:rsid w:val="002830A1"/>
    <w:rsid w:val="002830E2"/>
    <w:rsid w:val="00283224"/>
    <w:rsid w:val="002832A9"/>
    <w:rsid w:val="002832B6"/>
    <w:rsid w:val="00283478"/>
    <w:rsid w:val="00283978"/>
    <w:rsid w:val="002841EA"/>
    <w:rsid w:val="002844D1"/>
    <w:rsid w:val="00284508"/>
    <w:rsid w:val="002847EA"/>
    <w:rsid w:val="002847F8"/>
    <w:rsid w:val="00284C09"/>
    <w:rsid w:val="00284C54"/>
    <w:rsid w:val="00284EE1"/>
    <w:rsid w:val="00284FC3"/>
    <w:rsid w:val="00285198"/>
    <w:rsid w:val="002852D9"/>
    <w:rsid w:val="00285A94"/>
    <w:rsid w:val="00285BB2"/>
    <w:rsid w:val="00285CD0"/>
    <w:rsid w:val="00285D78"/>
    <w:rsid w:val="00285E0E"/>
    <w:rsid w:val="00285F0E"/>
    <w:rsid w:val="0028608C"/>
    <w:rsid w:val="0028610A"/>
    <w:rsid w:val="002863AE"/>
    <w:rsid w:val="00286584"/>
    <w:rsid w:val="002865A0"/>
    <w:rsid w:val="002865DD"/>
    <w:rsid w:val="0028681F"/>
    <w:rsid w:val="00286963"/>
    <w:rsid w:val="00286A06"/>
    <w:rsid w:val="00286BA3"/>
    <w:rsid w:val="00286CE0"/>
    <w:rsid w:val="00286D7A"/>
    <w:rsid w:val="00286D88"/>
    <w:rsid w:val="00286F90"/>
    <w:rsid w:val="00286F95"/>
    <w:rsid w:val="002873C1"/>
    <w:rsid w:val="002874D1"/>
    <w:rsid w:val="00287AB7"/>
    <w:rsid w:val="00287B21"/>
    <w:rsid w:val="00287C8F"/>
    <w:rsid w:val="00287D40"/>
    <w:rsid w:val="00287FF4"/>
    <w:rsid w:val="00290428"/>
    <w:rsid w:val="00290495"/>
    <w:rsid w:val="002905A0"/>
    <w:rsid w:val="0029077F"/>
    <w:rsid w:val="00290808"/>
    <w:rsid w:val="002909F9"/>
    <w:rsid w:val="00290A65"/>
    <w:rsid w:val="00290E5D"/>
    <w:rsid w:val="00290E9C"/>
    <w:rsid w:val="00290EA1"/>
    <w:rsid w:val="00290EF6"/>
    <w:rsid w:val="0029113E"/>
    <w:rsid w:val="0029119E"/>
    <w:rsid w:val="00291238"/>
    <w:rsid w:val="002913BD"/>
    <w:rsid w:val="00291445"/>
    <w:rsid w:val="00291477"/>
    <w:rsid w:val="002916BB"/>
    <w:rsid w:val="0029177A"/>
    <w:rsid w:val="00291853"/>
    <w:rsid w:val="00291B59"/>
    <w:rsid w:val="00291CBC"/>
    <w:rsid w:val="00291D02"/>
    <w:rsid w:val="00291D66"/>
    <w:rsid w:val="00291D93"/>
    <w:rsid w:val="00291F3D"/>
    <w:rsid w:val="00291FF6"/>
    <w:rsid w:val="0029209E"/>
    <w:rsid w:val="0029211F"/>
    <w:rsid w:val="0029228F"/>
    <w:rsid w:val="00292374"/>
    <w:rsid w:val="002924C0"/>
    <w:rsid w:val="002926D6"/>
    <w:rsid w:val="0029281B"/>
    <w:rsid w:val="00292830"/>
    <w:rsid w:val="00292957"/>
    <w:rsid w:val="00292F9E"/>
    <w:rsid w:val="0029321E"/>
    <w:rsid w:val="00293678"/>
    <w:rsid w:val="0029370D"/>
    <w:rsid w:val="0029383D"/>
    <w:rsid w:val="00293A50"/>
    <w:rsid w:val="00293AD2"/>
    <w:rsid w:val="00293B67"/>
    <w:rsid w:val="00293D78"/>
    <w:rsid w:val="00293F59"/>
    <w:rsid w:val="00294123"/>
    <w:rsid w:val="00294289"/>
    <w:rsid w:val="0029449A"/>
    <w:rsid w:val="002944DF"/>
    <w:rsid w:val="002947A3"/>
    <w:rsid w:val="0029499A"/>
    <w:rsid w:val="00294BC7"/>
    <w:rsid w:val="00294CB5"/>
    <w:rsid w:val="00294CC2"/>
    <w:rsid w:val="00294D6F"/>
    <w:rsid w:val="00294E29"/>
    <w:rsid w:val="00295086"/>
    <w:rsid w:val="0029516C"/>
    <w:rsid w:val="0029530D"/>
    <w:rsid w:val="002953BE"/>
    <w:rsid w:val="00295490"/>
    <w:rsid w:val="002955C1"/>
    <w:rsid w:val="00295628"/>
    <w:rsid w:val="0029570B"/>
    <w:rsid w:val="002957F9"/>
    <w:rsid w:val="00295878"/>
    <w:rsid w:val="0029593F"/>
    <w:rsid w:val="00295985"/>
    <w:rsid w:val="00295DAC"/>
    <w:rsid w:val="00295DD8"/>
    <w:rsid w:val="002960B3"/>
    <w:rsid w:val="00296190"/>
    <w:rsid w:val="00296299"/>
    <w:rsid w:val="00296B31"/>
    <w:rsid w:val="00296BA8"/>
    <w:rsid w:val="00296D7D"/>
    <w:rsid w:val="00296FA2"/>
    <w:rsid w:val="00297093"/>
    <w:rsid w:val="002970C4"/>
    <w:rsid w:val="00297119"/>
    <w:rsid w:val="002971B7"/>
    <w:rsid w:val="002972AE"/>
    <w:rsid w:val="002972DD"/>
    <w:rsid w:val="002974CA"/>
    <w:rsid w:val="0029756D"/>
    <w:rsid w:val="0029779E"/>
    <w:rsid w:val="002977EE"/>
    <w:rsid w:val="002978DE"/>
    <w:rsid w:val="00297A2B"/>
    <w:rsid w:val="00297B77"/>
    <w:rsid w:val="00297CAC"/>
    <w:rsid w:val="00297CE6"/>
    <w:rsid w:val="00297FD5"/>
    <w:rsid w:val="002A0034"/>
    <w:rsid w:val="002A00F0"/>
    <w:rsid w:val="002A0247"/>
    <w:rsid w:val="002A02FF"/>
    <w:rsid w:val="002A0663"/>
    <w:rsid w:val="002A08F0"/>
    <w:rsid w:val="002A0AD6"/>
    <w:rsid w:val="002A0BC9"/>
    <w:rsid w:val="002A0BDD"/>
    <w:rsid w:val="002A0E2A"/>
    <w:rsid w:val="002A0E83"/>
    <w:rsid w:val="002A0EF6"/>
    <w:rsid w:val="002A0F29"/>
    <w:rsid w:val="002A0F75"/>
    <w:rsid w:val="002A10AA"/>
    <w:rsid w:val="002A1110"/>
    <w:rsid w:val="002A12C9"/>
    <w:rsid w:val="002A13F5"/>
    <w:rsid w:val="002A1407"/>
    <w:rsid w:val="002A14CA"/>
    <w:rsid w:val="002A1538"/>
    <w:rsid w:val="002A1601"/>
    <w:rsid w:val="002A1659"/>
    <w:rsid w:val="002A1799"/>
    <w:rsid w:val="002A187C"/>
    <w:rsid w:val="002A1A87"/>
    <w:rsid w:val="002A1B9A"/>
    <w:rsid w:val="002A1C86"/>
    <w:rsid w:val="002A1F88"/>
    <w:rsid w:val="002A229F"/>
    <w:rsid w:val="002A236F"/>
    <w:rsid w:val="002A25B8"/>
    <w:rsid w:val="002A295C"/>
    <w:rsid w:val="002A2AB0"/>
    <w:rsid w:val="002A2CA1"/>
    <w:rsid w:val="002A2EBF"/>
    <w:rsid w:val="002A31F7"/>
    <w:rsid w:val="002A3265"/>
    <w:rsid w:val="002A33B4"/>
    <w:rsid w:val="002A3623"/>
    <w:rsid w:val="002A3915"/>
    <w:rsid w:val="002A3956"/>
    <w:rsid w:val="002A3CF7"/>
    <w:rsid w:val="002A3D7B"/>
    <w:rsid w:val="002A4170"/>
    <w:rsid w:val="002A41D1"/>
    <w:rsid w:val="002A42F2"/>
    <w:rsid w:val="002A46F2"/>
    <w:rsid w:val="002A4807"/>
    <w:rsid w:val="002A483E"/>
    <w:rsid w:val="002A486C"/>
    <w:rsid w:val="002A4919"/>
    <w:rsid w:val="002A4AA5"/>
    <w:rsid w:val="002A4D27"/>
    <w:rsid w:val="002A4EA1"/>
    <w:rsid w:val="002A4F1F"/>
    <w:rsid w:val="002A511E"/>
    <w:rsid w:val="002A5155"/>
    <w:rsid w:val="002A5162"/>
    <w:rsid w:val="002A5177"/>
    <w:rsid w:val="002A51C1"/>
    <w:rsid w:val="002A54B7"/>
    <w:rsid w:val="002A550B"/>
    <w:rsid w:val="002A5629"/>
    <w:rsid w:val="002A581A"/>
    <w:rsid w:val="002A59E5"/>
    <w:rsid w:val="002A5A70"/>
    <w:rsid w:val="002A5BED"/>
    <w:rsid w:val="002A5C96"/>
    <w:rsid w:val="002A5D75"/>
    <w:rsid w:val="002A5F4C"/>
    <w:rsid w:val="002A6015"/>
    <w:rsid w:val="002A64C7"/>
    <w:rsid w:val="002A6597"/>
    <w:rsid w:val="002A6B22"/>
    <w:rsid w:val="002A6BD5"/>
    <w:rsid w:val="002A6D6A"/>
    <w:rsid w:val="002A6DF9"/>
    <w:rsid w:val="002A6E91"/>
    <w:rsid w:val="002A7084"/>
    <w:rsid w:val="002A7200"/>
    <w:rsid w:val="002A7233"/>
    <w:rsid w:val="002A738C"/>
    <w:rsid w:val="002A74D3"/>
    <w:rsid w:val="002A7739"/>
    <w:rsid w:val="002A77DC"/>
    <w:rsid w:val="002A7F6C"/>
    <w:rsid w:val="002B0173"/>
    <w:rsid w:val="002B0285"/>
    <w:rsid w:val="002B0334"/>
    <w:rsid w:val="002B0398"/>
    <w:rsid w:val="002B053C"/>
    <w:rsid w:val="002B05C2"/>
    <w:rsid w:val="002B073F"/>
    <w:rsid w:val="002B085A"/>
    <w:rsid w:val="002B0B82"/>
    <w:rsid w:val="002B0C4E"/>
    <w:rsid w:val="002B0C87"/>
    <w:rsid w:val="002B0F67"/>
    <w:rsid w:val="002B1016"/>
    <w:rsid w:val="002B10A5"/>
    <w:rsid w:val="002B1146"/>
    <w:rsid w:val="002B116F"/>
    <w:rsid w:val="002B13C9"/>
    <w:rsid w:val="002B1524"/>
    <w:rsid w:val="002B16C7"/>
    <w:rsid w:val="002B1795"/>
    <w:rsid w:val="002B193F"/>
    <w:rsid w:val="002B1A4E"/>
    <w:rsid w:val="002B1B37"/>
    <w:rsid w:val="002B1BE3"/>
    <w:rsid w:val="002B1D4A"/>
    <w:rsid w:val="002B246E"/>
    <w:rsid w:val="002B2510"/>
    <w:rsid w:val="002B251F"/>
    <w:rsid w:val="002B25F0"/>
    <w:rsid w:val="002B2B48"/>
    <w:rsid w:val="002B2D55"/>
    <w:rsid w:val="002B2D91"/>
    <w:rsid w:val="002B300E"/>
    <w:rsid w:val="002B308F"/>
    <w:rsid w:val="002B30F0"/>
    <w:rsid w:val="002B3112"/>
    <w:rsid w:val="002B31BD"/>
    <w:rsid w:val="002B3218"/>
    <w:rsid w:val="002B32A9"/>
    <w:rsid w:val="002B352C"/>
    <w:rsid w:val="002B3573"/>
    <w:rsid w:val="002B35AC"/>
    <w:rsid w:val="002B3741"/>
    <w:rsid w:val="002B37FB"/>
    <w:rsid w:val="002B39CA"/>
    <w:rsid w:val="002B3A6C"/>
    <w:rsid w:val="002B3A84"/>
    <w:rsid w:val="002B3D23"/>
    <w:rsid w:val="002B3DE9"/>
    <w:rsid w:val="002B3E39"/>
    <w:rsid w:val="002B415B"/>
    <w:rsid w:val="002B4177"/>
    <w:rsid w:val="002B424C"/>
    <w:rsid w:val="002B4447"/>
    <w:rsid w:val="002B4472"/>
    <w:rsid w:val="002B477B"/>
    <w:rsid w:val="002B4D12"/>
    <w:rsid w:val="002B4ED3"/>
    <w:rsid w:val="002B4FD1"/>
    <w:rsid w:val="002B50CC"/>
    <w:rsid w:val="002B5528"/>
    <w:rsid w:val="002B55A4"/>
    <w:rsid w:val="002B5603"/>
    <w:rsid w:val="002B5949"/>
    <w:rsid w:val="002B5C7A"/>
    <w:rsid w:val="002B5E4F"/>
    <w:rsid w:val="002B5E74"/>
    <w:rsid w:val="002B5FDB"/>
    <w:rsid w:val="002B627E"/>
    <w:rsid w:val="002B6504"/>
    <w:rsid w:val="002B65BF"/>
    <w:rsid w:val="002B6714"/>
    <w:rsid w:val="002B6944"/>
    <w:rsid w:val="002B6A6F"/>
    <w:rsid w:val="002B6D18"/>
    <w:rsid w:val="002B718F"/>
    <w:rsid w:val="002B749E"/>
    <w:rsid w:val="002B77A3"/>
    <w:rsid w:val="002B77DB"/>
    <w:rsid w:val="002B7B7C"/>
    <w:rsid w:val="002B7CE6"/>
    <w:rsid w:val="002B7EA7"/>
    <w:rsid w:val="002B7FB6"/>
    <w:rsid w:val="002C0201"/>
    <w:rsid w:val="002C02A1"/>
    <w:rsid w:val="002C02B8"/>
    <w:rsid w:val="002C0467"/>
    <w:rsid w:val="002C070C"/>
    <w:rsid w:val="002C08E9"/>
    <w:rsid w:val="002C0A09"/>
    <w:rsid w:val="002C0D3F"/>
    <w:rsid w:val="002C0D93"/>
    <w:rsid w:val="002C0D94"/>
    <w:rsid w:val="002C0E30"/>
    <w:rsid w:val="002C114D"/>
    <w:rsid w:val="002C13BF"/>
    <w:rsid w:val="002C14B4"/>
    <w:rsid w:val="002C1619"/>
    <w:rsid w:val="002C1739"/>
    <w:rsid w:val="002C1A27"/>
    <w:rsid w:val="002C1B3A"/>
    <w:rsid w:val="002C2158"/>
    <w:rsid w:val="002C2188"/>
    <w:rsid w:val="002C2287"/>
    <w:rsid w:val="002C22EC"/>
    <w:rsid w:val="002C241D"/>
    <w:rsid w:val="002C2428"/>
    <w:rsid w:val="002C252D"/>
    <w:rsid w:val="002C27A8"/>
    <w:rsid w:val="002C27AE"/>
    <w:rsid w:val="002C27E7"/>
    <w:rsid w:val="002C2874"/>
    <w:rsid w:val="002C2903"/>
    <w:rsid w:val="002C297D"/>
    <w:rsid w:val="002C2987"/>
    <w:rsid w:val="002C2B93"/>
    <w:rsid w:val="002C2C62"/>
    <w:rsid w:val="002C2C6C"/>
    <w:rsid w:val="002C2C8B"/>
    <w:rsid w:val="002C2ED1"/>
    <w:rsid w:val="002C33A5"/>
    <w:rsid w:val="002C37AF"/>
    <w:rsid w:val="002C37F3"/>
    <w:rsid w:val="002C39BF"/>
    <w:rsid w:val="002C3BA2"/>
    <w:rsid w:val="002C3E1D"/>
    <w:rsid w:val="002C3E4C"/>
    <w:rsid w:val="002C3E4D"/>
    <w:rsid w:val="002C3E52"/>
    <w:rsid w:val="002C3F43"/>
    <w:rsid w:val="002C3F6A"/>
    <w:rsid w:val="002C3F7F"/>
    <w:rsid w:val="002C3F80"/>
    <w:rsid w:val="002C4673"/>
    <w:rsid w:val="002C477C"/>
    <w:rsid w:val="002C480F"/>
    <w:rsid w:val="002C4855"/>
    <w:rsid w:val="002C488E"/>
    <w:rsid w:val="002C48FD"/>
    <w:rsid w:val="002C4BA7"/>
    <w:rsid w:val="002C4D9E"/>
    <w:rsid w:val="002C50F4"/>
    <w:rsid w:val="002C51D8"/>
    <w:rsid w:val="002C52E0"/>
    <w:rsid w:val="002C533C"/>
    <w:rsid w:val="002C5755"/>
    <w:rsid w:val="002C5859"/>
    <w:rsid w:val="002C59E3"/>
    <w:rsid w:val="002C5D38"/>
    <w:rsid w:val="002C5D48"/>
    <w:rsid w:val="002C5DE3"/>
    <w:rsid w:val="002C5F9E"/>
    <w:rsid w:val="002C5FD3"/>
    <w:rsid w:val="002C63F2"/>
    <w:rsid w:val="002C6525"/>
    <w:rsid w:val="002C653D"/>
    <w:rsid w:val="002C6636"/>
    <w:rsid w:val="002C6A77"/>
    <w:rsid w:val="002C6AE5"/>
    <w:rsid w:val="002C6E6A"/>
    <w:rsid w:val="002C76EE"/>
    <w:rsid w:val="002C77DB"/>
    <w:rsid w:val="002C798D"/>
    <w:rsid w:val="002C7C00"/>
    <w:rsid w:val="002C7E53"/>
    <w:rsid w:val="002C7F26"/>
    <w:rsid w:val="002D0552"/>
    <w:rsid w:val="002D06D7"/>
    <w:rsid w:val="002D0772"/>
    <w:rsid w:val="002D08D8"/>
    <w:rsid w:val="002D0952"/>
    <w:rsid w:val="002D0966"/>
    <w:rsid w:val="002D0C3F"/>
    <w:rsid w:val="002D0E38"/>
    <w:rsid w:val="002D1173"/>
    <w:rsid w:val="002D13E4"/>
    <w:rsid w:val="002D160D"/>
    <w:rsid w:val="002D1B1F"/>
    <w:rsid w:val="002D1D2B"/>
    <w:rsid w:val="002D1FB6"/>
    <w:rsid w:val="002D1FED"/>
    <w:rsid w:val="002D2013"/>
    <w:rsid w:val="002D21BA"/>
    <w:rsid w:val="002D2267"/>
    <w:rsid w:val="002D2269"/>
    <w:rsid w:val="002D22F0"/>
    <w:rsid w:val="002D239D"/>
    <w:rsid w:val="002D24C7"/>
    <w:rsid w:val="002D2788"/>
    <w:rsid w:val="002D29BA"/>
    <w:rsid w:val="002D29C7"/>
    <w:rsid w:val="002D2A61"/>
    <w:rsid w:val="002D2CBF"/>
    <w:rsid w:val="002D2D60"/>
    <w:rsid w:val="002D3015"/>
    <w:rsid w:val="002D31D5"/>
    <w:rsid w:val="002D333A"/>
    <w:rsid w:val="002D35AA"/>
    <w:rsid w:val="002D37C2"/>
    <w:rsid w:val="002D37C9"/>
    <w:rsid w:val="002D39D7"/>
    <w:rsid w:val="002D3C4A"/>
    <w:rsid w:val="002D3D69"/>
    <w:rsid w:val="002D402D"/>
    <w:rsid w:val="002D40E4"/>
    <w:rsid w:val="002D4204"/>
    <w:rsid w:val="002D4430"/>
    <w:rsid w:val="002D4456"/>
    <w:rsid w:val="002D4625"/>
    <w:rsid w:val="002D47FA"/>
    <w:rsid w:val="002D4831"/>
    <w:rsid w:val="002D48D2"/>
    <w:rsid w:val="002D4B82"/>
    <w:rsid w:val="002D4D47"/>
    <w:rsid w:val="002D4D78"/>
    <w:rsid w:val="002D5017"/>
    <w:rsid w:val="002D50CA"/>
    <w:rsid w:val="002D50F1"/>
    <w:rsid w:val="002D51B8"/>
    <w:rsid w:val="002D5570"/>
    <w:rsid w:val="002D570A"/>
    <w:rsid w:val="002D5A28"/>
    <w:rsid w:val="002D5AB6"/>
    <w:rsid w:val="002D5C80"/>
    <w:rsid w:val="002D5CFA"/>
    <w:rsid w:val="002D5F12"/>
    <w:rsid w:val="002D63C2"/>
    <w:rsid w:val="002D63C3"/>
    <w:rsid w:val="002D64DB"/>
    <w:rsid w:val="002D6966"/>
    <w:rsid w:val="002D6B95"/>
    <w:rsid w:val="002D6D49"/>
    <w:rsid w:val="002D6DB4"/>
    <w:rsid w:val="002D6EA3"/>
    <w:rsid w:val="002D6F17"/>
    <w:rsid w:val="002D706F"/>
    <w:rsid w:val="002D70D0"/>
    <w:rsid w:val="002D7348"/>
    <w:rsid w:val="002D74C9"/>
    <w:rsid w:val="002D75A2"/>
    <w:rsid w:val="002D75E2"/>
    <w:rsid w:val="002D75F4"/>
    <w:rsid w:val="002D7620"/>
    <w:rsid w:val="002D77AF"/>
    <w:rsid w:val="002D780E"/>
    <w:rsid w:val="002D7828"/>
    <w:rsid w:val="002D7942"/>
    <w:rsid w:val="002D7C7F"/>
    <w:rsid w:val="002D7D6F"/>
    <w:rsid w:val="002D7DA7"/>
    <w:rsid w:val="002E002C"/>
    <w:rsid w:val="002E00B8"/>
    <w:rsid w:val="002E011C"/>
    <w:rsid w:val="002E0271"/>
    <w:rsid w:val="002E02D1"/>
    <w:rsid w:val="002E02E2"/>
    <w:rsid w:val="002E0328"/>
    <w:rsid w:val="002E06C1"/>
    <w:rsid w:val="002E06C3"/>
    <w:rsid w:val="002E06C5"/>
    <w:rsid w:val="002E071E"/>
    <w:rsid w:val="002E08FF"/>
    <w:rsid w:val="002E0914"/>
    <w:rsid w:val="002E0C91"/>
    <w:rsid w:val="002E0E3A"/>
    <w:rsid w:val="002E0EEA"/>
    <w:rsid w:val="002E0F40"/>
    <w:rsid w:val="002E1090"/>
    <w:rsid w:val="002E11B6"/>
    <w:rsid w:val="002E126B"/>
    <w:rsid w:val="002E12E2"/>
    <w:rsid w:val="002E1333"/>
    <w:rsid w:val="002E142B"/>
    <w:rsid w:val="002E14D8"/>
    <w:rsid w:val="002E161B"/>
    <w:rsid w:val="002E185B"/>
    <w:rsid w:val="002E1BC0"/>
    <w:rsid w:val="002E1C7F"/>
    <w:rsid w:val="002E1FD4"/>
    <w:rsid w:val="002E1FF4"/>
    <w:rsid w:val="002E207F"/>
    <w:rsid w:val="002E21C3"/>
    <w:rsid w:val="002E2512"/>
    <w:rsid w:val="002E2573"/>
    <w:rsid w:val="002E280E"/>
    <w:rsid w:val="002E282A"/>
    <w:rsid w:val="002E2880"/>
    <w:rsid w:val="002E2E14"/>
    <w:rsid w:val="002E30DD"/>
    <w:rsid w:val="002E31B5"/>
    <w:rsid w:val="002E33AC"/>
    <w:rsid w:val="002E36BA"/>
    <w:rsid w:val="002E3CEC"/>
    <w:rsid w:val="002E3E62"/>
    <w:rsid w:val="002E40DC"/>
    <w:rsid w:val="002E4438"/>
    <w:rsid w:val="002E4573"/>
    <w:rsid w:val="002E460B"/>
    <w:rsid w:val="002E477D"/>
    <w:rsid w:val="002E48CB"/>
    <w:rsid w:val="002E48E1"/>
    <w:rsid w:val="002E4A79"/>
    <w:rsid w:val="002E4CE3"/>
    <w:rsid w:val="002E4F96"/>
    <w:rsid w:val="002E521C"/>
    <w:rsid w:val="002E53DB"/>
    <w:rsid w:val="002E554D"/>
    <w:rsid w:val="002E55AD"/>
    <w:rsid w:val="002E57F6"/>
    <w:rsid w:val="002E5B62"/>
    <w:rsid w:val="002E5C2B"/>
    <w:rsid w:val="002E5DA5"/>
    <w:rsid w:val="002E5DCC"/>
    <w:rsid w:val="002E5E4F"/>
    <w:rsid w:val="002E5ECB"/>
    <w:rsid w:val="002E5F8E"/>
    <w:rsid w:val="002E62C2"/>
    <w:rsid w:val="002E641D"/>
    <w:rsid w:val="002E67BC"/>
    <w:rsid w:val="002E6846"/>
    <w:rsid w:val="002E6932"/>
    <w:rsid w:val="002E6B3C"/>
    <w:rsid w:val="002E6B7E"/>
    <w:rsid w:val="002E6DB7"/>
    <w:rsid w:val="002E6DBF"/>
    <w:rsid w:val="002E709E"/>
    <w:rsid w:val="002E70BF"/>
    <w:rsid w:val="002E71A2"/>
    <w:rsid w:val="002E73A2"/>
    <w:rsid w:val="002E7732"/>
    <w:rsid w:val="002E77B9"/>
    <w:rsid w:val="002E79DF"/>
    <w:rsid w:val="002E7B55"/>
    <w:rsid w:val="002E7BC9"/>
    <w:rsid w:val="002E7C73"/>
    <w:rsid w:val="002E7E46"/>
    <w:rsid w:val="002F051B"/>
    <w:rsid w:val="002F083C"/>
    <w:rsid w:val="002F08BA"/>
    <w:rsid w:val="002F09B3"/>
    <w:rsid w:val="002F09E9"/>
    <w:rsid w:val="002F0A8C"/>
    <w:rsid w:val="002F0AFB"/>
    <w:rsid w:val="002F0F48"/>
    <w:rsid w:val="002F0FB1"/>
    <w:rsid w:val="002F1071"/>
    <w:rsid w:val="002F114C"/>
    <w:rsid w:val="002F11F1"/>
    <w:rsid w:val="002F121C"/>
    <w:rsid w:val="002F127A"/>
    <w:rsid w:val="002F1746"/>
    <w:rsid w:val="002F178F"/>
    <w:rsid w:val="002F181B"/>
    <w:rsid w:val="002F1A93"/>
    <w:rsid w:val="002F1B1F"/>
    <w:rsid w:val="002F1B55"/>
    <w:rsid w:val="002F1EC6"/>
    <w:rsid w:val="002F1EEB"/>
    <w:rsid w:val="002F1F2C"/>
    <w:rsid w:val="002F1F51"/>
    <w:rsid w:val="002F1F53"/>
    <w:rsid w:val="002F1F6C"/>
    <w:rsid w:val="002F23D8"/>
    <w:rsid w:val="002F2660"/>
    <w:rsid w:val="002F274B"/>
    <w:rsid w:val="002F27D3"/>
    <w:rsid w:val="002F2B00"/>
    <w:rsid w:val="002F2F87"/>
    <w:rsid w:val="002F3054"/>
    <w:rsid w:val="002F31E7"/>
    <w:rsid w:val="002F322E"/>
    <w:rsid w:val="002F32E8"/>
    <w:rsid w:val="002F334B"/>
    <w:rsid w:val="002F33DC"/>
    <w:rsid w:val="002F37C6"/>
    <w:rsid w:val="002F380F"/>
    <w:rsid w:val="002F38BB"/>
    <w:rsid w:val="002F39D8"/>
    <w:rsid w:val="002F3A97"/>
    <w:rsid w:val="002F3AEC"/>
    <w:rsid w:val="002F3DA4"/>
    <w:rsid w:val="002F3DCB"/>
    <w:rsid w:val="002F3DD2"/>
    <w:rsid w:val="002F40CB"/>
    <w:rsid w:val="002F4301"/>
    <w:rsid w:val="002F44A5"/>
    <w:rsid w:val="002F44C8"/>
    <w:rsid w:val="002F47DE"/>
    <w:rsid w:val="002F49CD"/>
    <w:rsid w:val="002F49CE"/>
    <w:rsid w:val="002F4B6B"/>
    <w:rsid w:val="002F4E3F"/>
    <w:rsid w:val="002F4EAD"/>
    <w:rsid w:val="002F4EDB"/>
    <w:rsid w:val="002F4FC4"/>
    <w:rsid w:val="002F506A"/>
    <w:rsid w:val="002F50E8"/>
    <w:rsid w:val="002F50F5"/>
    <w:rsid w:val="002F512B"/>
    <w:rsid w:val="002F51DD"/>
    <w:rsid w:val="002F526F"/>
    <w:rsid w:val="002F532C"/>
    <w:rsid w:val="002F5561"/>
    <w:rsid w:val="002F55C0"/>
    <w:rsid w:val="002F5671"/>
    <w:rsid w:val="002F5806"/>
    <w:rsid w:val="002F58F9"/>
    <w:rsid w:val="002F5CA4"/>
    <w:rsid w:val="002F5E98"/>
    <w:rsid w:val="002F5FF8"/>
    <w:rsid w:val="002F609E"/>
    <w:rsid w:val="002F6376"/>
    <w:rsid w:val="002F64B8"/>
    <w:rsid w:val="002F654A"/>
    <w:rsid w:val="002F6904"/>
    <w:rsid w:val="002F6930"/>
    <w:rsid w:val="002F6A50"/>
    <w:rsid w:val="002F6AB7"/>
    <w:rsid w:val="002F6FC1"/>
    <w:rsid w:val="002F6FCC"/>
    <w:rsid w:val="002F700C"/>
    <w:rsid w:val="002F7125"/>
    <w:rsid w:val="002F7346"/>
    <w:rsid w:val="002F774D"/>
    <w:rsid w:val="002F7C08"/>
    <w:rsid w:val="002F7CD2"/>
    <w:rsid w:val="002F7E16"/>
    <w:rsid w:val="003000FD"/>
    <w:rsid w:val="00300216"/>
    <w:rsid w:val="00300431"/>
    <w:rsid w:val="0030044D"/>
    <w:rsid w:val="0030050D"/>
    <w:rsid w:val="00300528"/>
    <w:rsid w:val="00300847"/>
    <w:rsid w:val="00300A6A"/>
    <w:rsid w:val="00300DD7"/>
    <w:rsid w:val="00300DDA"/>
    <w:rsid w:val="00300EB9"/>
    <w:rsid w:val="00300FA2"/>
    <w:rsid w:val="003010A3"/>
    <w:rsid w:val="003010C6"/>
    <w:rsid w:val="003011AA"/>
    <w:rsid w:val="00301214"/>
    <w:rsid w:val="003012A9"/>
    <w:rsid w:val="00301510"/>
    <w:rsid w:val="00301555"/>
    <w:rsid w:val="00301809"/>
    <w:rsid w:val="00301927"/>
    <w:rsid w:val="00301AAB"/>
    <w:rsid w:val="00301B3C"/>
    <w:rsid w:val="00301C06"/>
    <w:rsid w:val="00301D97"/>
    <w:rsid w:val="00301EF3"/>
    <w:rsid w:val="00302145"/>
    <w:rsid w:val="003021EE"/>
    <w:rsid w:val="00302222"/>
    <w:rsid w:val="0030244A"/>
    <w:rsid w:val="00302567"/>
    <w:rsid w:val="003025A9"/>
    <w:rsid w:val="003026E5"/>
    <w:rsid w:val="00302877"/>
    <w:rsid w:val="00302889"/>
    <w:rsid w:val="0030298E"/>
    <w:rsid w:val="00302995"/>
    <w:rsid w:val="00302CB6"/>
    <w:rsid w:val="00302E50"/>
    <w:rsid w:val="00302EC4"/>
    <w:rsid w:val="00302F99"/>
    <w:rsid w:val="0030309F"/>
    <w:rsid w:val="003032D4"/>
    <w:rsid w:val="00303437"/>
    <w:rsid w:val="00303510"/>
    <w:rsid w:val="0030362B"/>
    <w:rsid w:val="00303853"/>
    <w:rsid w:val="00303869"/>
    <w:rsid w:val="00303A59"/>
    <w:rsid w:val="00303DA0"/>
    <w:rsid w:val="00303FEE"/>
    <w:rsid w:val="00304251"/>
    <w:rsid w:val="003042AB"/>
    <w:rsid w:val="00304302"/>
    <w:rsid w:val="00304324"/>
    <w:rsid w:val="003044BF"/>
    <w:rsid w:val="00304525"/>
    <w:rsid w:val="003048D5"/>
    <w:rsid w:val="00304C8F"/>
    <w:rsid w:val="00304E07"/>
    <w:rsid w:val="00304E22"/>
    <w:rsid w:val="00304F17"/>
    <w:rsid w:val="003050D3"/>
    <w:rsid w:val="0030513E"/>
    <w:rsid w:val="003051D5"/>
    <w:rsid w:val="00305523"/>
    <w:rsid w:val="00305585"/>
    <w:rsid w:val="003055B9"/>
    <w:rsid w:val="0030569D"/>
    <w:rsid w:val="00305780"/>
    <w:rsid w:val="003059C7"/>
    <w:rsid w:val="00305B5B"/>
    <w:rsid w:val="00305C84"/>
    <w:rsid w:val="00305D73"/>
    <w:rsid w:val="00305DC2"/>
    <w:rsid w:val="00305DEE"/>
    <w:rsid w:val="00305E3A"/>
    <w:rsid w:val="00305E6D"/>
    <w:rsid w:val="0030603D"/>
    <w:rsid w:val="0030619A"/>
    <w:rsid w:val="00306310"/>
    <w:rsid w:val="003063F6"/>
    <w:rsid w:val="00306520"/>
    <w:rsid w:val="00306659"/>
    <w:rsid w:val="0030684F"/>
    <w:rsid w:val="003068D4"/>
    <w:rsid w:val="00306988"/>
    <w:rsid w:val="00306A6F"/>
    <w:rsid w:val="00306A9A"/>
    <w:rsid w:val="00306B94"/>
    <w:rsid w:val="00306CC7"/>
    <w:rsid w:val="00306E54"/>
    <w:rsid w:val="00306EE3"/>
    <w:rsid w:val="00306F00"/>
    <w:rsid w:val="003071F2"/>
    <w:rsid w:val="00307235"/>
    <w:rsid w:val="00307280"/>
    <w:rsid w:val="0030745D"/>
    <w:rsid w:val="00307543"/>
    <w:rsid w:val="003075C8"/>
    <w:rsid w:val="00307635"/>
    <w:rsid w:val="0030783B"/>
    <w:rsid w:val="00307884"/>
    <w:rsid w:val="00307B32"/>
    <w:rsid w:val="00307B58"/>
    <w:rsid w:val="00307F64"/>
    <w:rsid w:val="0031014C"/>
    <w:rsid w:val="00310221"/>
    <w:rsid w:val="0031038C"/>
    <w:rsid w:val="003104FD"/>
    <w:rsid w:val="003105D6"/>
    <w:rsid w:val="00310856"/>
    <w:rsid w:val="003108E0"/>
    <w:rsid w:val="00310A39"/>
    <w:rsid w:val="00310A74"/>
    <w:rsid w:val="00310AD4"/>
    <w:rsid w:val="00310C15"/>
    <w:rsid w:val="00310FC4"/>
    <w:rsid w:val="003111E8"/>
    <w:rsid w:val="00311228"/>
    <w:rsid w:val="00311379"/>
    <w:rsid w:val="003113B8"/>
    <w:rsid w:val="003114DE"/>
    <w:rsid w:val="00311824"/>
    <w:rsid w:val="00311870"/>
    <w:rsid w:val="003119D1"/>
    <w:rsid w:val="00311A86"/>
    <w:rsid w:val="00311B17"/>
    <w:rsid w:val="00311D1D"/>
    <w:rsid w:val="00311EFE"/>
    <w:rsid w:val="00311F61"/>
    <w:rsid w:val="00311FAE"/>
    <w:rsid w:val="003124BF"/>
    <w:rsid w:val="003124E6"/>
    <w:rsid w:val="0031256A"/>
    <w:rsid w:val="003128DE"/>
    <w:rsid w:val="00312ADC"/>
    <w:rsid w:val="00312B6F"/>
    <w:rsid w:val="00312F07"/>
    <w:rsid w:val="003131BD"/>
    <w:rsid w:val="003131C0"/>
    <w:rsid w:val="00313350"/>
    <w:rsid w:val="003134ED"/>
    <w:rsid w:val="003139EF"/>
    <w:rsid w:val="00313BC4"/>
    <w:rsid w:val="00313CF2"/>
    <w:rsid w:val="00313EA0"/>
    <w:rsid w:val="00313F94"/>
    <w:rsid w:val="00314059"/>
    <w:rsid w:val="00314383"/>
    <w:rsid w:val="003143FC"/>
    <w:rsid w:val="0031460B"/>
    <w:rsid w:val="003146FF"/>
    <w:rsid w:val="003147FA"/>
    <w:rsid w:val="00314A04"/>
    <w:rsid w:val="00314A83"/>
    <w:rsid w:val="00314D57"/>
    <w:rsid w:val="003153F0"/>
    <w:rsid w:val="0031548E"/>
    <w:rsid w:val="00315653"/>
    <w:rsid w:val="0031580B"/>
    <w:rsid w:val="0031581D"/>
    <w:rsid w:val="00315BD3"/>
    <w:rsid w:val="00315F64"/>
    <w:rsid w:val="00315F8F"/>
    <w:rsid w:val="00316111"/>
    <w:rsid w:val="003161E7"/>
    <w:rsid w:val="00316255"/>
    <w:rsid w:val="0031625B"/>
    <w:rsid w:val="0031645F"/>
    <w:rsid w:val="003166F7"/>
    <w:rsid w:val="00316799"/>
    <w:rsid w:val="003168A2"/>
    <w:rsid w:val="00316A01"/>
    <w:rsid w:val="00316A26"/>
    <w:rsid w:val="00316A3C"/>
    <w:rsid w:val="00316A89"/>
    <w:rsid w:val="00316AB1"/>
    <w:rsid w:val="00316C42"/>
    <w:rsid w:val="00316D41"/>
    <w:rsid w:val="00316DDE"/>
    <w:rsid w:val="00316F10"/>
    <w:rsid w:val="00316F89"/>
    <w:rsid w:val="00317146"/>
    <w:rsid w:val="003172BE"/>
    <w:rsid w:val="003174C5"/>
    <w:rsid w:val="00317666"/>
    <w:rsid w:val="00317874"/>
    <w:rsid w:val="003179A0"/>
    <w:rsid w:val="00317B0A"/>
    <w:rsid w:val="00317C23"/>
    <w:rsid w:val="00317E1C"/>
    <w:rsid w:val="00320247"/>
    <w:rsid w:val="00320464"/>
    <w:rsid w:val="00320551"/>
    <w:rsid w:val="003205DB"/>
    <w:rsid w:val="0032071F"/>
    <w:rsid w:val="003207CC"/>
    <w:rsid w:val="00320AD6"/>
    <w:rsid w:val="00320ECD"/>
    <w:rsid w:val="00320FA0"/>
    <w:rsid w:val="0032104B"/>
    <w:rsid w:val="0032109D"/>
    <w:rsid w:val="003211B1"/>
    <w:rsid w:val="003213C1"/>
    <w:rsid w:val="0032148D"/>
    <w:rsid w:val="00321589"/>
    <w:rsid w:val="0032158B"/>
    <w:rsid w:val="003217A0"/>
    <w:rsid w:val="003219D4"/>
    <w:rsid w:val="00321A4E"/>
    <w:rsid w:val="00321A5D"/>
    <w:rsid w:val="00321A9A"/>
    <w:rsid w:val="00321AF3"/>
    <w:rsid w:val="00321BB7"/>
    <w:rsid w:val="00321C72"/>
    <w:rsid w:val="00321E25"/>
    <w:rsid w:val="00321F4F"/>
    <w:rsid w:val="00321F85"/>
    <w:rsid w:val="0032204A"/>
    <w:rsid w:val="003220B5"/>
    <w:rsid w:val="003220CC"/>
    <w:rsid w:val="00322103"/>
    <w:rsid w:val="003222D6"/>
    <w:rsid w:val="00322320"/>
    <w:rsid w:val="003224FB"/>
    <w:rsid w:val="0032279C"/>
    <w:rsid w:val="00322843"/>
    <w:rsid w:val="00322907"/>
    <w:rsid w:val="00322E3F"/>
    <w:rsid w:val="00323075"/>
    <w:rsid w:val="003230D5"/>
    <w:rsid w:val="00323144"/>
    <w:rsid w:val="00323280"/>
    <w:rsid w:val="00323412"/>
    <w:rsid w:val="003235AD"/>
    <w:rsid w:val="00323842"/>
    <w:rsid w:val="003238E7"/>
    <w:rsid w:val="003238EF"/>
    <w:rsid w:val="00323A5D"/>
    <w:rsid w:val="00323B73"/>
    <w:rsid w:val="00323BD8"/>
    <w:rsid w:val="00323BF0"/>
    <w:rsid w:val="00323D89"/>
    <w:rsid w:val="00324029"/>
    <w:rsid w:val="003241FE"/>
    <w:rsid w:val="003243F7"/>
    <w:rsid w:val="0032469E"/>
    <w:rsid w:val="00324B54"/>
    <w:rsid w:val="00324B67"/>
    <w:rsid w:val="00324C3A"/>
    <w:rsid w:val="00324D1D"/>
    <w:rsid w:val="00324D2B"/>
    <w:rsid w:val="00324F30"/>
    <w:rsid w:val="00324F39"/>
    <w:rsid w:val="0032503F"/>
    <w:rsid w:val="00325355"/>
    <w:rsid w:val="00325658"/>
    <w:rsid w:val="003256AA"/>
    <w:rsid w:val="00325730"/>
    <w:rsid w:val="00325762"/>
    <w:rsid w:val="003257B1"/>
    <w:rsid w:val="003257C6"/>
    <w:rsid w:val="00325929"/>
    <w:rsid w:val="00325A9C"/>
    <w:rsid w:val="00325AA6"/>
    <w:rsid w:val="00325C54"/>
    <w:rsid w:val="00325C6D"/>
    <w:rsid w:val="00325E22"/>
    <w:rsid w:val="00326276"/>
    <w:rsid w:val="00326406"/>
    <w:rsid w:val="003264B1"/>
    <w:rsid w:val="00326526"/>
    <w:rsid w:val="00326745"/>
    <w:rsid w:val="0032674A"/>
    <w:rsid w:val="00326847"/>
    <w:rsid w:val="00326B97"/>
    <w:rsid w:val="00326BAA"/>
    <w:rsid w:val="00327095"/>
    <w:rsid w:val="003270D7"/>
    <w:rsid w:val="0032739E"/>
    <w:rsid w:val="0032741B"/>
    <w:rsid w:val="003274F6"/>
    <w:rsid w:val="0032766B"/>
    <w:rsid w:val="00327ABE"/>
    <w:rsid w:val="00327D3A"/>
    <w:rsid w:val="00327DD2"/>
    <w:rsid w:val="00327F82"/>
    <w:rsid w:val="00330061"/>
    <w:rsid w:val="00330155"/>
    <w:rsid w:val="00330470"/>
    <w:rsid w:val="003305CC"/>
    <w:rsid w:val="00330655"/>
    <w:rsid w:val="003306B1"/>
    <w:rsid w:val="00330957"/>
    <w:rsid w:val="00330CB9"/>
    <w:rsid w:val="00330EC2"/>
    <w:rsid w:val="00330F36"/>
    <w:rsid w:val="00330F4C"/>
    <w:rsid w:val="00330FA6"/>
    <w:rsid w:val="0033119B"/>
    <w:rsid w:val="003311EB"/>
    <w:rsid w:val="0033131F"/>
    <w:rsid w:val="003313C9"/>
    <w:rsid w:val="00331500"/>
    <w:rsid w:val="0033164B"/>
    <w:rsid w:val="0033164C"/>
    <w:rsid w:val="0033172F"/>
    <w:rsid w:val="003318EB"/>
    <w:rsid w:val="00331B2A"/>
    <w:rsid w:val="00331BB9"/>
    <w:rsid w:val="00331E88"/>
    <w:rsid w:val="003320EF"/>
    <w:rsid w:val="00332184"/>
    <w:rsid w:val="0033218B"/>
    <w:rsid w:val="00332284"/>
    <w:rsid w:val="0033231C"/>
    <w:rsid w:val="00332433"/>
    <w:rsid w:val="00332548"/>
    <w:rsid w:val="00332653"/>
    <w:rsid w:val="003326C9"/>
    <w:rsid w:val="003329A8"/>
    <w:rsid w:val="00332D4C"/>
    <w:rsid w:val="00332E49"/>
    <w:rsid w:val="00332F96"/>
    <w:rsid w:val="0033331A"/>
    <w:rsid w:val="0033357B"/>
    <w:rsid w:val="003337EB"/>
    <w:rsid w:val="003338C9"/>
    <w:rsid w:val="00333CC8"/>
    <w:rsid w:val="00333E52"/>
    <w:rsid w:val="00333ECC"/>
    <w:rsid w:val="00333FB7"/>
    <w:rsid w:val="0033422B"/>
    <w:rsid w:val="00334474"/>
    <w:rsid w:val="0033447E"/>
    <w:rsid w:val="0033450D"/>
    <w:rsid w:val="00334595"/>
    <w:rsid w:val="00334B48"/>
    <w:rsid w:val="00334D28"/>
    <w:rsid w:val="00334E1E"/>
    <w:rsid w:val="00334FC3"/>
    <w:rsid w:val="0033508B"/>
    <w:rsid w:val="00335407"/>
    <w:rsid w:val="003354A1"/>
    <w:rsid w:val="003354F1"/>
    <w:rsid w:val="003355B3"/>
    <w:rsid w:val="0033569F"/>
    <w:rsid w:val="0033592B"/>
    <w:rsid w:val="00335BBF"/>
    <w:rsid w:val="0033605D"/>
    <w:rsid w:val="0033607C"/>
    <w:rsid w:val="003360F9"/>
    <w:rsid w:val="00336212"/>
    <w:rsid w:val="00336452"/>
    <w:rsid w:val="00336478"/>
    <w:rsid w:val="00336692"/>
    <w:rsid w:val="003366C7"/>
    <w:rsid w:val="0033670D"/>
    <w:rsid w:val="00336776"/>
    <w:rsid w:val="0033684E"/>
    <w:rsid w:val="0033690F"/>
    <w:rsid w:val="00336B48"/>
    <w:rsid w:val="00337021"/>
    <w:rsid w:val="003370A4"/>
    <w:rsid w:val="003375F9"/>
    <w:rsid w:val="0033774F"/>
    <w:rsid w:val="0033780D"/>
    <w:rsid w:val="00337A0F"/>
    <w:rsid w:val="00337BB6"/>
    <w:rsid w:val="00337CA8"/>
    <w:rsid w:val="00337D5C"/>
    <w:rsid w:val="00337E2B"/>
    <w:rsid w:val="00337E4B"/>
    <w:rsid w:val="00337E5F"/>
    <w:rsid w:val="00340037"/>
    <w:rsid w:val="003401CA"/>
    <w:rsid w:val="00340216"/>
    <w:rsid w:val="003402EE"/>
    <w:rsid w:val="003403BD"/>
    <w:rsid w:val="003404F3"/>
    <w:rsid w:val="0034068B"/>
    <w:rsid w:val="00340AC1"/>
    <w:rsid w:val="00340C5F"/>
    <w:rsid w:val="00340E2C"/>
    <w:rsid w:val="00340F2B"/>
    <w:rsid w:val="0034111E"/>
    <w:rsid w:val="0034115E"/>
    <w:rsid w:val="0034132C"/>
    <w:rsid w:val="0034148A"/>
    <w:rsid w:val="00341536"/>
    <w:rsid w:val="00341569"/>
    <w:rsid w:val="00341825"/>
    <w:rsid w:val="00341865"/>
    <w:rsid w:val="00341A43"/>
    <w:rsid w:val="00341D5B"/>
    <w:rsid w:val="00341F6B"/>
    <w:rsid w:val="0034206F"/>
    <w:rsid w:val="00342290"/>
    <w:rsid w:val="003423A2"/>
    <w:rsid w:val="0034240F"/>
    <w:rsid w:val="00342455"/>
    <w:rsid w:val="003425E6"/>
    <w:rsid w:val="003425EC"/>
    <w:rsid w:val="003428F1"/>
    <w:rsid w:val="00342929"/>
    <w:rsid w:val="00342B0F"/>
    <w:rsid w:val="00342BB4"/>
    <w:rsid w:val="00342D66"/>
    <w:rsid w:val="00342EDC"/>
    <w:rsid w:val="00342F34"/>
    <w:rsid w:val="00342FD1"/>
    <w:rsid w:val="00343292"/>
    <w:rsid w:val="0034359F"/>
    <w:rsid w:val="003435B3"/>
    <w:rsid w:val="0034365C"/>
    <w:rsid w:val="0034365F"/>
    <w:rsid w:val="00343AED"/>
    <w:rsid w:val="00343C0D"/>
    <w:rsid w:val="00343C55"/>
    <w:rsid w:val="00343D36"/>
    <w:rsid w:val="00343D8A"/>
    <w:rsid w:val="00343E43"/>
    <w:rsid w:val="00343E9E"/>
    <w:rsid w:val="00343EA8"/>
    <w:rsid w:val="003443A9"/>
    <w:rsid w:val="0034443D"/>
    <w:rsid w:val="003447B9"/>
    <w:rsid w:val="00344A56"/>
    <w:rsid w:val="00344C91"/>
    <w:rsid w:val="00344D2B"/>
    <w:rsid w:val="00344E53"/>
    <w:rsid w:val="00345007"/>
    <w:rsid w:val="0034506F"/>
    <w:rsid w:val="003451C5"/>
    <w:rsid w:val="003452F4"/>
    <w:rsid w:val="00345355"/>
    <w:rsid w:val="003454D9"/>
    <w:rsid w:val="003454FE"/>
    <w:rsid w:val="00345521"/>
    <w:rsid w:val="00345608"/>
    <w:rsid w:val="00345A17"/>
    <w:rsid w:val="00345CE2"/>
    <w:rsid w:val="00345D4F"/>
    <w:rsid w:val="00345D8C"/>
    <w:rsid w:val="00345E01"/>
    <w:rsid w:val="0034611E"/>
    <w:rsid w:val="003462FD"/>
    <w:rsid w:val="00346354"/>
    <w:rsid w:val="003463E2"/>
    <w:rsid w:val="00346417"/>
    <w:rsid w:val="00346442"/>
    <w:rsid w:val="00346636"/>
    <w:rsid w:val="00346799"/>
    <w:rsid w:val="003468CE"/>
    <w:rsid w:val="003469FB"/>
    <w:rsid w:val="003469FF"/>
    <w:rsid w:val="00346B8C"/>
    <w:rsid w:val="00346BE8"/>
    <w:rsid w:val="00346E64"/>
    <w:rsid w:val="003470D7"/>
    <w:rsid w:val="003471A0"/>
    <w:rsid w:val="0034721A"/>
    <w:rsid w:val="0034725D"/>
    <w:rsid w:val="003473EE"/>
    <w:rsid w:val="00347411"/>
    <w:rsid w:val="00347491"/>
    <w:rsid w:val="003475B3"/>
    <w:rsid w:val="00347889"/>
    <w:rsid w:val="0034795C"/>
    <w:rsid w:val="003479E2"/>
    <w:rsid w:val="003479F0"/>
    <w:rsid w:val="00347A3C"/>
    <w:rsid w:val="00347BF5"/>
    <w:rsid w:val="00347CC3"/>
    <w:rsid w:val="00347CF5"/>
    <w:rsid w:val="00347D24"/>
    <w:rsid w:val="00347FBB"/>
    <w:rsid w:val="003501B6"/>
    <w:rsid w:val="0035035C"/>
    <w:rsid w:val="00350448"/>
    <w:rsid w:val="00350529"/>
    <w:rsid w:val="0035052C"/>
    <w:rsid w:val="00350766"/>
    <w:rsid w:val="00350928"/>
    <w:rsid w:val="003509B3"/>
    <w:rsid w:val="00350A14"/>
    <w:rsid w:val="00350AA0"/>
    <w:rsid w:val="00350B45"/>
    <w:rsid w:val="00350CC3"/>
    <w:rsid w:val="00350CF7"/>
    <w:rsid w:val="00350DE0"/>
    <w:rsid w:val="00350F16"/>
    <w:rsid w:val="00350F8E"/>
    <w:rsid w:val="003511A4"/>
    <w:rsid w:val="0035126E"/>
    <w:rsid w:val="00351652"/>
    <w:rsid w:val="00351757"/>
    <w:rsid w:val="00351E27"/>
    <w:rsid w:val="00351E43"/>
    <w:rsid w:val="00351EAD"/>
    <w:rsid w:val="00351FC5"/>
    <w:rsid w:val="003521FE"/>
    <w:rsid w:val="00352490"/>
    <w:rsid w:val="003524FC"/>
    <w:rsid w:val="0035259D"/>
    <w:rsid w:val="0035261C"/>
    <w:rsid w:val="00352629"/>
    <w:rsid w:val="003526A5"/>
    <w:rsid w:val="00352A13"/>
    <w:rsid w:val="00352A54"/>
    <w:rsid w:val="00352DA0"/>
    <w:rsid w:val="00352DC5"/>
    <w:rsid w:val="00352FBB"/>
    <w:rsid w:val="00352FE4"/>
    <w:rsid w:val="00353066"/>
    <w:rsid w:val="003532E8"/>
    <w:rsid w:val="003533B3"/>
    <w:rsid w:val="00353685"/>
    <w:rsid w:val="0035398B"/>
    <w:rsid w:val="00353A07"/>
    <w:rsid w:val="00353C5E"/>
    <w:rsid w:val="00353D5A"/>
    <w:rsid w:val="00353E3C"/>
    <w:rsid w:val="00353E7E"/>
    <w:rsid w:val="003543AA"/>
    <w:rsid w:val="00354738"/>
    <w:rsid w:val="00354778"/>
    <w:rsid w:val="00354882"/>
    <w:rsid w:val="003548AC"/>
    <w:rsid w:val="00354976"/>
    <w:rsid w:val="00354D8C"/>
    <w:rsid w:val="00354E45"/>
    <w:rsid w:val="00355231"/>
    <w:rsid w:val="003553A9"/>
    <w:rsid w:val="0035564D"/>
    <w:rsid w:val="003556CA"/>
    <w:rsid w:val="003557C6"/>
    <w:rsid w:val="00355A09"/>
    <w:rsid w:val="00355B11"/>
    <w:rsid w:val="00355C5E"/>
    <w:rsid w:val="00355CAC"/>
    <w:rsid w:val="00355D97"/>
    <w:rsid w:val="00356129"/>
    <w:rsid w:val="0035625F"/>
    <w:rsid w:val="00356375"/>
    <w:rsid w:val="003563F6"/>
    <w:rsid w:val="00356709"/>
    <w:rsid w:val="003567B0"/>
    <w:rsid w:val="00356855"/>
    <w:rsid w:val="00356A99"/>
    <w:rsid w:val="00356F65"/>
    <w:rsid w:val="003573AD"/>
    <w:rsid w:val="003573BD"/>
    <w:rsid w:val="00357752"/>
    <w:rsid w:val="0035780A"/>
    <w:rsid w:val="00357C14"/>
    <w:rsid w:val="00357CE0"/>
    <w:rsid w:val="00357E24"/>
    <w:rsid w:val="00360088"/>
    <w:rsid w:val="003600EA"/>
    <w:rsid w:val="00360148"/>
    <w:rsid w:val="00360301"/>
    <w:rsid w:val="00360439"/>
    <w:rsid w:val="003605A1"/>
    <w:rsid w:val="00360868"/>
    <w:rsid w:val="0036094B"/>
    <w:rsid w:val="00360AC3"/>
    <w:rsid w:val="00360B1E"/>
    <w:rsid w:val="00360B51"/>
    <w:rsid w:val="00360D21"/>
    <w:rsid w:val="00360F20"/>
    <w:rsid w:val="00360FC3"/>
    <w:rsid w:val="0036105B"/>
    <w:rsid w:val="003610FA"/>
    <w:rsid w:val="0036123E"/>
    <w:rsid w:val="00361336"/>
    <w:rsid w:val="003613DA"/>
    <w:rsid w:val="003613E0"/>
    <w:rsid w:val="003614EF"/>
    <w:rsid w:val="003619F1"/>
    <w:rsid w:val="00361B3E"/>
    <w:rsid w:val="00361C2E"/>
    <w:rsid w:val="00361C3F"/>
    <w:rsid w:val="00361C69"/>
    <w:rsid w:val="00361D80"/>
    <w:rsid w:val="00361ECE"/>
    <w:rsid w:val="00362061"/>
    <w:rsid w:val="00362602"/>
    <w:rsid w:val="00362710"/>
    <w:rsid w:val="00362873"/>
    <w:rsid w:val="003628B2"/>
    <w:rsid w:val="00362905"/>
    <w:rsid w:val="00362995"/>
    <w:rsid w:val="003629FA"/>
    <w:rsid w:val="00362D19"/>
    <w:rsid w:val="00362EB9"/>
    <w:rsid w:val="00362F78"/>
    <w:rsid w:val="00362FB7"/>
    <w:rsid w:val="0036317C"/>
    <w:rsid w:val="00363283"/>
    <w:rsid w:val="00363321"/>
    <w:rsid w:val="003633BF"/>
    <w:rsid w:val="0036346C"/>
    <w:rsid w:val="00363557"/>
    <w:rsid w:val="003635B0"/>
    <w:rsid w:val="0036366A"/>
    <w:rsid w:val="003636DB"/>
    <w:rsid w:val="003636EE"/>
    <w:rsid w:val="00363788"/>
    <w:rsid w:val="00363913"/>
    <w:rsid w:val="003639D2"/>
    <w:rsid w:val="003639E8"/>
    <w:rsid w:val="00363ACC"/>
    <w:rsid w:val="00363CE3"/>
    <w:rsid w:val="00363F3B"/>
    <w:rsid w:val="00364139"/>
    <w:rsid w:val="003642F6"/>
    <w:rsid w:val="003643BF"/>
    <w:rsid w:val="0036444C"/>
    <w:rsid w:val="003645F9"/>
    <w:rsid w:val="00364879"/>
    <w:rsid w:val="003648EB"/>
    <w:rsid w:val="00364E79"/>
    <w:rsid w:val="00364F3C"/>
    <w:rsid w:val="00364F7E"/>
    <w:rsid w:val="00364FE5"/>
    <w:rsid w:val="00365014"/>
    <w:rsid w:val="003650D8"/>
    <w:rsid w:val="0036517E"/>
    <w:rsid w:val="00365224"/>
    <w:rsid w:val="0036532F"/>
    <w:rsid w:val="00365408"/>
    <w:rsid w:val="0036552E"/>
    <w:rsid w:val="00365636"/>
    <w:rsid w:val="003657B6"/>
    <w:rsid w:val="003658A8"/>
    <w:rsid w:val="00365972"/>
    <w:rsid w:val="003659EC"/>
    <w:rsid w:val="00365BB1"/>
    <w:rsid w:val="00365ECE"/>
    <w:rsid w:val="0036606C"/>
    <w:rsid w:val="0036653D"/>
    <w:rsid w:val="003665F2"/>
    <w:rsid w:val="00366620"/>
    <w:rsid w:val="003667F0"/>
    <w:rsid w:val="0036699E"/>
    <w:rsid w:val="00366AB2"/>
    <w:rsid w:val="00366ABD"/>
    <w:rsid w:val="00366C57"/>
    <w:rsid w:val="00366DB4"/>
    <w:rsid w:val="00366E17"/>
    <w:rsid w:val="00366F2C"/>
    <w:rsid w:val="00367082"/>
    <w:rsid w:val="0036710D"/>
    <w:rsid w:val="0036710F"/>
    <w:rsid w:val="00367130"/>
    <w:rsid w:val="003671A6"/>
    <w:rsid w:val="00367236"/>
    <w:rsid w:val="0036726B"/>
    <w:rsid w:val="0036729F"/>
    <w:rsid w:val="003672BC"/>
    <w:rsid w:val="00367332"/>
    <w:rsid w:val="003673E5"/>
    <w:rsid w:val="00367705"/>
    <w:rsid w:val="003677A3"/>
    <w:rsid w:val="00367AD8"/>
    <w:rsid w:val="00367B19"/>
    <w:rsid w:val="00367CF3"/>
    <w:rsid w:val="00367F16"/>
    <w:rsid w:val="00367F38"/>
    <w:rsid w:val="00370114"/>
    <w:rsid w:val="00370271"/>
    <w:rsid w:val="003702E8"/>
    <w:rsid w:val="003706C2"/>
    <w:rsid w:val="00370A51"/>
    <w:rsid w:val="00370AB4"/>
    <w:rsid w:val="00370C38"/>
    <w:rsid w:val="00370C3E"/>
    <w:rsid w:val="00370CF7"/>
    <w:rsid w:val="00370D25"/>
    <w:rsid w:val="003710AA"/>
    <w:rsid w:val="003710C6"/>
    <w:rsid w:val="0037120C"/>
    <w:rsid w:val="00371334"/>
    <w:rsid w:val="0037133B"/>
    <w:rsid w:val="003713AB"/>
    <w:rsid w:val="003714B2"/>
    <w:rsid w:val="003715BF"/>
    <w:rsid w:val="003716AE"/>
    <w:rsid w:val="0037188B"/>
    <w:rsid w:val="00371A0D"/>
    <w:rsid w:val="00371A86"/>
    <w:rsid w:val="00371B22"/>
    <w:rsid w:val="00371C40"/>
    <w:rsid w:val="00371CD9"/>
    <w:rsid w:val="00371DBD"/>
    <w:rsid w:val="00371EA7"/>
    <w:rsid w:val="0037207E"/>
    <w:rsid w:val="0037207F"/>
    <w:rsid w:val="003722C1"/>
    <w:rsid w:val="00372338"/>
    <w:rsid w:val="00372653"/>
    <w:rsid w:val="0037268D"/>
    <w:rsid w:val="00372797"/>
    <w:rsid w:val="0037284D"/>
    <w:rsid w:val="0037293B"/>
    <w:rsid w:val="0037296A"/>
    <w:rsid w:val="00372B03"/>
    <w:rsid w:val="00372F37"/>
    <w:rsid w:val="0037349A"/>
    <w:rsid w:val="0037365E"/>
    <w:rsid w:val="003736AB"/>
    <w:rsid w:val="0037382E"/>
    <w:rsid w:val="0037383A"/>
    <w:rsid w:val="0037386C"/>
    <w:rsid w:val="003739CD"/>
    <w:rsid w:val="00373C6F"/>
    <w:rsid w:val="0037406D"/>
    <w:rsid w:val="003741E3"/>
    <w:rsid w:val="003742A1"/>
    <w:rsid w:val="00374519"/>
    <w:rsid w:val="00374CC6"/>
    <w:rsid w:val="00374D51"/>
    <w:rsid w:val="00374F34"/>
    <w:rsid w:val="00374F84"/>
    <w:rsid w:val="00375036"/>
    <w:rsid w:val="0037565F"/>
    <w:rsid w:val="00375671"/>
    <w:rsid w:val="003758A4"/>
    <w:rsid w:val="00375AFA"/>
    <w:rsid w:val="00375D72"/>
    <w:rsid w:val="00375D8D"/>
    <w:rsid w:val="00375FC9"/>
    <w:rsid w:val="003761F1"/>
    <w:rsid w:val="0037626D"/>
    <w:rsid w:val="0037636A"/>
    <w:rsid w:val="003763E8"/>
    <w:rsid w:val="00376411"/>
    <w:rsid w:val="003766FB"/>
    <w:rsid w:val="003767C4"/>
    <w:rsid w:val="00376804"/>
    <w:rsid w:val="0037689F"/>
    <w:rsid w:val="00376A69"/>
    <w:rsid w:val="00376D10"/>
    <w:rsid w:val="00376D9B"/>
    <w:rsid w:val="00376EFE"/>
    <w:rsid w:val="0037722A"/>
    <w:rsid w:val="00377262"/>
    <w:rsid w:val="003772B6"/>
    <w:rsid w:val="00377442"/>
    <w:rsid w:val="0037746E"/>
    <w:rsid w:val="0037748A"/>
    <w:rsid w:val="00377674"/>
    <w:rsid w:val="003776CE"/>
    <w:rsid w:val="00377842"/>
    <w:rsid w:val="00377905"/>
    <w:rsid w:val="00377975"/>
    <w:rsid w:val="003779A4"/>
    <w:rsid w:val="003779E3"/>
    <w:rsid w:val="00377A5E"/>
    <w:rsid w:val="00377BD9"/>
    <w:rsid w:val="00377EAB"/>
    <w:rsid w:val="00380145"/>
    <w:rsid w:val="003804D9"/>
    <w:rsid w:val="00380589"/>
    <w:rsid w:val="00380643"/>
    <w:rsid w:val="00380654"/>
    <w:rsid w:val="0038066B"/>
    <w:rsid w:val="00380801"/>
    <w:rsid w:val="00380855"/>
    <w:rsid w:val="00380932"/>
    <w:rsid w:val="00380DB5"/>
    <w:rsid w:val="00380E44"/>
    <w:rsid w:val="00380E4A"/>
    <w:rsid w:val="003812A7"/>
    <w:rsid w:val="00381313"/>
    <w:rsid w:val="0038133F"/>
    <w:rsid w:val="0038137A"/>
    <w:rsid w:val="0038146A"/>
    <w:rsid w:val="00381477"/>
    <w:rsid w:val="0038157F"/>
    <w:rsid w:val="00381626"/>
    <w:rsid w:val="00381710"/>
    <w:rsid w:val="003819A5"/>
    <w:rsid w:val="0038219C"/>
    <w:rsid w:val="00382215"/>
    <w:rsid w:val="003823CA"/>
    <w:rsid w:val="0038241B"/>
    <w:rsid w:val="00382468"/>
    <w:rsid w:val="00382647"/>
    <w:rsid w:val="0038265B"/>
    <w:rsid w:val="003826D8"/>
    <w:rsid w:val="00382726"/>
    <w:rsid w:val="003827AD"/>
    <w:rsid w:val="003829C3"/>
    <w:rsid w:val="00382AC1"/>
    <w:rsid w:val="00382BE2"/>
    <w:rsid w:val="00382E23"/>
    <w:rsid w:val="00382EAE"/>
    <w:rsid w:val="00382EEA"/>
    <w:rsid w:val="00382F0F"/>
    <w:rsid w:val="003830DE"/>
    <w:rsid w:val="003831D4"/>
    <w:rsid w:val="003835BC"/>
    <w:rsid w:val="003836C8"/>
    <w:rsid w:val="00383922"/>
    <w:rsid w:val="00383DAD"/>
    <w:rsid w:val="00383EA0"/>
    <w:rsid w:val="00383F81"/>
    <w:rsid w:val="003841FE"/>
    <w:rsid w:val="00384439"/>
    <w:rsid w:val="0038446F"/>
    <w:rsid w:val="003845C7"/>
    <w:rsid w:val="00384A5F"/>
    <w:rsid w:val="00384A9B"/>
    <w:rsid w:val="00384AF4"/>
    <w:rsid w:val="00384B32"/>
    <w:rsid w:val="00384F28"/>
    <w:rsid w:val="00384F4A"/>
    <w:rsid w:val="0038531C"/>
    <w:rsid w:val="00385351"/>
    <w:rsid w:val="0038538D"/>
    <w:rsid w:val="00385427"/>
    <w:rsid w:val="00385533"/>
    <w:rsid w:val="0038553F"/>
    <w:rsid w:val="003856B9"/>
    <w:rsid w:val="003856EC"/>
    <w:rsid w:val="00385A1D"/>
    <w:rsid w:val="00385CC5"/>
    <w:rsid w:val="00385FB7"/>
    <w:rsid w:val="003860A4"/>
    <w:rsid w:val="00386184"/>
    <w:rsid w:val="0038648F"/>
    <w:rsid w:val="003865D4"/>
    <w:rsid w:val="003866E1"/>
    <w:rsid w:val="003866F6"/>
    <w:rsid w:val="003867E8"/>
    <w:rsid w:val="0038689E"/>
    <w:rsid w:val="00386E52"/>
    <w:rsid w:val="00387133"/>
    <w:rsid w:val="00387352"/>
    <w:rsid w:val="0038739A"/>
    <w:rsid w:val="0038747D"/>
    <w:rsid w:val="003877F9"/>
    <w:rsid w:val="00387A76"/>
    <w:rsid w:val="00387A7A"/>
    <w:rsid w:val="00387D05"/>
    <w:rsid w:val="00387D2B"/>
    <w:rsid w:val="00387E51"/>
    <w:rsid w:val="00387E9F"/>
    <w:rsid w:val="00387F2D"/>
    <w:rsid w:val="00387FAC"/>
    <w:rsid w:val="00387FF2"/>
    <w:rsid w:val="003901E2"/>
    <w:rsid w:val="0039027F"/>
    <w:rsid w:val="0039073F"/>
    <w:rsid w:val="003908FF"/>
    <w:rsid w:val="003909A3"/>
    <w:rsid w:val="00390A8B"/>
    <w:rsid w:val="00390DDD"/>
    <w:rsid w:val="00390E6B"/>
    <w:rsid w:val="00391014"/>
    <w:rsid w:val="0039118F"/>
    <w:rsid w:val="0039130B"/>
    <w:rsid w:val="00391622"/>
    <w:rsid w:val="003916CE"/>
    <w:rsid w:val="003918A3"/>
    <w:rsid w:val="003918F3"/>
    <w:rsid w:val="00391A73"/>
    <w:rsid w:val="00391D54"/>
    <w:rsid w:val="00392279"/>
    <w:rsid w:val="003923CC"/>
    <w:rsid w:val="003924A2"/>
    <w:rsid w:val="0039260E"/>
    <w:rsid w:val="00392656"/>
    <w:rsid w:val="003929FD"/>
    <w:rsid w:val="00392A58"/>
    <w:rsid w:val="00392B22"/>
    <w:rsid w:val="00392D30"/>
    <w:rsid w:val="00392D70"/>
    <w:rsid w:val="003930B7"/>
    <w:rsid w:val="003931C2"/>
    <w:rsid w:val="00393433"/>
    <w:rsid w:val="00393682"/>
    <w:rsid w:val="00393766"/>
    <w:rsid w:val="00393877"/>
    <w:rsid w:val="00393B13"/>
    <w:rsid w:val="00393BD1"/>
    <w:rsid w:val="00393BEB"/>
    <w:rsid w:val="00393C4E"/>
    <w:rsid w:val="00393CA1"/>
    <w:rsid w:val="00393D49"/>
    <w:rsid w:val="00394090"/>
    <w:rsid w:val="00394214"/>
    <w:rsid w:val="003943CB"/>
    <w:rsid w:val="003943ED"/>
    <w:rsid w:val="003944AD"/>
    <w:rsid w:val="00394674"/>
    <w:rsid w:val="003946FF"/>
    <w:rsid w:val="00394893"/>
    <w:rsid w:val="003949ED"/>
    <w:rsid w:val="003950D4"/>
    <w:rsid w:val="0039515E"/>
    <w:rsid w:val="00395231"/>
    <w:rsid w:val="0039529D"/>
    <w:rsid w:val="003955B3"/>
    <w:rsid w:val="00395755"/>
    <w:rsid w:val="00395A89"/>
    <w:rsid w:val="00395EA3"/>
    <w:rsid w:val="00395EAB"/>
    <w:rsid w:val="00395EFB"/>
    <w:rsid w:val="00395FCF"/>
    <w:rsid w:val="003960A4"/>
    <w:rsid w:val="0039615F"/>
    <w:rsid w:val="00396265"/>
    <w:rsid w:val="003963D3"/>
    <w:rsid w:val="00396525"/>
    <w:rsid w:val="00396591"/>
    <w:rsid w:val="003965BC"/>
    <w:rsid w:val="00396698"/>
    <w:rsid w:val="00396AA8"/>
    <w:rsid w:val="00396B4F"/>
    <w:rsid w:val="00396DC1"/>
    <w:rsid w:val="00396DF1"/>
    <w:rsid w:val="00396EF1"/>
    <w:rsid w:val="003971C4"/>
    <w:rsid w:val="003972CE"/>
    <w:rsid w:val="00397367"/>
    <w:rsid w:val="00397446"/>
    <w:rsid w:val="003975F3"/>
    <w:rsid w:val="003976D2"/>
    <w:rsid w:val="00397706"/>
    <w:rsid w:val="00397771"/>
    <w:rsid w:val="00397C5A"/>
    <w:rsid w:val="00397DF2"/>
    <w:rsid w:val="00397DF5"/>
    <w:rsid w:val="003A0083"/>
    <w:rsid w:val="003A00F6"/>
    <w:rsid w:val="003A0388"/>
    <w:rsid w:val="003A049F"/>
    <w:rsid w:val="003A04C4"/>
    <w:rsid w:val="003A08AC"/>
    <w:rsid w:val="003A0918"/>
    <w:rsid w:val="003A0A7F"/>
    <w:rsid w:val="003A0B0B"/>
    <w:rsid w:val="003A0DE1"/>
    <w:rsid w:val="003A0F1E"/>
    <w:rsid w:val="003A113E"/>
    <w:rsid w:val="003A11D5"/>
    <w:rsid w:val="003A15F5"/>
    <w:rsid w:val="003A1676"/>
    <w:rsid w:val="003A1821"/>
    <w:rsid w:val="003A195F"/>
    <w:rsid w:val="003A19E0"/>
    <w:rsid w:val="003A1B32"/>
    <w:rsid w:val="003A1CBF"/>
    <w:rsid w:val="003A200D"/>
    <w:rsid w:val="003A21FA"/>
    <w:rsid w:val="003A2367"/>
    <w:rsid w:val="003A245A"/>
    <w:rsid w:val="003A2502"/>
    <w:rsid w:val="003A2719"/>
    <w:rsid w:val="003A2B45"/>
    <w:rsid w:val="003A2E89"/>
    <w:rsid w:val="003A3413"/>
    <w:rsid w:val="003A341D"/>
    <w:rsid w:val="003A3430"/>
    <w:rsid w:val="003A3507"/>
    <w:rsid w:val="003A3636"/>
    <w:rsid w:val="003A382A"/>
    <w:rsid w:val="003A3857"/>
    <w:rsid w:val="003A3865"/>
    <w:rsid w:val="003A3A78"/>
    <w:rsid w:val="003A3B5C"/>
    <w:rsid w:val="003A3C82"/>
    <w:rsid w:val="003A3D78"/>
    <w:rsid w:val="003A3DC1"/>
    <w:rsid w:val="003A3E69"/>
    <w:rsid w:val="003A3EBC"/>
    <w:rsid w:val="003A3EE3"/>
    <w:rsid w:val="003A41BD"/>
    <w:rsid w:val="003A43A6"/>
    <w:rsid w:val="003A442C"/>
    <w:rsid w:val="003A4630"/>
    <w:rsid w:val="003A4631"/>
    <w:rsid w:val="003A46A8"/>
    <w:rsid w:val="003A4A1F"/>
    <w:rsid w:val="003A4C1F"/>
    <w:rsid w:val="003A4EA3"/>
    <w:rsid w:val="003A4F83"/>
    <w:rsid w:val="003A50C1"/>
    <w:rsid w:val="003A50C7"/>
    <w:rsid w:val="003A52E8"/>
    <w:rsid w:val="003A5560"/>
    <w:rsid w:val="003A55FC"/>
    <w:rsid w:val="003A55FD"/>
    <w:rsid w:val="003A5620"/>
    <w:rsid w:val="003A563A"/>
    <w:rsid w:val="003A5643"/>
    <w:rsid w:val="003A56E9"/>
    <w:rsid w:val="003A587E"/>
    <w:rsid w:val="003A5922"/>
    <w:rsid w:val="003A5C08"/>
    <w:rsid w:val="003A6106"/>
    <w:rsid w:val="003A617F"/>
    <w:rsid w:val="003A62FA"/>
    <w:rsid w:val="003A6364"/>
    <w:rsid w:val="003A65D7"/>
    <w:rsid w:val="003A6642"/>
    <w:rsid w:val="003A6715"/>
    <w:rsid w:val="003A6B58"/>
    <w:rsid w:val="003A6FA6"/>
    <w:rsid w:val="003A6FE1"/>
    <w:rsid w:val="003A75BE"/>
    <w:rsid w:val="003A769C"/>
    <w:rsid w:val="003A76F0"/>
    <w:rsid w:val="003A776D"/>
    <w:rsid w:val="003A7882"/>
    <w:rsid w:val="003A7B67"/>
    <w:rsid w:val="003A7B6E"/>
    <w:rsid w:val="003A7E05"/>
    <w:rsid w:val="003A7E58"/>
    <w:rsid w:val="003B00BA"/>
    <w:rsid w:val="003B0389"/>
    <w:rsid w:val="003B0515"/>
    <w:rsid w:val="003B05D1"/>
    <w:rsid w:val="003B06D3"/>
    <w:rsid w:val="003B0E76"/>
    <w:rsid w:val="003B1091"/>
    <w:rsid w:val="003B1323"/>
    <w:rsid w:val="003B1389"/>
    <w:rsid w:val="003B1413"/>
    <w:rsid w:val="003B14F5"/>
    <w:rsid w:val="003B15B2"/>
    <w:rsid w:val="003B1A8C"/>
    <w:rsid w:val="003B1C61"/>
    <w:rsid w:val="003B1C75"/>
    <w:rsid w:val="003B219A"/>
    <w:rsid w:val="003B21B7"/>
    <w:rsid w:val="003B234E"/>
    <w:rsid w:val="003B2394"/>
    <w:rsid w:val="003B2497"/>
    <w:rsid w:val="003B2727"/>
    <w:rsid w:val="003B281B"/>
    <w:rsid w:val="003B2D6E"/>
    <w:rsid w:val="003B2D87"/>
    <w:rsid w:val="003B2FB1"/>
    <w:rsid w:val="003B3209"/>
    <w:rsid w:val="003B3261"/>
    <w:rsid w:val="003B3331"/>
    <w:rsid w:val="003B3606"/>
    <w:rsid w:val="003B3633"/>
    <w:rsid w:val="003B371A"/>
    <w:rsid w:val="003B371B"/>
    <w:rsid w:val="003B3750"/>
    <w:rsid w:val="003B3789"/>
    <w:rsid w:val="003B3A85"/>
    <w:rsid w:val="003B3C72"/>
    <w:rsid w:val="003B3C76"/>
    <w:rsid w:val="003B3DC4"/>
    <w:rsid w:val="003B3FA4"/>
    <w:rsid w:val="003B41B2"/>
    <w:rsid w:val="003B424D"/>
    <w:rsid w:val="003B42A1"/>
    <w:rsid w:val="003B448C"/>
    <w:rsid w:val="003B4515"/>
    <w:rsid w:val="003B4638"/>
    <w:rsid w:val="003B46AC"/>
    <w:rsid w:val="003B46EF"/>
    <w:rsid w:val="003B47BE"/>
    <w:rsid w:val="003B4828"/>
    <w:rsid w:val="003B4C21"/>
    <w:rsid w:val="003B4C66"/>
    <w:rsid w:val="003B4F63"/>
    <w:rsid w:val="003B5349"/>
    <w:rsid w:val="003B5437"/>
    <w:rsid w:val="003B5497"/>
    <w:rsid w:val="003B5538"/>
    <w:rsid w:val="003B5602"/>
    <w:rsid w:val="003B5864"/>
    <w:rsid w:val="003B594B"/>
    <w:rsid w:val="003B5A83"/>
    <w:rsid w:val="003B5B8A"/>
    <w:rsid w:val="003B5B8C"/>
    <w:rsid w:val="003B5BAE"/>
    <w:rsid w:val="003B5BE8"/>
    <w:rsid w:val="003B5E61"/>
    <w:rsid w:val="003B5F13"/>
    <w:rsid w:val="003B5FC7"/>
    <w:rsid w:val="003B5FE2"/>
    <w:rsid w:val="003B6112"/>
    <w:rsid w:val="003B6138"/>
    <w:rsid w:val="003B61A4"/>
    <w:rsid w:val="003B6283"/>
    <w:rsid w:val="003B6324"/>
    <w:rsid w:val="003B65CA"/>
    <w:rsid w:val="003B69D0"/>
    <w:rsid w:val="003B6A24"/>
    <w:rsid w:val="003B6A82"/>
    <w:rsid w:val="003B6BE8"/>
    <w:rsid w:val="003B6E05"/>
    <w:rsid w:val="003B7088"/>
    <w:rsid w:val="003B7153"/>
    <w:rsid w:val="003B71C3"/>
    <w:rsid w:val="003B71FC"/>
    <w:rsid w:val="003B720E"/>
    <w:rsid w:val="003B7410"/>
    <w:rsid w:val="003B7640"/>
    <w:rsid w:val="003B7823"/>
    <w:rsid w:val="003B7C05"/>
    <w:rsid w:val="003B7C5B"/>
    <w:rsid w:val="003B7E02"/>
    <w:rsid w:val="003B7FCF"/>
    <w:rsid w:val="003C0597"/>
    <w:rsid w:val="003C05CD"/>
    <w:rsid w:val="003C05F1"/>
    <w:rsid w:val="003C0725"/>
    <w:rsid w:val="003C07D4"/>
    <w:rsid w:val="003C08BE"/>
    <w:rsid w:val="003C0980"/>
    <w:rsid w:val="003C0A3C"/>
    <w:rsid w:val="003C0ACA"/>
    <w:rsid w:val="003C0B39"/>
    <w:rsid w:val="003C0F12"/>
    <w:rsid w:val="003C132B"/>
    <w:rsid w:val="003C1476"/>
    <w:rsid w:val="003C16B3"/>
    <w:rsid w:val="003C16D3"/>
    <w:rsid w:val="003C18DF"/>
    <w:rsid w:val="003C19DB"/>
    <w:rsid w:val="003C1B25"/>
    <w:rsid w:val="003C1D09"/>
    <w:rsid w:val="003C20F4"/>
    <w:rsid w:val="003C20F5"/>
    <w:rsid w:val="003C20FB"/>
    <w:rsid w:val="003C211C"/>
    <w:rsid w:val="003C212A"/>
    <w:rsid w:val="003C217C"/>
    <w:rsid w:val="003C2269"/>
    <w:rsid w:val="003C2738"/>
    <w:rsid w:val="003C2787"/>
    <w:rsid w:val="003C279B"/>
    <w:rsid w:val="003C2948"/>
    <w:rsid w:val="003C29A0"/>
    <w:rsid w:val="003C29C9"/>
    <w:rsid w:val="003C2A9A"/>
    <w:rsid w:val="003C2BB1"/>
    <w:rsid w:val="003C310F"/>
    <w:rsid w:val="003C3273"/>
    <w:rsid w:val="003C32D9"/>
    <w:rsid w:val="003C33CA"/>
    <w:rsid w:val="003C388D"/>
    <w:rsid w:val="003C38A6"/>
    <w:rsid w:val="003C3910"/>
    <w:rsid w:val="003C39F5"/>
    <w:rsid w:val="003C3B2E"/>
    <w:rsid w:val="003C3D0A"/>
    <w:rsid w:val="003C3E31"/>
    <w:rsid w:val="003C3E51"/>
    <w:rsid w:val="003C3E8F"/>
    <w:rsid w:val="003C3E9D"/>
    <w:rsid w:val="003C3EC1"/>
    <w:rsid w:val="003C4230"/>
    <w:rsid w:val="003C437B"/>
    <w:rsid w:val="003C46A1"/>
    <w:rsid w:val="003C47AC"/>
    <w:rsid w:val="003C486D"/>
    <w:rsid w:val="003C4B72"/>
    <w:rsid w:val="003C4B82"/>
    <w:rsid w:val="003C4EF7"/>
    <w:rsid w:val="003C4F3E"/>
    <w:rsid w:val="003C4FFE"/>
    <w:rsid w:val="003C5241"/>
    <w:rsid w:val="003C54F8"/>
    <w:rsid w:val="003C595F"/>
    <w:rsid w:val="003C5AC7"/>
    <w:rsid w:val="003C5D1C"/>
    <w:rsid w:val="003C5E08"/>
    <w:rsid w:val="003C6157"/>
    <w:rsid w:val="003C61BB"/>
    <w:rsid w:val="003C6219"/>
    <w:rsid w:val="003C6537"/>
    <w:rsid w:val="003C6932"/>
    <w:rsid w:val="003C69F7"/>
    <w:rsid w:val="003C6D43"/>
    <w:rsid w:val="003C6E5B"/>
    <w:rsid w:val="003C6F53"/>
    <w:rsid w:val="003C6FAB"/>
    <w:rsid w:val="003C708D"/>
    <w:rsid w:val="003C7296"/>
    <w:rsid w:val="003C73AF"/>
    <w:rsid w:val="003C73BF"/>
    <w:rsid w:val="003C7651"/>
    <w:rsid w:val="003C77DC"/>
    <w:rsid w:val="003C78BD"/>
    <w:rsid w:val="003C7919"/>
    <w:rsid w:val="003C79A0"/>
    <w:rsid w:val="003C7ADD"/>
    <w:rsid w:val="003C7BE9"/>
    <w:rsid w:val="003C7C41"/>
    <w:rsid w:val="003C7CD7"/>
    <w:rsid w:val="003C7CDE"/>
    <w:rsid w:val="003C7E17"/>
    <w:rsid w:val="003C7E90"/>
    <w:rsid w:val="003C7FA1"/>
    <w:rsid w:val="003C7FBA"/>
    <w:rsid w:val="003D00C8"/>
    <w:rsid w:val="003D0253"/>
    <w:rsid w:val="003D0308"/>
    <w:rsid w:val="003D0592"/>
    <w:rsid w:val="003D08FC"/>
    <w:rsid w:val="003D0AFC"/>
    <w:rsid w:val="003D0C53"/>
    <w:rsid w:val="003D0C64"/>
    <w:rsid w:val="003D0C97"/>
    <w:rsid w:val="003D0CE5"/>
    <w:rsid w:val="003D0DA2"/>
    <w:rsid w:val="003D0E8F"/>
    <w:rsid w:val="003D0ECA"/>
    <w:rsid w:val="003D100F"/>
    <w:rsid w:val="003D1286"/>
    <w:rsid w:val="003D1343"/>
    <w:rsid w:val="003D1620"/>
    <w:rsid w:val="003D174B"/>
    <w:rsid w:val="003D17EC"/>
    <w:rsid w:val="003D190A"/>
    <w:rsid w:val="003D1945"/>
    <w:rsid w:val="003D1B04"/>
    <w:rsid w:val="003D1B52"/>
    <w:rsid w:val="003D1B71"/>
    <w:rsid w:val="003D1B94"/>
    <w:rsid w:val="003D1C45"/>
    <w:rsid w:val="003D1F09"/>
    <w:rsid w:val="003D1F17"/>
    <w:rsid w:val="003D2149"/>
    <w:rsid w:val="003D21F1"/>
    <w:rsid w:val="003D23B7"/>
    <w:rsid w:val="003D24EE"/>
    <w:rsid w:val="003D2ACF"/>
    <w:rsid w:val="003D2BC0"/>
    <w:rsid w:val="003D2EF8"/>
    <w:rsid w:val="003D2F7F"/>
    <w:rsid w:val="003D2FF4"/>
    <w:rsid w:val="003D30FF"/>
    <w:rsid w:val="003D3197"/>
    <w:rsid w:val="003D328F"/>
    <w:rsid w:val="003D32AC"/>
    <w:rsid w:val="003D32E3"/>
    <w:rsid w:val="003D3534"/>
    <w:rsid w:val="003D387B"/>
    <w:rsid w:val="003D3966"/>
    <w:rsid w:val="003D3994"/>
    <w:rsid w:val="003D3ADD"/>
    <w:rsid w:val="003D43A4"/>
    <w:rsid w:val="003D4414"/>
    <w:rsid w:val="003D4451"/>
    <w:rsid w:val="003D45D5"/>
    <w:rsid w:val="003D462D"/>
    <w:rsid w:val="003D46AD"/>
    <w:rsid w:val="003D47F6"/>
    <w:rsid w:val="003D488F"/>
    <w:rsid w:val="003D48DB"/>
    <w:rsid w:val="003D4969"/>
    <w:rsid w:val="003D4B4A"/>
    <w:rsid w:val="003D4FEE"/>
    <w:rsid w:val="003D5120"/>
    <w:rsid w:val="003D515F"/>
    <w:rsid w:val="003D5180"/>
    <w:rsid w:val="003D522C"/>
    <w:rsid w:val="003D540F"/>
    <w:rsid w:val="003D558D"/>
    <w:rsid w:val="003D55CD"/>
    <w:rsid w:val="003D5860"/>
    <w:rsid w:val="003D588F"/>
    <w:rsid w:val="003D58E0"/>
    <w:rsid w:val="003D591A"/>
    <w:rsid w:val="003D592D"/>
    <w:rsid w:val="003D5996"/>
    <w:rsid w:val="003D59E9"/>
    <w:rsid w:val="003D5A68"/>
    <w:rsid w:val="003D5AF2"/>
    <w:rsid w:val="003D5B82"/>
    <w:rsid w:val="003D5CD2"/>
    <w:rsid w:val="003D5D51"/>
    <w:rsid w:val="003D5DBB"/>
    <w:rsid w:val="003D6174"/>
    <w:rsid w:val="003D6274"/>
    <w:rsid w:val="003D6414"/>
    <w:rsid w:val="003D66EB"/>
    <w:rsid w:val="003D6772"/>
    <w:rsid w:val="003D6863"/>
    <w:rsid w:val="003D6881"/>
    <w:rsid w:val="003D69DC"/>
    <w:rsid w:val="003D6A2A"/>
    <w:rsid w:val="003D6EC7"/>
    <w:rsid w:val="003D6ED9"/>
    <w:rsid w:val="003D6F99"/>
    <w:rsid w:val="003D6FD0"/>
    <w:rsid w:val="003D7326"/>
    <w:rsid w:val="003D746C"/>
    <w:rsid w:val="003D748C"/>
    <w:rsid w:val="003D7506"/>
    <w:rsid w:val="003D7610"/>
    <w:rsid w:val="003D7674"/>
    <w:rsid w:val="003D770F"/>
    <w:rsid w:val="003D7765"/>
    <w:rsid w:val="003D77C0"/>
    <w:rsid w:val="003D7C85"/>
    <w:rsid w:val="003D7E8B"/>
    <w:rsid w:val="003D7FE6"/>
    <w:rsid w:val="003E0032"/>
    <w:rsid w:val="003E015C"/>
    <w:rsid w:val="003E03ED"/>
    <w:rsid w:val="003E044A"/>
    <w:rsid w:val="003E055B"/>
    <w:rsid w:val="003E06AD"/>
    <w:rsid w:val="003E07B7"/>
    <w:rsid w:val="003E0912"/>
    <w:rsid w:val="003E099D"/>
    <w:rsid w:val="003E0AC2"/>
    <w:rsid w:val="003E1001"/>
    <w:rsid w:val="003E101D"/>
    <w:rsid w:val="003E1098"/>
    <w:rsid w:val="003E13C1"/>
    <w:rsid w:val="003E165A"/>
    <w:rsid w:val="003E169A"/>
    <w:rsid w:val="003E16C3"/>
    <w:rsid w:val="003E1728"/>
    <w:rsid w:val="003E1854"/>
    <w:rsid w:val="003E185C"/>
    <w:rsid w:val="003E18A0"/>
    <w:rsid w:val="003E1A46"/>
    <w:rsid w:val="003E1F5F"/>
    <w:rsid w:val="003E1FB9"/>
    <w:rsid w:val="003E20A6"/>
    <w:rsid w:val="003E20A9"/>
    <w:rsid w:val="003E20C1"/>
    <w:rsid w:val="003E23C9"/>
    <w:rsid w:val="003E25E4"/>
    <w:rsid w:val="003E26E2"/>
    <w:rsid w:val="003E2811"/>
    <w:rsid w:val="003E2AAE"/>
    <w:rsid w:val="003E2E87"/>
    <w:rsid w:val="003E2EA4"/>
    <w:rsid w:val="003E3279"/>
    <w:rsid w:val="003E33E3"/>
    <w:rsid w:val="003E34DD"/>
    <w:rsid w:val="003E362F"/>
    <w:rsid w:val="003E389E"/>
    <w:rsid w:val="003E3938"/>
    <w:rsid w:val="003E3B27"/>
    <w:rsid w:val="003E3D1C"/>
    <w:rsid w:val="003E3DA9"/>
    <w:rsid w:val="003E3F4F"/>
    <w:rsid w:val="003E412B"/>
    <w:rsid w:val="003E42A2"/>
    <w:rsid w:val="003E46B4"/>
    <w:rsid w:val="003E4865"/>
    <w:rsid w:val="003E4976"/>
    <w:rsid w:val="003E4E39"/>
    <w:rsid w:val="003E4E79"/>
    <w:rsid w:val="003E4F34"/>
    <w:rsid w:val="003E4F5D"/>
    <w:rsid w:val="003E518F"/>
    <w:rsid w:val="003E58C4"/>
    <w:rsid w:val="003E58E9"/>
    <w:rsid w:val="003E59BA"/>
    <w:rsid w:val="003E5A73"/>
    <w:rsid w:val="003E5C7A"/>
    <w:rsid w:val="003E5D69"/>
    <w:rsid w:val="003E5D77"/>
    <w:rsid w:val="003E5E63"/>
    <w:rsid w:val="003E60E0"/>
    <w:rsid w:val="003E6166"/>
    <w:rsid w:val="003E646D"/>
    <w:rsid w:val="003E65E4"/>
    <w:rsid w:val="003E66C8"/>
    <w:rsid w:val="003E66EF"/>
    <w:rsid w:val="003E6802"/>
    <w:rsid w:val="003E69A2"/>
    <w:rsid w:val="003E6A63"/>
    <w:rsid w:val="003E6A6A"/>
    <w:rsid w:val="003E6AAE"/>
    <w:rsid w:val="003E6C1E"/>
    <w:rsid w:val="003E6E3D"/>
    <w:rsid w:val="003E6E81"/>
    <w:rsid w:val="003E70FE"/>
    <w:rsid w:val="003E71BE"/>
    <w:rsid w:val="003E7255"/>
    <w:rsid w:val="003E743E"/>
    <w:rsid w:val="003E752A"/>
    <w:rsid w:val="003E76AE"/>
    <w:rsid w:val="003E794B"/>
    <w:rsid w:val="003E7A63"/>
    <w:rsid w:val="003E7BD7"/>
    <w:rsid w:val="003E7D3E"/>
    <w:rsid w:val="003E7E52"/>
    <w:rsid w:val="003E7FCC"/>
    <w:rsid w:val="003E7FF2"/>
    <w:rsid w:val="003F004D"/>
    <w:rsid w:val="003F0091"/>
    <w:rsid w:val="003F0184"/>
    <w:rsid w:val="003F03FB"/>
    <w:rsid w:val="003F0483"/>
    <w:rsid w:val="003F076F"/>
    <w:rsid w:val="003F07EC"/>
    <w:rsid w:val="003F0A2A"/>
    <w:rsid w:val="003F0A88"/>
    <w:rsid w:val="003F0B00"/>
    <w:rsid w:val="003F0D7C"/>
    <w:rsid w:val="003F0D9B"/>
    <w:rsid w:val="003F0EFE"/>
    <w:rsid w:val="003F0F08"/>
    <w:rsid w:val="003F10A4"/>
    <w:rsid w:val="003F1103"/>
    <w:rsid w:val="003F12F0"/>
    <w:rsid w:val="003F1478"/>
    <w:rsid w:val="003F15E7"/>
    <w:rsid w:val="003F16A0"/>
    <w:rsid w:val="003F1708"/>
    <w:rsid w:val="003F1A2B"/>
    <w:rsid w:val="003F1A2E"/>
    <w:rsid w:val="003F1CCA"/>
    <w:rsid w:val="003F1CD9"/>
    <w:rsid w:val="003F1D89"/>
    <w:rsid w:val="003F1E45"/>
    <w:rsid w:val="003F1FAA"/>
    <w:rsid w:val="003F2003"/>
    <w:rsid w:val="003F2103"/>
    <w:rsid w:val="003F2133"/>
    <w:rsid w:val="003F2562"/>
    <w:rsid w:val="003F257B"/>
    <w:rsid w:val="003F274D"/>
    <w:rsid w:val="003F2950"/>
    <w:rsid w:val="003F2A23"/>
    <w:rsid w:val="003F2B45"/>
    <w:rsid w:val="003F2BE4"/>
    <w:rsid w:val="003F315C"/>
    <w:rsid w:val="003F31C4"/>
    <w:rsid w:val="003F31D2"/>
    <w:rsid w:val="003F33D8"/>
    <w:rsid w:val="003F3717"/>
    <w:rsid w:val="003F3A40"/>
    <w:rsid w:val="003F3A6B"/>
    <w:rsid w:val="003F3C29"/>
    <w:rsid w:val="003F3C76"/>
    <w:rsid w:val="003F3D90"/>
    <w:rsid w:val="003F3E8A"/>
    <w:rsid w:val="003F3F50"/>
    <w:rsid w:val="003F3F5F"/>
    <w:rsid w:val="003F43E5"/>
    <w:rsid w:val="003F4590"/>
    <w:rsid w:val="003F4938"/>
    <w:rsid w:val="003F49DF"/>
    <w:rsid w:val="003F4D1D"/>
    <w:rsid w:val="003F4FED"/>
    <w:rsid w:val="003F5072"/>
    <w:rsid w:val="003F530A"/>
    <w:rsid w:val="003F5467"/>
    <w:rsid w:val="003F548D"/>
    <w:rsid w:val="003F56E2"/>
    <w:rsid w:val="003F5752"/>
    <w:rsid w:val="003F5BF0"/>
    <w:rsid w:val="003F5C3E"/>
    <w:rsid w:val="003F5CA6"/>
    <w:rsid w:val="003F6116"/>
    <w:rsid w:val="003F629D"/>
    <w:rsid w:val="003F65F5"/>
    <w:rsid w:val="003F676D"/>
    <w:rsid w:val="003F68C8"/>
    <w:rsid w:val="003F6CD8"/>
    <w:rsid w:val="003F70AD"/>
    <w:rsid w:val="003F732F"/>
    <w:rsid w:val="003F73B3"/>
    <w:rsid w:val="003F74C1"/>
    <w:rsid w:val="003F7530"/>
    <w:rsid w:val="003F7A5B"/>
    <w:rsid w:val="003F7D23"/>
    <w:rsid w:val="003F7E30"/>
    <w:rsid w:val="003F7F5B"/>
    <w:rsid w:val="004001D2"/>
    <w:rsid w:val="004002AA"/>
    <w:rsid w:val="0040040B"/>
    <w:rsid w:val="004004C7"/>
    <w:rsid w:val="0040077E"/>
    <w:rsid w:val="004009EC"/>
    <w:rsid w:val="00400A3C"/>
    <w:rsid w:val="00400AFF"/>
    <w:rsid w:val="00400BF2"/>
    <w:rsid w:val="00400C63"/>
    <w:rsid w:val="00400D06"/>
    <w:rsid w:val="00400D34"/>
    <w:rsid w:val="00400D39"/>
    <w:rsid w:val="00400F6E"/>
    <w:rsid w:val="00400FCC"/>
    <w:rsid w:val="00400FE1"/>
    <w:rsid w:val="004010B7"/>
    <w:rsid w:val="00401390"/>
    <w:rsid w:val="00401585"/>
    <w:rsid w:val="004016BC"/>
    <w:rsid w:val="00401763"/>
    <w:rsid w:val="0040190F"/>
    <w:rsid w:val="00401C06"/>
    <w:rsid w:val="00401CDC"/>
    <w:rsid w:val="00401E72"/>
    <w:rsid w:val="00401FAF"/>
    <w:rsid w:val="004020D5"/>
    <w:rsid w:val="004022EE"/>
    <w:rsid w:val="00402378"/>
    <w:rsid w:val="0040249F"/>
    <w:rsid w:val="00402A13"/>
    <w:rsid w:val="00402AC2"/>
    <w:rsid w:val="00402B13"/>
    <w:rsid w:val="00402B17"/>
    <w:rsid w:val="00402B32"/>
    <w:rsid w:val="00402BD5"/>
    <w:rsid w:val="00402BE6"/>
    <w:rsid w:val="00402C79"/>
    <w:rsid w:val="00403169"/>
    <w:rsid w:val="004032E9"/>
    <w:rsid w:val="0040335C"/>
    <w:rsid w:val="00403505"/>
    <w:rsid w:val="00403736"/>
    <w:rsid w:val="0040377C"/>
    <w:rsid w:val="00403888"/>
    <w:rsid w:val="004039AB"/>
    <w:rsid w:val="00403AAD"/>
    <w:rsid w:val="00403B42"/>
    <w:rsid w:val="00403BBE"/>
    <w:rsid w:val="00403BD3"/>
    <w:rsid w:val="00404065"/>
    <w:rsid w:val="004040CD"/>
    <w:rsid w:val="004041E7"/>
    <w:rsid w:val="0040423B"/>
    <w:rsid w:val="00404263"/>
    <w:rsid w:val="004043DF"/>
    <w:rsid w:val="004043F3"/>
    <w:rsid w:val="00404510"/>
    <w:rsid w:val="0040460A"/>
    <w:rsid w:val="004049E6"/>
    <w:rsid w:val="00404ADD"/>
    <w:rsid w:val="00404BD5"/>
    <w:rsid w:val="00404CFA"/>
    <w:rsid w:val="00404D83"/>
    <w:rsid w:val="00404D8F"/>
    <w:rsid w:val="00404E44"/>
    <w:rsid w:val="00404F51"/>
    <w:rsid w:val="00404F9F"/>
    <w:rsid w:val="00405121"/>
    <w:rsid w:val="004051AD"/>
    <w:rsid w:val="0040522E"/>
    <w:rsid w:val="0040558D"/>
    <w:rsid w:val="00405606"/>
    <w:rsid w:val="00405715"/>
    <w:rsid w:val="00405980"/>
    <w:rsid w:val="00405CC8"/>
    <w:rsid w:val="00405CE5"/>
    <w:rsid w:val="00405D40"/>
    <w:rsid w:val="00405E4B"/>
    <w:rsid w:val="00405F00"/>
    <w:rsid w:val="00405F38"/>
    <w:rsid w:val="00405FED"/>
    <w:rsid w:val="00406131"/>
    <w:rsid w:val="00406377"/>
    <w:rsid w:val="004066C9"/>
    <w:rsid w:val="00406812"/>
    <w:rsid w:val="0040685E"/>
    <w:rsid w:val="00406863"/>
    <w:rsid w:val="00406CD1"/>
    <w:rsid w:val="004071CE"/>
    <w:rsid w:val="004071FD"/>
    <w:rsid w:val="0040737F"/>
    <w:rsid w:val="0040761D"/>
    <w:rsid w:val="00407696"/>
    <w:rsid w:val="0040797F"/>
    <w:rsid w:val="00407984"/>
    <w:rsid w:val="00407D89"/>
    <w:rsid w:val="0041002C"/>
    <w:rsid w:val="00410238"/>
    <w:rsid w:val="004102CA"/>
    <w:rsid w:val="004102EA"/>
    <w:rsid w:val="0041033E"/>
    <w:rsid w:val="004103A0"/>
    <w:rsid w:val="00410413"/>
    <w:rsid w:val="00410443"/>
    <w:rsid w:val="0041071E"/>
    <w:rsid w:val="00410795"/>
    <w:rsid w:val="0041087B"/>
    <w:rsid w:val="00410979"/>
    <w:rsid w:val="0041098D"/>
    <w:rsid w:val="004109C1"/>
    <w:rsid w:val="00410A3B"/>
    <w:rsid w:val="00410C2E"/>
    <w:rsid w:val="00410C84"/>
    <w:rsid w:val="00410D2C"/>
    <w:rsid w:val="00411141"/>
    <w:rsid w:val="00411220"/>
    <w:rsid w:val="00411294"/>
    <w:rsid w:val="0041162E"/>
    <w:rsid w:val="004116C6"/>
    <w:rsid w:val="00411700"/>
    <w:rsid w:val="0041180E"/>
    <w:rsid w:val="00411875"/>
    <w:rsid w:val="00411A64"/>
    <w:rsid w:val="00411B26"/>
    <w:rsid w:val="00411B32"/>
    <w:rsid w:val="00411C42"/>
    <w:rsid w:val="00411C7C"/>
    <w:rsid w:val="00411D3D"/>
    <w:rsid w:val="00411F2B"/>
    <w:rsid w:val="00411F3B"/>
    <w:rsid w:val="00412077"/>
    <w:rsid w:val="00412190"/>
    <w:rsid w:val="00412337"/>
    <w:rsid w:val="00412554"/>
    <w:rsid w:val="004125B5"/>
    <w:rsid w:val="00412655"/>
    <w:rsid w:val="0041272C"/>
    <w:rsid w:val="00412921"/>
    <w:rsid w:val="00412948"/>
    <w:rsid w:val="00412BE7"/>
    <w:rsid w:val="00412F70"/>
    <w:rsid w:val="004130EB"/>
    <w:rsid w:val="00413397"/>
    <w:rsid w:val="00413554"/>
    <w:rsid w:val="0041356A"/>
    <w:rsid w:val="004138B0"/>
    <w:rsid w:val="00413931"/>
    <w:rsid w:val="00413C26"/>
    <w:rsid w:val="00413E27"/>
    <w:rsid w:val="00413F15"/>
    <w:rsid w:val="00413FD8"/>
    <w:rsid w:val="004140B4"/>
    <w:rsid w:val="00414163"/>
    <w:rsid w:val="00414482"/>
    <w:rsid w:val="00414495"/>
    <w:rsid w:val="004144CC"/>
    <w:rsid w:val="004145BF"/>
    <w:rsid w:val="00414668"/>
    <w:rsid w:val="0041472F"/>
    <w:rsid w:val="004148B2"/>
    <w:rsid w:val="004148FA"/>
    <w:rsid w:val="00414B03"/>
    <w:rsid w:val="00414BC5"/>
    <w:rsid w:val="00414C3A"/>
    <w:rsid w:val="00414E0A"/>
    <w:rsid w:val="00414E1E"/>
    <w:rsid w:val="00414F79"/>
    <w:rsid w:val="00415056"/>
    <w:rsid w:val="004152CA"/>
    <w:rsid w:val="00415458"/>
    <w:rsid w:val="00415461"/>
    <w:rsid w:val="0041552E"/>
    <w:rsid w:val="0041578A"/>
    <w:rsid w:val="0041594B"/>
    <w:rsid w:val="00415CE8"/>
    <w:rsid w:val="00415F33"/>
    <w:rsid w:val="00415F6B"/>
    <w:rsid w:val="004160CC"/>
    <w:rsid w:val="004163E4"/>
    <w:rsid w:val="00416469"/>
    <w:rsid w:val="004164F4"/>
    <w:rsid w:val="00416753"/>
    <w:rsid w:val="004167D2"/>
    <w:rsid w:val="0041690D"/>
    <w:rsid w:val="00416B91"/>
    <w:rsid w:val="00416D07"/>
    <w:rsid w:val="00416DDC"/>
    <w:rsid w:val="00416DE3"/>
    <w:rsid w:val="00416DF9"/>
    <w:rsid w:val="0041700B"/>
    <w:rsid w:val="00417053"/>
    <w:rsid w:val="0041706F"/>
    <w:rsid w:val="00417217"/>
    <w:rsid w:val="00417221"/>
    <w:rsid w:val="004172D4"/>
    <w:rsid w:val="00417401"/>
    <w:rsid w:val="004175F7"/>
    <w:rsid w:val="00417725"/>
    <w:rsid w:val="00417772"/>
    <w:rsid w:val="004177DA"/>
    <w:rsid w:val="004178AC"/>
    <w:rsid w:val="004179E1"/>
    <w:rsid w:val="004179F3"/>
    <w:rsid w:val="00417A29"/>
    <w:rsid w:val="00417B13"/>
    <w:rsid w:val="00417B89"/>
    <w:rsid w:val="00417E5B"/>
    <w:rsid w:val="004200E9"/>
    <w:rsid w:val="00420162"/>
    <w:rsid w:val="004201BA"/>
    <w:rsid w:val="0042048C"/>
    <w:rsid w:val="0042048F"/>
    <w:rsid w:val="004204E7"/>
    <w:rsid w:val="00420648"/>
    <w:rsid w:val="004207BE"/>
    <w:rsid w:val="00420978"/>
    <w:rsid w:val="00420A5C"/>
    <w:rsid w:val="00420AD4"/>
    <w:rsid w:val="00420E8F"/>
    <w:rsid w:val="00420F83"/>
    <w:rsid w:val="0042116B"/>
    <w:rsid w:val="00421440"/>
    <w:rsid w:val="0042154A"/>
    <w:rsid w:val="004216F7"/>
    <w:rsid w:val="004218CF"/>
    <w:rsid w:val="00421997"/>
    <w:rsid w:val="00421A2F"/>
    <w:rsid w:val="00421B50"/>
    <w:rsid w:val="00421B54"/>
    <w:rsid w:val="00421BF0"/>
    <w:rsid w:val="00421CB8"/>
    <w:rsid w:val="00421DCD"/>
    <w:rsid w:val="00421E72"/>
    <w:rsid w:val="004220BA"/>
    <w:rsid w:val="0042293B"/>
    <w:rsid w:val="00422AE2"/>
    <w:rsid w:val="00422D85"/>
    <w:rsid w:val="00422E0B"/>
    <w:rsid w:val="00422FC6"/>
    <w:rsid w:val="004232C5"/>
    <w:rsid w:val="0042339F"/>
    <w:rsid w:val="004233D4"/>
    <w:rsid w:val="00423548"/>
    <w:rsid w:val="004235C1"/>
    <w:rsid w:val="004236EC"/>
    <w:rsid w:val="004237D5"/>
    <w:rsid w:val="004239C4"/>
    <w:rsid w:val="00423F2F"/>
    <w:rsid w:val="0042430F"/>
    <w:rsid w:val="00424381"/>
    <w:rsid w:val="004243EE"/>
    <w:rsid w:val="00424637"/>
    <w:rsid w:val="00424685"/>
    <w:rsid w:val="00424830"/>
    <w:rsid w:val="0042505E"/>
    <w:rsid w:val="0042510F"/>
    <w:rsid w:val="00425121"/>
    <w:rsid w:val="00425242"/>
    <w:rsid w:val="00425423"/>
    <w:rsid w:val="004254A4"/>
    <w:rsid w:val="004254F9"/>
    <w:rsid w:val="0042552C"/>
    <w:rsid w:val="004257B7"/>
    <w:rsid w:val="004259E2"/>
    <w:rsid w:val="00425A75"/>
    <w:rsid w:val="00425A8C"/>
    <w:rsid w:val="00425C4E"/>
    <w:rsid w:val="00425CB5"/>
    <w:rsid w:val="00425E02"/>
    <w:rsid w:val="00425F28"/>
    <w:rsid w:val="0042602A"/>
    <w:rsid w:val="00426454"/>
    <w:rsid w:val="004265EF"/>
    <w:rsid w:val="004266CE"/>
    <w:rsid w:val="0042678E"/>
    <w:rsid w:val="004268B3"/>
    <w:rsid w:val="00426910"/>
    <w:rsid w:val="004269CC"/>
    <w:rsid w:val="00426C68"/>
    <w:rsid w:val="00427082"/>
    <w:rsid w:val="00427118"/>
    <w:rsid w:val="004278C7"/>
    <w:rsid w:val="00427974"/>
    <w:rsid w:val="004279D5"/>
    <w:rsid w:val="00427A64"/>
    <w:rsid w:val="00427A92"/>
    <w:rsid w:val="00427B6A"/>
    <w:rsid w:val="00427DFD"/>
    <w:rsid w:val="00427FDE"/>
    <w:rsid w:val="00427FE7"/>
    <w:rsid w:val="0043006A"/>
    <w:rsid w:val="00430099"/>
    <w:rsid w:val="00430253"/>
    <w:rsid w:val="00430268"/>
    <w:rsid w:val="0043033E"/>
    <w:rsid w:val="004303C1"/>
    <w:rsid w:val="00430496"/>
    <w:rsid w:val="004304C2"/>
    <w:rsid w:val="00430999"/>
    <w:rsid w:val="00430AD6"/>
    <w:rsid w:val="00430BBD"/>
    <w:rsid w:val="00430C1F"/>
    <w:rsid w:val="00430C7B"/>
    <w:rsid w:val="00430EC9"/>
    <w:rsid w:val="00430F27"/>
    <w:rsid w:val="00430FB6"/>
    <w:rsid w:val="0043106E"/>
    <w:rsid w:val="004310BF"/>
    <w:rsid w:val="004310E1"/>
    <w:rsid w:val="0043122F"/>
    <w:rsid w:val="004312D0"/>
    <w:rsid w:val="0043137E"/>
    <w:rsid w:val="00431392"/>
    <w:rsid w:val="004315A8"/>
    <w:rsid w:val="0043172E"/>
    <w:rsid w:val="00431B67"/>
    <w:rsid w:val="00431DF5"/>
    <w:rsid w:val="00431DFE"/>
    <w:rsid w:val="00432017"/>
    <w:rsid w:val="0043206F"/>
    <w:rsid w:val="00432105"/>
    <w:rsid w:val="00432447"/>
    <w:rsid w:val="004324BF"/>
    <w:rsid w:val="004325FC"/>
    <w:rsid w:val="0043260A"/>
    <w:rsid w:val="0043262F"/>
    <w:rsid w:val="0043280A"/>
    <w:rsid w:val="00432A18"/>
    <w:rsid w:val="00432AC5"/>
    <w:rsid w:val="00432C72"/>
    <w:rsid w:val="00432D55"/>
    <w:rsid w:val="00432D84"/>
    <w:rsid w:val="00432DBD"/>
    <w:rsid w:val="00432E65"/>
    <w:rsid w:val="00432ED4"/>
    <w:rsid w:val="00433172"/>
    <w:rsid w:val="00433195"/>
    <w:rsid w:val="0043334F"/>
    <w:rsid w:val="004333D0"/>
    <w:rsid w:val="004334C0"/>
    <w:rsid w:val="00433588"/>
    <w:rsid w:val="00433598"/>
    <w:rsid w:val="004337BB"/>
    <w:rsid w:val="00433DEA"/>
    <w:rsid w:val="00433F9D"/>
    <w:rsid w:val="00434096"/>
    <w:rsid w:val="00434249"/>
    <w:rsid w:val="004344C2"/>
    <w:rsid w:val="004345C0"/>
    <w:rsid w:val="004346B3"/>
    <w:rsid w:val="004346FC"/>
    <w:rsid w:val="0043479F"/>
    <w:rsid w:val="0043488B"/>
    <w:rsid w:val="00434A1A"/>
    <w:rsid w:val="00434B28"/>
    <w:rsid w:val="00434D2D"/>
    <w:rsid w:val="00434DEF"/>
    <w:rsid w:val="00434E9C"/>
    <w:rsid w:val="00435112"/>
    <w:rsid w:val="00435732"/>
    <w:rsid w:val="004359CA"/>
    <w:rsid w:val="00435A86"/>
    <w:rsid w:val="00435B03"/>
    <w:rsid w:val="00435B40"/>
    <w:rsid w:val="00435CEF"/>
    <w:rsid w:val="00435CF9"/>
    <w:rsid w:val="00435DD7"/>
    <w:rsid w:val="00435E00"/>
    <w:rsid w:val="00435F2A"/>
    <w:rsid w:val="00436186"/>
    <w:rsid w:val="004361D8"/>
    <w:rsid w:val="00436638"/>
    <w:rsid w:val="00436794"/>
    <w:rsid w:val="004368D4"/>
    <w:rsid w:val="00436966"/>
    <w:rsid w:val="00436A20"/>
    <w:rsid w:val="00437074"/>
    <w:rsid w:val="00437096"/>
    <w:rsid w:val="00437235"/>
    <w:rsid w:val="00437368"/>
    <w:rsid w:val="00437540"/>
    <w:rsid w:val="00437612"/>
    <w:rsid w:val="004376E1"/>
    <w:rsid w:val="0043775B"/>
    <w:rsid w:val="00437BBE"/>
    <w:rsid w:val="00437C60"/>
    <w:rsid w:val="00437D02"/>
    <w:rsid w:val="00440149"/>
    <w:rsid w:val="004401DF"/>
    <w:rsid w:val="0044027F"/>
    <w:rsid w:val="00440441"/>
    <w:rsid w:val="004404E0"/>
    <w:rsid w:val="00440598"/>
    <w:rsid w:val="00440833"/>
    <w:rsid w:val="00440943"/>
    <w:rsid w:val="004409B4"/>
    <w:rsid w:val="00440A17"/>
    <w:rsid w:val="00440AF4"/>
    <w:rsid w:val="00440AF5"/>
    <w:rsid w:val="00440B8B"/>
    <w:rsid w:val="00440E43"/>
    <w:rsid w:val="00441055"/>
    <w:rsid w:val="0044130A"/>
    <w:rsid w:val="0044157F"/>
    <w:rsid w:val="004416C1"/>
    <w:rsid w:val="00441776"/>
    <w:rsid w:val="00441798"/>
    <w:rsid w:val="004418CB"/>
    <w:rsid w:val="004419FD"/>
    <w:rsid w:val="00441AF2"/>
    <w:rsid w:val="00441B26"/>
    <w:rsid w:val="00441BDB"/>
    <w:rsid w:val="00441BE4"/>
    <w:rsid w:val="00442021"/>
    <w:rsid w:val="0044204F"/>
    <w:rsid w:val="004421BC"/>
    <w:rsid w:val="004421C8"/>
    <w:rsid w:val="0044220E"/>
    <w:rsid w:val="0044229F"/>
    <w:rsid w:val="00442358"/>
    <w:rsid w:val="004423F0"/>
    <w:rsid w:val="004425A6"/>
    <w:rsid w:val="00442771"/>
    <w:rsid w:val="00442822"/>
    <w:rsid w:val="0044293A"/>
    <w:rsid w:val="00442975"/>
    <w:rsid w:val="00442AAB"/>
    <w:rsid w:val="00442C32"/>
    <w:rsid w:val="00442F11"/>
    <w:rsid w:val="00442FCE"/>
    <w:rsid w:val="004431B7"/>
    <w:rsid w:val="00443200"/>
    <w:rsid w:val="004432DA"/>
    <w:rsid w:val="00443463"/>
    <w:rsid w:val="004436D7"/>
    <w:rsid w:val="004437B0"/>
    <w:rsid w:val="004438A6"/>
    <w:rsid w:val="00443923"/>
    <w:rsid w:val="00443992"/>
    <w:rsid w:val="00443BB8"/>
    <w:rsid w:val="00443CDF"/>
    <w:rsid w:val="00443E8E"/>
    <w:rsid w:val="00444034"/>
    <w:rsid w:val="004440BF"/>
    <w:rsid w:val="00444198"/>
    <w:rsid w:val="004442C4"/>
    <w:rsid w:val="00444456"/>
    <w:rsid w:val="00444562"/>
    <w:rsid w:val="00444605"/>
    <w:rsid w:val="004449F3"/>
    <w:rsid w:val="00444D0A"/>
    <w:rsid w:val="00444E30"/>
    <w:rsid w:val="00444E7E"/>
    <w:rsid w:val="00444F00"/>
    <w:rsid w:val="00444FED"/>
    <w:rsid w:val="00445177"/>
    <w:rsid w:val="0044526F"/>
    <w:rsid w:val="00445314"/>
    <w:rsid w:val="004453F9"/>
    <w:rsid w:val="0044540B"/>
    <w:rsid w:val="00445599"/>
    <w:rsid w:val="0044589D"/>
    <w:rsid w:val="004458E4"/>
    <w:rsid w:val="00445A95"/>
    <w:rsid w:val="00445BA7"/>
    <w:rsid w:val="00445C8D"/>
    <w:rsid w:val="00445F49"/>
    <w:rsid w:val="00446067"/>
    <w:rsid w:val="0044607D"/>
    <w:rsid w:val="004460D4"/>
    <w:rsid w:val="0044658C"/>
    <w:rsid w:val="00446747"/>
    <w:rsid w:val="004468F2"/>
    <w:rsid w:val="004469C4"/>
    <w:rsid w:val="00446A4B"/>
    <w:rsid w:val="004471E0"/>
    <w:rsid w:val="00447211"/>
    <w:rsid w:val="004472A7"/>
    <w:rsid w:val="004474F5"/>
    <w:rsid w:val="00447644"/>
    <w:rsid w:val="00447801"/>
    <w:rsid w:val="00447D4E"/>
    <w:rsid w:val="00447D59"/>
    <w:rsid w:val="0045007D"/>
    <w:rsid w:val="00450128"/>
    <w:rsid w:val="00450171"/>
    <w:rsid w:val="00450464"/>
    <w:rsid w:val="004504F6"/>
    <w:rsid w:val="004506EF"/>
    <w:rsid w:val="00450870"/>
    <w:rsid w:val="00450B7D"/>
    <w:rsid w:val="00451033"/>
    <w:rsid w:val="004511AF"/>
    <w:rsid w:val="00451208"/>
    <w:rsid w:val="00451325"/>
    <w:rsid w:val="00451471"/>
    <w:rsid w:val="00451476"/>
    <w:rsid w:val="00451496"/>
    <w:rsid w:val="00451A34"/>
    <w:rsid w:val="00451A7F"/>
    <w:rsid w:val="00451AAC"/>
    <w:rsid w:val="00451B6B"/>
    <w:rsid w:val="00451BB5"/>
    <w:rsid w:val="00451D26"/>
    <w:rsid w:val="00451DB2"/>
    <w:rsid w:val="00452049"/>
    <w:rsid w:val="004522E2"/>
    <w:rsid w:val="00452314"/>
    <w:rsid w:val="0045284D"/>
    <w:rsid w:val="0045285F"/>
    <w:rsid w:val="0045296C"/>
    <w:rsid w:val="00452DAD"/>
    <w:rsid w:val="00452E95"/>
    <w:rsid w:val="004533A4"/>
    <w:rsid w:val="00453690"/>
    <w:rsid w:val="00453B32"/>
    <w:rsid w:val="00453B9F"/>
    <w:rsid w:val="00453C13"/>
    <w:rsid w:val="00453D9D"/>
    <w:rsid w:val="00453DE1"/>
    <w:rsid w:val="00454080"/>
    <w:rsid w:val="00454123"/>
    <w:rsid w:val="0045424B"/>
    <w:rsid w:val="0045439A"/>
    <w:rsid w:val="00454400"/>
    <w:rsid w:val="004544B9"/>
    <w:rsid w:val="00454661"/>
    <w:rsid w:val="00454670"/>
    <w:rsid w:val="004549B3"/>
    <w:rsid w:val="004549C5"/>
    <w:rsid w:val="004550BE"/>
    <w:rsid w:val="00455106"/>
    <w:rsid w:val="00455194"/>
    <w:rsid w:val="00455196"/>
    <w:rsid w:val="004551B7"/>
    <w:rsid w:val="00455250"/>
    <w:rsid w:val="00455257"/>
    <w:rsid w:val="004552DB"/>
    <w:rsid w:val="004552F9"/>
    <w:rsid w:val="004553AA"/>
    <w:rsid w:val="004554E7"/>
    <w:rsid w:val="00455AB2"/>
    <w:rsid w:val="00455BCC"/>
    <w:rsid w:val="00455D14"/>
    <w:rsid w:val="00455DA0"/>
    <w:rsid w:val="00455E06"/>
    <w:rsid w:val="00455EAD"/>
    <w:rsid w:val="00455F7F"/>
    <w:rsid w:val="00456076"/>
    <w:rsid w:val="00456246"/>
    <w:rsid w:val="004562E9"/>
    <w:rsid w:val="0045649A"/>
    <w:rsid w:val="0045651A"/>
    <w:rsid w:val="00456674"/>
    <w:rsid w:val="004566FD"/>
    <w:rsid w:val="0045676B"/>
    <w:rsid w:val="00456B06"/>
    <w:rsid w:val="00456B5A"/>
    <w:rsid w:val="0045715A"/>
    <w:rsid w:val="00457458"/>
    <w:rsid w:val="004578F5"/>
    <w:rsid w:val="00460097"/>
    <w:rsid w:val="00460120"/>
    <w:rsid w:val="0046067E"/>
    <w:rsid w:val="004609EC"/>
    <w:rsid w:val="00460A79"/>
    <w:rsid w:val="00460AA3"/>
    <w:rsid w:val="00460BCB"/>
    <w:rsid w:val="0046121B"/>
    <w:rsid w:val="004614DA"/>
    <w:rsid w:val="004615A9"/>
    <w:rsid w:val="00461601"/>
    <w:rsid w:val="0046162F"/>
    <w:rsid w:val="004617DA"/>
    <w:rsid w:val="004618E6"/>
    <w:rsid w:val="00461D61"/>
    <w:rsid w:val="00461E47"/>
    <w:rsid w:val="00461E86"/>
    <w:rsid w:val="00462074"/>
    <w:rsid w:val="00462276"/>
    <w:rsid w:val="00462590"/>
    <w:rsid w:val="00462752"/>
    <w:rsid w:val="00462A20"/>
    <w:rsid w:val="00462B11"/>
    <w:rsid w:val="00462BE4"/>
    <w:rsid w:val="00462C71"/>
    <w:rsid w:val="00462CD7"/>
    <w:rsid w:val="00462FC2"/>
    <w:rsid w:val="00462FDF"/>
    <w:rsid w:val="0046308F"/>
    <w:rsid w:val="00463189"/>
    <w:rsid w:val="00463245"/>
    <w:rsid w:val="0046324F"/>
    <w:rsid w:val="004633DA"/>
    <w:rsid w:val="004634D6"/>
    <w:rsid w:val="00463548"/>
    <w:rsid w:val="0046383E"/>
    <w:rsid w:val="00463855"/>
    <w:rsid w:val="004638B8"/>
    <w:rsid w:val="004638E1"/>
    <w:rsid w:val="00463A6C"/>
    <w:rsid w:val="00463C5B"/>
    <w:rsid w:val="00463D49"/>
    <w:rsid w:val="004640F2"/>
    <w:rsid w:val="00464299"/>
    <w:rsid w:val="0046457A"/>
    <w:rsid w:val="00464832"/>
    <w:rsid w:val="00464925"/>
    <w:rsid w:val="00464A49"/>
    <w:rsid w:val="00464A6B"/>
    <w:rsid w:val="00464B99"/>
    <w:rsid w:val="00464CED"/>
    <w:rsid w:val="00464DB9"/>
    <w:rsid w:val="00465075"/>
    <w:rsid w:val="00465379"/>
    <w:rsid w:val="004653F2"/>
    <w:rsid w:val="00465420"/>
    <w:rsid w:val="0046542C"/>
    <w:rsid w:val="0046544D"/>
    <w:rsid w:val="00465461"/>
    <w:rsid w:val="00465589"/>
    <w:rsid w:val="00465591"/>
    <w:rsid w:val="0046564E"/>
    <w:rsid w:val="004657A6"/>
    <w:rsid w:val="00465853"/>
    <w:rsid w:val="0046586A"/>
    <w:rsid w:val="004658DD"/>
    <w:rsid w:val="0046597F"/>
    <w:rsid w:val="0046636A"/>
    <w:rsid w:val="0046660E"/>
    <w:rsid w:val="00466652"/>
    <w:rsid w:val="00466680"/>
    <w:rsid w:val="0046694D"/>
    <w:rsid w:val="00466979"/>
    <w:rsid w:val="00466A1E"/>
    <w:rsid w:val="00466BA6"/>
    <w:rsid w:val="00466FE0"/>
    <w:rsid w:val="00467013"/>
    <w:rsid w:val="0046703C"/>
    <w:rsid w:val="004670E5"/>
    <w:rsid w:val="004671F6"/>
    <w:rsid w:val="00467272"/>
    <w:rsid w:val="00467279"/>
    <w:rsid w:val="004672E2"/>
    <w:rsid w:val="004673AC"/>
    <w:rsid w:val="004673C7"/>
    <w:rsid w:val="0046759F"/>
    <w:rsid w:val="00467736"/>
    <w:rsid w:val="00467978"/>
    <w:rsid w:val="004679A3"/>
    <w:rsid w:val="00467A26"/>
    <w:rsid w:val="00467A8F"/>
    <w:rsid w:val="00467B41"/>
    <w:rsid w:val="00467BC7"/>
    <w:rsid w:val="00467C01"/>
    <w:rsid w:val="00467C6F"/>
    <w:rsid w:val="00467DBC"/>
    <w:rsid w:val="00467EC4"/>
    <w:rsid w:val="00467FC7"/>
    <w:rsid w:val="00470016"/>
    <w:rsid w:val="004700B7"/>
    <w:rsid w:val="0047030F"/>
    <w:rsid w:val="0047036E"/>
    <w:rsid w:val="0047044C"/>
    <w:rsid w:val="0047046C"/>
    <w:rsid w:val="00470787"/>
    <w:rsid w:val="00470801"/>
    <w:rsid w:val="00470CCE"/>
    <w:rsid w:val="00470D4C"/>
    <w:rsid w:val="00470DD2"/>
    <w:rsid w:val="00470DF3"/>
    <w:rsid w:val="00470E3A"/>
    <w:rsid w:val="00471126"/>
    <w:rsid w:val="004714E5"/>
    <w:rsid w:val="0047156A"/>
    <w:rsid w:val="004717A5"/>
    <w:rsid w:val="00471C62"/>
    <w:rsid w:val="00471DB4"/>
    <w:rsid w:val="00471F41"/>
    <w:rsid w:val="0047206E"/>
    <w:rsid w:val="00472182"/>
    <w:rsid w:val="004721FB"/>
    <w:rsid w:val="00472283"/>
    <w:rsid w:val="004722FD"/>
    <w:rsid w:val="0047241D"/>
    <w:rsid w:val="0047253B"/>
    <w:rsid w:val="00472741"/>
    <w:rsid w:val="0047275E"/>
    <w:rsid w:val="00472773"/>
    <w:rsid w:val="004728FA"/>
    <w:rsid w:val="00472911"/>
    <w:rsid w:val="004729A7"/>
    <w:rsid w:val="00472B06"/>
    <w:rsid w:val="00472B37"/>
    <w:rsid w:val="00472B5C"/>
    <w:rsid w:val="0047312A"/>
    <w:rsid w:val="004734D4"/>
    <w:rsid w:val="004734F2"/>
    <w:rsid w:val="0047360C"/>
    <w:rsid w:val="004736B1"/>
    <w:rsid w:val="0047384C"/>
    <w:rsid w:val="00473998"/>
    <w:rsid w:val="00473A58"/>
    <w:rsid w:val="00473C33"/>
    <w:rsid w:val="00473C86"/>
    <w:rsid w:val="00474322"/>
    <w:rsid w:val="0047478B"/>
    <w:rsid w:val="00474791"/>
    <w:rsid w:val="00474C89"/>
    <w:rsid w:val="00474EA8"/>
    <w:rsid w:val="00475362"/>
    <w:rsid w:val="004753F2"/>
    <w:rsid w:val="0047556C"/>
    <w:rsid w:val="00475741"/>
    <w:rsid w:val="00475775"/>
    <w:rsid w:val="0047580C"/>
    <w:rsid w:val="0047584A"/>
    <w:rsid w:val="004758CA"/>
    <w:rsid w:val="00475A68"/>
    <w:rsid w:val="00475BD6"/>
    <w:rsid w:val="00475CB3"/>
    <w:rsid w:val="00475CF1"/>
    <w:rsid w:val="00475F94"/>
    <w:rsid w:val="00475FCC"/>
    <w:rsid w:val="00476246"/>
    <w:rsid w:val="0047625C"/>
    <w:rsid w:val="00476422"/>
    <w:rsid w:val="0047649B"/>
    <w:rsid w:val="004765D4"/>
    <w:rsid w:val="004766E5"/>
    <w:rsid w:val="004766FA"/>
    <w:rsid w:val="00476715"/>
    <w:rsid w:val="0047688A"/>
    <w:rsid w:val="004768CD"/>
    <w:rsid w:val="00476B3E"/>
    <w:rsid w:val="00476C09"/>
    <w:rsid w:val="00476D4A"/>
    <w:rsid w:val="00476E1C"/>
    <w:rsid w:val="00476E41"/>
    <w:rsid w:val="00476F17"/>
    <w:rsid w:val="00476F38"/>
    <w:rsid w:val="004770C1"/>
    <w:rsid w:val="0047720E"/>
    <w:rsid w:val="0047726E"/>
    <w:rsid w:val="004772A3"/>
    <w:rsid w:val="004772B3"/>
    <w:rsid w:val="004773A1"/>
    <w:rsid w:val="004778BB"/>
    <w:rsid w:val="00477A6C"/>
    <w:rsid w:val="00477D5C"/>
    <w:rsid w:val="00477D71"/>
    <w:rsid w:val="00477D7B"/>
    <w:rsid w:val="0048041A"/>
    <w:rsid w:val="00480447"/>
    <w:rsid w:val="004804A8"/>
    <w:rsid w:val="00480594"/>
    <w:rsid w:val="00480749"/>
    <w:rsid w:val="00480791"/>
    <w:rsid w:val="00480820"/>
    <w:rsid w:val="00480A08"/>
    <w:rsid w:val="00480DEA"/>
    <w:rsid w:val="00480E8A"/>
    <w:rsid w:val="00480EE5"/>
    <w:rsid w:val="00481024"/>
    <w:rsid w:val="00481070"/>
    <w:rsid w:val="00481338"/>
    <w:rsid w:val="0048147E"/>
    <w:rsid w:val="004814FB"/>
    <w:rsid w:val="0048162B"/>
    <w:rsid w:val="00481641"/>
    <w:rsid w:val="00481682"/>
    <w:rsid w:val="00481731"/>
    <w:rsid w:val="0048197F"/>
    <w:rsid w:val="00481A13"/>
    <w:rsid w:val="00481A96"/>
    <w:rsid w:val="00481B0D"/>
    <w:rsid w:val="00481CCE"/>
    <w:rsid w:val="00481D29"/>
    <w:rsid w:val="00481D97"/>
    <w:rsid w:val="00481E0E"/>
    <w:rsid w:val="00481F26"/>
    <w:rsid w:val="00482255"/>
    <w:rsid w:val="00482341"/>
    <w:rsid w:val="004823A6"/>
    <w:rsid w:val="00482410"/>
    <w:rsid w:val="00482543"/>
    <w:rsid w:val="004825D1"/>
    <w:rsid w:val="0048297B"/>
    <w:rsid w:val="004829DC"/>
    <w:rsid w:val="00482B44"/>
    <w:rsid w:val="00482CF0"/>
    <w:rsid w:val="00482F3D"/>
    <w:rsid w:val="00482FEC"/>
    <w:rsid w:val="00483172"/>
    <w:rsid w:val="004831F0"/>
    <w:rsid w:val="00483726"/>
    <w:rsid w:val="004837EB"/>
    <w:rsid w:val="0048393C"/>
    <w:rsid w:val="00483A42"/>
    <w:rsid w:val="00483C11"/>
    <w:rsid w:val="00483D2C"/>
    <w:rsid w:val="00483D66"/>
    <w:rsid w:val="00483D96"/>
    <w:rsid w:val="00483E3B"/>
    <w:rsid w:val="00483E4D"/>
    <w:rsid w:val="00483F5A"/>
    <w:rsid w:val="004841F1"/>
    <w:rsid w:val="00484356"/>
    <w:rsid w:val="00484428"/>
    <w:rsid w:val="0048457E"/>
    <w:rsid w:val="0048459A"/>
    <w:rsid w:val="004847AD"/>
    <w:rsid w:val="00484853"/>
    <w:rsid w:val="0048493F"/>
    <w:rsid w:val="00484943"/>
    <w:rsid w:val="004849F3"/>
    <w:rsid w:val="00484B76"/>
    <w:rsid w:val="00484CB9"/>
    <w:rsid w:val="00484DF5"/>
    <w:rsid w:val="00484E99"/>
    <w:rsid w:val="00485225"/>
    <w:rsid w:val="0048535E"/>
    <w:rsid w:val="00485454"/>
    <w:rsid w:val="004855F5"/>
    <w:rsid w:val="00485819"/>
    <w:rsid w:val="00485853"/>
    <w:rsid w:val="004858A4"/>
    <w:rsid w:val="00485B9D"/>
    <w:rsid w:val="00485C30"/>
    <w:rsid w:val="00485D90"/>
    <w:rsid w:val="00485DAC"/>
    <w:rsid w:val="00485DEB"/>
    <w:rsid w:val="00485F4D"/>
    <w:rsid w:val="004860AF"/>
    <w:rsid w:val="004860EE"/>
    <w:rsid w:val="00486133"/>
    <w:rsid w:val="0048615B"/>
    <w:rsid w:val="004861C1"/>
    <w:rsid w:val="0048628F"/>
    <w:rsid w:val="004864FE"/>
    <w:rsid w:val="00486560"/>
    <w:rsid w:val="00486602"/>
    <w:rsid w:val="00486644"/>
    <w:rsid w:val="0048673C"/>
    <w:rsid w:val="004867F4"/>
    <w:rsid w:val="004869E2"/>
    <w:rsid w:val="00486A03"/>
    <w:rsid w:val="00486B18"/>
    <w:rsid w:val="00486B36"/>
    <w:rsid w:val="00486DC4"/>
    <w:rsid w:val="00486FCC"/>
    <w:rsid w:val="0048707A"/>
    <w:rsid w:val="004872FA"/>
    <w:rsid w:val="0048748A"/>
    <w:rsid w:val="0048769C"/>
    <w:rsid w:val="0048789D"/>
    <w:rsid w:val="00487A05"/>
    <w:rsid w:val="00487A2E"/>
    <w:rsid w:val="00487AED"/>
    <w:rsid w:val="00487B3A"/>
    <w:rsid w:val="00487C16"/>
    <w:rsid w:val="00487E36"/>
    <w:rsid w:val="00490067"/>
    <w:rsid w:val="0049016E"/>
    <w:rsid w:val="004901D7"/>
    <w:rsid w:val="00490471"/>
    <w:rsid w:val="004905D1"/>
    <w:rsid w:val="004908C8"/>
    <w:rsid w:val="0049097A"/>
    <w:rsid w:val="00490A31"/>
    <w:rsid w:val="00490B9F"/>
    <w:rsid w:val="00490D66"/>
    <w:rsid w:val="00490D91"/>
    <w:rsid w:val="00490DC3"/>
    <w:rsid w:val="00490DE7"/>
    <w:rsid w:val="00491010"/>
    <w:rsid w:val="0049149D"/>
    <w:rsid w:val="004914B6"/>
    <w:rsid w:val="004914DB"/>
    <w:rsid w:val="0049153F"/>
    <w:rsid w:val="0049166A"/>
    <w:rsid w:val="00491840"/>
    <w:rsid w:val="0049195B"/>
    <w:rsid w:val="00491982"/>
    <w:rsid w:val="00491BCA"/>
    <w:rsid w:val="00491C2A"/>
    <w:rsid w:val="00491C4D"/>
    <w:rsid w:val="00491FC3"/>
    <w:rsid w:val="0049203F"/>
    <w:rsid w:val="004920A4"/>
    <w:rsid w:val="004920E3"/>
    <w:rsid w:val="004920FE"/>
    <w:rsid w:val="004921CF"/>
    <w:rsid w:val="00492207"/>
    <w:rsid w:val="00492402"/>
    <w:rsid w:val="0049242D"/>
    <w:rsid w:val="004924F6"/>
    <w:rsid w:val="004927EB"/>
    <w:rsid w:val="00492908"/>
    <w:rsid w:val="00492950"/>
    <w:rsid w:val="00492D21"/>
    <w:rsid w:val="00492D27"/>
    <w:rsid w:val="00492E04"/>
    <w:rsid w:val="00492E23"/>
    <w:rsid w:val="00492FC8"/>
    <w:rsid w:val="004931D4"/>
    <w:rsid w:val="00493462"/>
    <w:rsid w:val="004934B1"/>
    <w:rsid w:val="004934FD"/>
    <w:rsid w:val="0049360D"/>
    <w:rsid w:val="0049374B"/>
    <w:rsid w:val="0049382C"/>
    <w:rsid w:val="00493A71"/>
    <w:rsid w:val="00493B4B"/>
    <w:rsid w:val="00493BE5"/>
    <w:rsid w:val="00493C53"/>
    <w:rsid w:val="00493E1E"/>
    <w:rsid w:val="00493F1F"/>
    <w:rsid w:val="00494218"/>
    <w:rsid w:val="004943DC"/>
    <w:rsid w:val="0049447F"/>
    <w:rsid w:val="004945C4"/>
    <w:rsid w:val="0049466E"/>
    <w:rsid w:val="0049493A"/>
    <w:rsid w:val="0049493C"/>
    <w:rsid w:val="004949F8"/>
    <w:rsid w:val="00494C1F"/>
    <w:rsid w:val="00495025"/>
    <w:rsid w:val="0049510D"/>
    <w:rsid w:val="004951B1"/>
    <w:rsid w:val="004951C1"/>
    <w:rsid w:val="0049535B"/>
    <w:rsid w:val="00495420"/>
    <w:rsid w:val="00495507"/>
    <w:rsid w:val="0049568E"/>
    <w:rsid w:val="004959F7"/>
    <w:rsid w:val="00495AA4"/>
    <w:rsid w:val="00495B88"/>
    <w:rsid w:val="0049613C"/>
    <w:rsid w:val="00496172"/>
    <w:rsid w:val="00496498"/>
    <w:rsid w:val="00496527"/>
    <w:rsid w:val="00496741"/>
    <w:rsid w:val="004968EF"/>
    <w:rsid w:val="00496AC8"/>
    <w:rsid w:val="00496B59"/>
    <w:rsid w:val="00496BC2"/>
    <w:rsid w:val="00496BFD"/>
    <w:rsid w:val="00496D0B"/>
    <w:rsid w:val="00496ED6"/>
    <w:rsid w:val="00496F03"/>
    <w:rsid w:val="00497015"/>
    <w:rsid w:val="00497164"/>
    <w:rsid w:val="00497275"/>
    <w:rsid w:val="004972D2"/>
    <w:rsid w:val="00497329"/>
    <w:rsid w:val="0049739E"/>
    <w:rsid w:val="0049769B"/>
    <w:rsid w:val="00497929"/>
    <w:rsid w:val="00497BEF"/>
    <w:rsid w:val="00497F0C"/>
    <w:rsid w:val="00497FE9"/>
    <w:rsid w:val="004A0056"/>
    <w:rsid w:val="004A00DF"/>
    <w:rsid w:val="004A00F6"/>
    <w:rsid w:val="004A0106"/>
    <w:rsid w:val="004A0161"/>
    <w:rsid w:val="004A037C"/>
    <w:rsid w:val="004A080E"/>
    <w:rsid w:val="004A090F"/>
    <w:rsid w:val="004A0933"/>
    <w:rsid w:val="004A0984"/>
    <w:rsid w:val="004A0AD1"/>
    <w:rsid w:val="004A0AE7"/>
    <w:rsid w:val="004A0C04"/>
    <w:rsid w:val="004A0DCA"/>
    <w:rsid w:val="004A0F9B"/>
    <w:rsid w:val="004A102F"/>
    <w:rsid w:val="004A1125"/>
    <w:rsid w:val="004A133B"/>
    <w:rsid w:val="004A1405"/>
    <w:rsid w:val="004A14B7"/>
    <w:rsid w:val="004A1AC5"/>
    <w:rsid w:val="004A1AEB"/>
    <w:rsid w:val="004A1C2A"/>
    <w:rsid w:val="004A1EC7"/>
    <w:rsid w:val="004A1FCF"/>
    <w:rsid w:val="004A20E3"/>
    <w:rsid w:val="004A20F0"/>
    <w:rsid w:val="004A235F"/>
    <w:rsid w:val="004A2371"/>
    <w:rsid w:val="004A25E2"/>
    <w:rsid w:val="004A28C8"/>
    <w:rsid w:val="004A293E"/>
    <w:rsid w:val="004A29D1"/>
    <w:rsid w:val="004A2AA9"/>
    <w:rsid w:val="004A2D91"/>
    <w:rsid w:val="004A3111"/>
    <w:rsid w:val="004A31EF"/>
    <w:rsid w:val="004A328E"/>
    <w:rsid w:val="004A3296"/>
    <w:rsid w:val="004A32B8"/>
    <w:rsid w:val="004A32F0"/>
    <w:rsid w:val="004A3344"/>
    <w:rsid w:val="004A3601"/>
    <w:rsid w:val="004A3612"/>
    <w:rsid w:val="004A36CC"/>
    <w:rsid w:val="004A3748"/>
    <w:rsid w:val="004A379B"/>
    <w:rsid w:val="004A37E4"/>
    <w:rsid w:val="004A3838"/>
    <w:rsid w:val="004A389F"/>
    <w:rsid w:val="004A3B91"/>
    <w:rsid w:val="004A3BED"/>
    <w:rsid w:val="004A3DB8"/>
    <w:rsid w:val="004A400B"/>
    <w:rsid w:val="004A40D5"/>
    <w:rsid w:val="004A412D"/>
    <w:rsid w:val="004A42C4"/>
    <w:rsid w:val="004A4344"/>
    <w:rsid w:val="004A44AD"/>
    <w:rsid w:val="004A44E5"/>
    <w:rsid w:val="004A4564"/>
    <w:rsid w:val="004A46F8"/>
    <w:rsid w:val="004A47B9"/>
    <w:rsid w:val="004A4C1C"/>
    <w:rsid w:val="004A4C9C"/>
    <w:rsid w:val="004A4DF0"/>
    <w:rsid w:val="004A4ED3"/>
    <w:rsid w:val="004A4FAE"/>
    <w:rsid w:val="004A5131"/>
    <w:rsid w:val="004A56B8"/>
    <w:rsid w:val="004A581E"/>
    <w:rsid w:val="004A5BEC"/>
    <w:rsid w:val="004A5E06"/>
    <w:rsid w:val="004A61CF"/>
    <w:rsid w:val="004A629A"/>
    <w:rsid w:val="004A62DD"/>
    <w:rsid w:val="004A6480"/>
    <w:rsid w:val="004A65F9"/>
    <w:rsid w:val="004A6666"/>
    <w:rsid w:val="004A6784"/>
    <w:rsid w:val="004A67A9"/>
    <w:rsid w:val="004A67F6"/>
    <w:rsid w:val="004A6921"/>
    <w:rsid w:val="004A6D04"/>
    <w:rsid w:val="004A747B"/>
    <w:rsid w:val="004A7637"/>
    <w:rsid w:val="004A7711"/>
    <w:rsid w:val="004A775B"/>
    <w:rsid w:val="004A7769"/>
    <w:rsid w:val="004A78C0"/>
    <w:rsid w:val="004A78F1"/>
    <w:rsid w:val="004A79F5"/>
    <w:rsid w:val="004A7A6F"/>
    <w:rsid w:val="004A7E88"/>
    <w:rsid w:val="004A7FCD"/>
    <w:rsid w:val="004B018B"/>
    <w:rsid w:val="004B02A8"/>
    <w:rsid w:val="004B04C7"/>
    <w:rsid w:val="004B05B4"/>
    <w:rsid w:val="004B05E9"/>
    <w:rsid w:val="004B0723"/>
    <w:rsid w:val="004B090F"/>
    <w:rsid w:val="004B0A0D"/>
    <w:rsid w:val="004B0A46"/>
    <w:rsid w:val="004B0CAE"/>
    <w:rsid w:val="004B0EC0"/>
    <w:rsid w:val="004B0F5A"/>
    <w:rsid w:val="004B1043"/>
    <w:rsid w:val="004B118B"/>
    <w:rsid w:val="004B11D6"/>
    <w:rsid w:val="004B12EC"/>
    <w:rsid w:val="004B1300"/>
    <w:rsid w:val="004B15A2"/>
    <w:rsid w:val="004B16DB"/>
    <w:rsid w:val="004B1754"/>
    <w:rsid w:val="004B17B2"/>
    <w:rsid w:val="004B17BB"/>
    <w:rsid w:val="004B18DD"/>
    <w:rsid w:val="004B1938"/>
    <w:rsid w:val="004B1B8B"/>
    <w:rsid w:val="004B237C"/>
    <w:rsid w:val="004B26DC"/>
    <w:rsid w:val="004B26F9"/>
    <w:rsid w:val="004B28D7"/>
    <w:rsid w:val="004B2A70"/>
    <w:rsid w:val="004B2A75"/>
    <w:rsid w:val="004B2AD4"/>
    <w:rsid w:val="004B2C08"/>
    <w:rsid w:val="004B2CF0"/>
    <w:rsid w:val="004B2D9A"/>
    <w:rsid w:val="004B2EDE"/>
    <w:rsid w:val="004B2F94"/>
    <w:rsid w:val="004B3028"/>
    <w:rsid w:val="004B31D4"/>
    <w:rsid w:val="004B327A"/>
    <w:rsid w:val="004B335F"/>
    <w:rsid w:val="004B34C4"/>
    <w:rsid w:val="004B3756"/>
    <w:rsid w:val="004B38DC"/>
    <w:rsid w:val="004B38EA"/>
    <w:rsid w:val="004B3A10"/>
    <w:rsid w:val="004B3A93"/>
    <w:rsid w:val="004B3B92"/>
    <w:rsid w:val="004B3CAA"/>
    <w:rsid w:val="004B3EF1"/>
    <w:rsid w:val="004B3F9E"/>
    <w:rsid w:val="004B4011"/>
    <w:rsid w:val="004B401B"/>
    <w:rsid w:val="004B4125"/>
    <w:rsid w:val="004B420D"/>
    <w:rsid w:val="004B4668"/>
    <w:rsid w:val="004B4705"/>
    <w:rsid w:val="004B47AC"/>
    <w:rsid w:val="004B47DF"/>
    <w:rsid w:val="004B4A1A"/>
    <w:rsid w:val="004B4B32"/>
    <w:rsid w:val="004B4CCF"/>
    <w:rsid w:val="004B4E93"/>
    <w:rsid w:val="004B4F8E"/>
    <w:rsid w:val="004B507E"/>
    <w:rsid w:val="004B519A"/>
    <w:rsid w:val="004B53BB"/>
    <w:rsid w:val="004B55AC"/>
    <w:rsid w:val="004B56C6"/>
    <w:rsid w:val="004B57F3"/>
    <w:rsid w:val="004B58BE"/>
    <w:rsid w:val="004B58D0"/>
    <w:rsid w:val="004B596C"/>
    <w:rsid w:val="004B5B09"/>
    <w:rsid w:val="004B5CE1"/>
    <w:rsid w:val="004B5DDF"/>
    <w:rsid w:val="004B6020"/>
    <w:rsid w:val="004B60DB"/>
    <w:rsid w:val="004B63BE"/>
    <w:rsid w:val="004B63DC"/>
    <w:rsid w:val="004B6429"/>
    <w:rsid w:val="004B65A9"/>
    <w:rsid w:val="004B65F3"/>
    <w:rsid w:val="004B6616"/>
    <w:rsid w:val="004B662C"/>
    <w:rsid w:val="004B67C3"/>
    <w:rsid w:val="004B6896"/>
    <w:rsid w:val="004B690D"/>
    <w:rsid w:val="004B6A99"/>
    <w:rsid w:val="004B6D32"/>
    <w:rsid w:val="004B6D62"/>
    <w:rsid w:val="004B6EC7"/>
    <w:rsid w:val="004B6F32"/>
    <w:rsid w:val="004B70C1"/>
    <w:rsid w:val="004B71E8"/>
    <w:rsid w:val="004B7438"/>
    <w:rsid w:val="004B7489"/>
    <w:rsid w:val="004B752F"/>
    <w:rsid w:val="004B77DC"/>
    <w:rsid w:val="004B7AB2"/>
    <w:rsid w:val="004B7D6C"/>
    <w:rsid w:val="004B7E7E"/>
    <w:rsid w:val="004B7F42"/>
    <w:rsid w:val="004B7F7D"/>
    <w:rsid w:val="004C0180"/>
    <w:rsid w:val="004C01A1"/>
    <w:rsid w:val="004C068E"/>
    <w:rsid w:val="004C085C"/>
    <w:rsid w:val="004C0872"/>
    <w:rsid w:val="004C08EB"/>
    <w:rsid w:val="004C09A5"/>
    <w:rsid w:val="004C0BA0"/>
    <w:rsid w:val="004C0D34"/>
    <w:rsid w:val="004C0E90"/>
    <w:rsid w:val="004C11BE"/>
    <w:rsid w:val="004C122F"/>
    <w:rsid w:val="004C1743"/>
    <w:rsid w:val="004C17DC"/>
    <w:rsid w:val="004C1854"/>
    <w:rsid w:val="004C1879"/>
    <w:rsid w:val="004C1951"/>
    <w:rsid w:val="004C1A7F"/>
    <w:rsid w:val="004C1BE9"/>
    <w:rsid w:val="004C1C29"/>
    <w:rsid w:val="004C23B9"/>
    <w:rsid w:val="004C23F3"/>
    <w:rsid w:val="004C25DC"/>
    <w:rsid w:val="004C265D"/>
    <w:rsid w:val="004C26AD"/>
    <w:rsid w:val="004C2725"/>
    <w:rsid w:val="004C2818"/>
    <w:rsid w:val="004C2898"/>
    <w:rsid w:val="004C2909"/>
    <w:rsid w:val="004C297D"/>
    <w:rsid w:val="004C2ACE"/>
    <w:rsid w:val="004C2AF1"/>
    <w:rsid w:val="004C2DF7"/>
    <w:rsid w:val="004C2F08"/>
    <w:rsid w:val="004C2FCD"/>
    <w:rsid w:val="004C3095"/>
    <w:rsid w:val="004C30F3"/>
    <w:rsid w:val="004C3115"/>
    <w:rsid w:val="004C320B"/>
    <w:rsid w:val="004C322D"/>
    <w:rsid w:val="004C33E4"/>
    <w:rsid w:val="004C341B"/>
    <w:rsid w:val="004C349D"/>
    <w:rsid w:val="004C34C9"/>
    <w:rsid w:val="004C3679"/>
    <w:rsid w:val="004C3715"/>
    <w:rsid w:val="004C3774"/>
    <w:rsid w:val="004C3840"/>
    <w:rsid w:val="004C3B44"/>
    <w:rsid w:val="004C3BDD"/>
    <w:rsid w:val="004C3CC0"/>
    <w:rsid w:val="004C4208"/>
    <w:rsid w:val="004C4459"/>
    <w:rsid w:val="004C455F"/>
    <w:rsid w:val="004C456E"/>
    <w:rsid w:val="004C4676"/>
    <w:rsid w:val="004C46A9"/>
    <w:rsid w:val="004C47F9"/>
    <w:rsid w:val="004C4826"/>
    <w:rsid w:val="004C484C"/>
    <w:rsid w:val="004C487F"/>
    <w:rsid w:val="004C48BF"/>
    <w:rsid w:val="004C49BA"/>
    <w:rsid w:val="004C4AC8"/>
    <w:rsid w:val="004C4B79"/>
    <w:rsid w:val="004C4BF9"/>
    <w:rsid w:val="004C4D59"/>
    <w:rsid w:val="004C4DA4"/>
    <w:rsid w:val="004C4E2F"/>
    <w:rsid w:val="004C4F29"/>
    <w:rsid w:val="004C531D"/>
    <w:rsid w:val="004C5999"/>
    <w:rsid w:val="004C5C12"/>
    <w:rsid w:val="004C5D0F"/>
    <w:rsid w:val="004C5D66"/>
    <w:rsid w:val="004C605C"/>
    <w:rsid w:val="004C60C5"/>
    <w:rsid w:val="004C60DD"/>
    <w:rsid w:val="004C615D"/>
    <w:rsid w:val="004C61AD"/>
    <w:rsid w:val="004C6201"/>
    <w:rsid w:val="004C62DA"/>
    <w:rsid w:val="004C639B"/>
    <w:rsid w:val="004C6600"/>
    <w:rsid w:val="004C6625"/>
    <w:rsid w:val="004C6666"/>
    <w:rsid w:val="004C66C3"/>
    <w:rsid w:val="004C6871"/>
    <w:rsid w:val="004C6988"/>
    <w:rsid w:val="004C6A4C"/>
    <w:rsid w:val="004C6B48"/>
    <w:rsid w:val="004C6D69"/>
    <w:rsid w:val="004C6DEC"/>
    <w:rsid w:val="004C6E80"/>
    <w:rsid w:val="004C6EF7"/>
    <w:rsid w:val="004C6F25"/>
    <w:rsid w:val="004C70DB"/>
    <w:rsid w:val="004C70FB"/>
    <w:rsid w:val="004C7205"/>
    <w:rsid w:val="004C72C7"/>
    <w:rsid w:val="004C7448"/>
    <w:rsid w:val="004C7547"/>
    <w:rsid w:val="004C755D"/>
    <w:rsid w:val="004C75E2"/>
    <w:rsid w:val="004C766A"/>
    <w:rsid w:val="004C7734"/>
    <w:rsid w:val="004C7766"/>
    <w:rsid w:val="004C7BC9"/>
    <w:rsid w:val="004C7D39"/>
    <w:rsid w:val="004C7F31"/>
    <w:rsid w:val="004C7F89"/>
    <w:rsid w:val="004D00AA"/>
    <w:rsid w:val="004D0106"/>
    <w:rsid w:val="004D014C"/>
    <w:rsid w:val="004D0193"/>
    <w:rsid w:val="004D0223"/>
    <w:rsid w:val="004D0412"/>
    <w:rsid w:val="004D0526"/>
    <w:rsid w:val="004D063C"/>
    <w:rsid w:val="004D07A6"/>
    <w:rsid w:val="004D08A8"/>
    <w:rsid w:val="004D09EA"/>
    <w:rsid w:val="004D0AF4"/>
    <w:rsid w:val="004D0AF8"/>
    <w:rsid w:val="004D0C36"/>
    <w:rsid w:val="004D0CFB"/>
    <w:rsid w:val="004D0E32"/>
    <w:rsid w:val="004D0F1C"/>
    <w:rsid w:val="004D0FF7"/>
    <w:rsid w:val="004D1013"/>
    <w:rsid w:val="004D1014"/>
    <w:rsid w:val="004D1033"/>
    <w:rsid w:val="004D108B"/>
    <w:rsid w:val="004D1499"/>
    <w:rsid w:val="004D14EF"/>
    <w:rsid w:val="004D1503"/>
    <w:rsid w:val="004D15DD"/>
    <w:rsid w:val="004D1798"/>
    <w:rsid w:val="004D179A"/>
    <w:rsid w:val="004D1856"/>
    <w:rsid w:val="004D1B50"/>
    <w:rsid w:val="004D1CC6"/>
    <w:rsid w:val="004D1E49"/>
    <w:rsid w:val="004D1F64"/>
    <w:rsid w:val="004D1F8F"/>
    <w:rsid w:val="004D1FF7"/>
    <w:rsid w:val="004D21B8"/>
    <w:rsid w:val="004D281F"/>
    <w:rsid w:val="004D28A0"/>
    <w:rsid w:val="004D2A33"/>
    <w:rsid w:val="004D2C5F"/>
    <w:rsid w:val="004D2CA0"/>
    <w:rsid w:val="004D305F"/>
    <w:rsid w:val="004D3246"/>
    <w:rsid w:val="004D339A"/>
    <w:rsid w:val="004D3561"/>
    <w:rsid w:val="004D38A7"/>
    <w:rsid w:val="004D398D"/>
    <w:rsid w:val="004D39E1"/>
    <w:rsid w:val="004D3C0F"/>
    <w:rsid w:val="004D3D1B"/>
    <w:rsid w:val="004D3D5A"/>
    <w:rsid w:val="004D3DA8"/>
    <w:rsid w:val="004D3DBC"/>
    <w:rsid w:val="004D4088"/>
    <w:rsid w:val="004D41CD"/>
    <w:rsid w:val="004D44BE"/>
    <w:rsid w:val="004D44FE"/>
    <w:rsid w:val="004D45B5"/>
    <w:rsid w:val="004D460B"/>
    <w:rsid w:val="004D4679"/>
    <w:rsid w:val="004D4690"/>
    <w:rsid w:val="004D4767"/>
    <w:rsid w:val="004D4A3B"/>
    <w:rsid w:val="004D4F78"/>
    <w:rsid w:val="004D4FB2"/>
    <w:rsid w:val="004D50A0"/>
    <w:rsid w:val="004D51E2"/>
    <w:rsid w:val="004D51F0"/>
    <w:rsid w:val="004D5503"/>
    <w:rsid w:val="004D568B"/>
    <w:rsid w:val="004D56E4"/>
    <w:rsid w:val="004D5864"/>
    <w:rsid w:val="004D5897"/>
    <w:rsid w:val="004D58E2"/>
    <w:rsid w:val="004D5A60"/>
    <w:rsid w:val="004D5AA8"/>
    <w:rsid w:val="004D5B10"/>
    <w:rsid w:val="004D5B92"/>
    <w:rsid w:val="004D5DE0"/>
    <w:rsid w:val="004D5ED2"/>
    <w:rsid w:val="004D5F73"/>
    <w:rsid w:val="004D6055"/>
    <w:rsid w:val="004D609B"/>
    <w:rsid w:val="004D60B6"/>
    <w:rsid w:val="004D620E"/>
    <w:rsid w:val="004D6257"/>
    <w:rsid w:val="004D6358"/>
    <w:rsid w:val="004D63A7"/>
    <w:rsid w:val="004D6413"/>
    <w:rsid w:val="004D65E4"/>
    <w:rsid w:val="004D685D"/>
    <w:rsid w:val="004D6B3C"/>
    <w:rsid w:val="004D6F3A"/>
    <w:rsid w:val="004D7119"/>
    <w:rsid w:val="004D7391"/>
    <w:rsid w:val="004D7497"/>
    <w:rsid w:val="004D784D"/>
    <w:rsid w:val="004D789A"/>
    <w:rsid w:val="004D793D"/>
    <w:rsid w:val="004D7947"/>
    <w:rsid w:val="004D79B0"/>
    <w:rsid w:val="004D7A0A"/>
    <w:rsid w:val="004D7CF2"/>
    <w:rsid w:val="004D7D15"/>
    <w:rsid w:val="004D7D41"/>
    <w:rsid w:val="004D7DAF"/>
    <w:rsid w:val="004E0025"/>
    <w:rsid w:val="004E00F0"/>
    <w:rsid w:val="004E033E"/>
    <w:rsid w:val="004E03E8"/>
    <w:rsid w:val="004E049C"/>
    <w:rsid w:val="004E04CB"/>
    <w:rsid w:val="004E0500"/>
    <w:rsid w:val="004E0859"/>
    <w:rsid w:val="004E086F"/>
    <w:rsid w:val="004E08C3"/>
    <w:rsid w:val="004E0992"/>
    <w:rsid w:val="004E0BBF"/>
    <w:rsid w:val="004E0CB2"/>
    <w:rsid w:val="004E0E31"/>
    <w:rsid w:val="004E0F91"/>
    <w:rsid w:val="004E0FE1"/>
    <w:rsid w:val="004E116C"/>
    <w:rsid w:val="004E1223"/>
    <w:rsid w:val="004E123E"/>
    <w:rsid w:val="004E128F"/>
    <w:rsid w:val="004E1481"/>
    <w:rsid w:val="004E153D"/>
    <w:rsid w:val="004E1626"/>
    <w:rsid w:val="004E1633"/>
    <w:rsid w:val="004E16AF"/>
    <w:rsid w:val="004E187D"/>
    <w:rsid w:val="004E1911"/>
    <w:rsid w:val="004E1B4C"/>
    <w:rsid w:val="004E1EA2"/>
    <w:rsid w:val="004E1FCF"/>
    <w:rsid w:val="004E20F6"/>
    <w:rsid w:val="004E2158"/>
    <w:rsid w:val="004E21B2"/>
    <w:rsid w:val="004E2236"/>
    <w:rsid w:val="004E2278"/>
    <w:rsid w:val="004E2384"/>
    <w:rsid w:val="004E2513"/>
    <w:rsid w:val="004E29E3"/>
    <w:rsid w:val="004E2AAD"/>
    <w:rsid w:val="004E2B20"/>
    <w:rsid w:val="004E2E45"/>
    <w:rsid w:val="004E303F"/>
    <w:rsid w:val="004E30F3"/>
    <w:rsid w:val="004E3248"/>
    <w:rsid w:val="004E3259"/>
    <w:rsid w:val="004E32FE"/>
    <w:rsid w:val="004E343E"/>
    <w:rsid w:val="004E346A"/>
    <w:rsid w:val="004E3785"/>
    <w:rsid w:val="004E3835"/>
    <w:rsid w:val="004E385D"/>
    <w:rsid w:val="004E38A7"/>
    <w:rsid w:val="004E3A5A"/>
    <w:rsid w:val="004E3AC0"/>
    <w:rsid w:val="004E3C48"/>
    <w:rsid w:val="004E3EB5"/>
    <w:rsid w:val="004E3EF1"/>
    <w:rsid w:val="004E3F29"/>
    <w:rsid w:val="004E4016"/>
    <w:rsid w:val="004E406A"/>
    <w:rsid w:val="004E4113"/>
    <w:rsid w:val="004E4234"/>
    <w:rsid w:val="004E425A"/>
    <w:rsid w:val="004E439A"/>
    <w:rsid w:val="004E43A6"/>
    <w:rsid w:val="004E43DB"/>
    <w:rsid w:val="004E446D"/>
    <w:rsid w:val="004E45B4"/>
    <w:rsid w:val="004E49D3"/>
    <w:rsid w:val="004E4A91"/>
    <w:rsid w:val="004E4AA6"/>
    <w:rsid w:val="004E4D97"/>
    <w:rsid w:val="004E4E78"/>
    <w:rsid w:val="004E4EA0"/>
    <w:rsid w:val="004E50C5"/>
    <w:rsid w:val="004E516B"/>
    <w:rsid w:val="004E5500"/>
    <w:rsid w:val="004E5502"/>
    <w:rsid w:val="004E5794"/>
    <w:rsid w:val="004E5D01"/>
    <w:rsid w:val="004E5DC2"/>
    <w:rsid w:val="004E5F21"/>
    <w:rsid w:val="004E5FDC"/>
    <w:rsid w:val="004E6052"/>
    <w:rsid w:val="004E6080"/>
    <w:rsid w:val="004E62DA"/>
    <w:rsid w:val="004E653E"/>
    <w:rsid w:val="004E656C"/>
    <w:rsid w:val="004E659C"/>
    <w:rsid w:val="004E65D3"/>
    <w:rsid w:val="004E66CE"/>
    <w:rsid w:val="004E6758"/>
    <w:rsid w:val="004E6807"/>
    <w:rsid w:val="004E6825"/>
    <w:rsid w:val="004E68B0"/>
    <w:rsid w:val="004E6BDC"/>
    <w:rsid w:val="004E702F"/>
    <w:rsid w:val="004E7069"/>
    <w:rsid w:val="004E7098"/>
    <w:rsid w:val="004E70DB"/>
    <w:rsid w:val="004E70F3"/>
    <w:rsid w:val="004E7203"/>
    <w:rsid w:val="004E75D0"/>
    <w:rsid w:val="004E76B4"/>
    <w:rsid w:val="004E773D"/>
    <w:rsid w:val="004E7A6A"/>
    <w:rsid w:val="004E7A76"/>
    <w:rsid w:val="004E7E36"/>
    <w:rsid w:val="004E7EF0"/>
    <w:rsid w:val="004F021C"/>
    <w:rsid w:val="004F0248"/>
    <w:rsid w:val="004F0258"/>
    <w:rsid w:val="004F03CD"/>
    <w:rsid w:val="004F03D2"/>
    <w:rsid w:val="004F049D"/>
    <w:rsid w:val="004F088D"/>
    <w:rsid w:val="004F0B6F"/>
    <w:rsid w:val="004F0B72"/>
    <w:rsid w:val="004F0B9C"/>
    <w:rsid w:val="004F0B9F"/>
    <w:rsid w:val="004F0DDA"/>
    <w:rsid w:val="004F0DF6"/>
    <w:rsid w:val="004F0E88"/>
    <w:rsid w:val="004F121E"/>
    <w:rsid w:val="004F12FC"/>
    <w:rsid w:val="004F138E"/>
    <w:rsid w:val="004F1653"/>
    <w:rsid w:val="004F1669"/>
    <w:rsid w:val="004F194F"/>
    <w:rsid w:val="004F1A35"/>
    <w:rsid w:val="004F1AB4"/>
    <w:rsid w:val="004F1E96"/>
    <w:rsid w:val="004F1F82"/>
    <w:rsid w:val="004F21E3"/>
    <w:rsid w:val="004F2286"/>
    <w:rsid w:val="004F23CD"/>
    <w:rsid w:val="004F2575"/>
    <w:rsid w:val="004F2738"/>
    <w:rsid w:val="004F27C2"/>
    <w:rsid w:val="004F2A64"/>
    <w:rsid w:val="004F2A98"/>
    <w:rsid w:val="004F2ABF"/>
    <w:rsid w:val="004F2B37"/>
    <w:rsid w:val="004F3273"/>
    <w:rsid w:val="004F36EF"/>
    <w:rsid w:val="004F37DC"/>
    <w:rsid w:val="004F382B"/>
    <w:rsid w:val="004F38BE"/>
    <w:rsid w:val="004F3AE4"/>
    <w:rsid w:val="004F3C38"/>
    <w:rsid w:val="004F3D77"/>
    <w:rsid w:val="004F3E3E"/>
    <w:rsid w:val="004F3EFC"/>
    <w:rsid w:val="004F40BB"/>
    <w:rsid w:val="004F4256"/>
    <w:rsid w:val="004F46BB"/>
    <w:rsid w:val="004F47F5"/>
    <w:rsid w:val="004F4BBB"/>
    <w:rsid w:val="004F4C6A"/>
    <w:rsid w:val="004F4EA1"/>
    <w:rsid w:val="004F4F09"/>
    <w:rsid w:val="004F4F54"/>
    <w:rsid w:val="004F50C3"/>
    <w:rsid w:val="004F51F5"/>
    <w:rsid w:val="004F5565"/>
    <w:rsid w:val="004F55B3"/>
    <w:rsid w:val="004F5607"/>
    <w:rsid w:val="004F59FC"/>
    <w:rsid w:val="004F5B94"/>
    <w:rsid w:val="004F5EBB"/>
    <w:rsid w:val="004F6027"/>
    <w:rsid w:val="004F606D"/>
    <w:rsid w:val="004F62F5"/>
    <w:rsid w:val="004F6490"/>
    <w:rsid w:val="004F6552"/>
    <w:rsid w:val="004F65F0"/>
    <w:rsid w:val="004F671F"/>
    <w:rsid w:val="004F67AD"/>
    <w:rsid w:val="004F6817"/>
    <w:rsid w:val="004F69D1"/>
    <w:rsid w:val="004F6AE0"/>
    <w:rsid w:val="004F6AEE"/>
    <w:rsid w:val="004F6CE3"/>
    <w:rsid w:val="004F6D3E"/>
    <w:rsid w:val="004F70EB"/>
    <w:rsid w:val="004F71FB"/>
    <w:rsid w:val="004F764E"/>
    <w:rsid w:val="004F7815"/>
    <w:rsid w:val="004F7847"/>
    <w:rsid w:val="004F789F"/>
    <w:rsid w:val="004F7AE2"/>
    <w:rsid w:val="004F7C1D"/>
    <w:rsid w:val="004F7C57"/>
    <w:rsid w:val="004F7C6D"/>
    <w:rsid w:val="004F7CB4"/>
    <w:rsid w:val="004F7D89"/>
    <w:rsid w:val="004F7E4E"/>
    <w:rsid w:val="004F7EE0"/>
    <w:rsid w:val="004F7F43"/>
    <w:rsid w:val="00500004"/>
    <w:rsid w:val="00500037"/>
    <w:rsid w:val="0050004D"/>
    <w:rsid w:val="005000B0"/>
    <w:rsid w:val="00500210"/>
    <w:rsid w:val="00500281"/>
    <w:rsid w:val="00500364"/>
    <w:rsid w:val="00500573"/>
    <w:rsid w:val="0050057E"/>
    <w:rsid w:val="0050058F"/>
    <w:rsid w:val="00500600"/>
    <w:rsid w:val="005006FA"/>
    <w:rsid w:val="00500718"/>
    <w:rsid w:val="0050071B"/>
    <w:rsid w:val="0050077F"/>
    <w:rsid w:val="005009D5"/>
    <w:rsid w:val="005009D6"/>
    <w:rsid w:val="00500A9E"/>
    <w:rsid w:val="00500EF1"/>
    <w:rsid w:val="00500F92"/>
    <w:rsid w:val="005010B6"/>
    <w:rsid w:val="005012A8"/>
    <w:rsid w:val="005014E7"/>
    <w:rsid w:val="00501558"/>
    <w:rsid w:val="0050158B"/>
    <w:rsid w:val="0050166B"/>
    <w:rsid w:val="00501759"/>
    <w:rsid w:val="005019D2"/>
    <w:rsid w:val="00501B56"/>
    <w:rsid w:val="00501C01"/>
    <w:rsid w:val="00501DF1"/>
    <w:rsid w:val="00501E90"/>
    <w:rsid w:val="00501EB7"/>
    <w:rsid w:val="00501F5D"/>
    <w:rsid w:val="005020D1"/>
    <w:rsid w:val="0050222A"/>
    <w:rsid w:val="0050239E"/>
    <w:rsid w:val="0050253E"/>
    <w:rsid w:val="00502893"/>
    <w:rsid w:val="005028AE"/>
    <w:rsid w:val="00502A2F"/>
    <w:rsid w:val="00502C18"/>
    <w:rsid w:val="00502C98"/>
    <w:rsid w:val="00502C9A"/>
    <w:rsid w:val="00502D71"/>
    <w:rsid w:val="00502DFA"/>
    <w:rsid w:val="00503078"/>
    <w:rsid w:val="005035CD"/>
    <w:rsid w:val="0050373A"/>
    <w:rsid w:val="00503808"/>
    <w:rsid w:val="00503B3F"/>
    <w:rsid w:val="00503B6C"/>
    <w:rsid w:val="00503D82"/>
    <w:rsid w:val="00503E6B"/>
    <w:rsid w:val="00503F90"/>
    <w:rsid w:val="00504043"/>
    <w:rsid w:val="00504374"/>
    <w:rsid w:val="005043A9"/>
    <w:rsid w:val="00504423"/>
    <w:rsid w:val="00504519"/>
    <w:rsid w:val="0050466C"/>
    <w:rsid w:val="005048E8"/>
    <w:rsid w:val="00504D1B"/>
    <w:rsid w:val="00504D36"/>
    <w:rsid w:val="00505070"/>
    <w:rsid w:val="005050BB"/>
    <w:rsid w:val="0050518E"/>
    <w:rsid w:val="005051D3"/>
    <w:rsid w:val="005051E6"/>
    <w:rsid w:val="00505536"/>
    <w:rsid w:val="00505564"/>
    <w:rsid w:val="0050567A"/>
    <w:rsid w:val="005057CD"/>
    <w:rsid w:val="0050599F"/>
    <w:rsid w:val="00505A36"/>
    <w:rsid w:val="00505B00"/>
    <w:rsid w:val="00505F31"/>
    <w:rsid w:val="005063FD"/>
    <w:rsid w:val="0050647E"/>
    <w:rsid w:val="00506481"/>
    <w:rsid w:val="00506688"/>
    <w:rsid w:val="005067CA"/>
    <w:rsid w:val="005067E4"/>
    <w:rsid w:val="0050680C"/>
    <w:rsid w:val="00506868"/>
    <w:rsid w:val="0050695B"/>
    <w:rsid w:val="005069A5"/>
    <w:rsid w:val="00506B5C"/>
    <w:rsid w:val="00506D08"/>
    <w:rsid w:val="00506E0A"/>
    <w:rsid w:val="00506F69"/>
    <w:rsid w:val="00506F96"/>
    <w:rsid w:val="00506FA5"/>
    <w:rsid w:val="0050715F"/>
    <w:rsid w:val="00507186"/>
    <w:rsid w:val="005074EC"/>
    <w:rsid w:val="0050755E"/>
    <w:rsid w:val="00507574"/>
    <w:rsid w:val="005075A8"/>
    <w:rsid w:val="0050793C"/>
    <w:rsid w:val="00507A1E"/>
    <w:rsid w:val="00507BAF"/>
    <w:rsid w:val="00507BD0"/>
    <w:rsid w:val="00507FA8"/>
    <w:rsid w:val="00510131"/>
    <w:rsid w:val="005101E9"/>
    <w:rsid w:val="005103AC"/>
    <w:rsid w:val="0051047F"/>
    <w:rsid w:val="005104D9"/>
    <w:rsid w:val="0051058F"/>
    <w:rsid w:val="005107A1"/>
    <w:rsid w:val="00510898"/>
    <w:rsid w:val="00510B78"/>
    <w:rsid w:val="00510F05"/>
    <w:rsid w:val="00510F9D"/>
    <w:rsid w:val="00511100"/>
    <w:rsid w:val="005113C1"/>
    <w:rsid w:val="00511412"/>
    <w:rsid w:val="0051148A"/>
    <w:rsid w:val="00511656"/>
    <w:rsid w:val="00511662"/>
    <w:rsid w:val="0051169B"/>
    <w:rsid w:val="0051185B"/>
    <w:rsid w:val="00511B5D"/>
    <w:rsid w:val="00511B96"/>
    <w:rsid w:val="00511C1B"/>
    <w:rsid w:val="00511E7B"/>
    <w:rsid w:val="00511F6D"/>
    <w:rsid w:val="00511FE0"/>
    <w:rsid w:val="00512079"/>
    <w:rsid w:val="00512156"/>
    <w:rsid w:val="0051223F"/>
    <w:rsid w:val="00512397"/>
    <w:rsid w:val="00512AAB"/>
    <w:rsid w:val="00512D52"/>
    <w:rsid w:val="00512EB8"/>
    <w:rsid w:val="00513136"/>
    <w:rsid w:val="00513165"/>
    <w:rsid w:val="00513300"/>
    <w:rsid w:val="00513488"/>
    <w:rsid w:val="00513B52"/>
    <w:rsid w:val="00513EE9"/>
    <w:rsid w:val="00513FD3"/>
    <w:rsid w:val="005140C6"/>
    <w:rsid w:val="0051445A"/>
    <w:rsid w:val="00514572"/>
    <w:rsid w:val="00514B9A"/>
    <w:rsid w:val="00514C0B"/>
    <w:rsid w:val="00514CA7"/>
    <w:rsid w:val="00514DAB"/>
    <w:rsid w:val="00514E03"/>
    <w:rsid w:val="00514EEE"/>
    <w:rsid w:val="00514F63"/>
    <w:rsid w:val="005150CC"/>
    <w:rsid w:val="00515118"/>
    <w:rsid w:val="0051547B"/>
    <w:rsid w:val="005156B3"/>
    <w:rsid w:val="00515A21"/>
    <w:rsid w:val="00515A75"/>
    <w:rsid w:val="00515A99"/>
    <w:rsid w:val="00515C20"/>
    <w:rsid w:val="00515E35"/>
    <w:rsid w:val="00515E84"/>
    <w:rsid w:val="005160B9"/>
    <w:rsid w:val="005164C5"/>
    <w:rsid w:val="005167A1"/>
    <w:rsid w:val="005167D3"/>
    <w:rsid w:val="005168DA"/>
    <w:rsid w:val="00516949"/>
    <w:rsid w:val="00516953"/>
    <w:rsid w:val="00516A12"/>
    <w:rsid w:val="00516A1E"/>
    <w:rsid w:val="00516B52"/>
    <w:rsid w:val="00516C11"/>
    <w:rsid w:val="00516C4F"/>
    <w:rsid w:val="00516CDC"/>
    <w:rsid w:val="00516D7D"/>
    <w:rsid w:val="005170C9"/>
    <w:rsid w:val="005173EC"/>
    <w:rsid w:val="0051758D"/>
    <w:rsid w:val="005175B3"/>
    <w:rsid w:val="00517768"/>
    <w:rsid w:val="005179E2"/>
    <w:rsid w:val="00517A49"/>
    <w:rsid w:val="00517B4A"/>
    <w:rsid w:val="00517D4F"/>
    <w:rsid w:val="00517D59"/>
    <w:rsid w:val="00517DE9"/>
    <w:rsid w:val="00517E12"/>
    <w:rsid w:val="00517ECF"/>
    <w:rsid w:val="00520016"/>
    <w:rsid w:val="0052006A"/>
    <w:rsid w:val="005202DD"/>
    <w:rsid w:val="00520490"/>
    <w:rsid w:val="00520627"/>
    <w:rsid w:val="00520837"/>
    <w:rsid w:val="005209E6"/>
    <w:rsid w:val="005209F7"/>
    <w:rsid w:val="00520ABC"/>
    <w:rsid w:val="00520AD2"/>
    <w:rsid w:val="00520C45"/>
    <w:rsid w:val="00520DE9"/>
    <w:rsid w:val="00520E17"/>
    <w:rsid w:val="00520FA0"/>
    <w:rsid w:val="00521443"/>
    <w:rsid w:val="0052153A"/>
    <w:rsid w:val="0052156A"/>
    <w:rsid w:val="00521854"/>
    <w:rsid w:val="00521857"/>
    <w:rsid w:val="00521982"/>
    <w:rsid w:val="00521F5D"/>
    <w:rsid w:val="00522024"/>
    <w:rsid w:val="0052203A"/>
    <w:rsid w:val="005222D2"/>
    <w:rsid w:val="00522323"/>
    <w:rsid w:val="00522A23"/>
    <w:rsid w:val="00522AED"/>
    <w:rsid w:val="00522BEA"/>
    <w:rsid w:val="00522CB0"/>
    <w:rsid w:val="00522DD3"/>
    <w:rsid w:val="00522E0E"/>
    <w:rsid w:val="005230D1"/>
    <w:rsid w:val="0052314D"/>
    <w:rsid w:val="00523315"/>
    <w:rsid w:val="0052367E"/>
    <w:rsid w:val="005236F3"/>
    <w:rsid w:val="0052389B"/>
    <w:rsid w:val="00523BA0"/>
    <w:rsid w:val="00523C55"/>
    <w:rsid w:val="00523CA6"/>
    <w:rsid w:val="00523D7B"/>
    <w:rsid w:val="00523DB8"/>
    <w:rsid w:val="0052405C"/>
    <w:rsid w:val="00524083"/>
    <w:rsid w:val="005242FA"/>
    <w:rsid w:val="00524380"/>
    <w:rsid w:val="005243E7"/>
    <w:rsid w:val="0052440D"/>
    <w:rsid w:val="005246B0"/>
    <w:rsid w:val="00524778"/>
    <w:rsid w:val="005249E8"/>
    <w:rsid w:val="00524AD5"/>
    <w:rsid w:val="00524BC5"/>
    <w:rsid w:val="00524BDD"/>
    <w:rsid w:val="00524BFB"/>
    <w:rsid w:val="00524E46"/>
    <w:rsid w:val="00524E74"/>
    <w:rsid w:val="00524EA1"/>
    <w:rsid w:val="00524FB5"/>
    <w:rsid w:val="005253E2"/>
    <w:rsid w:val="005255C6"/>
    <w:rsid w:val="00525624"/>
    <w:rsid w:val="00525686"/>
    <w:rsid w:val="0052571F"/>
    <w:rsid w:val="005258C9"/>
    <w:rsid w:val="0052594A"/>
    <w:rsid w:val="0052594D"/>
    <w:rsid w:val="00525A7D"/>
    <w:rsid w:val="00525CD8"/>
    <w:rsid w:val="00525E9D"/>
    <w:rsid w:val="00525F8F"/>
    <w:rsid w:val="00525FC4"/>
    <w:rsid w:val="0052601D"/>
    <w:rsid w:val="005261DE"/>
    <w:rsid w:val="005262DE"/>
    <w:rsid w:val="00526318"/>
    <w:rsid w:val="00526422"/>
    <w:rsid w:val="005264B9"/>
    <w:rsid w:val="0052653D"/>
    <w:rsid w:val="0052662C"/>
    <w:rsid w:val="005268E9"/>
    <w:rsid w:val="0052697B"/>
    <w:rsid w:val="00526A62"/>
    <w:rsid w:val="00526B42"/>
    <w:rsid w:val="00526B50"/>
    <w:rsid w:val="00526C7F"/>
    <w:rsid w:val="00526C93"/>
    <w:rsid w:val="00526DAD"/>
    <w:rsid w:val="005270E1"/>
    <w:rsid w:val="00527242"/>
    <w:rsid w:val="00527265"/>
    <w:rsid w:val="005272A5"/>
    <w:rsid w:val="005273F5"/>
    <w:rsid w:val="00527473"/>
    <w:rsid w:val="00527ADD"/>
    <w:rsid w:val="00527EDB"/>
    <w:rsid w:val="0053000E"/>
    <w:rsid w:val="0053022F"/>
    <w:rsid w:val="0053023C"/>
    <w:rsid w:val="0053033B"/>
    <w:rsid w:val="00530403"/>
    <w:rsid w:val="005304A1"/>
    <w:rsid w:val="005305EE"/>
    <w:rsid w:val="0053065D"/>
    <w:rsid w:val="005306B4"/>
    <w:rsid w:val="0053086A"/>
    <w:rsid w:val="005308D1"/>
    <w:rsid w:val="005309BE"/>
    <w:rsid w:val="00530A6E"/>
    <w:rsid w:val="00530D45"/>
    <w:rsid w:val="005313FB"/>
    <w:rsid w:val="00531471"/>
    <w:rsid w:val="00531569"/>
    <w:rsid w:val="0053168F"/>
    <w:rsid w:val="00531751"/>
    <w:rsid w:val="005317DE"/>
    <w:rsid w:val="005318DD"/>
    <w:rsid w:val="00531B0B"/>
    <w:rsid w:val="00531B7A"/>
    <w:rsid w:val="00531C31"/>
    <w:rsid w:val="00531D95"/>
    <w:rsid w:val="00531DAE"/>
    <w:rsid w:val="00532024"/>
    <w:rsid w:val="00532034"/>
    <w:rsid w:val="005323BA"/>
    <w:rsid w:val="00532469"/>
    <w:rsid w:val="005324A2"/>
    <w:rsid w:val="005324C3"/>
    <w:rsid w:val="005325A5"/>
    <w:rsid w:val="005326EC"/>
    <w:rsid w:val="00532A55"/>
    <w:rsid w:val="00532BF0"/>
    <w:rsid w:val="00532D95"/>
    <w:rsid w:val="005331EF"/>
    <w:rsid w:val="0053320A"/>
    <w:rsid w:val="0053359E"/>
    <w:rsid w:val="00533C69"/>
    <w:rsid w:val="00533EB8"/>
    <w:rsid w:val="00533FEC"/>
    <w:rsid w:val="0053401A"/>
    <w:rsid w:val="0053425B"/>
    <w:rsid w:val="00534512"/>
    <w:rsid w:val="00534615"/>
    <w:rsid w:val="00534905"/>
    <w:rsid w:val="005349B7"/>
    <w:rsid w:val="005349BB"/>
    <w:rsid w:val="005349EE"/>
    <w:rsid w:val="00534A22"/>
    <w:rsid w:val="00534A65"/>
    <w:rsid w:val="00534AB4"/>
    <w:rsid w:val="00534E90"/>
    <w:rsid w:val="0053537D"/>
    <w:rsid w:val="00535419"/>
    <w:rsid w:val="005354D8"/>
    <w:rsid w:val="00535598"/>
    <w:rsid w:val="005355BE"/>
    <w:rsid w:val="005355E2"/>
    <w:rsid w:val="00535902"/>
    <w:rsid w:val="00535951"/>
    <w:rsid w:val="00535A72"/>
    <w:rsid w:val="00535C96"/>
    <w:rsid w:val="00535F42"/>
    <w:rsid w:val="00535F53"/>
    <w:rsid w:val="00535F99"/>
    <w:rsid w:val="00536071"/>
    <w:rsid w:val="00536423"/>
    <w:rsid w:val="005365C9"/>
    <w:rsid w:val="005365E4"/>
    <w:rsid w:val="0053660E"/>
    <w:rsid w:val="0053685E"/>
    <w:rsid w:val="005368FA"/>
    <w:rsid w:val="005369DA"/>
    <w:rsid w:val="00536BFD"/>
    <w:rsid w:val="00536CB6"/>
    <w:rsid w:val="00536D87"/>
    <w:rsid w:val="005370AE"/>
    <w:rsid w:val="0053719E"/>
    <w:rsid w:val="005371B6"/>
    <w:rsid w:val="00537385"/>
    <w:rsid w:val="00537553"/>
    <w:rsid w:val="0053790E"/>
    <w:rsid w:val="0053791A"/>
    <w:rsid w:val="00537994"/>
    <w:rsid w:val="00537B40"/>
    <w:rsid w:val="00537B5A"/>
    <w:rsid w:val="00537C17"/>
    <w:rsid w:val="00537C93"/>
    <w:rsid w:val="005402F4"/>
    <w:rsid w:val="00540345"/>
    <w:rsid w:val="005403E9"/>
    <w:rsid w:val="005403F4"/>
    <w:rsid w:val="00540407"/>
    <w:rsid w:val="005404FD"/>
    <w:rsid w:val="00540569"/>
    <w:rsid w:val="0054086B"/>
    <w:rsid w:val="005409A6"/>
    <w:rsid w:val="00540AA5"/>
    <w:rsid w:val="00540ACE"/>
    <w:rsid w:val="00540C1C"/>
    <w:rsid w:val="00540C48"/>
    <w:rsid w:val="00540E75"/>
    <w:rsid w:val="00540EDF"/>
    <w:rsid w:val="00540F9E"/>
    <w:rsid w:val="00540FB4"/>
    <w:rsid w:val="00540FCD"/>
    <w:rsid w:val="00541176"/>
    <w:rsid w:val="005412E2"/>
    <w:rsid w:val="005414DF"/>
    <w:rsid w:val="00541658"/>
    <w:rsid w:val="0054196C"/>
    <w:rsid w:val="00541C15"/>
    <w:rsid w:val="00541EF1"/>
    <w:rsid w:val="00541FA3"/>
    <w:rsid w:val="0054205F"/>
    <w:rsid w:val="0054225A"/>
    <w:rsid w:val="0054232D"/>
    <w:rsid w:val="00542489"/>
    <w:rsid w:val="005424E3"/>
    <w:rsid w:val="0054254B"/>
    <w:rsid w:val="0054258B"/>
    <w:rsid w:val="005425AD"/>
    <w:rsid w:val="005426A5"/>
    <w:rsid w:val="005426FC"/>
    <w:rsid w:val="005428EE"/>
    <w:rsid w:val="00542A4D"/>
    <w:rsid w:val="00542C94"/>
    <w:rsid w:val="00542D19"/>
    <w:rsid w:val="00542DB0"/>
    <w:rsid w:val="00542DC0"/>
    <w:rsid w:val="00542F1B"/>
    <w:rsid w:val="00542FA9"/>
    <w:rsid w:val="005431F5"/>
    <w:rsid w:val="00543269"/>
    <w:rsid w:val="00543348"/>
    <w:rsid w:val="005433FE"/>
    <w:rsid w:val="0054347F"/>
    <w:rsid w:val="00543544"/>
    <w:rsid w:val="0054398D"/>
    <w:rsid w:val="005439BF"/>
    <w:rsid w:val="00543A71"/>
    <w:rsid w:val="00543BD0"/>
    <w:rsid w:val="00543E19"/>
    <w:rsid w:val="00543E7C"/>
    <w:rsid w:val="00543E89"/>
    <w:rsid w:val="005440AF"/>
    <w:rsid w:val="005445F6"/>
    <w:rsid w:val="0054470E"/>
    <w:rsid w:val="00544C37"/>
    <w:rsid w:val="00544E43"/>
    <w:rsid w:val="00544E8C"/>
    <w:rsid w:val="00545118"/>
    <w:rsid w:val="0054529D"/>
    <w:rsid w:val="0054533A"/>
    <w:rsid w:val="005453C1"/>
    <w:rsid w:val="005455A5"/>
    <w:rsid w:val="00545620"/>
    <w:rsid w:val="00545744"/>
    <w:rsid w:val="005457F8"/>
    <w:rsid w:val="00545845"/>
    <w:rsid w:val="00545898"/>
    <w:rsid w:val="005458A2"/>
    <w:rsid w:val="005458BD"/>
    <w:rsid w:val="00545A4E"/>
    <w:rsid w:val="00545DA7"/>
    <w:rsid w:val="00545E8C"/>
    <w:rsid w:val="00545EBA"/>
    <w:rsid w:val="00545FA9"/>
    <w:rsid w:val="00546048"/>
    <w:rsid w:val="005461A5"/>
    <w:rsid w:val="0054623E"/>
    <w:rsid w:val="0054640A"/>
    <w:rsid w:val="005467F2"/>
    <w:rsid w:val="0054685A"/>
    <w:rsid w:val="00546874"/>
    <w:rsid w:val="00546B1E"/>
    <w:rsid w:val="00546B2B"/>
    <w:rsid w:val="00546B74"/>
    <w:rsid w:val="00546B96"/>
    <w:rsid w:val="00546D93"/>
    <w:rsid w:val="00546E0B"/>
    <w:rsid w:val="00546E10"/>
    <w:rsid w:val="00546F53"/>
    <w:rsid w:val="00547069"/>
    <w:rsid w:val="00547307"/>
    <w:rsid w:val="005473F2"/>
    <w:rsid w:val="00547431"/>
    <w:rsid w:val="00547610"/>
    <w:rsid w:val="00547A16"/>
    <w:rsid w:val="00547A34"/>
    <w:rsid w:val="00547E53"/>
    <w:rsid w:val="00550008"/>
    <w:rsid w:val="005501DB"/>
    <w:rsid w:val="00550648"/>
    <w:rsid w:val="00550929"/>
    <w:rsid w:val="00550A37"/>
    <w:rsid w:val="00550A75"/>
    <w:rsid w:val="00550B22"/>
    <w:rsid w:val="00550D97"/>
    <w:rsid w:val="00550DCF"/>
    <w:rsid w:val="00550FD2"/>
    <w:rsid w:val="00551204"/>
    <w:rsid w:val="00551441"/>
    <w:rsid w:val="0055144A"/>
    <w:rsid w:val="0055146F"/>
    <w:rsid w:val="00551549"/>
    <w:rsid w:val="00551584"/>
    <w:rsid w:val="00551602"/>
    <w:rsid w:val="00551988"/>
    <w:rsid w:val="00551AC5"/>
    <w:rsid w:val="00551CE3"/>
    <w:rsid w:val="00551F46"/>
    <w:rsid w:val="005520C1"/>
    <w:rsid w:val="005520C3"/>
    <w:rsid w:val="005522B3"/>
    <w:rsid w:val="00552324"/>
    <w:rsid w:val="00552555"/>
    <w:rsid w:val="0055279A"/>
    <w:rsid w:val="00552940"/>
    <w:rsid w:val="00552A38"/>
    <w:rsid w:val="00552BC4"/>
    <w:rsid w:val="00552BDC"/>
    <w:rsid w:val="00552DFF"/>
    <w:rsid w:val="00552E57"/>
    <w:rsid w:val="00552EAC"/>
    <w:rsid w:val="00552FCE"/>
    <w:rsid w:val="00553236"/>
    <w:rsid w:val="00553304"/>
    <w:rsid w:val="005536B0"/>
    <w:rsid w:val="00553711"/>
    <w:rsid w:val="005538C2"/>
    <w:rsid w:val="00553A05"/>
    <w:rsid w:val="00553ADD"/>
    <w:rsid w:val="00553B09"/>
    <w:rsid w:val="00553BAA"/>
    <w:rsid w:val="00553D04"/>
    <w:rsid w:val="00553DCC"/>
    <w:rsid w:val="00553E15"/>
    <w:rsid w:val="00553E33"/>
    <w:rsid w:val="00553FA4"/>
    <w:rsid w:val="00553FA7"/>
    <w:rsid w:val="00554167"/>
    <w:rsid w:val="00554289"/>
    <w:rsid w:val="00554290"/>
    <w:rsid w:val="00554509"/>
    <w:rsid w:val="00554648"/>
    <w:rsid w:val="0055472B"/>
    <w:rsid w:val="00554767"/>
    <w:rsid w:val="005547B3"/>
    <w:rsid w:val="005549E7"/>
    <w:rsid w:val="00554A86"/>
    <w:rsid w:val="00554B32"/>
    <w:rsid w:val="00554F9D"/>
    <w:rsid w:val="00555598"/>
    <w:rsid w:val="0055563A"/>
    <w:rsid w:val="0055581E"/>
    <w:rsid w:val="0055595E"/>
    <w:rsid w:val="00555A99"/>
    <w:rsid w:val="00555D28"/>
    <w:rsid w:val="0055612A"/>
    <w:rsid w:val="0055629F"/>
    <w:rsid w:val="00556340"/>
    <w:rsid w:val="00556369"/>
    <w:rsid w:val="005563D5"/>
    <w:rsid w:val="005565FA"/>
    <w:rsid w:val="005567A1"/>
    <w:rsid w:val="005567E2"/>
    <w:rsid w:val="005569E4"/>
    <w:rsid w:val="00556A2B"/>
    <w:rsid w:val="00556BCA"/>
    <w:rsid w:val="00556EB7"/>
    <w:rsid w:val="0055708D"/>
    <w:rsid w:val="005570F2"/>
    <w:rsid w:val="005571D5"/>
    <w:rsid w:val="00557231"/>
    <w:rsid w:val="00557355"/>
    <w:rsid w:val="0055752A"/>
    <w:rsid w:val="00557877"/>
    <w:rsid w:val="00557991"/>
    <w:rsid w:val="005579DB"/>
    <w:rsid w:val="00557A79"/>
    <w:rsid w:val="00557AA3"/>
    <w:rsid w:val="00557ABC"/>
    <w:rsid w:val="00557DA9"/>
    <w:rsid w:val="00557E4B"/>
    <w:rsid w:val="00560173"/>
    <w:rsid w:val="005601D3"/>
    <w:rsid w:val="005601E5"/>
    <w:rsid w:val="0056026D"/>
    <w:rsid w:val="00560271"/>
    <w:rsid w:val="005603D3"/>
    <w:rsid w:val="005605A2"/>
    <w:rsid w:val="00560791"/>
    <w:rsid w:val="00560806"/>
    <w:rsid w:val="00560826"/>
    <w:rsid w:val="005608BD"/>
    <w:rsid w:val="00560B6D"/>
    <w:rsid w:val="00560B79"/>
    <w:rsid w:val="00560CE6"/>
    <w:rsid w:val="00560E01"/>
    <w:rsid w:val="0056100B"/>
    <w:rsid w:val="005615D7"/>
    <w:rsid w:val="005618CA"/>
    <w:rsid w:val="005619C4"/>
    <w:rsid w:val="005619F7"/>
    <w:rsid w:val="00561C92"/>
    <w:rsid w:val="00561DED"/>
    <w:rsid w:val="00561E27"/>
    <w:rsid w:val="00561E9B"/>
    <w:rsid w:val="00561EDA"/>
    <w:rsid w:val="00561FD7"/>
    <w:rsid w:val="00562126"/>
    <w:rsid w:val="0056212A"/>
    <w:rsid w:val="005622A5"/>
    <w:rsid w:val="00562303"/>
    <w:rsid w:val="005623BC"/>
    <w:rsid w:val="00562628"/>
    <w:rsid w:val="00562993"/>
    <w:rsid w:val="00562ABC"/>
    <w:rsid w:val="00562B74"/>
    <w:rsid w:val="00562D0D"/>
    <w:rsid w:val="00563052"/>
    <w:rsid w:val="005630BE"/>
    <w:rsid w:val="0056318D"/>
    <w:rsid w:val="005633DC"/>
    <w:rsid w:val="005634AF"/>
    <w:rsid w:val="005634B7"/>
    <w:rsid w:val="005635B8"/>
    <w:rsid w:val="0056364C"/>
    <w:rsid w:val="005637B6"/>
    <w:rsid w:val="005637EC"/>
    <w:rsid w:val="00563A4A"/>
    <w:rsid w:val="00563A5E"/>
    <w:rsid w:val="00563C82"/>
    <w:rsid w:val="00563D7C"/>
    <w:rsid w:val="00563F11"/>
    <w:rsid w:val="005640BA"/>
    <w:rsid w:val="0056422E"/>
    <w:rsid w:val="005642A8"/>
    <w:rsid w:val="005644E5"/>
    <w:rsid w:val="00564600"/>
    <w:rsid w:val="00564C46"/>
    <w:rsid w:val="00564F1F"/>
    <w:rsid w:val="00564F3B"/>
    <w:rsid w:val="00564FE4"/>
    <w:rsid w:val="00565116"/>
    <w:rsid w:val="0056518C"/>
    <w:rsid w:val="0056518F"/>
    <w:rsid w:val="00565218"/>
    <w:rsid w:val="005653BD"/>
    <w:rsid w:val="005653DF"/>
    <w:rsid w:val="0056553D"/>
    <w:rsid w:val="0056554C"/>
    <w:rsid w:val="005655CE"/>
    <w:rsid w:val="005655FE"/>
    <w:rsid w:val="00565645"/>
    <w:rsid w:val="00565762"/>
    <w:rsid w:val="00565886"/>
    <w:rsid w:val="005658A2"/>
    <w:rsid w:val="00565990"/>
    <w:rsid w:val="00565A12"/>
    <w:rsid w:val="00565A8E"/>
    <w:rsid w:val="00565B08"/>
    <w:rsid w:val="00565B71"/>
    <w:rsid w:val="00565BA7"/>
    <w:rsid w:val="00565F43"/>
    <w:rsid w:val="00565F47"/>
    <w:rsid w:val="00566050"/>
    <w:rsid w:val="00566075"/>
    <w:rsid w:val="005662ED"/>
    <w:rsid w:val="00566407"/>
    <w:rsid w:val="00566557"/>
    <w:rsid w:val="00566670"/>
    <w:rsid w:val="005667BB"/>
    <w:rsid w:val="005667C5"/>
    <w:rsid w:val="00566949"/>
    <w:rsid w:val="00566D71"/>
    <w:rsid w:val="00567074"/>
    <w:rsid w:val="005670C9"/>
    <w:rsid w:val="005671FB"/>
    <w:rsid w:val="00567268"/>
    <w:rsid w:val="00567491"/>
    <w:rsid w:val="00567A12"/>
    <w:rsid w:val="00567A6E"/>
    <w:rsid w:val="00567B0E"/>
    <w:rsid w:val="00567B67"/>
    <w:rsid w:val="00567B77"/>
    <w:rsid w:val="00567CA0"/>
    <w:rsid w:val="00567D1A"/>
    <w:rsid w:val="0057028F"/>
    <w:rsid w:val="00570301"/>
    <w:rsid w:val="005703BC"/>
    <w:rsid w:val="00570796"/>
    <w:rsid w:val="00570844"/>
    <w:rsid w:val="00570900"/>
    <w:rsid w:val="00570B41"/>
    <w:rsid w:val="00570BA0"/>
    <w:rsid w:val="00570C71"/>
    <w:rsid w:val="00570E2A"/>
    <w:rsid w:val="005710F9"/>
    <w:rsid w:val="00571319"/>
    <w:rsid w:val="00571431"/>
    <w:rsid w:val="00571525"/>
    <w:rsid w:val="005717C1"/>
    <w:rsid w:val="00571847"/>
    <w:rsid w:val="0057193C"/>
    <w:rsid w:val="005719C8"/>
    <w:rsid w:val="00571CBE"/>
    <w:rsid w:val="00571D74"/>
    <w:rsid w:val="00571FB4"/>
    <w:rsid w:val="00572047"/>
    <w:rsid w:val="0057209D"/>
    <w:rsid w:val="005720C4"/>
    <w:rsid w:val="005720F9"/>
    <w:rsid w:val="0057224F"/>
    <w:rsid w:val="00572325"/>
    <w:rsid w:val="00572373"/>
    <w:rsid w:val="005723A3"/>
    <w:rsid w:val="005724DF"/>
    <w:rsid w:val="005725DC"/>
    <w:rsid w:val="00572BAB"/>
    <w:rsid w:val="00572C3F"/>
    <w:rsid w:val="00572D0F"/>
    <w:rsid w:val="00572E95"/>
    <w:rsid w:val="00572EBF"/>
    <w:rsid w:val="0057304F"/>
    <w:rsid w:val="005730E3"/>
    <w:rsid w:val="0057311E"/>
    <w:rsid w:val="005732CE"/>
    <w:rsid w:val="0057333E"/>
    <w:rsid w:val="00573625"/>
    <w:rsid w:val="0057362A"/>
    <w:rsid w:val="00573670"/>
    <w:rsid w:val="005736C6"/>
    <w:rsid w:val="00573C43"/>
    <w:rsid w:val="00573D78"/>
    <w:rsid w:val="00573EE9"/>
    <w:rsid w:val="005740A0"/>
    <w:rsid w:val="005740C3"/>
    <w:rsid w:val="005740D8"/>
    <w:rsid w:val="00574366"/>
    <w:rsid w:val="00574593"/>
    <w:rsid w:val="00574851"/>
    <w:rsid w:val="005749C7"/>
    <w:rsid w:val="00574A56"/>
    <w:rsid w:val="00574AF5"/>
    <w:rsid w:val="00574DE0"/>
    <w:rsid w:val="00574DFE"/>
    <w:rsid w:val="00574F00"/>
    <w:rsid w:val="00574FF8"/>
    <w:rsid w:val="00575161"/>
    <w:rsid w:val="0057519F"/>
    <w:rsid w:val="0057543E"/>
    <w:rsid w:val="005754E1"/>
    <w:rsid w:val="0057556C"/>
    <w:rsid w:val="005758CB"/>
    <w:rsid w:val="0057593F"/>
    <w:rsid w:val="005759BC"/>
    <w:rsid w:val="00575A98"/>
    <w:rsid w:val="00575A99"/>
    <w:rsid w:val="00575ACE"/>
    <w:rsid w:val="00575B92"/>
    <w:rsid w:val="00575C4B"/>
    <w:rsid w:val="00575EED"/>
    <w:rsid w:val="00575F1F"/>
    <w:rsid w:val="00575F8D"/>
    <w:rsid w:val="005763C0"/>
    <w:rsid w:val="00576725"/>
    <w:rsid w:val="0057677E"/>
    <w:rsid w:val="005768AC"/>
    <w:rsid w:val="00576BCF"/>
    <w:rsid w:val="00576CF5"/>
    <w:rsid w:val="00576DBE"/>
    <w:rsid w:val="00576F0E"/>
    <w:rsid w:val="00576F1F"/>
    <w:rsid w:val="0057722A"/>
    <w:rsid w:val="00577277"/>
    <w:rsid w:val="0057727A"/>
    <w:rsid w:val="00577437"/>
    <w:rsid w:val="0057743A"/>
    <w:rsid w:val="0057754B"/>
    <w:rsid w:val="0057754E"/>
    <w:rsid w:val="005775F9"/>
    <w:rsid w:val="005777D1"/>
    <w:rsid w:val="00577871"/>
    <w:rsid w:val="00577930"/>
    <w:rsid w:val="005779BE"/>
    <w:rsid w:val="00577A06"/>
    <w:rsid w:val="00577A36"/>
    <w:rsid w:val="00577D54"/>
    <w:rsid w:val="00577EDD"/>
    <w:rsid w:val="00577F3A"/>
    <w:rsid w:val="00577F4E"/>
    <w:rsid w:val="00577F57"/>
    <w:rsid w:val="005800C9"/>
    <w:rsid w:val="00580392"/>
    <w:rsid w:val="00580435"/>
    <w:rsid w:val="0058058A"/>
    <w:rsid w:val="00580667"/>
    <w:rsid w:val="005807AE"/>
    <w:rsid w:val="00580813"/>
    <w:rsid w:val="0058092C"/>
    <w:rsid w:val="005809BA"/>
    <w:rsid w:val="00580A90"/>
    <w:rsid w:val="00580BC1"/>
    <w:rsid w:val="00580C0D"/>
    <w:rsid w:val="00580CE1"/>
    <w:rsid w:val="00580D25"/>
    <w:rsid w:val="00580EC0"/>
    <w:rsid w:val="00581064"/>
    <w:rsid w:val="005811AD"/>
    <w:rsid w:val="005811FC"/>
    <w:rsid w:val="0058126A"/>
    <w:rsid w:val="00581375"/>
    <w:rsid w:val="005815E7"/>
    <w:rsid w:val="005815EF"/>
    <w:rsid w:val="005816AF"/>
    <w:rsid w:val="00581783"/>
    <w:rsid w:val="00581998"/>
    <w:rsid w:val="00581A54"/>
    <w:rsid w:val="00581B4D"/>
    <w:rsid w:val="00581C36"/>
    <w:rsid w:val="00581F2A"/>
    <w:rsid w:val="00582410"/>
    <w:rsid w:val="00582564"/>
    <w:rsid w:val="00582767"/>
    <w:rsid w:val="00582AB6"/>
    <w:rsid w:val="00582CB2"/>
    <w:rsid w:val="00582E80"/>
    <w:rsid w:val="00582E93"/>
    <w:rsid w:val="00582FAA"/>
    <w:rsid w:val="00582FD0"/>
    <w:rsid w:val="00583045"/>
    <w:rsid w:val="00583295"/>
    <w:rsid w:val="005832F7"/>
    <w:rsid w:val="00583354"/>
    <w:rsid w:val="00583651"/>
    <w:rsid w:val="005837E3"/>
    <w:rsid w:val="00583805"/>
    <w:rsid w:val="00583BDB"/>
    <w:rsid w:val="00583C25"/>
    <w:rsid w:val="00584357"/>
    <w:rsid w:val="00584376"/>
    <w:rsid w:val="0058444F"/>
    <w:rsid w:val="0058447A"/>
    <w:rsid w:val="0058457E"/>
    <w:rsid w:val="005845BF"/>
    <w:rsid w:val="00584689"/>
    <w:rsid w:val="00584763"/>
    <w:rsid w:val="00584928"/>
    <w:rsid w:val="0058495B"/>
    <w:rsid w:val="00584991"/>
    <w:rsid w:val="00584A24"/>
    <w:rsid w:val="00584CB0"/>
    <w:rsid w:val="00584DC2"/>
    <w:rsid w:val="00584E7F"/>
    <w:rsid w:val="00584EA8"/>
    <w:rsid w:val="0058524E"/>
    <w:rsid w:val="00585318"/>
    <w:rsid w:val="00585498"/>
    <w:rsid w:val="00585591"/>
    <w:rsid w:val="0058569D"/>
    <w:rsid w:val="005857BB"/>
    <w:rsid w:val="0058586E"/>
    <w:rsid w:val="00585AFB"/>
    <w:rsid w:val="00585B47"/>
    <w:rsid w:val="00586032"/>
    <w:rsid w:val="00586163"/>
    <w:rsid w:val="00586249"/>
    <w:rsid w:val="00586298"/>
    <w:rsid w:val="005863A6"/>
    <w:rsid w:val="00586425"/>
    <w:rsid w:val="005867A9"/>
    <w:rsid w:val="0058690F"/>
    <w:rsid w:val="00586A8A"/>
    <w:rsid w:val="00586AB3"/>
    <w:rsid w:val="00586B94"/>
    <w:rsid w:val="00586BAC"/>
    <w:rsid w:val="00586FA2"/>
    <w:rsid w:val="005871C2"/>
    <w:rsid w:val="0058736E"/>
    <w:rsid w:val="005873D3"/>
    <w:rsid w:val="005875F1"/>
    <w:rsid w:val="00587693"/>
    <w:rsid w:val="005877EF"/>
    <w:rsid w:val="00587890"/>
    <w:rsid w:val="00587A3A"/>
    <w:rsid w:val="00587B1E"/>
    <w:rsid w:val="00587B58"/>
    <w:rsid w:val="00587C5A"/>
    <w:rsid w:val="00587E97"/>
    <w:rsid w:val="00587F4F"/>
    <w:rsid w:val="00587F78"/>
    <w:rsid w:val="0059000E"/>
    <w:rsid w:val="00590059"/>
    <w:rsid w:val="00590081"/>
    <w:rsid w:val="005900A4"/>
    <w:rsid w:val="00590132"/>
    <w:rsid w:val="00590447"/>
    <w:rsid w:val="005904A4"/>
    <w:rsid w:val="00590644"/>
    <w:rsid w:val="00590673"/>
    <w:rsid w:val="005906AE"/>
    <w:rsid w:val="005907B5"/>
    <w:rsid w:val="005907E0"/>
    <w:rsid w:val="005907E4"/>
    <w:rsid w:val="00590A03"/>
    <w:rsid w:val="00590A14"/>
    <w:rsid w:val="00590B20"/>
    <w:rsid w:val="00590BF8"/>
    <w:rsid w:val="00590C0F"/>
    <w:rsid w:val="00590C21"/>
    <w:rsid w:val="00590DCA"/>
    <w:rsid w:val="00590F75"/>
    <w:rsid w:val="005911A9"/>
    <w:rsid w:val="005911BE"/>
    <w:rsid w:val="00591375"/>
    <w:rsid w:val="005913FA"/>
    <w:rsid w:val="00591423"/>
    <w:rsid w:val="005914EC"/>
    <w:rsid w:val="00591587"/>
    <w:rsid w:val="005915C0"/>
    <w:rsid w:val="00591624"/>
    <w:rsid w:val="0059167D"/>
    <w:rsid w:val="005916E0"/>
    <w:rsid w:val="005917E3"/>
    <w:rsid w:val="0059194B"/>
    <w:rsid w:val="005919A2"/>
    <w:rsid w:val="005919E0"/>
    <w:rsid w:val="00591A64"/>
    <w:rsid w:val="00591BBF"/>
    <w:rsid w:val="00591C87"/>
    <w:rsid w:val="00591DED"/>
    <w:rsid w:val="00592004"/>
    <w:rsid w:val="005925B9"/>
    <w:rsid w:val="005927A9"/>
    <w:rsid w:val="00592A74"/>
    <w:rsid w:val="00592E09"/>
    <w:rsid w:val="00592E91"/>
    <w:rsid w:val="00592F49"/>
    <w:rsid w:val="0059339F"/>
    <w:rsid w:val="005933CE"/>
    <w:rsid w:val="005934C4"/>
    <w:rsid w:val="005936C1"/>
    <w:rsid w:val="00593920"/>
    <w:rsid w:val="00593B13"/>
    <w:rsid w:val="00593BA2"/>
    <w:rsid w:val="00593BB6"/>
    <w:rsid w:val="00593E50"/>
    <w:rsid w:val="00593F55"/>
    <w:rsid w:val="0059401C"/>
    <w:rsid w:val="005940F1"/>
    <w:rsid w:val="005942A9"/>
    <w:rsid w:val="005943D9"/>
    <w:rsid w:val="005945B1"/>
    <w:rsid w:val="0059464C"/>
    <w:rsid w:val="0059478A"/>
    <w:rsid w:val="00594B9C"/>
    <w:rsid w:val="00594EF1"/>
    <w:rsid w:val="005955D9"/>
    <w:rsid w:val="005957AE"/>
    <w:rsid w:val="00595813"/>
    <w:rsid w:val="00595AF5"/>
    <w:rsid w:val="00595E2B"/>
    <w:rsid w:val="00595EDF"/>
    <w:rsid w:val="00595F33"/>
    <w:rsid w:val="00596000"/>
    <w:rsid w:val="005963FC"/>
    <w:rsid w:val="005964B7"/>
    <w:rsid w:val="00596781"/>
    <w:rsid w:val="00596AA5"/>
    <w:rsid w:val="00596AC3"/>
    <w:rsid w:val="00596B8F"/>
    <w:rsid w:val="00596D1D"/>
    <w:rsid w:val="00596D61"/>
    <w:rsid w:val="00596F5E"/>
    <w:rsid w:val="005970BA"/>
    <w:rsid w:val="005971A5"/>
    <w:rsid w:val="005972CB"/>
    <w:rsid w:val="005972E1"/>
    <w:rsid w:val="0059735E"/>
    <w:rsid w:val="00597376"/>
    <w:rsid w:val="0059773A"/>
    <w:rsid w:val="00597758"/>
    <w:rsid w:val="005979D3"/>
    <w:rsid w:val="005979D6"/>
    <w:rsid w:val="00597B4F"/>
    <w:rsid w:val="00597B58"/>
    <w:rsid w:val="00597C7E"/>
    <w:rsid w:val="00597DE1"/>
    <w:rsid w:val="005A0033"/>
    <w:rsid w:val="005A00A6"/>
    <w:rsid w:val="005A042B"/>
    <w:rsid w:val="005A04F2"/>
    <w:rsid w:val="005A0591"/>
    <w:rsid w:val="005A05A7"/>
    <w:rsid w:val="005A0727"/>
    <w:rsid w:val="005A0757"/>
    <w:rsid w:val="005A07C2"/>
    <w:rsid w:val="005A0A99"/>
    <w:rsid w:val="005A0C56"/>
    <w:rsid w:val="005A0CC5"/>
    <w:rsid w:val="005A0F3A"/>
    <w:rsid w:val="005A1057"/>
    <w:rsid w:val="005A11A2"/>
    <w:rsid w:val="005A1370"/>
    <w:rsid w:val="005A13F5"/>
    <w:rsid w:val="005A14F9"/>
    <w:rsid w:val="005A15DC"/>
    <w:rsid w:val="005A164C"/>
    <w:rsid w:val="005A170A"/>
    <w:rsid w:val="005A176A"/>
    <w:rsid w:val="005A17EE"/>
    <w:rsid w:val="005A18E7"/>
    <w:rsid w:val="005A190B"/>
    <w:rsid w:val="005A19A1"/>
    <w:rsid w:val="005A19CB"/>
    <w:rsid w:val="005A1A8F"/>
    <w:rsid w:val="005A1AD1"/>
    <w:rsid w:val="005A1BA2"/>
    <w:rsid w:val="005A1CC1"/>
    <w:rsid w:val="005A1FAA"/>
    <w:rsid w:val="005A227F"/>
    <w:rsid w:val="005A2477"/>
    <w:rsid w:val="005A267E"/>
    <w:rsid w:val="005A26C3"/>
    <w:rsid w:val="005A29AF"/>
    <w:rsid w:val="005A2D16"/>
    <w:rsid w:val="005A2D3B"/>
    <w:rsid w:val="005A2F7F"/>
    <w:rsid w:val="005A30D3"/>
    <w:rsid w:val="005A3125"/>
    <w:rsid w:val="005A31CF"/>
    <w:rsid w:val="005A3261"/>
    <w:rsid w:val="005A350C"/>
    <w:rsid w:val="005A36F5"/>
    <w:rsid w:val="005A3865"/>
    <w:rsid w:val="005A3A75"/>
    <w:rsid w:val="005A3C9D"/>
    <w:rsid w:val="005A3D06"/>
    <w:rsid w:val="005A4043"/>
    <w:rsid w:val="005A42C8"/>
    <w:rsid w:val="005A442E"/>
    <w:rsid w:val="005A4551"/>
    <w:rsid w:val="005A45E9"/>
    <w:rsid w:val="005A4624"/>
    <w:rsid w:val="005A469C"/>
    <w:rsid w:val="005A47BD"/>
    <w:rsid w:val="005A4A20"/>
    <w:rsid w:val="005A4B78"/>
    <w:rsid w:val="005A4DEB"/>
    <w:rsid w:val="005A5034"/>
    <w:rsid w:val="005A5253"/>
    <w:rsid w:val="005A52A1"/>
    <w:rsid w:val="005A5353"/>
    <w:rsid w:val="005A5388"/>
    <w:rsid w:val="005A539F"/>
    <w:rsid w:val="005A53F0"/>
    <w:rsid w:val="005A55D2"/>
    <w:rsid w:val="005A584F"/>
    <w:rsid w:val="005A5A7B"/>
    <w:rsid w:val="005A5B27"/>
    <w:rsid w:val="005A5BB0"/>
    <w:rsid w:val="005A5C7B"/>
    <w:rsid w:val="005A5EA2"/>
    <w:rsid w:val="005A604A"/>
    <w:rsid w:val="005A649B"/>
    <w:rsid w:val="005A6546"/>
    <w:rsid w:val="005A6862"/>
    <w:rsid w:val="005A6977"/>
    <w:rsid w:val="005A6D48"/>
    <w:rsid w:val="005A6F8B"/>
    <w:rsid w:val="005A7128"/>
    <w:rsid w:val="005A7173"/>
    <w:rsid w:val="005A718F"/>
    <w:rsid w:val="005A751C"/>
    <w:rsid w:val="005A7A00"/>
    <w:rsid w:val="005A7A89"/>
    <w:rsid w:val="005A7D65"/>
    <w:rsid w:val="005A7DAB"/>
    <w:rsid w:val="005B0158"/>
    <w:rsid w:val="005B016B"/>
    <w:rsid w:val="005B0189"/>
    <w:rsid w:val="005B01D2"/>
    <w:rsid w:val="005B02B2"/>
    <w:rsid w:val="005B0307"/>
    <w:rsid w:val="005B0365"/>
    <w:rsid w:val="005B04A8"/>
    <w:rsid w:val="005B0656"/>
    <w:rsid w:val="005B0710"/>
    <w:rsid w:val="005B0818"/>
    <w:rsid w:val="005B0A2B"/>
    <w:rsid w:val="005B0C27"/>
    <w:rsid w:val="005B0FD5"/>
    <w:rsid w:val="005B101C"/>
    <w:rsid w:val="005B1045"/>
    <w:rsid w:val="005B12B2"/>
    <w:rsid w:val="005B155F"/>
    <w:rsid w:val="005B17D1"/>
    <w:rsid w:val="005B190D"/>
    <w:rsid w:val="005B1A28"/>
    <w:rsid w:val="005B1B70"/>
    <w:rsid w:val="005B1D4C"/>
    <w:rsid w:val="005B1E0C"/>
    <w:rsid w:val="005B1E2A"/>
    <w:rsid w:val="005B2330"/>
    <w:rsid w:val="005B236C"/>
    <w:rsid w:val="005B23A1"/>
    <w:rsid w:val="005B23C3"/>
    <w:rsid w:val="005B244B"/>
    <w:rsid w:val="005B24CF"/>
    <w:rsid w:val="005B27C3"/>
    <w:rsid w:val="005B2829"/>
    <w:rsid w:val="005B2AF7"/>
    <w:rsid w:val="005B2B0E"/>
    <w:rsid w:val="005B2BD7"/>
    <w:rsid w:val="005B2BE7"/>
    <w:rsid w:val="005B2C7F"/>
    <w:rsid w:val="005B2CE2"/>
    <w:rsid w:val="005B2E83"/>
    <w:rsid w:val="005B2FE9"/>
    <w:rsid w:val="005B3258"/>
    <w:rsid w:val="005B32FC"/>
    <w:rsid w:val="005B3568"/>
    <w:rsid w:val="005B3626"/>
    <w:rsid w:val="005B371D"/>
    <w:rsid w:val="005B387B"/>
    <w:rsid w:val="005B3A50"/>
    <w:rsid w:val="005B3A73"/>
    <w:rsid w:val="005B3AA2"/>
    <w:rsid w:val="005B3B16"/>
    <w:rsid w:val="005B3B24"/>
    <w:rsid w:val="005B3B2A"/>
    <w:rsid w:val="005B3B74"/>
    <w:rsid w:val="005B3BC8"/>
    <w:rsid w:val="005B3C28"/>
    <w:rsid w:val="005B3CA8"/>
    <w:rsid w:val="005B3CB5"/>
    <w:rsid w:val="005B3D99"/>
    <w:rsid w:val="005B3DD8"/>
    <w:rsid w:val="005B3ED4"/>
    <w:rsid w:val="005B401D"/>
    <w:rsid w:val="005B40A1"/>
    <w:rsid w:val="005B40C8"/>
    <w:rsid w:val="005B411C"/>
    <w:rsid w:val="005B41CA"/>
    <w:rsid w:val="005B44A7"/>
    <w:rsid w:val="005B4507"/>
    <w:rsid w:val="005B4564"/>
    <w:rsid w:val="005B4633"/>
    <w:rsid w:val="005B46F7"/>
    <w:rsid w:val="005B475F"/>
    <w:rsid w:val="005B49D4"/>
    <w:rsid w:val="005B4B2E"/>
    <w:rsid w:val="005B4D34"/>
    <w:rsid w:val="005B4D78"/>
    <w:rsid w:val="005B4DBB"/>
    <w:rsid w:val="005B4E24"/>
    <w:rsid w:val="005B50D6"/>
    <w:rsid w:val="005B510A"/>
    <w:rsid w:val="005B534F"/>
    <w:rsid w:val="005B53C7"/>
    <w:rsid w:val="005B5C3D"/>
    <w:rsid w:val="005B5FD7"/>
    <w:rsid w:val="005B61E2"/>
    <w:rsid w:val="005B61F3"/>
    <w:rsid w:val="005B622B"/>
    <w:rsid w:val="005B6473"/>
    <w:rsid w:val="005B67CE"/>
    <w:rsid w:val="005B6884"/>
    <w:rsid w:val="005B69AD"/>
    <w:rsid w:val="005B69EF"/>
    <w:rsid w:val="005B6A88"/>
    <w:rsid w:val="005B6A8C"/>
    <w:rsid w:val="005B6B31"/>
    <w:rsid w:val="005B6D32"/>
    <w:rsid w:val="005B6D68"/>
    <w:rsid w:val="005B6DFC"/>
    <w:rsid w:val="005B6FC8"/>
    <w:rsid w:val="005B70EB"/>
    <w:rsid w:val="005B7133"/>
    <w:rsid w:val="005B7173"/>
    <w:rsid w:val="005B7212"/>
    <w:rsid w:val="005B744B"/>
    <w:rsid w:val="005B74B2"/>
    <w:rsid w:val="005B761D"/>
    <w:rsid w:val="005B7626"/>
    <w:rsid w:val="005B7674"/>
    <w:rsid w:val="005B789C"/>
    <w:rsid w:val="005B7925"/>
    <w:rsid w:val="005B7970"/>
    <w:rsid w:val="005B7A2A"/>
    <w:rsid w:val="005B7A6A"/>
    <w:rsid w:val="005B7A6C"/>
    <w:rsid w:val="005B7CD0"/>
    <w:rsid w:val="005B7F41"/>
    <w:rsid w:val="005C0075"/>
    <w:rsid w:val="005C02F1"/>
    <w:rsid w:val="005C03C5"/>
    <w:rsid w:val="005C07B0"/>
    <w:rsid w:val="005C08AD"/>
    <w:rsid w:val="005C0938"/>
    <w:rsid w:val="005C0A58"/>
    <w:rsid w:val="005C0B7B"/>
    <w:rsid w:val="005C0C06"/>
    <w:rsid w:val="005C0D1B"/>
    <w:rsid w:val="005C0DF6"/>
    <w:rsid w:val="005C11B0"/>
    <w:rsid w:val="005C12D4"/>
    <w:rsid w:val="005C13C3"/>
    <w:rsid w:val="005C1439"/>
    <w:rsid w:val="005C156F"/>
    <w:rsid w:val="005C16C4"/>
    <w:rsid w:val="005C18D1"/>
    <w:rsid w:val="005C1A65"/>
    <w:rsid w:val="005C1B3A"/>
    <w:rsid w:val="005C1C5C"/>
    <w:rsid w:val="005C1D2C"/>
    <w:rsid w:val="005C1DB5"/>
    <w:rsid w:val="005C2250"/>
    <w:rsid w:val="005C23A2"/>
    <w:rsid w:val="005C2641"/>
    <w:rsid w:val="005C2722"/>
    <w:rsid w:val="005C2A53"/>
    <w:rsid w:val="005C2CC9"/>
    <w:rsid w:val="005C310B"/>
    <w:rsid w:val="005C3110"/>
    <w:rsid w:val="005C320A"/>
    <w:rsid w:val="005C36E7"/>
    <w:rsid w:val="005C37B8"/>
    <w:rsid w:val="005C3A42"/>
    <w:rsid w:val="005C3BF9"/>
    <w:rsid w:val="005C3C40"/>
    <w:rsid w:val="005C3CD7"/>
    <w:rsid w:val="005C3DDC"/>
    <w:rsid w:val="005C3F20"/>
    <w:rsid w:val="005C4004"/>
    <w:rsid w:val="005C4100"/>
    <w:rsid w:val="005C413D"/>
    <w:rsid w:val="005C4289"/>
    <w:rsid w:val="005C4427"/>
    <w:rsid w:val="005C4910"/>
    <w:rsid w:val="005C4B1C"/>
    <w:rsid w:val="005C4C1C"/>
    <w:rsid w:val="005C4D58"/>
    <w:rsid w:val="005C4F9F"/>
    <w:rsid w:val="005C4FE0"/>
    <w:rsid w:val="005C5122"/>
    <w:rsid w:val="005C5680"/>
    <w:rsid w:val="005C56A1"/>
    <w:rsid w:val="005C58A9"/>
    <w:rsid w:val="005C58B2"/>
    <w:rsid w:val="005C5AB6"/>
    <w:rsid w:val="005C5B4A"/>
    <w:rsid w:val="005C5F55"/>
    <w:rsid w:val="005C6190"/>
    <w:rsid w:val="005C6319"/>
    <w:rsid w:val="005C64A4"/>
    <w:rsid w:val="005C64AE"/>
    <w:rsid w:val="005C657F"/>
    <w:rsid w:val="005C665D"/>
    <w:rsid w:val="005C6711"/>
    <w:rsid w:val="005C67F1"/>
    <w:rsid w:val="005C6824"/>
    <w:rsid w:val="005C6EF3"/>
    <w:rsid w:val="005C6F2B"/>
    <w:rsid w:val="005C6F71"/>
    <w:rsid w:val="005C714E"/>
    <w:rsid w:val="005C72EA"/>
    <w:rsid w:val="005C737F"/>
    <w:rsid w:val="005C73A2"/>
    <w:rsid w:val="005C7785"/>
    <w:rsid w:val="005C787C"/>
    <w:rsid w:val="005C7C35"/>
    <w:rsid w:val="005C7FD0"/>
    <w:rsid w:val="005D01A7"/>
    <w:rsid w:val="005D0210"/>
    <w:rsid w:val="005D025B"/>
    <w:rsid w:val="005D0285"/>
    <w:rsid w:val="005D05DD"/>
    <w:rsid w:val="005D067B"/>
    <w:rsid w:val="005D076C"/>
    <w:rsid w:val="005D08E4"/>
    <w:rsid w:val="005D0A5A"/>
    <w:rsid w:val="005D0A66"/>
    <w:rsid w:val="005D0ADE"/>
    <w:rsid w:val="005D0C15"/>
    <w:rsid w:val="005D0E64"/>
    <w:rsid w:val="005D0FCC"/>
    <w:rsid w:val="005D1012"/>
    <w:rsid w:val="005D111C"/>
    <w:rsid w:val="005D1147"/>
    <w:rsid w:val="005D12C4"/>
    <w:rsid w:val="005D130A"/>
    <w:rsid w:val="005D1341"/>
    <w:rsid w:val="005D13A7"/>
    <w:rsid w:val="005D13DA"/>
    <w:rsid w:val="005D15CD"/>
    <w:rsid w:val="005D168E"/>
    <w:rsid w:val="005D183C"/>
    <w:rsid w:val="005D1958"/>
    <w:rsid w:val="005D1A3F"/>
    <w:rsid w:val="005D1B46"/>
    <w:rsid w:val="005D1B70"/>
    <w:rsid w:val="005D1C2C"/>
    <w:rsid w:val="005D1D34"/>
    <w:rsid w:val="005D1D8C"/>
    <w:rsid w:val="005D1F16"/>
    <w:rsid w:val="005D1FD0"/>
    <w:rsid w:val="005D201C"/>
    <w:rsid w:val="005D2658"/>
    <w:rsid w:val="005D280B"/>
    <w:rsid w:val="005D2822"/>
    <w:rsid w:val="005D29DD"/>
    <w:rsid w:val="005D2A87"/>
    <w:rsid w:val="005D2A96"/>
    <w:rsid w:val="005D2B0E"/>
    <w:rsid w:val="005D2C4A"/>
    <w:rsid w:val="005D2C87"/>
    <w:rsid w:val="005D2D10"/>
    <w:rsid w:val="005D2EE2"/>
    <w:rsid w:val="005D3083"/>
    <w:rsid w:val="005D33D8"/>
    <w:rsid w:val="005D342B"/>
    <w:rsid w:val="005D3433"/>
    <w:rsid w:val="005D34CA"/>
    <w:rsid w:val="005D3543"/>
    <w:rsid w:val="005D3611"/>
    <w:rsid w:val="005D374B"/>
    <w:rsid w:val="005D3BA3"/>
    <w:rsid w:val="005D3D23"/>
    <w:rsid w:val="005D3D79"/>
    <w:rsid w:val="005D3DAF"/>
    <w:rsid w:val="005D3E03"/>
    <w:rsid w:val="005D409C"/>
    <w:rsid w:val="005D4111"/>
    <w:rsid w:val="005D41A3"/>
    <w:rsid w:val="005D4275"/>
    <w:rsid w:val="005D4551"/>
    <w:rsid w:val="005D45B8"/>
    <w:rsid w:val="005D46A3"/>
    <w:rsid w:val="005D4AE6"/>
    <w:rsid w:val="005D4AFC"/>
    <w:rsid w:val="005D4C92"/>
    <w:rsid w:val="005D4EFD"/>
    <w:rsid w:val="005D4F8F"/>
    <w:rsid w:val="005D5168"/>
    <w:rsid w:val="005D52CA"/>
    <w:rsid w:val="005D5691"/>
    <w:rsid w:val="005D5792"/>
    <w:rsid w:val="005D58F7"/>
    <w:rsid w:val="005D5952"/>
    <w:rsid w:val="005D5983"/>
    <w:rsid w:val="005D59E0"/>
    <w:rsid w:val="005D5E93"/>
    <w:rsid w:val="005D5F18"/>
    <w:rsid w:val="005D5FE8"/>
    <w:rsid w:val="005D600A"/>
    <w:rsid w:val="005D62D9"/>
    <w:rsid w:val="005D63BD"/>
    <w:rsid w:val="005D6668"/>
    <w:rsid w:val="005D6937"/>
    <w:rsid w:val="005D6B6C"/>
    <w:rsid w:val="005D6CDA"/>
    <w:rsid w:val="005D6DCE"/>
    <w:rsid w:val="005D6E26"/>
    <w:rsid w:val="005D6EE1"/>
    <w:rsid w:val="005D6F38"/>
    <w:rsid w:val="005D71E2"/>
    <w:rsid w:val="005D72D9"/>
    <w:rsid w:val="005D7316"/>
    <w:rsid w:val="005D731B"/>
    <w:rsid w:val="005D732B"/>
    <w:rsid w:val="005D75EF"/>
    <w:rsid w:val="005D780E"/>
    <w:rsid w:val="005D7933"/>
    <w:rsid w:val="005D7A1D"/>
    <w:rsid w:val="005E0021"/>
    <w:rsid w:val="005E0081"/>
    <w:rsid w:val="005E0099"/>
    <w:rsid w:val="005E02B2"/>
    <w:rsid w:val="005E0365"/>
    <w:rsid w:val="005E03D7"/>
    <w:rsid w:val="005E0762"/>
    <w:rsid w:val="005E0A66"/>
    <w:rsid w:val="005E0B8A"/>
    <w:rsid w:val="005E0DD7"/>
    <w:rsid w:val="005E0E4D"/>
    <w:rsid w:val="005E0E51"/>
    <w:rsid w:val="005E0F9A"/>
    <w:rsid w:val="005E1101"/>
    <w:rsid w:val="005E141A"/>
    <w:rsid w:val="005E14F1"/>
    <w:rsid w:val="005E155D"/>
    <w:rsid w:val="005E16E8"/>
    <w:rsid w:val="005E1700"/>
    <w:rsid w:val="005E1783"/>
    <w:rsid w:val="005E1911"/>
    <w:rsid w:val="005E1C2D"/>
    <w:rsid w:val="005E1C4C"/>
    <w:rsid w:val="005E1C64"/>
    <w:rsid w:val="005E1C9D"/>
    <w:rsid w:val="005E1D8E"/>
    <w:rsid w:val="005E1DC2"/>
    <w:rsid w:val="005E1EB7"/>
    <w:rsid w:val="005E214F"/>
    <w:rsid w:val="005E2174"/>
    <w:rsid w:val="005E227A"/>
    <w:rsid w:val="005E2319"/>
    <w:rsid w:val="005E24DC"/>
    <w:rsid w:val="005E2793"/>
    <w:rsid w:val="005E284B"/>
    <w:rsid w:val="005E290C"/>
    <w:rsid w:val="005E2A18"/>
    <w:rsid w:val="005E2A44"/>
    <w:rsid w:val="005E2A87"/>
    <w:rsid w:val="005E2C68"/>
    <w:rsid w:val="005E2C70"/>
    <w:rsid w:val="005E2C99"/>
    <w:rsid w:val="005E2DFD"/>
    <w:rsid w:val="005E2F47"/>
    <w:rsid w:val="005E3091"/>
    <w:rsid w:val="005E3256"/>
    <w:rsid w:val="005E3286"/>
    <w:rsid w:val="005E32A0"/>
    <w:rsid w:val="005E33D9"/>
    <w:rsid w:val="005E34AC"/>
    <w:rsid w:val="005E352F"/>
    <w:rsid w:val="005E366C"/>
    <w:rsid w:val="005E38AF"/>
    <w:rsid w:val="005E3960"/>
    <w:rsid w:val="005E3979"/>
    <w:rsid w:val="005E39AA"/>
    <w:rsid w:val="005E3A8B"/>
    <w:rsid w:val="005E3C37"/>
    <w:rsid w:val="005E3D5C"/>
    <w:rsid w:val="005E3E4F"/>
    <w:rsid w:val="005E437F"/>
    <w:rsid w:val="005E438F"/>
    <w:rsid w:val="005E43F8"/>
    <w:rsid w:val="005E444A"/>
    <w:rsid w:val="005E44F3"/>
    <w:rsid w:val="005E4653"/>
    <w:rsid w:val="005E466B"/>
    <w:rsid w:val="005E47A5"/>
    <w:rsid w:val="005E4C1D"/>
    <w:rsid w:val="005E53E1"/>
    <w:rsid w:val="005E548E"/>
    <w:rsid w:val="005E54AD"/>
    <w:rsid w:val="005E559A"/>
    <w:rsid w:val="005E5B57"/>
    <w:rsid w:val="005E60EB"/>
    <w:rsid w:val="005E61B3"/>
    <w:rsid w:val="005E6566"/>
    <w:rsid w:val="005E6840"/>
    <w:rsid w:val="005E6889"/>
    <w:rsid w:val="005E698F"/>
    <w:rsid w:val="005E6A5D"/>
    <w:rsid w:val="005E6BB3"/>
    <w:rsid w:val="005E6BB6"/>
    <w:rsid w:val="005E6C1E"/>
    <w:rsid w:val="005E6CDA"/>
    <w:rsid w:val="005E6D17"/>
    <w:rsid w:val="005E6D7A"/>
    <w:rsid w:val="005E6F34"/>
    <w:rsid w:val="005E7068"/>
    <w:rsid w:val="005E73E5"/>
    <w:rsid w:val="005E7515"/>
    <w:rsid w:val="005E7566"/>
    <w:rsid w:val="005E777A"/>
    <w:rsid w:val="005E7857"/>
    <w:rsid w:val="005E7864"/>
    <w:rsid w:val="005E7A92"/>
    <w:rsid w:val="005E7C17"/>
    <w:rsid w:val="005E7CBE"/>
    <w:rsid w:val="005E7F2A"/>
    <w:rsid w:val="005F01DC"/>
    <w:rsid w:val="005F0345"/>
    <w:rsid w:val="005F0579"/>
    <w:rsid w:val="005F0603"/>
    <w:rsid w:val="005F0726"/>
    <w:rsid w:val="005F0890"/>
    <w:rsid w:val="005F0CCF"/>
    <w:rsid w:val="005F10C2"/>
    <w:rsid w:val="005F1213"/>
    <w:rsid w:val="005F1261"/>
    <w:rsid w:val="005F1270"/>
    <w:rsid w:val="005F13CC"/>
    <w:rsid w:val="005F1408"/>
    <w:rsid w:val="005F1465"/>
    <w:rsid w:val="005F14B1"/>
    <w:rsid w:val="005F1700"/>
    <w:rsid w:val="005F1932"/>
    <w:rsid w:val="005F1C5E"/>
    <w:rsid w:val="005F1D3C"/>
    <w:rsid w:val="005F2133"/>
    <w:rsid w:val="005F2157"/>
    <w:rsid w:val="005F2243"/>
    <w:rsid w:val="005F2249"/>
    <w:rsid w:val="005F22BC"/>
    <w:rsid w:val="005F22F8"/>
    <w:rsid w:val="005F2445"/>
    <w:rsid w:val="005F2465"/>
    <w:rsid w:val="005F262E"/>
    <w:rsid w:val="005F2633"/>
    <w:rsid w:val="005F263C"/>
    <w:rsid w:val="005F2728"/>
    <w:rsid w:val="005F2A6E"/>
    <w:rsid w:val="005F2B15"/>
    <w:rsid w:val="005F2B78"/>
    <w:rsid w:val="005F2E87"/>
    <w:rsid w:val="005F2F60"/>
    <w:rsid w:val="005F3000"/>
    <w:rsid w:val="005F3015"/>
    <w:rsid w:val="005F3198"/>
    <w:rsid w:val="005F3259"/>
    <w:rsid w:val="005F3267"/>
    <w:rsid w:val="005F3300"/>
    <w:rsid w:val="005F3388"/>
    <w:rsid w:val="005F3434"/>
    <w:rsid w:val="005F3481"/>
    <w:rsid w:val="005F35CF"/>
    <w:rsid w:val="005F36E3"/>
    <w:rsid w:val="005F37DE"/>
    <w:rsid w:val="005F384F"/>
    <w:rsid w:val="005F38AA"/>
    <w:rsid w:val="005F3A5E"/>
    <w:rsid w:val="005F3A78"/>
    <w:rsid w:val="005F3C76"/>
    <w:rsid w:val="005F3E1C"/>
    <w:rsid w:val="005F3F19"/>
    <w:rsid w:val="005F4021"/>
    <w:rsid w:val="005F40AB"/>
    <w:rsid w:val="005F4196"/>
    <w:rsid w:val="005F429B"/>
    <w:rsid w:val="005F42FA"/>
    <w:rsid w:val="005F4344"/>
    <w:rsid w:val="005F440E"/>
    <w:rsid w:val="005F44A9"/>
    <w:rsid w:val="005F44D6"/>
    <w:rsid w:val="005F4774"/>
    <w:rsid w:val="005F47B8"/>
    <w:rsid w:val="005F481A"/>
    <w:rsid w:val="005F4896"/>
    <w:rsid w:val="005F4AB8"/>
    <w:rsid w:val="005F4B76"/>
    <w:rsid w:val="005F4B9E"/>
    <w:rsid w:val="005F4BB5"/>
    <w:rsid w:val="005F4D09"/>
    <w:rsid w:val="005F4D37"/>
    <w:rsid w:val="005F4F59"/>
    <w:rsid w:val="005F5029"/>
    <w:rsid w:val="005F5087"/>
    <w:rsid w:val="005F532B"/>
    <w:rsid w:val="005F536D"/>
    <w:rsid w:val="005F54B9"/>
    <w:rsid w:val="005F553E"/>
    <w:rsid w:val="005F56A4"/>
    <w:rsid w:val="005F56C5"/>
    <w:rsid w:val="005F56E5"/>
    <w:rsid w:val="005F5892"/>
    <w:rsid w:val="005F5B7B"/>
    <w:rsid w:val="005F5D0E"/>
    <w:rsid w:val="005F5E49"/>
    <w:rsid w:val="005F5FD0"/>
    <w:rsid w:val="005F6202"/>
    <w:rsid w:val="005F639F"/>
    <w:rsid w:val="005F6480"/>
    <w:rsid w:val="005F69BD"/>
    <w:rsid w:val="005F6A21"/>
    <w:rsid w:val="005F6A25"/>
    <w:rsid w:val="005F6D20"/>
    <w:rsid w:val="005F6E48"/>
    <w:rsid w:val="005F70B7"/>
    <w:rsid w:val="005F71E3"/>
    <w:rsid w:val="005F7232"/>
    <w:rsid w:val="005F7350"/>
    <w:rsid w:val="005F73CF"/>
    <w:rsid w:val="005F7628"/>
    <w:rsid w:val="005F764D"/>
    <w:rsid w:val="005F76E9"/>
    <w:rsid w:val="005F795A"/>
    <w:rsid w:val="005F7B6A"/>
    <w:rsid w:val="005F7BCA"/>
    <w:rsid w:val="005F7C1E"/>
    <w:rsid w:val="005F7D16"/>
    <w:rsid w:val="005F7ED2"/>
    <w:rsid w:val="005F7EE1"/>
    <w:rsid w:val="005F7F86"/>
    <w:rsid w:val="006000B9"/>
    <w:rsid w:val="006000D2"/>
    <w:rsid w:val="0060012C"/>
    <w:rsid w:val="00600138"/>
    <w:rsid w:val="00600214"/>
    <w:rsid w:val="006002D7"/>
    <w:rsid w:val="006002D9"/>
    <w:rsid w:val="006003B7"/>
    <w:rsid w:val="0060040E"/>
    <w:rsid w:val="006004BA"/>
    <w:rsid w:val="006005DA"/>
    <w:rsid w:val="006006EA"/>
    <w:rsid w:val="00600712"/>
    <w:rsid w:val="00600729"/>
    <w:rsid w:val="00600743"/>
    <w:rsid w:val="006008FA"/>
    <w:rsid w:val="00600BA2"/>
    <w:rsid w:val="00600CEB"/>
    <w:rsid w:val="00600D2E"/>
    <w:rsid w:val="00600DA1"/>
    <w:rsid w:val="0060107B"/>
    <w:rsid w:val="00601082"/>
    <w:rsid w:val="006011FB"/>
    <w:rsid w:val="00601262"/>
    <w:rsid w:val="00601442"/>
    <w:rsid w:val="006014BF"/>
    <w:rsid w:val="0060192D"/>
    <w:rsid w:val="0060197F"/>
    <w:rsid w:val="006019E4"/>
    <w:rsid w:val="00601DD8"/>
    <w:rsid w:val="00601F74"/>
    <w:rsid w:val="0060204D"/>
    <w:rsid w:val="006020B5"/>
    <w:rsid w:val="006022E6"/>
    <w:rsid w:val="00602343"/>
    <w:rsid w:val="0060236A"/>
    <w:rsid w:val="00602406"/>
    <w:rsid w:val="00602876"/>
    <w:rsid w:val="006029A5"/>
    <w:rsid w:val="00602AAD"/>
    <w:rsid w:val="00602CC3"/>
    <w:rsid w:val="00602F3D"/>
    <w:rsid w:val="00603070"/>
    <w:rsid w:val="006030B3"/>
    <w:rsid w:val="006032FE"/>
    <w:rsid w:val="006033B1"/>
    <w:rsid w:val="00603442"/>
    <w:rsid w:val="00603776"/>
    <w:rsid w:val="0060382A"/>
    <w:rsid w:val="006038CA"/>
    <w:rsid w:val="00603A41"/>
    <w:rsid w:val="00603C39"/>
    <w:rsid w:val="006042BC"/>
    <w:rsid w:val="00604472"/>
    <w:rsid w:val="00604548"/>
    <w:rsid w:val="00604840"/>
    <w:rsid w:val="006049FB"/>
    <w:rsid w:val="00604B22"/>
    <w:rsid w:val="00604C9B"/>
    <w:rsid w:val="00604D68"/>
    <w:rsid w:val="00604D98"/>
    <w:rsid w:val="00604F2E"/>
    <w:rsid w:val="006052A3"/>
    <w:rsid w:val="00605380"/>
    <w:rsid w:val="00605471"/>
    <w:rsid w:val="006058A0"/>
    <w:rsid w:val="00605A82"/>
    <w:rsid w:val="00605D01"/>
    <w:rsid w:val="00605E65"/>
    <w:rsid w:val="00605EE3"/>
    <w:rsid w:val="006064A4"/>
    <w:rsid w:val="006064CF"/>
    <w:rsid w:val="00606620"/>
    <w:rsid w:val="006066AC"/>
    <w:rsid w:val="0060689A"/>
    <w:rsid w:val="00607135"/>
    <w:rsid w:val="006072DB"/>
    <w:rsid w:val="0060742F"/>
    <w:rsid w:val="00607510"/>
    <w:rsid w:val="006076AE"/>
    <w:rsid w:val="00607717"/>
    <w:rsid w:val="006077EA"/>
    <w:rsid w:val="00607972"/>
    <w:rsid w:val="006079C1"/>
    <w:rsid w:val="00607A29"/>
    <w:rsid w:val="00607A51"/>
    <w:rsid w:val="00607DD3"/>
    <w:rsid w:val="00607DDB"/>
    <w:rsid w:val="00607E0E"/>
    <w:rsid w:val="00607EA3"/>
    <w:rsid w:val="006100F4"/>
    <w:rsid w:val="00610192"/>
    <w:rsid w:val="006101D9"/>
    <w:rsid w:val="00610257"/>
    <w:rsid w:val="00610326"/>
    <w:rsid w:val="006104A4"/>
    <w:rsid w:val="006107EB"/>
    <w:rsid w:val="00610A16"/>
    <w:rsid w:val="00610B26"/>
    <w:rsid w:val="00610B51"/>
    <w:rsid w:val="00610B65"/>
    <w:rsid w:val="00610D74"/>
    <w:rsid w:val="00610E8E"/>
    <w:rsid w:val="00610FF0"/>
    <w:rsid w:val="0061111F"/>
    <w:rsid w:val="006112D7"/>
    <w:rsid w:val="0061132B"/>
    <w:rsid w:val="006113BD"/>
    <w:rsid w:val="00611834"/>
    <w:rsid w:val="00611970"/>
    <w:rsid w:val="00611C39"/>
    <w:rsid w:val="00611C6B"/>
    <w:rsid w:val="00611C7C"/>
    <w:rsid w:val="00611CD0"/>
    <w:rsid w:val="00611CF5"/>
    <w:rsid w:val="00611E17"/>
    <w:rsid w:val="00611E50"/>
    <w:rsid w:val="0061203B"/>
    <w:rsid w:val="00612062"/>
    <w:rsid w:val="006120AA"/>
    <w:rsid w:val="006122A0"/>
    <w:rsid w:val="00612348"/>
    <w:rsid w:val="00612431"/>
    <w:rsid w:val="0061255E"/>
    <w:rsid w:val="0061263B"/>
    <w:rsid w:val="0061288A"/>
    <w:rsid w:val="00612B24"/>
    <w:rsid w:val="00612DBE"/>
    <w:rsid w:val="00612E1B"/>
    <w:rsid w:val="00612E7A"/>
    <w:rsid w:val="00612EB3"/>
    <w:rsid w:val="00613148"/>
    <w:rsid w:val="006135D0"/>
    <w:rsid w:val="0061393D"/>
    <w:rsid w:val="00613B3F"/>
    <w:rsid w:val="00613BA0"/>
    <w:rsid w:val="00613C9E"/>
    <w:rsid w:val="00613E5E"/>
    <w:rsid w:val="00613ECD"/>
    <w:rsid w:val="00613FE2"/>
    <w:rsid w:val="00614086"/>
    <w:rsid w:val="00614109"/>
    <w:rsid w:val="00614135"/>
    <w:rsid w:val="006142A4"/>
    <w:rsid w:val="006143B4"/>
    <w:rsid w:val="006145D5"/>
    <w:rsid w:val="006145D7"/>
    <w:rsid w:val="00614613"/>
    <w:rsid w:val="0061462D"/>
    <w:rsid w:val="00614860"/>
    <w:rsid w:val="00614901"/>
    <w:rsid w:val="0061493F"/>
    <w:rsid w:val="00614A64"/>
    <w:rsid w:val="00614AD3"/>
    <w:rsid w:val="00614B12"/>
    <w:rsid w:val="00615042"/>
    <w:rsid w:val="006152D1"/>
    <w:rsid w:val="00615446"/>
    <w:rsid w:val="00615455"/>
    <w:rsid w:val="0061599F"/>
    <w:rsid w:val="006159EC"/>
    <w:rsid w:val="00615A62"/>
    <w:rsid w:val="00615AC9"/>
    <w:rsid w:val="00615D22"/>
    <w:rsid w:val="00615E73"/>
    <w:rsid w:val="00616094"/>
    <w:rsid w:val="0061647F"/>
    <w:rsid w:val="006165A4"/>
    <w:rsid w:val="0061665F"/>
    <w:rsid w:val="006167E9"/>
    <w:rsid w:val="00616850"/>
    <w:rsid w:val="0061689B"/>
    <w:rsid w:val="006168B7"/>
    <w:rsid w:val="006168B9"/>
    <w:rsid w:val="00616B6D"/>
    <w:rsid w:val="00616BC7"/>
    <w:rsid w:val="00616D76"/>
    <w:rsid w:val="00616DE4"/>
    <w:rsid w:val="00616EFD"/>
    <w:rsid w:val="0061712F"/>
    <w:rsid w:val="0061728C"/>
    <w:rsid w:val="00617517"/>
    <w:rsid w:val="0061757A"/>
    <w:rsid w:val="006176AF"/>
    <w:rsid w:val="006176FD"/>
    <w:rsid w:val="0061785C"/>
    <w:rsid w:val="006178AB"/>
    <w:rsid w:val="006178EC"/>
    <w:rsid w:val="006178F2"/>
    <w:rsid w:val="00617C04"/>
    <w:rsid w:val="00617D33"/>
    <w:rsid w:val="00617D48"/>
    <w:rsid w:val="00617ED2"/>
    <w:rsid w:val="00617F59"/>
    <w:rsid w:val="006202A7"/>
    <w:rsid w:val="0062091E"/>
    <w:rsid w:val="0062095B"/>
    <w:rsid w:val="00620A25"/>
    <w:rsid w:val="00620B60"/>
    <w:rsid w:val="00620BE8"/>
    <w:rsid w:val="00620CAD"/>
    <w:rsid w:val="00620DA4"/>
    <w:rsid w:val="00620E6A"/>
    <w:rsid w:val="00621147"/>
    <w:rsid w:val="0062126E"/>
    <w:rsid w:val="00621291"/>
    <w:rsid w:val="006212A5"/>
    <w:rsid w:val="00621346"/>
    <w:rsid w:val="0062153B"/>
    <w:rsid w:val="006215BE"/>
    <w:rsid w:val="006216A7"/>
    <w:rsid w:val="006216E4"/>
    <w:rsid w:val="006217F1"/>
    <w:rsid w:val="00621898"/>
    <w:rsid w:val="0062194D"/>
    <w:rsid w:val="00621C22"/>
    <w:rsid w:val="00621CDA"/>
    <w:rsid w:val="00621DDA"/>
    <w:rsid w:val="00621F6A"/>
    <w:rsid w:val="00622189"/>
    <w:rsid w:val="0062222D"/>
    <w:rsid w:val="00622255"/>
    <w:rsid w:val="00622416"/>
    <w:rsid w:val="0062259A"/>
    <w:rsid w:val="006226FB"/>
    <w:rsid w:val="00622700"/>
    <w:rsid w:val="00622738"/>
    <w:rsid w:val="0062276B"/>
    <w:rsid w:val="006227CB"/>
    <w:rsid w:val="00622924"/>
    <w:rsid w:val="006229C3"/>
    <w:rsid w:val="00622DB1"/>
    <w:rsid w:val="00622F49"/>
    <w:rsid w:val="00622F6E"/>
    <w:rsid w:val="00622FC4"/>
    <w:rsid w:val="00623028"/>
    <w:rsid w:val="006230DB"/>
    <w:rsid w:val="00623324"/>
    <w:rsid w:val="0062337B"/>
    <w:rsid w:val="006233E3"/>
    <w:rsid w:val="00623499"/>
    <w:rsid w:val="00623973"/>
    <w:rsid w:val="00623986"/>
    <w:rsid w:val="00623C69"/>
    <w:rsid w:val="00623C99"/>
    <w:rsid w:val="00623D1E"/>
    <w:rsid w:val="00623D33"/>
    <w:rsid w:val="00623D66"/>
    <w:rsid w:val="0062435C"/>
    <w:rsid w:val="0062487D"/>
    <w:rsid w:val="006248FB"/>
    <w:rsid w:val="0062496A"/>
    <w:rsid w:val="00624C33"/>
    <w:rsid w:val="00625181"/>
    <w:rsid w:val="00625443"/>
    <w:rsid w:val="0062549C"/>
    <w:rsid w:val="006255C1"/>
    <w:rsid w:val="006255ED"/>
    <w:rsid w:val="00625632"/>
    <w:rsid w:val="00625634"/>
    <w:rsid w:val="006256FE"/>
    <w:rsid w:val="00625836"/>
    <w:rsid w:val="006258CB"/>
    <w:rsid w:val="00625A14"/>
    <w:rsid w:val="00625AAA"/>
    <w:rsid w:val="00625DA2"/>
    <w:rsid w:val="00625F08"/>
    <w:rsid w:val="0062617C"/>
    <w:rsid w:val="0062619B"/>
    <w:rsid w:val="00626324"/>
    <w:rsid w:val="006265B7"/>
    <w:rsid w:val="006266C7"/>
    <w:rsid w:val="00626747"/>
    <w:rsid w:val="006267CF"/>
    <w:rsid w:val="00626962"/>
    <w:rsid w:val="00626995"/>
    <w:rsid w:val="00626A6C"/>
    <w:rsid w:val="00626C4A"/>
    <w:rsid w:val="00626CE1"/>
    <w:rsid w:val="00626E85"/>
    <w:rsid w:val="00626F84"/>
    <w:rsid w:val="00627227"/>
    <w:rsid w:val="00627593"/>
    <w:rsid w:val="00627615"/>
    <w:rsid w:val="00627698"/>
    <w:rsid w:val="00627780"/>
    <w:rsid w:val="00627891"/>
    <w:rsid w:val="006278ED"/>
    <w:rsid w:val="00627B79"/>
    <w:rsid w:val="00627B7D"/>
    <w:rsid w:val="00627C04"/>
    <w:rsid w:val="00627F2C"/>
    <w:rsid w:val="006300A0"/>
    <w:rsid w:val="006302F6"/>
    <w:rsid w:val="0063034D"/>
    <w:rsid w:val="006303E8"/>
    <w:rsid w:val="006304C5"/>
    <w:rsid w:val="0063061F"/>
    <w:rsid w:val="00630642"/>
    <w:rsid w:val="006306A7"/>
    <w:rsid w:val="00630C32"/>
    <w:rsid w:val="00630E6D"/>
    <w:rsid w:val="00630EB3"/>
    <w:rsid w:val="00631896"/>
    <w:rsid w:val="00631B3C"/>
    <w:rsid w:val="00631B63"/>
    <w:rsid w:val="00631C7A"/>
    <w:rsid w:val="00631E99"/>
    <w:rsid w:val="00631EA5"/>
    <w:rsid w:val="006322E8"/>
    <w:rsid w:val="00632651"/>
    <w:rsid w:val="00632672"/>
    <w:rsid w:val="00632788"/>
    <w:rsid w:val="00632A1C"/>
    <w:rsid w:val="00632ABF"/>
    <w:rsid w:val="00632AE6"/>
    <w:rsid w:val="00632B72"/>
    <w:rsid w:val="00632BF5"/>
    <w:rsid w:val="00632C3E"/>
    <w:rsid w:val="00632D92"/>
    <w:rsid w:val="00632DAB"/>
    <w:rsid w:val="00632DEB"/>
    <w:rsid w:val="00632E65"/>
    <w:rsid w:val="0063315C"/>
    <w:rsid w:val="00633531"/>
    <w:rsid w:val="00633683"/>
    <w:rsid w:val="006336A9"/>
    <w:rsid w:val="006337F5"/>
    <w:rsid w:val="006339BC"/>
    <w:rsid w:val="006339F8"/>
    <w:rsid w:val="00633E13"/>
    <w:rsid w:val="00633E4A"/>
    <w:rsid w:val="00633F81"/>
    <w:rsid w:val="006342E1"/>
    <w:rsid w:val="00634404"/>
    <w:rsid w:val="0063441C"/>
    <w:rsid w:val="00634572"/>
    <w:rsid w:val="0063459C"/>
    <w:rsid w:val="0063461D"/>
    <w:rsid w:val="0063462C"/>
    <w:rsid w:val="0063488E"/>
    <w:rsid w:val="006348DA"/>
    <w:rsid w:val="00634AEF"/>
    <w:rsid w:val="00634BD1"/>
    <w:rsid w:val="00634CA4"/>
    <w:rsid w:val="00634FE3"/>
    <w:rsid w:val="00635071"/>
    <w:rsid w:val="0063526D"/>
    <w:rsid w:val="00635351"/>
    <w:rsid w:val="0063544A"/>
    <w:rsid w:val="006354A8"/>
    <w:rsid w:val="006356AB"/>
    <w:rsid w:val="006356B8"/>
    <w:rsid w:val="00635B5A"/>
    <w:rsid w:val="00635B66"/>
    <w:rsid w:val="00635B6D"/>
    <w:rsid w:val="00635CCE"/>
    <w:rsid w:val="00635D31"/>
    <w:rsid w:val="00635D36"/>
    <w:rsid w:val="00635E61"/>
    <w:rsid w:val="00635E86"/>
    <w:rsid w:val="00635EAE"/>
    <w:rsid w:val="00635F6F"/>
    <w:rsid w:val="00636072"/>
    <w:rsid w:val="00636123"/>
    <w:rsid w:val="006364DF"/>
    <w:rsid w:val="0063659F"/>
    <w:rsid w:val="00636610"/>
    <w:rsid w:val="00636640"/>
    <w:rsid w:val="006369AA"/>
    <w:rsid w:val="00636A52"/>
    <w:rsid w:val="00636AB1"/>
    <w:rsid w:val="00636BBA"/>
    <w:rsid w:val="00636D75"/>
    <w:rsid w:val="00637023"/>
    <w:rsid w:val="00637168"/>
    <w:rsid w:val="00637315"/>
    <w:rsid w:val="00637328"/>
    <w:rsid w:val="00637409"/>
    <w:rsid w:val="00637496"/>
    <w:rsid w:val="006374F0"/>
    <w:rsid w:val="00637564"/>
    <w:rsid w:val="006375DB"/>
    <w:rsid w:val="00637634"/>
    <w:rsid w:val="00637638"/>
    <w:rsid w:val="00637688"/>
    <w:rsid w:val="00637695"/>
    <w:rsid w:val="006376B4"/>
    <w:rsid w:val="0063785A"/>
    <w:rsid w:val="00637994"/>
    <w:rsid w:val="00637AA3"/>
    <w:rsid w:val="00637CBD"/>
    <w:rsid w:val="00637CC1"/>
    <w:rsid w:val="00637D77"/>
    <w:rsid w:val="00640007"/>
    <w:rsid w:val="006400E2"/>
    <w:rsid w:val="0064021D"/>
    <w:rsid w:val="006403AF"/>
    <w:rsid w:val="00640400"/>
    <w:rsid w:val="00640497"/>
    <w:rsid w:val="0064079A"/>
    <w:rsid w:val="006409DC"/>
    <w:rsid w:val="00640B10"/>
    <w:rsid w:val="00640B38"/>
    <w:rsid w:val="00640BAA"/>
    <w:rsid w:val="00640BC6"/>
    <w:rsid w:val="00640CCD"/>
    <w:rsid w:val="006410AB"/>
    <w:rsid w:val="00641182"/>
    <w:rsid w:val="006411AC"/>
    <w:rsid w:val="00641269"/>
    <w:rsid w:val="0064131F"/>
    <w:rsid w:val="006415C6"/>
    <w:rsid w:val="00641764"/>
    <w:rsid w:val="0064189D"/>
    <w:rsid w:val="0064190B"/>
    <w:rsid w:val="0064194C"/>
    <w:rsid w:val="00641BD7"/>
    <w:rsid w:val="00641F0B"/>
    <w:rsid w:val="00641FE0"/>
    <w:rsid w:val="00642133"/>
    <w:rsid w:val="0064298A"/>
    <w:rsid w:val="00642B2E"/>
    <w:rsid w:val="00642CA6"/>
    <w:rsid w:val="00642E30"/>
    <w:rsid w:val="00643005"/>
    <w:rsid w:val="0064306B"/>
    <w:rsid w:val="00643289"/>
    <w:rsid w:val="00643303"/>
    <w:rsid w:val="0064338C"/>
    <w:rsid w:val="006434B4"/>
    <w:rsid w:val="006434B6"/>
    <w:rsid w:val="006436CE"/>
    <w:rsid w:val="006436EF"/>
    <w:rsid w:val="0064378E"/>
    <w:rsid w:val="006437AB"/>
    <w:rsid w:val="00643822"/>
    <w:rsid w:val="006439F8"/>
    <w:rsid w:val="00643AAA"/>
    <w:rsid w:val="00643C7C"/>
    <w:rsid w:val="00643E2E"/>
    <w:rsid w:val="00643FE0"/>
    <w:rsid w:val="006440FB"/>
    <w:rsid w:val="00644105"/>
    <w:rsid w:val="00644125"/>
    <w:rsid w:val="006441A3"/>
    <w:rsid w:val="00644244"/>
    <w:rsid w:val="0064446D"/>
    <w:rsid w:val="006444EC"/>
    <w:rsid w:val="00644607"/>
    <w:rsid w:val="00644683"/>
    <w:rsid w:val="00644AF2"/>
    <w:rsid w:val="00644C52"/>
    <w:rsid w:val="00644D1D"/>
    <w:rsid w:val="00645355"/>
    <w:rsid w:val="0064535D"/>
    <w:rsid w:val="00645427"/>
    <w:rsid w:val="00645467"/>
    <w:rsid w:val="006455A7"/>
    <w:rsid w:val="006455C2"/>
    <w:rsid w:val="00645626"/>
    <w:rsid w:val="00645845"/>
    <w:rsid w:val="0064589D"/>
    <w:rsid w:val="00645A51"/>
    <w:rsid w:val="00645AE7"/>
    <w:rsid w:val="00645B33"/>
    <w:rsid w:val="00646189"/>
    <w:rsid w:val="00646190"/>
    <w:rsid w:val="006466F8"/>
    <w:rsid w:val="00646874"/>
    <w:rsid w:val="00646979"/>
    <w:rsid w:val="00646A2B"/>
    <w:rsid w:val="00646C17"/>
    <w:rsid w:val="00646E05"/>
    <w:rsid w:val="00646F03"/>
    <w:rsid w:val="00646F7E"/>
    <w:rsid w:val="006470A1"/>
    <w:rsid w:val="00647290"/>
    <w:rsid w:val="006472F1"/>
    <w:rsid w:val="00647383"/>
    <w:rsid w:val="006473AC"/>
    <w:rsid w:val="00647428"/>
    <w:rsid w:val="00647487"/>
    <w:rsid w:val="0064757A"/>
    <w:rsid w:val="006475FA"/>
    <w:rsid w:val="0064767E"/>
    <w:rsid w:val="00647ECF"/>
    <w:rsid w:val="00650011"/>
    <w:rsid w:val="0065019A"/>
    <w:rsid w:val="006505F3"/>
    <w:rsid w:val="00650657"/>
    <w:rsid w:val="0065069B"/>
    <w:rsid w:val="006506A9"/>
    <w:rsid w:val="006506F7"/>
    <w:rsid w:val="0065073F"/>
    <w:rsid w:val="0065077B"/>
    <w:rsid w:val="0065099C"/>
    <w:rsid w:val="0065099E"/>
    <w:rsid w:val="00650B47"/>
    <w:rsid w:val="00650B77"/>
    <w:rsid w:val="00650CE0"/>
    <w:rsid w:val="00650E7A"/>
    <w:rsid w:val="0065108A"/>
    <w:rsid w:val="00651421"/>
    <w:rsid w:val="00651723"/>
    <w:rsid w:val="0065176A"/>
    <w:rsid w:val="0065177B"/>
    <w:rsid w:val="0065179F"/>
    <w:rsid w:val="00651997"/>
    <w:rsid w:val="00651A29"/>
    <w:rsid w:val="00651B7E"/>
    <w:rsid w:val="00651BD6"/>
    <w:rsid w:val="00651CEC"/>
    <w:rsid w:val="00651DD7"/>
    <w:rsid w:val="00651E67"/>
    <w:rsid w:val="00651E79"/>
    <w:rsid w:val="00652071"/>
    <w:rsid w:val="006520B2"/>
    <w:rsid w:val="006520DD"/>
    <w:rsid w:val="00652220"/>
    <w:rsid w:val="0065249C"/>
    <w:rsid w:val="006525A3"/>
    <w:rsid w:val="006526FD"/>
    <w:rsid w:val="00652781"/>
    <w:rsid w:val="00652790"/>
    <w:rsid w:val="006528E4"/>
    <w:rsid w:val="00652E83"/>
    <w:rsid w:val="00652EDE"/>
    <w:rsid w:val="00652FCC"/>
    <w:rsid w:val="0065315C"/>
    <w:rsid w:val="006533CE"/>
    <w:rsid w:val="006535F6"/>
    <w:rsid w:val="00653669"/>
    <w:rsid w:val="00653697"/>
    <w:rsid w:val="006536D4"/>
    <w:rsid w:val="006536F0"/>
    <w:rsid w:val="00653A14"/>
    <w:rsid w:val="00653A2E"/>
    <w:rsid w:val="00653A8A"/>
    <w:rsid w:val="00653D91"/>
    <w:rsid w:val="00653E44"/>
    <w:rsid w:val="00653F24"/>
    <w:rsid w:val="006540CE"/>
    <w:rsid w:val="006544C1"/>
    <w:rsid w:val="0065453F"/>
    <w:rsid w:val="006545E4"/>
    <w:rsid w:val="00654847"/>
    <w:rsid w:val="00654A44"/>
    <w:rsid w:val="00654A7B"/>
    <w:rsid w:val="00654AE3"/>
    <w:rsid w:val="00654AFF"/>
    <w:rsid w:val="00654E0E"/>
    <w:rsid w:val="00654ED3"/>
    <w:rsid w:val="0065517E"/>
    <w:rsid w:val="00655361"/>
    <w:rsid w:val="0065562D"/>
    <w:rsid w:val="006557E5"/>
    <w:rsid w:val="00655AA2"/>
    <w:rsid w:val="00655BC2"/>
    <w:rsid w:val="00655D68"/>
    <w:rsid w:val="00655EAA"/>
    <w:rsid w:val="00655EF6"/>
    <w:rsid w:val="0065606E"/>
    <w:rsid w:val="006561FF"/>
    <w:rsid w:val="00656348"/>
    <w:rsid w:val="0065642D"/>
    <w:rsid w:val="00656471"/>
    <w:rsid w:val="006565E7"/>
    <w:rsid w:val="0065661C"/>
    <w:rsid w:val="006569D3"/>
    <w:rsid w:val="00656AC8"/>
    <w:rsid w:val="00656CB9"/>
    <w:rsid w:val="00656CDC"/>
    <w:rsid w:val="00656D14"/>
    <w:rsid w:val="00656F7C"/>
    <w:rsid w:val="00657394"/>
    <w:rsid w:val="006573A9"/>
    <w:rsid w:val="00657417"/>
    <w:rsid w:val="0065759D"/>
    <w:rsid w:val="00657721"/>
    <w:rsid w:val="0065779C"/>
    <w:rsid w:val="0065796B"/>
    <w:rsid w:val="00657B7A"/>
    <w:rsid w:val="00657C0C"/>
    <w:rsid w:val="00657DA5"/>
    <w:rsid w:val="00657DF0"/>
    <w:rsid w:val="00660216"/>
    <w:rsid w:val="006602F9"/>
    <w:rsid w:val="006603CE"/>
    <w:rsid w:val="00660478"/>
    <w:rsid w:val="006605A4"/>
    <w:rsid w:val="006605A8"/>
    <w:rsid w:val="0066065D"/>
    <w:rsid w:val="006606A0"/>
    <w:rsid w:val="00660743"/>
    <w:rsid w:val="0066074E"/>
    <w:rsid w:val="00660CD5"/>
    <w:rsid w:val="00661078"/>
    <w:rsid w:val="00661193"/>
    <w:rsid w:val="006611B9"/>
    <w:rsid w:val="00661222"/>
    <w:rsid w:val="0066123A"/>
    <w:rsid w:val="0066127B"/>
    <w:rsid w:val="006612AF"/>
    <w:rsid w:val="006613A7"/>
    <w:rsid w:val="006614B5"/>
    <w:rsid w:val="0066161C"/>
    <w:rsid w:val="00661649"/>
    <w:rsid w:val="00661AF4"/>
    <w:rsid w:val="00661B54"/>
    <w:rsid w:val="00661CE6"/>
    <w:rsid w:val="00662157"/>
    <w:rsid w:val="0066215C"/>
    <w:rsid w:val="00662751"/>
    <w:rsid w:val="00662B55"/>
    <w:rsid w:val="00662BF6"/>
    <w:rsid w:val="00662CBF"/>
    <w:rsid w:val="00662D1D"/>
    <w:rsid w:val="00662DA6"/>
    <w:rsid w:val="00662F6C"/>
    <w:rsid w:val="006630A1"/>
    <w:rsid w:val="006634E2"/>
    <w:rsid w:val="006635A9"/>
    <w:rsid w:val="0066388A"/>
    <w:rsid w:val="0066396E"/>
    <w:rsid w:val="006639B3"/>
    <w:rsid w:val="006639F8"/>
    <w:rsid w:val="00663A27"/>
    <w:rsid w:val="00663ACB"/>
    <w:rsid w:val="00663B95"/>
    <w:rsid w:val="00663E67"/>
    <w:rsid w:val="00663F09"/>
    <w:rsid w:val="00664013"/>
    <w:rsid w:val="00664098"/>
    <w:rsid w:val="006641DF"/>
    <w:rsid w:val="00664471"/>
    <w:rsid w:val="0066468C"/>
    <w:rsid w:val="00664735"/>
    <w:rsid w:val="0066481B"/>
    <w:rsid w:val="0066486E"/>
    <w:rsid w:val="00664875"/>
    <w:rsid w:val="006648EC"/>
    <w:rsid w:val="0066492F"/>
    <w:rsid w:val="00664AC3"/>
    <w:rsid w:val="00664AFC"/>
    <w:rsid w:val="00664C8A"/>
    <w:rsid w:val="00664D41"/>
    <w:rsid w:val="00664EF9"/>
    <w:rsid w:val="00664F56"/>
    <w:rsid w:val="00665640"/>
    <w:rsid w:val="006658F8"/>
    <w:rsid w:val="00665965"/>
    <w:rsid w:val="0066597A"/>
    <w:rsid w:val="00665AF8"/>
    <w:rsid w:val="00666052"/>
    <w:rsid w:val="00666139"/>
    <w:rsid w:val="00666194"/>
    <w:rsid w:val="0066675B"/>
    <w:rsid w:val="00666BD8"/>
    <w:rsid w:val="00666C8E"/>
    <w:rsid w:val="00666E51"/>
    <w:rsid w:val="00666ECB"/>
    <w:rsid w:val="00666EE5"/>
    <w:rsid w:val="0066711C"/>
    <w:rsid w:val="0066722F"/>
    <w:rsid w:val="00667318"/>
    <w:rsid w:val="006673D4"/>
    <w:rsid w:val="0066766F"/>
    <w:rsid w:val="00667965"/>
    <w:rsid w:val="00667C2A"/>
    <w:rsid w:val="00667DC9"/>
    <w:rsid w:val="0067003B"/>
    <w:rsid w:val="00670288"/>
    <w:rsid w:val="0067033B"/>
    <w:rsid w:val="0067049C"/>
    <w:rsid w:val="006705BD"/>
    <w:rsid w:val="0067080E"/>
    <w:rsid w:val="00670890"/>
    <w:rsid w:val="006708BC"/>
    <w:rsid w:val="00670A50"/>
    <w:rsid w:val="00670EAA"/>
    <w:rsid w:val="00670ED5"/>
    <w:rsid w:val="00670F91"/>
    <w:rsid w:val="00670FB7"/>
    <w:rsid w:val="00671245"/>
    <w:rsid w:val="006712FF"/>
    <w:rsid w:val="00671578"/>
    <w:rsid w:val="006715BC"/>
    <w:rsid w:val="006715CD"/>
    <w:rsid w:val="0067160A"/>
    <w:rsid w:val="00671698"/>
    <w:rsid w:val="006716BA"/>
    <w:rsid w:val="00671783"/>
    <w:rsid w:val="00671B45"/>
    <w:rsid w:val="00671B75"/>
    <w:rsid w:val="00671BA4"/>
    <w:rsid w:val="00671CA3"/>
    <w:rsid w:val="00671E41"/>
    <w:rsid w:val="00672027"/>
    <w:rsid w:val="00672088"/>
    <w:rsid w:val="006720DE"/>
    <w:rsid w:val="00672302"/>
    <w:rsid w:val="00672309"/>
    <w:rsid w:val="006724B0"/>
    <w:rsid w:val="006724CC"/>
    <w:rsid w:val="00672566"/>
    <w:rsid w:val="00672573"/>
    <w:rsid w:val="006725F3"/>
    <w:rsid w:val="0067290B"/>
    <w:rsid w:val="00672C6B"/>
    <w:rsid w:val="00672CE4"/>
    <w:rsid w:val="00672F33"/>
    <w:rsid w:val="006730CA"/>
    <w:rsid w:val="006731EA"/>
    <w:rsid w:val="00673234"/>
    <w:rsid w:val="006732BD"/>
    <w:rsid w:val="006732CD"/>
    <w:rsid w:val="006733CD"/>
    <w:rsid w:val="0067349F"/>
    <w:rsid w:val="00673798"/>
    <w:rsid w:val="0067393A"/>
    <w:rsid w:val="00673B1C"/>
    <w:rsid w:val="0067411F"/>
    <w:rsid w:val="006741EC"/>
    <w:rsid w:val="0067440B"/>
    <w:rsid w:val="006744BE"/>
    <w:rsid w:val="00674623"/>
    <w:rsid w:val="00674A35"/>
    <w:rsid w:val="00674A57"/>
    <w:rsid w:val="00674B5C"/>
    <w:rsid w:val="00674BB5"/>
    <w:rsid w:val="00674CE2"/>
    <w:rsid w:val="00674CF1"/>
    <w:rsid w:val="00674DFA"/>
    <w:rsid w:val="006750C8"/>
    <w:rsid w:val="00675327"/>
    <w:rsid w:val="00675363"/>
    <w:rsid w:val="006756FA"/>
    <w:rsid w:val="00675775"/>
    <w:rsid w:val="00675861"/>
    <w:rsid w:val="00675ACD"/>
    <w:rsid w:val="00675E4A"/>
    <w:rsid w:val="00675F7A"/>
    <w:rsid w:val="00676059"/>
    <w:rsid w:val="00676120"/>
    <w:rsid w:val="006763D0"/>
    <w:rsid w:val="006764A5"/>
    <w:rsid w:val="00676724"/>
    <w:rsid w:val="00676902"/>
    <w:rsid w:val="00676905"/>
    <w:rsid w:val="00676B51"/>
    <w:rsid w:val="00676BBF"/>
    <w:rsid w:val="00676C4A"/>
    <w:rsid w:val="00676DB6"/>
    <w:rsid w:val="00676E37"/>
    <w:rsid w:val="00676E7E"/>
    <w:rsid w:val="00676F23"/>
    <w:rsid w:val="00676F98"/>
    <w:rsid w:val="00677038"/>
    <w:rsid w:val="00677211"/>
    <w:rsid w:val="00677266"/>
    <w:rsid w:val="0067734E"/>
    <w:rsid w:val="00677409"/>
    <w:rsid w:val="00677518"/>
    <w:rsid w:val="00677823"/>
    <w:rsid w:val="00677A6F"/>
    <w:rsid w:val="00677BBB"/>
    <w:rsid w:val="00677BFB"/>
    <w:rsid w:val="00677E61"/>
    <w:rsid w:val="00677F1F"/>
    <w:rsid w:val="00677FCB"/>
    <w:rsid w:val="00677FE4"/>
    <w:rsid w:val="006800FF"/>
    <w:rsid w:val="006801F0"/>
    <w:rsid w:val="0068025B"/>
    <w:rsid w:val="00680388"/>
    <w:rsid w:val="006804C7"/>
    <w:rsid w:val="00680797"/>
    <w:rsid w:val="00680832"/>
    <w:rsid w:val="0068096D"/>
    <w:rsid w:val="00680A03"/>
    <w:rsid w:val="00680A17"/>
    <w:rsid w:val="00680CBD"/>
    <w:rsid w:val="00680CE4"/>
    <w:rsid w:val="00680E0E"/>
    <w:rsid w:val="00680F76"/>
    <w:rsid w:val="00681030"/>
    <w:rsid w:val="006810E0"/>
    <w:rsid w:val="006812DB"/>
    <w:rsid w:val="006812FE"/>
    <w:rsid w:val="0068141B"/>
    <w:rsid w:val="006814E7"/>
    <w:rsid w:val="006814EA"/>
    <w:rsid w:val="0068150E"/>
    <w:rsid w:val="0068171D"/>
    <w:rsid w:val="00681736"/>
    <w:rsid w:val="006818E4"/>
    <w:rsid w:val="00681B93"/>
    <w:rsid w:val="00681C3D"/>
    <w:rsid w:val="00681DE4"/>
    <w:rsid w:val="00682131"/>
    <w:rsid w:val="0068232D"/>
    <w:rsid w:val="00682420"/>
    <w:rsid w:val="00682579"/>
    <w:rsid w:val="006826F4"/>
    <w:rsid w:val="0068271C"/>
    <w:rsid w:val="00682975"/>
    <w:rsid w:val="00682998"/>
    <w:rsid w:val="00682AFC"/>
    <w:rsid w:val="00682CA8"/>
    <w:rsid w:val="00682CB8"/>
    <w:rsid w:val="00682F47"/>
    <w:rsid w:val="00683814"/>
    <w:rsid w:val="00683959"/>
    <w:rsid w:val="00683966"/>
    <w:rsid w:val="00683A0B"/>
    <w:rsid w:val="00683A16"/>
    <w:rsid w:val="00683F4A"/>
    <w:rsid w:val="00683F7D"/>
    <w:rsid w:val="006841D6"/>
    <w:rsid w:val="00684236"/>
    <w:rsid w:val="006844C5"/>
    <w:rsid w:val="00684516"/>
    <w:rsid w:val="0068453F"/>
    <w:rsid w:val="006845A1"/>
    <w:rsid w:val="006846AC"/>
    <w:rsid w:val="00684942"/>
    <w:rsid w:val="00684A11"/>
    <w:rsid w:val="00684A6B"/>
    <w:rsid w:val="00684CFD"/>
    <w:rsid w:val="00684DB2"/>
    <w:rsid w:val="00684F46"/>
    <w:rsid w:val="00684F99"/>
    <w:rsid w:val="00685092"/>
    <w:rsid w:val="00685115"/>
    <w:rsid w:val="00685302"/>
    <w:rsid w:val="00685AB1"/>
    <w:rsid w:val="00685B47"/>
    <w:rsid w:val="0068635C"/>
    <w:rsid w:val="006863CE"/>
    <w:rsid w:val="006864D1"/>
    <w:rsid w:val="006868F9"/>
    <w:rsid w:val="00686B6C"/>
    <w:rsid w:val="00686BD0"/>
    <w:rsid w:val="00686BED"/>
    <w:rsid w:val="00686D26"/>
    <w:rsid w:val="00686F20"/>
    <w:rsid w:val="00686FD4"/>
    <w:rsid w:val="006871E9"/>
    <w:rsid w:val="0068735B"/>
    <w:rsid w:val="006873CF"/>
    <w:rsid w:val="00687611"/>
    <w:rsid w:val="00687652"/>
    <w:rsid w:val="00687661"/>
    <w:rsid w:val="006876AA"/>
    <w:rsid w:val="006876AD"/>
    <w:rsid w:val="00687944"/>
    <w:rsid w:val="00687992"/>
    <w:rsid w:val="006879A7"/>
    <w:rsid w:val="006879F4"/>
    <w:rsid w:val="006900A2"/>
    <w:rsid w:val="006900E2"/>
    <w:rsid w:val="00690205"/>
    <w:rsid w:val="0069033E"/>
    <w:rsid w:val="006903E2"/>
    <w:rsid w:val="00690470"/>
    <w:rsid w:val="006904B0"/>
    <w:rsid w:val="006907A8"/>
    <w:rsid w:val="00690A1D"/>
    <w:rsid w:val="00690A6E"/>
    <w:rsid w:val="00690AD6"/>
    <w:rsid w:val="00690CB2"/>
    <w:rsid w:val="00690CBF"/>
    <w:rsid w:val="006910B4"/>
    <w:rsid w:val="006912DE"/>
    <w:rsid w:val="006913A9"/>
    <w:rsid w:val="0069143C"/>
    <w:rsid w:val="0069153C"/>
    <w:rsid w:val="0069154A"/>
    <w:rsid w:val="006915C6"/>
    <w:rsid w:val="0069174E"/>
    <w:rsid w:val="006919DE"/>
    <w:rsid w:val="00691A57"/>
    <w:rsid w:val="00691AEC"/>
    <w:rsid w:val="00691DB5"/>
    <w:rsid w:val="00691E36"/>
    <w:rsid w:val="00691FE5"/>
    <w:rsid w:val="00692238"/>
    <w:rsid w:val="006922AD"/>
    <w:rsid w:val="00692315"/>
    <w:rsid w:val="006924BD"/>
    <w:rsid w:val="006924DC"/>
    <w:rsid w:val="00692709"/>
    <w:rsid w:val="00692840"/>
    <w:rsid w:val="0069284D"/>
    <w:rsid w:val="006929A5"/>
    <w:rsid w:val="006929F0"/>
    <w:rsid w:val="00692BCF"/>
    <w:rsid w:val="00692D14"/>
    <w:rsid w:val="00692DB6"/>
    <w:rsid w:val="00692E36"/>
    <w:rsid w:val="00692EC9"/>
    <w:rsid w:val="00692F32"/>
    <w:rsid w:val="00693483"/>
    <w:rsid w:val="00693491"/>
    <w:rsid w:val="00693574"/>
    <w:rsid w:val="006939CC"/>
    <w:rsid w:val="00693A63"/>
    <w:rsid w:val="00693C95"/>
    <w:rsid w:val="00694000"/>
    <w:rsid w:val="00694062"/>
    <w:rsid w:val="006940B9"/>
    <w:rsid w:val="00694505"/>
    <w:rsid w:val="0069451A"/>
    <w:rsid w:val="0069463C"/>
    <w:rsid w:val="00694656"/>
    <w:rsid w:val="006946B1"/>
    <w:rsid w:val="0069479B"/>
    <w:rsid w:val="0069479D"/>
    <w:rsid w:val="006948F7"/>
    <w:rsid w:val="00694A8E"/>
    <w:rsid w:val="00694D7F"/>
    <w:rsid w:val="00694D97"/>
    <w:rsid w:val="00694E3B"/>
    <w:rsid w:val="00694F60"/>
    <w:rsid w:val="00695079"/>
    <w:rsid w:val="00695092"/>
    <w:rsid w:val="0069525B"/>
    <w:rsid w:val="006955BB"/>
    <w:rsid w:val="00695675"/>
    <w:rsid w:val="0069575D"/>
    <w:rsid w:val="006957DC"/>
    <w:rsid w:val="00695895"/>
    <w:rsid w:val="006958E4"/>
    <w:rsid w:val="0069596C"/>
    <w:rsid w:val="00695A4C"/>
    <w:rsid w:val="00695BC3"/>
    <w:rsid w:val="00695C32"/>
    <w:rsid w:val="00695E27"/>
    <w:rsid w:val="00695E5D"/>
    <w:rsid w:val="00695E96"/>
    <w:rsid w:val="0069629F"/>
    <w:rsid w:val="006963A0"/>
    <w:rsid w:val="0069640D"/>
    <w:rsid w:val="0069648B"/>
    <w:rsid w:val="00696585"/>
    <w:rsid w:val="0069665F"/>
    <w:rsid w:val="006966FB"/>
    <w:rsid w:val="006967E3"/>
    <w:rsid w:val="0069681B"/>
    <w:rsid w:val="006968F1"/>
    <w:rsid w:val="00696A9B"/>
    <w:rsid w:val="00696B88"/>
    <w:rsid w:val="00696BFB"/>
    <w:rsid w:val="00696D79"/>
    <w:rsid w:val="00696DB0"/>
    <w:rsid w:val="00696E42"/>
    <w:rsid w:val="00696E61"/>
    <w:rsid w:val="0069706C"/>
    <w:rsid w:val="00697342"/>
    <w:rsid w:val="00697349"/>
    <w:rsid w:val="006976E0"/>
    <w:rsid w:val="0069781C"/>
    <w:rsid w:val="006978D1"/>
    <w:rsid w:val="006979F4"/>
    <w:rsid w:val="00697A5B"/>
    <w:rsid w:val="00697B06"/>
    <w:rsid w:val="00697CA8"/>
    <w:rsid w:val="00697DA0"/>
    <w:rsid w:val="00697E5B"/>
    <w:rsid w:val="00697F15"/>
    <w:rsid w:val="00697F84"/>
    <w:rsid w:val="006A000B"/>
    <w:rsid w:val="006A00AE"/>
    <w:rsid w:val="006A02C1"/>
    <w:rsid w:val="006A040A"/>
    <w:rsid w:val="006A068D"/>
    <w:rsid w:val="006A0761"/>
    <w:rsid w:val="006A0815"/>
    <w:rsid w:val="006A0A00"/>
    <w:rsid w:val="006A0A96"/>
    <w:rsid w:val="006A0CD8"/>
    <w:rsid w:val="006A0DA4"/>
    <w:rsid w:val="006A0DAB"/>
    <w:rsid w:val="006A0DBC"/>
    <w:rsid w:val="006A0DE3"/>
    <w:rsid w:val="006A0E2F"/>
    <w:rsid w:val="006A10AF"/>
    <w:rsid w:val="006A1186"/>
    <w:rsid w:val="006A1209"/>
    <w:rsid w:val="006A12CA"/>
    <w:rsid w:val="006A12ED"/>
    <w:rsid w:val="006A1397"/>
    <w:rsid w:val="006A16CA"/>
    <w:rsid w:val="006A1792"/>
    <w:rsid w:val="006A1813"/>
    <w:rsid w:val="006A18D7"/>
    <w:rsid w:val="006A19D4"/>
    <w:rsid w:val="006A1A46"/>
    <w:rsid w:val="006A1AF5"/>
    <w:rsid w:val="006A1D1F"/>
    <w:rsid w:val="006A1E38"/>
    <w:rsid w:val="006A1F05"/>
    <w:rsid w:val="006A1F0B"/>
    <w:rsid w:val="006A1FFB"/>
    <w:rsid w:val="006A2157"/>
    <w:rsid w:val="006A2275"/>
    <w:rsid w:val="006A231F"/>
    <w:rsid w:val="006A245C"/>
    <w:rsid w:val="006A2495"/>
    <w:rsid w:val="006A25B6"/>
    <w:rsid w:val="006A26CC"/>
    <w:rsid w:val="006A2827"/>
    <w:rsid w:val="006A2874"/>
    <w:rsid w:val="006A2CAA"/>
    <w:rsid w:val="006A32E1"/>
    <w:rsid w:val="006A33B0"/>
    <w:rsid w:val="006A3445"/>
    <w:rsid w:val="006A34CC"/>
    <w:rsid w:val="006A3539"/>
    <w:rsid w:val="006A3969"/>
    <w:rsid w:val="006A3AE3"/>
    <w:rsid w:val="006A3BA7"/>
    <w:rsid w:val="006A3E51"/>
    <w:rsid w:val="006A3F35"/>
    <w:rsid w:val="006A3F8A"/>
    <w:rsid w:val="006A3F97"/>
    <w:rsid w:val="006A42DF"/>
    <w:rsid w:val="006A44F7"/>
    <w:rsid w:val="006A44FE"/>
    <w:rsid w:val="006A4546"/>
    <w:rsid w:val="006A4751"/>
    <w:rsid w:val="006A47AA"/>
    <w:rsid w:val="006A48B0"/>
    <w:rsid w:val="006A48F5"/>
    <w:rsid w:val="006A49BA"/>
    <w:rsid w:val="006A49C4"/>
    <w:rsid w:val="006A4DE4"/>
    <w:rsid w:val="006A4EB7"/>
    <w:rsid w:val="006A4F4E"/>
    <w:rsid w:val="006A501D"/>
    <w:rsid w:val="006A5258"/>
    <w:rsid w:val="006A562B"/>
    <w:rsid w:val="006A5919"/>
    <w:rsid w:val="006A594F"/>
    <w:rsid w:val="006A5BBE"/>
    <w:rsid w:val="006A5BD0"/>
    <w:rsid w:val="006A5CFD"/>
    <w:rsid w:val="006A5D18"/>
    <w:rsid w:val="006A5D88"/>
    <w:rsid w:val="006A5E48"/>
    <w:rsid w:val="006A5EA4"/>
    <w:rsid w:val="006A5ED0"/>
    <w:rsid w:val="006A6275"/>
    <w:rsid w:val="006A647D"/>
    <w:rsid w:val="006A668E"/>
    <w:rsid w:val="006A679B"/>
    <w:rsid w:val="006A6A8E"/>
    <w:rsid w:val="006A6BB8"/>
    <w:rsid w:val="006A6BE7"/>
    <w:rsid w:val="006A6CBD"/>
    <w:rsid w:val="006A6EEB"/>
    <w:rsid w:val="006A6EF0"/>
    <w:rsid w:val="006A6F6F"/>
    <w:rsid w:val="006A708B"/>
    <w:rsid w:val="006A7359"/>
    <w:rsid w:val="006A74EB"/>
    <w:rsid w:val="006A759F"/>
    <w:rsid w:val="006A77FC"/>
    <w:rsid w:val="006A79E7"/>
    <w:rsid w:val="006A7A20"/>
    <w:rsid w:val="006A7AFF"/>
    <w:rsid w:val="006A7E13"/>
    <w:rsid w:val="006B011A"/>
    <w:rsid w:val="006B0141"/>
    <w:rsid w:val="006B035B"/>
    <w:rsid w:val="006B03D4"/>
    <w:rsid w:val="006B06AF"/>
    <w:rsid w:val="006B0755"/>
    <w:rsid w:val="006B0991"/>
    <w:rsid w:val="006B0CA0"/>
    <w:rsid w:val="006B0D62"/>
    <w:rsid w:val="006B0FA4"/>
    <w:rsid w:val="006B10C2"/>
    <w:rsid w:val="006B113F"/>
    <w:rsid w:val="006B11B3"/>
    <w:rsid w:val="006B1358"/>
    <w:rsid w:val="006B149C"/>
    <w:rsid w:val="006B1656"/>
    <w:rsid w:val="006B17CA"/>
    <w:rsid w:val="006B17E3"/>
    <w:rsid w:val="006B17FF"/>
    <w:rsid w:val="006B18A7"/>
    <w:rsid w:val="006B1946"/>
    <w:rsid w:val="006B1A2A"/>
    <w:rsid w:val="006B1A76"/>
    <w:rsid w:val="006B1A80"/>
    <w:rsid w:val="006B1DC7"/>
    <w:rsid w:val="006B2027"/>
    <w:rsid w:val="006B20CF"/>
    <w:rsid w:val="006B229F"/>
    <w:rsid w:val="006B23C9"/>
    <w:rsid w:val="006B2608"/>
    <w:rsid w:val="006B260E"/>
    <w:rsid w:val="006B260F"/>
    <w:rsid w:val="006B279A"/>
    <w:rsid w:val="006B28E4"/>
    <w:rsid w:val="006B29A4"/>
    <w:rsid w:val="006B2AD9"/>
    <w:rsid w:val="006B2BAB"/>
    <w:rsid w:val="006B2E60"/>
    <w:rsid w:val="006B2E96"/>
    <w:rsid w:val="006B2EE2"/>
    <w:rsid w:val="006B327F"/>
    <w:rsid w:val="006B32B9"/>
    <w:rsid w:val="006B3376"/>
    <w:rsid w:val="006B35AC"/>
    <w:rsid w:val="006B3AA1"/>
    <w:rsid w:val="006B3C46"/>
    <w:rsid w:val="006B3CFC"/>
    <w:rsid w:val="006B3DD3"/>
    <w:rsid w:val="006B3EA7"/>
    <w:rsid w:val="006B3F32"/>
    <w:rsid w:val="006B3F3B"/>
    <w:rsid w:val="006B4217"/>
    <w:rsid w:val="006B43BF"/>
    <w:rsid w:val="006B43F3"/>
    <w:rsid w:val="006B4462"/>
    <w:rsid w:val="006B4888"/>
    <w:rsid w:val="006B49E3"/>
    <w:rsid w:val="006B4A96"/>
    <w:rsid w:val="006B4CB5"/>
    <w:rsid w:val="006B4CCE"/>
    <w:rsid w:val="006B4EDC"/>
    <w:rsid w:val="006B503E"/>
    <w:rsid w:val="006B5258"/>
    <w:rsid w:val="006B5548"/>
    <w:rsid w:val="006B5755"/>
    <w:rsid w:val="006B5891"/>
    <w:rsid w:val="006B58E4"/>
    <w:rsid w:val="006B5906"/>
    <w:rsid w:val="006B59FC"/>
    <w:rsid w:val="006B5B85"/>
    <w:rsid w:val="006B5C2F"/>
    <w:rsid w:val="006B5E11"/>
    <w:rsid w:val="006B6179"/>
    <w:rsid w:val="006B639A"/>
    <w:rsid w:val="006B697D"/>
    <w:rsid w:val="006B6EBD"/>
    <w:rsid w:val="006B70F1"/>
    <w:rsid w:val="006B720A"/>
    <w:rsid w:val="006B72F0"/>
    <w:rsid w:val="006B735E"/>
    <w:rsid w:val="006B7408"/>
    <w:rsid w:val="006B742B"/>
    <w:rsid w:val="006B7513"/>
    <w:rsid w:val="006B7566"/>
    <w:rsid w:val="006B757B"/>
    <w:rsid w:val="006B76AD"/>
    <w:rsid w:val="006B76C4"/>
    <w:rsid w:val="006B7CC2"/>
    <w:rsid w:val="006B7D28"/>
    <w:rsid w:val="006B7DB4"/>
    <w:rsid w:val="006C0091"/>
    <w:rsid w:val="006C0219"/>
    <w:rsid w:val="006C040F"/>
    <w:rsid w:val="006C0775"/>
    <w:rsid w:val="006C0778"/>
    <w:rsid w:val="006C089C"/>
    <w:rsid w:val="006C08A7"/>
    <w:rsid w:val="006C0C7F"/>
    <w:rsid w:val="006C0E7E"/>
    <w:rsid w:val="006C1305"/>
    <w:rsid w:val="006C13FA"/>
    <w:rsid w:val="006C1686"/>
    <w:rsid w:val="006C1754"/>
    <w:rsid w:val="006C19E2"/>
    <w:rsid w:val="006C19E6"/>
    <w:rsid w:val="006C1B6B"/>
    <w:rsid w:val="006C1BBF"/>
    <w:rsid w:val="006C1C05"/>
    <w:rsid w:val="006C1C50"/>
    <w:rsid w:val="006C1E5B"/>
    <w:rsid w:val="006C20A0"/>
    <w:rsid w:val="006C2566"/>
    <w:rsid w:val="006C2629"/>
    <w:rsid w:val="006C26BF"/>
    <w:rsid w:val="006C299A"/>
    <w:rsid w:val="006C2A66"/>
    <w:rsid w:val="006C2A91"/>
    <w:rsid w:val="006C2B67"/>
    <w:rsid w:val="006C2C7D"/>
    <w:rsid w:val="006C2D24"/>
    <w:rsid w:val="006C2E50"/>
    <w:rsid w:val="006C2FA1"/>
    <w:rsid w:val="006C3174"/>
    <w:rsid w:val="006C32FB"/>
    <w:rsid w:val="006C35C3"/>
    <w:rsid w:val="006C375E"/>
    <w:rsid w:val="006C3822"/>
    <w:rsid w:val="006C3979"/>
    <w:rsid w:val="006C3B12"/>
    <w:rsid w:val="006C3D9A"/>
    <w:rsid w:val="006C3FB0"/>
    <w:rsid w:val="006C3FE7"/>
    <w:rsid w:val="006C429C"/>
    <w:rsid w:val="006C43AB"/>
    <w:rsid w:val="006C457B"/>
    <w:rsid w:val="006C4713"/>
    <w:rsid w:val="006C4767"/>
    <w:rsid w:val="006C488B"/>
    <w:rsid w:val="006C4BE4"/>
    <w:rsid w:val="006C4C93"/>
    <w:rsid w:val="006C500A"/>
    <w:rsid w:val="006C528A"/>
    <w:rsid w:val="006C53D2"/>
    <w:rsid w:val="006C5428"/>
    <w:rsid w:val="006C551B"/>
    <w:rsid w:val="006C55D2"/>
    <w:rsid w:val="006C57DE"/>
    <w:rsid w:val="006C58DF"/>
    <w:rsid w:val="006C5973"/>
    <w:rsid w:val="006C5A06"/>
    <w:rsid w:val="006C5B10"/>
    <w:rsid w:val="006C5CD8"/>
    <w:rsid w:val="006C6062"/>
    <w:rsid w:val="006C60BE"/>
    <w:rsid w:val="006C6161"/>
    <w:rsid w:val="006C6245"/>
    <w:rsid w:val="006C6719"/>
    <w:rsid w:val="006C6910"/>
    <w:rsid w:val="006C6AA3"/>
    <w:rsid w:val="006C6EC5"/>
    <w:rsid w:val="006C7041"/>
    <w:rsid w:val="006C714C"/>
    <w:rsid w:val="006C7165"/>
    <w:rsid w:val="006C7321"/>
    <w:rsid w:val="006C735A"/>
    <w:rsid w:val="006C7437"/>
    <w:rsid w:val="006C758B"/>
    <w:rsid w:val="006C774B"/>
    <w:rsid w:val="006C7948"/>
    <w:rsid w:val="006C79E1"/>
    <w:rsid w:val="006C7C78"/>
    <w:rsid w:val="006C7CC1"/>
    <w:rsid w:val="006C7CD5"/>
    <w:rsid w:val="006D01F3"/>
    <w:rsid w:val="006D061B"/>
    <w:rsid w:val="006D06C7"/>
    <w:rsid w:val="006D0C02"/>
    <w:rsid w:val="006D0CF3"/>
    <w:rsid w:val="006D0D69"/>
    <w:rsid w:val="006D1043"/>
    <w:rsid w:val="006D1223"/>
    <w:rsid w:val="006D14E7"/>
    <w:rsid w:val="006D162A"/>
    <w:rsid w:val="006D18B5"/>
    <w:rsid w:val="006D199D"/>
    <w:rsid w:val="006D1ACB"/>
    <w:rsid w:val="006D1B15"/>
    <w:rsid w:val="006D1F9E"/>
    <w:rsid w:val="006D1FD7"/>
    <w:rsid w:val="006D2065"/>
    <w:rsid w:val="006D21B4"/>
    <w:rsid w:val="006D2470"/>
    <w:rsid w:val="006D247E"/>
    <w:rsid w:val="006D25A4"/>
    <w:rsid w:val="006D2789"/>
    <w:rsid w:val="006D2A6E"/>
    <w:rsid w:val="006D2B1C"/>
    <w:rsid w:val="006D2D10"/>
    <w:rsid w:val="006D2FD2"/>
    <w:rsid w:val="006D3060"/>
    <w:rsid w:val="006D3236"/>
    <w:rsid w:val="006D337D"/>
    <w:rsid w:val="006D3388"/>
    <w:rsid w:val="006D35B0"/>
    <w:rsid w:val="006D35E9"/>
    <w:rsid w:val="006D3B96"/>
    <w:rsid w:val="006D3C03"/>
    <w:rsid w:val="006D3D17"/>
    <w:rsid w:val="006D3FFD"/>
    <w:rsid w:val="006D40D4"/>
    <w:rsid w:val="006D41CB"/>
    <w:rsid w:val="006D42A7"/>
    <w:rsid w:val="006D4564"/>
    <w:rsid w:val="006D4626"/>
    <w:rsid w:val="006D466C"/>
    <w:rsid w:val="006D46FB"/>
    <w:rsid w:val="006D4978"/>
    <w:rsid w:val="006D49F4"/>
    <w:rsid w:val="006D4A40"/>
    <w:rsid w:val="006D4B4B"/>
    <w:rsid w:val="006D4CB3"/>
    <w:rsid w:val="006D4D63"/>
    <w:rsid w:val="006D4EBB"/>
    <w:rsid w:val="006D4EEE"/>
    <w:rsid w:val="006D4F7B"/>
    <w:rsid w:val="006D517F"/>
    <w:rsid w:val="006D5185"/>
    <w:rsid w:val="006D5240"/>
    <w:rsid w:val="006D52CD"/>
    <w:rsid w:val="006D54FC"/>
    <w:rsid w:val="006D55E0"/>
    <w:rsid w:val="006D56BD"/>
    <w:rsid w:val="006D58B3"/>
    <w:rsid w:val="006D5A4D"/>
    <w:rsid w:val="006D5AFE"/>
    <w:rsid w:val="006D5D36"/>
    <w:rsid w:val="006D5F4D"/>
    <w:rsid w:val="006D5F69"/>
    <w:rsid w:val="006D5F7C"/>
    <w:rsid w:val="006D5FC5"/>
    <w:rsid w:val="006D6038"/>
    <w:rsid w:val="006D60DB"/>
    <w:rsid w:val="006D6409"/>
    <w:rsid w:val="006D658A"/>
    <w:rsid w:val="006D6827"/>
    <w:rsid w:val="006D68F5"/>
    <w:rsid w:val="006D68F7"/>
    <w:rsid w:val="006D68FF"/>
    <w:rsid w:val="006D6998"/>
    <w:rsid w:val="006D6A14"/>
    <w:rsid w:val="006D6ACC"/>
    <w:rsid w:val="006D6CA8"/>
    <w:rsid w:val="006D6CE0"/>
    <w:rsid w:val="006D6D0E"/>
    <w:rsid w:val="006D6E0E"/>
    <w:rsid w:val="006D6EAF"/>
    <w:rsid w:val="006D735A"/>
    <w:rsid w:val="006D7384"/>
    <w:rsid w:val="006D73A3"/>
    <w:rsid w:val="006D74CB"/>
    <w:rsid w:val="006D761D"/>
    <w:rsid w:val="006D76A9"/>
    <w:rsid w:val="006D76E3"/>
    <w:rsid w:val="006D7900"/>
    <w:rsid w:val="006D7CE3"/>
    <w:rsid w:val="006D7D26"/>
    <w:rsid w:val="006D7DBC"/>
    <w:rsid w:val="006D7F2A"/>
    <w:rsid w:val="006E0007"/>
    <w:rsid w:val="006E002A"/>
    <w:rsid w:val="006E014E"/>
    <w:rsid w:val="006E01F2"/>
    <w:rsid w:val="006E052E"/>
    <w:rsid w:val="006E07E6"/>
    <w:rsid w:val="006E0906"/>
    <w:rsid w:val="006E09D2"/>
    <w:rsid w:val="006E0B2B"/>
    <w:rsid w:val="006E0B58"/>
    <w:rsid w:val="006E0C5D"/>
    <w:rsid w:val="006E0C99"/>
    <w:rsid w:val="006E0E06"/>
    <w:rsid w:val="006E0E8B"/>
    <w:rsid w:val="006E0E94"/>
    <w:rsid w:val="006E1109"/>
    <w:rsid w:val="006E119C"/>
    <w:rsid w:val="006E1333"/>
    <w:rsid w:val="006E18C5"/>
    <w:rsid w:val="006E19B1"/>
    <w:rsid w:val="006E1A14"/>
    <w:rsid w:val="006E1B1B"/>
    <w:rsid w:val="006E1BC2"/>
    <w:rsid w:val="006E1E53"/>
    <w:rsid w:val="006E1FA1"/>
    <w:rsid w:val="006E2113"/>
    <w:rsid w:val="006E21DE"/>
    <w:rsid w:val="006E2388"/>
    <w:rsid w:val="006E2575"/>
    <w:rsid w:val="006E25C3"/>
    <w:rsid w:val="006E27C0"/>
    <w:rsid w:val="006E27C6"/>
    <w:rsid w:val="006E27DE"/>
    <w:rsid w:val="006E27E1"/>
    <w:rsid w:val="006E29E8"/>
    <w:rsid w:val="006E2AE7"/>
    <w:rsid w:val="006E2C76"/>
    <w:rsid w:val="006E2CE4"/>
    <w:rsid w:val="006E2D8F"/>
    <w:rsid w:val="006E2DC4"/>
    <w:rsid w:val="006E2E09"/>
    <w:rsid w:val="006E30CB"/>
    <w:rsid w:val="006E31C0"/>
    <w:rsid w:val="006E3220"/>
    <w:rsid w:val="006E3563"/>
    <w:rsid w:val="006E360F"/>
    <w:rsid w:val="006E372E"/>
    <w:rsid w:val="006E3800"/>
    <w:rsid w:val="006E381E"/>
    <w:rsid w:val="006E3BD0"/>
    <w:rsid w:val="006E3D36"/>
    <w:rsid w:val="006E3D5A"/>
    <w:rsid w:val="006E3D76"/>
    <w:rsid w:val="006E3DAB"/>
    <w:rsid w:val="006E41C0"/>
    <w:rsid w:val="006E4207"/>
    <w:rsid w:val="006E434D"/>
    <w:rsid w:val="006E44D6"/>
    <w:rsid w:val="006E4564"/>
    <w:rsid w:val="006E4850"/>
    <w:rsid w:val="006E4A1D"/>
    <w:rsid w:val="006E4A9A"/>
    <w:rsid w:val="006E4C4A"/>
    <w:rsid w:val="006E4DF3"/>
    <w:rsid w:val="006E501D"/>
    <w:rsid w:val="006E5026"/>
    <w:rsid w:val="006E5239"/>
    <w:rsid w:val="006E5606"/>
    <w:rsid w:val="006E5621"/>
    <w:rsid w:val="006E59B9"/>
    <w:rsid w:val="006E5BF6"/>
    <w:rsid w:val="006E5D0C"/>
    <w:rsid w:val="006E5D7D"/>
    <w:rsid w:val="006E5DE4"/>
    <w:rsid w:val="006E6100"/>
    <w:rsid w:val="006E6197"/>
    <w:rsid w:val="006E61CF"/>
    <w:rsid w:val="006E637D"/>
    <w:rsid w:val="006E644C"/>
    <w:rsid w:val="006E6647"/>
    <w:rsid w:val="006E671D"/>
    <w:rsid w:val="006E688F"/>
    <w:rsid w:val="006E6923"/>
    <w:rsid w:val="006E696A"/>
    <w:rsid w:val="006E69C6"/>
    <w:rsid w:val="006E6B77"/>
    <w:rsid w:val="006E6BCC"/>
    <w:rsid w:val="006E6CA6"/>
    <w:rsid w:val="006E6E19"/>
    <w:rsid w:val="006E6E45"/>
    <w:rsid w:val="006E6E4F"/>
    <w:rsid w:val="006E7071"/>
    <w:rsid w:val="006E71F6"/>
    <w:rsid w:val="006E73FD"/>
    <w:rsid w:val="006E7437"/>
    <w:rsid w:val="006E74A0"/>
    <w:rsid w:val="006E766D"/>
    <w:rsid w:val="006E76FE"/>
    <w:rsid w:val="006E79BC"/>
    <w:rsid w:val="006E7A11"/>
    <w:rsid w:val="006E7AAF"/>
    <w:rsid w:val="006E7ABA"/>
    <w:rsid w:val="006E7BA0"/>
    <w:rsid w:val="006E7BFE"/>
    <w:rsid w:val="006E7CCB"/>
    <w:rsid w:val="006E7D85"/>
    <w:rsid w:val="006F00CF"/>
    <w:rsid w:val="006F02E8"/>
    <w:rsid w:val="006F0367"/>
    <w:rsid w:val="006F03AC"/>
    <w:rsid w:val="006F0536"/>
    <w:rsid w:val="006F0695"/>
    <w:rsid w:val="006F06AA"/>
    <w:rsid w:val="006F06FA"/>
    <w:rsid w:val="006F07BC"/>
    <w:rsid w:val="006F0993"/>
    <w:rsid w:val="006F0995"/>
    <w:rsid w:val="006F0CB4"/>
    <w:rsid w:val="006F0D29"/>
    <w:rsid w:val="006F0ECF"/>
    <w:rsid w:val="006F11A7"/>
    <w:rsid w:val="006F14E5"/>
    <w:rsid w:val="006F1531"/>
    <w:rsid w:val="006F16B4"/>
    <w:rsid w:val="006F16F8"/>
    <w:rsid w:val="006F1709"/>
    <w:rsid w:val="006F17BE"/>
    <w:rsid w:val="006F18E8"/>
    <w:rsid w:val="006F1963"/>
    <w:rsid w:val="006F1966"/>
    <w:rsid w:val="006F19CC"/>
    <w:rsid w:val="006F1A8C"/>
    <w:rsid w:val="006F1D38"/>
    <w:rsid w:val="006F1D55"/>
    <w:rsid w:val="006F1EAB"/>
    <w:rsid w:val="006F1F78"/>
    <w:rsid w:val="006F208A"/>
    <w:rsid w:val="006F22D3"/>
    <w:rsid w:val="006F23EF"/>
    <w:rsid w:val="006F28E5"/>
    <w:rsid w:val="006F2B20"/>
    <w:rsid w:val="006F30DF"/>
    <w:rsid w:val="006F3237"/>
    <w:rsid w:val="006F3897"/>
    <w:rsid w:val="006F3907"/>
    <w:rsid w:val="006F392F"/>
    <w:rsid w:val="006F3A0D"/>
    <w:rsid w:val="006F3A45"/>
    <w:rsid w:val="006F3D9E"/>
    <w:rsid w:val="006F3EFB"/>
    <w:rsid w:val="006F3FEF"/>
    <w:rsid w:val="006F4015"/>
    <w:rsid w:val="006F405B"/>
    <w:rsid w:val="006F41DB"/>
    <w:rsid w:val="006F42DB"/>
    <w:rsid w:val="006F4329"/>
    <w:rsid w:val="006F43C9"/>
    <w:rsid w:val="006F443A"/>
    <w:rsid w:val="006F45FB"/>
    <w:rsid w:val="006F498B"/>
    <w:rsid w:val="006F4B3E"/>
    <w:rsid w:val="006F4B48"/>
    <w:rsid w:val="006F4D94"/>
    <w:rsid w:val="006F5004"/>
    <w:rsid w:val="006F5049"/>
    <w:rsid w:val="006F52B0"/>
    <w:rsid w:val="006F52BE"/>
    <w:rsid w:val="006F5395"/>
    <w:rsid w:val="006F53E9"/>
    <w:rsid w:val="006F55AB"/>
    <w:rsid w:val="006F564A"/>
    <w:rsid w:val="006F5689"/>
    <w:rsid w:val="006F56D4"/>
    <w:rsid w:val="006F5841"/>
    <w:rsid w:val="006F58BF"/>
    <w:rsid w:val="006F5BC5"/>
    <w:rsid w:val="006F5F64"/>
    <w:rsid w:val="006F5FAE"/>
    <w:rsid w:val="006F5FF7"/>
    <w:rsid w:val="006F62E6"/>
    <w:rsid w:val="006F689B"/>
    <w:rsid w:val="006F689F"/>
    <w:rsid w:val="006F6A24"/>
    <w:rsid w:val="006F6C26"/>
    <w:rsid w:val="006F6E66"/>
    <w:rsid w:val="006F6FBA"/>
    <w:rsid w:val="006F71CF"/>
    <w:rsid w:val="006F72DF"/>
    <w:rsid w:val="006F73DF"/>
    <w:rsid w:val="006F73FA"/>
    <w:rsid w:val="006F740B"/>
    <w:rsid w:val="006F754E"/>
    <w:rsid w:val="006F7582"/>
    <w:rsid w:val="006F77F7"/>
    <w:rsid w:val="006F7962"/>
    <w:rsid w:val="006F7A27"/>
    <w:rsid w:val="006F7A75"/>
    <w:rsid w:val="006F7AB6"/>
    <w:rsid w:val="006F7B0A"/>
    <w:rsid w:val="006F7EEC"/>
    <w:rsid w:val="0070000B"/>
    <w:rsid w:val="0070016B"/>
    <w:rsid w:val="0070021D"/>
    <w:rsid w:val="007004F6"/>
    <w:rsid w:val="0070057C"/>
    <w:rsid w:val="007006F3"/>
    <w:rsid w:val="00700756"/>
    <w:rsid w:val="00700967"/>
    <w:rsid w:val="00700B56"/>
    <w:rsid w:val="00700C3F"/>
    <w:rsid w:val="00700F27"/>
    <w:rsid w:val="00700F8F"/>
    <w:rsid w:val="00701027"/>
    <w:rsid w:val="007010C7"/>
    <w:rsid w:val="007011FB"/>
    <w:rsid w:val="007014B8"/>
    <w:rsid w:val="007014E4"/>
    <w:rsid w:val="007018D7"/>
    <w:rsid w:val="00701B6E"/>
    <w:rsid w:val="00701C52"/>
    <w:rsid w:val="00701CE3"/>
    <w:rsid w:val="0070210A"/>
    <w:rsid w:val="00702274"/>
    <w:rsid w:val="007028CC"/>
    <w:rsid w:val="00702A00"/>
    <w:rsid w:val="00702AA7"/>
    <w:rsid w:val="00702B15"/>
    <w:rsid w:val="00702C10"/>
    <w:rsid w:val="00702F10"/>
    <w:rsid w:val="00703099"/>
    <w:rsid w:val="007030C0"/>
    <w:rsid w:val="007030D0"/>
    <w:rsid w:val="00703147"/>
    <w:rsid w:val="00703148"/>
    <w:rsid w:val="007031A0"/>
    <w:rsid w:val="00703366"/>
    <w:rsid w:val="007033A1"/>
    <w:rsid w:val="007034AC"/>
    <w:rsid w:val="007035AF"/>
    <w:rsid w:val="00703678"/>
    <w:rsid w:val="007036FF"/>
    <w:rsid w:val="00703EF1"/>
    <w:rsid w:val="00703FBC"/>
    <w:rsid w:val="00703FD9"/>
    <w:rsid w:val="007040A9"/>
    <w:rsid w:val="007040C0"/>
    <w:rsid w:val="00704242"/>
    <w:rsid w:val="00704299"/>
    <w:rsid w:val="00704387"/>
    <w:rsid w:val="0070447A"/>
    <w:rsid w:val="007044B1"/>
    <w:rsid w:val="00704708"/>
    <w:rsid w:val="00704848"/>
    <w:rsid w:val="007048B5"/>
    <w:rsid w:val="00704AC5"/>
    <w:rsid w:val="00704BA1"/>
    <w:rsid w:val="00704CA8"/>
    <w:rsid w:val="00704E8D"/>
    <w:rsid w:val="007050CF"/>
    <w:rsid w:val="007050EE"/>
    <w:rsid w:val="007054B4"/>
    <w:rsid w:val="0070567D"/>
    <w:rsid w:val="007057C2"/>
    <w:rsid w:val="00705839"/>
    <w:rsid w:val="00705B86"/>
    <w:rsid w:val="00705CAB"/>
    <w:rsid w:val="00705CC5"/>
    <w:rsid w:val="00705FB2"/>
    <w:rsid w:val="00705FE0"/>
    <w:rsid w:val="00705FF7"/>
    <w:rsid w:val="0070603E"/>
    <w:rsid w:val="00706197"/>
    <w:rsid w:val="007061AC"/>
    <w:rsid w:val="00706215"/>
    <w:rsid w:val="007062B5"/>
    <w:rsid w:val="00706532"/>
    <w:rsid w:val="007066D8"/>
    <w:rsid w:val="00706749"/>
    <w:rsid w:val="007068CD"/>
    <w:rsid w:val="00706CFA"/>
    <w:rsid w:val="00706DB3"/>
    <w:rsid w:val="00706F16"/>
    <w:rsid w:val="0070703C"/>
    <w:rsid w:val="007070AD"/>
    <w:rsid w:val="0070732B"/>
    <w:rsid w:val="00707699"/>
    <w:rsid w:val="007076E1"/>
    <w:rsid w:val="00707B58"/>
    <w:rsid w:val="00707B9E"/>
    <w:rsid w:val="00707C63"/>
    <w:rsid w:val="00707D0E"/>
    <w:rsid w:val="00707E89"/>
    <w:rsid w:val="00707EE7"/>
    <w:rsid w:val="00707F7D"/>
    <w:rsid w:val="0071004F"/>
    <w:rsid w:val="0071021B"/>
    <w:rsid w:val="007105F6"/>
    <w:rsid w:val="007106E0"/>
    <w:rsid w:val="007107EC"/>
    <w:rsid w:val="0071088F"/>
    <w:rsid w:val="007109D5"/>
    <w:rsid w:val="00710B0D"/>
    <w:rsid w:val="00710BD1"/>
    <w:rsid w:val="00710E1F"/>
    <w:rsid w:val="00710EDA"/>
    <w:rsid w:val="00710FA5"/>
    <w:rsid w:val="00711093"/>
    <w:rsid w:val="0071119A"/>
    <w:rsid w:val="0071131E"/>
    <w:rsid w:val="0071140B"/>
    <w:rsid w:val="00711469"/>
    <w:rsid w:val="0071171B"/>
    <w:rsid w:val="00711750"/>
    <w:rsid w:val="00711873"/>
    <w:rsid w:val="00711B90"/>
    <w:rsid w:val="00711CA4"/>
    <w:rsid w:val="00711E07"/>
    <w:rsid w:val="00711E7B"/>
    <w:rsid w:val="00711EFB"/>
    <w:rsid w:val="00712089"/>
    <w:rsid w:val="00712272"/>
    <w:rsid w:val="007125A9"/>
    <w:rsid w:val="00712B62"/>
    <w:rsid w:val="00712BB6"/>
    <w:rsid w:val="00712C35"/>
    <w:rsid w:val="00712D56"/>
    <w:rsid w:val="00712DD5"/>
    <w:rsid w:val="00712EAC"/>
    <w:rsid w:val="00712ED0"/>
    <w:rsid w:val="00712EDE"/>
    <w:rsid w:val="00713019"/>
    <w:rsid w:val="007131AE"/>
    <w:rsid w:val="007131CD"/>
    <w:rsid w:val="0071324D"/>
    <w:rsid w:val="0071329E"/>
    <w:rsid w:val="007133F3"/>
    <w:rsid w:val="0071352A"/>
    <w:rsid w:val="007135E1"/>
    <w:rsid w:val="007136CD"/>
    <w:rsid w:val="007136F6"/>
    <w:rsid w:val="007137F1"/>
    <w:rsid w:val="00713990"/>
    <w:rsid w:val="00713B8E"/>
    <w:rsid w:val="00713C32"/>
    <w:rsid w:val="00713C94"/>
    <w:rsid w:val="00713C96"/>
    <w:rsid w:val="00713CA7"/>
    <w:rsid w:val="00713E02"/>
    <w:rsid w:val="007140E3"/>
    <w:rsid w:val="007141D9"/>
    <w:rsid w:val="007141EC"/>
    <w:rsid w:val="007142AB"/>
    <w:rsid w:val="00714383"/>
    <w:rsid w:val="007143A7"/>
    <w:rsid w:val="007143BE"/>
    <w:rsid w:val="007144A1"/>
    <w:rsid w:val="007145B7"/>
    <w:rsid w:val="00714676"/>
    <w:rsid w:val="007146A1"/>
    <w:rsid w:val="0071476C"/>
    <w:rsid w:val="0071495C"/>
    <w:rsid w:val="00714A6B"/>
    <w:rsid w:val="00714AA2"/>
    <w:rsid w:val="00714D08"/>
    <w:rsid w:val="00714D6C"/>
    <w:rsid w:val="00714E9A"/>
    <w:rsid w:val="00715170"/>
    <w:rsid w:val="0071520E"/>
    <w:rsid w:val="007153FB"/>
    <w:rsid w:val="00715448"/>
    <w:rsid w:val="007154E4"/>
    <w:rsid w:val="007156D0"/>
    <w:rsid w:val="00715706"/>
    <w:rsid w:val="0071574E"/>
    <w:rsid w:val="007158B4"/>
    <w:rsid w:val="00715AF0"/>
    <w:rsid w:val="00715F1C"/>
    <w:rsid w:val="00715F64"/>
    <w:rsid w:val="0071611C"/>
    <w:rsid w:val="0071625D"/>
    <w:rsid w:val="00716333"/>
    <w:rsid w:val="007164A3"/>
    <w:rsid w:val="0071684D"/>
    <w:rsid w:val="007169D9"/>
    <w:rsid w:val="007169E6"/>
    <w:rsid w:val="00716A61"/>
    <w:rsid w:val="00716AC3"/>
    <w:rsid w:val="00716AE8"/>
    <w:rsid w:val="00716B2B"/>
    <w:rsid w:val="00716B88"/>
    <w:rsid w:val="00716F11"/>
    <w:rsid w:val="007172A5"/>
    <w:rsid w:val="007172E8"/>
    <w:rsid w:val="0071738F"/>
    <w:rsid w:val="0071756B"/>
    <w:rsid w:val="00717784"/>
    <w:rsid w:val="007177B7"/>
    <w:rsid w:val="007177FA"/>
    <w:rsid w:val="00717B32"/>
    <w:rsid w:val="00717CCD"/>
    <w:rsid w:val="00717E4B"/>
    <w:rsid w:val="007200D3"/>
    <w:rsid w:val="00720294"/>
    <w:rsid w:val="00720609"/>
    <w:rsid w:val="00720623"/>
    <w:rsid w:val="007207DB"/>
    <w:rsid w:val="00720C84"/>
    <w:rsid w:val="00720D06"/>
    <w:rsid w:val="00720FB7"/>
    <w:rsid w:val="0072104A"/>
    <w:rsid w:val="007211DC"/>
    <w:rsid w:val="007215FC"/>
    <w:rsid w:val="00721689"/>
    <w:rsid w:val="0072174B"/>
    <w:rsid w:val="00721810"/>
    <w:rsid w:val="00721894"/>
    <w:rsid w:val="00721A5A"/>
    <w:rsid w:val="00721A9E"/>
    <w:rsid w:val="00721B3D"/>
    <w:rsid w:val="00721D25"/>
    <w:rsid w:val="00721FC0"/>
    <w:rsid w:val="00721FE8"/>
    <w:rsid w:val="007220E3"/>
    <w:rsid w:val="007222DD"/>
    <w:rsid w:val="0072231E"/>
    <w:rsid w:val="0072238D"/>
    <w:rsid w:val="007223ED"/>
    <w:rsid w:val="00722715"/>
    <w:rsid w:val="0072294B"/>
    <w:rsid w:val="007229E3"/>
    <w:rsid w:val="00722A01"/>
    <w:rsid w:val="00722AC8"/>
    <w:rsid w:val="00722C5D"/>
    <w:rsid w:val="00722D1D"/>
    <w:rsid w:val="00722D23"/>
    <w:rsid w:val="00722D5D"/>
    <w:rsid w:val="00722D91"/>
    <w:rsid w:val="00722DD9"/>
    <w:rsid w:val="00722E3E"/>
    <w:rsid w:val="00722FC8"/>
    <w:rsid w:val="00723074"/>
    <w:rsid w:val="007230D4"/>
    <w:rsid w:val="0072346B"/>
    <w:rsid w:val="00723641"/>
    <w:rsid w:val="0072371A"/>
    <w:rsid w:val="00723774"/>
    <w:rsid w:val="00723794"/>
    <w:rsid w:val="00723889"/>
    <w:rsid w:val="00723946"/>
    <w:rsid w:val="00723B3A"/>
    <w:rsid w:val="00723C44"/>
    <w:rsid w:val="00723E1A"/>
    <w:rsid w:val="00723F45"/>
    <w:rsid w:val="007241C1"/>
    <w:rsid w:val="0072421D"/>
    <w:rsid w:val="00724525"/>
    <w:rsid w:val="007246CC"/>
    <w:rsid w:val="00724750"/>
    <w:rsid w:val="0072484C"/>
    <w:rsid w:val="00724A90"/>
    <w:rsid w:val="00724AB8"/>
    <w:rsid w:val="00724B30"/>
    <w:rsid w:val="00724B95"/>
    <w:rsid w:val="00724B9A"/>
    <w:rsid w:val="00724E8A"/>
    <w:rsid w:val="00724FB6"/>
    <w:rsid w:val="00725090"/>
    <w:rsid w:val="00725214"/>
    <w:rsid w:val="007252EF"/>
    <w:rsid w:val="00725410"/>
    <w:rsid w:val="0072542D"/>
    <w:rsid w:val="00725449"/>
    <w:rsid w:val="00725616"/>
    <w:rsid w:val="0072562B"/>
    <w:rsid w:val="0072569D"/>
    <w:rsid w:val="00725814"/>
    <w:rsid w:val="00725871"/>
    <w:rsid w:val="00725E67"/>
    <w:rsid w:val="00725ECB"/>
    <w:rsid w:val="00725F73"/>
    <w:rsid w:val="00725FC7"/>
    <w:rsid w:val="00725FE2"/>
    <w:rsid w:val="00726005"/>
    <w:rsid w:val="007260BA"/>
    <w:rsid w:val="007260D0"/>
    <w:rsid w:val="00726327"/>
    <w:rsid w:val="00726448"/>
    <w:rsid w:val="007264E8"/>
    <w:rsid w:val="007264FC"/>
    <w:rsid w:val="00726576"/>
    <w:rsid w:val="00726696"/>
    <w:rsid w:val="0072672A"/>
    <w:rsid w:val="0072689A"/>
    <w:rsid w:val="00726A4A"/>
    <w:rsid w:val="00726AE7"/>
    <w:rsid w:val="00726B5A"/>
    <w:rsid w:val="00726B7B"/>
    <w:rsid w:val="00726D91"/>
    <w:rsid w:val="00726F01"/>
    <w:rsid w:val="00727428"/>
    <w:rsid w:val="0072758B"/>
    <w:rsid w:val="00727788"/>
    <w:rsid w:val="00727B49"/>
    <w:rsid w:val="00727C18"/>
    <w:rsid w:val="00727EE3"/>
    <w:rsid w:val="007300F5"/>
    <w:rsid w:val="00730109"/>
    <w:rsid w:val="007301BB"/>
    <w:rsid w:val="007302A6"/>
    <w:rsid w:val="007302AF"/>
    <w:rsid w:val="0073037F"/>
    <w:rsid w:val="00730455"/>
    <w:rsid w:val="0073066F"/>
    <w:rsid w:val="007306AD"/>
    <w:rsid w:val="00730A66"/>
    <w:rsid w:val="00730A7F"/>
    <w:rsid w:val="00730C31"/>
    <w:rsid w:val="00730EE8"/>
    <w:rsid w:val="00730F84"/>
    <w:rsid w:val="00730FA0"/>
    <w:rsid w:val="00731126"/>
    <w:rsid w:val="0073124C"/>
    <w:rsid w:val="00731543"/>
    <w:rsid w:val="0073184A"/>
    <w:rsid w:val="007319F7"/>
    <w:rsid w:val="00731AB9"/>
    <w:rsid w:val="00731AE3"/>
    <w:rsid w:val="00731BD8"/>
    <w:rsid w:val="00731D15"/>
    <w:rsid w:val="00731E39"/>
    <w:rsid w:val="00731E3A"/>
    <w:rsid w:val="00731F31"/>
    <w:rsid w:val="00732296"/>
    <w:rsid w:val="00732407"/>
    <w:rsid w:val="00732463"/>
    <w:rsid w:val="007327BF"/>
    <w:rsid w:val="00732BF3"/>
    <w:rsid w:val="00732BFA"/>
    <w:rsid w:val="00732C31"/>
    <w:rsid w:val="00732C95"/>
    <w:rsid w:val="00732D88"/>
    <w:rsid w:val="00732F25"/>
    <w:rsid w:val="00732FB2"/>
    <w:rsid w:val="007332BD"/>
    <w:rsid w:val="00733327"/>
    <w:rsid w:val="007333FE"/>
    <w:rsid w:val="0073354B"/>
    <w:rsid w:val="007336A3"/>
    <w:rsid w:val="00733879"/>
    <w:rsid w:val="007338BA"/>
    <w:rsid w:val="00733DD6"/>
    <w:rsid w:val="00733DFB"/>
    <w:rsid w:val="00733E9D"/>
    <w:rsid w:val="0073447F"/>
    <w:rsid w:val="007346D1"/>
    <w:rsid w:val="007346F6"/>
    <w:rsid w:val="0073482A"/>
    <w:rsid w:val="0073486B"/>
    <w:rsid w:val="00734964"/>
    <w:rsid w:val="00734D05"/>
    <w:rsid w:val="00734DDF"/>
    <w:rsid w:val="00734F23"/>
    <w:rsid w:val="007350D2"/>
    <w:rsid w:val="00735263"/>
    <w:rsid w:val="0073534B"/>
    <w:rsid w:val="007354B6"/>
    <w:rsid w:val="007354B8"/>
    <w:rsid w:val="00735656"/>
    <w:rsid w:val="00735983"/>
    <w:rsid w:val="00735A9B"/>
    <w:rsid w:val="00735B11"/>
    <w:rsid w:val="00735BD6"/>
    <w:rsid w:val="00735F24"/>
    <w:rsid w:val="00736209"/>
    <w:rsid w:val="007363C7"/>
    <w:rsid w:val="0073640A"/>
    <w:rsid w:val="007367BA"/>
    <w:rsid w:val="007367EE"/>
    <w:rsid w:val="00736827"/>
    <w:rsid w:val="0073694C"/>
    <w:rsid w:val="007369AB"/>
    <w:rsid w:val="00736B19"/>
    <w:rsid w:val="00736F14"/>
    <w:rsid w:val="00737011"/>
    <w:rsid w:val="0073727C"/>
    <w:rsid w:val="007372C9"/>
    <w:rsid w:val="007372E0"/>
    <w:rsid w:val="0073735D"/>
    <w:rsid w:val="007373B9"/>
    <w:rsid w:val="00737550"/>
    <w:rsid w:val="007375A2"/>
    <w:rsid w:val="007376E5"/>
    <w:rsid w:val="00737B13"/>
    <w:rsid w:val="00737B2A"/>
    <w:rsid w:val="00737B5C"/>
    <w:rsid w:val="00737DDF"/>
    <w:rsid w:val="00737E2C"/>
    <w:rsid w:val="00737EE5"/>
    <w:rsid w:val="00737F5D"/>
    <w:rsid w:val="007402B5"/>
    <w:rsid w:val="007402FE"/>
    <w:rsid w:val="00740452"/>
    <w:rsid w:val="00740503"/>
    <w:rsid w:val="00740643"/>
    <w:rsid w:val="0074065F"/>
    <w:rsid w:val="007406B9"/>
    <w:rsid w:val="00740B68"/>
    <w:rsid w:val="00740D33"/>
    <w:rsid w:val="00740D7E"/>
    <w:rsid w:val="00740DC1"/>
    <w:rsid w:val="00740E19"/>
    <w:rsid w:val="0074150C"/>
    <w:rsid w:val="007416A5"/>
    <w:rsid w:val="007416F9"/>
    <w:rsid w:val="00741890"/>
    <w:rsid w:val="00741A04"/>
    <w:rsid w:val="00741AF0"/>
    <w:rsid w:val="00741F40"/>
    <w:rsid w:val="0074201C"/>
    <w:rsid w:val="00742127"/>
    <w:rsid w:val="0074216F"/>
    <w:rsid w:val="00742382"/>
    <w:rsid w:val="00742638"/>
    <w:rsid w:val="00742651"/>
    <w:rsid w:val="00742783"/>
    <w:rsid w:val="00742933"/>
    <w:rsid w:val="00742CCB"/>
    <w:rsid w:val="00742D0C"/>
    <w:rsid w:val="00742EC5"/>
    <w:rsid w:val="00742F41"/>
    <w:rsid w:val="00743019"/>
    <w:rsid w:val="007430F6"/>
    <w:rsid w:val="00743107"/>
    <w:rsid w:val="007431DD"/>
    <w:rsid w:val="0074337E"/>
    <w:rsid w:val="007434AD"/>
    <w:rsid w:val="0074367F"/>
    <w:rsid w:val="00743777"/>
    <w:rsid w:val="00743786"/>
    <w:rsid w:val="007437A6"/>
    <w:rsid w:val="00743A22"/>
    <w:rsid w:val="00743ACD"/>
    <w:rsid w:val="00743B24"/>
    <w:rsid w:val="00743BE0"/>
    <w:rsid w:val="00743C72"/>
    <w:rsid w:val="00743E2A"/>
    <w:rsid w:val="00743E88"/>
    <w:rsid w:val="00743F34"/>
    <w:rsid w:val="007440DE"/>
    <w:rsid w:val="00744157"/>
    <w:rsid w:val="007443F8"/>
    <w:rsid w:val="00744577"/>
    <w:rsid w:val="007445EE"/>
    <w:rsid w:val="0074480B"/>
    <w:rsid w:val="0074492A"/>
    <w:rsid w:val="00744A52"/>
    <w:rsid w:val="00744B08"/>
    <w:rsid w:val="00744B4A"/>
    <w:rsid w:val="00744C51"/>
    <w:rsid w:val="00744CA5"/>
    <w:rsid w:val="00744DD7"/>
    <w:rsid w:val="00744EE7"/>
    <w:rsid w:val="00744FE4"/>
    <w:rsid w:val="00745003"/>
    <w:rsid w:val="007451A6"/>
    <w:rsid w:val="0074524B"/>
    <w:rsid w:val="00745281"/>
    <w:rsid w:val="007452DE"/>
    <w:rsid w:val="00745305"/>
    <w:rsid w:val="007454C2"/>
    <w:rsid w:val="007454FA"/>
    <w:rsid w:val="00745547"/>
    <w:rsid w:val="00745583"/>
    <w:rsid w:val="0074581B"/>
    <w:rsid w:val="00745943"/>
    <w:rsid w:val="00745969"/>
    <w:rsid w:val="00745A0F"/>
    <w:rsid w:val="00745ECA"/>
    <w:rsid w:val="00746011"/>
    <w:rsid w:val="00746185"/>
    <w:rsid w:val="007462CB"/>
    <w:rsid w:val="00746346"/>
    <w:rsid w:val="0074695D"/>
    <w:rsid w:val="00746A3E"/>
    <w:rsid w:val="00746ADF"/>
    <w:rsid w:val="00746B05"/>
    <w:rsid w:val="00746B8E"/>
    <w:rsid w:val="00746CDF"/>
    <w:rsid w:val="00746D62"/>
    <w:rsid w:val="00746E3E"/>
    <w:rsid w:val="0074705E"/>
    <w:rsid w:val="007473A8"/>
    <w:rsid w:val="00747539"/>
    <w:rsid w:val="007475F8"/>
    <w:rsid w:val="00747600"/>
    <w:rsid w:val="0074773D"/>
    <w:rsid w:val="007477C6"/>
    <w:rsid w:val="007478DB"/>
    <w:rsid w:val="007479C1"/>
    <w:rsid w:val="00747A09"/>
    <w:rsid w:val="00747C53"/>
    <w:rsid w:val="00747DC4"/>
    <w:rsid w:val="00747DCB"/>
    <w:rsid w:val="00747FA6"/>
    <w:rsid w:val="00747FAB"/>
    <w:rsid w:val="0075006A"/>
    <w:rsid w:val="007501F0"/>
    <w:rsid w:val="00750303"/>
    <w:rsid w:val="007507E6"/>
    <w:rsid w:val="007508C2"/>
    <w:rsid w:val="0075093A"/>
    <w:rsid w:val="00750BDE"/>
    <w:rsid w:val="00750C0B"/>
    <w:rsid w:val="00750C5F"/>
    <w:rsid w:val="00750E67"/>
    <w:rsid w:val="00750E85"/>
    <w:rsid w:val="00750EBF"/>
    <w:rsid w:val="00750FAF"/>
    <w:rsid w:val="0075106D"/>
    <w:rsid w:val="007511AB"/>
    <w:rsid w:val="007511D0"/>
    <w:rsid w:val="007511F4"/>
    <w:rsid w:val="00751453"/>
    <w:rsid w:val="007516FB"/>
    <w:rsid w:val="00751777"/>
    <w:rsid w:val="00751910"/>
    <w:rsid w:val="0075191A"/>
    <w:rsid w:val="007519AA"/>
    <w:rsid w:val="00751AF4"/>
    <w:rsid w:val="00751E82"/>
    <w:rsid w:val="00751EA2"/>
    <w:rsid w:val="00751F83"/>
    <w:rsid w:val="0075214B"/>
    <w:rsid w:val="00752666"/>
    <w:rsid w:val="0075279A"/>
    <w:rsid w:val="00752816"/>
    <w:rsid w:val="00752B22"/>
    <w:rsid w:val="00752C05"/>
    <w:rsid w:val="00752CCA"/>
    <w:rsid w:val="00752FBB"/>
    <w:rsid w:val="00753015"/>
    <w:rsid w:val="007533EC"/>
    <w:rsid w:val="0075343D"/>
    <w:rsid w:val="0075358A"/>
    <w:rsid w:val="0075379B"/>
    <w:rsid w:val="007537D3"/>
    <w:rsid w:val="00753850"/>
    <w:rsid w:val="00753AA9"/>
    <w:rsid w:val="00753ABC"/>
    <w:rsid w:val="00753B69"/>
    <w:rsid w:val="00753BC6"/>
    <w:rsid w:val="00753C02"/>
    <w:rsid w:val="00753C57"/>
    <w:rsid w:val="00753CB4"/>
    <w:rsid w:val="00753DAF"/>
    <w:rsid w:val="00753DCF"/>
    <w:rsid w:val="00753ECA"/>
    <w:rsid w:val="0075407C"/>
    <w:rsid w:val="007542B4"/>
    <w:rsid w:val="00754371"/>
    <w:rsid w:val="007543C9"/>
    <w:rsid w:val="00754795"/>
    <w:rsid w:val="00754A12"/>
    <w:rsid w:val="00754B3F"/>
    <w:rsid w:val="00754BC1"/>
    <w:rsid w:val="00754F06"/>
    <w:rsid w:val="00754F0F"/>
    <w:rsid w:val="00754F1D"/>
    <w:rsid w:val="00754F7E"/>
    <w:rsid w:val="00755167"/>
    <w:rsid w:val="007551A8"/>
    <w:rsid w:val="0075521C"/>
    <w:rsid w:val="007552F8"/>
    <w:rsid w:val="007553E6"/>
    <w:rsid w:val="0075553F"/>
    <w:rsid w:val="00755548"/>
    <w:rsid w:val="00755555"/>
    <w:rsid w:val="0075563A"/>
    <w:rsid w:val="0075574D"/>
    <w:rsid w:val="00755861"/>
    <w:rsid w:val="0075594E"/>
    <w:rsid w:val="00755A5C"/>
    <w:rsid w:val="00755AD6"/>
    <w:rsid w:val="00755F4A"/>
    <w:rsid w:val="00756090"/>
    <w:rsid w:val="00756105"/>
    <w:rsid w:val="00756122"/>
    <w:rsid w:val="007561A1"/>
    <w:rsid w:val="007561F2"/>
    <w:rsid w:val="007562B7"/>
    <w:rsid w:val="007565E7"/>
    <w:rsid w:val="0075675E"/>
    <w:rsid w:val="00756A52"/>
    <w:rsid w:val="00756AA2"/>
    <w:rsid w:val="00756B40"/>
    <w:rsid w:val="00756C32"/>
    <w:rsid w:val="00756C3E"/>
    <w:rsid w:val="00756DB1"/>
    <w:rsid w:val="00756EC0"/>
    <w:rsid w:val="00756FC5"/>
    <w:rsid w:val="007570B7"/>
    <w:rsid w:val="0075718A"/>
    <w:rsid w:val="007571E0"/>
    <w:rsid w:val="007572A4"/>
    <w:rsid w:val="00757489"/>
    <w:rsid w:val="00757672"/>
    <w:rsid w:val="007579F1"/>
    <w:rsid w:val="00757B1C"/>
    <w:rsid w:val="00757B56"/>
    <w:rsid w:val="00757C3B"/>
    <w:rsid w:val="007600D1"/>
    <w:rsid w:val="0076010C"/>
    <w:rsid w:val="00760417"/>
    <w:rsid w:val="00760566"/>
    <w:rsid w:val="0076056D"/>
    <w:rsid w:val="0076058C"/>
    <w:rsid w:val="007608FD"/>
    <w:rsid w:val="00760961"/>
    <w:rsid w:val="00760A3B"/>
    <w:rsid w:val="00760D62"/>
    <w:rsid w:val="00760F45"/>
    <w:rsid w:val="007610D8"/>
    <w:rsid w:val="0076115A"/>
    <w:rsid w:val="007611C9"/>
    <w:rsid w:val="00761355"/>
    <w:rsid w:val="0076144D"/>
    <w:rsid w:val="007614D2"/>
    <w:rsid w:val="00761532"/>
    <w:rsid w:val="007616BE"/>
    <w:rsid w:val="007618E8"/>
    <w:rsid w:val="00761A21"/>
    <w:rsid w:val="00761B44"/>
    <w:rsid w:val="00761BA0"/>
    <w:rsid w:val="00761EBB"/>
    <w:rsid w:val="0076225B"/>
    <w:rsid w:val="00762321"/>
    <w:rsid w:val="0076235A"/>
    <w:rsid w:val="00762420"/>
    <w:rsid w:val="0076248F"/>
    <w:rsid w:val="0076252F"/>
    <w:rsid w:val="007626D1"/>
    <w:rsid w:val="00762924"/>
    <w:rsid w:val="00762930"/>
    <w:rsid w:val="00762B78"/>
    <w:rsid w:val="00762D41"/>
    <w:rsid w:val="00762D8F"/>
    <w:rsid w:val="00762E7D"/>
    <w:rsid w:val="00762F7B"/>
    <w:rsid w:val="00763082"/>
    <w:rsid w:val="0076317B"/>
    <w:rsid w:val="0076352D"/>
    <w:rsid w:val="00763645"/>
    <w:rsid w:val="0076370B"/>
    <w:rsid w:val="0076372B"/>
    <w:rsid w:val="007637A9"/>
    <w:rsid w:val="00763961"/>
    <w:rsid w:val="00763A74"/>
    <w:rsid w:val="00763B6E"/>
    <w:rsid w:val="00763D45"/>
    <w:rsid w:val="00763E47"/>
    <w:rsid w:val="00763E9B"/>
    <w:rsid w:val="0076402C"/>
    <w:rsid w:val="00764194"/>
    <w:rsid w:val="0076422E"/>
    <w:rsid w:val="007642FA"/>
    <w:rsid w:val="007643C7"/>
    <w:rsid w:val="00764616"/>
    <w:rsid w:val="00764755"/>
    <w:rsid w:val="00764934"/>
    <w:rsid w:val="00764A6E"/>
    <w:rsid w:val="00764B26"/>
    <w:rsid w:val="00764BDA"/>
    <w:rsid w:val="00764CAB"/>
    <w:rsid w:val="007655E1"/>
    <w:rsid w:val="0076575A"/>
    <w:rsid w:val="007657BF"/>
    <w:rsid w:val="0076589C"/>
    <w:rsid w:val="0076591E"/>
    <w:rsid w:val="00765BE3"/>
    <w:rsid w:val="00765CE9"/>
    <w:rsid w:val="00765DD4"/>
    <w:rsid w:val="00765E41"/>
    <w:rsid w:val="00765EC1"/>
    <w:rsid w:val="0076632A"/>
    <w:rsid w:val="00766425"/>
    <w:rsid w:val="00766450"/>
    <w:rsid w:val="0076647E"/>
    <w:rsid w:val="007666C9"/>
    <w:rsid w:val="007669D1"/>
    <w:rsid w:val="00766BCA"/>
    <w:rsid w:val="00766BFE"/>
    <w:rsid w:val="00766CEF"/>
    <w:rsid w:val="00766DB8"/>
    <w:rsid w:val="007671F5"/>
    <w:rsid w:val="007673B5"/>
    <w:rsid w:val="00767408"/>
    <w:rsid w:val="0076757A"/>
    <w:rsid w:val="007675A8"/>
    <w:rsid w:val="007675FE"/>
    <w:rsid w:val="00767728"/>
    <w:rsid w:val="007677FD"/>
    <w:rsid w:val="0076783A"/>
    <w:rsid w:val="00767A5D"/>
    <w:rsid w:val="00767ACD"/>
    <w:rsid w:val="00767C7D"/>
    <w:rsid w:val="00767D77"/>
    <w:rsid w:val="00767F5B"/>
    <w:rsid w:val="00767F62"/>
    <w:rsid w:val="00767F6E"/>
    <w:rsid w:val="007700D1"/>
    <w:rsid w:val="007700D2"/>
    <w:rsid w:val="00770126"/>
    <w:rsid w:val="0077022D"/>
    <w:rsid w:val="007703B6"/>
    <w:rsid w:val="00770440"/>
    <w:rsid w:val="00770502"/>
    <w:rsid w:val="0077065C"/>
    <w:rsid w:val="007709FB"/>
    <w:rsid w:val="00770B56"/>
    <w:rsid w:val="00770C39"/>
    <w:rsid w:val="00770E59"/>
    <w:rsid w:val="00770E7A"/>
    <w:rsid w:val="00770FFB"/>
    <w:rsid w:val="0077105E"/>
    <w:rsid w:val="00771183"/>
    <w:rsid w:val="007711D9"/>
    <w:rsid w:val="0077127C"/>
    <w:rsid w:val="007712CD"/>
    <w:rsid w:val="007714B3"/>
    <w:rsid w:val="00771551"/>
    <w:rsid w:val="00771564"/>
    <w:rsid w:val="0077168B"/>
    <w:rsid w:val="00771CB7"/>
    <w:rsid w:val="00771F4D"/>
    <w:rsid w:val="00772068"/>
    <w:rsid w:val="0077226E"/>
    <w:rsid w:val="00772313"/>
    <w:rsid w:val="0077248D"/>
    <w:rsid w:val="0077261C"/>
    <w:rsid w:val="0077269D"/>
    <w:rsid w:val="00772ADC"/>
    <w:rsid w:val="00772B16"/>
    <w:rsid w:val="00772B2D"/>
    <w:rsid w:val="00772C65"/>
    <w:rsid w:val="00773169"/>
    <w:rsid w:val="007732CF"/>
    <w:rsid w:val="007733F7"/>
    <w:rsid w:val="0077347A"/>
    <w:rsid w:val="007734A8"/>
    <w:rsid w:val="00773650"/>
    <w:rsid w:val="00773770"/>
    <w:rsid w:val="00773B6E"/>
    <w:rsid w:val="00773D19"/>
    <w:rsid w:val="00773D7E"/>
    <w:rsid w:val="00773F05"/>
    <w:rsid w:val="00773FB4"/>
    <w:rsid w:val="00774030"/>
    <w:rsid w:val="007741A3"/>
    <w:rsid w:val="007741F7"/>
    <w:rsid w:val="007743AB"/>
    <w:rsid w:val="007744BB"/>
    <w:rsid w:val="00774524"/>
    <w:rsid w:val="00774704"/>
    <w:rsid w:val="007747DD"/>
    <w:rsid w:val="007748BB"/>
    <w:rsid w:val="00774905"/>
    <w:rsid w:val="00774B4C"/>
    <w:rsid w:val="00774B54"/>
    <w:rsid w:val="00774B7C"/>
    <w:rsid w:val="00774BA0"/>
    <w:rsid w:val="00774C77"/>
    <w:rsid w:val="00774C90"/>
    <w:rsid w:val="00774D80"/>
    <w:rsid w:val="00774DD9"/>
    <w:rsid w:val="00774E50"/>
    <w:rsid w:val="00774FEF"/>
    <w:rsid w:val="0077505D"/>
    <w:rsid w:val="007752F4"/>
    <w:rsid w:val="00775330"/>
    <w:rsid w:val="007755D3"/>
    <w:rsid w:val="00775637"/>
    <w:rsid w:val="00775769"/>
    <w:rsid w:val="007759E1"/>
    <w:rsid w:val="00775CB6"/>
    <w:rsid w:val="00775D58"/>
    <w:rsid w:val="00775F61"/>
    <w:rsid w:val="00776053"/>
    <w:rsid w:val="0077618D"/>
    <w:rsid w:val="007761DB"/>
    <w:rsid w:val="00776326"/>
    <w:rsid w:val="00776853"/>
    <w:rsid w:val="00776D38"/>
    <w:rsid w:val="00776D80"/>
    <w:rsid w:val="00777421"/>
    <w:rsid w:val="007775E0"/>
    <w:rsid w:val="007776BD"/>
    <w:rsid w:val="007776C2"/>
    <w:rsid w:val="007777FE"/>
    <w:rsid w:val="007779D4"/>
    <w:rsid w:val="00777B52"/>
    <w:rsid w:val="00777C27"/>
    <w:rsid w:val="00777CB9"/>
    <w:rsid w:val="00777D3E"/>
    <w:rsid w:val="00777D59"/>
    <w:rsid w:val="00777EBC"/>
    <w:rsid w:val="00777ED3"/>
    <w:rsid w:val="00777F29"/>
    <w:rsid w:val="00777F87"/>
    <w:rsid w:val="00777FDF"/>
    <w:rsid w:val="00780025"/>
    <w:rsid w:val="0078005F"/>
    <w:rsid w:val="00780162"/>
    <w:rsid w:val="00780265"/>
    <w:rsid w:val="00780556"/>
    <w:rsid w:val="00780561"/>
    <w:rsid w:val="007809C2"/>
    <w:rsid w:val="00780A9B"/>
    <w:rsid w:val="00780ABC"/>
    <w:rsid w:val="00780BA2"/>
    <w:rsid w:val="00780E5B"/>
    <w:rsid w:val="00780EBF"/>
    <w:rsid w:val="00780EF4"/>
    <w:rsid w:val="00780F9F"/>
    <w:rsid w:val="007811B5"/>
    <w:rsid w:val="007811E9"/>
    <w:rsid w:val="00781688"/>
    <w:rsid w:val="007817C0"/>
    <w:rsid w:val="007817F6"/>
    <w:rsid w:val="007818E1"/>
    <w:rsid w:val="00781901"/>
    <w:rsid w:val="00781A12"/>
    <w:rsid w:val="00781DF5"/>
    <w:rsid w:val="00781E66"/>
    <w:rsid w:val="00781EBB"/>
    <w:rsid w:val="00782166"/>
    <w:rsid w:val="00782519"/>
    <w:rsid w:val="00782530"/>
    <w:rsid w:val="007826FD"/>
    <w:rsid w:val="00782883"/>
    <w:rsid w:val="00782D29"/>
    <w:rsid w:val="00782E0D"/>
    <w:rsid w:val="00783055"/>
    <w:rsid w:val="007832F8"/>
    <w:rsid w:val="0078332F"/>
    <w:rsid w:val="007833A5"/>
    <w:rsid w:val="007834BD"/>
    <w:rsid w:val="00783571"/>
    <w:rsid w:val="007835B1"/>
    <w:rsid w:val="0078360C"/>
    <w:rsid w:val="0078375F"/>
    <w:rsid w:val="007837BE"/>
    <w:rsid w:val="00783AD9"/>
    <w:rsid w:val="00783CAC"/>
    <w:rsid w:val="00783D7F"/>
    <w:rsid w:val="007840A9"/>
    <w:rsid w:val="007840F6"/>
    <w:rsid w:val="00784244"/>
    <w:rsid w:val="007843B3"/>
    <w:rsid w:val="0078459F"/>
    <w:rsid w:val="00784773"/>
    <w:rsid w:val="00784B1F"/>
    <w:rsid w:val="00784CDF"/>
    <w:rsid w:val="00784DB6"/>
    <w:rsid w:val="00784DF7"/>
    <w:rsid w:val="007852E6"/>
    <w:rsid w:val="007854CA"/>
    <w:rsid w:val="007857E9"/>
    <w:rsid w:val="00785846"/>
    <w:rsid w:val="00785884"/>
    <w:rsid w:val="00785B7B"/>
    <w:rsid w:val="00785C38"/>
    <w:rsid w:val="00785CD9"/>
    <w:rsid w:val="00785DB8"/>
    <w:rsid w:val="00785E27"/>
    <w:rsid w:val="00785EA6"/>
    <w:rsid w:val="00785EBD"/>
    <w:rsid w:val="00785F7A"/>
    <w:rsid w:val="0078605C"/>
    <w:rsid w:val="007861CA"/>
    <w:rsid w:val="00786209"/>
    <w:rsid w:val="00786376"/>
    <w:rsid w:val="0078648B"/>
    <w:rsid w:val="00786727"/>
    <w:rsid w:val="00786959"/>
    <w:rsid w:val="00786A81"/>
    <w:rsid w:val="00786A92"/>
    <w:rsid w:val="00786B0A"/>
    <w:rsid w:val="00786B9F"/>
    <w:rsid w:val="00786BC8"/>
    <w:rsid w:val="00786F43"/>
    <w:rsid w:val="0078708F"/>
    <w:rsid w:val="00787132"/>
    <w:rsid w:val="00787706"/>
    <w:rsid w:val="0078777B"/>
    <w:rsid w:val="0078797D"/>
    <w:rsid w:val="00787989"/>
    <w:rsid w:val="007879B2"/>
    <w:rsid w:val="00787AC6"/>
    <w:rsid w:val="00787D65"/>
    <w:rsid w:val="00787E7A"/>
    <w:rsid w:val="00787ED1"/>
    <w:rsid w:val="00787ED2"/>
    <w:rsid w:val="00790010"/>
    <w:rsid w:val="007903DA"/>
    <w:rsid w:val="007903DF"/>
    <w:rsid w:val="007903F5"/>
    <w:rsid w:val="007904D2"/>
    <w:rsid w:val="0079098F"/>
    <w:rsid w:val="007909B9"/>
    <w:rsid w:val="00790A40"/>
    <w:rsid w:val="00790B92"/>
    <w:rsid w:val="00790CCB"/>
    <w:rsid w:val="00790EC0"/>
    <w:rsid w:val="00790F53"/>
    <w:rsid w:val="00790FBA"/>
    <w:rsid w:val="0079165B"/>
    <w:rsid w:val="007918F7"/>
    <w:rsid w:val="0079197D"/>
    <w:rsid w:val="00791A4B"/>
    <w:rsid w:val="00791BA5"/>
    <w:rsid w:val="00791CA0"/>
    <w:rsid w:val="00791D3E"/>
    <w:rsid w:val="00791DB5"/>
    <w:rsid w:val="00791E33"/>
    <w:rsid w:val="00791EDD"/>
    <w:rsid w:val="007920EB"/>
    <w:rsid w:val="00792523"/>
    <w:rsid w:val="007925E9"/>
    <w:rsid w:val="0079295F"/>
    <w:rsid w:val="007929CA"/>
    <w:rsid w:val="00792AF7"/>
    <w:rsid w:val="00792B4A"/>
    <w:rsid w:val="00792D30"/>
    <w:rsid w:val="00792FA1"/>
    <w:rsid w:val="00793199"/>
    <w:rsid w:val="0079324B"/>
    <w:rsid w:val="0079324E"/>
    <w:rsid w:val="0079340F"/>
    <w:rsid w:val="0079346D"/>
    <w:rsid w:val="00793604"/>
    <w:rsid w:val="00793665"/>
    <w:rsid w:val="00793747"/>
    <w:rsid w:val="007939A8"/>
    <w:rsid w:val="00793A64"/>
    <w:rsid w:val="00793D69"/>
    <w:rsid w:val="00794038"/>
    <w:rsid w:val="0079403D"/>
    <w:rsid w:val="00794128"/>
    <w:rsid w:val="0079415E"/>
    <w:rsid w:val="007942AE"/>
    <w:rsid w:val="007943DB"/>
    <w:rsid w:val="00794491"/>
    <w:rsid w:val="00794612"/>
    <w:rsid w:val="007946BF"/>
    <w:rsid w:val="007948AF"/>
    <w:rsid w:val="00794A3C"/>
    <w:rsid w:val="00794AD3"/>
    <w:rsid w:val="00794BAB"/>
    <w:rsid w:val="00794C6C"/>
    <w:rsid w:val="00794DF2"/>
    <w:rsid w:val="007951AD"/>
    <w:rsid w:val="00795408"/>
    <w:rsid w:val="0079547C"/>
    <w:rsid w:val="007954E7"/>
    <w:rsid w:val="0079564C"/>
    <w:rsid w:val="00795671"/>
    <w:rsid w:val="007956BD"/>
    <w:rsid w:val="007956C9"/>
    <w:rsid w:val="007958A2"/>
    <w:rsid w:val="00795F50"/>
    <w:rsid w:val="00796302"/>
    <w:rsid w:val="007964DF"/>
    <w:rsid w:val="00796608"/>
    <w:rsid w:val="007966AC"/>
    <w:rsid w:val="007966C4"/>
    <w:rsid w:val="007969C1"/>
    <w:rsid w:val="00796D5E"/>
    <w:rsid w:val="007970EA"/>
    <w:rsid w:val="0079710C"/>
    <w:rsid w:val="007971FA"/>
    <w:rsid w:val="00797214"/>
    <w:rsid w:val="0079758B"/>
    <w:rsid w:val="007975BD"/>
    <w:rsid w:val="007976D6"/>
    <w:rsid w:val="007977A5"/>
    <w:rsid w:val="00797816"/>
    <w:rsid w:val="007978B5"/>
    <w:rsid w:val="00797ABC"/>
    <w:rsid w:val="00797D51"/>
    <w:rsid w:val="00797F1A"/>
    <w:rsid w:val="007A004F"/>
    <w:rsid w:val="007A005D"/>
    <w:rsid w:val="007A00F6"/>
    <w:rsid w:val="007A0174"/>
    <w:rsid w:val="007A0353"/>
    <w:rsid w:val="007A0399"/>
    <w:rsid w:val="007A03D0"/>
    <w:rsid w:val="007A043A"/>
    <w:rsid w:val="007A04DA"/>
    <w:rsid w:val="007A096C"/>
    <w:rsid w:val="007A0BAB"/>
    <w:rsid w:val="007A0D0F"/>
    <w:rsid w:val="007A0FCA"/>
    <w:rsid w:val="007A0FE3"/>
    <w:rsid w:val="007A1136"/>
    <w:rsid w:val="007A125D"/>
    <w:rsid w:val="007A1318"/>
    <w:rsid w:val="007A14CA"/>
    <w:rsid w:val="007A167D"/>
    <w:rsid w:val="007A1709"/>
    <w:rsid w:val="007A1763"/>
    <w:rsid w:val="007A17A4"/>
    <w:rsid w:val="007A17B4"/>
    <w:rsid w:val="007A1A4E"/>
    <w:rsid w:val="007A1AC5"/>
    <w:rsid w:val="007A1C96"/>
    <w:rsid w:val="007A1F78"/>
    <w:rsid w:val="007A1F7F"/>
    <w:rsid w:val="007A2095"/>
    <w:rsid w:val="007A2238"/>
    <w:rsid w:val="007A2405"/>
    <w:rsid w:val="007A24A7"/>
    <w:rsid w:val="007A25F4"/>
    <w:rsid w:val="007A27A7"/>
    <w:rsid w:val="007A2802"/>
    <w:rsid w:val="007A28FC"/>
    <w:rsid w:val="007A29F0"/>
    <w:rsid w:val="007A2A35"/>
    <w:rsid w:val="007A2CCA"/>
    <w:rsid w:val="007A2D2C"/>
    <w:rsid w:val="007A3043"/>
    <w:rsid w:val="007A30F8"/>
    <w:rsid w:val="007A3182"/>
    <w:rsid w:val="007A353C"/>
    <w:rsid w:val="007A357C"/>
    <w:rsid w:val="007A368D"/>
    <w:rsid w:val="007A369A"/>
    <w:rsid w:val="007A37B2"/>
    <w:rsid w:val="007A3837"/>
    <w:rsid w:val="007A389C"/>
    <w:rsid w:val="007A3D18"/>
    <w:rsid w:val="007A3DE1"/>
    <w:rsid w:val="007A3FDF"/>
    <w:rsid w:val="007A4069"/>
    <w:rsid w:val="007A4429"/>
    <w:rsid w:val="007A466F"/>
    <w:rsid w:val="007A478F"/>
    <w:rsid w:val="007A48A9"/>
    <w:rsid w:val="007A48C2"/>
    <w:rsid w:val="007A4B26"/>
    <w:rsid w:val="007A4CC9"/>
    <w:rsid w:val="007A4E89"/>
    <w:rsid w:val="007A4F7C"/>
    <w:rsid w:val="007A57AA"/>
    <w:rsid w:val="007A591B"/>
    <w:rsid w:val="007A5A74"/>
    <w:rsid w:val="007A5E7F"/>
    <w:rsid w:val="007A61AB"/>
    <w:rsid w:val="007A61BB"/>
    <w:rsid w:val="007A633A"/>
    <w:rsid w:val="007A635D"/>
    <w:rsid w:val="007A63E0"/>
    <w:rsid w:val="007A6527"/>
    <w:rsid w:val="007A65E2"/>
    <w:rsid w:val="007A6690"/>
    <w:rsid w:val="007A66CB"/>
    <w:rsid w:val="007A6979"/>
    <w:rsid w:val="007A6988"/>
    <w:rsid w:val="007A6B2F"/>
    <w:rsid w:val="007A6C19"/>
    <w:rsid w:val="007A6E29"/>
    <w:rsid w:val="007A6F54"/>
    <w:rsid w:val="007A716E"/>
    <w:rsid w:val="007A71D3"/>
    <w:rsid w:val="007A73C5"/>
    <w:rsid w:val="007A7471"/>
    <w:rsid w:val="007A7764"/>
    <w:rsid w:val="007A7880"/>
    <w:rsid w:val="007A7A09"/>
    <w:rsid w:val="007A7A89"/>
    <w:rsid w:val="007A7A8E"/>
    <w:rsid w:val="007A7C21"/>
    <w:rsid w:val="007A7C6F"/>
    <w:rsid w:val="007A7F49"/>
    <w:rsid w:val="007B00D3"/>
    <w:rsid w:val="007B01B1"/>
    <w:rsid w:val="007B02A3"/>
    <w:rsid w:val="007B03EB"/>
    <w:rsid w:val="007B054B"/>
    <w:rsid w:val="007B061C"/>
    <w:rsid w:val="007B06D9"/>
    <w:rsid w:val="007B07C6"/>
    <w:rsid w:val="007B0839"/>
    <w:rsid w:val="007B098A"/>
    <w:rsid w:val="007B0A5C"/>
    <w:rsid w:val="007B0A8F"/>
    <w:rsid w:val="007B0B0D"/>
    <w:rsid w:val="007B0B9D"/>
    <w:rsid w:val="007B0BAF"/>
    <w:rsid w:val="007B0F73"/>
    <w:rsid w:val="007B0FBF"/>
    <w:rsid w:val="007B103D"/>
    <w:rsid w:val="007B120A"/>
    <w:rsid w:val="007B1251"/>
    <w:rsid w:val="007B1373"/>
    <w:rsid w:val="007B15C1"/>
    <w:rsid w:val="007B15EB"/>
    <w:rsid w:val="007B1711"/>
    <w:rsid w:val="007B17A7"/>
    <w:rsid w:val="007B1E08"/>
    <w:rsid w:val="007B2149"/>
    <w:rsid w:val="007B23A6"/>
    <w:rsid w:val="007B2513"/>
    <w:rsid w:val="007B263C"/>
    <w:rsid w:val="007B272D"/>
    <w:rsid w:val="007B29B5"/>
    <w:rsid w:val="007B29CE"/>
    <w:rsid w:val="007B2AE2"/>
    <w:rsid w:val="007B2B4D"/>
    <w:rsid w:val="007B2C71"/>
    <w:rsid w:val="007B2D3E"/>
    <w:rsid w:val="007B2DC5"/>
    <w:rsid w:val="007B2F3B"/>
    <w:rsid w:val="007B3395"/>
    <w:rsid w:val="007B3419"/>
    <w:rsid w:val="007B35BE"/>
    <w:rsid w:val="007B35FB"/>
    <w:rsid w:val="007B3685"/>
    <w:rsid w:val="007B36A9"/>
    <w:rsid w:val="007B389D"/>
    <w:rsid w:val="007B3AB7"/>
    <w:rsid w:val="007B3B18"/>
    <w:rsid w:val="007B3B50"/>
    <w:rsid w:val="007B3D6A"/>
    <w:rsid w:val="007B3D82"/>
    <w:rsid w:val="007B3EEC"/>
    <w:rsid w:val="007B4848"/>
    <w:rsid w:val="007B4886"/>
    <w:rsid w:val="007B4B6C"/>
    <w:rsid w:val="007B4D33"/>
    <w:rsid w:val="007B4D8B"/>
    <w:rsid w:val="007B506C"/>
    <w:rsid w:val="007B51A0"/>
    <w:rsid w:val="007B51E2"/>
    <w:rsid w:val="007B5255"/>
    <w:rsid w:val="007B544F"/>
    <w:rsid w:val="007B5704"/>
    <w:rsid w:val="007B58CB"/>
    <w:rsid w:val="007B5B6C"/>
    <w:rsid w:val="007B5BD6"/>
    <w:rsid w:val="007B5BF7"/>
    <w:rsid w:val="007B5C3C"/>
    <w:rsid w:val="007B5E21"/>
    <w:rsid w:val="007B5F4E"/>
    <w:rsid w:val="007B5F61"/>
    <w:rsid w:val="007B5FBB"/>
    <w:rsid w:val="007B624F"/>
    <w:rsid w:val="007B6261"/>
    <w:rsid w:val="007B635D"/>
    <w:rsid w:val="007B66E7"/>
    <w:rsid w:val="007B6772"/>
    <w:rsid w:val="007B68C2"/>
    <w:rsid w:val="007B6940"/>
    <w:rsid w:val="007B6A62"/>
    <w:rsid w:val="007B6D09"/>
    <w:rsid w:val="007B6DA2"/>
    <w:rsid w:val="007B6DDB"/>
    <w:rsid w:val="007B6EB9"/>
    <w:rsid w:val="007B6F52"/>
    <w:rsid w:val="007B6FAC"/>
    <w:rsid w:val="007B7013"/>
    <w:rsid w:val="007B78F6"/>
    <w:rsid w:val="007B79A2"/>
    <w:rsid w:val="007B79E1"/>
    <w:rsid w:val="007B7A95"/>
    <w:rsid w:val="007B7AE6"/>
    <w:rsid w:val="007B7BCD"/>
    <w:rsid w:val="007B7CB2"/>
    <w:rsid w:val="007B7CED"/>
    <w:rsid w:val="007B7DC0"/>
    <w:rsid w:val="007B7DF1"/>
    <w:rsid w:val="007B7E03"/>
    <w:rsid w:val="007B7F17"/>
    <w:rsid w:val="007B7F1D"/>
    <w:rsid w:val="007B7FC1"/>
    <w:rsid w:val="007C00C5"/>
    <w:rsid w:val="007C0855"/>
    <w:rsid w:val="007C0970"/>
    <w:rsid w:val="007C0B26"/>
    <w:rsid w:val="007C0E17"/>
    <w:rsid w:val="007C0F1A"/>
    <w:rsid w:val="007C0F86"/>
    <w:rsid w:val="007C100B"/>
    <w:rsid w:val="007C1069"/>
    <w:rsid w:val="007C10B8"/>
    <w:rsid w:val="007C10DF"/>
    <w:rsid w:val="007C12D7"/>
    <w:rsid w:val="007C158F"/>
    <w:rsid w:val="007C1638"/>
    <w:rsid w:val="007C1783"/>
    <w:rsid w:val="007C1850"/>
    <w:rsid w:val="007C1878"/>
    <w:rsid w:val="007C18FE"/>
    <w:rsid w:val="007C197E"/>
    <w:rsid w:val="007C1A28"/>
    <w:rsid w:val="007C1A62"/>
    <w:rsid w:val="007C1BA0"/>
    <w:rsid w:val="007C1C46"/>
    <w:rsid w:val="007C1C5C"/>
    <w:rsid w:val="007C1DE2"/>
    <w:rsid w:val="007C1E67"/>
    <w:rsid w:val="007C1ED2"/>
    <w:rsid w:val="007C1F4D"/>
    <w:rsid w:val="007C1FDB"/>
    <w:rsid w:val="007C1FFA"/>
    <w:rsid w:val="007C208F"/>
    <w:rsid w:val="007C2261"/>
    <w:rsid w:val="007C2605"/>
    <w:rsid w:val="007C2917"/>
    <w:rsid w:val="007C291B"/>
    <w:rsid w:val="007C2B33"/>
    <w:rsid w:val="007C2C00"/>
    <w:rsid w:val="007C2DD9"/>
    <w:rsid w:val="007C3070"/>
    <w:rsid w:val="007C307E"/>
    <w:rsid w:val="007C3120"/>
    <w:rsid w:val="007C31F0"/>
    <w:rsid w:val="007C358D"/>
    <w:rsid w:val="007C35C4"/>
    <w:rsid w:val="007C35E1"/>
    <w:rsid w:val="007C3612"/>
    <w:rsid w:val="007C37D6"/>
    <w:rsid w:val="007C3ADD"/>
    <w:rsid w:val="007C3BA9"/>
    <w:rsid w:val="007C3BCD"/>
    <w:rsid w:val="007C3C6D"/>
    <w:rsid w:val="007C3E5F"/>
    <w:rsid w:val="007C3F78"/>
    <w:rsid w:val="007C4191"/>
    <w:rsid w:val="007C42AF"/>
    <w:rsid w:val="007C458C"/>
    <w:rsid w:val="007C45E9"/>
    <w:rsid w:val="007C4A74"/>
    <w:rsid w:val="007C4B39"/>
    <w:rsid w:val="007C4D67"/>
    <w:rsid w:val="007C4DF6"/>
    <w:rsid w:val="007C517D"/>
    <w:rsid w:val="007C521F"/>
    <w:rsid w:val="007C5648"/>
    <w:rsid w:val="007C5741"/>
    <w:rsid w:val="007C588A"/>
    <w:rsid w:val="007C5971"/>
    <w:rsid w:val="007C598F"/>
    <w:rsid w:val="007C5ACA"/>
    <w:rsid w:val="007C5AEB"/>
    <w:rsid w:val="007C5B45"/>
    <w:rsid w:val="007C61F3"/>
    <w:rsid w:val="007C6568"/>
    <w:rsid w:val="007C6725"/>
    <w:rsid w:val="007C6941"/>
    <w:rsid w:val="007C6CAC"/>
    <w:rsid w:val="007C6EA5"/>
    <w:rsid w:val="007C6F93"/>
    <w:rsid w:val="007C701E"/>
    <w:rsid w:val="007C7098"/>
    <w:rsid w:val="007C73D8"/>
    <w:rsid w:val="007C771E"/>
    <w:rsid w:val="007C77FE"/>
    <w:rsid w:val="007C78C2"/>
    <w:rsid w:val="007C7945"/>
    <w:rsid w:val="007C7B5A"/>
    <w:rsid w:val="007C7BE6"/>
    <w:rsid w:val="007C7DC8"/>
    <w:rsid w:val="007C7F5C"/>
    <w:rsid w:val="007C7F6A"/>
    <w:rsid w:val="007C7FFD"/>
    <w:rsid w:val="007D0185"/>
    <w:rsid w:val="007D022D"/>
    <w:rsid w:val="007D031D"/>
    <w:rsid w:val="007D0378"/>
    <w:rsid w:val="007D039C"/>
    <w:rsid w:val="007D04C8"/>
    <w:rsid w:val="007D0525"/>
    <w:rsid w:val="007D056A"/>
    <w:rsid w:val="007D057E"/>
    <w:rsid w:val="007D069D"/>
    <w:rsid w:val="007D0797"/>
    <w:rsid w:val="007D0926"/>
    <w:rsid w:val="007D09EC"/>
    <w:rsid w:val="007D0A88"/>
    <w:rsid w:val="007D0BB7"/>
    <w:rsid w:val="007D0D9B"/>
    <w:rsid w:val="007D0EC2"/>
    <w:rsid w:val="007D0FD1"/>
    <w:rsid w:val="007D104F"/>
    <w:rsid w:val="007D1062"/>
    <w:rsid w:val="007D1115"/>
    <w:rsid w:val="007D113D"/>
    <w:rsid w:val="007D11CF"/>
    <w:rsid w:val="007D12A1"/>
    <w:rsid w:val="007D1431"/>
    <w:rsid w:val="007D14E9"/>
    <w:rsid w:val="007D1527"/>
    <w:rsid w:val="007D164D"/>
    <w:rsid w:val="007D1738"/>
    <w:rsid w:val="007D178D"/>
    <w:rsid w:val="007D19A8"/>
    <w:rsid w:val="007D1A72"/>
    <w:rsid w:val="007D1E92"/>
    <w:rsid w:val="007D2006"/>
    <w:rsid w:val="007D2316"/>
    <w:rsid w:val="007D25BC"/>
    <w:rsid w:val="007D262B"/>
    <w:rsid w:val="007D27E7"/>
    <w:rsid w:val="007D2B16"/>
    <w:rsid w:val="007D2DF3"/>
    <w:rsid w:val="007D2EAF"/>
    <w:rsid w:val="007D2F55"/>
    <w:rsid w:val="007D2FDF"/>
    <w:rsid w:val="007D310A"/>
    <w:rsid w:val="007D315C"/>
    <w:rsid w:val="007D3363"/>
    <w:rsid w:val="007D3417"/>
    <w:rsid w:val="007D343E"/>
    <w:rsid w:val="007D372A"/>
    <w:rsid w:val="007D3836"/>
    <w:rsid w:val="007D397E"/>
    <w:rsid w:val="007D3BCC"/>
    <w:rsid w:val="007D3C69"/>
    <w:rsid w:val="007D3DAF"/>
    <w:rsid w:val="007D405A"/>
    <w:rsid w:val="007D40B1"/>
    <w:rsid w:val="007D4148"/>
    <w:rsid w:val="007D4364"/>
    <w:rsid w:val="007D444D"/>
    <w:rsid w:val="007D46B5"/>
    <w:rsid w:val="007D4948"/>
    <w:rsid w:val="007D49B5"/>
    <w:rsid w:val="007D4A10"/>
    <w:rsid w:val="007D4A63"/>
    <w:rsid w:val="007D4CE3"/>
    <w:rsid w:val="007D5030"/>
    <w:rsid w:val="007D52E4"/>
    <w:rsid w:val="007D5546"/>
    <w:rsid w:val="007D55F3"/>
    <w:rsid w:val="007D588E"/>
    <w:rsid w:val="007D5A94"/>
    <w:rsid w:val="007D5B66"/>
    <w:rsid w:val="007D5D89"/>
    <w:rsid w:val="007D5E7A"/>
    <w:rsid w:val="007D5F1F"/>
    <w:rsid w:val="007D61FB"/>
    <w:rsid w:val="007D630D"/>
    <w:rsid w:val="007D6324"/>
    <w:rsid w:val="007D633A"/>
    <w:rsid w:val="007D64B7"/>
    <w:rsid w:val="007D6587"/>
    <w:rsid w:val="007D65FE"/>
    <w:rsid w:val="007D6617"/>
    <w:rsid w:val="007D6705"/>
    <w:rsid w:val="007D69F3"/>
    <w:rsid w:val="007D6A6E"/>
    <w:rsid w:val="007D6B0B"/>
    <w:rsid w:val="007D6DC8"/>
    <w:rsid w:val="007D6EF8"/>
    <w:rsid w:val="007D7108"/>
    <w:rsid w:val="007D7241"/>
    <w:rsid w:val="007D72C2"/>
    <w:rsid w:val="007D7313"/>
    <w:rsid w:val="007D73E1"/>
    <w:rsid w:val="007D74D5"/>
    <w:rsid w:val="007D793D"/>
    <w:rsid w:val="007D7BAF"/>
    <w:rsid w:val="007D7C77"/>
    <w:rsid w:val="007D7C9C"/>
    <w:rsid w:val="007D7FC0"/>
    <w:rsid w:val="007E00EB"/>
    <w:rsid w:val="007E030A"/>
    <w:rsid w:val="007E0480"/>
    <w:rsid w:val="007E05A7"/>
    <w:rsid w:val="007E06A4"/>
    <w:rsid w:val="007E06AB"/>
    <w:rsid w:val="007E0734"/>
    <w:rsid w:val="007E08FB"/>
    <w:rsid w:val="007E0952"/>
    <w:rsid w:val="007E0A46"/>
    <w:rsid w:val="007E0D2A"/>
    <w:rsid w:val="007E0FEB"/>
    <w:rsid w:val="007E10B7"/>
    <w:rsid w:val="007E11B6"/>
    <w:rsid w:val="007E146D"/>
    <w:rsid w:val="007E1523"/>
    <w:rsid w:val="007E163C"/>
    <w:rsid w:val="007E16D6"/>
    <w:rsid w:val="007E1782"/>
    <w:rsid w:val="007E17B1"/>
    <w:rsid w:val="007E1817"/>
    <w:rsid w:val="007E1818"/>
    <w:rsid w:val="007E1968"/>
    <w:rsid w:val="007E1976"/>
    <w:rsid w:val="007E1A19"/>
    <w:rsid w:val="007E1A92"/>
    <w:rsid w:val="007E1B37"/>
    <w:rsid w:val="007E1D6B"/>
    <w:rsid w:val="007E1DC3"/>
    <w:rsid w:val="007E1E80"/>
    <w:rsid w:val="007E1F81"/>
    <w:rsid w:val="007E2056"/>
    <w:rsid w:val="007E20E1"/>
    <w:rsid w:val="007E21A2"/>
    <w:rsid w:val="007E21AF"/>
    <w:rsid w:val="007E24A2"/>
    <w:rsid w:val="007E2555"/>
    <w:rsid w:val="007E25CF"/>
    <w:rsid w:val="007E25DF"/>
    <w:rsid w:val="007E2801"/>
    <w:rsid w:val="007E288A"/>
    <w:rsid w:val="007E2B14"/>
    <w:rsid w:val="007E2BE1"/>
    <w:rsid w:val="007E2DBA"/>
    <w:rsid w:val="007E2E69"/>
    <w:rsid w:val="007E30DB"/>
    <w:rsid w:val="007E336B"/>
    <w:rsid w:val="007E3635"/>
    <w:rsid w:val="007E381B"/>
    <w:rsid w:val="007E3AAE"/>
    <w:rsid w:val="007E3BBD"/>
    <w:rsid w:val="007E3D70"/>
    <w:rsid w:val="007E3DF9"/>
    <w:rsid w:val="007E3E3F"/>
    <w:rsid w:val="007E3FA9"/>
    <w:rsid w:val="007E401E"/>
    <w:rsid w:val="007E40A5"/>
    <w:rsid w:val="007E420A"/>
    <w:rsid w:val="007E435E"/>
    <w:rsid w:val="007E44CF"/>
    <w:rsid w:val="007E455C"/>
    <w:rsid w:val="007E45C8"/>
    <w:rsid w:val="007E49F2"/>
    <w:rsid w:val="007E4A8E"/>
    <w:rsid w:val="007E4D41"/>
    <w:rsid w:val="007E4ECE"/>
    <w:rsid w:val="007E51D3"/>
    <w:rsid w:val="007E51E5"/>
    <w:rsid w:val="007E5538"/>
    <w:rsid w:val="007E5837"/>
    <w:rsid w:val="007E5957"/>
    <w:rsid w:val="007E5D78"/>
    <w:rsid w:val="007E5DFB"/>
    <w:rsid w:val="007E5EDB"/>
    <w:rsid w:val="007E5EF6"/>
    <w:rsid w:val="007E5FC2"/>
    <w:rsid w:val="007E5FC8"/>
    <w:rsid w:val="007E5FFE"/>
    <w:rsid w:val="007E6084"/>
    <w:rsid w:val="007E6115"/>
    <w:rsid w:val="007E6374"/>
    <w:rsid w:val="007E6671"/>
    <w:rsid w:val="007E6973"/>
    <w:rsid w:val="007E6A37"/>
    <w:rsid w:val="007E6D66"/>
    <w:rsid w:val="007E6DC4"/>
    <w:rsid w:val="007E6FCE"/>
    <w:rsid w:val="007E71AE"/>
    <w:rsid w:val="007E7262"/>
    <w:rsid w:val="007E728E"/>
    <w:rsid w:val="007E76E3"/>
    <w:rsid w:val="007E76FC"/>
    <w:rsid w:val="007E7788"/>
    <w:rsid w:val="007E783A"/>
    <w:rsid w:val="007E79B7"/>
    <w:rsid w:val="007E7A0A"/>
    <w:rsid w:val="007E7B09"/>
    <w:rsid w:val="007E7B80"/>
    <w:rsid w:val="007E7B91"/>
    <w:rsid w:val="007E7C0F"/>
    <w:rsid w:val="007E7C48"/>
    <w:rsid w:val="007E7CE6"/>
    <w:rsid w:val="007E7EFF"/>
    <w:rsid w:val="007F027F"/>
    <w:rsid w:val="007F03BD"/>
    <w:rsid w:val="007F05E5"/>
    <w:rsid w:val="007F05F3"/>
    <w:rsid w:val="007F078B"/>
    <w:rsid w:val="007F0C65"/>
    <w:rsid w:val="007F0DF8"/>
    <w:rsid w:val="007F0E36"/>
    <w:rsid w:val="007F1082"/>
    <w:rsid w:val="007F109E"/>
    <w:rsid w:val="007F1323"/>
    <w:rsid w:val="007F13EB"/>
    <w:rsid w:val="007F1478"/>
    <w:rsid w:val="007F155C"/>
    <w:rsid w:val="007F1578"/>
    <w:rsid w:val="007F1647"/>
    <w:rsid w:val="007F17E3"/>
    <w:rsid w:val="007F1B7B"/>
    <w:rsid w:val="007F1EE3"/>
    <w:rsid w:val="007F20B6"/>
    <w:rsid w:val="007F211B"/>
    <w:rsid w:val="007F2247"/>
    <w:rsid w:val="007F29D2"/>
    <w:rsid w:val="007F2D26"/>
    <w:rsid w:val="007F2DEB"/>
    <w:rsid w:val="007F30A7"/>
    <w:rsid w:val="007F3272"/>
    <w:rsid w:val="007F3341"/>
    <w:rsid w:val="007F3405"/>
    <w:rsid w:val="007F346E"/>
    <w:rsid w:val="007F34E5"/>
    <w:rsid w:val="007F35CC"/>
    <w:rsid w:val="007F3773"/>
    <w:rsid w:val="007F3823"/>
    <w:rsid w:val="007F3B68"/>
    <w:rsid w:val="007F3DCB"/>
    <w:rsid w:val="007F3E07"/>
    <w:rsid w:val="007F3F6B"/>
    <w:rsid w:val="007F3F89"/>
    <w:rsid w:val="007F4019"/>
    <w:rsid w:val="007F4571"/>
    <w:rsid w:val="007F46FF"/>
    <w:rsid w:val="007F4888"/>
    <w:rsid w:val="007F4A54"/>
    <w:rsid w:val="007F4CC2"/>
    <w:rsid w:val="007F4D47"/>
    <w:rsid w:val="007F4D5A"/>
    <w:rsid w:val="007F4E3D"/>
    <w:rsid w:val="007F4E42"/>
    <w:rsid w:val="007F502F"/>
    <w:rsid w:val="007F5105"/>
    <w:rsid w:val="007F54B6"/>
    <w:rsid w:val="007F54E3"/>
    <w:rsid w:val="007F55E0"/>
    <w:rsid w:val="007F57D0"/>
    <w:rsid w:val="007F588F"/>
    <w:rsid w:val="007F5947"/>
    <w:rsid w:val="007F5E88"/>
    <w:rsid w:val="007F6004"/>
    <w:rsid w:val="007F60C4"/>
    <w:rsid w:val="007F656C"/>
    <w:rsid w:val="007F6A74"/>
    <w:rsid w:val="007F6C9D"/>
    <w:rsid w:val="007F6D94"/>
    <w:rsid w:val="007F6FE3"/>
    <w:rsid w:val="007F72AA"/>
    <w:rsid w:val="007F7372"/>
    <w:rsid w:val="007F73C1"/>
    <w:rsid w:val="007F7443"/>
    <w:rsid w:val="007F7480"/>
    <w:rsid w:val="007F74A1"/>
    <w:rsid w:val="007F75A0"/>
    <w:rsid w:val="007F7704"/>
    <w:rsid w:val="007F789A"/>
    <w:rsid w:val="007F79BD"/>
    <w:rsid w:val="007F7A19"/>
    <w:rsid w:val="007F7AAB"/>
    <w:rsid w:val="007F7B6A"/>
    <w:rsid w:val="007F7BB3"/>
    <w:rsid w:val="007F7DBC"/>
    <w:rsid w:val="007F7EF0"/>
    <w:rsid w:val="007F7FA9"/>
    <w:rsid w:val="00800063"/>
    <w:rsid w:val="00800432"/>
    <w:rsid w:val="00800750"/>
    <w:rsid w:val="00800B56"/>
    <w:rsid w:val="00800E63"/>
    <w:rsid w:val="00801119"/>
    <w:rsid w:val="008011CA"/>
    <w:rsid w:val="00801447"/>
    <w:rsid w:val="008014AF"/>
    <w:rsid w:val="008014CE"/>
    <w:rsid w:val="0080176A"/>
    <w:rsid w:val="0080179A"/>
    <w:rsid w:val="0080191C"/>
    <w:rsid w:val="0080191E"/>
    <w:rsid w:val="00801BF6"/>
    <w:rsid w:val="00801D05"/>
    <w:rsid w:val="00801E4A"/>
    <w:rsid w:val="00801ED8"/>
    <w:rsid w:val="00801F83"/>
    <w:rsid w:val="00801FCD"/>
    <w:rsid w:val="0080214F"/>
    <w:rsid w:val="008023FF"/>
    <w:rsid w:val="008025C1"/>
    <w:rsid w:val="008025D8"/>
    <w:rsid w:val="0080289D"/>
    <w:rsid w:val="008028F5"/>
    <w:rsid w:val="00802D58"/>
    <w:rsid w:val="00802D76"/>
    <w:rsid w:val="00802D97"/>
    <w:rsid w:val="00802EDE"/>
    <w:rsid w:val="0080314F"/>
    <w:rsid w:val="008032E6"/>
    <w:rsid w:val="008034CE"/>
    <w:rsid w:val="0080362F"/>
    <w:rsid w:val="00803631"/>
    <w:rsid w:val="00803650"/>
    <w:rsid w:val="0080372D"/>
    <w:rsid w:val="00803846"/>
    <w:rsid w:val="00803C2B"/>
    <w:rsid w:val="00803C53"/>
    <w:rsid w:val="00803C65"/>
    <w:rsid w:val="00803CC5"/>
    <w:rsid w:val="00803DD8"/>
    <w:rsid w:val="00803DF2"/>
    <w:rsid w:val="00804096"/>
    <w:rsid w:val="008040E6"/>
    <w:rsid w:val="0080411B"/>
    <w:rsid w:val="008042ED"/>
    <w:rsid w:val="008043A8"/>
    <w:rsid w:val="00804418"/>
    <w:rsid w:val="00804748"/>
    <w:rsid w:val="00804781"/>
    <w:rsid w:val="0080495C"/>
    <w:rsid w:val="00804B4D"/>
    <w:rsid w:val="00804C77"/>
    <w:rsid w:val="00804CE5"/>
    <w:rsid w:val="00804E94"/>
    <w:rsid w:val="0080514F"/>
    <w:rsid w:val="00805317"/>
    <w:rsid w:val="0080544E"/>
    <w:rsid w:val="008056D8"/>
    <w:rsid w:val="00805A87"/>
    <w:rsid w:val="00805AE1"/>
    <w:rsid w:val="00805BC2"/>
    <w:rsid w:val="00805DD0"/>
    <w:rsid w:val="00805F5D"/>
    <w:rsid w:val="00806134"/>
    <w:rsid w:val="0080630F"/>
    <w:rsid w:val="0080631C"/>
    <w:rsid w:val="00806368"/>
    <w:rsid w:val="008063EB"/>
    <w:rsid w:val="00806495"/>
    <w:rsid w:val="008066B5"/>
    <w:rsid w:val="008067AE"/>
    <w:rsid w:val="008068B6"/>
    <w:rsid w:val="008068F0"/>
    <w:rsid w:val="0080695E"/>
    <w:rsid w:val="00806ADC"/>
    <w:rsid w:val="00806CFE"/>
    <w:rsid w:val="00806D91"/>
    <w:rsid w:val="00806E14"/>
    <w:rsid w:val="00806EF9"/>
    <w:rsid w:val="008070B3"/>
    <w:rsid w:val="008071FA"/>
    <w:rsid w:val="00807390"/>
    <w:rsid w:val="008074E3"/>
    <w:rsid w:val="008076D3"/>
    <w:rsid w:val="008077D4"/>
    <w:rsid w:val="00807860"/>
    <w:rsid w:val="00807940"/>
    <w:rsid w:val="00807B9D"/>
    <w:rsid w:val="00807D4D"/>
    <w:rsid w:val="00807D4E"/>
    <w:rsid w:val="00810170"/>
    <w:rsid w:val="008101D0"/>
    <w:rsid w:val="00810223"/>
    <w:rsid w:val="00810281"/>
    <w:rsid w:val="008102D0"/>
    <w:rsid w:val="00810431"/>
    <w:rsid w:val="00810438"/>
    <w:rsid w:val="008104CC"/>
    <w:rsid w:val="008105FA"/>
    <w:rsid w:val="00810B30"/>
    <w:rsid w:val="00810E58"/>
    <w:rsid w:val="008112D2"/>
    <w:rsid w:val="00811300"/>
    <w:rsid w:val="0081147A"/>
    <w:rsid w:val="00811688"/>
    <w:rsid w:val="00811824"/>
    <w:rsid w:val="00811873"/>
    <w:rsid w:val="00811924"/>
    <w:rsid w:val="0081193A"/>
    <w:rsid w:val="00811BCD"/>
    <w:rsid w:val="00811C0B"/>
    <w:rsid w:val="00811C79"/>
    <w:rsid w:val="00811D97"/>
    <w:rsid w:val="00811F28"/>
    <w:rsid w:val="00811FAF"/>
    <w:rsid w:val="00812139"/>
    <w:rsid w:val="00812375"/>
    <w:rsid w:val="008123E8"/>
    <w:rsid w:val="00812477"/>
    <w:rsid w:val="008124F9"/>
    <w:rsid w:val="0081274A"/>
    <w:rsid w:val="008128D4"/>
    <w:rsid w:val="00812A47"/>
    <w:rsid w:val="00812CC8"/>
    <w:rsid w:val="00812D4A"/>
    <w:rsid w:val="00812E8D"/>
    <w:rsid w:val="00812F5A"/>
    <w:rsid w:val="00813063"/>
    <w:rsid w:val="00813188"/>
    <w:rsid w:val="008131EA"/>
    <w:rsid w:val="008132B1"/>
    <w:rsid w:val="008132D1"/>
    <w:rsid w:val="0081340D"/>
    <w:rsid w:val="0081364C"/>
    <w:rsid w:val="00813747"/>
    <w:rsid w:val="00813813"/>
    <w:rsid w:val="00813A3D"/>
    <w:rsid w:val="00813A4F"/>
    <w:rsid w:val="00813A66"/>
    <w:rsid w:val="00813B96"/>
    <w:rsid w:val="00813C6A"/>
    <w:rsid w:val="00813EAF"/>
    <w:rsid w:val="00813F70"/>
    <w:rsid w:val="0081408E"/>
    <w:rsid w:val="008142AE"/>
    <w:rsid w:val="008142D1"/>
    <w:rsid w:val="0081435D"/>
    <w:rsid w:val="0081448E"/>
    <w:rsid w:val="008144BB"/>
    <w:rsid w:val="00814636"/>
    <w:rsid w:val="00814A3E"/>
    <w:rsid w:val="00814A6F"/>
    <w:rsid w:val="00814AD9"/>
    <w:rsid w:val="00814B38"/>
    <w:rsid w:val="00814B6A"/>
    <w:rsid w:val="00814E4E"/>
    <w:rsid w:val="00814EF6"/>
    <w:rsid w:val="00815115"/>
    <w:rsid w:val="00815170"/>
    <w:rsid w:val="00815315"/>
    <w:rsid w:val="00815352"/>
    <w:rsid w:val="0081537A"/>
    <w:rsid w:val="00815468"/>
    <w:rsid w:val="008154F9"/>
    <w:rsid w:val="00815537"/>
    <w:rsid w:val="008159F0"/>
    <w:rsid w:val="00815A79"/>
    <w:rsid w:val="00815C11"/>
    <w:rsid w:val="00815CB0"/>
    <w:rsid w:val="00815D68"/>
    <w:rsid w:val="00815E97"/>
    <w:rsid w:val="00815EA7"/>
    <w:rsid w:val="00816039"/>
    <w:rsid w:val="008161A3"/>
    <w:rsid w:val="00816282"/>
    <w:rsid w:val="008162AC"/>
    <w:rsid w:val="00816440"/>
    <w:rsid w:val="00816626"/>
    <w:rsid w:val="008166ED"/>
    <w:rsid w:val="0081673B"/>
    <w:rsid w:val="00816A19"/>
    <w:rsid w:val="00816A81"/>
    <w:rsid w:val="00816BD7"/>
    <w:rsid w:val="00816C7B"/>
    <w:rsid w:val="00816D27"/>
    <w:rsid w:val="00816E57"/>
    <w:rsid w:val="00816EA3"/>
    <w:rsid w:val="00816FCD"/>
    <w:rsid w:val="0081707F"/>
    <w:rsid w:val="008176CD"/>
    <w:rsid w:val="0081771F"/>
    <w:rsid w:val="008177B3"/>
    <w:rsid w:val="00817893"/>
    <w:rsid w:val="008178BB"/>
    <w:rsid w:val="0081790B"/>
    <w:rsid w:val="00817931"/>
    <w:rsid w:val="00817C3D"/>
    <w:rsid w:val="00817C44"/>
    <w:rsid w:val="00817D6B"/>
    <w:rsid w:val="00817DD8"/>
    <w:rsid w:val="00817FAE"/>
    <w:rsid w:val="008200BE"/>
    <w:rsid w:val="008202DF"/>
    <w:rsid w:val="0082042D"/>
    <w:rsid w:val="00820513"/>
    <w:rsid w:val="008207E3"/>
    <w:rsid w:val="00820866"/>
    <w:rsid w:val="0082088D"/>
    <w:rsid w:val="00820A9E"/>
    <w:rsid w:val="00820C43"/>
    <w:rsid w:val="00820C4C"/>
    <w:rsid w:val="00820C86"/>
    <w:rsid w:val="00820D2A"/>
    <w:rsid w:val="00820E4D"/>
    <w:rsid w:val="00820ECB"/>
    <w:rsid w:val="0082100D"/>
    <w:rsid w:val="008212AE"/>
    <w:rsid w:val="008217FB"/>
    <w:rsid w:val="008219DA"/>
    <w:rsid w:val="008219E2"/>
    <w:rsid w:val="00821D73"/>
    <w:rsid w:val="0082204F"/>
    <w:rsid w:val="0082211F"/>
    <w:rsid w:val="00822230"/>
    <w:rsid w:val="00822432"/>
    <w:rsid w:val="00822544"/>
    <w:rsid w:val="00822613"/>
    <w:rsid w:val="008226B9"/>
    <w:rsid w:val="008227C0"/>
    <w:rsid w:val="00822AEB"/>
    <w:rsid w:val="00822B0F"/>
    <w:rsid w:val="00822B11"/>
    <w:rsid w:val="00822E0C"/>
    <w:rsid w:val="00822E8F"/>
    <w:rsid w:val="00822F66"/>
    <w:rsid w:val="008230EE"/>
    <w:rsid w:val="00823212"/>
    <w:rsid w:val="008232F3"/>
    <w:rsid w:val="008234C5"/>
    <w:rsid w:val="0082353E"/>
    <w:rsid w:val="0082387B"/>
    <w:rsid w:val="00823A01"/>
    <w:rsid w:val="00823CC7"/>
    <w:rsid w:val="00823D53"/>
    <w:rsid w:val="00823DA1"/>
    <w:rsid w:val="00823E67"/>
    <w:rsid w:val="00823ED6"/>
    <w:rsid w:val="0082408A"/>
    <w:rsid w:val="00824181"/>
    <w:rsid w:val="0082419B"/>
    <w:rsid w:val="008242D7"/>
    <w:rsid w:val="00824551"/>
    <w:rsid w:val="00824558"/>
    <w:rsid w:val="008247C8"/>
    <w:rsid w:val="008248C7"/>
    <w:rsid w:val="008248E6"/>
    <w:rsid w:val="00824902"/>
    <w:rsid w:val="00824D58"/>
    <w:rsid w:val="00824D90"/>
    <w:rsid w:val="00824FCD"/>
    <w:rsid w:val="008253CF"/>
    <w:rsid w:val="00825418"/>
    <w:rsid w:val="008254ED"/>
    <w:rsid w:val="008255FB"/>
    <w:rsid w:val="0082577E"/>
    <w:rsid w:val="00825947"/>
    <w:rsid w:val="00825AA7"/>
    <w:rsid w:val="00825BFA"/>
    <w:rsid w:val="00825CBA"/>
    <w:rsid w:val="0082615B"/>
    <w:rsid w:val="0082618B"/>
    <w:rsid w:val="008261CA"/>
    <w:rsid w:val="008262B0"/>
    <w:rsid w:val="0082644A"/>
    <w:rsid w:val="008264BD"/>
    <w:rsid w:val="008265D8"/>
    <w:rsid w:val="008265DB"/>
    <w:rsid w:val="00826645"/>
    <w:rsid w:val="008266AD"/>
    <w:rsid w:val="00826715"/>
    <w:rsid w:val="0082672E"/>
    <w:rsid w:val="00826775"/>
    <w:rsid w:val="0082684C"/>
    <w:rsid w:val="0082696D"/>
    <w:rsid w:val="00826992"/>
    <w:rsid w:val="00826998"/>
    <w:rsid w:val="00826A2E"/>
    <w:rsid w:val="00826AE1"/>
    <w:rsid w:val="00826AE6"/>
    <w:rsid w:val="00826DE4"/>
    <w:rsid w:val="00826EA3"/>
    <w:rsid w:val="00826EE8"/>
    <w:rsid w:val="0082701B"/>
    <w:rsid w:val="00827049"/>
    <w:rsid w:val="008271DD"/>
    <w:rsid w:val="008272AE"/>
    <w:rsid w:val="0082788E"/>
    <w:rsid w:val="00827A65"/>
    <w:rsid w:val="00827CFA"/>
    <w:rsid w:val="00827DD7"/>
    <w:rsid w:val="00827FBE"/>
    <w:rsid w:val="0083069B"/>
    <w:rsid w:val="008308B8"/>
    <w:rsid w:val="00830CD3"/>
    <w:rsid w:val="00830DD0"/>
    <w:rsid w:val="00830DD5"/>
    <w:rsid w:val="00830DFD"/>
    <w:rsid w:val="00830F5E"/>
    <w:rsid w:val="00830F65"/>
    <w:rsid w:val="0083100E"/>
    <w:rsid w:val="008313DF"/>
    <w:rsid w:val="0083141E"/>
    <w:rsid w:val="0083149A"/>
    <w:rsid w:val="008316A0"/>
    <w:rsid w:val="00831769"/>
    <w:rsid w:val="008318F8"/>
    <w:rsid w:val="0083193B"/>
    <w:rsid w:val="00831AB5"/>
    <w:rsid w:val="00831AF2"/>
    <w:rsid w:val="008321C3"/>
    <w:rsid w:val="008321FC"/>
    <w:rsid w:val="0083222A"/>
    <w:rsid w:val="008322B9"/>
    <w:rsid w:val="00832397"/>
    <w:rsid w:val="00832556"/>
    <w:rsid w:val="008327DA"/>
    <w:rsid w:val="00832821"/>
    <w:rsid w:val="00832A46"/>
    <w:rsid w:val="00832B65"/>
    <w:rsid w:val="00832BC4"/>
    <w:rsid w:val="00832C32"/>
    <w:rsid w:val="00832C4A"/>
    <w:rsid w:val="0083315E"/>
    <w:rsid w:val="008331BF"/>
    <w:rsid w:val="00833510"/>
    <w:rsid w:val="00833727"/>
    <w:rsid w:val="008337BF"/>
    <w:rsid w:val="00833B42"/>
    <w:rsid w:val="00833BBB"/>
    <w:rsid w:val="00833E8F"/>
    <w:rsid w:val="00833ED8"/>
    <w:rsid w:val="00833FE3"/>
    <w:rsid w:val="00834025"/>
    <w:rsid w:val="00834875"/>
    <w:rsid w:val="0083497E"/>
    <w:rsid w:val="008349D2"/>
    <w:rsid w:val="00834AA6"/>
    <w:rsid w:val="00834C20"/>
    <w:rsid w:val="00834C76"/>
    <w:rsid w:val="00834CB5"/>
    <w:rsid w:val="00834EBE"/>
    <w:rsid w:val="00834F0D"/>
    <w:rsid w:val="00835551"/>
    <w:rsid w:val="00835640"/>
    <w:rsid w:val="00835723"/>
    <w:rsid w:val="008358B0"/>
    <w:rsid w:val="008359CD"/>
    <w:rsid w:val="00835A8E"/>
    <w:rsid w:val="00835AD1"/>
    <w:rsid w:val="00835C5D"/>
    <w:rsid w:val="00835E12"/>
    <w:rsid w:val="00835F4D"/>
    <w:rsid w:val="008364D5"/>
    <w:rsid w:val="0083656C"/>
    <w:rsid w:val="0083657C"/>
    <w:rsid w:val="00836C67"/>
    <w:rsid w:val="00836E62"/>
    <w:rsid w:val="00836F14"/>
    <w:rsid w:val="00836F4C"/>
    <w:rsid w:val="00836F9D"/>
    <w:rsid w:val="00837165"/>
    <w:rsid w:val="00837297"/>
    <w:rsid w:val="00837414"/>
    <w:rsid w:val="008374B6"/>
    <w:rsid w:val="008378A0"/>
    <w:rsid w:val="008378A9"/>
    <w:rsid w:val="0083793E"/>
    <w:rsid w:val="00837A08"/>
    <w:rsid w:val="00837AE7"/>
    <w:rsid w:val="00837AEF"/>
    <w:rsid w:val="00837B15"/>
    <w:rsid w:val="00837B2B"/>
    <w:rsid w:val="00837E72"/>
    <w:rsid w:val="00837F40"/>
    <w:rsid w:val="00837F4C"/>
    <w:rsid w:val="00837FB2"/>
    <w:rsid w:val="00840431"/>
    <w:rsid w:val="00840526"/>
    <w:rsid w:val="0084056A"/>
    <w:rsid w:val="00840663"/>
    <w:rsid w:val="00840897"/>
    <w:rsid w:val="00840ACB"/>
    <w:rsid w:val="00840CDE"/>
    <w:rsid w:val="0084119A"/>
    <w:rsid w:val="008411E1"/>
    <w:rsid w:val="0084136E"/>
    <w:rsid w:val="0084140D"/>
    <w:rsid w:val="0084164C"/>
    <w:rsid w:val="00841689"/>
    <w:rsid w:val="008416CE"/>
    <w:rsid w:val="0084176E"/>
    <w:rsid w:val="008417F3"/>
    <w:rsid w:val="0084185A"/>
    <w:rsid w:val="00841A74"/>
    <w:rsid w:val="00841AC0"/>
    <w:rsid w:val="00842029"/>
    <w:rsid w:val="008420E7"/>
    <w:rsid w:val="0084219F"/>
    <w:rsid w:val="008421BD"/>
    <w:rsid w:val="008421E7"/>
    <w:rsid w:val="008423B0"/>
    <w:rsid w:val="008424DD"/>
    <w:rsid w:val="008425C8"/>
    <w:rsid w:val="008428B4"/>
    <w:rsid w:val="00842A62"/>
    <w:rsid w:val="00842ACE"/>
    <w:rsid w:val="00842AFE"/>
    <w:rsid w:val="00842D6A"/>
    <w:rsid w:val="00842F92"/>
    <w:rsid w:val="008431BB"/>
    <w:rsid w:val="0084321B"/>
    <w:rsid w:val="0084332B"/>
    <w:rsid w:val="00843641"/>
    <w:rsid w:val="008438E5"/>
    <w:rsid w:val="00843A58"/>
    <w:rsid w:val="00843A9F"/>
    <w:rsid w:val="00843B11"/>
    <w:rsid w:val="00843BFE"/>
    <w:rsid w:val="00843C2C"/>
    <w:rsid w:val="00843C6D"/>
    <w:rsid w:val="00843D17"/>
    <w:rsid w:val="00843E0A"/>
    <w:rsid w:val="00843E9C"/>
    <w:rsid w:val="008442DE"/>
    <w:rsid w:val="00844421"/>
    <w:rsid w:val="0084465B"/>
    <w:rsid w:val="008446E3"/>
    <w:rsid w:val="00844791"/>
    <w:rsid w:val="008447D6"/>
    <w:rsid w:val="00844878"/>
    <w:rsid w:val="00844891"/>
    <w:rsid w:val="00844A20"/>
    <w:rsid w:val="00844A4B"/>
    <w:rsid w:val="00844A78"/>
    <w:rsid w:val="00844B7F"/>
    <w:rsid w:val="00844BBD"/>
    <w:rsid w:val="00844BC2"/>
    <w:rsid w:val="00844BD1"/>
    <w:rsid w:val="00844C02"/>
    <w:rsid w:val="00844DFA"/>
    <w:rsid w:val="00844E34"/>
    <w:rsid w:val="00844F68"/>
    <w:rsid w:val="0084514B"/>
    <w:rsid w:val="008452FF"/>
    <w:rsid w:val="0084547E"/>
    <w:rsid w:val="008454FD"/>
    <w:rsid w:val="0084578E"/>
    <w:rsid w:val="0084579C"/>
    <w:rsid w:val="008457C2"/>
    <w:rsid w:val="0084581B"/>
    <w:rsid w:val="008458FC"/>
    <w:rsid w:val="00845A5D"/>
    <w:rsid w:val="00845B72"/>
    <w:rsid w:val="00845CDD"/>
    <w:rsid w:val="00845FD7"/>
    <w:rsid w:val="00846070"/>
    <w:rsid w:val="008460F2"/>
    <w:rsid w:val="0084623A"/>
    <w:rsid w:val="008462E2"/>
    <w:rsid w:val="008463F8"/>
    <w:rsid w:val="0084657B"/>
    <w:rsid w:val="008465FF"/>
    <w:rsid w:val="0084670E"/>
    <w:rsid w:val="00846C8D"/>
    <w:rsid w:val="0084709B"/>
    <w:rsid w:val="008471FF"/>
    <w:rsid w:val="00847374"/>
    <w:rsid w:val="00847424"/>
    <w:rsid w:val="008474F5"/>
    <w:rsid w:val="00847503"/>
    <w:rsid w:val="00847561"/>
    <w:rsid w:val="0084761F"/>
    <w:rsid w:val="00847656"/>
    <w:rsid w:val="0084774A"/>
    <w:rsid w:val="0084783F"/>
    <w:rsid w:val="0084785C"/>
    <w:rsid w:val="008478EB"/>
    <w:rsid w:val="0084793A"/>
    <w:rsid w:val="0084795E"/>
    <w:rsid w:val="00847B09"/>
    <w:rsid w:val="00847BD5"/>
    <w:rsid w:val="00847C7A"/>
    <w:rsid w:val="00847C95"/>
    <w:rsid w:val="00847D43"/>
    <w:rsid w:val="00847E9C"/>
    <w:rsid w:val="00847ED7"/>
    <w:rsid w:val="00850107"/>
    <w:rsid w:val="0085017E"/>
    <w:rsid w:val="00850404"/>
    <w:rsid w:val="00850599"/>
    <w:rsid w:val="0085059B"/>
    <w:rsid w:val="008505F1"/>
    <w:rsid w:val="008506F6"/>
    <w:rsid w:val="0085090D"/>
    <w:rsid w:val="00850A74"/>
    <w:rsid w:val="00850BD8"/>
    <w:rsid w:val="00850C8D"/>
    <w:rsid w:val="00850E37"/>
    <w:rsid w:val="00850E5A"/>
    <w:rsid w:val="00850E5F"/>
    <w:rsid w:val="00850ED0"/>
    <w:rsid w:val="00850FBF"/>
    <w:rsid w:val="008510D2"/>
    <w:rsid w:val="008510E1"/>
    <w:rsid w:val="00851249"/>
    <w:rsid w:val="0085142E"/>
    <w:rsid w:val="0085157E"/>
    <w:rsid w:val="00851614"/>
    <w:rsid w:val="00851713"/>
    <w:rsid w:val="008517FD"/>
    <w:rsid w:val="00851892"/>
    <w:rsid w:val="00851CA4"/>
    <w:rsid w:val="00851EC5"/>
    <w:rsid w:val="00851F2B"/>
    <w:rsid w:val="00852048"/>
    <w:rsid w:val="0085248B"/>
    <w:rsid w:val="008525E6"/>
    <w:rsid w:val="008526F1"/>
    <w:rsid w:val="00852B02"/>
    <w:rsid w:val="00852E02"/>
    <w:rsid w:val="00852E51"/>
    <w:rsid w:val="00852F08"/>
    <w:rsid w:val="00852F95"/>
    <w:rsid w:val="00853113"/>
    <w:rsid w:val="0085315A"/>
    <w:rsid w:val="0085316F"/>
    <w:rsid w:val="0085317A"/>
    <w:rsid w:val="008531A5"/>
    <w:rsid w:val="00853324"/>
    <w:rsid w:val="008533B3"/>
    <w:rsid w:val="00853594"/>
    <w:rsid w:val="008535AC"/>
    <w:rsid w:val="008537AE"/>
    <w:rsid w:val="0085399A"/>
    <w:rsid w:val="008539A0"/>
    <w:rsid w:val="008539E9"/>
    <w:rsid w:val="00853DCD"/>
    <w:rsid w:val="00853E46"/>
    <w:rsid w:val="00853E56"/>
    <w:rsid w:val="00854000"/>
    <w:rsid w:val="00854104"/>
    <w:rsid w:val="00854466"/>
    <w:rsid w:val="00854535"/>
    <w:rsid w:val="0085468D"/>
    <w:rsid w:val="00854903"/>
    <w:rsid w:val="00854B90"/>
    <w:rsid w:val="00854CAA"/>
    <w:rsid w:val="00854DE9"/>
    <w:rsid w:val="00855052"/>
    <w:rsid w:val="008551D6"/>
    <w:rsid w:val="0085522A"/>
    <w:rsid w:val="008553D4"/>
    <w:rsid w:val="008555C8"/>
    <w:rsid w:val="008555FE"/>
    <w:rsid w:val="008556EE"/>
    <w:rsid w:val="0085593D"/>
    <w:rsid w:val="008559A4"/>
    <w:rsid w:val="00855BB2"/>
    <w:rsid w:val="00855C43"/>
    <w:rsid w:val="00855CFE"/>
    <w:rsid w:val="00855F6F"/>
    <w:rsid w:val="00855FB6"/>
    <w:rsid w:val="00855FBA"/>
    <w:rsid w:val="00855FCC"/>
    <w:rsid w:val="0085626E"/>
    <w:rsid w:val="00856283"/>
    <w:rsid w:val="008562EB"/>
    <w:rsid w:val="008562F1"/>
    <w:rsid w:val="008564E5"/>
    <w:rsid w:val="00856A56"/>
    <w:rsid w:val="00856AAF"/>
    <w:rsid w:val="00856BB4"/>
    <w:rsid w:val="00856FA1"/>
    <w:rsid w:val="00857254"/>
    <w:rsid w:val="0085739A"/>
    <w:rsid w:val="0085762E"/>
    <w:rsid w:val="0085775F"/>
    <w:rsid w:val="0085777E"/>
    <w:rsid w:val="008577C0"/>
    <w:rsid w:val="008578EA"/>
    <w:rsid w:val="00857902"/>
    <w:rsid w:val="00857C91"/>
    <w:rsid w:val="00857CD8"/>
    <w:rsid w:val="00857CEB"/>
    <w:rsid w:val="00857EBD"/>
    <w:rsid w:val="00857FA6"/>
    <w:rsid w:val="00860046"/>
    <w:rsid w:val="00860065"/>
    <w:rsid w:val="00860122"/>
    <w:rsid w:val="00860152"/>
    <w:rsid w:val="0086028F"/>
    <w:rsid w:val="0086039F"/>
    <w:rsid w:val="008603AB"/>
    <w:rsid w:val="00860493"/>
    <w:rsid w:val="00860D98"/>
    <w:rsid w:val="00860E43"/>
    <w:rsid w:val="00860F52"/>
    <w:rsid w:val="00861047"/>
    <w:rsid w:val="008611E1"/>
    <w:rsid w:val="00861330"/>
    <w:rsid w:val="008613F5"/>
    <w:rsid w:val="00861565"/>
    <w:rsid w:val="008615CB"/>
    <w:rsid w:val="00861923"/>
    <w:rsid w:val="00861A79"/>
    <w:rsid w:val="00861C7B"/>
    <w:rsid w:val="00861EBF"/>
    <w:rsid w:val="008620C2"/>
    <w:rsid w:val="00862243"/>
    <w:rsid w:val="00862274"/>
    <w:rsid w:val="008624D9"/>
    <w:rsid w:val="00862640"/>
    <w:rsid w:val="00862A54"/>
    <w:rsid w:val="00862CEA"/>
    <w:rsid w:val="00862D75"/>
    <w:rsid w:val="00862F16"/>
    <w:rsid w:val="0086305B"/>
    <w:rsid w:val="008633BC"/>
    <w:rsid w:val="00863A29"/>
    <w:rsid w:val="00863C70"/>
    <w:rsid w:val="00863D76"/>
    <w:rsid w:val="00863E1B"/>
    <w:rsid w:val="00863EB3"/>
    <w:rsid w:val="00863F44"/>
    <w:rsid w:val="00864075"/>
    <w:rsid w:val="00864289"/>
    <w:rsid w:val="008644A5"/>
    <w:rsid w:val="00864627"/>
    <w:rsid w:val="008646CD"/>
    <w:rsid w:val="008647AD"/>
    <w:rsid w:val="00864B15"/>
    <w:rsid w:val="00864D1D"/>
    <w:rsid w:val="00865284"/>
    <w:rsid w:val="0086557F"/>
    <w:rsid w:val="008655AA"/>
    <w:rsid w:val="00865713"/>
    <w:rsid w:val="0086571E"/>
    <w:rsid w:val="008657B3"/>
    <w:rsid w:val="00865AEF"/>
    <w:rsid w:val="00865B4D"/>
    <w:rsid w:val="00865F4B"/>
    <w:rsid w:val="00865FE7"/>
    <w:rsid w:val="00866084"/>
    <w:rsid w:val="008660CD"/>
    <w:rsid w:val="00866211"/>
    <w:rsid w:val="008662F3"/>
    <w:rsid w:val="00866372"/>
    <w:rsid w:val="00866391"/>
    <w:rsid w:val="0086648D"/>
    <w:rsid w:val="00866507"/>
    <w:rsid w:val="0086678C"/>
    <w:rsid w:val="008667E1"/>
    <w:rsid w:val="00866814"/>
    <w:rsid w:val="008668B2"/>
    <w:rsid w:val="008668BE"/>
    <w:rsid w:val="008668E6"/>
    <w:rsid w:val="00866F33"/>
    <w:rsid w:val="00866F51"/>
    <w:rsid w:val="00866F7B"/>
    <w:rsid w:val="00866FD2"/>
    <w:rsid w:val="00867144"/>
    <w:rsid w:val="00867308"/>
    <w:rsid w:val="008675E9"/>
    <w:rsid w:val="008676B5"/>
    <w:rsid w:val="008676CE"/>
    <w:rsid w:val="008676E0"/>
    <w:rsid w:val="008677D6"/>
    <w:rsid w:val="00867950"/>
    <w:rsid w:val="00867B02"/>
    <w:rsid w:val="00867B7C"/>
    <w:rsid w:val="00867D32"/>
    <w:rsid w:val="0087014E"/>
    <w:rsid w:val="0087017F"/>
    <w:rsid w:val="00870275"/>
    <w:rsid w:val="008703EF"/>
    <w:rsid w:val="008704C2"/>
    <w:rsid w:val="008706A0"/>
    <w:rsid w:val="008706ED"/>
    <w:rsid w:val="0087072A"/>
    <w:rsid w:val="00870745"/>
    <w:rsid w:val="00870921"/>
    <w:rsid w:val="00870A1E"/>
    <w:rsid w:val="00870CC8"/>
    <w:rsid w:val="00870D33"/>
    <w:rsid w:val="00870DEA"/>
    <w:rsid w:val="00870EC4"/>
    <w:rsid w:val="00870ED6"/>
    <w:rsid w:val="0087102C"/>
    <w:rsid w:val="00871058"/>
    <w:rsid w:val="0087107D"/>
    <w:rsid w:val="0087116E"/>
    <w:rsid w:val="0087118E"/>
    <w:rsid w:val="00871311"/>
    <w:rsid w:val="00871515"/>
    <w:rsid w:val="00871570"/>
    <w:rsid w:val="0087166C"/>
    <w:rsid w:val="00871895"/>
    <w:rsid w:val="0087190F"/>
    <w:rsid w:val="0087193A"/>
    <w:rsid w:val="00871CF8"/>
    <w:rsid w:val="00871E10"/>
    <w:rsid w:val="00871E16"/>
    <w:rsid w:val="0087208E"/>
    <w:rsid w:val="008720A3"/>
    <w:rsid w:val="008721FF"/>
    <w:rsid w:val="00872277"/>
    <w:rsid w:val="008723C1"/>
    <w:rsid w:val="008727BB"/>
    <w:rsid w:val="00872919"/>
    <w:rsid w:val="00872C7A"/>
    <w:rsid w:val="00872DC3"/>
    <w:rsid w:val="00872F13"/>
    <w:rsid w:val="00872F6A"/>
    <w:rsid w:val="00872F82"/>
    <w:rsid w:val="0087324F"/>
    <w:rsid w:val="008739C8"/>
    <w:rsid w:val="00873C5B"/>
    <w:rsid w:val="00873E14"/>
    <w:rsid w:val="00873FE7"/>
    <w:rsid w:val="008740D0"/>
    <w:rsid w:val="00874163"/>
    <w:rsid w:val="008741D5"/>
    <w:rsid w:val="008742A4"/>
    <w:rsid w:val="0087435A"/>
    <w:rsid w:val="00874427"/>
    <w:rsid w:val="00874587"/>
    <w:rsid w:val="00874D5A"/>
    <w:rsid w:val="00874E03"/>
    <w:rsid w:val="00874EF1"/>
    <w:rsid w:val="00874F18"/>
    <w:rsid w:val="00874F46"/>
    <w:rsid w:val="00874F99"/>
    <w:rsid w:val="0087543F"/>
    <w:rsid w:val="00875582"/>
    <w:rsid w:val="00875707"/>
    <w:rsid w:val="00875774"/>
    <w:rsid w:val="008757DD"/>
    <w:rsid w:val="00875C32"/>
    <w:rsid w:val="00875C65"/>
    <w:rsid w:val="00875DB2"/>
    <w:rsid w:val="00875E06"/>
    <w:rsid w:val="00875F31"/>
    <w:rsid w:val="00875F9A"/>
    <w:rsid w:val="00876021"/>
    <w:rsid w:val="0087609F"/>
    <w:rsid w:val="0087639F"/>
    <w:rsid w:val="008764CA"/>
    <w:rsid w:val="008764D5"/>
    <w:rsid w:val="008765DB"/>
    <w:rsid w:val="00876641"/>
    <w:rsid w:val="00876934"/>
    <w:rsid w:val="0087693B"/>
    <w:rsid w:val="00876988"/>
    <w:rsid w:val="00876A15"/>
    <w:rsid w:val="0087721C"/>
    <w:rsid w:val="008772D0"/>
    <w:rsid w:val="00877428"/>
    <w:rsid w:val="00877589"/>
    <w:rsid w:val="008775E9"/>
    <w:rsid w:val="00877714"/>
    <w:rsid w:val="00877934"/>
    <w:rsid w:val="00877BD5"/>
    <w:rsid w:val="00877CB7"/>
    <w:rsid w:val="00877DC3"/>
    <w:rsid w:val="008801DD"/>
    <w:rsid w:val="008802F7"/>
    <w:rsid w:val="008803FC"/>
    <w:rsid w:val="00880438"/>
    <w:rsid w:val="00880505"/>
    <w:rsid w:val="00880541"/>
    <w:rsid w:val="008807BE"/>
    <w:rsid w:val="0088086B"/>
    <w:rsid w:val="00880891"/>
    <w:rsid w:val="00880BD2"/>
    <w:rsid w:val="00880CA7"/>
    <w:rsid w:val="00880D38"/>
    <w:rsid w:val="00880D74"/>
    <w:rsid w:val="00881016"/>
    <w:rsid w:val="0088108A"/>
    <w:rsid w:val="008811D2"/>
    <w:rsid w:val="00881432"/>
    <w:rsid w:val="00881663"/>
    <w:rsid w:val="0088171C"/>
    <w:rsid w:val="00881865"/>
    <w:rsid w:val="008818E8"/>
    <w:rsid w:val="0088195D"/>
    <w:rsid w:val="00881A83"/>
    <w:rsid w:val="00881B0E"/>
    <w:rsid w:val="00881B5B"/>
    <w:rsid w:val="00881D1D"/>
    <w:rsid w:val="00881ED7"/>
    <w:rsid w:val="0088200B"/>
    <w:rsid w:val="008820E1"/>
    <w:rsid w:val="0088217A"/>
    <w:rsid w:val="008821C3"/>
    <w:rsid w:val="00882407"/>
    <w:rsid w:val="00882509"/>
    <w:rsid w:val="00882841"/>
    <w:rsid w:val="00882B33"/>
    <w:rsid w:val="00882BCE"/>
    <w:rsid w:val="00882BFE"/>
    <w:rsid w:val="00882DA0"/>
    <w:rsid w:val="00882E64"/>
    <w:rsid w:val="00882E80"/>
    <w:rsid w:val="00882ED4"/>
    <w:rsid w:val="00882EF6"/>
    <w:rsid w:val="00882F0A"/>
    <w:rsid w:val="00882FA2"/>
    <w:rsid w:val="00882FD9"/>
    <w:rsid w:val="00883217"/>
    <w:rsid w:val="0088332A"/>
    <w:rsid w:val="0088338E"/>
    <w:rsid w:val="008833EF"/>
    <w:rsid w:val="008835AD"/>
    <w:rsid w:val="0088387C"/>
    <w:rsid w:val="00883A44"/>
    <w:rsid w:val="00883AF7"/>
    <w:rsid w:val="00883B97"/>
    <w:rsid w:val="00883E98"/>
    <w:rsid w:val="0088428C"/>
    <w:rsid w:val="00884364"/>
    <w:rsid w:val="0088471E"/>
    <w:rsid w:val="008847A5"/>
    <w:rsid w:val="00884932"/>
    <w:rsid w:val="0088494A"/>
    <w:rsid w:val="008849EE"/>
    <w:rsid w:val="00884A33"/>
    <w:rsid w:val="00884E14"/>
    <w:rsid w:val="00885521"/>
    <w:rsid w:val="008858BD"/>
    <w:rsid w:val="008858E4"/>
    <w:rsid w:val="00886077"/>
    <w:rsid w:val="0088607A"/>
    <w:rsid w:val="0088622E"/>
    <w:rsid w:val="0088626A"/>
    <w:rsid w:val="0088687F"/>
    <w:rsid w:val="0088692C"/>
    <w:rsid w:val="00886A0C"/>
    <w:rsid w:val="00886D48"/>
    <w:rsid w:val="008871B2"/>
    <w:rsid w:val="00887281"/>
    <w:rsid w:val="0088739F"/>
    <w:rsid w:val="008875DA"/>
    <w:rsid w:val="00887625"/>
    <w:rsid w:val="008876D5"/>
    <w:rsid w:val="008877FC"/>
    <w:rsid w:val="0088787C"/>
    <w:rsid w:val="00887920"/>
    <w:rsid w:val="00887AAF"/>
    <w:rsid w:val="00887C06"/>
    <w:rsid w:val="00887E4A"/>
    <w:rsid w:val="00887F42"/>
    <w:rsid w:val="008900C7"/>
    <w:rsid w:val="008901EE"/>
    <w:rsid w:val="008901F0"/>
    <w:rsid w:val="0089053A"/>
    <w:rsid w:val="0089058C"/>
    <w:rsid w:val="00890768"/>
    <w:rsid w:val="00890769"/>
    <w:rsid w:val="008908C5"/>
    <w:rsid w:val="00890923"/>
    <w:rsid w:val="00890B5F"/>
    <w:rsid w:val="00890B60"/>
    <w:rsid w:val="00890C88"/>
    <w:rsid w:val="00890C9F"/>
    <w:rsid w:val="00890DBE"/>
    <w:rsid w:val="00890DC0"/>
    <w:rsid w:val="008913A4"/>
    <w:rsid w:val="00891580"/>
    <w:rsid w:val="008915C2"/>
    <w:rsid w:val="00891724"/>
    <w:rsid w:val="00891A78"/>
    <w:rsid w:val="00891AD8"/>
    <w:rsid w:val="00891BA9"/>
    <w:rsid w:val="00891F71"/>
    <w:rsid w:val="00892071"/>
    <w:rsid w:val="00892142"/>
    <w:rsid w:val="0089246B"/>
    <w:rsid w:val="008924DF"/>
    <w:rsid w:val="008924FA"/>
    <w:rsid w:val="0089252D"/>
    <w:rsid w:val="008928EF"/>
    <w:rsid w:val="00892AD5"/>
    <w:rsid w:val="00892B6C"/>
    <w:rsid w:val="00892B7E"/>
    <w:rsid w:val="00892F30"/>
    <w:rsid w:val="00893028"/>
    <w:rsid w:val="00893066"/>
    <w:rsid w:val="00893367"/>
    <w:rsid w:val="0089362D"/>
    <w:rsid w:val="008938CA"/>
    <w:rsid w:val="00893935"/>
    <w:rsid w:val="0089399C"/>
    <w:rsid w:val="00893A5B"/>
    <w:rsid w:val="00893BCB"/>
    <w:rsid w:val="00893D5B"/>
    <w:rsid w:val="00894122"/>
    <w:rsid w:val="00894465"/>
    <w:rsid w:val="00894653"/>
    <w:rsid w:val="00894715"/>
    <w:rsid w:val="00894822"/>
    <w:rsid w:val="00894865"/>
    <w:rsid w:val="008949E1"/>
    <w:rsid w:val="00894A02"/>
    <w:rsid w:val="00894FB6"/>
    <w:rsid w:val="008950CC"/>
    <w:rsid w:val="008951BD"/>
    <w:rsid w:val="00895400"/>
    <w:rsid w:val="00895700"/>
    <w:rsid w:val="0089589C"/>
    <w:rsid w:val="008958AF"/>
    <w:rsid w:val="00895BAE"/>
    <w:rsid w:val="00895D6E"/>
    <w:rsid w:val="00895F34"/>
    <w:rsid w:val="008960DC"/>
    <w:rsid w:val="00896272"/>
    <w:rsid w:val="0089630F"/>
    <w:rsid w:val="00896468"/>
    <w:rsid w:val="00896688"/>
    <w:rsid w:val="0089672C"/>
    <w:rsid w:val="00896871"/>
    <w:rsid w:val="00896896"/>
    <w:rsid w:val="00896927"/>
    <w:rsid w:val="00896BD2"/>
    <w:rsid w:val="00896C11"/>
    <w:rsid w:val="0089706C"/>
    <w:rsid w:val="0089713E"/>
    <w:rsid w:val="0089744C"/>
    <w:rsid w:val="008975E7"/>
    <w:rsid w:val="00897636"/>
    <w:rsid w:val="008977F1"/>
    <w:rsid w:val="00897866"/>
    <w:rsid w:val="00897893"/>
    <w:rsid w:val="0089793F"/>
    <w:rsid w:val="0089797E"/>
    <w:rsid w:val="008979E9"/>
    <w:rsid w:val="00897D5B"/>
    <w:rsid w:val="00897D78"/>
    <w:rsid w:val="00897EC8"/>
    <w:rsid w:val="008A00E6"/>
    <w:rsid w:val="008A037A"/>
    <w:rsid w:val="008A03DD"/>
    <w:rsid w:val="008A0412"/>
    <w:rsid w:val="008A05AD"/>
    <w:rsid w:val="008A0778"/>
    <w:rsid w:val="008A07D8"/>
    <w:rsid w:val="008A0841"/>
    <w:rsid w:val="008A0942"/>
    <w:rsid w:val="008A09BB"/>
    <w:rsid w:val="008A09EC"/>
    <w:rsid w:val="008A0E12"/>
    <w:rsid w:val="008A0FCD"/>
    <w:rsid w:val="008A107C"/>
    <w:rsid w:val="008A1105"/>
    <w:rsid w:val="008A14E3"/>
    <w:rsid w:val="008A15BE"/>
    <w:rsid w:val="008A1678"/>
    <w:rsid w:val="008A16B4"/>
    <w:rsid w:val="008A171C"/>
    <w:rsid w:val="008A17BC"/>
    <w:rsid w:val="008A1C3E"/>
    <w:rsid w:val="008A1CD6"/>
    <w:rsid w:val="008A1FF2"/>
    <w:rsid w:val="008A225D"/>
    <w:rsid w:val="008A22F7"/>
    <w:rsid w:val="008A2386"/>
    <w:rsid w:val="008A2773"/>
    <w:rsid w:val="008A28D3"/>
    <w:rsid w:val="008A2983"/>
    <w:rsid w:val="008A2B7E"/>
    <w:rsid w:val="008A2BDB"/>
    <w:rsid w:val="008A3013"/>
    <w:rsid w:val="008A308F"/>
    <w:rsid w:val="008A3251"/>
    <w:rsid w:val="008A333B"/>
    <w:rsid w:val="008A33D2"/>
    <w:rsid w:val="008A35BC"/>
    <w:rsid w:val="008A35C8"/>
    <w:rsid w:val="008A3879"/>
    <w:rsid w:val="008A38CC"/>
    <w:rsid w:val="008A393A"/>
    <w:rsid w:val="008A3973"/>
    <w:rsid w:val="008A3A9A"/>
    <w:rsid w:val="008A3AF3"/>
    <w:rsid w:val="008A3C95"/>
    <w:rsid w:val="008A3CE4"/>
    <w:rsid w:val="008A3EEB"/>
    <w:rsid w:val="008A3F5B"/>
    <w:rsid w:val="008A41ED"/>
    <w:rsid w:val="008A42AE"/>
    <w:rsid w:val="008A4558"/>
    <w:rsid w:val="008A4564"/>
    <w:rsid w:val="008A467D"/>
    <w:rsid w:val="008A472F"/>
    <w:rsid w:val="008A479F"/>
    <w:rsid w:val="008A4831"/>
    <w:rsid w:val="008A48E8"/>
    <w:rsid w:val="008A4902"/>
    <w:rsid w:val="008A4B88"/>
    <w:rsid w:val="008A4BA9"/>
    <w:rsid w:val="008A4BDA"/>
    <w:rsid w:val="008A4BDC"/>
    <w:rsid w:val="008A4C28"/>
    <w:rsid w:val="008A4C88"/>
    <w:rsid w:val="008A4D83"/>
    <w:rsid w:val="008A4E44"/>
    <w:rsid w:val="008A50E4"/>
    <w:rsid w:val="008A5117"/>
    <w:rsid w:val="008A5222"/>
    <w:rsid w:val="008A538D"/>
    <w:rsid w:val="008A53F0"/>
    <w:rsid w:val="008A5416"/>
    <w:rsid w:val="008A541F"/>
    <w:rsid w:val="008A56F6"/>
    <w:rsid w:val="008A587A"/>
    <w:rsid w:val="008A5918"/>
    <w:rsid w:val="008A5C49"/>
    <w:rsid w:val="008A5D27"/>
    <w:rsid w:val="008A64F1"/>
    <w:rsid w:val="008A650A"/>
    <w:rsid w:val="008A6526"/>
    <w:rsid w:val="008A6857"/>
    <w:rsid w:val="008A68B2"/>
    <w:rsid w:val="008A6992"/>
    <w:rsid w:val="008A6A69"/>
    <w:rsid w:val="008A6B99"/>
    <w:rsid w:val="008A70E8"/>
    <w:rsid w:val="008A73AF"/>
    <w:rsid w:val="008A74A3"/>
    <w:rsid w:val="008A74E5"/>
    <w:rsid w:val="008A7517"/>
    <w:rsid w:val="008A752F"/>
    <w:rsid w:val="008A75A4"/>
    <w:rsid w:val="008A75C8"/>
    <w:rsid w:val="008A7852"/>
    <w:rsid w:val="008A792B"/>
    <w:rsid w:val="008A7B56"/>
    <w:rsid w:val="008A7DEF"/>
    <w:rsid w:val="008B036E"/>
    <w:rsid w:val="008B04FA"/>
    <w:rsid w:val="008B0503"/>
    <w:rsid w:val="008B0574"/>
    <w:rsid w:val="008B05A5"/>
    <w:rsid w:val="008B065F"/>
    <w:rsid w:val="008B06AF"/>
    <w:rsid w:val="008B0A7C"/>
    <w:rsid w:val="008B0B63"/>
    <w:rsid w:val="008B0C69"/>
    <w:rsid w:val="008B0D41"/>
    <w:rsid w:val="008B0D84"/>
    <w:rsid w:val="008B0EFB"/>
    <w:rsid w:val="008B0F83"/>
    <w:rsid w:val="008B0FDE"/>
    <w:rsid w:val="008B100D"/>
    <w:rsid w:val="008B12BC"/>
    <w:rsid w:val="008B1357"/>
    <w:rsid w:val="008B1494"/>
    <w:rsid w:val="008B14F5"/>
    <w:rsid w:val="008B16BC"/>
    <w:rsid w:val="008B18C0"/>
    <w:rsid w:val="008B192A"/>
    <w:rsid w:val="008B19DC"/>
    <w:rsid w:val="008B1B54"/>
    <w:rsid w:val="008B1B80"/>
    <w:rsid w:val="008B1DA8"/>
    <w:rsid w:val="008B1F02"/>
    <w:rsid w:val="008B1F0B"/>
    <w:rsid w:val="008B1FA7"/>
    <w:rsid w:val="008B213B"/>
    <w:rsid w:val="008B231F"/>
    <w:rsid w:val="008B2377"/>
    <w:rsid w:val="008B243D"/>
    <w:rsid w:val="008B24D5"/>
    <w:rsid w:val="008B253E"/>
    <w:rsid w:val="008B259A"/>
    <w:rsid w:val="008B2797"/>
    <w:rsid w:val="008B2921"/>
    <w:rsid w:val="008B29E0"/>
    <w:rsid w:val="008B2A25"/>
    <w:rsid w:val="008B2ACE"/>
    <w:rsid w:val="008B2F08"/>
    <w:rsid w:val="008B2FA7"/>
    <w:rsid w:val="008B32E3"/>
    <w:rsid w:val="008B3346"/>
    <w:rsid w:val="008B3381"/>
    <w:rsid w:val="008B33A9"/>
    <w:rsid w:val="008B350C"/>
    <w:rsid w:val="008B36F1"/>
    <w:rsid w:val="008B3742"/>
    <w:rsid w:val="008B37E5"/>
    <w:rsid w:val="008B3814"/>
    <w:rsid w:val="008B3B4D"/>
    <w:rsid w:val="008B3BB7"/>
    <w:rsid w:val="008B3D2E"/>
    <w:rsid w:val="008B3D4D"/>
    <w:rsid w:val="008B3DC2"/>
    <w:rsid w:val="008B3FE9"/>
    <w:rsid w:val="008B4281"/>
    <w:rsid w:val="008B4600"/>
    <w:rsid w:val="008B468A"/>
    <w:rsid w:val="008B46F8"/>
    <w:rsid w:val="008B475A"/>
    <w:rsid w:val="008B4805"/>
    <w:rsid w:val="008B4872"/>
    <w:rsid w:val="008B496A"/>
    <w:rsid w:val="008B497E"/>
    <w:rsid w:val="008B4EDF"/>
    <w:rsid w:val="008B4EFA"/>
    <w:rsid w:val="008B50F8"/>
    <w:rsid w:val="008B5141"/>
    <w:rsid w:val="008B5575"/>
    <w:rsid w:val="008B558F"/>
    <w:rsid w:val="008B578F"/>
    <w:rsid w:val="008B57BA"/>
    <w:rsid w:val="008B5854"/>
    <w:rsid w:val="008B5ADC"/>
    <w:rsid w:val="008B5C7C"/>
    <w:rsid w:val="008B6180"/>
    <w:rsid w:val="008B64ED"/>
    <w:rsid w:val="008B668B"/>
    <w:rsid w:val="008B6C1E"/>
    <w:rsid w:val="008B6C2F"/>
    <w:rsid w:val="008B7211"/>
    <w:rsid w:val="008B760A"/>
    <w:rsid w:val="008B762B"/>
    <w:rsid w:val="008B767F"/>
    <w:rsid w:val="008B7690"/>
    <w:rsid w:val="008B77EF"/>
    <w:rsid w:val="008B7997"/>
    <w:rsid w:val="008B79CB"/>
    <w:rsid w:val="008B79DE"/>
    <w:rsid w:val="008B7A94"/>
    <w:rsid w:val="008B7D0A"/>
    <w:rsid w:val="008B7D37"/>
    <w:rsid w:val="008B7E2D"/>
    <w:rsid w:val="008B7E66"/>
    <w:rsid w:val="008C0210"/>
    <w:rsid w:val="008C0305"/>
    <w:rsid w:val="008C044C"/>
    <w:rsid w:val="008C090D"/>
    <w:rsid w:val="008C0AAC"/>
    <w:rsid w:val="008C0BD2"/>
    <w:rsid w:val="008C0CA4"/>
    <w:rsid w:val="008C0E6D"/>
    <w:rsid w:val="008C116B"/>
    <w:rsid w:val="008C12BE"/>
    <w:rsid w:val="008C1467"/>
    <w:rsid w:val="008C14CE"/>
    <w:rsid w:val="008C151D"/>
    <w:rsid w:val="008C1561"/>
    <w:rsid w:val="008C157E"/>
    <w:rsid w:val="008C159A"/>
    <w:rsid w:val="008C15A6"/>
    <w:rsid w:val="008C16A1"/>
    <w:rsid w:val="008C1710"/>
    <w:rsid w:val="008C194B"/>
    <w:rsid w:val="008C1AB3"/>
    <w:rsid w:val="008C1BD4"/>
    <w:rsid w:val="008C1C50"/>
    <w:rsid w:val="008C1E2E"/>
    <w:rsid w:val="008C1F6A"/>
    <w:rsid w:val="008C200C"/>
    <w:rsid w:val="008C26F1"/>
    <w:rsid w:val="008C2898"/>
    <w:rsid w:val="008C29E9"/>
    <w:rsid w:val="008C2F0E"/>
    <w:rsid w:val="008C2FD1"/>
    <w:rsid w:val="008C339F"/>
    <w:rsid w:val="008C349D"/>
    <w:rsid w:val="008C37E4"/>
    <w:rsid w:val="008C3E4D"/>
    <w:rsid w:val="008C3E88"/>
    <w:rsid w:val="008C4339"/>
    <w:rsid w:val="008C4863"/>
    <w:rsid w:val="008C49C7"/>
    <w:rsid w:val="008C4B73"/>
    <w:rsid w:val="008C4BCA"/>
    <w:rsid w:val="008C4C89"/>
    <w:rsid w:val="008C4D20"/>
    <w:rsid w:val="008C4EE9"/>
    <w:rsid w:val="008C4F6D"/>
    <w:rsid w:val="008C4FB1"/>
    <w:rsid w:val="008C51D3"/>
    <w:rsid w:val="008C5207"/>
    <w:rsid w:val="008C5268"/>
    <w:rsid w:val="008C548E"/>
    <w:rsid w:val="008C5639"/>
    <w:rsid w:val="008C564F"/>
    <w:rsid w:val="008C56DD"/>
    <w:rsid w:val="008C5E8D"/>
    <w:rsid w:val="008C60D4"/>
    <w:rsid w:val="008C62E5"/>
    <w:rsid w:val="008C64B0"/>
    <w:rsid w:val="008C64B2"/>
    <w:rsid w:val="008C64B7"/>
    <w:rsid w:val="008C6702"/>
    <w:rsid w:val="008C680F"/>
    <w:rsid w:val="008C6826"/>
    <w:rsid w:val="008C68E6"/>
    <w:rsid w:val="008C6A2B"/>
    <w:rsid w:val="008C6AC6"/>
    <w:rsid w:val="008C6D3B"/>
    <w:rsid w:val="008C718B"/>
    <w:rsid w:val="008C71AC"/>
    <w:rsid w:val="008C736E"/>
    <w:rsid w:val="008C77C0"/>
    <w:rsid w:val="008C7AA2"/>
    <w:rsid w:val="008C7C15"/>
    <w:rsid w:val="008C7CD4"/>
    <w:rsid w:val="008C7E56"/>
    <w:rsid w:val="008C7ECA"/>
    <w:rsid w:val="008D0017"/>
    <w:rsid w:val="008D022D"/>
    <w:rsid w:val="008D0326"/>
    <w:rsid w:val="008D0455"/>
    <w:rsid w:val="008D0554"/>
    <w:rsid w:val="008D06D2"/>
    <w:rsid w:val="008D0742"/>
    <w:rsid w:val="008D0890"/>
    <w:rsid w:val="008D0905"/>
    <w:rsid w:val="008D0913"/>
    <w:rsid w:val="008D0A4C"/>
    <w:rsid w:val="008D0ABC"/>
    <w:rsid w:val="008D0AD7"/>
    <w:rsid w:val="008D0F63"/>
    <w:rsid w:val="008D104E"/>
    <w:rsid w:val="008D124C"/>
    <w:rsid w:val="008D1318"/>
    <w:rsid w:val="008D148D"/>
    <w:rsid w:val="008D168A"/>
    <w:rsid w:val="008D178E"/>
    <w:rsid w:val="008D1BB4"/>
    <w:rsid w:val="008D1D3B"/>
    <w:rsid w:val="008D1F94"/>
    <w:rsid w:val="008D207C"/>
    <w:rsid w:val="008D2115"/>
    <w:rsid w:val="008D2187"/>
    <w:rsid w:val="008D223E"/>
    <w:rsid w:val="008D226D"/>
    <w:rsid w:val="008D244B"/>
    <w:rsid w:val="008D2581"/>
    <w:rsid w:val="008D2593"/>
    <w:rsid w:val="008D2784"/>
    <w:rsid w:val="008D2809"/>
    <w:rsid w:val="008D2B65"/>
    <w:rsid w:val="008D2BE6"/>
    <w:rsid w:val="008D3119"/>
    <w:rsid w:val="008D3224"/>
    <w:rsid w:val="008D3292"/>
    <w:rsid w:val="008D34B0"/>
    <w:rsid w:val="008D35DB"/>
    <w:rsid w:val="008D372F"/>
    <w:rsid w:val="008D3949"/>
    <w:rsid w:val="008D3A48"/>
    <w:rsid w:val="008D3AFF"/>
    <w:rsid w:val="008D3BE4"/>
    <w:rsid w:val="008D3CB8"/>
    <w:rsid w:val="008D3D03"/>
    <w:rsid w:val="008D3E44"/>
    <w:rsid w:val="008D3EFE"/>
    <w:rsid w:val="008D3F67"/>
    <w:rsid w:val="008D4370"/>
    <w:rsid w:val="008D4558"/>
    <w:rsid w:val="008D4640"/>
    <w:rsid w:val="008D47A2"/>
    <w:rsid w:val="008D47ED"/>
    <w:rsid w:val="008D47FA"/>
    <w:rsid w:val="008D4878"/>
    <w:rsid w:val="008D4A5F"/>
    <w:rsid w:val="008D4A79"/>
    <w:rsid w:val="008D4C07"/>
    <w:rsid w:val="008D4E0A"/>
    <w:rsid w:val="008D4EB1"/>
    <w:rsid w:val="008D4EEB"/>
    <w:rsid w:val="008D502B"/>
    <w:rsid w:val="008D50BE"/>
    <w:rsid w:val="008D52EF"/>
    <w:rsid w:val="008D5536"/>
    <w:rsid w:val="008D5658"/>
    <w:rsid w:val="008D565A"/>
    <w:rsid w:val="008D56AC"/>
    <w:rsid w:val="008D56EE"/>
    <w:rsid w:val="008D5AEC"/>
    <w:rsid w:val="008D5CE9"/>
    <w:rsid w:val="008D5DBB"/>
    <w:rsid w:val="008D605D"/>
    <w:rsid w:val="008D6180"/>
    <w:rsid w:val="008D634B"/>
    <w:rsid w:val="008D6358"/>
    <w:rsid w:val="008D642C"/>
    <w:rsid w:val="008D6982"/>
    <w:rsid w:val="008D6A14"/>
    <w:rsid w:val="008D6A76"/>
    <w:rsid w:val="008D6B2E"/>
    <w:rsid w:val="008D6CEB"/>
    <w:rsid w:val="008D6E44"/>
    <w:rsid w:val="008D6F13"/>
    <w:rsid w:val="008D6FC9"/>
    <w:rsid w:val="008D7224"/>
    <w:rsid w:val="008D75DC"/>
    <w:rsid w:val="008D7647"/>
    <w:rsid w:val="008D768C"/>
    <w:rsid w:val="008D786D"/>
    <w:rsid w:val="008D7930"/>
    <w:rsid w:val="008D7A72"/>
    <w:rsid w:val="008D7C58"/>
    <w:rsid w:val="008D7C6E"/>
    <w:rsid w:val="008D7F5D"/>
    <w:rsid w:val="008E0561"/>
    <w:rsid w:val="008E05BA"/>
    <w:rsid w:val="008E05D6"/>
    <w:rsid w:val="008E0898"/>
    <w:rsid w:val="008E098C"/>
    <w:rsid w:val="008E0B65"/>
    <w:rsid w:val="008E0BB6"/>
    <w:rsid w:val="008E0BFB"/>
    <w:rsid w:val="008E0D39"/>
    <w:rsid w:val="008E0ED6"/>
    <w:rsid w:val="008E0F77"/>
    <w:rsid w:val="008E137D"/>
    <w:rsid w:val="008E1548"/>
    <w:rsid w:val="008E1703"/>
    <w:rsid w:val="008E1722"/>
    <w:rsid w:val="008E1787"/>
    <w:rsid w:val="008E1908"/>
    <w:rsid w:val="008E1A16"/>
    <w:rsid w:val="008E1BE1"/>
    <w:rsid w:val="008E1D32"/>
    <w:rsid w:val="008E1E35"/>
    <w:rsid w:val="008E21CC"/>
    <w:rsid w:val="008E22D3"/>
    <w:rsid w:val="008E2677"/>
    <w:rsid w:val="008E276E"/>
    <w:rsid w:val="008E2887"/>
    <w:rsid w:val="008E2B99"/>
    <w:rsid w:val="008E2CE4"/>
    <w:rsid w:val="008E2D30"/>
    <w:rsid w:val="008E2E11"/>
    <w:rsid w:val="008E2E60"/>
    <w:rsid w:val="008E2EB8"/>
    <w:rsid w:val="008E30D9"/>
    <w:rsid w:val="008E3181"/>
    <w:rsid w:val="008E3201"/>
    <w:rsid w:val="008E33DB"/>
    <w:rsid w:val="008E3407"/>
    <w:rsid w:val="008E35F1"/>
    <w:rsid w:val="008E3705"/>
    <w:rsid w:val="008E37DA"/>
    <w:rsid w:val="008E37F7"/>
    <w:rsid w:val="008E3809"/>
    <w:rsid w:val="008E3853"/>
    <w:rsid w:val="008E3939"/>
    <w:rsid w:val="008E3B2B"/>
    <w:rsid w:val="008E3B36"/>
    <w:rsid w:val="008E3B7D"/>
    <w:rsid w:val="008E3D5A"/>
    <w:rsid w:val="008E3E51"/>
    <w:rsid w:val="008E3F40"/>
    <w:rsid w:val="008E3FA2"/>
    <w:rsid w:val="008E40A8"/>
    <w:rsid w:val="008E414C"/>
    <w:rsid w:val="008E41F8"/>
    <w:rsid w:val="008E4222"/>
    <w:rsid w:val="008E42E0"/>
    <w:rsid w:val="008E4426"/>
    <w:rsid w:val="008E4491"/>
    <w:rsid w:val="008E44C3"/>
    <w:rsid w:val="008E4752"/>
    <w:rsid w:val="008E48CE"/>
    <w:rsid w:val="008E49E3"/>
    <w:rsid w:val="008E4B2C"/>
    <w:rsid w:val="008E4C12"/>
    <w:rsid w:val="008E4E08"/>
    <w:rsid w:val="008E4E82"/>
    <w:rsid w:val="008E5046"/>
    <w:rsid w:val="008E5216"/>
    <w:rsid w:val="008E536D"/>
    <w:rsid w:val="008E552C"/>
    <w:rsid w:val="008E57A7"/>
    <w:rsid w:val="008E59F1"/>
    <w:rsid w:val="008E5B0D"/>
    <w:rsid w:val="008E5CCF"/>
    <w:rsid w:val="008E5DDF"/>
    <w:rsid w:val="008E5FB8"/>
    <w:rsid w:val="008E5FCB"/>
    <w:rsid w:val="008E6081"/>
    <w:rsid w:val="008E60C3"/>
    <w:rsid w:val="008E6218"/>
    <w:rsid w:val="008E6236"/>
    <w:rsid w:val="008E6457"/>
    <w:rsid w:val="008E65E2"/>
    <w:rsid w:val="008E662C"/>
    <w:rsid w:val="008E6796"/>
    <w:rsid w:val="008E6830"/>
    <w:rsid w:val="008E6A79"/>
    <w:rsid w:val="008E6BB8"/>
    <w:rsid w:val="008E6D99"/>
    <w:rsid w:val="008E6E05"/>
    <w:rsid w:val="008E6E71"/>
    <w:rsid w:val="008E6EDC"/>
    <w:rsid w:val="008E6EE8"/>
    <w:rsid w:val="008E6F15"/>
    <w:rsid w:val="008E6FF4"/>
    <w:rsid w:val="008E7104"/>
    <w:rsid w:val="008E713E"/>
    <w:rsid w:val="008E728F"/>
    <w:rsid w:val="008E72C1"/>
    <w:rsid w:val="008E72EC"/>
    <w:rsid w:val="008E72FE"/>
    <w:rsid w:val="008E743A"/>
    <w:rsid w:val="008E7599"/>
    <w:rsid w:val="008E7780"/>
    <w:rsid w:val="008E79C6"/>
    <w:rsid w:val="008E79F5"/>
    <w:rsid w:val="008E7DD8"/>
    <w:rsid w:val="008E7E6F"/>
    <w:rsid w:val="008E7ED5"/>
    <w:rsid w:val="008E7F47"/>
    <w:rsid w:val="008F0054"/>
    <w:rsid w:val="008F029D"/>
    <w:rsid w:val="008F0308"/>
    <w:rsid w:val="008F0382"/>
    <w:rsid w:val="008F04EF"/>
    <w:rsid w:val="008F056C"/>
    <w:rsid w:val="008F064C"/>
    <w:rsid w:val="008F0670"/>
    <w:rsid w:val="008F0833"/>
    <w:rsid w:val="008F0939"/>
    <w:rsid w:val="008F0A8D"/>
    <w:rsid w:val="008F0ADA"/>
    <w:rsid w:val="008F0D5F"/>
    <w:rsid w:val="008F0DD8"/>
    <w:rsid w:val="008F0DE9"/>
    <w:rsid w:val="008F0EDA"/>
    <w:rsid w:val="008F11DA"/>
    <w:rsid w:val="008F150F"/>
    <w:rsid w:val="008F156D"/>
    <w:rsid w:val="008F17AF"/>
    <w:rsid w:val="008F1B0E"/>
    <w:rsid w:val="008F1C76"/>
    <w:rsid w:val="008F1D6E"/>
    <w:rsid w:val="008F1DD8"/>
    <w:rsid w:val="008F1E3C"/>
    <w:rsid w:val="008F1EA4"/>
    <w:rsid w:val="008F1F19"/>
    <w:rsid w:val="008F1F8D"/>
    <w:rsid w:val="008F248B"/>
    <w:rsid w:val="008F2558"/>
    <w:rsid w:val="008F25A3"/>
    <w:rsid w:val="008F25D2"/>
    <w:rsid w:val="008F2718"/>
    <w:rsid w:val="008F279E"/>
    <w:rsid w:val="008F2B62"/>
    <w:rsid w:val="008F2DE6"/>
    <w:rsid w:val="008F2E1C"/>
    <w:rsid w:val="008F2F03"/>
    <w:rsid w:val="008F2F6E"/>
    <w:rsid w:val="008F2FB0"/>
    <w:rsid w:val="008F3149"/>
    <w:rsid w:val="008F337F"/>
    <w:rsid w:val="008F3445"/>
    <w:rsid w:val="008F3475"/>
    <w:rsid w:val="008F3521"/>
    <w:rsid w:val="008F3551"/>
    <w:rsid w:val="008F3877"/>
    <w:rsid w:val="008F39C4"/>
    <w:rsid w:val="008F3B49"/>
    <w:rsid w:val="008F4385"/>
    <w:rsid w:val="008F4392"/>
    <w:rsid w:val="008F46F6"/>
    <w:rsid w:val="008F476E"/>
    <w:rsid w:val="008F4817"/>
    <w:rsid w:val="008F4944"/>
    <w:rsid w:val="008F494F"/>
    <w:rsid w:val="008F4976"/>
    <w:rsid w:val="008F4A4F"/>
    <w:rsid w:val="008F4A65"/>
    <w:rsid w:val="008F4C10"/>
    <w:rsid w:val="008F4D49"/>
    <w:rsid w:val="008F4EB9"/>
    <w:rsid w:val="008F4F57"/>
    <w:rsid w:val="008F4FB1"/>
    <w:rsid w:val="008F52B6"/>
    <w:rsid w:val="008F52DB"/>
    <w:rsid w:val="008F539A"/>
    <w:rsid w:val="008F5521"/>
    <w:rsid w:val="008F59BA"/>
    <w:rsid w:val="008F5A96"/>
    <w:rsid w:val="008F5A98"/>
    <w:rsid w:val="008F5AAC"/>
    <w:rsid w:val="008F5AFC"/>
    <w:rsid w:val="008F5BDE"/>
    <w:rsid w:val="008F5E91"/>
    <w:rsid w:val="008F5EFF"/>
    <w:rsid w:val="008F6103"/>
    <w:rsid w:val="008F6508"/>
    <w:rsid w:val="008F6533"/>
    <w:rsid w:val="008F6558"/>
    <w:rsid w:val="008F6565"/>
    <w:rsid w:val="008F65B5"/>
    <w:rsid w:val="008F6911"/>
    <w:rsid w:val="008F6927"/>
    <w:rsid w:val="008F6985"/>
    <w:rsid w:val="008F699E"/>
    <w:rsid w:val="008F6B3E"/>
    <w:rsid w:val="008F6DB2"/>
    <w:rsid w:val="008F6F41"/>
    <w:rsid w:val="008F6FC9"/>
    <w:rsid w:val="008F7090"/>
    <w:rsid w:val="008F7250"/>
    <w:rsid w:val="008F72DA"/>
    <w:rsid w:val="008F7338"/>
    <w:rsid w:val="008F7372"/>
    <w:rsid w:val="008F7468"/>
    <w:rsid w:val="008F75EA"/>
    <w:rsid w:val="008F7714"/>
    <w:rsid w:val="008F7918"/>
    <w:rsid w:val="008F79AD"/>
    <w:rsid w:val="008F7A70"/>
    <w:rsid w:val="008F7BAE"/>
    <w:rsid w:val="008F7C81"/>
    <w:rsid w:val="008F7CD2"/>
    <w:rsid w:val="008F7CD7"/>
    <w:rsid w:val="008F7E92"/>
    <w:rsid w:val="008F7F43"/>
    <w:rsid w:val="008F7FB4"/>
    <w:rsid w:val="00900140"/>
    <w:rsid w:val="00900214"/>
    <w:rsid w:val="00900294"/>
    <w:rsid w:val="009002AF"/>
    <w:rsid w:val="0090040A"/>
    <w:rsid w:val="009004F9"/>
    <w:rsid w:val="0090073B"/>
    <w:rsid w:val="0090084D"/>
    <w:rsid w:val="00900A3C"/>
    <w:rsid w:val="00900C3E"/>
    <w:rsid w:val="00900DB3"/>
    <w:rsid w:val="00900E39"/>
    <w:rsid w:val="00901032"/>
    <w:rsid w:val="00901108"/>
    <w:rsid w:val="00901242"/>
    <w:rsid w:val="009013CF"/>
    <w:rsid w:val="00901520"/>
    <w:rsid w:val="00901648"/>
    <w:rsid w:val="00901680"/>
    <w:rsid w:val="009017AB"/>
    <w:rsid w:val="009018B4"/>
    <w:rsid w:val="009018BC"/>
    <w:rsid w:val="00901947"/>
    <w:rsid w:val="00901F2B"/>
    <w:rsid w:val="00901F35"/>
    <w:rsid w:val="009020A0"/>
    <w:rsid w:val="0090214C"/>
    <w:rsid w:val="00902189"/>
    <w:rsid w:val="009021F6"/>
    <w:rsid w:val="0090221D"/>
    <w:rsid w:val="00902791"/>
    <w:rsid w:val="00902CCB"/>
    <w:rsid w:val="00902CF3"/>
    <w:rsid w:val="00902DBD"/>
    <w:rsid w:val="00902E6C"/>
    <w:rsid w:val="00903240"/>
    <w:rsid w:val="009033A9"/>
    <w:rsid w:val="009035D2"/>
    <w:rsid w:val="00903845"/>
    <w:rsid w:val="00903882"/>
    <w:rsid w:val="00903C6F"/>
    <w:rsid w:val="00903CDB"/>
    <w:rsid w:val="00903D49"/>
    <w:rsid w:val="00903DC7"/>
    <w:rsid w:val="00903F17"/>
    <w:rsid w:val="00903F31"/>
    <w:rsid w:val="00903FD7"/>
    <w:rsid w:val="00904059"/>
    <w:rsid w:val="00904306"/>
    <w:rsid w:val="00904337"/>
    <w:rsid w:val="009044C4"/>
    <w:rsid w:val="009045B1"/>
    <w:rsid w:val="0090471E"/>
    <w:rsid w:val="0090478B"/>
    <w:rsid w:val="009047BF"/>
    <w:rsid w:val="009049E8"/>
    <w:rsid w:val="009049F4"/>
    <w:rsid w:val="00904A93"/>
    <w:rsid w:val="00904ADB"/>
    <w:rsid w:val="00904B4D"/>
    <w:rsid w:val="00904ED5"/>
    <w:rsid w:val="00904FD5"/>
    <w:rsid w:val="009052A5"/>
    <w:rsid w:val="009052C7"/>
    <w:rsid w:val="0090549E"/>
    <w:rsid w:val="00905521"/>
    <w:rsid w:val="00905697"/>
    <w:rsid w:val="0090573B"/>
    <w:rsid w:val="00905B7F"/>
    <w:rsid w:val="00905BC5"/>
    <w:rsid w:val="00905DB9"/>
    <w:rsid w:val="00905E38"/>
    <w:rsid w:val="00906050"/>
    <w:rsid w:val="00906280"/>
    <w:rsid w:val="0090632B"/>
    <w:rsid w:val="00906564"/>
    <w:rsid w:val="009065D5"/>
    <w:rsid w:val="0090674C"/>
    <w:rsid w:val="0090697A"/>
    <w:rsid w:val="00906E3E"/>
    <w:rsid w:val="00906F68"/>
    <w:rsid w:val="00906FE5"/>
    <w:rsid w:val="009071ED"/>
    <w:rsid w:val="0090723C"/>
    <w:rsid w:val="00907248"/>
    <w:rsid w:val="0090771C"/>
    <w:rsid w:val="00907724"/>
    <w:rsid w:val="00907727"/>
    <w:rsid w:val="00907746"/>
    <w:rsid w:val="00907785"/>
    <w:rsid w:val="00907858"/>
    <w:rsid w:val="00907B12"/>
    <w:rsid w:val="00907C6B"/>
    <w:rsid w:val="00907D34"/>
    <w:rsid w:val="00907FE4"/>
    <w:rsid w:val="00910082"/>
    <w:rsid w:val="0091019A"/>
    <w:rsid w:val="009103AB"/>
    <w:rsid w:val="009106AE"/>
    <w:rsid w:val="009106BC"/>
    <w:rsid w:val="009107BA"/>
    <w:rsid w:val="00910885"/>
    <w:rsid w:val="009108A3"/>
    <w:rsid w:val="009108E1"/>
    <w:rsid w:val="009108ED"/>
    <w:rsid w:val="00910F83"/>
    <w:rsid w:val="00911015"/>
    <w:rsid w:val="00911159"/>
    <w:rsid w:val="0091120C"/>
    <w:rsid w:val="009112C8"/>
    <w:rsid w:val="009115F8"/>
    <w:rsid w:val="00911713"/>
    <w:rsid w:val="0091171F"/>
    <w:rsid w:val="009118BF"/>
    <w:rsid w:val="0091195A"/>
    <w:rsid w:val="009119BA"/>
    <w:rsid w:val="00911B71"/>
    <w:rsid w:val="00911CD5"/>
    <w:rsid w:val="009120BF"/>
    <w:rsid w:val="009120E5"/>
    <w:rsid w:val="0091225D"/>
    <w:rsid w:val="009125C4"/>
    <w:rsid w:val="00912656"/>
    <w:rsid w:val="0091293E"/>
    <w:rsid w:val="0091294B"/>
    <w:rsid w:val="00912B06"/>
    <w:rsid w:val="00912D3C"/>
    <w:rsid w:val="00912DD6"/>
    <w:rsid w:val="00912E78"/>
    <w:rsid w:val="009137E0"/>
    <w:rsid w:val="0091381E"/>
    <w:rsid w:val="0091391D"/>
    <w:rsid w:val="00913F06"/>
    <w:rsid w:val="00913F66"/>
    <w:rsid w:val="0091406A"/>
    <w:rsid w:val="0091444B"/>
    <w:rsid w:val="00914551"/>
    <w:rsid w:val="00914555"/>
    <w:rsid w:val="00914556"/>
    <w:rsid w:val="0091489F"/>
    <w:rsid w:val="00914ABF"/>
    <w:rsid w:val="00914B9F"/>
    <w:rsid w:val="00914E6A"/>
    <w:rsid w:val="00914EF3"/>
    <w:rsid w:val="00915205"/>
    <w:rsid w:val="00915281"/>
    <w:rsid w:val="009152C2"/>
    <w:rsid w:val="00915342"/>
    <w:rsid w:val="00915367"/>
    <w:rsid w:val="009155EF"/>
    <w:rsid w:val="009156AC"/>
    <w:rsid w:val="0091588A"/>
    <w:rsid w:val="00915A25"/>
    <w:rsid w:val="00915D9E"/>
    <w:rsid w:val="00915E78"/>
    <w:rsid w:val="00915ED2"/>
    <w:rsid w:val="00916140"/>
    <w:rsid w:val="00916395"/>
    <w:rsid w:val="0091647A"/>
    <w:rsid w:val="009166C4"/>
    <w:rsid w:val="009168E6"/>
    <w:rsid w:val="00916961"/>
    <w:rsid w:val="00916C9E"/>
    <w:rsid w:val="00916DD2"/>
    <w:rsid w:val="00916EC8"/>
    <w:rsid w:val="00916FA1"/>
    <w:rsid w:val="00916FB5"/>
    <w:rsid w:val="00916FE2"/>
    <w:rsid w:val="00917436"/>
    <w:rsid w:val="0091777A"/>
    <w:rsid w:val="0091794E"/>
    <w:rsid w:val="00917A5F"/>
    <w:rsid w:val="00917B68"/>
    <w:rsid w:val="00917C58"/>
    <w:rsid w:val="00917D4D"/>
    <w:rsid w:val="00917D53"/>
    <w:rsid w:val="0092004D"/>
    <w:rsid w:val="0092018F"/>
    <w:rsid w:val="0092030B"/>
    <w:rsid w:val="0092053B"/>
    <w:rsid w:val="00920846"/>
    <w:rsid w:val="00920970"/>
    <w:rsid w:val="00920B43"/>
    <w:rsid w:val="00920CAB"/>
    <w:rsid w:val="009213DB"/>
    <w:rsid w:val="0092141C"/>
    <w:rsid w:val="00921508"/>
    <w:rsid w:val="00921757"/>
    <w:rsid w:val="00921980"/>
    <w:rsid w:val="00921CD3"/>
    <w:rsid w:val="00921D6D"/>
    <w:rsid w:val="00921ED9"/>
    <w:rsid w:val="00922053"/>
    <w:rsid w:val="0092213D"/>
    <w:rsid w:val="009221FE"/>
    <w:rsid w:val="0092220F"/>
    <w:rsid w:val="0092221A"/>
    <w:rsid w:val="00922236"/>
    <w:rsid w:val="00922472"/>
    <w:rsid w:val="009224A5"/>
    <w:rsid w:val="00922536"/>
    <w:rsid w:val="00922545"/>
    <w:rsid w:val="00922906"/>
    <w:rsid w:val="00922909"/>
    <w:rsid w:val="00922A1E"/>
    <w:rsid w:val="00922D02"/>
    <w:rsid w:val="00922E2A"/>
    <w:rsid w:val="00922FA3"/>
    <w:rsid w:val="009230A2"/>
    <w:rsid w:val="00923154"/>
    <w:rsid w:val="00923236"/>
    <w:rsid w:val="009232BB"/>
    <w:rsid w:val="0092334E"/>
    <w:rsid w:val="0092347B"/>
    <w:rsid w:val="009235FE"/>
    <w:rsid w:val="00923833"/>
    <w:rsid w:val="00923B45"/>
    <w:rsid w:val="00923B6D"/>
    <w:rsid w:val="00923BF6"/>
    <w:rsid w:val="00923C02"/>
    <w:rsid w:val="00923C82"/>
    <w:rsid w:val="00923CC9"/>
    <w:rsid w:val="00923D7A"/>
    <w:rsid w:val="009242C1"/>
    <w:rsid w:val="00924370"/>
    <w:rsid w:val="009243C5"/>
    <w:rsid w:val="009243F6"/>
    <w:rsid w:val="009246EA"/>
    <w:rsid w:val="0092470B"/>
    <w:rsid w:val="00924859"/>
    <w:rsid w:val="009249A5"/>
    <w:rsid w:val="00924B88"/>
    <w:rsid w:val="00924BF1"/>
    <w:rsid w:val="00924C3D"/>
    <w:rsid w:val="00924C3E"/>
    <w:rsid w:val="00924E89"/>
    <w:rsid w:val="00924E8F"/>
    <w:rsid w:val="0092514A"/>
    <w:rsid w:val="009252F1"/>
    <w:rsid w:val="00925533"/>
    <w:rsid w:val="00925708"/>
    <w:rsid w:val="009257B3"/>
    <w:rsid w:val="009259AB"/>
    <w:rsid w:val="009259F2"/>
    <w:rsid w:val="009259FB"/>
    <w:rsid w:val="00925A0D"/>
    <w:rsid w:val="00925C60"/>
    <w:rsid w:val="00925D87"/>
    <w:rsid w:val="00925F66"/>
    <w:rsid w:val="0092632A"/>
    <w:rsid w:val="009263AD"/>
    <w:rsid w:val="009264AB"/>
    <w:rsid w:val="00926544"/>
    <w:rsid w:val="0092677D"/>
    <w:rsid w:val="00926992"/>
    <w:rsid w:val="00926AA7"/>
    <w:rsid w:val="00926CD9"/>
    <w:rsid w:val="00926D1B"/>
    <w:rsid w:val="00926DB5"/>
    <w:rsid w:val="00926F12"/>
    <w:rsid w:val="00927077"/>
    <w:rsid w:val="0092710D"/>
    <w:rsid w:val="009271B3"/>
    <w:rsid w:val="0092727E"/>
    <w:rsid w:val="0092740C"/>
    <w:rsid w:val="0092743A"/>
    <w:rsid w:val="0092783E"/>
    <w:rsid w:val="00927A67"/>
    <w:rsid w:val="00927BF0"/>
    <w:rsid w:val="00927CCD"/>
    <w:rsid w:val="00927D36"/>
    <w:rsid w:val="00927E71"/>
    <w:rsid w:val="00927F80"/>
    <w:rsid w:val="009300C2"/>
    <w:rsid w:val="0093017E"/>
    <w:rsid w:val="00930228"/>
    <w:rsid w:val="00930300"/>
    <w:rsid w:val="00930395"/>
    <w:rsid w:val="009303AD"/>
    <w:rsid w:val="00930641"/>
    <w:rsid w:val="009306CB"/>
    <w:rsid w:val="00930765"/>
    <w:rsid w:val="00930ADB"/>
    <w:rsid w:val="00930D61"/>
    <w:rsid w:val="00930EE4"/>
    <w:rsid w:val="0093115E"/>
    <w:rsid w:val="0093125D"/>
    <w:rsid w:val="0093131A"/>
    <w:rsid w:val="009313C0"/>
    <w:rsid w:val="009314B8"/>
    <w:rsid w:val="009317F0"/>
    <w:rsid w:val="009318D6"/>
    <w:rsid w:val="0093195D"/>
    <w:rsid w:val="00931BEF"/>
    <w:rsid w:val="00931C92"/>
    <w:rsid w:val="00931CEC"/>
    <w:rsid w:val="00931D6C"/>
    <w:rsid w:val="00931F66"/>
    <w:rsid w:val="009321F3"/>
    <w:rsid w:val="00932442"/>
    <w:rsid w:val="00932744"/>
    <w:rsid w:val="009327B4"/>
    <w:rsid w:val="00932809"/>
    <w:rsid w:val="0093281B"/>
    <w:rsid w:val="0093282C"/>
    <w:rsid w:val="00932870"/>
    <w:rsid w:val="009328AD"/>
    <w:rsid w:val="00932950"/>
    <w:rsid w:val="0093298E"/>
    <w:rsid w:val="009329AE"/>
    <w:rsid w:val="00932AEE"/>
    <w:rsid w:val="00932BD8"/>
    <w:rsid w:val="00932C5C"/>
    <w:rsid w:val="00932CDB"/>
    <w:rsid w:val="00932D23"/>
    <w:rsid w:val="00932DAF"/>
    <w:rsid w:val="00933003"/>
    <w:rsid w:val="00933222"/>
    <w:rsid w:val="009332CB"/>
    <w:rsid w:val="009334DA"/>
    <w:rsid w:val="009336AB"/>
    <w:rsid w:val="00933A7A"/>
    <w:rsid w:val="00933A7B"/>
    <w:rsid w:val="00933B02"/>
    <w:rsid w:val="00933C75"/>
    <w:rsid w:val="00933D20"/>
    <w:rsid w:val="00933D3D"/>
    <w:rsid w:val="0093402E"/>
    <w:rsid w:val="00934279"/>
    <w:rsid w:val="0093434F"/>
    <w:rsid w:val="009343E7"/>
    <w:rsid w:val="009345A6"/>
    <w:rsid w:val="00934844"/>
    <w:rsid w:val="0093485E"/>
    <w:rsid w:val="009348EF"/>
    <w:rsid w:val="009348F1"/>
    <w:rsid w:val="009349D8"/>
    <w:rsid w:val="00934AE7"/>
    <w:rsid w:val="00934BA6"/>
    <w:rsid w:val="00934EFF"/>
    <w:rsid w:val="00935152"/>
    <w:rsid w:val="0093527E"/>
    <w:rsid w:val="00935287"/>
    <w:rsid w:val="009352AD"/>
    <w:rsid w:val="0093551C"/>
    <w:rsid w:val="00935590"/>
    <w:rsid w:val="009355BC"/>
    <w:rsid w:val="0093562C"/>
    <w:rsid w:val="00935675"/>
    <w:rsid w:val="00935818"/>
    <w:rsid w:val="0093584A"/>
    <w:rsid w:val="00935924"/>
    <w:rsid w:val="00935D6E"/>
    <w:rsid w:val="00935DA0"/>
    <w:rsid w:val="0093611B"/>
    <w:rsid w:val="00936264"/>
    <w:rsid w:val="00936320"/>
    <w:rsid w:val="00936501"/>
    <w:rsid w:val="0093651A"/>
    <w:rsid w:val="00936542"/>
    <w:rsid w:val="009366E8"/>
    <w:rsid w:val="00936787"/>
    <w:rsid w:val="009367E5"/>
    <w:rsid w:val="009368D7"/>
    <w:rsid w:val="00936A61"/>
    <w:rsid w:val="00936A67"/>
    <w:rsid w:val="00936A8D"/>
    <w:rsid w:val="00936AC6"/>
    <w:rsid w:val="00936AD8"/>
    <w:rsid w:val="00936AED"/>
    <w:rsid w:val="00936BBD"/>
    <w:rsid w:val="00936CE0"/>
    <w:rsid w:val="00936DC1"/>
    <w:rsid w:val="00936DF4"/>
    <w:rsid w:val="00936F92"/>
    <w:rsid w:val="00936FB8"/>
    <w:rsid w:val="00936FC2"/>
    <w:rsid w:val="00937127"/>
    <w:rsid w:val="0093712C"/>
    <w:rsid w:val="00937195"/>
    <w:rsid w:val="00937273"/>
    <w:rsid w:val="0093744E"/>
    <w:rsid w:val="009374AB"/>
    <w:rsid w:val="0093753A"/>
    <w:rsid w:val="009375FD"/>
    <w:rsid w:val="0093760D"/>
    <w:rsid w:val="00937711"/>
    <w:rsid w:val="009378AE"/>
    <w:rsid w:val="00937974"/>
    <w:rsid w:val="00937977"/>
    <w:rsid w:val="0094001A"/>
    <w:rsid w:val="009400D7"/>
    <w:rsid w:val="009401D4"/>
    <w:rsid w:val="009402C3"/>
    <w:rsid w:val="0094043A"/>
    <w:rsid w:val="009405C5"/>
    <w:rsid w:val="009405D3"/>
    <w:rsid w:val="00940616"/>
    <w:rsid w:val="00940827"/>
    <w:rsid w:val="00940A59"/>
    <w:rsid w:val="00940AE0"/>
    <w:rsid w:val="00940C3E"/>
    <w:rsid w:val="00940C3F"/>
    <w:rsid w:val="00940D0B"/>
    <w:rsid w:val="00940D14"/>
    <w:rsid w:val="00940EBE"/>
    <w:rsid w:val="0094130B"/>
    <w:rsid w:val="0094141E"/>
    <w:rsid w:val="00941540"/>
    <w:rsid w:val="009415E9"/>
    <w:rsid w:val="009419C2"/>
    <w:rsid w:val="00941BAC"/>
    <w:rsid w:val="00941C66"/>
    <w:rsid w:val="00941DE7"/>
    <w:rsid w:val="00941E3F"/>
    <w:rsid w:val="00942011"/>
    <w:rsid w:val="009420EB"/>
    <w:rsid w:val="009422A7"/>
    <w:rsid w:val="009422E2"/>
    <w:rsid w:val="00942349"/>
    <w:rsid w:val="00942591"/>
    <w:rsid w:val="009425D6"/>
    <w:rsid w:val="00942875"/>
    <w:rsid w:val="00942D5A"/>
    <w:rsid w:val="00942E23"/>
    <w:rsid w:val="00942F1E"/>
    <w:rsid w:val="00943120"/>
    <w:rsid w:val="0094316A"/>
    <w:rsid w:val="00943180"/>
    <w:rsid w:val="009431B9"/>
    <w:rsid w:val="009432D8"/>
    <w:rsid w:val="0094352A"/>
    <w:rsid w:val="0094372F"/>
    <w:rsid w:val="00943A16"/>
    <w:rsid w:val="00943A4C"/>
    <w:rsid w:val="00943B61"/>
    <w:rsid w:val="00943DE9"/>
    <w:rsid w:val="00943E69"/>
    <w:rsid w:val="00943E7C"/>
    <w:rsid w:val="00943F96"/>
    <w:rsid w:val="00943FCF"/>
    <w:rsid w:val="00944245"/>
    <w:rsid w:val="009446CF"/>
    <w:rsid w:val="009447E7"/>
    <w:rsid w:val="00944920"/>
    <w:rsid w:val="00944ACC"/>
    <w:rsid w:val="00944D19"/>
    <w:rsid w:val="00944D2B"/>
    <w:rsid w:val="0094503D"/>
    <w:rsid w:val="009451AD"/>
    <w:rsid w:val="00945243"/>
    <w:rsid w:val="00945284"/>
    <w:rsid w:val="00945750"/>
    <w:rsid w:val="009458FC"/>
    <w:rsid w:val="00945935"/>
    <w:rsid w:val="00945B6D"/>
    <w:rsid w:val="00945C14"/>
    <w:rsid w:val="00945FB0"/>
    <w:rsid w:val="009462F2"/>
    <w:rsid w:val="00946462"/>
    <w:rsid w:val="009468B1"/>
    <w:rsid w:val="009468C1"/>
    <w:rsid w:val="00946929"/>
    <w:rsid w:val="00946941"/>
    <w:rsid w:val="00946A14"/>
    <w:rsid w:val="00946B2F"/>
    <w:rsid w:val="0094716F"/>
    <w:rsid w:val="0094719F"/>
    <w:rsid w:val="009471C3"/>
    <w:rsid w:val="009473E0"/>
    <w:rsid w:val="009474F8"/>
    <w:rsid w:val="0094767B"/>
    <w:rsid w:val="00947684"/>
    <w:rsid w:val="009479EE"/>
    <w:rsid w:val="00947A9E"/>
    <w:rsid w:val="00947B04"/>
    <w:rsid w:val="00947D58"/>
    <w:rsid w:val="00947E3B"/>
    <w:rsid w:val="00947E52"/>
    <w:rsid w:val="009500CD"/>
    <w:rsid w:val="0095012D"/>
    <w:rsid w:val="009501E6"/>
    <w:rsid w:val="009503AC"/>
    <w:rsid w:val="009504D2"/>
    <w:rsid w:val="00950613"/>
    <w:rsid w:val="009506EB"/>
    <w:rsid w:val="0095076B"/>
    <w:rsid w:val="009508D6"/>
    <w:rsid w:val="00950958"/>
    <w:rsid w:val="009509EC"/>
    <w:rsid w:val="00950C49"/>
    <w:rsid w:val="00950F51"/>
    <w:rsid w:val="00950FA5"/>
    <w:rsid w:val="00951128"/>
    <w:rsid w:val="009514F5"/>
    <w:rsid w:val="009516D3"/>
    <w:rsid w:val="009518C8"/>
    <w:rsid w:val="009518EE"/>
    <w:rsid w:val="00951998"/>
    <w:rsid w:val="00951C18"/>
    <w:rsid w:val="00951D4A"/>
    <w:rsid w:val="00951E29"/>
    <w:rsid w:val="00951F15"/>
    <w:rsid w:val="00951FDC"/>
    <w:rsid w:val="0095238A"/>
    <w:rsid w:val="00952417"/>
    <w:rsid w:val="0095253F"/>
    <w:rsid w:val="0095273C"/>
    <w:rsid w:val="00952861"/>
    <w:rsid w:val="009528B5"/>
    <w:rsid w:val="0095294B"/>
    <w:rsid w:val="00952A85"/>
    <w:rsid w:val="00952CD9"/>
    <w:rsid w:val="00952CEC"/>
    <w:rsid w:val="00952DCC"/>
    <w:rsid w:val="00952E25"/>
    <w:rsid w:val="00952EA5"/>
    <w:rsid w:val="00953261"/>
    <w:rsid w:val="009532A7"/>
    <w:rsid w:val="00953403"/>
    <w:rsid w:val="009534C3"/>
    <w:rsid w:val="009535A9"/>
    <w:rsid w:val="0095370A"/>
    <w:rsid w:val="009537F1"/>
    <w:rsid w:val="0095380A"/>
    <w:rsid w:val="00953A2C"/>
    <w:rsid w:val="00953A56"/>
    <w:rsid w:val="00953A7A"/>
    <w:rsid w:val="00953BF7"/>
    <w:rsid w:val="00953DCE"/>
    <w:rsid w:val="00953E75"/>
    <w:rsid w:val="009540B5"/>
    <w:rsid w:val="0095436C"/>
    <w:rsid w:val="00954496"/>
    <w:rsid w:val="0095453B"/>
    <w:rsid w:val="009549D0"/>
    <w:rsid w:val="00954A70"/>
    <w:rsid w:val="00954C02"/>
    <w:rsid w:val="00954C1F"/>
    <w:rsid w:val="00954C99"/>
    <w:rsid w:val="00954CDF"/>
    <w:rsid w:val="00954EE5"/>
    <w:rsid w:val="00954F0F"/>
    <w:rsid w:val="00954FDE"/>
    <w:rsid w:val="00954FFF"/>
    <w:rsid w:val="009552C5"/>
    <w:rsid w:val="009552D3"/>
    <w:rsid w:val="00955330"/>
    <w:rsid w:val="0095562C"/>
    <w:rsid w:val="009556B2"/>
    <w:rsid w:val="0095585F"/>
    <w:rsid w:val="00955976"/>
    <w:rsid w:val="00955A63"/>
    <w:rsid w:val="00955B17"/>
    <w:rsid w:val="00955D9E"/>
    <w:rsid w:val="00956084"/>
    <w:rsid w:val="0095626B"/>
    <w:rsid w:val="00956354"/>
    <w:rsid w:val="009565EC"/>
    <w:rsid w:val="00956609"/>
    <w:rsid w:val="00956660"/>
    <w:rsid w:val="009566E7"/>
    <w:rsid w:val="0095683A"/>
    <w:rsid w:val="00956A3D"/>
    <w:rsid w:val="00956A58"/>
    <w:rsid w:val="00956B58"/>
    <w:rsid w:val="00956BC3"/>
    <w:rsid w:val="00956ED9"/>
    <w:rsid w:val="00957105"/>
    <w:rsid w:val="009571AD"/>
    <w:rsid w:val="009572BA"/>
    <w:rsid w:val="00957306"/>
    <w:rsid w:val="0095734F"/>
    <w:rsid w:val="009573B0"/>
    <w:rsid w:val="00957480"/>
    <w:rsid w:val="009575A3"/>
    <w:rsid w:val="009575CD"/>
    <w:rsid w:val="00957639"/>
    <w:rsid w:val="00957680"/>
    <w:rsid w:val="00957812"/>
    <w:rsid w:val="0095788A"/>
    <w:rsid w:val="009579D3"/>
    <w:rsid w:val="00957C6A"/>
    <w:rsid w:val="00957CBB"/>
    <w:rsid w:val="00957E26"/>
    <w:rsid w:val="009600C0"/>
    <w:rsid w:val="009600E1"/>
    <w:rsid w:val="0096024D"/>
    <w:rsid w:val="00960470"/>
    <w:rsid w:val="009604E2"/>
    <w:rsid w:val="0096062C"/>
    <w:rsid w:val="00960720"/>
    <w:rsid w:val="009608E5"/>
    <w:rsid w:val="009609E8"/>
    <w:rsid w:val="00960A61"/>
    <w:rsid w:val="00960B4B"/>
    <w:rsid w:val="00960D23"/>
    <w:rsid w:val="00960D37"/>
    <w:rsid w:val="00960FED"/>
    <w:rsid w:val="00961217"/>
    <w:rsid w:val="00961248"/>
    <w:rsid w:val="0096127D"/>
    <w:rsid w:val="009613D2"/>
    <w:rsid w:val="00961511"/>
    <w:rsid w:val="009615E6"/>
    <w:rsid w:val="009616FF"/>
    <w:rsid w:val="0096199F"/>
    <w:rsid w:val="00961AEC"/>
    <w:rsid w:val="00961B59"/>
    <w:rsid w:val="00961B5A"/>
    <w:rsid w:val="00961C1D"/>
    <w:rsid w:val="00961C8F"/>
    <w:rsid w:val="00961E6E"/>
    <w:rsid w:val="00961F5A"/>
    <w:rsid w:val="00961FB5"/>
    <w:rsid w:val="00961FBD"/>
    <w:rsid w:val="0096233A"/>
    <w:rsid w:val="009624EA"/>
    <w:rsid w:val="009627FD"/>
    <w:rsid w:val="00962904"/>
    <w:rsid w:val="00962BB5"/>
    <w:rsid w:val="00962C07"/>
    <w:rsid w:val="00962C90"/>
    <w:rsid w:val="00962F0B"/>
    <w:rsid w:val="00963049"/>
    <w:rsid w:val="0096309F"/>
    <w:rsid w:val="0096317B"/>
    <w:rsid w:val="00963283"/>
    <w:rsid w:val="00963559"/>
    <w:rsid w:val="0096359C"/>
    <w:rsid w:val="009636D5"/>
    <w:rsid w:val="009637DE"/>
    <w:rsid w:val="009638C2"/>
    <w:rsid w:val="00963A11"/>
    <w:rsid w:val="00963B62"/>
    <w:rsid w:val="00963C8D"/>
    <w:rsid w:val="00963CDA"/>
    <w:rsid w:val="00963E85"/>
    <w:rsid w:val="00964066"/>
    <w:rsid w:val="0096407C"/>
    <w:rsid w:val="009640F6"/>
    <w:rsid w:val="009641F1"/>
    <w:rsid w:val="0096428C"/>
    <w:rsid w:val="0096440B"/>
    <w:rsid w:val="0096447B"/>
    <w:rsid w:val="009645F9"/>
    <w:rsid w:val="009646AE"/>
    <w:rsid w:val="00964717"/>
    <w:rsid w:val="00964D61"/>
    <w:rsid w:val="00964DA5"/>
    <w:rsid w:val="00964E38"/>
    <w:rsid w:val="009650FF"/>
    <w:rsid w:val="00965139"/>
    <w:rsid w:val="0096515B"/>
    <w:rsid w:val="00965164"/>
    <w:rsid w:val="00965174"/>
    <w:rsid w:val="0096530C"/>
    <w:rsid w:val="00965605"/>
    <w:rsid w:val="0096560A"/>
    <w:rsid w:val="00965624"/>
    <w:rsid w:val="009658A6"/>
    <w:rsid w:val="00965B11"/>
    <w:rsid w:val="00965CEA"/>
    <w:rsid w:val="00965D29"/>
    <w:rsid w:val="00965D2D"/>
    <w:rsid w:val="00965F44"/>
    <w:rsid w:val="00965F77"/>
    <w:rsid w:val="0096630F"/>
    <w:rsid w:val="0096640C"/>
    <w:rsid w:val="00966426"/>
    <w:rsid w:val="00966507"/>
    <w:rsid w:val="0096667C"/>
    <w:rsid w:val="00966742"/>
    <w:rsid w:val="00966783"/>
    <w:rsid w:val="009668AF"/>
    <w:rsid w:val="00966A46"/>
    <w:rsid w:val="00966C72"/>
    <w:rsid w:val="00966C8C"/>
    <w:rsid w:val="00966E3E"/>
    <w:rsid w:val="00966E61"/>
    <w:rsid w:val="00966E6F"/>
    <w:rsid w:val="00966E70"/>
    <w:rsid w:val="00966EF1"/>
    <w:rsid w:val="00967296"/>
    <w:rsid w:val="009672C9"/>
    <w:rsid w:val="009672E3"/>
    <w:rsid w:val="00967346"/>
    <w:rsid w:val="00967368"/>
    <w:rsid w:val="00967565"/>
    <w:rsid w:val="00967746"/>
    <w:rsid w:val="00967919"/>
    <w:rsid w:val="00967D4F"/>
    <w:rsid w:val="00967DF4"/>
    <w:rsid w:val="00967E12"/>
    <w:rsid w:val="00967FEE"/>
    <w:rsid w:val="00970173"/>
    <w:rsid w:val="00970334"/>
    <w:rsid w:val="009703EE"/>
    <w:rsid w:val="00970471"/>
    <w:rsid w:val="009705D6"/>
    <w:rsid w:val="00970839"/>
    <w:rsid w:val="00970855"/>
    <w:rsid w:val="009708DE"/>
    <w:rsid w:val="00970A1D"/>
    <w:rsid w:val="00970AFD"/>
    <w:rsid w:val="00970C5E"/>
    <w:rsid w:val="00970D14"/>
    <w:rsid w:val="00971000"/>
    <w:rsid w:val="00971069"/>
    <w:rsid w:val="009712A1"/>
    <w:rsid w:val="00971504"/>
    <w:rsid w:val="00971584"/>
    <w:rsid w:val="0097179C"/>
    <w:rsid w:val="0097181B"/>
    <w:rsid w:val="009719C2"/>
    <w:rsid w:val="009719FE"/>
    <w:rsid w:val="00971A1C"/>
    <w:rsid w:val="00971BED"/>
    <w:rsid w:val="00972037"/>
    <w:rsid w:val="00972466"/>
    <w:rsid w:val="0097255C"/>
    <w:rsid w:val="00972626"/>
    <w:rsid w:val="00972675"/>
    <w:rsid w:val="009727B9"/>
    <w:rsid w:val="009727E8"/>
    <w:rsid w:val="00972967"/>
    <w:rsid w:val="00972A0A"/>
    <w:rsid w:val="00972BF7"/>
    <w:rsid w:val="00972C61"/>
    <w:rsid w:val="00972C6F"/>
    <w:rsid w:val="00972D1C"/>
    <w:rsid w:val="00972D3B"/>
    <w:rsid w:val="00972E5B"/>
    <w:rsid w:val="00972F8A"/>
    <w:rsid w:val="00972FD1"/>
    <w:rsid w:val="0097312A"/>
    <w:rsid w:val="00973187"/>
    <w:rsid w:val="009731B1"/>
    <w:rsid w:val="00973267"/>
    <w:rsid w:val="00973380"/>
    <w:rsid w:val="009733F4"/>
    <w:rsid w:val="0097343B"/>
    <w:rsid w:val="00973703"/>
    <w:rsid w:val="00973754"/>
    <w:rsid w:val="00973827"/>
    <w:rsid w:val="00973A9A"/>
    <w:rsid w:val="00973C71"/>
    <w:rsid w:val="00973DA9"/>
    <w:rsid w:val="00973FF0"/>
    <w:rsid w:val="00974784"/>
    <w:rsid w:val="009747D7"/>
    <w:rsid w:val="009748AF"/>
    <w:rsid w:val="00974C85"/>
    <w:rsid w:val="00974CE8"/>
    <w:rsid w:val="00974F2E"/>
    <w:rsid w:val="00975069"/>
    <w:rsid w:val="009750F7"/>
    <w:rsid w:val="0097523C"/>
    <w:rsid w:val="009752F8"/>
    <w:rsid w:val="00975379"/>
    <w:rsid w:val="009753C7"/>
    <w:rsid w:val="009755B3"/>
    <w:rsid w:val="009757B3"/>
    <w:rsid w:val="00975873"/>
    <w:rsid w:val="00975984"/>
    <w:rsid w:val="009759A2"/>
    <w:rsid w:val="00975BDB"/>
    <w:rsid w:val="00975C29"/>
    <w:rsid w:val="00975D8C"/>
    <w:rsid w:val="00975FB2"/>
    <w:rsid w:val="00976029"/>
    <w:rsid w:val="00976190"/>
    <w:rsid w:val="00976247"/>
    <w:rsid w:val="0097638B"/>
    <w:rsid w:val="00976529"/>
    <w:rsid w:val="0097677C"/>
    <w:rsid w:val="00976BFC"/>
    <w:rsid w:val="00976DEE"/>
    <w:rsid w:val="00976ED7"/>
    <w:rsid w:val="00976EF8"/>
    <w:rsid w:val="00976FE0"/>
    <w:rsid w:val="00977246"/>
    <w:rsid w:val="00977266"/>
    <w:rsid w:val="00977376"/>
    <w:rsid w:val="00977A3F"/>
    <w:rsid w:val="00977A6A"/>
    <w:rsid w:val="00977CE2"/>
    <w:rsid w:val="00977D14"/>
    <w:rsid w:val="00977D37"/>
    <w:rsid w:val="00977EE9"/>
    <w:rsid w:val="009800B6"/>
    <w:rsid w:val="0098018B"/>
    <w:rsid w:val="00980322"/>
    <w:rsid w:val="0098032D"/>
    <w:rsid w:val="009803C6"/>
    <w:rsid w:val="009804AF"/>
    <w:rsid w:val="00980535"/>
    <w:rsid w:val="00980568"/>
    <w:rsid w:val="009805E5"/>
    <w:rsid w:val="00980685"/>
    <w:rsid w:val="00980823"/>
    <w:rsid w:val="00980B7D"/>
    <w:rsid w:val="00980DF7"/>
    <w:rsid w:val="00980EB5"/>
    <w:rsid w:val="00980F33"/>
    <w:rsid w:val="00981132"/>
    <w:rsid w:val="009816BF"/>
    <w:rsid w:val="009816E1"/>
    <w:rsid w:val="00981A5B"/>
    <w:rsid w:val="00981C43"/>
    <w:rsid w:val="00981CED"/>
    <w:rsid w:val="00981F2B"/>
    <w:rsid w:val="00982069"/>
    <w:rsid w:val="009820B5"/>
    <w:rsid w:val="0098214F"/>
    <w:rsid w:val="009821B1"/>
    <w:rsid w:val="009821F9"/>
    <w:rsid w:val="0098228C"/>
    <w:rsid w:val="00982432"/>
    <w:rsid w:val="0098259C"/>
    <w:rsid w:val="0098268D"/>
    <w:rsid w:val="009826B3"/>
    <w:rsid w:val="0098280E"/>
    <w:rsid w:val="00982D61"/>
    <w:rsid w:val="00982DAC"/>
    <w:rsid w:val="00982EAC"/>
    <w:rsid w:val="00983193"/>
    <w:rsid w:val="009832AE"/>
    <w:rsid w:val="00983346"/>
    <w:rsid w:val="009835D9"/>
    <w:rsid w:val="00983710"/>
    <w:rsid w:val="00983A02"/>
    <w:rsid w:val="00983F9F"/>
    <w:rsid w:val="00984125"/>
    <w:rsid w:val="009841B3"/>
    <w:rsid w:val="00984634"/>
    <w:rsid w:val="00984778"/>
    <w:rsid w:val="009849C4"/>
    <w:rsid w:val="00984C55"/>
    <w:rsid w:val="00984C8F"/>
    <w:rsid w:val="00984F45"/>
    <w:rsid w:val="00985071"/>
    <w:rsid w:val="0098510D"/>
    <w:rsid w:val="00985350"/>
    <w:rsid w:val="00985480"/>
    <w:rsid w:val="00985517"/>
    <w:rsid w:val="009855E4"/>
    <w:rsid w:val="0098569A"/>
    <w:rsid w:val="0098577C"/>
    <w:rsid w:val="009857F8"/>
    <w:rsid w:val="00985970"/>
    <w:rsid w:val="00985EDD"/>
    <w:rsid w:val="0098601F"/>
    <w:rsid w:val="00986043"/>
    <w:rsid w:val="00986115"/>
    <w:rsid w:val="0098645A"/>
    <w:rsid w:val="009865E3"/>
    <w:rsid w:val="00986705"/>
    <w:rsid w:val="00986859"/>
    <w:rsid w:val="009869FF"/>
    <w:rsid w:val="00986AE4"/>
    <w:rsid w:val="00986B47"/>
    <w:rsid w:val="00986C38"/>
    <w:rsid w:val="00986CB7"/>
    <w:rsid w:val="00986DD8"/>
    <w:rsid w:val="00986E01"/>
    <w:rsid w:val="00986F4A"/>
    <w:rsid w:val="00986FD6"/>
    <w:rsid w:val="009871D3"/>
    <w:rsid w:val="0098753A"/>
    <w:rsid w:val="00987548"/>
    <w:rsid w:val="009877DD"/>
    <w:rsid w:val="00987942"/>
    <w:rsid w:val="00987953"/>
    <w:rsid w:val="009879BC"/>
    <w:rsid w:val="00987A26"/>
    <w:rsid w:val="00987D9C"/>
    <w:rsid w:val="00987E07"/>
    <w:rsid w:val="00987E3B"/>
    <w:rsid w:val="00987EC0"/>
    <w:rsid w:val="00990034"/>
    <w:rsid w:val="00990043"/>
    <w:rsid w:val="009903D6"/>
    <w:rsid w:val="00990484"/>
    <w:rsid w:val="0099050F"/>
    <w:rsid w:val="00990663"/>
    <w:rsid w:val="0099098D"/>
    <w:rsid w:val="00990BB8"/>
    <w:rsid w:val="00990BEE"/>
    <w:rsid w:val="00990DF8"/>
    <w:rsid w:val="00990E06"/>
    <w:rsid w:val="0099106A"/>
    <w:rsid w:val="0099106D"/>
    <w:rsid w:val="00991085"/>
    <w:rsid w:val="00991332"/>
    <w:rsid w:val="0099142F"/>
    <w:rsid w:val="00991854"/>
    <w:rsid w:val="0099186B"/>
    <w:rsid w:val="009918C7"/>
    <w:rsid w:val="00991A60"/>
    <w:rsid w:val="00991B00"/>
    <w:rsid w:val="00991BCF"/>
    <w:rsid w:val="00991DFC"/>
    <w:rsid w:val="00991F2C"/>
    <w:rsid w:val="00991F3C"/>
    <w:rsid w:val="009920DB"/>
    <w:rsid w:val="0099211F"/>
    <w:rsid w:val="00992129"/>
    <w:rsid w:val="00992146"/>
    <w:rsid w:val="009922DD"/>
    <w:rsid w:val="00992337"/>
    <w:rsid w:val="0099234C"/>
    <w:rsid w:val="00992387"/>
    <w:rsid w:val="00992394"/>
    <w:rsid w:val="009924EF"/>
    <w:rsid w:val="00992536"/>
    <w:rsid w:val="009926D1"/>
    <w:rsid w:val="00992708"/>
    <w:rsid w:val="00992730"/>
    <w:rsid w:val="0099298C"/>
    <w:rsid w:val="00992B85"/>
    <w:rsid w:val="00992B87"/>
    <w:rsid w:val="00992BAF"/>
    <w:rsid w:val="00992D7E"/>
    <w:rsid w:val="00992D9C"/>
    <w:rsid w:val="00992F31"/>
    <w:rsid w:val="00992F99"/>
    <w:rsid w:val="00993344"/>
    <w:rsid w:val="009933B9"/>
    <w:rsid w:val="009933DB"/>
    <w:rsid w:val="009935EB"/>
    <w:rsid w:val="009935F4"/>
    <w:rsid w:val="0099375E"/>
    <w:rsid w:val="00993871"/>
    <w:rsid w:val="0099388D"/>
    <w:rsid w:val="009938BC"/>
    <w:rsid w:val="00993926"/>
    <w:rsid w:val="00993B2F"/>
    <w:rsid w:val="00993C36"/>
    <w:rsid w:val="00993D51"/>
    <w:rsid w:val="00993E81"/>
    <w:rsid w:val="00994145"/>
    <w:rsid w:val="00994159"/>
    <w:rsid w:val="0099423E"/>
    <w:rsid w:val="0099423F"/>
    <w:rsid w:val="00994366"/>
    <w:rsid w:val="00994456"/>
    <w:rsid w:val="00994791"/>
    <w:rsid w:val="00994CCF"/>
    <w:rsid w:val="00994CE5"/>
    <w:rsid w:val="00994DAF"/>
    <w:rsid w:val="00994DE6"/>
    <w:rsid w:val="00994E74"/>
    <w:rsid w:val="00994F51"/>
    <w:rsid w:val="00994FAE"/>
    <w:rsid w:val="00995107"/>
    <w:rsid w:val="009951DC"/>
    <w:rsid w:val="009953B2"/>
    <w:rsid w:val="009953D9"/>
    <w:rsid w:val="009954A0"/>
    <w:rsid w:val="009954E7"/>
    <w:rsid w:val="009954FC"/>
    <w:rsid w:val="0099556C"/>
    <w:rsid w:val="00995718"/>
    <w:rsid w:val="0099581C"/>
    <w:rsid w:val="00995844"/>
    <w:rsid w:val="00995891"/>
    <w:rsid w:val="0099591F"/>
    <w:rsid w:val="00995CA7"/>
    <w:rsid w:val="00996057"/>
    <w:rsid w:val="00996338"/>
    <w:rsid w:val="0099652E"/>
    <w:rsid w:val="0099659B"/>
    <w:rsid w:val="009968CF"/>
    <w:rsid w:val="009968FD"/>
    <w:rsid w:val="00996925"/>
    <w:rsid w:val="009969B5"/>
    <w:rsid w:val="009969EE"/>
    <w:rsid w:val="00996A86"/>
    <w:rsid w:val="00996BF4"/>
    <w:rsid w:val="00996C12"/>
    <w:rsid w:val="00996DD4"/>
    <w:rsid w:val="00996EC0"/>
    <w:rsid w:val="00996FA4"/>
    <w:rsid w:val="009971F0"/>
    <w:rsid w:val="00997244"/>
    <w:rsid w:val="00997512"/>
    <w:rsid w:val="009975C5"/>
    <w:rsid w:val="00997692"/>
    <w:rsid w:val="00997CA0"/>
    <w:rsid w:val="00997CAA"/>
    <w:rsid w:val="00997DF7"/>
    <w:rsid w:val="00997E54"/>
    <w:rsid w:val="00997F8E"/>
    <w:rsid w:val="00997F9F"/>
    <w:rsid w:val="009A001F"/>
    <w:rsid w:val="009A0032"/>
    <w:rsid w:val="009A0048"/>
    <w:rsid w:val="009A0143"/>
    <w:rsid w:val="009A01D9"/>
    <w:rsid w:val="009A01F6"/>
    <w:rsid w:val="009A023A"/>
    <w:rsid w:val="009A0299"/>
    <w:rsid w:val="009A02B5"/>
    <w:rsid w:val="009A04C2"/>
    <w:rsid w:val="009A04C7"/>
    <w:rsid w:val="009A04D9"/>
    <w:rsid w:val="009A057E"/>
    <w:rsid w:val="009A069C"/>
    <w:rsid w:val="009A073C"/>
    <w:rsid w:val="009A07D3"/>
    <w:rsid w:val="009A0A60"/>
    <w:rsid w:val="009A0A85"/>
    <w:rsid w:val="009A0BE2"/>
    <w:rsid w:val="009A10A7"/>
    <w:rsid w:val="009A153F"/>
    <w:rsid w:val="009A15A5"/>
    <w:rsid w:val="009A15ED"/>
    <w:rsid w:val="009A162C"/>
    <w:rsid w:val="009A17E7"/>
    <w:rsid w:val="009A182D"/>
    <w:rsid w:val="009A1867"/>
    <w:rsid w:val="009A18AE"/>
    <w:rsid w:val="009A1A0F"/>
    <w:rsid w:val="009A1AA5"/>
    <w:rsid w:val="009A1BDC"/>
    <w:rsid w:val="009A1CB4"/>
    <w:rsid w:val="009A1D69"/>
    <w:rsid w:val="009A1DA4"/>
    <w:rsid w:val="009A20F5"/>
    <w:rsid w:val="009A224D"/>
    <w:rsid w:val="009A22B3"/>
    <w:rsid w:val="009A2845"/>
    <w:rsid w:val="009A28A0"/>
    <w:rsid w:val="009A2BCF"/>
    <w:rsid w:val="009A2C19"/>
    <w:rsid w:val="009A2D57"/>
    <w:rsid w:val="009A2D92"/>
    <w:rsid w:val="009A2DE5"/>
    <w:rsid w:val="009A2E48"/>
    <w:rsid w:val="009A2F73"/>
    <w:rsid w:val="009A2FD0"/>
    <w:rsid w:val="009A3249"/>
    <w:rsid w:val="009A3422"/>
    <w:rsid w:val="009A3904"/>
    <w:rsid w:val="009A3922"/>
    <w:rsid w:val="009A3BC6"/>
    <w:rsid w:val="009A3BCC"/>
    <w:rsid w:val="009A3D4C"/>
    <w:rsid w:val="009A3EFC"/>
    <w:rsid w:val="009A410E"/>
    <w:rsid w:val="009A442F"/>
    <w:rsid w:val="009A4659"/>
    <w:rsid w:val="009A49BF"/>
    <w:rsid w:val="009A4A82"/>
    <w:rsid w:val="009A4B2A"/>
    <w:rsid w:val="009A4BC6"/>
    <w:rsid w:val="009A4D33"/>
    <w:rsid w:val="009A4DDB"/>
    <w:rsid w:val="009A4EB8"/>
    <w:rsid w:val="009A4FBF"/>
    <w:rsid w:val="009A5012"/>
    <w:rsid w:val="009A5037"/>
    <w:rsid w:val="009A51B0"/>
    <w:rsid w:val="009A52FF"/>
    <w:rsid w:val="009A54B1"/>
    <w:rsid w:val="009A5587"/>
    <w:rsid w:val="009A5676"/>
    <w:rsid w:val="009A578C"/>
    <w:rsid w:val="009A58AE"/>
    <w:rsid w:val="009A58C8"/>
    <w:rsid w:val="009A5A5A"/>
    <w:rsid w:val="009A5A5C"/>
    <w:rsid w:val="009A5D84"/>
    <w:rsid w:val="009A6734"/>
    <w:rsid w:val="009A69D4"/>
    <w:rsid w:val="009A69E3"/>
    <w:rsid w:val="009A6BC1"/>
    <w:rsid w:val="009A6BFA"/>
    <w:rsid w:val="009A6D0D"/>
    <w:rsid w:val="009A6DDD"/>
    <w:rsid w:val="009A6DFB"/>
    <w:rsid w:val="009A6E6E"/>
    <w:rsid w:val="009A6E98"/>
    <w:rsid w:val="009A6F1E"/>
    <w:rsid w:val="009A710D"/>
    <w:rsid w:val="009A71C5"/>
    <w:rsid w:val="009A71E8"/>
    <w:rsid w:val="009A737C"/>
    <w:rsid w:val="009A74FB"/>
    <w:rsid w:val="009A7552"/>
    <w:rsid w:val="009A7717"/>
    <w:rsid w:val="009A7743"/>
    <w:rsid w:val="009A7797"/>
    <w:rsid w:val="009A7C71"/>
    <w:rsid w:val="009A7D0E"/>
    <w:rsid w:val="009A7DF8"/>
    <w:rsid w:val="009B007A"/>
    <w:rsid w:val="009B00E0"/>
    <w:rsid w:val="009B0245"/>
    <w:rsid w:val="009B0375"/>
    <w:rsid w:val="009B0490"/>
    <w:rsid w:val="009B06D6"/>
    <w:rsid w:val="009B0736"/>
    <w:rsid w:val="009B0813"/>
    <w:rsid w:val="009B082C"/>
    <w:rsid w:val="009B0931"/>
    <w:rsid w:val="009B0B64"/>
    <w:rsid w:val="009B0DBE"/>
    <w:rsid w:val="009B0EF6"/>
    <w:rsid w:val="009B10D0"/>
    <w:rsid w:val="009B13D7"/>
    <w:rsid w:val="009B158F"/>
    <w:rsid w:val="009B16B6"/>
    <w:rsid w:val="009B16E9"/>
    <w:rsid w:val="009B1779"/>
    <w:rsid w:val="009B1816"/>
    <w:rsid w:val="009B1A11"/>
    <w:rsid w:val="009B1A4F"/>
    <w:rsid w:val="009B1A79"/>
    <w:rsid w:val="009B1E23"/>
    <w:rsid w:val="009B1F30"/>
    <w:rsid w:val="009B2445"/>
    <w:rsid w:val="009B252C"/>
    <w:rsid w:val="009B2575"/>
    <w:rsid w:val="009B2810"/>
    <w:rsid w:val="009B2833"/>
    <w:rsid w:val="009B2BD8"/>
    <w:rsid w:val="009B2C52"/>
    <w:rsid w:val="009B2DC5"/>
    <w:rsid w:val="009B311C"/>
    <w:rsid w:val="009B3492"/>
    <w:rsid w:val="009B3493"/>
    <w:rsid w:val="009B3524"/>
    <w:rsid w:val="009B3527"/>
    <w:rsid w:val="009B35DD"/>
    <w:rsid w:val="009B3655"/>
    <w:rsid w:val="009B3932"/>
    <w:rsid w:val="009B3A50"/>
    <w:rsid w:val="009B3B0F"/>
    <w:rsid w:val="009B3B64"/>
    <w:rsid w:val="009B3BCF"/>
    <w:rsid w:val="009B3BDE"/>
    <w:rsid w:val="009B3CEB"/>
    <w:rsid w:val="009B3F77"/>
    <w:rsid w:val="009B3FB2"/>
    <w:rsid w:val="009B403A"/>
    <w:rsid w:val="009B40B0"/>
    <w:rsid w:val="009B4166"/>
    <w:rsid w:val="009B4274"/>
    <w:rsid w:val="009B428F"/>
    <w:rsid w:val="009B4603"/>
    <w:rsid w:val="009B460F"/>
    <w:rsid w:val="009B4718"/>
    <w:rsid w:val="009B47EC"/>
    <w:rsid w:val="009B487B"/>
    <w:rsid w:val="009B4CF6"/>
    <w:rsid w:val="009B4E68"/>
    <w:rsid w:val="009B4E6E"/>
    <w:rsid w:val="009B5053"/>
    <w:rsid w:val="009B5082"/>
    <w:rsid w:val="009B5466"/>
    <w:rsid w:val="009B54E6"/>
    <w:rsid w:val="009B57A3"/>
    <w:rsid w:val="009B58F6"/>
    <w:rsid w:val="009B5AB3"/>
    <w:rsid w:val="009B5C2C"/>
    <w:rsid w:val="009B5E14"/>
    <w:rsid w:val="009B5E9B"/>
    <w:rsid w:val="009B60EA"/>
    <w:rsid w:val="009B626C"/>
    <w:rsid w:val="009B62BC"/>
    <w:rsid w:val="009B62CB"/>
    <w:rsid w:val="009B6336"/>
    <w:rsid w:val="009B652A"/>
    <w:rsid w:val="009B6583"/>
    <w:rsid w:val="009B65C4"/>
    <w:rsid w:val="009B6726"/>
    <w:rsid w:val="009B67BC"/>
    <w:rsid w:val="009B68FD"/>
    <w:rsid w:val="009B6C1D"/>
    <w:rsid w:val="009B6E87"/>
    <w:rsid w:val="009B6F02"/>
    <w:rsid w:val="009B6F2A"/>
    <w:rsid w:val="009B7166"/>
    <w:rsid w:val="009B7715"/>
    <w:rsid w:val="009B784A"/>
    <w:rsid w:val="009B7B9A"/>
    <w:rsid w:val="009B7D17"/>
    <w:rsid w:val="009B7D8D"/>
    <w:rsid w:val="009B7E1D"/>
    <w:rsid w:val="009C02F9"/>
    <w:rsid w:val="009C056A"/>
    <w:rsid w:val="009C0570"/>
    <w:rsid w:val="009C09FE"/>
    <w:rsid w:val="009C0B9D"/>
    <w:rsid w:val="009C0C7F"/>
    <w:rsid w:val="009C0D1B"/>
    <w:rsid w:val="009C0D3B"/>
    <w:rsid w:val="009C0EE6"/>
    <w:rsid w:val="009C0F08"/>
    <w:rsid w:val="009C0FCF"/>
    <w:rsid w:val="009C12BD"/>
    <w:rsid w:val="009C132A"/>
    <w:rsid w:val="009C1488"/>
    <w:rsid w:val="009C14C7"/>
    <w:rsid w:val="009C16F2"/>
    <w:rsid w:val="009C1794"/>
    <w:rsid w:val="009C1835"/>
    <w:rsid w:val="009C1A7F"/>
    <w:rsid w:val="009C1C98"/>
    <w:rsid w:val="009C1E08"/>
    <w:rsid w:val="009C1E76"/>
    <w:rsid w:val="009C1F65"/>
    <w:rsid w:val="009C1F7E"/>
    <w:rsid w:val="009C20C0"/>
    <w:rsid w:val="009C2224"/>
    <w:rsid w:val="009C2490"/>
    <w:rsid w:val="009C2810"/>
    <w:rsid w:val="009C293D"/>
    <w:rsid w:val="009C295B"/>
    <w:rsid w:val="009C2AC5"/>
    <w:rsid w:val="009C2CE6"/>
    <w:rsid w:val="009C2D2F"/>
    <w:rsid w:val="009C2D46"/>
    <w:rsid w:val="009C2EF4"/>
    <w:rsid w:val="009C3653"/>
    <w:rsid w:val="009C37FE"/>
    <w:rsid w:val="009C3848"/>
    <w:rsid w:val="009C3881"/>
    <w:rsid w:val="009C3B20"/>
    <w:rsid w:val="009C3C61"/>
    <w:rsid w:val="009C3CB0"/>
    <w:rsid w:val="009C3E66"/>
    <w:rsid w:val="009C3EDB"/>
    <w:rsid w:val="009C3F7C"/>
    <w:rsid w:val="009C41AB"/>
    <w:rsid w:val="009C43B3"/>
    <w:rsid w:val="009C4522"/>
    <w:rsid w:val="009C46C8"/>
    <w:rsid w:val="009C46F8"/>
    <w:rsid w:val="009C4828"/>
    <w:rsid w:val="009C48D1"/>
    <w:rsid w:val="009C48D6"/>
    <w:rsid w:val="009C4935"/>
    <w:rsid w:val="009C4968"/>
    <w:rsid w:val="009C4A1B"/>
    <w:rsid w:val="009C4AD8"/>
    <w:rsid w:val="009C4D41"/>
    <w:rsid w:val="009C501B"/>
    <w:rsid w:val="009C50A7"/>
    <w:rsid w:val="009C5100"/>
    <w:rsid w:val="009C5135"/>
    <w:rsid w:val="009C5174"/>
    <w:rsid w:val="009C51D7"/>
    <w:rsid w:val="009C5310"/>
    <w:rsid w:val="009C5365"/>
    <w:rsid w:val="009C53E8"/>
    <w:rsid w:val="009C548D"/>
    <w:rsid w:val="009C54CD"/>
    <w:rsid w:val="009C5571"/>
    <w:rsid w:val="009C590C"/>
    <w:rsid w:val="009C5AF9"/>
    <w:rsid w:val="009C5D12"/>
    <w:rsid w:val="009C5D39"/>
    <w:rsid w:val="009C5E0B"/>
    <w:rsid w:val="009C5E84"/>
    <w:rsid w:val="009C5F94"/>
    <w:rsid w:val="009C6070"/>
    <w:rsid w:val="009C6207"/>
    <w:rsid w:val="009C63C6"/>
    <w:rsid w:val="009C63DA"/>
    <w:rsid w:val="009C653A"/>
    <w:rsid w:val="009C67FC"/>
    <w:rsid w:val="009C695E"/>
    <w:rsid w:val="009C696A"/>
    <w:rsid w:val="009C6E24"/>
    <w:rsid w:val="009C6E92"/>
    <w:rsid w:val="009C7015"/>
    <w:rsid w:val="009C70C0"/>
    <w:rsid w:val="009C70E3"/>
    <w:rsid w:val="009C71A3"/>
    <w:rsid w:val="009C71DD"/>
    <w:rsid w:val="009C72DB"/>
    <w:rsid w:val="009C73AF"/>
    <w:rsid w:val="009C7423"/>
    <w:rsid w:val="009C748F"/>
    <w:rsid w:val="009C76B0"/>
    <w:rsid w:val="009C76D7"/>
    <w:rsid w:val="009C78B3"/>
    <w:rsid w:val="009C7AD9"/>
    <w:rsid w:val="009C7D0F"/>
    <w:rsid w:val="009C7D6B"/>
    <w:rsid w:val="009C7F16"/>
    <w:rsid w:val="009C7F23"/>
    <w:rsid w:val="009C7F63"/>
    <w:rsid w:val="009D0167"/>
    <w:rsid w:val="009D016B"/>
    <w:rsid w:val="009D049B"/>
    <w:rsid w:val="009D054A"/>
    <w:rsid w:val="009D054C"/>
    <w:rsid w:val="009D05EA"/>
    <w:rsid w:val="009D08B3"/>
    <w:rsid w:val="009D097E"/>
    <w:rsid w:val="009D0A6E"/>
    <w:rsid w:val="009D0BB7"/>
    <w:rsid w:val="009D0D6F"/>
    <w:rsid w:val="009D0DF5"/>
    <w:rsid w:val="009D0E2D"/>
    <w:rsid w:val="009D0E89"/>
    <w:rsid w:val="009D0EEA"/>
    <w:rsid w:val="009D0FC0"/>
    <w:rsid w:val="009D10E3"/>
    <w:rsid w:val="009D11D5"/>
    <w:rsid w:val="009D11F1"/>
    <w:rsid w:val="009D1261"/>
    <w:rsid w:val="009D12F6"/>
    <w:rsid w:val="009D1399"/>
    <w:rsid w:val="009D1643"/>
    <w:rsid w:val="009D169A"/>
    <w:rsid w:val="009D1711"/>
    <w:rsid w:val="009D179F"/>
    <w:rsid w:val="009D1CBC"/>
    <w:rsid w:val="009D1EEA"/>
    <w:rsid w:val="009D203A"/>
    <w:rsid w:val="009D210C"/>
    <w:rsid w:val="009D22AE"/>
    <w:rsid w:val="009D24DF"/>
    <w:rsid w:val="009D2532"/>
    <w:rsid w:val="009D25EA"/>
    <w:rsid w:val="009D2AA9"/>
    <w:rsid w:val="009D2B55"/>
    <w:rsid w:val="009D30C1"/>
    <w:rsid w:val="009D313A"/>
    <w:rsid w:val="009D366C"/>
    <w:rsid w:val="009D3687"/>
    <w:rsid w:val="009D3B7C"/>
    <w:rsid w:val="009D3C9E"/>
    <w:rsid w:val="009D3D4A"/>
    <w:rsid w:val="009D3F9F"/>
    <w:rsid w:val="009D405E"/>
    <w:rsid w:val="009D40FE"/>
    <w:rsid w:val="009D416F"/>
    <w:rsid w:val="009D425B"/>
    <w:rsid w:val="009D42DE"/>
    <w:rsid w:val="009D43C0"/>
    <w:rsid w:val="009D4526"/>
    <w:rsid w:val="009D45FE"/>
    <w:rsid w:val="009D4636"/>
    <w:rsid w:val="009D4685"/>
    <w:rsid w:val="009D4937"/>
    <w:rsid w:val="009D4D02"/>
    <w:rsid w:val="009D4FF4"/>
    <w:rsid w:val="009D502B"/>
    <w:rsid w:val="009D510C"/>
    <w:rsid w:val="009D5203"/>
    <w:rsid w:val="009D521E"/>
    <w:rsid w:val="009D5247"/>
    <w:rsid w:val="009D56CC"/>
    <w:rsid w:val="009D589A"/>
    <w:rsid w:val="009D5A5D"/>
    <w:rsid w:val="009D5C20"/>
    <w:rsid w:val="009D5C2D"/>
    <w:rsid w:val="009D5CBA"/>
    <w:rsid w:val="009D5D2A"/>
    <w:rsid w:val="009D5D92"/>
    <w:rsid w:val="009D5E94"/>
    <w:rsid w:val="009D5EAB"/>
    <w:rsid w:val="009D612E"/>
    <w:rsid w:val="009D6153"/>
    <w:rsid w:val="009D6218"/>
    <w:rsid w:val="009D62A6"/>
    <w:rsid w:val="009D63D1"/>
    <w:rsid w:val="009D6419"/>
    <w:rsid w:val="009D65F9"/>
    <w:rsid w:val="009D6615"/>
    <w:rsid w:val="009D663D"/>
    <w:rsid w:val="009D68BB"/>
    <w:rsid w:val="009D68E9"/>
    <w:rsid w:val="009D6989"/>
    <w:rsid w:val="009D6A7A"/>
    <w:rsid w:val="009D724F"/>
    <w:rsid w:val="009D7304"/>
    <w:rsid w:val="009D73C4"/>
    <w:rsid w:val="009D7449"/>
    <w:rsid w:val="009D7781"/>
    <w:rsid w:val="009D7CFD"/>
    <w:rsid w:val="009D7D14"/>
    <w:rsid w:val="009D7E02"/>
    <w:rsid w:val="009D7FD1"/>
    <w:rsid w:val="009E009E"/>
    <w:rsid w:val="009E01C0"/>
    <w:rsid w:val="009E0446"/>
    <w:rsid w:val="009E068A"/>
    <w:rsid w:val="009E07FA"/>
    <w:rsid w:val="009E0898"/>
    <w:rsid w:val="009E08B1"/>
    <w:rsid w:val="009E0B3C"/>
    <w:rsid w:val="009E0E35"/>
    <w:rsid w:val="009E0FC8"/>
    <w:rsid w:val="009E10E8"/>
    <w:rsid w:val="009E11DC"/>
    <w:rsid w:val="009E1587"/>
    <w:rsid w:val="009E165B"/>
    <w:rsid w:val="009E16AC"/>
    <w:rsid w:val="009E16F3"/>
    <w:rsid w:val="009E1B1B"/>
    <w:rsid w:val="009E1B67"/>
    <w:rsid w:val="009E1B8F"/>
    <w:rsid w:val="009E1BD1"/>
    <w:rsid w:val="009E1E99"/>
    <w:rsid w:val="009E1EEC"/>
    <w:rsid w:val="009E20F8"/>
    <w:rsid w:val="009E24F4"/>
    <w:rsid w:val="009E25C5"/>
    <w:rsid w:val="009E277E"/>
    <w:rsid w:val="009E2810"/>
    <w:rsid w:val="009E2990"/>
    <w:rsid w:val="009E2EC2"/>
    <w:rsid w:val="009E2F84"/>
    <w:rsid w:val="009E3021"/>
    <w:rsid w:val="009E3080"/>
    <w:rsid w:val="009E309E"/>
    <w:rsid w:val="009E3164"/>
    <w:rsid w:val="009E355C"/>
    <w:rsid w:val="009E35AA"/>
    <w:rsid w:val="009E3689"/>
    <w:rsid w:val="009E37A7"/>
    <w:rsid w:val="009E39C9"/>
    <w:rsid w:val="009E3B18"/>
    <w:rsid w:val="009E3B62"/>
    <w:rsid w:val="009E3BE9"/>
    <w:rsid w:val="009E3DBC"/>
    <w:rsid w:val="009E3E86"/>
    <w:rsid w:val="009E3EAE"/>
    <w:rsid w:val="009E4117"/>
    <w:rsid w:val="009E427E"/>
    <w:rsid w:val="009E4397"/>
    <w:rsid w:val="009E4532"/>
    <w:rsid w:val="009E468D"/>
    <w:rsid w:val="009E490A"/>
    <w:rsid w:val="009E4929"/>
    <w:rsid w:val="009E4A33"/>
    <w:rsid w:val="009E4A6E"/>
    <w:rsid w:val="009E4AB6"/>
    <w:rsid w:val="009E4C0E"/>
    <w:rsid w:val="009E4C75"/>
    <w:rsid w:val="009E4CE5"/>
    <w:rsid w:val="009E4DA6"/>
    <w:rsid w:val="009E4E4B"/>
    <w:rsid w:val="009E4E72"/>
    <w:rsid w:val="009E508E"/>
    <w:rsid w:val="009E525A"/>
    <w:rsid w:val="009E5387"/>
    <w:rsid w:val="009E54AC"/>
    <w:rsid w:val="009E5614"/>
    <w:rsid w:val="009E5A34"/>
    <w:rsid w:val="009E5A50"/>
    <w:rsid w:val="009E5B5F"/>
    <w:rsid w:val="009E615F"/>
    <w:rsid w:val="009E6712"/>
    <w:rsid w:val="009E68C1"/>
    <w:rsid w:val="009E68D0"/>
    <w:rsid w:val="009E696A"/>
    <w:rsid w:val="009E6A77"/>
    <w:rsid w:val="009E6C38"/>
    <w:rsid w:val="009E6C75"/>
    <w:rsid w:val="009E6CE3"/>
    <w:rsid w:val="009E6CEE"/>
    <w:rsid w:val="009E6DBC"/>
    <w:rsid w:val="009E7054"/>
    <w:rsid w:val="009E707E"/>
    <w:rsid w:val="009E7092"/>
    <w:rsid w:val="009E7212"/>
    <w:rsid w:val="009E759E"/>
    <w:rsid w:val="009E75EA"/>
    <w:rsid w:val="009E767C"/>
    <w:rsid w:val="009E78E5"/>
    <w:rsid w:val="009E7ADF"/>
    <w:rsid w:val="009E7B15"/>
    <w:rsid w:val="009E7BA0"/>
    <w:rsid w:val="009E7BD4"/>
    <w:rsid w:val="009F002D"/>
    <w:rsid w:val="009F01EF"/>
    <w:rsid w:val="009F0278"/>
    <w:rsid w:val="009F03A0"/>
    <w:rsid w:val="009F04FF"/>
    <w:rsid w:val="009F050B"/>
    <w:rsid w:val="009F06AE"/>
    <w:rsid w:val="009F0752"/>
    <w:rsid w:val="009F07B8"/>
    <w:rsid w:val="009F080F"/>
    <w:rsid w:val="009F08F6"/>
    <w:rsid w:val="009F0922"/>
    <w:rsid w:val="009F09AD"/>
    <w:rsid w:val="009F0AEB"/>
    <w:rsid w:val="009F0AEC"/>
    <w:rsid w:val="009F0D8D"/>
    <w:rsid w:val="009F0E7A"/>
    <w:rsid w:val="009F0FD3"/>
    <w:rsid w:val="009F1172"/>
    <w:rsid w:val="009F12D2"/>
    <w:rsid w:val="009F13F9"/>
    <w:rsid w:val="009F1493"/>
    <w:rsid w:val="009F14F4"/>
    <w:rsid w:val="009F1577"/>
    <w:rsid w:val="009F162D"/>
    <w:rsid w:val="009F167C"/>
    <w:rsid w:val="009F1685"/>
    <w:rsid w:val="009F1690"/>
    <w:rsid w:val="009F16F7"/>
    <w:rsid w:val="009F183C"/>
    <w:rsid w:val="009F19E1"/>
    <w:rsid w:val="009F1AF7"/>
    <w:rsid w:val="009F1C2D"/>
    <w:rsid w:val="009F1D01"/>
    <w:rsid w:val="009F1D82"/>
    <w:rsid w:val="009F1DAD"/>
    <w:rsid w:val="009F1E21"/>
    <w:rsid w:val="009F2390"/>
    <w:rsid w:val="009F2446"/>
    <w:rsid w:val="009F2492"/>
    <w:rsid w:val="009F24F5"/>
    <w:rsid w:val="009F2673"/>
    <w:rsid w:val="009F2ABD"/>
    <w:rsid w:val="009F2B68"/>
    <w:rsid w:val="009F2CEC"/>
    <w:rsid w:val="009F2D87"/>
    <w:rsid w:val="009F2ED5"/>
    <w:rsid w:val="009F3008"/>
    <w:rsid w:val="009F346A"/>
    <w:rsid w:val="009F355D"/>
    <w:rsid w:val="009F36D0"/>
    <w:rsid w:val="009F3B57"/>
    <w:rsid w:val="009F3C18"/>
    <w:rsid w:val="009F3C2B"/>
    <w:rsid w:val="009F3C48"/>
    <w:rsid w:val="009F3D14"/>
    <w:rsid w:val="009F3F24"/>
    <w:rsid w:val="009F3F40"/>
    <w:rsid w:val="009F3FD1"/>
    <w:rsid w:val="009F3FDC"/>
    <w:rsid w:val="009F408A"/>
    <w:rsid w:val="009F429E"/>
    <w:rsid w:val="009F4502"/>
    <w:rsid w:val="009F45F6"/>
    <w:rsid w:val="009F46F9"/>
    <w:rsid w:val="009F47D4"/>
    <w:rsid w:val="009F48D5"/>
    <w:rsid w:val="009F49BC"/>
    <w:rsid w:val="009F4A9D"/>
    <w:rsid w:val="009F4C1F"/>
    <w:rsid w:val="009F4C4D"/>
    <w:rsid w:val="009F4D43"/>
    <w:rsid w:val="009F4D91"/>
    <w:rsid w:val="009F4E0D"/>
    <w:rsid w:val="009F4E35"/>
    <w:rsid w:val="009F4EF7"/>
    <w:rsid w:val="009F5071"/>
    <w:rsid w:val="009F50FF"/>
    <w:rsid w:val="009F5709"/>
    <w:rsid w:val="009F5790"/>
    <w:rsid w:val="009F5829"/>
    <w:rsid w:val="009F5899"/>
    <w:rsid w:val="009F5C0F"/>
    <w:rsid w:val="009F5DD0"/>
    <w:rsid w:val="009F5DEB"/>
    <w:rsid w:val="009F5F20"/>
    <w:rsid w:val="009F609C"/>
    <w:rsid w:val="009F6130"/>
    <w:rsid w:val="009F625B"/>
    <w:rsid w:val="009F6318"/>
    <w:rsid w:val="009F6426"/>
    <w:rsid w:val="009F65D2"/>
    <w:rsid w:val="009F68E5"/>
    <w:rsid w:val="009F69A9"/>
    <w:rsid w:val="009F6A28"/>
    <w:rsid w:val="009F6A52"/>
    <w:rsid w:val="009F6A84"/>
    <w:rsid w:val="009F6BFE"/>
    <w:rsid w:val="009F6CC6"/>
    <w:rsid w:val="009F6D0D"/>
    <w:rsid w:val="009F6D62"/>
    <w:rsid w:val="009F6E07"/>
    <w:rsid w:val="009F6F12"/>
    <w:rsid w:val="009F6F40"/>
    <w:rsid w:val="009F6F52"/>
    <w:rsid w:val="009F707B"/>
    <w:rsid w:val="009F71D6"/>
    <w:rsid w:val="009F760F"/>
    <w:rsid w:val="009F77E3"/>
    <w:rsid w:val="009F794B"/>
    <w:rsid w:val="009F7B43"/>
    <w:rsid w:val="009F7CEF"/>
    <w:rsid w:val="009F7F55"/>
    <w:rsid w:val="00A00005"/>
    <w:rsid w:val="00A000DC"/>
    <w:rsid w:val="00A001A1"/>
    <w:rsid w:val="00A002B9"/>
    <w:rsid w:val="00A0033D"/>
    <w:rsid w:val="00A003AB"/>
    <w:rsid w:val="00A00505"/>
    <w:rsid w:val="00A0060F"/>
    <w:rsid w:val="00A00877"/>
    <w:rsid w:val="00A00903"/>
    <w:rsid w:val="00A00996"/>
    <w:rsid w:val="00A00A39"/>
    <w:rsid w:val="00A00C3E"/>
    <w:rsid w:val="00A00C9F"/>
    <w:rsid w:val="00A00D1B"/>
    <w:rsid w:val="00A0100D"/>
    <w:rsid w:val="00A0113C"/>
    <w:rsid w:val="00A0124F"/>
    <w:rsid w:val="00A0133F"/>
    <w:rsid w:val="00A014BF"/>
    <w:rsid w:val="00A01610"/>
    <w:rsid w:val="00A016C6"/>
    <w:rsid w:val="00A016C8"/>
    <w:rsid w:val="00A018D9"/>
    <w:rsid w:val="00A01A5C"/>
    <w:rsid w:val="00A01A67"/>
    <w:rsid w:val="00A01ACA"/>
    <w:rsid w:val="00A01CA7"/>
    <w:rsid w:val="00A01CBB"/>
    <w:rsid w:val="00A01D7E"/>
    <w:rsid w:val="00A01DAE"/>
    <w:rsid w:val="00A01E9A"/>
    <w:rsid w:val="00A01F59"/>
    <w:rsid w:val="00A02183"/>
    <w:rsid w:val="00A022A2"/>
    <w:rsid w:val="00A022D8"/>
    <w:rsid w:val="00A023C0"/>
    <w:rsid w:val="00A023DA"/>
    <w:rsid w:val="00A0248D"/>
    <w:rsid w:val="00A0265F"/>
    <w:rsid w:val="00A026B6"/>
    <w:rsid w:val="00A02A70"/>
    <w:rsid w:val="00A02BCD"/>
    <w:rsid w:val="00A02C15"/>
    <w:rsid w:val="00A02DBC"/>
    <w:rsid w:val="00A02DD4"/>
    <w:rsid w:val="00A02E5F"/>
    <w:rsid w:val="00A03180"/>
    <w:rsid w:val="00A031D9"/>
    <w:rsid w:val="00A033DC"/>
    <w:rsid w:val="00A03425"/>
    <w:rsid w:val="00A034EC"/>
    <w:rsid w:val="00A0384C"/>
    <w:rsid w:val="00A03858"/>
    <w:rsid w:val="00A03A38"/>
    <w:rsid w:val="00A03ABA"/>
    <w:rsid w:val="00A03AE6"/>
    <w:rsid w:val="00A03B74"/>
    <w:rsid w:val="00A03D35"/>
    <w:rsid w:val="00A03DAE"/>
    <w:rsid w:val="00A03EB0"/>
    <w:rsid w:val="00A03F84"/>
    <w:rsid w:val="00A040A8"/>
    <w:rsid w:val="00A04767"/>
    <w:rsid w:val="00A0483D"/>
    <w:rsid w:val="00A048C1"/>
    <w:rsid w:val="00A04B8B"/>
    <w:rsid w:val="00A04CCA"/>
    <w:rsid w:val="00A04FE9"/>
    <w:rsid w:val="00A0519B"/>
    <w:rsid w:val="00A05223"/>
    <w:rsid w:val="00A052C0"/>
    <w:rsid w:val="00A053FF"/>
    <w:rsid w:val="00A0546D"/>
    <w:rsid w:val="00A05485"/>
    <w:rsid w:val="00A0550A"/>
    <w:rsid w:val="00A05594"/>
    <w:rsid w:val="00A05905"/>
    <w:rsid w:val="00A0590F"/>
    <w:rsid w:val="00A0591D"/>
    <w:rsid w:val="00A05923"/>
    <w:rsid w:val="00A05941"/>
    <w:rsid w:val="00A0596A"/>
    <w:rsid w:val="00A05B83"/>
    <w:rsid w:val="00A05BB8"/>
    <w:rsid w:val="00A05BC9"/>
    <w:rsid w:val="00A05E79"/>
    <w:rsid w:val="00A05F03"/>
    <w:rsid w:val="00A06248"/>
    <w:rsid w:val="00A062C3"/>
    <w:rsid w:val="00A066C3"/>
    <w:rsid w:val="00A0680D"/>
    <w:rsid w:val="00A06973"/>
    <w:rsid w:val="00A06AA0"/>
    <w:rsid w:val="00A06B34"/>
    <w:rsid w:val="00A06EB0"/>
    <w:rsid w:val="00A07006"/>
    <w:rsid w:val="00A07130"/>
    <w:rsid w:val="00A07175"/>
    <w:rsid w:val="00A07233"/>
    <w:rsid w:val="00A0733E"/>
    <w:rsid w:val="00A074AF"/>
    <w:rsid w:val="00A07540"/>
    <w:rsid w:val="00A075EA"/>
    <w:rsid w:val="00A0770B"/>
    <w:rsid w:val="00A07C08"/>
    <w:rsid w:val="00A07CB6"/>
    <w:rsid w:val="00A07CD8"/>
    <w:rsid w:val="00A07DF4"/>
    <w:rsid w:val="00A07E76"/>
    <w:rsid w:val="00A07F09"/>
    <w:rsid w:val="00A1004B"/>
    <w:rsid w:val="00A1017F"/>
    <w:rsid w:val="00A102BD"/>
    <w:rsid w:val="00A103AC"/>
    <w:rsid w:val="00A103D4"/>
    <w:rsid w:val="00A10410"/>
    <w:rsid w:val="00A10496"/>
    <w:rsid w:val="00A1086D"/>
    <w:rsid w:val="00A10969"/>
    <w:rsid w:val="00A109CF"/>
    <w:rsid w:val="00A10C16"/>
    <w:rsid w:val="00A10D5A"/>
    <w:rsid w:val="00A10DF6"/>
    <w:rsid w:val="00A10F13"/>
    <w:rsid w:val="00A11106"/>
    <w:rsid w:val="00A1115C"/>
    <w:rsid w:val="00A112B1"/>
    <w:rsid w:val="00A11598"/>
    <w:rsid w:val="00A11789"/>
    <w:rsid w:val="00A118FF"/>
    <w:rsid w:val="00A11CBA"/>
    <w:rsid w:val="00A11D57"/>
    <w:rsid w:val="00A11DB1"/>
    <w:rsid w:val="00A11E1D"/>
    <w:rsid w:val="00A1203D"/>
    <w:rsid w:val="00A12113"/>
    <w:rsid w:val="00A1213C"/>
    <w:rsid w:val="00A12206"/>
    <w:rsid w:val="00A12376"/>
    <w:rsid w:val="00A123E7"/>
    <w:rsid w:val="00A125BB"/>
    <w:rsid w:val="00A1264C"/>
    <w:rsid w:val="00A12715"/>
    <w:rsid w:val="00A129E6"/>
    <w:rsid w:val="00A12B83"/>
    <w:rsid w:val="00A12C7E"/>
    <w:rsid w:val="00A12CA0"/>
    <w:rsid w:val="00A12D6F"/>
    <w:rsid w:val="00A12D93"/>
    <w:rsid w:val="00A12FCA"/>
    <w:rsid w:val="00A130AC"/>
    <w:rsid w:val="00A1335A"/>
    <w:rsid w:val="00A133CE"/>
    <w:rsid w:val="00A1344C"/>
    <w:rsid w:val="00A1349F"/>
    <w:rsid w:val="00A135EF"/>
    <w:rsid w:val="00A1367C"/>
    <w:rsid w:val="00A1395C"/>
    <w:rsid w:val="00A139E9"/>
    <w:rsid w:val="00A13A1A"/>
    <w:rsid w:val="00A13BC8"/>
    <w:rsid w:val="00A13C01"/>
    <w:rsid w:val="00A13CF8"/>
    <w:rsid w:val="00A13E9B"/>
    <w:rsid w:val="00A13EF6"/>
    <w:rsid w:val="00A1413E"/>
    <w:rsid w:val="00A14156"/>
    <w:rsid w:val="00A1419A"/>
    <w:rsid w:val="00A14251"/>
    <w:rsid w:val="00A143E0"/>
    <w:rsid w:val="00A149A1"/>
    <w:rsid w:val="00A14C18"/>
    <w:rsid w:val="00A14C41"/>
    <w:rsid w:val="00A14E44"/>
    <w:rsid w:val="00A150EF"/>
    <w:rsid w:val="00A151C5"/>
    <w:rsid w:val="00A152A8"/>
    <w:rsid w:val="00A152C2"/>
    <w:rsid w:val="00A154E7"/>
    <w:rsid w:val="00A155B5"/>
    <w:rsid w:val="00A15766"/>
    <w:rsid w:val="00A1599C"/>
    <w:rsid w:val="00A15D48"/>
    <w:rsid w:val="00A15E17"/>
    <w:rsid w:val="00A15E26"/>
    <w:rsid w:val="00A15EA8"/>
    <w:rsid w:val="00A161E0"/>
    <w:rsid w:val="00A16542"/>
    <w:rsid w:val="00A16830"/>
    <w:rsid w:val="00A168B2"/>
    <w:rsid w:val="00A16908"/>
    <w:rsid w:val="00A16A69"/>
    <w:rsid w:val="00A16AD8"/>
    <w:rsid w:val="00A16D9B"/>
    <w:rsid w:val="00A16F26"/>
    <w:rsid w:val="00A16F93"/>
    <w:rsid w:val="00A1713B"/>
    <w:rsid w:val="00A17457"/>
    <w:rsid w:val="00A1750C"/>
    <w:rsid w:val="00A17533"/>
    <w:rsid w:val="00A177BC"/>
    <w:rsid w:val="00A178EE"/>
    <w:rsid w:val="00A17B6D"/>
    <w:rsid w:val="00A17D00"/>
    <w:rsid w:val="00A17E92"/>
    <w:rsid w:val="00A17F00"/>
    <w:rsid w:val="00A17F02"/>
    <w:rsid w:val="00A20171"/>
    <w:rsid w:val="00A203A2"/>
    <w:rsid w:val="00A20582"/>
    <w:rsid w:val="00A2061F"/>
    <w:rsid w:val="00A206DF"/>
    <w:rsid w:val="00A20977"/>
    <w:rsid w:val="00A20AB1"/>
    <w:rsid w:val="00A20BCB"/>
    <w:rsid w:val="00A20BFA"/>
    <w:rsid w:val="00A20C59"/>
    <w:rsid w:val="00A20ED8"/>
    <w:rsid w:val="00A20FA4"/>
    <w:rsid w:val="00A21207"/>
    <w:rsid w:val="00A214F5"/>
    <w:rsid w:val="00A21502"/>
    <w:rsid w:val="00A215B4"/>
    <w:rsid w:val="00A219B0"/>
    <w:rsid w:val="00A21A79"/>
    <w:rsid w:val="00A21AD2"/>
    <w:rsid w:val="00A21B5F"/>
    <w:rsid w:val="00A21D4B"/>
    <w:rsid w:val="00A21DE5"/>
    <w:rsid w:val="00A22214"/>
    <w:rsid w:val="00A2234E"/>
    <w:rsid w:val="00A225C3"/>
    <w:rsid w:val="00A226A5"/>
    <w:rsid w:val="00A22835"/>
    <w:rsid w:val="00A229FB"/>
    <w:rsid w:val="00A22BAA"/>
    <w:rsid w:val="00A22C00"/>
    <w:rsid w:val="00A22CC3"/>
    <w:rsid w:val="00A22F99"/>
    <w:rsid w:val="00A22FF7"/>
    <w:rsid w:val="00A232DB"/>
    <w:rsid w:val="00A23423"/>
    <w:rsid w:val="00A236EC"/>
    <w:rsid w:val="00A23727"/>
    <w:rsid w:val="00A2396A"/>
    <w:rsid w:val="00A239EE"/>
    <w:rsid w:val="00A23EFC"/>
    <w:rsid w:val="00A23F1C"/>
    <w:rsid w:val="00A2405C"/>
    <w:rsid w:val="00A24383"/>
    <w:rsid w:val="00A2446D"/>
    <w:rsid w:val="00A2449D"/>
    <w:rsid w:val="00A244F7"/>
    <w:rsid w:val="00A246E4"/>
    <w:rsid w:val="00A24C09"/>
    <w:rsid w:val="00A24C58"/>
    <w:rsid w:val="00A24DA6"/>
    <w:rsid w:val="00A24DFD"/>
    <w:rsid w:val="00A24F30"/>
    <w:rsid w:val="00A24F52"/>
    <w:rsid w:val="00A24FD6"/>
    <w:rsid w:val="00A25054"/>
    <w:rsid w:val="00A25123"/>
    <w:rsid w:val="00A251F8"/>
    <w:rsid w:val="00A25370"/>
    <w:rsid w:val="00A25497"/>
    <w:rsid w:val="00A25892"/>
    <w:rsid w:val="00A258B6"/>
    <w:rsid w:val="00A2596E"/>
    <w:rsid w:val="00A25992"/>
    <w:rsid w:val="00A25C0E"/>
    <w:rsid w:val="00A25D12"/>
    <w:rsid w:val="00A25FEE"/>
    <w:rsid w:val="00A260F9"/>
    <w:rsid w:val="00A2654F"/>
    <w:rsid w:val="00A2671F"/>
    <w:rsid w:val="00A26732"/>
    <w:rsid w:val="00A2676D"/>
    <w:rsid w:val="00A2677B"/>
    <w:rsid w:val="00A26839"/>
    <w:rsid w:val="00A26980"/>
    <w:rsid w:val="00A269F1"/>
    <w:rsid w:val="00A26AA1"/>
    <w:rsid w:val="00A26F5E"/>
    <w:rsid w:val="00A27847"/>
    <w:rsid w:val="00A278B2"/>
    <w:rsid w:val="00A27955"/>
    <w:rsid w:val="00A2795E"/>
    <w:rsid w:val="00A2798F"/>
    <w:rsid w:val="00A27B61"/>
    <w:rsid w:val="00A27C6E"/>
    <w:rsid w:val="00A30006"/>
    <w:rsid w:val="00A30014"/>
    <w:rsid w:val="00A30017"/>
    <w:rsid w:val="00A30043"/>
    <w:rsid w:val="00A301F8"/>
    <w:rsid w:val="00A30253"/>
    <w:rsid w:val="00A302DE"/>
    <w:rsid w:val="00A302EF"/>
    <w:rsid w:val="00A30329"/>
    <w:rsid w:val="00A30334"/>
    <w:rsid w:val="00A3038D"/>
    <w:rsid w:val="00A303EC"/>
    <w:rsid w:val="00A304D6"/>
    <w:rsid w:val="00A30666"/>
    <w:rsid w:val="00A3071B"/>
    <w:rsid w:val="00A30B50"/>
    <w:rsid w:val="00A30BD2"/>
    <w:rsid w:val="00A30C0D"/>
    <w:rsid w:val="00A30D24"/>
    <w:rsid w:val="00A3109B"/>
    <w:rsid w:val="00A31146"/>
    <w:rsid w:val="00A3125A"/>
    <w:rsid w:val="00A31900"/>
    <w:rsid w:val="00A31B70"/>
    <w:rsid w:val="00A31E02"/>
    <w:rsid w:val="00A31ECE"/>
    <w:rsid w:val="00A31ED3"/>
    <w:rsid w:val="00A31F10"/>
    <w:rsid w:val="00A31F61"/>
    <w:rsid w:val="00A32075"/>
    <w:rsid w:val="00A32177"/>
    <w:rsid w:val="00A32193"/>
    <w:rsid w:val="00A321B7"/>
    <w:rsid w:val="00A322A6"/>
    <w:rsid w:val="00A323A7"/>
    <w:rsid w:val="00A32587"/>
    <w:rsid w:val="00A32689"/>
    <w:rsid w:val="00A326BC"/>
    <w:rsid w:val="00A328E8"/>
    <w:rsid w:val="00A32A66"/>
    <w:rsid w:val="00A32BF1"/>
    <w:rsid w:val="00A32D5B"/>
    <w:rsid w:val="00A32E7F"/>
    <w:rsid w:val="00A32F85"/>
    <w:rsid w:val="00A3351D"/>
    <w:rsid w:val="00A33705"/>
    <w:rsid w:val="00A33717"/>
    <w:rsid w:val="00A338AC"/>
    <w:rsid w:val="00A33908"/>
    <w:rsid w:val="00A33911"/>
    <w:rsid w:val="00A33966"/>
    <w:rsid w:val="00A339BD"/>
    <w:rsid w:val="00A33A4E"/>
    <w:rsid w:val="00A33F76"/>
    <w:rsid w:val="00A34258"/>
    <w:rsid w:val="00A342F9"/>
    <w:rsid w:val="00A34308"/>
    <w:rsid w:val="00A343AB"/>
    <w:rsid w:val="00A34597"/>
    <w:rsid w:val="00A345CD"/>
    <w:rsid w:val="00A345F0"/>
    <w:rsid w:val="00A34794"/>
    <w:rsid w:val="00A34AD9"/>
    <w:rsid w:val="00A34BF0"/>
    <w:rsid w:val="00A34DE7"/>
    <w:rsid w:val="00A34E2C"/>
    <w:rsid w:val="00A35208"/>
    <w:rsid w:val="00A354A4"/>
    <w:rsid w:val="00A355E9"/>
    <w:rsid w:val="00A3588E"/>
    <w:rsid w:val="00A3597D"/>
    <w:rsid w:val="00A359BC"/>
    <w:rsid w:val="00A35A74"/>
    <w:rsid w:val="00A35AFE"/>
    <w:rsid w:val="00A35B41"/>
    <w:rsid w:val="00A35C62"/>
    <w:rsid w:val="00A361CD"/>
    <w:rsid w:val="00A3630C"/>
    <w:rsid w:val="00A363DA"/>
    <w:rsid w:val="00A364DF"/>
    <w:rsid w:val="00A3674E"/>
    <w:rsid w:val="00A36829"/>
    <w:rsid w:val="00A3685A"/>
    <w:rsid w:val="00A3690A"/>
    <w:rsid w:val="00A3691A"/>
    <w:rsid w:val="00A369D6"/>
    <w:rsid w:val="00A36AA1"/>
    <w:rsid w:val="00A36B19"/>
    <w:rsid w:val="00A36B7A"/>
    <w:rsid w:val="00A36BDC"/>
    <w:rsid w:val="00A36E18"/>
    <w:rsid w:val="00A36E1C"/>
    <w:rsid w:val="00A36E9C"/>
    <w:rsid w:val="00A36EAD"/>
    <w:rsid w:val="00A36EB8"/>
    <w:rsid w:val="00A36EEC"/>
    <w:rsid w:val="00A36FE5"/>
    <w:rsid w:val="00A37124"/>
    <w:rsid w:val="00A371EB"/>
    <w:rsid w:val="00A37250"/>
    <w:rsid w:val="00A3732C"/>
    <w:rsid w:val="00A3738A"/>
    <w:rsid w:val="00A37428"/>
    <w:rsid w:val="00A37525"/>
    <w:rsid w:val="00A376AE"/>
    <w:rsid w:val="00A376C5"/>
    <w:rsid w:val="00A3771A"/>
    <w:rsid w:val="00A3784F"/>
    <w:rsid w:val="00A37C2F"/>
    <w:rsid w:val="00A37C9B"/>
    <w:rsid w:val="00A37CC6"/>
    <w:rsid w:val="00A37D2F"/>
    <w:rsid w:val="00A37DD7"/>
    <w:rsid w:val="00A37ED7"/>
    <w:rsid w:val="00A37FB3"/>
    <w:rsid w:val="00A40142"/>
    <w:rsid w:val="00A40401"/>
    <w:rsid w:val="00A40536"/>
    <w:rsid w:val="00A40AF6"/>
    <w:rsid w:val="00A40BDA"/>
    <w:rsid w:val="00A4103A"/>
    <w:rsid w:val="00A4105E"/>
    <w:rsid w:val="00A4110E"/>
    <w:rsid w:val="00A4115B"/>
    <w:rsid w:val="00A41293"/>
    <w:rsid w:val="00A41296"/>
    <w:rsid w:val="00A414AC"/>
    <w:rsid w:val="00A4155F"/>
    <w:rsid w:val="00A4173F"/>
    <w:rsid w:val="00A41885"/>
    <w:rsid w:val="00A41A02"/>
    <w:rsid w:val="00A41C72"/>
    <w:rsid w:val="00A41D37"/>
    <w:rsid w:val="00A41ED9"/>
    <w:rsid w:val="00A42635"/>
    <w:rsid w:val="00A426A1"/>
    <w:rsid w:val="00A42748"/>
    <w:rsid w:val="00A428FD"/>
    <w:rsid w:val="00A42991"/>
    <w:rsid w:val="00A429A2"/>
    <w:rsid w:val="00A42A43"/>
    <w:rsid w:val="00A42A64"/>
    <w:rsid w:val="00A42C25"/>
    <w:rsid w:val="00A42D98"/>
    <w:rsid w:val="00A43004"/>
    <w:rsid w:val="00A4307E"/>
    <w:rsid w:val="00A43120"/>
    <w:rsid w:val="00A43460"/>
    <w:rsid w:val="00A434EB"/>
    <w:rsid w:val="00A4358D"/>
    <w:rsid w:val="00A43875"/>
    <w:rsid w:val="00A439E9"/>
    <w:rsid w:val="00A43DDE"/>
    <w:rsid w:val="00A44299"/>
    <w:rsid w:val="00A4440F"/>
    <w:rsid w:val="00A444FE"/>
    <w:rsid w:val="00A44601"/>
    <w:rsid w:val="00A4462D"/>
    <w:rsid w:val="00A44814"/>
    <w:rsid w:val="00A449DC"/>
    <w:rsid w:val="00A44A6A"/>
    <w:rsid w:val="00A44AB1"/>
    <w:rsid w:val="00A44DEF"/>
    <w:rsid w:val="00A44EED"/>
    <w:rsid w:val="00A45014"/>
    <w:rsid w:val="00A450D7"/>
    <w:rsid w:val="00A4522C"/>
    <w:rsid w:val="00A4544E"/>
    <w:rsid w:val="00A458AD"/>
    <w:rsid w:val="00A45BDC"/>
    <w:rsid w:val="00A45D40"/>
    <w:rsid w:val="00A45EFB"/>
    <w:rsid w:val="00A460B3"/>
    <w:rsid w:val="00A461DB"/>
    <w:rsid w:val="00A4638B"/>
    <w:rsid w:val="00A464EA"/>
    <w:rsid w:val="00A4667A"/>
    <w:rsid w:val="00A46A1E"/>
    <w:rsid w:val="00A46C23"/>
    <w:rsid w:val="00A46C69"/>
    <w:rsid w:val="00A46D70"/>
    <w:rsid w:val="00A47009"/>
    <w:rsid w:val="00A473CE"/>
    <w:rsid w:val="00A4745F"/>
    <w:rsid w:val="00A474E4"/>
    <w:rsid w:val="00A475D3"/>
    <w:rsid w:val="00A4772E"/>
    <w:rsid w:val="00A47966"/>
    <w:rsid w:val="00A47C2B"/>
    <w:rsid w:val="00A47C84"/>
    <w:rsid w:val="00A50023"/>
    <w:rsid w:val="00A500D2"/>
    <w:rsid w:val="00A50138"/>
    <w:rsid w:val="00A50235"/>
    <w:rsid w:val="00A504A7"/>
    <w:rsid w:val="00A5085B"/>
    <w:rsid w:val="00A511D3"/>
    <w:rsid w:val="00A51239"/>
    <w:rsid w:val="00A513E5"/>
    <w:rsid w:val="00A5141A"/>
    <w:rsid w:val="00A514A1"/>
    <w:rsid w:val="00A518E2"/>
    <w:rsid w:val="00A519DE"/>
    <w:rsid w:val="00A51A56"/>
    <w:rsid w:val="00A51AD6"/>
    <w:rsid w:val="00A51B43"/>
    <w:rsid w:val="00A51C03"/>
    <w:rsid w:val="00A520AF"/>
    <w:rsid w:val="00A523FF"/>
    <w:rsid w:val="00A524F5"/>
    <w:rsid w:val="00A527EE"/>
    <w:rsid w:val="00A52937"/>
    <w:rsid w:val="00A52C78"/>
    <w:rsid w:val="00A52CAA"/>
    <w:rsid w:val="00A52D80"/>
    <w:rsid w:val="00A52F8E"/>
    <w:rsid w:val="00A52FF8"/>
    <w:rsid w:val="00A5302E"/>
    <w:rsid w:val="00A5306E"/>
    <w:rsid w:val="00A53153"/>
    <w:rsid w:val="00A531C7"/>
    <w:rsid w:val="00A5321E"/>
    <w:rsid w:val="00A534BB"/>
    <w:rsid w:val="00A534D1"/>
    <w:rsid w:val="00A534DD"/>
    <w:rsid w:val="00A5350E"/>
    <w:rsid w:val="00A53545"/>
    <w:rsid w:val="00A535CB"/>
    <w:rsid w:val="00A5366A"/>
    <w:rsid w:val="00A537B6"/>
    <w:rsid w:val="00A537F1"/>
    <w:rsid w:val="00A53A58"/>
    <w:rsid w:val="00A53BC6"/>
    <w:rsid w:val="00A53EC0"/>
    <w:rsid w:val="00A53F67"/>
    <w:rsid w:val="00A54004"/>
    <w:rsid w:val="00A54100"/>
    <w:rsid w:val="00A541AA"/>
    <w:rsid w:val="00A54535"/>
    <w:rsid w:val="00A546D4"/>
    <w:rsid w:val="00A54801"/>
    <w:rsid w:val="00A54B1F"/>
    <w:rsid w:val="00A54C3E"/>
    <w:rsid w:val="00A54C5D"/>
    <w:rsid w:val="00A54DE7"/>
    <w:rsid w:val="00A55534"/>
    <w:rsid w:val="00A5557A"/>
    <w:rsid w:val="00A555BE"/>
    <w:rsid w:val="00A555FC"/>
    <w:rsid w:val="00A556FC"/>
    <w:rsid w:val="00A5582B"/>
    <w:rsid w:val="00A55A27"/>
    <w:rsid w:val="00A55D78"/>
    <w:rsid w:val="00A55EC9"/>
    <w:rsid w:val="00A55FAA"/>
    <w:rsid w:val="00A560D1"/>
    <w:rsid w:val="00A56201"/>
    <w:rsid w:val="00A562A0"/>
    <w:rsid w:val="00A56A11"/>
    <w:rsid w:val="00A57043"/>
    <w:rsid w:val="00A570C2"/>
    <w:rsid w:val="00A572BA"/>
    <w:rsid w:val="00A573FE"/>
    <w:rsid w:val="00A57467"/>
    <w:rsid w:val="00A574C3"/>
    <w:rsid w:val="00A574F5"/>
    <w:rsid w:val="00A57571"/>
    <w:rsid w:val="00A5787F"/>
    <w:rsid w:val="00A578DD"/>
    <w:rsid w:val="00A57942"/>
    <w:rsid w:val="00A57964"/>
    <w:rsid w:val="00A57A89"/>
    <w:rsid w:val="00A57BF8"/>
    <w:rsid w:val="00A57D7E"/>
    <w:rsid w:val="00A57DC7"/>
    <w:rsid w:val="00A57E9B"/>
    <w:rsid w:val="00A57E9F"/>
    <w:rsid w:val="00A60073"/>
    <w:rsid w:val="00A600B7"/>
    <w:rsid w:val="00A60236"/>
    <w:rsid w:val="00A60271"/>
    <w:rsid w:val="00A60294"/>
    <w:rsid w:val="00A602AD"/>
    <w:rsid w:val="00A605F2"/>
    <w:rsid w:val="00A606DE"/>
    <w:rsid w:val="00A6085E"/>
    <w:rsid w:val="00A60D9A"/>
    <w:rsid w:val="00A60E7E"/>
    <w:rsid w:val="00A611E4"/>
    <w:rsid w:val="00A614B7"/>
    <w:rsid w:val="00A615B9"/>
    <w:rsid w:val="00A616A7"/>
    <w:rsid w:val="00A616E7"/>
    <w:rsid w:val="00A617C5"/>
    <w:rsid w:val="00A61930"/>
    <w:rsid w:val="00A61D49"/>
    <w:rsid w:val="00A61D98"/>
    <w:rsid w:val="00A61EE2"/>
    <w:rsid w:val="00A61F35"/>
    <w:rsid w:val="00A62026"/>
    <w:rsid w:val="00A6208B"/>
    <w:rsid w:val="00A620BA"/>
    <w:rsid w:val="00A6215D"/>
    <w:rsid w:val="00A62337"/>
    <w:rsid w:val="00A624A1"/>
    <w:rsid w:val="00A625F2"/>
    <w:rsid w:val="00A62656"/>
    <w:rsid w:val="00A628C9"/>
    <w:rsid w:val="00A62D30"/>
    <w:rsid w:val="00A62E4F"/>
    <w:rsid w:val="00A63049"/>
    <w:rsid w:val="00A630ED"/>
    <w:rsid w:val="00A63251"/>
    <w:rsid w:val="00A6327D"/>
    <w:rsid w:val="00A633B6"/>
    <w:rsid w:val="00A6358A"/>
    <w:rsid w:val="00A63686"/>
    <w:rsid w:val="00A636A6"/>
    <w:rsid w:val="00A63807"/>
    <w:rsid w:val="00A6383C"/>
    <w:rsid w:val="00A63955"/>
    <w:rsid w:val="00A6397D"/>
    <w:rsid w:val="00A63C11"/>
    <w:rsid w:val="00A63DA0"/>
    <w:rsid w:val="00A63DA7"/>
    <w:rsid w:val="00A63EDB"/>
    <w:rsid w:val="00A63F9B"/>
    <w:rsid w:val="00A64013"/>
    <w:rsid w:val="00A6407D"/>
    <w:rsid w:val="00A642DA"/>
    <w:rsid w:val="00A6454E"/>
    <w:rsid w:val="00A64923"/>
    <w:rsid w:val="00A64A93"/>
    <w:rsid w:val="00A64ED7"/>
    <w:rsid w:val="00A65060"/>
    <w:rsid w:val="00A65220"/>
    <w:rsid w:val="00A65645"/>
    <w:rsid w:val="00A6565D"/>
    <w:rsid w:val="00A6566D"/>
    <w:rsid w:val="00A656EB"/>
    <w:rsid w:val="00A65A05"/>
    <w:rsid w:val="00A65B09"/>
    <w:rsid w:val="00A65CF9"/>
    <w:rsid w:val="00A65EA4"/>
    <w:rsid w:val="00A65F23"/>
    <w:rsid w:val="00A6603E"/>
    <w:rsid w:val="00A6618D"/>
    <w:rsid w:val="00A6620C"/>
    <w:rsid w:val="00A66470"/>
    <w:rsid w:val="00A6654A"/>
    <w:rsid w:val="00A6659D"/>
    <w:rsid w:val="00A6660B"/>
    <w:rsid w:val="00A66740"/>
    <w:rsid w:val="00A66953"/>
    <w:rsid w:val="00A66D19"/>
    <w:rsid w:val="00A66D82"/>
    <w:rsid w:val="00A67244"/>
    <w:rsid w:val="00A67299"/>
    <w:rsid w:val="00A6730F"/>
    <w:rsid w:val="00A6732E"/>
    <w:rsid w:val="00A67408"/>
    <w:rsid w:val="00A67551"/>
    <w:rsid w:val="00A6756A"/>
    <w:rsid w:val="00A67909"/>
    <w:rsid w:val="00A67939"/>
    <w:rsid w:val="00A67B28"/>
    <w:rsid w:val="00A67D57"/>
    <w:rsid w:val="00A67FA8"/>
    <w:rsid w:val="00A67FAE"/>
    <w:rsid w:val="00A7021B"/>
    <w:rsid w:val="00A70366"/>
    <w:rsid w:val="00A7044F"/>
    <w:rsid w:val="00A70470"/>
    <w:rsid w:val="00A7054F"/>
    <w:rsid w:val="00A705C3"/>
    <w:rsid w:val="00A70790"/>
    <w:rsid w:val="00A7092A"/>
    <w:rsid w:val="00A70B28"/>
    <w:rsid w:val="00A70B33"/>
    <w:rsid w:val="00A70DDB"/>
    <w:rsid w:val="00A70F44"/>
    <w:rsid w:val="00A71177"/>
    <w:rsid w:val="00A7123D"/>
    <w:rsid w:val="00A71244"/>
    <w:rsid w:val="00A71337"/>
    <w:rsid w:val="00A713C6"/>
    <w:rsid w:val="00A71552"/>
    <w:rsid w:val="00A71574"/>
    <w:rsid w:val="00A718D7"/>
    <w:rsid w:val="00A71EBA"/>
    <w:rsid w:val="00A71EC3"/>
    <w:rsid w:val="00A72011"/>
    <w:rsid w:val="00A72247"/>
    <w:rsid w:val="00A72264"/>
    <w:rsid w:val="00A722E3"/>
    <w:rsid w:val="00A72389"/>
    <w:rsid w:val="00A72513"/>
    <w:rsid w:val="00A7251B"/>
    <w:rsid w:val="00A726DC"/>
    <w:rsid w:val="00A72784"/>
    <w:rsid w:val="00A7287F"/>
    <w:rsid w:val="00A72B81"/>
    <w:rsid w:val="00A72E12"/>
    <w:rsid w:val="00A72F46"/>
    <w:rsid w:val="00A73009"/>
    <w:rsid w:val="00A731AD"/>
    <w:rsid w:val="00A73332"/>
    <w:rsid w:val="00A7382F"/>
    <w:rsid w:val="00A73922"/>
    <w:rsid w:val="00A739CF"/>
    <w:rsid w:val="00A73E6E"/>
    <w:rsid w:val="00A73F3E"/>
    <w:rsid w:val="00A74382"/>
    <w:rsid w:val="00A744A8"/>
    <w:rsid w:val="00A744F0"/>
    <w:rsid w:val="00A745E3"/>
    <w:rsid w:val="00A7466B"/>
    <w:rsid w:val="00A746BD"/>
    <w:rsid w:val="00A74770"/>
    <w:rsid w:val="00A747AC"/>
    <w:rsid w:val="00A74895"/>
    <w:rsid w:val="00A748A6"/>
    <w:rsid w:val="00A74940"/>
    <w:rsid w:val="00A74AD3"/>
    <w:rsid w:val="00A74C26"/>
    <w:rsid w:val="00A74CC4"/>
    <w:rsid w:val="00A75093"/>
    <w:rsid w:val="00A750A3"/>
    <w:rsid w:val="00A750F9"/>
    <w:rsid w:val="00A75267"/>
    <w:rsid w:val="00A754FD"/>
    <w:rsid w:val="00A755AD"/>
    <w:rsid w:val="00A75878"/>
    <w:rsid w:val="00A758E2"/>
    <w:rsid w:val="00A7590C"/>
    <w:rsid w:val="00A75A48"/>
    <w:rsid w:val="00A75DFD"/>
    <w:rsid w:val="00A75F73"/>
    <w:rsid w:val="00A762BF"/>
    <w:rsid w:val="00A762EC"/>
    <w:rsid w:val="00A7659E"/>
    <w:rsid w:val="00A76C28"/>
    <w:rsid w:val="00A76D5C"/>
    <w:rsid w:val="00A76ED4"/>
    <w:rsid w:val="00A76FED"/>
    <w:rsid w:val="00A77079"/>
    <w:rsid w:val="00A772CF"/>
    <w:rsid w:val="00A7732F"/>
    <w:rsid w:val="00A774A2"/>
    <w:rsid w:val="00A77724"/>
    <w:rsid w:val="00A777BD"/>
    <w:rsid w:val="00A778F9"/>
    <w:rsid w:val="00A77ABF"/>
    <w:rsid w:val="00A77C3F"/>
    <w:rsid w:val="00A77CA8"/>
    <w:rsid w:val="00A77D43"/>
    <w:rsid w:val="00A80195"/>
    <w:rsid w:val="00A8026F"/>
    <w:rsid w:val="00A8035A"/>
    <w:rsid w:val="00A8036F"/>
    <w:rsid w:val="00A80429"/>
    <w:rsid w:val="00A8054D"/>
    <w:rsid w:val="00A807A2"/>
    <w:rsid w:val="00A809C0"/>
    <w:rsid w:val="00A80A62"/>
    <w:rsid w:val="00A80B76"/>
    <w:rsid w:val="00A80C33"/>
    <w:rsid w:val="00A80CE3"/>
    <w:rsid w:val="00A80E29"/>
    <w:rsid w:val="00A81078"/>
    <w:rsid w:val="00A8109C"/>
    <w:rsid w:val="00A81257"/>
    <w:rsid w:val="00A812A1"/>
    <w:rsid w:val="00A813BA"/>
    <w:rsid w:val="00A81433"/>
    <w:rsid w:val="00A814D1"/>
    <w:rsid w:val="00A815A0"/>
    <w:rsid w:val="00A81AB9"/>
    <w:rsid w:val="00A81DBE"/>
    <w:rsid w:val="00A81F6D"/>
    <w:rsid w:val="00A820EE"/>
    <w:rsid w:val="00A82220"/>
    <w:rsid w:val="00A822D5"/>
    <w:rsid w:val="00A8231B"/>
    <w:rsid w:val="00A82352"/>
    <w:rsid w:val="00A8272C"/>
    <w:rsid w:val="00A8278F"/>
    <w:rsid w:val="00A827F0"/>
    <w:rsid w:val="00A82817"/>
    <w:rsid w:val="00A8283E"/>
    <w:rsid w:val="00A8289D"/>
    <w:rsid w:val="00A829DC"/>
    <w:rsid w:val="00A82CA4"/>
    <w:rsid w:val="00A82CB6"/>
    <w:rsid w:val="00A82DBF"/>
    <w:rsid w:val="00A82E1A"/>
    <w:rsid w:val="00A82F16"/>
    <w:rsid w:val="00A8305F"/>
    <w:rsid w:val="00A8308D"/>
    <w:rsid w:val="00A831A4"/>
    <w:rsid w:val="00A833E9"/>
    <w:rsid w:val="00A838F1"/>
    <w:rsid w:val="00A83F3F"/>
    <w:rsid w:val="00A83FC8"/>
    <w:rsid w:val="00A840FC"/>
    <w:rsid w:val="00A8417A"/>
    <w:rsid w:val="00A8441C"/>
    <w:rsid w:val="00A8448B"/>
    <w:rsid w:val="00A84698"/>
    <w:rsid w:val="00A846F9"/>
    <w:rsid w:val="00A84896"/>
    <w:rsid w:val="00A848E2"/>
    <w:rsid w:val="00A84AA6"/>
    <w:rsid w:val="00A84C92"/>
    <w:rsid w:val="00A84E49"/>
    <w:rsid w:val="00A84F19"/>
    <w:rsid w:val="00A8501A"/>
    <w:rsid w:val="00A850FC"/>
    <w:rsid w:val="00A8510C"/>
    <w:rsid w:val="00A8517A"/>
    <w:rsid w:val="00A851FD"/>
    <w:rsid w:val="00A85435"/>
    <w:rsid w:val="00A85768"/>
    <w:rsid w:val="00A857B2"/>
    <w:rsid w:val="00A859A3"/>
    <w:rsid w:val="00A85A72"/>
    <w:rsid w:val="00A85B48"/>
    <w:rsid w:val="00A85CDD"/>
    <w:rsid w:val="00A85F7F"/>
    <w:rsid w:val="00A85FDF"/>
    <w:rsid w:val="00A8614B"/>
    <w:rsid w:val="00A864F7"/>
    <w:rsid w:val="00A8678F"/>
    <w:rsid w:val="00A867F1"/>
    <w:rsid w:val="00A86967"/>
    <w:rsid w:val="00A86D6D"/>
    <w:rsid w:val="00A86EA6"/>
    <w:rsid w:val="00A86EBD"/>
    <w:rsid w:val="00A86F92"/>
    <w:rsid w:val="00A86FCD"/>
    <w:rsid w:val="00A870E4"/>
    <w:rsid w:val="00A87140"/>
    <w:rsid w:val="00A87745"/>
    <w:rsid w:val="00A877FE"/>
    <w:rsid w:val="00A8780D"/>
    <w:rsid w:val="00A87A6A"/>
    <w:rsid w:val="00A87AA1"/>
    <w:rsid w:val="00A87B28"/>
    <w:rsid w:val="00A87B2C"/>
    <w:rsid w:val="00A87FCF"/>
    <w:rsid w:val="00A87FF4"/>
    <w:rsid w:val="00A90085"/>
    <w:rsid w:val="00A90171"/>
    <w:rsid w:val="00A9024B"/>
    <w:rsid w:val="00A90274"/>
    <w:rsid w:val="00A90289"/>
    <w:rsid w:val="00A90440"/>
    <w:rsid w:val="00A90518"/>
    <w:rsid w:val="00A905DA"/>
    <w:rsid w:val="00A905DD"/>
    <w:rsid w:val="00A906D1"/>
    <w:rsid w:val="00A907AF"/>
    <w:rsid w:val="00A909D9"/>
    <w:rsid w:val="00A90A5D"/>
    <w:rsid w:val="00A90A7F"/>
    <w:rsid w:val="00A90C11"/>
    <w:rsid w:val="00A90CA3"/>
    <w:rsid w:val="00A90DC1"/>
    <w:rsid w:val="00A90E61"/>
    <w:rsid w:val="00A90F8E"/>
    <w:rsid w:val="00A91110"/>
    <w:rsid w:val="00A9113E"/>
    <w:rsid w:val="00A91173"/>
    <w:rsid w:val="00A9126D"/>
    <w:rsid w:val="00A914E7"/>
    <w:rsid w:val="00A917BE"/>
    <w:rsid w:val="00A919BD"/>
    <w:rsid w:val="00A919D1"/>
    <w:rsid w:val="00A91A14"/>
    <w:rsid w:val="00A91CC4"/>
    <w:rsid w:val="00A91CFF"/>
    <w:rsid w:val="00A91DFD"/>
    <w:rsid w:val="00A920F2"/>
    <w:rsid w:val="00A92132"/>
    <w:rsid w:val="00A92201"/>
    <w:rsid w:val="00A9269E"/>
    <w:rsid w:val="00A928D5"/>
    <w:rsid w:val="00A92A0F"/>
    <w:rsid w:val="00A92AF7"/>
    <w:rsid w:val="00A92BC0"/>
    <w:rsid w:val="00A92DF4"/>
    <w:rsid w:val="00A931A8"/>
    <w:rsid w:val="00A932B4"/>
    <w:rsid w:val="00A93347"/>
    <w:rsid w:val="00A93438"/>
    <w:rsid w:val="00A9349C"/>
    <w:rsid w:val="00A934D6"/>
    <w:rsid w:val="00A93734"/>
    <w:rsid w:val="00A93776"/>
    <w:rsid w:val="00A93B25"/>
    <w:rsid w:val="00A93B83"/>
    <w:rsid w:val="00A93FF9"/>
    <w:rsid w:val="00A940B7"/>
    <w:rsid w:val="00A940FC"/>
    <w:rsid w:val="00A942CE"/>
    <w:rsid w:val="00A94308"/>
    <w:rsid w:val="00A943B5"/>
    <w:rsid w:val="00A9466A"/>
    <w:rsid w:val="00A94977"/>
    <w:rsid w:val="00A94A4F"/>
    <w:rsid w:val="00A94A6D"/>
    <w:rsid w:val="00A94AC2"/>
    <w:rsid w:val="00A94B2A"/>
    <w:rsid w:val="00A94F5C"/>
    <w:rsid w:val="00A94FD9"/>
    <w:rsid w:val="00A9532D"/>
    <w:rsid w:val="00A95586"/>
    <w:rsid w:val="00A9566E"/>
    <w:rsid w:val="00A956A1"/>
    <w:rsid w:val="00A95876"/>
    <w:rsid w:val="00A95C62"/>
    <w:rsid w:val="00A95D5B"/>
    <w:rsid w:val="00A95DD0"/>
    <w:rsid w:val="00A95EBC"/>
    <w:rsid w:val="00A95FC8"/>
    <w:rsid w:val="00A960F8"/>
    <w:rsid w:val="00A9627F"/>
    <w:rsid w:val="00A9642D"/>
    <w:rsid w:val="00A9644E"/>
    <w:rsid w:val="00A96480"/>
    <w:rsid w:val="00A964C3"/>
    <w:rsid w:val="00A96537"/>
    <w:rsid w:val="00A965FF"/>
    <w:rsid w:val="00A96B8C"/>
    <w:rsid w:val="00A96DEB"/>
    <w:rsid w:val="00A96E46"/>
    <w:rsid w:val="00A96EC8"/>
    <w:rsid w:val="00A9700F"/>
    <w:rsid w:val="00A970D5"/>
    <w:rsid w:val="00A9710F"/>
    <w:rsid w:val="00A971F6"/>
    <w:rsid w:val="00A97202"/>
    <w:rsid w:val="00A97353"/>
    <w:rsid w:val="00A97A25"/>
    <w:rsid w:val="00A97C0C"/>
    <w:rsid w:val="00A97D40"/>
    <w:rsid w:val="00A97E8E"/>
    <w:rsid w:val="00AA01EC"/>
    <w:rsid w:val="00AA025B"/>
    <w:rsid w:val="00AA04C2"/>
    <w:rsid w:val="00AA0799"/>
    <w:rsid w:val="00AA09B4"/>
    <w:rsid w:val="00AA0A96"/>
    <w:rsid w:val="00AA0D0B"/>
    <w:rsid w:val="00AA0D69"/>
    <w:rsid w:val="00AA0ED1"/>
    <w:rsid w:val="00AA0F52"/>
    <w:rsid w:val="00AA0FC7"/>
    <w:rsid w:val="00AA1055"/>
    <w:rsid w:val="00AA10BA"/>
    <w:rsid w:val="00AA14D1"/>
    <w:rsid w:val="00AA1688"/>
    <w:rsid w:val="00AA191E"/>
    <w:rsid w:val="00AA196D"/>
    <w:rsid w:val="00AA19E8"/>
    <w:rsid w:val="00AA1D79"/>
    <w:rsid w:val="00AA1ED5"/>
    <w:rsid w:val="00AA1EEF"/>
    <w:rsid w:val="00AA1F6D"/>
    <w:rsid w:val="00AA20AD"/>
    <w:rsid w:val="00AA2136"/>
    <w:rsid w:val="00AA22A9"/>
    <w:rsid w:val="00AA22BF"/>
    <w:rsid w:val="00AA2479"/>
    <w:rsid w:val="00AA2710"/>
    <w:rsid w:val="00AA2827"/>
    <w:rsid w:val="00AA285A"/>
    <w:rsid w:val="00AA28A2"/>
    <w:rsid w:val="00AA2978"/>
    <w:rsid w:val="00AA29C1"/>
    <w:rsid w:val="00AA2A90"/>
    <w:rsid w:val="00AA2CFA"/>
    <w:rsid w:val="00AA2DC3"/>
    <w:rsid w:val="00AA2DD9"/>
    <w:rsid w:val="00AA2E8B"/>
    <w:rsid w:val="00AA2F10"/>
    <w:rsid w:val="00AA2F22"/>
    <w:rsid w:val="00AA2F78"/>
    <w:rsid w:val="00AA318E"/>
    <w:rsid w:val="00AA322E"/>
    <w:rsid w:val="00AA35DE"/>
    <w:rsid w:val="00AA35EC"/>
    <w:rsid w:val="00AA3659"/>
    <w:rsid w:val="00AA36D5"/>
    <w:rsid w:val="00AA3768"/>
    <w:rsid w:val="00AA380E"/>
    <w:rsid w:val="00AA3903"/>
    <w:rsid w:val="00AA3A3B"/>
    <w:rsid w:val="00AA3A53"/>
    <w:rsid w:val="00AA3B0B"/>
    <w:rsid w:val="00AA3D5E"/>
    <w:rsid w:val="00AA3ECD"/>
    <w:rsid w:val="00AA4111"/>
    <w:rsid w:val="00AA418F"/>
    <w:rsid w:val="00AA4966"/>
    <w:rsid w:val="00AA4BCE"/>
    <w:rsid w:val="00AA4FA4"/>
    <w:rsid w:val="00AA506F"/>
    <w:rsid w:val="00AA5161"/>
    <w:rsid w:val="00AA52CB"/>
    <w:rsid w:val="00AA5421"/>
    <w:rsid w:val="00AA5662"/>
    <w:rsid w:val="00AA5A9E"/>
    <w:rsid w:val="00AA5CFC"/>
    <w:rsid w:val="00AA60BD"/>
    <w:rsid w:val="00AA625D"/>
    <w:rsid w:val="00AA62A0"/>
    <w:rsid w:val="00AA62C2"/>
    <w:rsid w:val="00AA6364"/>
    <w:rsid w:val="00AA649E"/>
    <w:rsid w:val="00AA6665"/>
    <w:rsid w:val="00AA69F0"/>
    <w:rsid w:val="00AA6B04"/>
    <w:rsid w:val="00AA6D05"/>
    <w:rsid w:val="00AA7164"/>
    <w:rsid w:val="00AA7409"/>
    <w:rsid w:val="00AA74AD"/>
    <w:rsid w:val="00AA7525"/>
    <w:rsid w:val="00AA761D"/>
    <w:rsid w:val="00AA765D"/>
    <w:rsid w:val="00AA7681"/>
    <w:rsid w:val="00AA779C"/>
    <w:rsid w:val="00AA77A5"/>
    <w:rsid w:val="00AA78DA"/>
    <w:rsid w:val="00AA79CB"/>
    <w:rsid w:val="00AA7A15"/>
    <w:rsid w:val="00AA7AD2"/>
    <w:rsid w:val="00AA7AE9"/>
    <w:rsid w:val="00AA7C41"/>
    <w:rsid w:val="00AA7C51"/>
    <w:rsid w:val="00AA7C92"/>
    <w:rsid w:val="00AA7EAC"/>
    <w:rsid w:val="00AB033C"/>
    <w:rsid w:val="00AB0345"/>
    <w:rsid w:val="00AB03EF"/>
    <w:rsid w:val="00AB0D36"/>
    <w:rsid w:val="00AB0D46"/>
    <w:rsid w:val="00AB0E06"/>
    <w:rsid w:val="00AB1701"/>
    <w:rsid w:val="00AB1755"/>
    <w:rsid w:val="00AB17E2"/>
    <w:rsid w:val="00AB1B33"/>
    <w:rsid w:val="00AB1C39"/>
    <w:rsid w:val="00AB1CCD"/>
    <w:rsid w:val="00AB1D59"/>
    <w:rsid w:val="00AB1E8A"/>
    <w:rsid w:val="00AB1FB4"/>
    <w:rsid w:val="00AB238A"/>
    <w:rsid w:val="00AB290C"/>
    <w:rsid w:val="00AB2945"/>
    <w:rsid w:val="00AB29EC"/>
    <w:rsid w:val="00AB2AD1"/>
    <w:rsid w:val="00AB2B7E"/>
    <w:rsid w:val="00AB2DD2"/>
    <w:rsid w:val="00AB3018"/>
    <w:rsid w:val="00AB33F8"/>
    <w:rsid w:val="00AB3574"/>
    <w:rsid w:val="00AB35D9"/>
    <w:rsid w:val="00AB363E"/>
    <w:rsid w:val="00AB3700"/>
    <w:rsid w:val="00AB3931"/>
    <w:rsid w:val="00AB39F3"/>
    <w:rsid w:val="00AB3EAC"/>
    <w:rsid w:val="00AB400C"/>
    <w:rsid w:val="00AB4108"/>
    <w:rsid w:val="00AB4126"/>
    <w:rsid w:val="00AB4175"/>
    <w:rsid w:val="00AB43DC"/>
    <w:rsid w:val="00AB4767"/>
    <w:rsid w:val="00AB4881"/>
    <w:rsid w:val="00AB4A29"/>
    <w:rsid w:val="00AB4C24"/>
    <w:rsid w:val="00AB511F"/>
    <w:rsid w:val="00AB51E1"/>
    <w:rsid w:val="00AB538A"/>
    <w:rsid w:val="00AB56B1"/>
    <w:rsid w:val="00AB5700"/>
    <w:rsid w:val="00AB5A26"/>
    <w:rsid w:val="00AB5B41"/>
    <w:rsid w:val="00AB5C93"/>
    <w:rsid w:val="00AB5DF7"/>
    <w:rsid w:val="00AB5E02"/>
    <w:rsid w:val="00AB5F99"/>
    <w:rsid w:val="00AB60D9"/>
    <w:rsid w:val="00AB6100"/>
    <w:rsid w:val="00AB6127"/>
    <w:rsid w:val="00AB6293"/>
    <w:rsid w:val="00AB62AC"/>
    <w:rsid w:val="00AB6322"/>
    <w:rsid w:val="00AB6370"/>
    <w:rsid w:val="00AB63E2"/>
    <w:rsid w:val="00AB63EA"/>
    <w:rsid w:val="00AB640D"/>
    <w:rsid w:val="00AB6462"/>
    <w:rsid w:val="00AB6859"/>
    <w:rsid w:val="00AB6C81"/>
    <w:rsid w:val="00AB6C95"/>
    <w:rsid w:val="00AB6DA4"/>
    <w:rsid w:val="00AB6F88"/>
    <w:rsid w:val="00AB6FA4"/>
    <w:rsid w:val="00AB7025"/>
    <w:rsid w:val="00AB727B"/>
    <w:rsid w:val="00AB7301"/>
    <w:rsid w:val="00AB7A48"/>
    <w:rsid w:val="00AB7AA2"/>
    <w:rsid w:val="00AB7BED"/>
    <w:rsid w:val="00AB7CB2"/>
    <w:rsid w:val="00AB7CBB"/>
    <w:rsid w:val="00AB7D91"/>
    <w:rsid w:val="00AB7E72"/>
    <w:rsid w:val="00AB7EAE"/>
    <w:rsid w:val="00AB7F14"/>
    <w:rsid w:val="00AB7FA5"/>
    <w:rsid w:val="00AC0225"/>
    <w:rsid w:val="00AC042D"/>
    <w:rsid w:val="00AC0797"/>
    <w:rsid w:val="00AC0858"/>
    <w:rsid w:val="00AC0863"/>
    <w:rsid w:val="00AC0874"/>
    <w:rsid w:val="00AC0910"/>
    <w:rsid w:val="00AC091C"/>
    <w:rsid w:val="00AC1040"/>
    <w:rsid w:val="00AC10AA"/>
    <w:rsid w:val="00AC1647"/>
    <w:rsid w:val="00AC16F7"/>
    <w:rsid w:val="00AC1C0B"/>
    <w:rsid w:val="00AC1D0E"/>
    <w:rsid w:val="00AC1D54"/>
    <w:rsid w:val="00AC1DB1"/>
    <w:rsid w:val="00AC1EEF"/>
    <w:rsid w:val="00AC1F4D"/>
    <w:rsid w:val="00AC2193"/>
    <w:rsid w:val="00AC2216"/>
    <w:rsid w:val="00AC23B8"/>
    <w:rsid w:val="00AC23D1"/>
    <w:rsid w:val="00AC2402"/>
    <w:rsid w:val="00AC249B"/>
    <w:rsid w:val="00AC2567"/>
    <w:rsid w:val="00AC26AB"/>
    <w:rsid w:val="00AC272B"/>
    <w:rsid w:val="00AC2874"/>
    <w:rsid w:val="00AC2909"/>
    <w:rsid w:val="00AC295D"/>
    <w:rsid w:val="00AC2BF5"/>
    <w:rsid w:val="00AC2CA1"/>
    <w:rsid w:val="00AC2D87"/>
    <w:rsid w:val="00AC306B"/>
    <w:rsid w:val="00AC311A"/>
    <w:rsid w:val="00AC31F8"/>
    <w:rsid w:val="00AC32E3"/>
    <w:rsid w:val="00AC3601"/>
    <w:rsid w:val="00AC3684"/>
    <w:rsid w:val="00AC3694"/>
    <w:rsid w:val="00AC38A5"/>
    <w:rsid w:val="00AC39CC"/>
    <w:rsid w:val="00AC39E1"/>
    <w:rsid w:val="00AC3A41"/>
    <w:rsid w:val="00AC3A9C"/>
    <w:rsid w:val="00AC41AB"/>
    <w:rsid w:val="00AC4262"/>
    <w:rsid w:val="00AC4668"/>
    <w:rsid w:val="00AC4952"/>
    <w:rsid w:val="00AC4A2E"/>
    <w:rsid w:val="00AC4AB0"/>
    <w:rsid w:val="00AC4B86"/>
    <w:rsid w:val="00AC4C3D"/>
    <w:rsid w:val="00AC4C54"/>
    <w:rsid w:val="00AC4C72"/>
    <w:rsid w:val="00AC4C91"/>
    <w:rsid w:val="00AC4D26"/>
    <w:rsid w:val="00AC4D49"/>
    <w:rsid w:val="00AC4DE9"/>
    <w:rsid w:val="00AC5031"/>
    <w:rsid w:val="00AC5071"/>
    <w:rsid w:val="00AC50E6"/>
    <w:rsid w:val="00AC51F9"/>
    <w:rsid w:val="00AC5252"/>
    <w:rsid w:val="00AC5327"/>
    <w:rsid w:val="00AC5443"/>
    <w:rsid w:val="00AC550E"/>
    <w:rsid w:val="00AC572F"/>
    <w:rsid w:val="00AC57FD"/>
    <w:rsid w:val="00AC583F"/>
    <w:rsid w:val="00AC58E1"/>
    <w:rsid w:val="00AC5AD0"/>
    <w:rsid w:val="00AC5F66"/>
    <w:rsid w:val="00AC6058"/>
    <w:rsid w:val="00AC6088"/>
    <w:rsid w:val="00AC60B0"/>
    <w:rsid w:val="00AC61E9"/>
    <w:rsid w:val="00AC62A7"/>
    <w:rsid w:val="00AC639E"/>
    <w:rsid w:val="00AC63E6"/>
    <w:rsid w:val="00AC652A"/>
    <w:rsid w:val="00AC670E"/>
    <w:rsid w:val="00AC6764"/>
    <w:rsid w:val="00AC6963"/>
    <w:rsid w:val="00AC6B44"/>
    <w:rsid w:val="00AC6CF4"/>
    <w:rsid w:val="00AC6E08"/>
    <w:rsid w:val="00AC74D5"/>
    <w:rsid w:val="00AC7511"/>
    <w:rsid w:val="00AC75BE"/>
    <w:rsid w:val="00AC76D7"/>
    <w:rsid w:val="00AC7786"/>
    <w:rsid w:val="00AC77EA"/>
    <w:rsid w:val="00AC7C3D"/>
    <w:rsid w:val="00AC7E8B"/>
    <w:rsid w:val="00AC7E8F"/>
    <w:rsid w:val="00AD04B3"/>
    <w:rsid w:val="00AD0650"/>
    <w:rsid w:val="00AD06A4"/>
    <w:rsid w:val="00AD0BCF"/>
    <w:rsid w:val="00AD0D3D"/>
    <w:rsid w:val="00AD0E0E"/>
    <w:rsid w:val="00AD0E99"/>
    <w:rsid w:val="00AD0F6C"/>
    <w:rsid w:val="00AD0F7C"/>
    <w:rsid w:val="00AD100F"/>
    <w:rsid w:val="00AD1064"/>
    <w:rsid w:val="00AD106C"/>
    <w:rsid w:val="00AD1070"/>
    <w:rsid w:val="00AD10C9"/>
    <w:rsid w:val="00AD1A06"/>
    <w:rsid w:val="00AD1A58"/>
    <w:rsid w:val="00AD1A99"/>
    <w:rsid w:val="00AD1C36"/>
    <w:rsid w:val="00AD1C6C"/>
    <w:rsid w:val="00AD1E04"/>
    <w:rsid w:val="00AD221E"/>
    <w:rsid w:val="00AD22B2"/>
    <w:rsid w:val="00AD2342"/>
    <w:rsid w:val="00AD234E"/>
    <w:rsid w:val="00AD235B"/>
    <w:rsid w:val="00AD2563"/>
    <w:rsid w:val="00AD25A5"/>
    <w:rsid w:val="00AD25C0"/>
    <w:rsid w:val="00AD277B"/>
    <w:rsid w:val="00AD2831"/>
    <w:rsid w:val="00AD29C0"/>
    <w:rsid w:val="00AD2A4D"/>
    <w:rsid w:val="00AD2AD6"/>
    <w:rsid w:val="00AD2E4D"/>
    <w:rsid w:val="00AD2FA8"/>
    <w:rsid w:val="00AD3161"/>
    <w:rsid w:val="00AD32B8"/>
    <w:rsid w:val="00AD3386"/>
    <w:rsid w:val="00AD3395"/>
    <w:rsid w:val="00AD33E2"/>
    <w:rsid w:val="00AD35F5"/>
    <w:rsid w:val="00AD3627"/>
    <w:rsid w:val="00AD36D3"/>
    <w:rsid w:val="00AD3727"/>
    <w:rsid w:val="00AD37F1"/>
    <w:rsid w:val="00AD3801"/>
    <w:rsid w:val="00AD392F"/>
    <w:rsid w:val="00AD3A33"/>
    <w:rsid w:val="00AD3CD1"/>
    <w:rsid w:val="00AD3E93"/>
    <w:rsid w:val="00AD3F07"/>
    <w:rsid w:val="00AD3F42"/>
    <w:rsid w:val="00AD3FE6"/>
    <w:rsid w:val="00AD4059"/>
    <w:rsid w:val="00AD43A0"/>
    <w:rsid w:val="00AD4460"/>
    <w:rsid w:val="00AD4499"/>
    <w:rsid w:val="00AD450A"/>
    <w:rsid w:val="00AD45A1"/>
    <w:rsid w:val="00AD4AB6"/>
    <w:rsid w:val="00AD4B17"/>
    <w:rsid w:val="00AD4CED"/>
    <w:rsid w:val="00AD4EBE"/>
    <w:rsid w:val="00AD4F88"/>
    <w:rsid w:val="00AD50F6"/>
    <w:rsid w:val="00AD51FE"/>
    <w:rsid w:val="00AD536B"/>
    <w:rsid w:val="00AD550B"/>
    <w:rsid w:val="00AD55BD"/>
    <w:rsid w:val="00AD580D"/>
    <w:rsid w:val="00AD5882"/>
    <w:rsid w:val="00AD5887"/>
    <w:rsid w:val="00AD59CB"/>
    <w:rsid w:val="00AD59F4"/>
    <w:rsid w:val="00AD5A22"/>
    <w:rsid w:val="00AD5A5D"/>
    <w:rsid w:val="00AD5F14"/>
    <w:rsid w:val="00AD5F9B"/>
    <w:rsid w:val="00AD603E"/>
    <w:rsid w:val="00AD611D"/>
    <w:rsid w:val="00AD61C1"/>
    <w:rsid w:val="00AD635F"/>
    <w:rsid w:val="00AD6795"/>
    <w:rsid w:val="00AD67C3"/>
    <w:rsid w:val="00AD68D0"/>
    <w:rsid w:val="00AD69FF"/>
    <w:rsid w:val="00AD6A21"/>
    <w:rsid w:val="00AD6A38"/>
    <w:rsid w:val="00AD6A9B"/>
    <w:rsid w:val="00AD6D4F"/>
    <w:rsid w:val="00AD7350"/>
    <w:rsid w:val="00AD743F"/>
    <w:rsid w:val="00AD746E"/>
    <w:rsid w:val="00AD74EE"/>
    <w:rsid w:val="00AD7516"/>
    <w:rsid w:val="00AD7619"/>
    <w:rsid w:val="00AD769C"/>
    <w:rsid w:val="00AD79E7"/>
    <w:rsid w:val="00AD7A28"/>
    <w:rsid w:val="00AD7AE4"/>
    <w:rsid w:val="00AD7B50"/>
    <w:rsid w:val="00AE00BE"/>
    <w:rsid w:val="00AE00C6"/>
    <w:rsid w:val="00AE01A7"/>
    <w:rsid w:val="00AE01AD"/>
    <w:rsid w:val="00AE0478"/>
    <w:rsid w:val="00AE085E"/>
    <w:rsid w:val="00AE0941"/>
    <w:rsid w:val="00AE0A71"/>
    <w:rsid w:val="00AE133D"/>
    <w:rsid w:val="00AE1835"/>
    <w:rsid w:val="00AE1907"/>
    <w:rsid w:val="00AE1A06"/>
    <w:rsid w:val="00AE1BD8"/>
    <w:rsid w:val="00AE1C6E"/>
    <w:rsid w:val="00AE1DB5"/>
    <w:rsid w:val="00AE215C"/>
    <w:rsid w:val="00AE217C"/>
    <w:rsid w:val="00AE21B6"/>
    <w:rsid w:val="00AE22A5"/>
    <w:rsid w:val="00AE2308"/>
    <w:rsid w:val="00AE2411"/>
    <w:rsid w:val="00AE24AF"/>
    <w:rsid w:val="00AE2513"/>
    <w:rsid w:val="00AE255D"/>
    <w:rsid w:val="00AE25CD"/>
    <w:rsid w:val="00AE25DF"/>
    <w:rsid w:val="00AE26D6"/>
    <w:rsid w:val="00AE28F3"/>
    <w:rsid w:val="00AE29EC"/>
    <w:rsid w:val="00AE2B0C"/>
    <w:rsid w:val="00AE2D11"/>
    <w:rsid w:val="00AE2D4A"/>
    <w:rsid w:val="00AE2D7E"/>
    <w:rsid w:val="00AE3194"/>
    <w:rsid w:val="00AE3284"/>
    <w:rsid w:val="00AE336E"/>
    <w:rsid w:val="00AE33D9"/>
    <w:rsid w:val="00AE3591"/>
    <w:rsid w:val="00AE361E"/>
    <w:rsid w:val="00AE3751"/>
    <w:rsid w:val="00AE37C9"/>
    <w:rsid w:val="00AE3909"/>
    <w:rsid w:val="00AE39B6"/>
    <w:rsid w:val="00AE3DC5"/>
    <w:rsid w:val="00AE3EC2"/>
    <w:rsid w:val="00AE4040"/>
    <w:rsid w:val="00AE4058"/>
    <w:rsid w:val="00AE4123"/>
    <w:rsid w:val="00AE4355"/>
    <w:rsid w:val="00AE4764"/>
    <w:rsid w:val="00AE4769"/>
    <w:rsid w:val="00AE4D24"/>
    <w:rsid w:val="00AE4D37"/>
    <w:rsid w:val="00AE4D53"/>
    <w:rsid w:val="00AE4F6A"/>
    <w:rsid w:val="00AE502A"/>
    <w:rsid w:val="00AE5046"/>
    <w:rsid w:val="00AE5085"/>
    <w:rsid w:val="00AE50B3"/>
    <w:rsid w:val="00AE520E"/>
    <w:rsid w:val="00AE52D9"/>
    <w:rsid w:val="00AE5393"/>
    <w:rsid w:val="00AE54E3"/>
    <w:rsid w:val="00AE5708"/>
    <w:rsid w:val="00AE5A13"/>
    <w:rsid w:val="00AE5C39"/>
    <w:rsid w:val="00AE5D82"/>
    <w:rsid w:val="00AE5EC7"/>
    <w:rsid w:val="00AE5F0C"/>
    <w:rsid w:val="00AE5FA4"/>
    <w:rsid w:val="00AE5FBE"/>
    <w:rsid w:val="00AE6180"/>
    <w:rsid w:val="00AE6198"/>
    <w:rsid w:val="00AE61CB"/>
    <w:rsid w:val="00AE6378"/>
    <w:rsid w:val="00AE6490"/>
    <w:rsid w:val="00AE6579"/>
    <w:rsid w:val="00AE65F4"/>
    <w:rsid w:val="00AE6C3B"/>
    <w:rsid w:val="00AE6C79"/>
    <w:rsid w:val="00AE70AE"/>
    <w:rsid w:val="00AE70E8"/>
    <w:rsid w:val="00AE724C"/>
    <w:rsid w:val="00AE730A"/>
    <w:rsid w:val="00AE7454"/>
    <w:rsid w:val="00AE75C8"/>
    <w:rsid w:val="00AE765B"/>
    <w:rsid w:val="00AE77B0"/>
    <w:rsid w:val="00AE7B08"/>
    <w:rsid w:val="00AE7E05"/>
    <w:rsid w:val="00AE7FA4"/>
    <w:rsid w:val="00AF0055"/>
    <w:rsid w:val="00AF00D4"/>
    <w:rsid w:val="00AF0132"/>
    <w:rsid w:val="00AF015D"/>
    <w:rsid w:val="00AF01C7"/>
    <w:rsid w:val="00AF0347"/>
    <w:rsid w:val="00AF04E7"/>
    <w:rsid w:val="00AF063D"/>
    <w:rsid w:val="00AF0794"/>
    <w:rsid w:val="00AF07E0"/>
    <w:rsid w:val="00AF09C9"/>
    <w:rsid w:val="00AF0A3A"/>
    <w:rsid w:val="00AF0A67"/>
    <w:rsid w:val="00AF0A6A"/>
    <w:rsid w:val="00AF0B68"/>
    <w:rsid w:val="00AF0D05"/>
    <w:rsid w:val="00AF0D26"/>
    <w:rsid w:val="00AF0D2F"/>
    <w:rsid w:val="00AF0E3E"/>
    <w:rsid w:val="00AF0FA0"/>
    <w:rsid w:val="00AF1014"/>
    <w:rsid w:val="00AF1101"/>
    <w:rsid w:val="00AF1112"/>
    <w:rsid w:val="00AF117C"/>
    <w:rsid w:val="00AF128E"/>
    <w:rsid w:val="00AF1478"/>
    <w:rsid w:val="00AF167A"/>
    <w:rsid w:val="00AF1707"/>
    <w:rsid w:val="00AF1AE2"/>
    <w:rsid w:val="00AF1B3A"/>
    <w:rsid w:val="00AF1F39"/>
    <w:rsid w:val="00AF2070"/>
    <w:rsid w:val="00AF2219"/>
    <w:rsid w:val="00AF2297"/>
    <w:rsid w:val="00AF2372"/>
    <w:rsid w:val="00AF256C"/>
    <w:rsid w:val="00AF26D1"/>
    <w:rsid w:val="00AF27DA"/>
    <w:rsid w:val="00AF2971"/>
    <w:rsid w:val="00AF2DB4"/>
    <w:rsid w:val="00AF2E1D"/>
    <w:rsid w:val="00AF3639"/>
    <w:rsid w:val="00AF368B"/>
    <w:rsid w:val="00AF3860"/>
    <w:rsid w:val="00AF3A3E"/>
    <w:rsid w:val="00AF3A75"/>
    <w:rsid w:val="00AF3B0F"/>
    <w:rsid w:val="00AF3D23"/>
    <w:rsid w:val="00AF3DF6"/>
    <w:rsid w:val="00AF3EC5"/>
    <w:rsid w:val="00AF3F17"/>
    <w:rsid w:val="00AF3FF1"/>
    <w:rsid w:val="00AF4180"/>
    <w:rsid w:val="00AF4273"/>
    <w:rsid w:val="00AF43B3"/>
    <w:rsid w:val="00AF43C5"/>
    <w:rsid w:val="00AF44F7"/>
    <w:rsid w:val="00AF4557"/>
    <w:rsid w:val="00AF457D"/>
    <w:rsid w:val="00AF45FE"/>
    <w:rsid w:val="00AF46E8"/>
    <w:rsid w:val="00AF481C"/>
    <w:rsid w:val="00AF4832"/>
    <w:rsid w:val="00AF4A7C"/>
    <w:rsid w:val="00AF4C14"/>
    <w:rsid w:val="00AF4E73"/>
    <w:rsid w:val="00AF4E87"/>
    <w:rsid w:val="00AF540D"/>
    <w:rsid w:val="00AF5460"/>
    <w:rsid w:val="00AF551A"/>
    <w:rsid w:val="00AF55AA"/>
    <w:rsid w:val="00AF5606"/>
    <w:rsid w:val="00AF5631"/>
    <w:rsid w:val="00AF57D8"/>
    <w:rsid w:val="00AF57F9"/>
    <w:rsid w:val="00AF5826"/>
    <w:rsid w:val="00AF58F3"/>
    <w:rsid w:val="00AF5BFE"/>
    <w:rsid w:val="00AF5DC1"/>
    <w:rsid w:val="00AF6093"/>
    <w:rsid w:val="00AF6488"/>
    <w:rsid w:val="00AF6623"/>
    <w:rsid w:val="00AF693D"/>
    <w:rsid w:val="00AF698C"/>
    <w:rsid w:val="00AF6A6E"/>
    <w:rsid w:val="00AF6ADA"/>
    <w:rsid w:val="00AF6BF3"/>
    <w:rsid w:val="00AF6CF5"/>
    <w:rsid w:val="00AF72B6"/>
    <w:rsid w:val="00AF72C1"/>
    <w:rsid w:val="00AF72DB"/>
    <w:rsid w:val="00AF760A"/>
    <w:rsid w:val="00AF7645"/>
    <w:rsid w:val="00AF7674"/>
    <w:rsid w:val="00AF7789"/>
    <w:rsid w:val="00AF787D"/>
    <w:rsid w:val="00AF7937"/>
    <w:rsid w:val="00AF7CFA"/>
    <w:rsid w:val="00AF7F3A"/>
    <w:rsid w:val="00B00215"/>
    <w:rsid w:val="00B0027C"/>
    <w:rsid w:val="00B003E3"/>
    <w:rsid w:val="00B003ED"/>
    <w:rsid w:val="00B00475"/>
    <w:rsid w:val="00B006B8"/>
    <w:rsid w:val="00B00708"/>
    <w:rsid w:val="00B0070E"/>
    <w:rsid w:val="00B00970"/>
    <w:rsid w:val="00B00C0C"/>
    <w:rsid w:val="00B00C21"/>
    <w:rsid w:val="00B00C48"/>
    <w:rsid w:val="00B00C96"/>
    <w:rsid w:val="00B00D18"/>
    <w:rsid w:val="00B00F89"/>
    <w:rsid w:val="00B01066"/>
    <w:rsid w:val="00B0127F"/>
    <w:rsid w:val="00B012CD"/>
    <w:rsid w:val="00B012E6"/>
    <w:rsid w:val="00B0142B"/>
    <w:rsid w:val="00B01558"/>
    <w:rsid w:val="00B0158B"/>
    <w:rsid w:val="00B016D1"/>
    <w:rsid w:val="00B0181D"/>
    <w:rsid w:val="00B018DB"/>
    <w:rsid w:val="00B018FA"/>
    <w:rsid w:val="00B01B54"/>
    <w:rsid w:val="00B01C59"/>
    <w:rsid w:val="00B01D50"/>
    <w:rsid w:val="00B01E92"/>
    <w:rsid w:val="00B01FED"/>
    <w:rsid w:val="00B0201A"/>
    <w:rsid w:val="00B02081"/>
    <w:rsid w:val="00B0253F"/>
    <w:rsid w:val="00B02769"/>
    <w:rsid w:val="00B02A04"/>
    <w:rsid w:val="00B02CA5"/>
    <w:rsid w:val="00B02F95"/>
    <w:rsid w:val="00B030C2"/>
    <w:rsid w:val="00B032BF"/>
    <w:rsid w:val="00B03427"/>
    <w:rsid w:val="00B03562"/>
    <w:rsid w:val="00B035B8"/>
    <w:rsid w:val="00B035C3"/>
    <w:rsid w:val="00B03680"/>
    <w:rsid w:val="00B03707"/>
    <w:rsid w:val="00B038D1"/>
    <w:rsid w:val="00B039D3"/>
    <w:rsid w:val="00B039F2"/>
    <w:rsid w:val="00B03A3C"/>
    <w:rsid w:val="00B03B81"/>
    <w:rsid w:val="00B03CC9"/>
    <w:rsid w:val="00B03CE8"/>
    <w:rsid w:val="00B03CF9"/>
    <w:rsid w:val="00B03CFD"/>
    <w:rsid w:val="00B04205"/>
    <w:rsid w:val="00B04360"/>
    <w:rsid w:val="00B045AF"/>
    <w:rsid w:val="00B045D2"/>
    <w:rsid w:val="00B047BF"/>
    <w:rsid w:val="00B04D01"/>
    <w:rsid w:val="00B04D4E"/>
    <w:rsid w:val="00B04E6D"/>
    <w:rsid w:val="00B04E74"/>
    <w:rsid w:val="00B04FD4"/>
    <w:rsid w:val="00B050C3"/>
    <w:rsid w:val="00B05128"/>
    <w:rsid w:val="00B05526"/>
    <w:rsid w:val="00B05690"/>
    <w:rsid w:val="00B056E6"/>
    <w:rsid w:val="00B0574C"/>
    <w:rsid w:val="00B057DE"/>
    <w:rsid w:val="00B05A14"/>
    <w:rsid w:val="00B05A45"/>
    <w:rsid w:val="00B05CB7"/>
    <w:rsid w:val="00B061F5"/>
    <w:rsid w:val="00B063C6"/>
    <w:rsid w:val="00B06623"/>
    <w:rsid w:val="00B0676D"/>
    <w:rsid w:val="00B06792"/>
    <w:rsid w:val="00B068B5"/>
    <w:rsid w:val="00B06C40"/>
    <w:rsid w:val="00B06D09"/>
    <w:rsid w:val="00B06DFB"/>
    <w:rsid w:val="00B06E59"/>
    <w:rsid w:val="00B06F72"/>
    <w:rsid w:val="00B07259"/>
    <w:rsid w:val="00B07390"/>
    <w:rsid w:val="00B074A2"/>
    <w:rsid w:val="00B07557"/>
    <w:rsid w:val="00B07652"/>
    <w:rsid w:val="00B07714"/>
    <w:rsid w:val="00B0782A"/>
    <w:rsid w:val="00B07D44"/>
    <w:rsid w:val="00B07DC2"/>
    <w:rsid w:val="00B07EB2"/>
    <w:rsid w:val="00B100E9"/>
    <w:rsid w:val="00B10101"/>
    <w:rsid w:val="00B10BC0"/>
    <w:rsid w:val="00B10BCA"/>
    <w:rsid w:val="00B10D16"/>
    <w:rsid w:val="00B11095"/>
    <w:rsid w:val="00B110A1"/>
    <w:rsid w:val="00B11299"/>
    <w:rsid w:val="00B11342"/>
    <w:rsid w:val="00B1136F"/>
    <w:rsid w:val="00B11554"/>
    <w:rsid w:val="00B1159C"/>
    <w:rsid w:val="00B115C9"/>
    <w:rsid w:val="00B118B2"/>
    <w:rsid w:val="00B119D4"/>
    <w:rsid w:val="00B11B30"/>
    <w:rsid w:val="00B11BC7"/>
    <w:rsid w:val="00B11E51"/>
    <w:rsid w:val="00B12007"/>
    <w:rsid w:val="00B122ED"/>
    <w:rsid w:val="00B12470"/>
    <w:rsid w:val="00B124CB"/>
    <w:rsid w:val="00B126F9"/>
    <w:rsid w:val="00B12706"/>
    <w:rsid w:val="00B127B0"/>
    <w:rsid w:val="00B12872"/>
    <w:rsid w:val="00B1289A"/>
    <w:rsid w:val="00B128AF"/>
    <w:rsid w:val="00B12C37"/>
    <w:rsid w:val="00B12C8A"/>
    <w:rsid w:val="00B12D27"/>
    <w:rsid w:val="00B12E7E"/>
    <w:rsid w:val="00B12F0E"/>
    <w:rsid w:val="00B12F12"/>
    <w:rsid w:val="00B12F35"/>
    <w:rsid w:val="00B133AD"/>
    <w:rsid w:val="00B1352C"/>
    <w:rsid w:val="00B13556"/>
    <w:rsid w:val="00B13705"/>
    <w:rsid w:val="00B1377D"/>
    <w:rsid w:val="00B13946"/>
    <w:rsid w:val="00B139B5"/>
    <w:rsid w:val="00B139F7"/>
    <w:rsid w:val="00B13A6E"/>
    <w:rsid w:val="00B13AEF"/>
    <w:rsid w:val="00B13C98"/>
    <w:rsid w:val="00B13DD7"/>
    <w:rsid w:val="00B13E5F"/>
    <w:rsid w:val="00B13E62"/>
    <w:rsid w:val="00B1416E"/>
    <w:rsid w:val="00B141F3"/>
    <w:rsid w:val="00B142C6"/>
    <w:rsid w:val="00B14319"/>
    <w:rsid w:val="00B14409"/>
    <w:rsid w:val="00B147DA"/>
    <w:rsid w:val="00B14803"/>
    <w:rsid w:val="00B14841"/>
    <w:rsid w:val="00B1487C"/>
    <w:rsid w:val="00B14C32"/>
    <w:rsid w:val="00B14C34"/>
    <w:rsid w:val="00B14E45"/>
    <w:rsid w:val="00B152EF"/>
    <w:rsid w:val="00B1534C"/>
    <w:rsid w:val="00B1545B"/>
    <w:rsid w:val="00B1555E"/>
    <w:rsid w:val="00B155A7"/>
    <w:rsid w:val="00B156DC"/>
    <w:rsid w:val="00B157AE"/>
    <w:rsid w:val="00B15816"/>
    <w:rsid w:val="00B15868"/>
    <w:rsid w:val="00B15A0D"/>
    <w:rsid w:val="00B15D41"/>
    <w:rsid w:val="00B15E9C"/>
    <w:rsid w:val="00B15F3B"/>
    <w:rsid w:val="00B160C6"/>
    <w:rsid w:val="00B1635F"/>
    <w:rsid w:val="00B16438"/>
    <w:rsid w:val="00B166B9"/>
    <w:rsid w:val="00B166FA"/>
    <w:rsid w:val="00B16733"/>
    <w:rsid w:val="00B16B2C"/>
    <w:rsid w:val="00B16CAA"/>
    <w:rsid w:val="00B16DA8"/>
    <w:rsid w:val="00B16FEF"/>
    <w:rsid w:val="00B17358"/>
    <w:rsid w:val="00B17527"/>
    <w:rsid w:val="00B17622"/>
    <w:rsid w:val="00B176E0"/>
    <w:rsid w:val="00B1796E"/>
    <w:rsid w:val="00B17AAA"/>
    <w:rsid w:val="00B17ABB"/>
    <w:rsid w:val="00B17B6E"/>
    <w:rsid w:val="00B17D27"/>
    <w:rsid w:val="00B17DAE"/>
    <w:rsid w:val="00B17DDB"/>
    <w:rsid w:val="00B17F30"/>
    <w:rsid w:val="00B17F6F"/>
    <w:rsid w:val="00B2019A"/>
    <w:rsid w:val="00B20216"/>
    <w:rsid w:val="00B202BA"/>
    <w:rsid w:val="00B20334"/>
    <w:rsid w:val="00B2034E"/>
    <w:rsid w:val="00B20396"/>
    <w:rsid w:val="00B204D0"/>
    <w:rsid w:val="00B206C6"/>
    <w:rsid w:val="00B2081C"/>
    <w:rsid w:val="00B20AC2"/>
    <w:rsid w:val="00B20D24"/>
    <w:rsid w:val="00B20D3E"/>
    <w:rsid w:val="00B20F92"/>
    <w:rsid w:val="00B20FAB"/>
    <w:rsid w:val="00B21103"/>
    <w:rsid w:val="00B2119A"/>
    <w:rsid w:val="00B211FA"/>
    <w:rsid w:val="00B212FD"/>
    <w:rsid w:val="00B21306"/>
    <w:rsid w:val="00B213F3"/>
    <w:rsid w:val="00B21485"/>
    <w:rsid w:val="00B21602"/>
    <w:rsid w:val="00B21969"/>
    <w:rsid w:val="00B21A92"/>
    <w:rsid w:val="00B21AE7"/>
    <w:rsid w:val="00B21B2D"/>
    <w:rsid w:val="00B21B53"/>
    <w:rsid w:val="00B21CDA"/>
    <w:rsid w:val="00B221CF"/>
    <w:rsid w:val="00B22242"/>
    <w:rsid w:val="00B2260E"/>
    <w:rsid w:val="00B226C0"/>
    <w:rsid w:val="00B2295F"/>
    <w:rsid w:val="00B2297B"/>
    <w:rsid w:val="00B229B9"/>
    <w:rsid w:val="00B22BF7"/>
    <w:rsid w:val="00B22DC8"/>
    <w:rsid w:val="00B2317B"/>
    <w:rsid w:val="00B2319D"/>
    <w:rsid w:val="00B231BA"/>
    <w:rsid w:val="00B231D7"/>
    <w:rsid w:val="00B23250"/>
    <w:rsid w:val="00B232E7"/>
    <w:rsid w:val="00B233BC"/>
    <w:rsid w:val="00B23419"/>
    <w:rsid w:val="00B234E9"/>
    <w:rsid w:val="00B238C0"/>
    <w:rsid w:val="00B239A2"/>
    <w:rsid w:val="00B239B0"/>
    <w:rsid w:val="00B23A68"/>
    <w:rsid w:val="00B23B37"/>
    <w:rsid w:val="00B23CC8"/>
    <w:rsid w:val="00B23CCF"/>
    <w:rsid w:val="00B23D68"/>
    <w:rsid w:val="00B23DC0"/>
    <w:rsid w:val="00B23E21"/>
    <w:rsid w:val="00B2447F"/>
    <w:rsid w:val="00B2474A"/>
    <w:rsid w:val="00B24767"/>
    <w:rsid w:val="00B24876"/>
    <w:rsid w:val="00B24A4F"/>
    <w:rsid w:val="00B24A55"/>
    <w:rsid w:val="00B24AB2"/>
    <w:rsid w:val="00B24B67"/>
    <w:rsid w:val="00B24B83"/>
    <w:rsid w:val="00B24BED"/>
    <w:rsid w:val="00B24C83"/>
    <w:rsid w:val="00B24DD7"/>
    <w:rsid w:val="00B24E57"/>
    <w:rsid w:val="00B24F60"/>
    <w:rsid w:val="00B2507C"/>
    <w:rsid w:val="00B25267"/>
    <w:rsid w:val="00B2533F"/>
    <w:rsid w:val="00B253F5"/>
    <w:rsid w:val="00B256AD"/>
    <w:rsid w:val="00B25789"/>
    <w:rsid w:val="00B2580C"/>
    <w:rsid w:val="00B258A1"/>
    <w:rsid w:val="00B25920"/>
    <w:rsid w:val="00B25ABC"/>
    <w:rsid w:val="00B25BB4"/>
    <w:rsid w:val="00B25E4B"/>
    <w:rsid w:val="00B25EC3"/>
    <w:rsid w:val="00B25F53"/>
    <w:rsid w:val="00B261E9"/>
    <w:rsid w:val="00B263D2"/>
    <w:rsid w:val="00B26459"/>
    <w:rsid w:val="00B264ED"/>
    <w:rsid w:val="00B2651B"/>
    <w:rsid w:val="00B26AC7"/>
    <w:rsid w:val="00B26CED"/>
    <w:rsid w:val="00B26D09"/>
    <w:rsid w:val="00B26DBF"/>
    <w:rsid w:val="00B26EE7"/>
    <w:rsid w:val="00B26F71"/>
    <w:rsid w:val="00B2716C"/>
    <w:rsid w:val="00B271B8"/>
    <w:rsid w:val="00B272CE"/>
    <w:rsid w:val="00B27378"/>
    <w:rsid w:val="00B27399"/>
    <w:rsid w:val="00B273C8"/>
    <w:rsid w:val="00B27517"/>
    <w:rsid w:val="00B275EC"/>
    <w:rsid w:val="00B27696"/>
    <w:rsid w:val="00B2771C"/>
    <w:rsid w:val="00B2798E"/>
    <w:rsid w:val="00B279B6"/>
    <w:rsid w:val="00B27B3D"/>
    <w:rsid w:val="00B27E6C"/>
    <w:rsid w:val="00B27EA7"/>
    <w:rsid w:val="00B27F6C"/>
    <w:rsid w:val="00B3016E"/>
    <w:rsid w:val="00B302A3"/>
    <w:rsid w:val="00B30342"/>
    <w:rsid w:val="00B30553"/>
    <w:rsid w:val="00B305C1"/>
    <w:rsid w:val="00B307C2"/>
    <w:rsid w:val="00B30995"/>
    <w:rsid w:val="00B30A71"/>
    <w:rsid w:val="00B30A99"/>
    <w:rsid w:val="00B30AF2"/>
    <w:rsid w:val="00B30E6F"/>
    <w:rsid w:val="00B30EE5"/>
    <w:rsid w:val="00B30F03"/>
    <w:rsid w:val="00B311DF"/>
    <w:rsid w:val="00B3121D"/>
    <w:rsid w:val="00B319DE"/>
    <w:rsid w:val="00B31B61"/>
    <w:rsid w:val="00B31BAA"/>
    <w:rsid w:val="00B31CEE"/>
    <w:rsid w:val="00B31DCE"/>
    <w:rsid w:val="00B31E8C"/>
    <w:rsid w:val="00B3206A"/>
    <w:rsid w:val="00B3229C"/>
    <w:rsid w:val="00B32307"/>
    <w:rsid w:val="00B32351"/>
    <w:rsid w:val="00B327C4"/>
    <w:rsid w:val="00B328D7"/>
    <w:rsid w:val="00B32BE4"/>
    <w:rsid w:val="00B32D09"/>
    <w:rsid w:val="00B33092"/>
    <w:rsid w:val="00B33353"/>
    <w:rsid w:val="00B3345A"/>
    <w:rsid w:val="00B3356E"/>
    <w:rsid w:val="00B3367A"/>
    <w:rsid w:val="00B336A8"/>
    <w:rsid w:val="00B338BB"/>
    <w:rsid w:val="00B338D7"/>
    <w:rsid w:val="00B338EC"/>
    <w:rsid w:val="00B33959"/>
    <w:rsid w:val="00B33A48"/>
    <w:rsid w:val="00B33C1E"/>
    <w:rsid w:val="00B33D87"/>
    <w:rsid w:val="00B340A3"/>
    <w:rsid w:val="00B340CC"/>
    <w:rsid w:val="00B34172"/>
    <w:rsid w:val="00B34295"/>
    <w:rsid w:val="00B343E8"/>
    <w:rsid w:val="00B34568"/>
    <w:rsid w:val="00B346F4"/>
    <w:rsid w:val="00B347A0"/>
    <w:rsid w:val="00B348DA"/>
    <w:rsid w:val="00B349F2"/>
    <w:rsid w:val="00B34A9D"/>
    <w:rsid w:val="00B34B90"/>
    <w:rsid w:val="00B34EB0"/>
    <w:rsid w:val="00B3503A"/>
    <w:rsid w:val="00B350E7"/>
    <w:rsid w:val="00B35182"/>
    <w:rsid w:val="00B35392"/>
    <w:rsid w:val="00B354CA"/>
    <w:rsid w:val="00B35669"/>
    <w:rsid w:val="00B358DF"/>
    <w:rsid w:val="00B35972"/>
    <w:rsid w:val="00B35983"/>
    <w:rsid w:val="00B359EC"/>
    <w:rsid w:val="00B35C2C"/>
    <w:rsid w:val="00B35D2A"/>
    <w:rsid w:val="00B35E55"/>
    <w:rsid w:val="00B35E7C"/>
    <w:rsid w:val="00B35FD7"/>
    <w:rsid w:val="00B36072"/>
    <w:rsid w:val="00B36151"/>
    <w:rsid w:val="00B36358"/>
    <w:rsid w:val="00B36649"/>
    <w:rsid w:val="00B36A0D"/>
    <w:rsid w:val="00B36B6C"/>
    <w:rsid w:val="00B36C22"/>
    <w:rsid w:val="00B36DE8"/>
    <w:rsid w:val="00B36F90"/>
    <w:rsid w:val="00B37061"/>
    <w:rsid w:val="00B372E8"/>
    <w:rsid w:val="00B37444"/>
    <w:rsid w:val="00B374DB"/>
    <w:rsid w:val="00B37705"/>
    <w:rsid w:val="00B3774C"/>
    <w:rsid w:val="00B378E6"/>
    <w:rsid w:val="00B37B7E"/>
    <w:rsid w:val="00B37E4E"/>
    <w:rsid w:val="00B37E5E"/>
    <w:rsid w:val="00B37F38"/>
    <w:rsid w:val="00B400C5"/>
    <w:rsid w:val="00B40257"/>
    <w:rsid w:val="00B40689"/>
    <w:rsid w:val="00B40772"/>
    <w:rsid w:val="00B40A29"/>
    <w:rsid w:val="00B40AFD"/>
    <w:rsid w:val="00B40B08"/>
    <w:rsid w:val="00B40B49"/>
    <w:rsid w:val="00B40BC5"/>
    <w:rsid w:val="00B40BCF"/>
    <w:rsid w:val="00B40D29"/>
    <w:rsid w:val="00B40D9C"/>
    <w:rsid w:val="00B40E5C"/>
    <w:rsid w:val="00B40F2C"/>
    <w:rsid w:val="00B4100A"/>
    <w:rsid w:val="00B4110B"/>
    <w:rsid w:val="00B411B3"/>
    <w:rsid w:val="00B413E6"/>
    <w:rsid w:val="00B41497"/>
    <w:rsid w:val="00B41650"/>
    <w:rsid w:val="00B4165B"/>
    <w:rsid w:val="00B41E9E"/>
    <w:rsid w:val="00B41EB4"/>
    <w:rsid w:val="00B41FC6"/>
    <w:rsid w:val="00B4200B"/>
    <w:rsid w:val="00B420CF"/>
    <w:rsid w:val="00B421FA"/>
    <w:rsid w:val="00B426BF"/>
    <w:rsid w:val="00B428A1"/>
    <w:rsid w:val="00B42C52"/>
    <w:rsid w:val="00B42C5C"/>
    <w:rsid w:val="00B42D85"/>
    <w:rsid w:val="00B42D9E"/>
    <w:rsid w:val="00B43024"/>
    <w:rsid w:val="00B43369"/>
    <w:rsid w:val="00B436CC"/>
    <w:rsid w:val="00B436F0"/>
    <w:rsid w:val="00B43772"/>
    <w:rsid w:val="00B43793"/>
    <w:rsid w:val="00B43944"/>
    <w:rsid w:val="00B43B1F"/>
    <w:rsid w:val="00B43D47"/>
    <w:rsid w:val="00B43E77"/>
    <w:rsid w:val="00B43E8B"/>
    <w:rsid w:val="00B43EAE"/>
    <w:rsid w:val="00B44325"/>
    <w:rsid w:val="00B44364"/>
    <w:rsid w:val="00B44420"/>
    <w:rsid w:val="00B44559"/>
    <w:rsid w:val="00B44595"/>
    <w:rsid w:val="00B4464F"/>
    <w:rsid w:val="00B44660"/>
    <w:rsid w:val="00B44840"/>
    <w:rsid w:val="00B4492D"/>
    <w:rsid w:val="00B44C0E"/>
    <w:rsid w:val="00B44CC4"/>
    <w:rsid w:val="00B44D2D"/>
    <w:rsid w:val="00B44D94"/>
    <w:rsid w:val="00B44DFC"/>
    <w:rsid w:val="00B44EB9"/>
    <w:rsid w:val="00B44F9C"/>
    <w:rsid w:val="00B45317"/>
    <w:rsid w:val="00B45387"/>
    <w:rsid w:val="00B45453"/>
    <w:rsid w:val="00B45506"/>
    <w:rsid w:val="00B455AB"/>
    <w:rsid w:val="00B456CD"/>
    <w:rsid w:val="00B45727"/>
    <w:rsid w:val="00B45867"/>
    <w:rsid w:val="00B45C4F"/>
    <w:rsid w:val="00B45DC7"/>
    <w:rsid w:val="00B45DDA"/>
    <w:rsid w:val="00B45E93"/>
    <w:rsid w:val="00B45EF6"/>
    <w:rsid w:val="00B4606B"/>
    <w:rsid w:val="00B460F3"/>
    <w:rsid w:val="00B4623D"/>
    <w:rsid w:val="00B4625C"/>
    <w:rsid w:val="00B46264"/>
    <w:rsid w:val="00B4631A"/>
    <w:rsid w:val="00B46321"/>
    <w:rsid w:val="00B464CD"/>
    <w:rsid w:val="00B464E8"/>
    <w:rsid w:val="00B46526"/>
    <w:rsid w:val="00B46639"/>
    <w:rsid w:val="00B466B8"/>
    <w:rsid w:val="00B468BF"/>
    <w:rsid w:val="00B46A78"/>
    <w:rsid w:val="00B46CE5"/>
    <w:rsid w:val="00B46E2D"/>
    <w:rsid w:val="00B46EB8"/>
    <w:rsid w:val="00B470B0"/>
    <w:rsid w:val="00B4711C"/>
    <w:rsid w:val="00B471BD"/>
    <w:rsid w:val="00B47305"/>
    <w:rsid w:val="00B473EA"/>
    <w:rsid w:val="00B47443"/>
    <w:rsid w:val="00B47539"/>
    <w:rsid w:val="00B47540"/>
    <w:rsid w:val="00B475C0"/>
    <w:rsid w:val="00B477AF"/>
    <w:rsid w:val="00B47818"/>
    <w:rsid w:val="00B478FC"/>
    <w:rsid w:val="00B47B66"/>
    <w:rsid w:val="00B47D39"/>
    <w:rsid w:val="00B47DFA"/>
    <w:rsid w:val="00B47EB4"/>
    <w:rsid w:val="00B47F61"/>
    <w:rsid w:val="00B5001C"/>
    <w:rsid w:val="00B5010F"/>
    <w:rsid w:val="00B501A7"/>
    <w:rsid w:val="00B50474"/>
    <w:rsid w:val="00B50554"/>
    <w:rsid w:val="00B50821"/>
    <w:rsid w:val="00B50843"/>
    <w:rsid w:val="00B50B74"/>
    <w:rsid w:val="00B50BA8"/>
    <w:rsid w:val="00B50BB8"/>
    <w:rsid w:val="00B50C59"/>
    <w:rsid w:val="00B50D08"/>
    <w:rsid w:val="00B5105E"/>
    <w:rsid w:val="00B51273"/>
    <w:rsid w:val="00B514DA"/>
    <w:rsid w:val="00B51523"/>
    <w:rsid w:val="00B51557"/>
    <w:rsid w:val="00B5180A"/>
    <w:rsid w:val="00B51A91"/>
    <w:rsid w:val="00B51B93"/>
    <w:rsid w:val="00B51BF7"/>
    <w:rsid w:val="00B51C6C"/>
    <w:rsid w:val="00B51D2D"/>
    <w:rsid w:val="00B51DD5"/>
    <w:rsid w:val="00B520B6"/>
    <w:rsid w:val="00B52102"/>
    <w:rsid w:val="00B52143"/>
    <w:rsid w:val="00B5224E"/>
    <w:rsid w:val="00B522DA"/>
    <w:rsid w:val="00B52463"/>
    <w:rsid w:val="00B524E1"/>
    <w:rsid w:val="00B52793"/>
    <w:rsid w:val="00B528AB"/>
    <w:rsid w:val="00B5296C"/>
    <w:rsid w:val="00B529AC"/>
    <w:rsid w:val="00B52A76"/>
    <w:rsid w:val="00B52A98"/>
    <w:rsid w:val="00B52DB8"/>
    <w:rsid w:val="00B52EB3"/>
    <w:rsid w:val="00B5305F"/>
    <w:rsid w:val="00B53181"/>
    <w:rsid w:val="00B53285"/>
    <w:rsid w:val="00B53325"/>
    <w:rsid w:val="00B534DE"/>
    <w:rsid w:val="00B5356C"/>
    <w:rsid w:val="00B5367E"/>
    <w:rsid w:val="00B537E6"/>
    <w:rsid w:val="00B53809"/>
    <w:rsid w:val="00B538E9"/>
    <w:rsid w:val="00B53C37"/>
    <w:rsid w:val="00B53C3E"/>
    <w:rsid w:val="00B53C7E"/>
    <w:rsid w:val="00B53CE3"/>
    <w:rsid w:val="00B53D3A"/>
    <w:rsid w:val="00B53F89"/>
    <w:rsid w:val="00B540A5"/>
    <w:rsid w:val="00B54151"/>
    <w:rsid w:val="00B54234"/>
    <w:rsid w:val="00B542DB"/>
    <w:rsid w:val="00B5430C"/>
    <w:rsid w:val="00B54396"/>
    <w:rsid w:val="00B543A6"/>
    <w:rsid w:val="00B54784"/>
    <w:rsid w:val="00B547BF"/>
    <w:rsid w:val="00B5487B"/>
    <w:rsid w:val="00B548A8"/>
    <w:rsid w:val="00B548BE"/>
    <w:rsid w:val="00B5497B"/>
    <w:rsid w:val="00B549BC"/>
    <w:rsid w:val="00B54A16"/>
    <w:rsid w:val="00B54CA8"/>
    <w:rsid w:val="00B54E5C"/>
    <w:rsid w:val="00B54E99"/>
    <w:rsid w:val="00B550B8"/>
    <w:rsid w:val="00B5513B"/>
    <w:rsid w:val="00B55404"/>
    <w:rsid w:val="00B55418"/>
    <w:rsid w:val="00B55510"/>
    <w:rsid w:val="00B555C6"/>
    <w:rsid w:val="00B55764"/>
    <w:rsid w:val="00B55771"/>
    <w:rsid w:val="00B55872"/>
    <w:rsid w:val="00B55D2B"/>
    <w:rsid w:val="00B55F36"/>
    <w:rsid w:val="00B55F3C"/>
    <w:rsid w:val="00B55F40"/>
    <w:rsid w:val="00B5605B"/>
    <w:rsid w:val="00B561FE"/>
    <w:rsid w:val="00B56285"/>
    <w:rsid w:val="00B5640C"/>
    <w:rsid w:val="00B56510"/>
    <w:rsid w:val="00B565A5"/>
    <w:rsid w:val="00B56A25"/>
    <w:rsid w:val="00B56E5A"/>
    <w:rsid w:val="00B57040"/>
    <w:rsid w:val="00B5709F"/>
    <w:rsid w:val="00B5721E"/>
    <w:rsid w:val="00B57225"/>
    <w:rsid w:val="00B576CD"/>
    <w:rsid w:val="00B577BF"/>
    <w:rsid w:val="00B57843"/>
    <w:rsid w:val="00B57944"/>
    <w:rsid w:val="00B57A05"/>
    <w:rsid w:val="00B57A9E"/>
    <w:rsid w:val="00B57D7B"/>
    <w:rsid w:val="00B57DA5"/>
    <w:rsid w:val="00B57DB5"/>
    <w:rsid w:val="00B57EAB"/>
    <w:rsid w:val="00B57F4E"/>
    <w:rsid w:val="00B57F53"/>
    <w:rsid w:val="00B602AD"/>
    <w:rsid w:val="00B606CD"/>
    <w:rsid w:val="00B60763"/>
    <w:rsid w:val="00B608CC"/>
    <w:rsid w:val="00B608D8"/>
    <w:rsid w:val="00B60911"/>
    <w:rsid w:val="00B60B70"/>
    <w:rsid w:val="00B60C70"/>
    <w:rsid w:val="00B60E15"/>
    <w:rsid w:val="00B60F80"/>
    <w:rsid w:val="00B610A1"/>
    <w:rsid w:val="00B61270"/>
    <w:rsid w:val="00B612B2"/>
    <w:rsid w:val="00B61378"/>
    <w:rsid w:val="00B6155E"/>
    <w:rsid w:val="00B6164B"/>
    <w:rsid w:val="00B6175D"/>
    <w:rsid w:val="00B617E7"/>
    <w:rsid w:val="00B61944"/>
    <w:rsid w:val="00B6198F"/>
    <w:rsid w:val="00B61AA6"/>
    <w:rsid w:val="00B622A1"/>
    <w:rsid w:val="00B6245B"/>
    <w:rsid w:val="00B6247E"/>
    <w:rsid w:val="00B624F4"/>
    <w:rsid w:val="00B6257F"/>
    <w:rsid w:val="00B626D5"/>
    <w:rsid w:val="00B6285D"/>
    <w:rsid w:val="00B628C4"/>
    <w:rsid w:val="00B629FE"/>
    <w:rsid w:val="00B62B08"/>
    <w:rsid w:val="00B62C95"/>
    <w:rsid w:val="00B62D02"/>
    <w:rsid w:val="00B62D40"/>
    <w:rsid w:val="00B62D6F"/>
    <w:rsid w:val="00B631DE"/>
    <w:rsid w:val="00B631F1"/>
    <w:rsid w:val="00B634E8"/>
    <w:rsid w:val="00B63526"/>
    <w:rsid w:val="00B635CB"/>
    <w:rsid w:val="00B637C4"/>
    <w:rsid w:val="00B6380F"/>
    <w:rsid w:val="00B63810"/>
    <w:rsid w:val="00B63982"/>
    <w:rsid w:val="00B63A0F"/>
    <w:rsid w:val="00B63E6F"/>
    <w:rsid w:val="00B640FD"/>
    <w:rsid w:val="00B64163"/>
    <w:rsid w:val="00B64293"/>
    <w:rsid w:val="00B6458D"/>
    <w:rsid w:val="00B646DE"/>
    <w:rsid w:val="00B64762"/>
    <w:rsid w:val="00B64AF9"/>
    <w:rsid w:val="00B64B2D"/>
    <w:rsid w:val="00B64BC1"/>
    <w:rsid w:val="00B64D03"/>
    <w:rsid w:val="00B64DCA"/>
    <w:rsid w:val="00B64F5A"/>
    <w:rsid w:val="00B64F74"/>
    <w:rsid w:val="00B6508E"/>
    <w:rsid w:val="00B6513A"/>
    <w:rsid w:val="00B6513B"/>
    <w:rsid w:val="00B6546D"/>
    <w:rsid w:val="00B65554"/>
    <w:rsid w:val="00B65686"/>
    <w:rsid w:val="00B65747"/>
    <w:rsid w:val="00B65A4E"/>
    <w:rsid w:val="00B65A8B"/>
    <w:rsid w:val="00B65C7F"/>
    <w:rsid w:val="00B65C9B"/>
    <w:rsid w:val="00B65CB2"/>
    <w:rsid w:val="00B65E9D"/>
    <w:rsid w:val="00B664A3"/>
    <w:rsid w:val="00B66617"/>
    <w:rsid w:val="00B6663D"/>
    <w:rsid w:val="00B6676D"/>
    <w:rsid w:val="00B667DB"/>
    <w:rsid w:val="00B668E4"/>
    <w:rsid w:val="00B66B4C"/>
    <w:rsid w:val="00B66BAD"/>
    <w:rsid w:val="00B66EFB"/>
    <w:rsid w:val="00B66F4C"/>
    <w:rsid w:val="00B67092"/>
    <w:rsid w:val="00B67168"/>
    <w:rsid w:val="00B671AA"/>
    <w:rsid w:val="00B67201"/>
    <w:rsid w:val="00B6722F"/>
    <w:rsid w:val="00B6734F"/>
    <w:rsid w:val="00B6748B"/>
    <w:rsid w:val="00B67537"/>
    <w:rsid w:val="00B6754F"/>
    <w:rsid w:val="00B675D3"/>
    <w:rsid w:val="00B67709"/>
    <w:rsid w:val="00B67B06"/>
    <w:rsid w:val="00B67D66"/>
    <w:rsid w:val="00B7035E"/>
    <w:rsid w:val="00B703EB"/>
    <w:rsid w:val="00B70639"/>
    <w:rsid w:val="00B70B2C"/>
    <w:rsid w:val="00B70B47"/>
    <w:rsid w:val="00B70CD9"/>
    <w:rsid w:val="00B70E20"/>
    <w:rsid w:val="00B70EF4"/>
    <w:rsid w:val="00B71102"/>
    <w:rsid w:val="00B711F0"/>
    <w:rsid w:val="00B715F6"/>
    <w:rsid w:val="00B719D2"/>
    <w:rsid w:val="00B71B3B"/>
    <w:rsid w:val="00B71B3C"/>
    <w:rsid w:val="00B71E0B"/>
    <w:rsid w:val="00B71ECD"/>
    <w:rsid w:val="00B7212E"/>
    <w:rsid w:val="00B722A6"/>
    <w:rsid w:val="00B723E6"/>
    <w:rsid w:val="00B72497"/>
    <w:rsid w:val="00B725BF"/>
    <w:rsid w:val="00B726B3"/>
    <w:rsid w:val="00B72822"/>
    <w:rsid w:val="00B728B9"/>
    <w:rsid w:val="00B72A63"/>
    <w:rsid w:val="00B72BBC"/>
    <w:rsid w:val="00B72F16"/>
    <w:rsid w:val="00B73095"/>
    <w:rsid w:val="00B73100"/>
    <w:rsid w:val="00B734A9"/>
    <w:rsid w:val="00B73795"/>
    <w:rsid w:val="00B737EC"/>
    <w:rsid w:val="00B73A60"/>
    <w:rsid w:val="00B73CAD"/>
    <w:rsid w:val="00B73D06"/>
    <w:rsid w:val="00B73F2D"/>
    <w:rsid w:val="00B73FFD"/>
    <w:rsid w:val="00B74008"/>
    <w:rsid w:val="00B74127"/>
    <w:rsid w:val="00B74165"/>
    <w:rsid w:val="00B742CB"/>
    <w:rsid w:val="00B7446E"/>
    <w:rsid w:val="00B745EA"/>
    <w:rsid w:val="00B7494E"/>
    <w:rsid w:val="00B74A71"/>
    <w:rsid w:val="00B74BC8"/>
    <w:rsid w:val="00B74D15"/>
    <w:rsid w:val="00B75331"/>
    <w:rsid w:val="00B75382"/>
    <w:rsid w:val="00B7577F"/>
    <w:rsid w:val="00B7580F"/>
    <w:rsid w:val="00B75952"/>
    <w:rsid w:val="00B75954"/>
    <w:rsid w:val="00B75B8B"/>
    <w:rsid w:val="00B75BBD"/>
    <w:rsid w:val="00B75C1A"/>
    <w:rsid w:val="00B75F05"/>
    <w:rsid w:val="00B76037"/>
    <w:rsid w:val="00B76227"/>
    <w:rsid w:val="00B764AE"/>
    <w:rsid w:val="00B76506"/>
    <w:rsid w:val="00B76542"/>
    <w:rsid w:val="00B76D1C"/>
    <w:rsid w:val="00B76EDA"/>
    <w:rsid w:val="00B76F6E"/>
    <w:rsid w:val="00B778E3"/>
    <w:rsid w:val="00B7791C"/>
    <w:rsid w:val="00B77A9D"/>
    <w:rsid w:val="00B77AA6"/>
    <w:rsid w:val="00B80168"/>
    <w:rsid w:val="00B8018E"/>
    <w:rsid w:val="00B8023B"/>
    <w:rsid w:val="00B804FC"/>
    <w:rsid w:val="00B805A4"/>
    <w:rsid w:val="00B80685"/>
    <w:rsid w:val="00B807C0"/>
    <w:rsid w:val="00B80B5D"/>
    <w:rsid w:val="00B80C53"/>
    <w:rsid w:val="00B810B3"/>
    <w:rsid w:val="00B811E4"/>
    <w:rsid w:val="00B81215"/>
    <w:rsid w:val="00B8123D"/>
    <w:rsid w:val="00B8125A"/>
    <w:rsid w:val="00B81387"/>
    <w:rsid w:val="00B815B5"/>
    <w:rsid w:val="00B816A2"/>
    <w:rsid w:val="00B81803"/>
    <w:rsid w:val="00B81869"/>
    <w:rsid w:val="00B8192B"/>
    <w:rsid w:val="00B81E1D"/>
    <w:rsid w:val="00B82033"/>
    <w:rsid w:val="00B8204E"/>
    <w:rsid w:val="00B820CA"/>
    <w:rsid w:val="00B8233E"/>
    <w:rsid w:val="00B82627"/>
    <w:rsid w:val="00B82908"/>
    <w:rsid w:val="00B82A2E"/>
    <w:rsid w:val="00B82AC6"/>
    <w:rsid w:val="00B82B88"/>
    <w:rsid w:val="00B82BC6"/>
    <w:rsid w:val="00B82CD3"/>
    <w:rsid w:val="00B82D16"/>
    <w:rsid w:val="00B82E52"/>
    <w:rsid w:val="00B82E98"/>
    <w:rsid w:val="00B82EA8"/>
    <w:rsid w:val="00B82F00"/>
    <w:rsid w:val="00B82F17"/>
    <w:rsid w:val="00B8303B"/>
    <w:rsid w:val="00B83044"/>
    <w:rsid w:val="00B83147"/>
    <w:rsid w:val="00B8318E"/>
    <w:rsid w:val="00B8361D"/>
    <w:rsid w:val="00B83672"/>
    <w:rsid w:val="00B8386F"/>
    <w:rsid w:val="00B83A3A"/>
    <w:rsid w:val="00B83ADE"/>
    <w:rsid w:val="00B83B25"/>
    <w:rsid w:val="00B83C16"/>
    <w:rsid w:val="00B83E77"/>
    <w:rsid w:val="00B83EED"/>
    <w:rsid w:val="00B83F22"/>
    <w:rsid w:val="00B8411A"/>
    <w:rsid w:val="00B8422E"/>
    <w:rsid w:val="00B84242"/>
    <w:rsid w:val="00B842A6"/>
    <w:rsid w:val="00B8431E"/>
    <w:rsid w:val="00B8434E"/>
    <w:rsid w:val="00B84528"/>
    <w:rsid w:val="00B84599"/>
    <w:rsid w:val="00B845F9"/>
    <w:rsid w:val="00B84710"/>
    <w:rsid w:val="00B8485C"/>
    <w:rsid w:val="00B84867"/>
    <w:rsid w:val="00B84A65"/>
    <w:rsid w:val="00B84AE1"/>
    <w:rsid w:val="00B84B9D"/>
    <w:rsid w:val="00B84C9E"/>
    <w:rsid w:val="00B84F57"/>
    <w:rsid w:val="00B851D9"/>
    <w:rsid w:val="00B85697"/>
    <w:rsid w:val="00B856E9"/>
    <w:rsid w:val="00B858BF"/>
    <w:rsid w:val="00B85965"/>
    <w:rsid w:val="00B85AAB"/>
    <w:rsid w:val="00B85AD0"/>
    <w:rsid w:val="00B85BA2"/>
    <w:rsid w:val="00B85F9C"/>
    <w:rsid w:val="00B86002"/>
    <w:rsid w:val="00B860E6"/>
    <w:rsid w:val="00B86249"/>
    <w:rsid w:val="00B86328"/>
    <w:rsid w:val="00B863D4"/>
    <w:rsid w:val="00B86BC5"/>
    <w:rsid w:val="00B86BDD"/>
    <w:rsid w:val="00B86E48"/>
    <w:rsid w:val="00B86E5C"/>
    <w:rsid w:val="00B86FBB"/>
    <w:rsid w:val="00B8709A"/>
    <w:rsid w:val="00B870BF"/>
    <w:rsid w:val="00B876F6"/>
    <w:rsid w:val="00B877C4"/>
    <w:rsid w:val="00B878AD"/>
    <w:rsid w:val="00B87901"/>
    <w:rsid w:val="00B87A66"/>
    <w:rsid w:val="00B87AE2"/>
    <w:rsid w:val="00B87CC8"/>
    <w:rsid w:val="00B87D46"/>
    <w:rsid w:val="00B87D89"/>
    <w:rsid w:val="00B87EF9"/>
    <w:rsid w:val="00B87FEB"/>
    <w:rsid w:val="00B902BF"/>
    <w:rsid w:val="00B90329"/>
    <w:rsid w:val="00B9041A"/>
    <w:rsid w:val="00B90A76"/>
    <w:rsid w:val="00B90AC8"/>
    <w:rsid w:val="00B90B9B"/>
    <w:rsid w:val="00B912A2"/>
    <w:rsid w:val="00B91751"/>
    <w:rsid w:val="00B91817"/>
    <w:rsid w:val="00B9189A"/>
    <w:rsid w:val="00B918B7"/>
    <w:rsid w:val="00B918FF"/>
    <w:rsid w:val="00B91B70"/>
    <w:rsid w:val="00B91D1F"/>
    <w:rsid w:val="00B91E23"/>
    <w:rsid w:val="00B91E60"/>
    <w:rsid w:val="00B91FDA"/>
    <w:rsid w:val="00B9206D"/>
    <w:rsid w:val="00B921F6"/>
    <w:rsid w:val="00B9225F"/>
    <w:rsid w:val="00B92400"/>
    <w:rsid w:val="00B92480"/>
    <w:rsid w:val="00B92857"/>
    <w:rsid w:val="00B928E4"/>
    <w:rsid w:val="00B9299F"/>
    <w:rsid w:val="00B92AEC"/>
    <w:rsid w:val="00B92B33"/>
    <w:rsid w:val="00B92C6C"/>
    <w:rsid w:val="00B92E05"/>
    <w:rsid w:val="00B92F6E"/>
    <w:rsid w:val="00B93073"/>
    <w:rsid w:val="00B93338"/>
    <w:rsid w:val="00B93555"/>
    <w:rsid w:val="00B9355F"/>
    <w:rsid w:val="00B9396F"/>
    <w:rsid w:val="00B93C45"/>
    <w:rsid w:val="00B93D87"/>
    <w:rsid w:val="00B94178"/>
    <w:rsid w:val="00B9422D"/>
    <w:rsid w:val="00B942C4"/>
    <w:rsid w:val="00B94443"/>
    <w:rsid w:val="00B945BF"/>
    <w:rsid w:val="00B945DA"/>
    <w:rsid w:val="00B94600"/>
    <w:rsid w:val="00B94733"/>
    <w:rsid w:val="00B9486A"/>
    <w:rsid w:val="00B948B7"/>
    <w:rsid w:val="00B949C2"/>
    <w:rsid w:val="00B94BA1"/>
    <w:rsid w:val="00B94DFD"/>
    <w:rsid w:val="00B94E8D"/>
    <w:rsid w:val="00B951C1"/>
    <w:rsid w:val="00B953F2"/>
    <w:rsid w:val="00B95494"/>
    <w:rsid w:val="00B95529"/>
    <w:rsid w:val="00B95582"/>
    <w:rsid w:val="00B956A4"/>
    <w:rsid w:val="00B956E6"/>
    <w:rsid w:val="00B95862"/>
    <w:rsid w:val="00B95951"/>
    <w:rsid w:val="00B95955"/>
    <w:rsid w:val="00B95C70"/>
    <w:rsid w:val="00B95E8E"/>
    <w:rsid w:val="00B96007"/>
    <w:rsid w:val="00B96170"/>
    <w:rsid w:val="00B9637E"/>
    <w:rsid w:val="00B96433"/>
    <w:rsid w:val="00B964B4"/>
    <w:rsid w:val="00B965CF"/>
    <w:rsid w:val="00B96620"/>
    <w:rsid w:val="00B9663B"/>
    <w:rsid w:val="00B9670E"/>
    <w:rsid w:val="00B96859"/>
    <w:rsid w:val="00B96AB4"/>
    <w:rsid w:val="00B96B6D"/>
    <w:rsid w:val="00B96FA7"/>
    <w:rsid w:val="00B96FA8"/>
    <w:rsid w:val="00B971A5"/>
    <w:rsid w:val="00B97340"/>
    <w:rsid w:val="00B9735F"/>
    <w:rsid w:val="00B9737B"/>
    <w:rsid w:val="00B9743A"/>
    <w:rsid w:val="00B9765B"/>
    <w:rsid w:val="00B9768E"/>
    <w:rsid w:val="00B97917"/>
    <w:rsid w:val="00B97B12"/>
    <w:rsid w:val="00B97C57"/>
    <w:rsid w:val="00B97DF2"/>
    <w:rsid w:val="00B97F46"/>
    <w:rsid w:val="00B97FF9"/>
    <w:rsid w:val="00BA0032"/>
    <w:rsid w:val="00BA011F"/>
    <w:rsid w:val="00BA01CD"/>
    <w:rsid w:val="00BA02CA"/>
    <w:rsid w:val="00BA0445"/>
    <w:rsid w:val="00BA08A6"/>
    <w:rsid w:val="00BA0A0B"/>
    <w:rsid w:val="00BA0A1A"/>
    <w:rsid w:val="00BA0A62"/>
    <w:rsid w:val="00BA0BCB"/>
    <w:rsid w:val="00BA0C4B"/>
    <w:rsid w:val="00BA1051"/>
    <w:rsid w:val="00BA1250"/>
    <w:rsid w:val="00BA12AB"/>
    <w:rsid w:val="00BA1319"/>
    <w:rsid w:val="00BA145E"/>
    <w:rsid w:val="00BA1555"/>
    <w:rsid w:val="00BA160E"/>
    <w:rsid w:val="00BA167C"/>
    <w:rsid w:val="00BA1737"/>
    <w:rsid w:val="00BA179F"/>
    <w:rsid w:val="00BA197C"/>
    <w:rsid w:val="00BA19CA"/>
    <w:rsid w:val="00BA19EF"/>
    <w:rsid w:val="00BA1B99"/>
    <w:rsid w:val="00BA1BB8"/>
    <w:rsid w:val="00BA1BC0"/>
    <w:rsid w:val="00BA1D0B"/>
    <w:rsid w:val="00BA1E89"/>
    <w:rsid w:val="00BA1F6E"/>
    <w:rsid w:val="00BA22ED"/>
    <w:rsid w:val="00BA237F"/>
    <w:rsid w:val="00BA23E0"/>
    <w:rsid w:val="00BA2510"/>
    <w:rsid w:val="00BA2A4D"/>
    <w:rsid w:val="00BA2AD6"/>
    <w:rsid w:val="00BA2BF0"/>
    <w:rsid w:val="00BA2E2B"/>
    <w:rsid w:val="00BA2EAC"/>
    <w:rsid w:val="00BA2F1C"/>
    <w:rsid w:val="00BA329B"/>
    <w:rsid w:val="00BA32C2"/>
    <w:rsid w:val="00BA34F5"/>
    <w:rsid w:val="00BA3517"/>
    <w:rsid w:val="00BA3681"/>
    <w:rsid w:val="00BA37E7"/>
    <w:rsid w:val="00BA39D2"/>
    <w:rsid w:val="00BA3C1C"/>
    <w:rsid w:val="00BA4196"/>
    <w:rsid w:val="00BA43E6"/>
    <w:rsid w:val="00BA43F2"/>
    <w:rsid w:val="00BA4804"/>
    <w:rsid w:val="00BA4891"/>
    <w:rsid w:val="00BA48B0"/>
    <w:rsid w:val="00BA48FA"/>
    <w:rsid w:val="00BA4963"/>
    <w:rsid w:val="00BA4A97"/>
    <w:rsid w:val="00BA4AD7"/>
    <w:rsid w:val="00BA5183"/>
    <w:rsid w:val="00BA51A3"/>
    <w:rsid w:val="00BA54C8"/>
    <w:rsid w:val="00BA54FA"/>
    <w:rsid w:val="00BA553C"/>
    <w:rsid w:val="00BA5566"/>
    <w:rsid w:val="00BA55C9"/>
    <w:rsid w:val="00BA5925"/>
    <w:rsid w:val="00BA5A85"/>
    <w:rsid w:val="00BA5AA1"/>
    <w:rsid w:val="00BA5B11"/>
    <w:rsid w:val="00BA5C71"/>
    <w:rsid w:val="00BA5E89"/>
    <w:rsid w:val="00BA5FAD"/>
    <w:rsid w:val="00BA6149"/>
    <w:rsid w:val="00BA6252"/>
    <w:rsid w:val="00BA66BA"/>
    <w:rsid w:val="00BA67CC"/>
    <w:rsid w:val="00BA6938"/>
    <w:rsid w:val="00BA6A60"/>
    <w:rsid w:val="00BA6D3B"/>
    <w:rsid w:val="00BA6EBA"/>
    <w:rsid w:val="00BA6FFA"/>
    <w:rsid w:val="00BA70C3"/>
    <w:rsid w:val="00BA7162"/>
    <w:rsid w:val="00BA72FB"/>
    <w:rsid w:val="00BA7623"/>
    <w:rsid w:val="00BA7786"/>
    <w:rsid w:val="00BA7AB6"/>
    <w:rsid w:val="00BA7B00"/>
    <w:rsid w:val="00BB0016"/>
    <w:rsid w:val="00BB012B"/>
    <w:rsid w:val="00BB0644"/>
    <w:rsid w:val="00BB078E"/>
    <w:rsid w:val="00BB09DE"/>
    <w:rsid w:val="00BB0BD3"/>
    <w:rsid w:val="00BB0D4C"/>
    <w:rsid w:val="00BB0EEC"/>
    <w:rsid w:val="00BB0F42"/>
    <w:rsid w:val="00BB0F75"/>
    <w:rsid w:val="00BB1508"/>
    <w:rsid w:val="00BB1567"/>
    <w:rsid w:val="00BB15E1"/>
    <w:rsid w:val="00BB16A7"/>
    <w:rsid w:val="00BB175E"/>
    <w:rsid w:val="00BB17E0"/>
    <w:rsid w:val="00BB18C8"/>
    <w:rsid w:val="00BB1E8A"/>
    <w:rsid w:val="00BB20A4"/>
    <w:rsid w:val="00BB20C4"/>
    <w:rsid w:val="00BB2139"/>
    <w:rsid w:val="00BB22D3"/>
    <w:rsid w:val="00BB24A9"/>
    <w:rsid w:val="00BB265D"/>
    <w:rsid w:val="00BB26C7"/>
    <w:rsid w:val="00BB2835"/>
    <w:rsid w:val="00BB2883"/>
    <w:rsid w:val="00BB2AE8"/>
    <w:rsid w:val="00BB2F20"/>
    <w:rsid w:val="00BB344C"/>
    <w:rsid w:val="00BB3A35"/>
    <w:rsid w:val="00BB3B43"/>
    <w:rsid w:val="00BB3BD4"/>
    <w:rsid w:val="00BB3D51"/>
    <w:rsid w:val="00BB3FC8"/>
    <w:rsid w:val="00BB41DD"/>
    <w:rsid w:val="00BB44D7"/>
    <w:rsid w:val="00BB45A5"/>
    <w:rsid w:val="00BB463E"/>
    <w:rsid w:val="00BB495E"/>
    <w:rsid w:val="00BB4B77"/>
    <w:rsid w:val="00BB4C7F"/>
    <w:rsid w:val="00BB4E8B"/>
    <w:rsid w:val="00BB5042"/>
    <w:rsid w:val="00BB513E"/>
    <w:rsid w:val="00BB52C6"/>
    <w:rsid w:val="00BB5631"/>
    <w:rsid w:val="00BB565C"/>
    <w:rsid w:val="00BB5682"/>
    <w:rsid w:val="00BB5703"/>
    <w:rsid w:val="00BB58DE"/>
    <w:rsid w:val="00BB5A5D"/>
    <w:rsid w:val="00BB5DD2"/>
    <w:rsid w:val="00BB6016"/>
    <w:rsid w:val="00BB666B"/>
    <w:rsid w:val="00BB6821"/>
    <w:rsid w:val="00BB6837"/>
    <w:rsid w:val="00BB690D"/>
    <w:rsid w:val="00BB6910"/>
    <w:rsid w:val="00BB6928"/>
    <w:rsid w:val="00BB6959"/>
    <w:rsid w:val="00BB6CF5"/>
    <w:rsid w:val="00BB6D85"/>
    <w:rsid w:val="00BB6EAE"/>
    <w:rsid w:val="00BB6F84"/>
    <w:rsid w:val="00BB7141"/>
    <w:rsid w:val="00BB727B"/>
    <w:rsid w:val="00BB73F8"/>
    <w:rsid w:val="00BB7449"/>
    <w:rsid w:val="00BB7915"/>
    <w:rsid w:val="00BB794A"/>
    <w:rsid w:val="00BB79D9"/>
    <w:rsid w:val="00BB7A0E"/>
    <w:rsid w:val="00BB7A1E"/>
    <w:rsid w:val="00BB7B15"/>
    <w:rsid w:val="00BB7B18"/>
    <w:rsid w:val="00BB7F59"/>
    <w:rsid w:val="00BC009C"/>
    <w:rsid w:val="00BC01CE"/>
    <w:rsid w:val="00BC0283"/>
    <w:rsid w:val="00BC02DA"/>
    <w:rsid w:val="00BC0300"/>
    <w:rsid w:val="00BC0334"/>
    <w:rsid w:val="00BC040F"/>
    <w:rsid w:val="00BC0413"/>
    <w:rsid w:val="00BC045F"/>
    <w:rsid w:val="00BC0462"/>
    <w:rsid w:val="00BC0A6B"/>
    <w:rsid w:val="00BC0DF5"/>
    <w:rsid w:val="00BC0E66"/>
    <w:rsid w:val="00BC0F35"/>
    <w:rsid w:val="00BC0F47"/>
    <w:rsid w:val="00BC0F4D"/>
    <w:rsid w:val="00BC0F78"/>
    <w:rsid w:val="00BC110E"/>
    <w:rsid w:val="00BC161F"/>
    <w:rsid w:val="00BC167F"/>
    <w:rsid w:val="00BC16F5"/>
    <w:rsid w:val="00BC1839"/>
    <w:rsid w:val="00BC1A3F"/>
    <w:rsid w:val="00BC1A80"/>
    <w:rsid w:val="00BC1E0C"/>
    <w:rsid w:val="00BC1E4E"/>
    <w:rsid w:val="00BC2010"/>
    <w:rsid w:val="00BC20A8"/>
    <w:rsid w:val="00BC2396"/>
    <w:rsid w:val="00BC2648"/>
    <w:rsid w:val="00BC26A3"/>
    <w:rsid w:val="00BC27B5"/>
    <w:rsid w:val="00BC2942"/>
    <w:rsid w:val="00BC2D58"/>
    <w:rsid w:val="00BC2D6D"/>
    <w:rsid w:val="00BC2DFC"/>
    <w:rsid w:val="00BC2F74"/>
    <w:rsid w:val="00BC3009"/>
    <w:rsid w:val="00BC31FF"/>
    <w:rsid w:val="00BC3279"/>
    <w:rsid w:val="00BC365A"/>
    <w:rsid w:val="00BC3697"/>
    <w:rsid w:val="00BC3705"/>
    <w:rsid w:val="00BC38D5"/>
    <w:rsid w:val="00BC3B46"/>
    <w:rsid w:val="00BC3CDF"/>
    <w:rsid w:val="00BC3DB8"/>
    <w:rsid w:val="00BC3DF5"/>
    <w:rsid w:val="00BC3EC2"/>
    <w:rsid w:val="00BC41E7"/>
    <w:rsid w:val="00BC4582"/>
    <w:rsid w:val="00BC45E2"/>
    <w:rsid w:val="00BC4780"/>
    <w:rsid w:val="00BC495D"/>
    <w:rsid w:val="00BC4CA4"/>
    <w:rsid w:val="00BC4FAA"/>
    <w:rsid w:val="00BC4FBD"/>
    <w:rsid w:val="00BC51BB"/>
    <w:rsid w:val="00BC52CA"/>
    <w:rsid w:val="00BC5537"/>
    <w:rsid w:val="00BC5572"/>
    <w:rsid w:val="00BC56DD"/>
    <w:rsid w:val="00BC5940"/>
    <w:rsid w:val="00BC5AC8"/>
    <w:rsid w:val="00BC5BD7"/>
    <w:rsid w:val="00BC5C19"/>
    <w:rsid w:val="00BC5FF9"/>
    <w:rsid w:val="00BC612D"/>
    <w:rsid w:val="00BC62BB"/>
    <w:rsid w:val="00BC62C1"/>
    <w:rsid w:val="00BC6377"/>
    <w:rsid w:val="00BC6552"/>
    <w:rsid w:val="00BC66C2"/>
    <w:rsid w:val="00BC67AF"/>
    <w:rsid w:val="00BC6820"/>
    <w:rsid w:val="00BC6A82"/>
    <w:rsid w:val="00BC6B74"/>
    <w:rsid w:val="00BC6E06"/>
    <w:rsid w:val="00BC714B"/>
    <w:rsid w:val="00BC7239"/>
    <w:rsid w:val="00BC73CF"/>
    <w:rsid w:val="00BC75E2"/>
    <w:rsid w:val="00BC7709"/>
    <w:rsid w:val="00BC77F6"/>
    <w:rsid w:val="00BC7935"/>
    <w:rsid w:val="00BC7C2D"/>
    <w:rsid w:val="00BC7C39"/>
    <w:rsid w:val="00BC7CEF"/>
    <w:rsid w:val="00BC7D0E"/>
    <w:rsid w:val="00BC7D7A"/>
    <w:rsid w:val="00BC7EA2"/>
    <w:rsid w:val="00BC7EDB"/>
    <w:rsid w:val="00BD0347"/>
    <w:rsid w:val="00BD0376"/>
    <w:rsid w:val="00BD038D"/>
    <w:rsid w:val="00BD0645"/>
    <w:rsid w:val="00BD0761"/>
    <w:rsid w:val="00BD079F"/>
    <w:rsid w:val="00BD0831"/>
    <w:rsid w:val="00BD084B"/>
    <w:rsid w:val="00BD0970"/>
    <w:rsid w:val="00BD09E6"/>
    <w:rsid w:val="00BD0B4C"/>
    <w:rsid w:val="00BD0CB8"/>
    <w:rsid w:val="00BD10ED"/>
    <w:rsid w:val="00BD11E9"/>
    <w:rsid w:val="00BD11F2"/>
    <w:rsid w:val="00BD123D"/>
    <w:rsid w:val="00BD1680"/>
    <w:rsid w:val="00BD198A"/>
    <w:rsid w:val="00BD19A3"/>
    <w:rsid w:val="00BD1E0B"/>
    <w:rsid w:val="00BD1E58"/>
    <w:rsid w:val="00BD1FEF"/>
    <w:rsid w:val="00BD2044"/>
    <w:rsid w:val="00BD2062"/>
    <w:rsid w:val="00BD207F"/>
    <w:rsid w:val="00BD2215"/>
    <w:rsid w:val="00BD2315"/>
    <w:rsid w:val="00BD2330"/>
    <w:rsid w:val="00BD23CB"/>
    <w:rsid w:val="00BD258A"/>
    <w:rsid w:val="00BD25BB"/>
    <w:rsid w:val="00BD26CE"/>
    <w:rsid w:val="00BD2757"/>
    <w:rsid w:val="00BD2866"/>
    <w:rsid w:val="00BD28C1"/>
    <w:rsid w:val="00BD29C2"/>
    <w:rsid w:val="00BD2D5A"/>
    <w:rsid w:val="00BD2D9B"/>
    <w:rsid w:val="00BD2EF3"/>
    <w:rsid w:val="00BD336F"/>
    <w:rsid w:val="00BD35AF"/>
    <w:rsid w:val="00BD35C7"/>
    <w:rsid w:val="00BD3646"/>
    <w:rsid w:val="00BD3A89"/>
    <w:rsid w:val="00BD3AA6"/>
    <w:rsid w:val="00BD3ABD"/>
    <w:rsid w:val="00BD3B6D"/>
    <w:rsid w:val="00BD3C13"/>
    <w:rsid w:val="00BD3F47"/>
    <w:rsid w:val="00BD3FBE"/>
    <w:rsid w:val="00BD4077"/>
    <w:rsid w:val="00BD40EB"/>
    <w:rsid w:val="00BD4156"/>
    <w:rsid w:val="00BD42AA"/>
    <w:rsid w:val="00BD4546"/>
    <w:rsid w:val="00BD4648"/>
    <w:rsid w:val="00BD466D"/>
    <w:rsid w:val="00BD47F8"/>
    <w:rsid w:val="00BD4929"/>
    <w:rsid w:val="00BD4B98"/>
    <w:rsid w:val="00BD4C79"/>
    <w:rsid w:val="00BD4F0D"/>
    <w:rsid w:val="00BD4F92"/>
    <w:rsid w:val="00BD5126"/>
    <w:rsid w:val="00BD5167"/>
    <w:rsid w:val="00BD540C"/>
    <w:rsid w:val="00BD5539"/>
    <w:rsid w:val="00BD5B98"/>
    <w:rsid w:val="00BD5BCB"/>
    <w:rsid w:val="00BD5CD5"/>
    <w:rsid w:val="00BD5DF6"/>
    <w:rsid w:val="00BD5E07"/>
    <w:rsid w:val="00BD5FBA"/>
    <w:rsid w:val="00BD60A9"/>
    <w:rsid w:val="00BD615A"/>
    <w:rsid w:val="00BD616A"/>
    <w:rsid w:val="00BD6250"/>
    <w:rsid w:val="00BD632C"/>
    <w:rsid w:val="00BD6505"/>
    <w:rsid w:val="00BD66AF"/>
    <w:rsid w:val="00BD67DB"/>
    <w:rsid w:val="00BD6930"/>
    <w:rsid w:val="00BD6A84"/>
    <w:rsid w:val="00BD6ACA"/>
    <w:rsid w:val="00BD6D68"/>
    <w:rsid w:val="00BD6E89"/>
    <w:rsid w:val="00BD6ED7"/>
    <w:rsid w:val="00BD6F60"/>
    <w:rsid w:val="00BD7331"/>
    <w:rsid w:val="00BD7361"/>
    <w:rsid w:val="00BD7464"/>
    <w:rsid w:val="00BD7867"/>
    <w:rsid w:val="00BD78AA"/>
    <w:rsid w:val="00BD78FD"/>
    <w:rsid w:val="00BD7959"/>
    <w:rsid w:val="00BD795F"/>
    <w:rsid w:val="00BD79F7"/>
    <w:rsid w:val="00BD7B3E"/>
    <w:rsid w:val="00BD7B63"/>
    <w:rsid w:val="00BD7C37"/>
    <w:rsid w:val="00BD7DCB"/>
    <w:rsid w:val="00BD7E0D"/>
    <w:rsid w:val="00BE0100"/>
    <w:rsid w:val="00BE03AE"/>
    <w:rsid w:val="00BE05B6"/>
    <w:rsid w:val="00BE06D3"/>
    <w:rsid w:val="00BE0A2F"/>
    <w:rsid w:val="00BE0A5B"/>
    <w:rsid w:val="00BE0BA7"/>
    <w:rsid w:val="00BE0BE7"/>
    <w:rsid w:val="00BE0C94"/>
    <w:rsid w:val="00BE0F1E"/>
    <w:rsid w:val="00BE1151"/>
    <w:rsid w:val="00BE1293"/>
    <w:rsid w:val="00BE12CF"/>
    <w:rsid w:val="00BE151E"/>
    <w:rsid w:val="00BE1533"/>
    <w:rsid w:val="00BE163C"/>
    <w:rsid w:val="00BE16C2"/>
    <w:rsid w:val="00BE188B"/>
    <w:rsid w:val="00BE1A44"/>
    <w:rsid w:val="00BE1C6B"/>
    <w:rsid w:val="00BE1D06"/>
    <w:rsid w:val="00BE1D3A"/>
    <w:rsid w:val="00BE1F1B"/>
    <w:rsid w:val="00BE28A3"/>
    <w:rsid w:val="00BE2A4F"/>
    <w:rsid w:val="00BE2D84"/>
    <w:rsid w:val="00BE30F7"/>
    <w:rsid w:val="00BE3171"/>
    <w:rsid w:val="00BE31D4"/>
    <w:rsid w:val="00BE322E"/>
    <w:rsid w:val="00BE3452"/>
    <w:rsid w:val="00BE3544"/>
    <w:rsid w:val="00BE35BB"/>
    <w:rsid w:val="00BE389F"/>
    <w:rsid w:val="00BE3B83"/>
    <w:rsid w:val="00BE3BB4"/>
    <w:rsid w:val="00BE3BF5"/>
    <w:rsid w:val="00BE3D4C"/>
    <w:rsid w:val="00BE3DA5"/>
    <w:rsid w:val="00BE3DFF"/>
    <w:rsid w:val="00BE3E3E"/>
    <w:rsid w:val="00BE3E7B"/>
    <w:rsid w:val="00BE3E7C"/>
    <w:rsid w:val="00BE3FCF"/>
    <w:rsid w:val="00BE4010"/>
    <w:rsid w:val="00BE403D"/>
    <w:rsid w:val="00BE428A"/>
    <w:rsid w:val="00BE4360"/>
    <w:rsid w:val="00BE4614"/>
    <w:rsid w:val="00BE4816"/>
    <w:rsid w:val="00BE484D"/>
    <w:rsid w:val="00BE488A"/>
    <w:rsid w:val="00BE489A"/>
    <w:rsid w:val="00BE48AA"/>
    <w:rsid w:val="00BE4B0C"/>
    <w:rsid w:val="00BE4B74"/>
    <w:rsid w:val="00BE4E50"/>
    <w:rsid w:val="00BE5149"/>
    <w:rsid w:val="00BE53DB"/>
    <w:rsid w:val="00BE53FD"/>
    <w:rsid w:val="00BE5484"/>
    <w:rsid w:val="00BE5635"/>
    <w:rsid w:val="00BE585A"/>
    <w:rsid w:val="00BE5B96"/>
    <w:rsid w:val="00BE5CC5"/>
    <w:rsid w:val="00BE5D8E"/>
    <w:rsid w:val="00BE5DBB"/>
    <w:rsid w:val="00BE5E2B"/>
    <w:rsid w:val="00BE5F70"/>
    <w:rsid w:val="00BE5FAD"/>
    <w:rsid w:val="00BE603D"/>
    <w:rsid w:val="00BE607C"/>
    <w:rsid w:val="00BE61E3"/>
    <w:rsid w:val="00BE621A"/>
    <w:rsid w:val="00BE640E"/>
    <w:rsid w:val="00BE641E"/>
    <w:rsid w:val="00BE64C3"/>
    <w:rsid w:val="00BE6B4A"/>
    <w:rsid w:val="00BE6BEB"/>
    <w:rsid w:val="00BE6E2B"/>
    <w:rsid w:val="00BE6E81"/>
    <w:rsid w:val="00BE6ECA"/>
    <w:rsid w:val="00BE6EFE"/>
    <w:rsid w:val="00BE6F55"/>
    <w:rsid w:val="00BE6FE1"/>
    <w:rsid w:val="00BE7009"/>
    <w:rsid w:val="00BE7133"/>
    <w:rsid w:val="00BE7297"/>
    <w:rsid w:val="00BE733B"/>
    <w:rsid w:val="00BE73B8"/>
    <w:rsid w:val="00BE74D5"/>
    <w:rsid w:val="00BE75D6"/>
    <w:rsid w:val="00BE770B"/>
    <w:rsid w:val="00BE7970"/>
    <w:rsid w:val="00BE79CD"/>
    <w:rsid w:val="00BE7A73"/>
    <w:rsid w:val="00BE7A82"/>
    <w:rsid w:val="00BE7CD7"/>
    <w:rsid w:val="00BE7DEE"/>
    <w:rsid w:val="00BE7F11"/>
    <w:rsid w:val="00BF0129"/>
    <w:rsid w:val="00BF01EC"/>
    <w:rsid w:val="00BF0296"/>
    <w:rsid w:val="00BF02D1"/>
    <w:rsid w:val="00BF02EA"/>
    <w:rsid w:val="00BF030E"/>
    <w:rsid w:val="00BF0496"/>
    <w:rsid w:val="00BF0498"/>
    <w:rsid w:val="00BF0517"/>
    <w:rsid w:val="00BF0716"/>
    <w:rsid w:val="00BF07B8"/>
    <w:rsid w:val="00BF07DB"/>
    <w:rsid w:val="00BF0969"/>
    <w:rsid w:val="00BF0B33"/>
    <w:rsid w:val="00BF0DE4"/>
    <w:rsid w:val="00BF0EE5"/>
    <w:rsid w:val="00BF0F99"/>
    <w:rsid w:val="00BF10FA"/>
    <w:rsid w:val="00BF110A"/>
    <w:rsid w:val="00BF1177"/>
    <w:rsid w:val="00BF11B0"/>
    <w:rsid w:val="00BF12FC"/>
    <w:rsid w:val="00BF13B9"/>
    <w:rsid w:val="00BF1654"/>
    <w:rsid w:val="00BF18FC"/>
    <w:rsid w:val="00BF19A8"/>
    <w:rsid w:val="00BF1D81"/>
    <w:rsid w:val="00BF1E20"/>
    <w:rsid w:val="00BF1E96"/>
    <w:rsid w:val="00BF212E"/>
    <w:rsid w:val="00BF2240"/>
    <w:rsid w:val="00BF22DA"/>
    <w:rsid w:val="00BF2581"/>
    <w:rsid w:val="00BF2599"/>
    <w:rsid w:val="00BF2702"/>
    <w:rsid w:val="00BF28F9"/>
    <w:rsid w:val="00BF29D3"/>
    <w:rsid w:val="00BF2A1A"/>
    <w:rsid w:val="00BF2B2B"/>
    <w:rsid w:val="00BF2B33"/>
    <w:rsid w:val="00BF2BAB"/>
    <w:rsid w:val="00BF2BCE"/>
    <w:rsid w:val="00BF2CD6"/>
    <w:rsid w:val="00BF2E82"/>
    <w:rsid w:val="00BF2E90"/>
    <w:rsid w:val="00BF2F07"/>
    <w:rsid w:val="00BF3192"/>
    <w:rsid w:val="00BF3523"/>
    <w:rsid w:val="00BF3641"/>
    <w:rsid w:val="00BF3831"/>
    <w:rsid w:val="00BF385D"/>
    <w:rsid w:val="00BF3C0F"/>
    <w:rsid w:val="00BF3E3C"/>
    <w:rsid w:val="00BF3EB2"/>
    <w:rsid w:val="00BF3F60"/>
    <w:rsid w:val="00BF401B"/>
    <w:rsid w:val="00BF4020"/>
    <w:rsid w:val="00BF43C8"/>
    <w:rsid w:val="00BF44AC"/>
    <w:rsid w:val="00BF450A"/>
    <w:rsid w:val="00BF480F"/>
    <w:rsid w:val="00BF482B"/>
    <w:rsid w:val="00BF4A27"/>
    <w:rsid w:val="00BF4AC3"/>
    <w:rsid w:val="00BF4B01"/>
    <w:rsid w:val="00BF4B97"/>
    <w:rsid w:val="00BF4C03"/>
    <w:rsid w:val="00BF4D09"/>
    <w:rsid w:val="00BF50AF"/>
    <w:rsid w:val="00BF51AC"/>
    <w:rsid w:val="00BF51BC"/>
    <w:rsid w:val="00BF51E0"/>
    <w:rsid w:val="00BF52D2"/>
    <w:rsid w:val="00BF53A0"/>
    <w:rsid w:val="00BF5435"/>
    <w:rsid w:val="00BF5472"/>
    <w:rsid w:val="00BF54BE"/>
    <w:rsid w:val="00BF5567"/>
    <w:rsid w:val="00BF5669"/>
    <w:rsid w:val="00BF5744"/>
    <w:rsid w:val="00BF592B"/>
    <w:rsid w:val="00BF5A07"/>
    <w:rsid w:val="00BF5CEE"/>
    <w:rsid w:val="00BF5D50"/>
    <w:rsid w:val="00BF5F22"/>
    <w:rsid w:val="00BF60B8"/>
    <w:rsid w:val="00BF60EA"/>
    <w:rsid w:val="00BF618C"/>
    <w:rsid w:val="00BF6392"/>
    <w:rsid w:val="00BF63DC"/>
    <w:rsid w:val="00BF6545"/>
    <w:rsid w:val="00BF6618"/>
    <w:rsid w:val="00BF66E3"/>
    <w:rsid w:val="00BF6752"/>
    <w:rsid w:val="00BF6861"/>
    <w:rsid w:val="00BF68FF"/>
    <w:rsid w:val="00BF6AED"/>
    <w:rsid w:val="00BF6BAE"/>
    <w:rsid w:val="00BF6EF2"/>
    <w:rsid w:val="00BF6F8F"/>
    <w:rsid w:val="00BF7226"/>
    <w:rsid w:val="00BF773C"/>
    <w:rsid w:val="00BF7A3B"/>
    <w:rsid w:val="00BF7BAB"/>
    <w:rsid w:val="00BF7EBC"/>
    <w:rsid w:val="00C00334"/>
    <w:rsid w:val="00C006C9"/>
    <w:rsid w:val="00C00916"/>
    <w:rsid w:val="00C00965"/>
    <w:rsid w:val="00C00AA8"/>
    <w:rsid w:val="00C00C1D"/>
    <w:rsid w:val="00C00EB5"/>
    <w:rsid w:val="00C0101A"/>
    <w:rsid w:val="00C01088"/>
    <w:rsid w:val="00C010AB"/>
    <w:rsid w:val="00C01276"/>
    <w:rsid w:val="00C013D9"/>
    <w:rsid w:val="00C0151C"/>
    <w:rsid w:val="00C01636"/>
    <w:rsid w:val="00C0166D"/>
    <w:rsid w:val="00C01854"/>
    <w:rsid w:val="00C0197F"/>
    <w:rsid w:val="00C01AB2"/>
    <w:rsid w:val="00C01B3C"/>
    <w:rsid w:val="00C01CEC"/>
    <w:rsid w:val="00C01D1D"/>
    <w:rsid w:val="00C01DA4"/>
    <w:rsid w:val="00C01F71"/>
    <w:rsid w:val="00C0200F"/>
    <w:rsid w:val="00C0206D"/>
    <w:rsid w:val="00C02341"/>
    <w:rsid w:val="00C0237E"/>
    <w:rsid w:val="00C02D2F"/>
    <w:rsid w:val="00C02FEC"/>
    <w:rsid w:val="00C030CF"/>
    <w:rsid w:val="00C031D9"/>
    <w:rsid w:val="00C03483"/>
    <w:rsid w:val="00C03601"/>
    <w:rsid w:val="00C036D2"/>
    <w:rsid w:val="00C0373C"/>
    <w:rsid w:val="00C037AC"/>
    <w:rsid w:val="00C03A17"/>
    <w:rsid w:val="00C03A23"/>
    <w:rsid w:val="00C03EF9"/>
    <w:rsid w:val="00C0418B"/>
    <w:rsid w:val="00C041B8"/>
    <w:rsid w:val="00C041F0"/>
    <w:rsid w:val="00C043A2"/>
    <w:rsid w:val="00C04581"/>
    <w:rsid w:val="00C0486F"/>
    <w:rsid w:val="00C04871"/>
    <w:rsid w:val="00C04A93"/>
    <w:rsid w:val="00C04A95"/>
    <w:rsid w:val="00C04B1C"/>
    <w:rsid w:val="00C04B7A"/>
    <w:rsid w:val="00C04C48"/>
    <w:rsid w:val="00C04DB3"/>
    <w:rsid w:val="00C04E27"/>
    <w:rsid w:val="00C04E3A"/>
    <w:rsid w:val="00C04EA8"/>
    <w:rsid w:val="00C050A7"/>
    <w:rsid w:val="00C050C5"/>
    <w:rsid w:val="00C051BC"/>
    <w:rsid w:val="00C053B0"/>
    <w:rsid w:val="00C05405"/>
    <w:rsid w:val="00C0553F"/>
    <w:rsid w:val="00C05598"/>
    <w:rsid w:val="00C05716"/>
    <w:rsid w:val="00C0582A"/>
    <w:rsid w:val="00C05B14"/>
    <w:rsid w:val="00C05B96"/>
    <w:rsid w:val="00C05BC7"/>
    <w:rsid w:val="00C05C30"/>
    <w:rsid w:val="00C05C54"/>
    <w:rsid w:val="00C0614A"/>
    <w:rsid w:val="00C0624F"/>
    <w:rsid w:val="00C0643E"/>
    <w:rsid w:val="00C06497"/>
    <w:rsid w:val="00C065E8"/>
    <w:rsid w:val="00C067BA"/>
    <w:rsid w:val="00C067F9"/>
    <w:rsid w:val="00C06908"/>
    <w:rsid w:val="00C06A0B"/>
    <w:rsid w:val="00C06A83"/>
    <w:rsid w:val="00C06C50"/>
    <w:rsid w:val="00C06CBB"/>
    <w:rsid w:val="00C06DF2"/>
    <w:rsid w:val="00C070D8"/>
    <w:rsid w:val="00C072B9"/>
    <w:rsid w:val="00C0744E"/>
    <w:rsid w:val="00C0755A"/>
    <w:rsid w:val="00C078A3"/>
    <w:rsid w:val="00C07988"/>
    <w:rsid w:val="00C07A04"/>
    <w:rsid w:val="00C07A54"/>
    <w:rsid w:val="00C07D4D"/>
    <w:rsid w:val="00C07D93"/>
    <w:rsid w:val="00C07E07"/>
    <w:rsid w:val="00C07E7B"/>
    <w:rsid w:val="00C100E3"/>
    <w:rsid w:val="00C101E8"/>
    <w:rsid w:val="00C107E0"/>
    <w:rsid w:val="00C10892"/>
    <w:rsid w:val="00C10AD8"/>
    <w:rsid w:val="00C10B11"/>
    <w:rsid w:val="00C10B85"/>
    <w:rsid w:val="00C10BB9"/>
    <w:rsid w:val="00C10BC4"/>
    <w:rsid w:val="00C10BF0"/>
    <w:rsid w:val="00C10CD6"/>
    <w:rsid w:val="00C10D85"/>
    <w:rsid w:val="00C10F26"/>
    <w:rsid w:val="00C10F46"/>
    <w:rsid w:val="00C10FA1"/>
    <w:rsid w:val="00C1108A"/>
    <w:rsid w:val="00C11209"/>
    <w:rsid w:val="00C11325"/>
    <w:rsid w:val="00C11338"/>
    <w:rsid w:val="00C11400"/>
    <w:rsid w:val="00C11564"/>
    <w:rsid w:val="00C11977"/>
    <w:rsid w:val="00C11D63"/>
    <w:rsid w:val="00C11D89"/>
    <w:rsid w:val="00C11E92"/>
    <w:rsid w:val="00C11FE6"/>
    <w:rsid w:val="00C1202D"/>
    <w:rsid w:val="00C121DA"/>
    <w:rsid w:val="00C122DC"/>
    <w:rsid w:val="00C12441"/>
    <w:rsid w:val="00C124DB"/>
    <w:rsid w:val="00C124E6"/>
    <w:rsid w:val="00C1268F"/>
    <w:rsid w:val="00C1271C"/>
    <w:rsid w:val="00C129B6"/>
    <w:rsid w:val="00C12B59"/>
    <w:rsid w:val="00C12D30"/>
    <w:rsid w:val="00C1322E"/>
    <w:rsid w:val="00C135F1"/>
    <w:rsid w:val="00C13630"/>
    <w:rsid w:val="00C13783"/>
    <w:rsid w:val="00C1386A"/>
    <w:rsid w:val="00C1397C"/>
    <w:rsid w:val="00C139C9"/>
    <w:rsid w:val="00C13A80"/>
    <w:rsid w:val="00C13AE6"/>
    <w:rsid w:val="00C13C36"/>
    <w:rsid w:val="00C13CDA"/>
    <w:rsid w:val="00C13D30"/>
    <w:rsid w:val="00C13E9C"/>
    <w:rsid w:val="00C14018"/>
    <w:rsid w:val="00C14109"/>
    <w:rsid w:val="00C14156"/>
    <w:rsid w:val="00C1434E"/>
    <w:rsid w:val="00C143BD"/>
    <w:rsid w:val="00C143D1"/>
    <w:rsid w:val="00C1443F"/>
    <w:rsid w:val="00C14678"/>
    <w:rsid w:val="00C1489D"/>
    <w:rsid w:val="00C14932"/>
    <w:rsid w:val="00C14961"/>
    <w:rsid w:val="00C14A69"/>
    <w:rsid w:val="00C14AAC"/>
    <w:rsid w:val="00C14C42"/>
    <w:rsid w:val="00C14C6F"/>
    <w:rsid w:val="00C14FE8"/>
    <w:rsid w:val="00C14FF7"/>
    <w:rsid w:val="00C15259"/>
    <w:rsid w:val="00C1547E"/>
    <w:rsid w:val="00C1553D"/>
    <w:rsid w:val="00C15594"/>
    <w:rsid w:val="00C155BC"/>
    <w:rsid w:val="00C156F7"/>
    <w:rsid w:val="00C1590E"/>
    <w:rsid w:val="00C15A57"/>
    <w:rsid w:val="00C15AA8"/>
    <w:rsid w:val="00C15B3E"/>
    <w:rsid w:val="00C15B48"/>
    <w:rsid w:val="00C15B70"/>
    <w:rsid w:val="00C15B79"/>
    <w:rsid w:val="00C15E2D"/>
    <w:rsid w:val="00C160A5"/>
    <w:rsid w:val="00C1668B"/>
    <w:rsid w:val="00C167CA"/>
    <w:rsid w:val="00C16A28"/>
    <w:rsid w:val="00C16B40"/>
    <w:rsid w:val="00C16CFC"/>
    <w:rsid w:val="00C17232"/>
    <w:rsid w:val="00C172D3"/>
    <w:rsid w:val="00C174C1"/>
    <w:rsid w:val="00C179A9"/>
    <w:rsid w:val="00C17A57"/>
    <w:rsid w:val="00C17AC8"/>
    <w:rsid w:val="00C17AFD"/>
    <w:rsid w:val="00C17B56"/>
    <w:rsid w:val="00C17C4C"/>
    <w:rsid w:val="00C17C72"/>
    <w:rsid w:val="00C17D55"/>
    <w:rsid w:val="00C17F7C"/>
    <w:rsid w:val="00C17FB9"/>
    <w:rsid w:val="00C17FC3"/>
    <w:rsid w:val="00C2007B"/>
    <w:rsid w:val="00C2009A"/>
    <w:rsid w:val="00C20139"/>
    <w:rsid w:val="00C20680"/>
    <w:rsid w:val="00C2069C"/>
    <w:rsid w:val="00C20938"/>
    <w:rsid w:val="00C20B39"/>
    <w:rsid w:val="00C20BEC"/>
    <w:rsid w:val="00C20C5B"/>
    <w:rsid w:val="00C20CC6"/>
    <w:rsid w:val="00C20E84"/>
    <w:rsid w:val="00C21002"/>
    <w:rsid w:val="00C212F4"/>
    <w:rsid w:val="00C213BD"/>
    <w:rsid w:val="00C21536"/>
    <w:rsid w:val="00C215EA"/>
    <w:rsid w:val="00C219F1"/>
    <w:rsid w:val="00C21CC5"/>
    <w:rsid w:val="00C21D6F"/>
    <w:rsid w:val="00C21D90"/>
    <w:rsid w:val="00C21E19"/>
    <w:rsid w:val="00C21F79"/>
    <w:rsid w:val="00C22108"/>
    <w:rsid w:val="00C2210B"/>
    <w:rsid w:val="00C221CF"/>
    <w:rsid w:val="00C22466"/>
    <w:rsid w:val="00C2251A"/>
    <w:rsid w:val="00C22520"/>
    <w:rsid w:val="00C225AE"/>
    <w:rsid w:val="00C22689"/>
    <w:rsid w:val="00C226DA"/>
    <w:rsid w:val="00C228EB"/>
    <w:rsid w:val="00C22933"/>
    <w:rsid w:val="00C22B0C"/>
    <w:rsid w:val="00C22B9E"/>
    <w:rsid w:val="00C22BD5"/>
    <w:rsid w:val="00C22C42"/>
    <w:rsid w:val="00C22D32"/>
    <w:rsid w:val="00C22F5A"/>
    <w:rsid w:val="00C231BD"/>
    <w:rsid w:val="00C23403"/>
    <w:rsid w:val="00C23449"/>
    <w:rsid w:val="00C234D9"/>
    <w:rsid w:val="00C2355E"/>
    <w:rsid w:val="00C23588"/>
    <w:rsid w:val="00C2363E"/>
    <w:rsid w:val="00C236D4"/>
    <w:rsid w:val="00C23D96"/>
    <w:rsid w:val="00C23E6C"/>
    <w:rsid w:val="00C2408D"/>
    <w:rsid w:val="00C240B7"/>
    <w:rsid w:val="00C24105"/>
    <w:rsid w:val="00C2440B"/>
    <w:rsid w:val="00C244DF"/>
    <w:rsid w:val="00C246C4"/>
    <w:rsid w:val="00C24732"/>
    <w:rsid w:val="00C247B1"/>
    <w:rsid w:val="00C247E5"/>
    <w:rsid w:val="00C2486B"/>
    <w:rsid w:val="00C2491E"/>
    <w:rsid w:val="00C24BBE"/>
    <w:rsid w:val="00C24C97"/>
    <w:rsid w:val="00C25120"/>
    <w:rsid w:val="00C251D7"/>
    <w:rsid w:val="00C253F4"/>
    <w:rsid w:val="00C254D2"/>
    <w:rsid w:val="00C25587"/>
    <w:rsid w:val="00C2582B"/>
    <w:rsid w:val="00C25E20"/>
    <w:rsid w:val="00C260DC"/>
    <w:rsid w:val="00C260F5"/>
    <w:rsid w:val="00C261BE"/>
    <w:rsid w:val="00C26328"/>
    <w:rsid w:val="00C2636F"/>
    <w:rsid w:val="00C263C5"/>
    <w:rsid w:val="00C26407"/>
    <w:rsid w:val="00C264C1"/>
    <w:rsid w:val="00C266BD"/>
    <w:rsid w:val="00C2671A"/>
    <w:rsid w:val="00C267A4"/>
    <w:rsid w:val="00C2697C"/>
    <w:rsid w:val="00C269CC"/>
    <w:rsid w:val="00C26C41"/>
    <w:rsid w:val="00C26DD4"/>
    <w:rsid w:val="00C26DEE"/>
    <w:rsid w:val="00C26EC4"/>
    <w:rsid w:val="00C26F66"/>
    <w:rsid w:val="00C27142"/>
    <w:rsid w:val="00C275A8"/>
    <w:rsid w:val="00C2764A"/>
    <w:rsid w:val="00C277B5"/>
    <w:rsid w:val="00C2789C"/>
    <w:rsid w:val="00C27924"/>
    <w:rsid w:val="00C279A5"/>
    <w:rsid w:val="00C27A4C"/>
    <w:rsid w:val="00C27A7F"/>
    <w:rsid w:val="00C27DF6"/>
    <w:rsid w:val="00C27E31"/>
    <w:rsid w:val="00C27E9E"/>
    <w:rsid w:val="00C300F0"/>
    <w:rsid w:val="00C30301"/>
    <w:rsid w:val="00C30305"/>
    <w:rsid w:val="00C305A3"/>
    <w:rsid w:val="00C305BA"/>
    <w:rsid w:val="00C306CE"/>
    <w:rsid w:val="00C3073B"/>
    <w:rsid w:val="00C30792"/>
    <w:rsid w:val="00C307D1"/>
    <w:rsid w:val="00C30A2D"/>
    <w:rsid w:val="00C30A47"/>
    <w:rsid w:val="00C30B8B"/>
    <w:rsid w:val="00C30D68"/>
    <w:rsid w:val="00C30ED3"/>
    <w:rsid w:val="00C30EE9"/>
    <w:rsid w:val="00C31059"/>
    <w:rsid w:val="00C311A4"/>
    <w:rsid w:val="00C313A8"/>
    <w:rsid w:val="00C31518"/>
    <w:rsid w:val="00C3152C"/>
    <w:rsid w:val="00C316D9"/>
    <w:rsid w:val="00C31854"/>
    <w:rsid w:val="00C31A1F"/>
    <w:rsid w:val="00C31AA1"/>
    <w:rsid w:val="00C31D0F"/>
    <w:rsid w:val="00C31D43"/>
    <w:rsid w:val="00C31E4C"/>
    <w:rsid w:val="00C31FD5"/>
    <w:rsid w:val="00C320DF"/>
    <w:rsid w:val="00C32253"/>
    <w:rsid w:val="00C324F5"/>
    <w:rsid w:val="00C325B1"/>
    <w:rsid w:val="00C32673"/>
    <w:rsid w:val="00C3283A"/>
    <w:rsid w:val="00C32974"/>
    <w:rsid w:val="00C32BF5"/>
    <w:rsid w:val="00C32D80"/>
    <w:rsid w:val="00C3302F"/>
    <w:rsid w:val="00C3313C"/>
    <w:rsid w:val="00C33282"/>
    <w:rsid w:val="00C333C6"/>
    <w:rsid w:val="00C333CF"/>
    <w:rsid w:val="00C33602"/>
    <w:rsid w:val="00C3360F"/>
    <w:rsid w:val="00C3394E"/>
    <w:rsid w:val="00C33997"/>
    <w:rsid w:val="00C33A4D"/>
    <w:rsid w:val="00C33C5E"/>
    <w:rsid w:val="00C33E70"/>
    <w:rsid w:val="00C33F6E"/>
    <w:rsid w:val="00C342B5"/>
    <w:rsid w:val="00C342CF"/>
    <w:rsid w:val="00C342FD"/>
    <w:rsid w:val="00C3466C"/>
    <w:rsid w:val="00C348BF"/>
    <w:rsid w:val="00C34B97"/>
    <w:rsid w:val="00C34C0E"/>
    <w:rsid w:val="00C34C45"/>
    <w:rsid w:val="00C34E0A"/>
    <w:rsid w:val="00C34E7B"/>
    <w:rsid w:val="00C34EC5"/>
    <w:rsid w:val="00C35041"/>
    <w:rsid w:val="00C35086"/>
    <w:rsid w:val="00C351D9"/>
    <w:rsid w:val="00C35275"/>
    <w:rsid w:val="00C352A6"/>
    <w:rsid w:val="00C35723"/>
    <w:rsid w:val="00C3572C"/>
    <w:rsid w:val="00C3592E"/>
    <w:rsid w:val="00C3596A"/>
    <w:rsid w:val="00C35BFD"/>
    <w:rsid w:val="00C35C06"/>
    <w:rsid w:val="00C35C2C"/>
    <w:rsid w:val="00C35C77"/>
    <w:rsid w:val="00C35D2F"/>
    <w:rsid w:val="00C35E76"/>
    <w:rsid w:val="00C360F4"/>
    <w:rsid w:val="00C3613F"/>
    <w:rsid w:val="00C361C6"/>
    <w:rsid w:val="00C36215"/>
    <w:rsid w:val="00C365A8"/>
    <w:rsid w:val="00C368ED"/>
    <w:rsid w:val="00C3698C"/>
    <w:rsid w:val="00C36C16"/>
    <w:rsid w:val="00C36D68"/>
    <w:rsid w:val="00C36ECF"/>
    <w:rsid w:val="00C36FE9"/>
    <w:rsid w:val="00C3708C"/>
    <w:rsid w:val="00C3717E"/>
    <w:rsid w:val="00C373C8"/>
    <w:rsid w:val="00C37730"/>
    <w:rsid w:val="00C37774"/>
    <w:rsid w:val="00C37968"/>
    <w:rsid w:val="00C379A7"/>
    <w:rsid w:val="00C37D63"/>
    <w:rsid w:val="00C37E26"/>
    <w:rsid w:val="00C37E5A"/>
    <w:rsid w:val="00C40005"/>
    <w:rsid w:val="00C4001F"/>
    <w:rsid w:val="00C4009C"/>
    <w:rsid w:val="00C401C9"/>
    <w:rsid w:val="00C401FA"/>
    <w:rsid w:val="00C406BC"/>
    <w:rsid w:val="00C406F0"/>
    <w:rsid w:val="00C40B03"/>
    <w:rsid w:val="00C40C1F"/>
    <w:rsid w:val="00C40C5E"/>
    <w:rsid w:val="00C40FE0"/>
    <w:rsid w:val="00C4144B"/>
    <w:rsid w:val="00C41504"/>
    <w:rsid w:val="00C4151B"/>
    <w:rsid w:val="00C416D3"/>
    <w:rsid w:val="00C417BA"/>
    <w:rsid w:val="00C41836"/>
    <w:rsid w:val="00C41986"/>
    <w:rsid w:val="00C419A9"/>
    <w:rsid w:val="00C41A19"/>
    <w:rsid w:val="00C41A63"/>
    <w:rsid w:val="00C41C58"/>
    <w:rsid w:val="00C41DFB"/>
    <w:rsid w:val="00C41ECA"/>
    <w:rsid w:val="00C424A5"/>
    <w:rsid w:val="00C424CC"/>
    <w:rsid w:val="00C4267D"/>
    <w:rsid w:val="00C428F6"/>
    <w:rsid w:val="00C42A25"/>
    <w:rsid w:val="00C42AF1"/>
    <w:rsid w:val="00C42C33"/>
    <w:rsid w:val="00C431CD"/>
    <w:rsid w:val="00C43274"/>
    <w:rsid w:val="00C43291"/>
    <w:rsid w:val="00C436D8"/>
    <w:rsid w:val="00C43722"/>
    <w:rsid w:val="00C43947"/>
    <w:rsid w:val="00C43B16"/>
    <w:rsid w:val="00C43B9B"/>
    <w:rsid w:val="00C43CC0"/>
    <w:rsid w:val="00C43F51"/>
    <w:rsid w:val="00C4415E"/>
    <w:rsid w:val="00C44423"/>
    <w:rsid w:val="00C4447C"/>
    <w:rsid w:val="00C4449A"/>
    <w:rsid w:val="00C44558"/>
    <w:rsid w:val="00C4459B"/>
    <w:rsid w:val="00C445D4"/>
    <w:rsid w:val="00C44890"/>
    <w:rsid w:val="00C448E4"/>
    <w:rsid w:val="00C44C4A"/>
    <w:rsid w:val="00C44DD2"/>
    <w:rsid w:val="00C44E8E"/>
    <w:rsid w:val="00C45029"/>
    <w:rsid w:val="00C451CC"/>
    <w:rsid w:val="00C45314"/>
    <w:rsid w:val="00C4548F"/>
    <w:rsid w:val="00C45515"/>
    <w:rsid w:val="00C4551A"/>
    <w:rsid w:val="00C455C6"/>
    <w:rsid w:val="00C45A17"/>
    <w:rsid w:val="00C45B8C"/>
    <w:rsid w:val="00C45C3B"/>
    <w:rsid w:val="00C45D27"/>
    <w:rsid w:val="00C45F1D"/>
    <w:rsid w:val="00C45F92"/>
    <w:rsid w:val="00C46366"/>
    <w:rsid w:val="00C463CF"/>
    <w:rsid w:val="00C4641C"/>
    <w:rsid w:val="00C4654C"/>
    <w:rsid w:val="00C465C4"/>
    <w:rsid w:val="00C46639"/>
    <w:rsid w:val="00C46872"/>
    <w:rsid w:val="00C46891"/>
    <w:rsid w:val="00C46BEB"/>
    <w:rsid w:val="00C46BF2"/>
    <w:rsid w:val="00C46D9E"/>
    <w:rsid w:val="00C46EB0"/>
    <w:rsid w:val="00C46F3B"/>
    <w:rsid w:val="00C4700B"/>
    <w:rsid w:val="00C47052"/>
    <w:rsid w:val="00C4712D"/>
    <w:rsid w:val="00C471E5"/>
    <w:rsid w:val="00C471F0"/>
    <w:rsid w:val="00C473AC"/>
    <w:rsid w:val="00C47429"/>
    <w:rsid w:val="00C4743E"/>
    <w:rsid w:val="00C476D9"/>
    <w:rsid w:val="00C47986"/>
    <w:rsid w:val="00C47BD0"/>
    <w:rsid w:val="00C47CD3"/>
    <w:rsid w:val="00C47E93"/>
    <w:rsid w:val="00C50125"/>
    <w:rsid w:val="00C50510"/>
    <w:rsid w:val="00C50511"/>
    <w:rsid w:val="00C50621"/>
    <w:rsid w:val="00C50802"/>
    <w:rsid w:val="00C50A5E"/>
    <w:rsid w:val="00C50B3F"/>
    <w:rsid w:val="00C50D95"/>
    <w:rsid w:val="00C50DFD"/>
    <w:rsid w:val="00C50FEB"/>
    <w:rsid w:val="00C5101B"/>
    <w:rsid w:val="00C5119B"/>
    <w:rsid w:val="00C511FD"/>
    <w:rsid w:val="00C51204"/>
    <w:rsid w:val="00C5120F"/>
    <w:rsid w:val="00C51245"/>
    <w:rsid w:val="00C512BA"/>
    <w:rsid w:val="00C512F4"/>
    <w:rsid w:val="00C519B5"/>
    <w:rsid w:val="00C51A0E"/>
    <w:rsid w:val="00C51A87"/>
    <w:rsid w:val="00C51AB2"/>
    <w:rsid w:val="00C51AC5"/>
    <w:rsid w:val="00C51B40"/>
    <w:rsid w:val="00C51D7D"/>
    <w:rsid w:val="00C51E6A"/>
    <w:rsid w:val="00C51EB9"/>
    <w:rsid w:val="00C51EBE"/>
    <w:rsid w:val="00C5208C"/>
    <w:rsid w:val="00C520A6"/>
    <w:rsid w:val="00C5223C"/>
    <w:rsid w:val="00C52283"/>
    <w:rsid w:val="00C525A1"/>
    <w:rsid w:val="00C525F8"/>
    <w:rsid w:val="00C52885"/>
    <w:rsid w:val="00C52A98"/>
    <w:rsid w:val="00C52B84"/>
    <w:rsid w:val="00C52D69"/>
    <w:rsid w:val="00C52DED"/>
    <w:rsid w:val="00C52E11"/>
    <w:rsid w:val="00C5311A"/>
    <w:rsid w:val="00C5327A"/>
    <w:rsid w:val="00C53288"/>
    <w:rsid w:val="00C534C1"/>
    <w:rsid w:val="00C536E4"/>
    <w:rsid w:val="00C538EB"/>
    <w:rsid w:val="00C53A6F"/>
    <w:rsid w:val="00C53C10"/>
    <w:rsid w:val="00C53D59"/>
    <w:rsid w:val="00C53F13"/>
    <w:rsid w:val="00C54270"/>
    <w:rsid w:val="00C54381"/>
    <w:rsid w:val="00C545BD"/>
    <w:rsid w:val="00C54725"/>
    <w:rsid w:val="00C54737"/>
    <w:rsid w:val="00C54756"/>
    <w:rsid w:val="00C549D4"/>
    <w:rsid w:val="00C54AA2"/>
    <w:rsid w:val="00C54B5F"/>
    <w:rsid w:val="00C54C0D"/>
    <w:rsid w:val="00C54EA4"/>
    <w:rsid w:val="00C54F74"/>
    <w:rsid w:val="00C55071"/>
    <w:rsid w:val="00C55106"/>
    <w:rsid w:val="00C55273"/>
    <w:rsid w:val="00C553A4"/>
    <w:rsid w:val="00C55694"/>
    <w:rsid w:val="00C5574A"/>
    <w:rsid w:val="00C5578B"/>
    <w:rsid w:val="00C55AC6"/>
    <w:rsid w:val="00C55B0F"/>
    <w:rsid w:val="00C56056"/>
    <w:rsid w:val="00C56070"/>
    <w:rsid w:val="00C56524"/>
    <w:rsid w:val="00C568F6"/>
    <w:rsid w:val="00C56963"/>
    <w:rsid w:val="00C56AE8"/>
    <w:rsid w:val="00C56CD6"/>
    <w:rsid w:val="00C56F8F"/>
    <w:rsid w:val="00C57012"/>
    <w:rsid w:val="00C571F9"/>
    <w:rsid w:val="00C5739C"/>
    <w:rsid w:val="00C573AC"/>
    <w:rsid w:val="00C575A2"/>
    <w:rsid w:val="00C577A2"/>
    <w:rsid w:val="00C57986"/>
    <w:rsid w:val="00C57C49"/>
    <w:rsid w:val="00C57CCC"/>
    <w:rsid w:val="00C57F0D"/>
    <w:rsid w:val="00C602D0"/>
    <w:rsid w:val="00C60354"/>
    <w:rsid w:val="00C603FF"/>
    <w:rsid w:val="00C60545"/>
    <w:rsid w:val="00C60845"/>
    <w:rsid w:val="00C60B12"/>
    <w:rsid w:val="00C60B36"/>
    <w:rsid w:val="00C60D4F"/>
    <w:rsid w:val="00C60E5E"/>
    <w:rsid w:val="00C60F44"/>
    <w:rsid w:val="00C60FF2"/>
    <w:rsid w:val="00C61071"/>
    <w:rsid w:val="00C612F9"/>
    <w:rsid w:val="00C61492"/>
    <w:rsid w:val="00C6176F"/>
    <w:rsid w:val="00C617AD"/>
    <w:rsid w:val="00C6189B"/>
    <w:rsid w:val="00C61B66"/>
    <w:rsid w:val="00C61BF6"/>
    <w:rsid w:val="00C61D7E"/>
    <w:rsid w:val="00C61E48"/>
    <w:rsid w:val="00C61F7B"/>
    <w:rsid w:val="00C61FA4"/>
    <w:rsid w:val="00C61FAC"/>
    <w:rsid w:val="00C62273"/>
    <w:rsid w:val="00C623C2"/>
    <w:rsid w:val="00C6248C"/>
    <w:rsid w:val="00C624BA"/>
    <w:rsid w:val="00C6263F"/>
    <w:rsid w:val="00C62660"/>
    <w:rsid w:val="00C626DC"/>
    <w:rsid w:val="00C627B7"/>
    <w:rsid w:val="00C62842"/>
    <w:rsid w:val="00C628FC"/>
    <w:rsid w:val="00C62AB5"/>
    <w:rsid w:val="00C62AF6"/>
    <w:rsid w:val="00C62DAE"/>
    <w:rsid w:val="00C62DE9"/>
    <w:rsid w:val="00C62E5C"/>
    <w:rsid w:val="00C6316A"/>
    <w:rsid w:val="00C63577"/>
    <w:rsid w:val="00C635C2"/>
    <w:rsid w:val="00C63884"/>
    <w:rsid w:val="00C63BF9"/>
    <w:rsid w:val="00C63D62"/>
    <w:rsid w:val="00C63D82"/>
    <w:rsid w:val="00C63F26"/>
    <w:rsid w:val="00C6417E"/>
    <w:rsid w:val="00C644F4"/>
    <w:rsid w:val="00C64782"/>
    <w:rsid w:val="00C6486B"/>
    <w:rsid w:val="00C648FB"/>
    <w:rsid w:val="00C64CC9"/>
    <w:rsid w:val="00C64CD4"/>
    <w:rsid w:val="00C64F12"/>
    <w:rsid w:val="00C6539F"/>
    <w:rsid w:val="00C6555C"/>
    <w:rsid w:val="00C65764"/>
    <w:rsid w:val="00C659CD"/>
    <w:rsid w:val="00C659F0"/>
    <w:rsid w:val="00C65B8E"/>
    <w:rsid w:val="00C65BAD"/>
    <w:rsid w:val="00C65CF8"/>
    <w:rsid w:val="00C65D0C"/>
    <w:rsid w:val="00C65F7B"/>
    <w:rsid w:val="00C661D8"/>
    <w:rsid w:val="00C66255"/>
    <w:rsid w:val="00C663B9"/>
    <w:rsid w:val="00C665AA"/>
    <w:rsid w:val="00C6672E"/>
    <w:rsid w:val="00C6673A"/>
    <w:rsid w:val="00C66998"/>
    <w:rsid w:val="00C66A37"/>
    <w:rsid w:val="00C66A98"/>
    <w:rsid w:val="00C66DBF"/>
    <w:rsid w:val="00C66F06"/>
    <w:rsid w:val="00C66F82"/>
    <w:rsid w:val="00C67062"/>
    <w:rsid w:val="00C6719C"/>
    <w:rsid w:val="00C67284"/>
    <w:rsid w:val="00C67384"/>
    <w:rsid w:val="00C673BF"/>
    <w:rsid w:val="00C67A4A"/>
    <w:rsid w:val="00C67AF0"/>
    <w:rsid w:val="00C67B89"/>
    <w:rsid w:val="00C67BD7"/>
    <w:rsid w:val="00C67CD1"/>
    <w:rsid w:val="00C70037"/>
    <w:rsid w:val="00C701A7"/>
    <w:rsid w:val="00C7053B"/>
    <w:rsid w:val="00C70540"/>
    <w:rsid w:val="00C70545"/>
    <w:rsid w:val="00C70692"/>
    <w:rsid w:val="00C7076C"/>
    <w:rsid w:val="00C7077A"/>
    <w:rsid w:val="00C70995"/>
    <w:rsid w:val="00C709F3"/>
    <w:rsid w:val="00C70AAF"/>
    <w:rsid w:val="00C70B24"/>
    <w:rsid w:val="00C70B6A"/>
    <w:rsid w:val="00C70C36"/>
    <w:rsid w:val="00C70DE0"/>
    <w:rsid w:val="00C70DF5"/>
    <w:rsid w:val="00C710A1"/>
    <w:rsid w:val="00C710D3"/>
    <w:rsid w:val="00C710F7"/>
    <w:rsid w:val="00C71308"/>
    <w:rsid w:val="00C716A5"/>
    <w:rsid w:val="00C71797"/>
    <w:rsid w:val="00C717C5"/>
    <w:rsid w:val="00C717E9"/>
    <w:rsid w:val="00C71A18"/>
    <w:rsid w:val="00C71B14"/>
    <w:rsid w:val="00C71C1C"/>
    <w:rsid w:val="00C71E50"/>
    <w:rsid w:val="00C72225"/>
    <w:rsid w:val="00C72229"/>
    <w:rsid w:val="00C72279"/>
    <w:rsid w:val="00C7229E"/>
    <w:rsid w:val="00C726F2"/>
    <w:rsid w:val="00C72786"/>
    <w:rsid w:val="00C727CE"/>
    <w:rsid w:val="00C72986"/>
    <w:rsid w:val="00C729A9"/>
    <w:rsid w:val="00C72A7A"/>
    <w:rsid w:val="00C72A80"/>
    <w:rsid w:val="00C72CB0"/>
    <w:rsid w:val="00C72DA8"/>
    <w:rsid w:val="00C7300E"/>
    <w:rsid w:val="00C730B3"/>
    <w:rsid w:val="00C731C4"/>
    <w:rsid w:val="00C735A6"/>
    <w:rsid w:val="00C735BD"/>
    <w:rsid w:val="00C735F9"/>
    <w:rsid w:val="00C737D4"/>
    <w:rsid w:val="00C737E2"/>
    <w:rsid w:val="00C73944"/>
    <w:rsid w:val="00C73B47"/>
    <w:rsid w:val="00C73C37"/>
    <w:rsid w:val="00C73DB2"/>
    <w:rsid w:val="00C73E17"/>
    <w:rsid w:val="00C73E4E"/>
    <w:rsid w:val="00C73F23"/>
    <w:rsid w:val="00C73FBC"/>
    <w:rsid w:val="00C74022"/>
    <w:rsid w:val="00C741BC"/>
    <w:rsid w:val="00C7429C"/>
    <w:rsid w:val="00C743E3"/>
    <w:rsid w:val="00C744DF"/>
    <w:rsid w:val="00C74753"/>
    <w:rsid w:val="00C74764"/>
    <w:rsid w:val="00C7489A"/>
    <w:rsid w:val="00C74986"/>
    <w:rsid w:val="00C749F1"/>
    <w:rsid w:val="00C74C1F"/>
    <w:rsid w:val="00C74C4A"/>
    <w:rsid w:val="00C74E76"/>
    <w:rsid w:val="00C74F48"/>
    <w:rsid w:val="00C74FEB"/>
    <w:rsid w:val="00C75087"/>
    <w:rsid w:val="00C75547"/>
    <w:rsid w:val="00C755BA"/>
    <w:rsid w:val="00C755E6"/>
    <w:rsid w:val="00C75816"/>
    <w:rsid w:val="00C75A5E"/>
    <w:rsid w:val="00C75AC4"/>
    <w:rsid w:val="00C75AEE"/>
    <w:rsid w:val="00C75B2B"/>
    <w:rsid w:val="00C75B42"/>
    <w:rsid w:val="00C75D47"/>
    <w:rsid w:val="00C75DAB"/>
    <w:rsid w:val="00C7601D"/>
    <w:rsid w:val="00C76278"/>
    <w:rsid w:val="00C764E6"/>
    <w:rsid w:val="00C76600"/>
    <w:rsid w:val="00C76641"/>
    <w:rsid w:val="00C7667D"/>
    <w:rsid w:val="00C76687"/>
    <w:rsid w:val="00C7698E"/>
    <w:rsid w:val="00C76EAB"/>
    <w:rsid w:val="00C770BA"/>
    <w:rsid w:val="00C770FC"/>
    <w:rsid w:val="00C77302"/>
    <w:rsid w:val="00C7737D"/>
    <w:rsid w:val="00C7769E"/>
    <w:rsid w:val="00C776AF"/>
    <w:rsid w:val="00C7770A"/>
    <w:rsid w:val="00C77754"/>
    <w:rsid w:val="00C7787D"/>
    <w:rsid w:val="00C7798A"/>
    <w:rsid w:val="00C77AAD"/>
    <w:rsid w:val="00C77EF5"/>
    <w:rsid w:val="00C77FAA"/>
    <w:rsid w:val="00C800E8"/>
    <w:rsid w:val="00C801E9"/>
    <w:rsid w:val="00C8026D"/>
    <w:rsid w:val="00C80405"/>
    <w:rsid w:val="00C8088D"/>
    <w:rsid w:val="00C808BA"/>
    <w:rsid w:val="00C809A3"/>
    <w:rsid w:val="00C80B6B"/>
    <w:rsid w:val="00C80C45"/>
    <w:rsid w:val="00C80F5D"/>
    <w:rsid w:val="00C8112A"/>
    <w:rsid w:val="00C8129F"/>
    <w:rsid w:val="00C812D9"/>
    <w:rsid w:val="00C812FB"/>
    <w:rsid w:val="00C81411"/>
    <w:rsid w:val="00C81526"/>
    <w:rsid w:val="00C81743"/>
    <w:rsid w:val="00C8180F"/>
    <w:rsid w:val="00C81B0E"/>
    <w:rsid w:val="00C81B9D"/>
    <w:rsid w:val="00C81C43"/>
    <w:rsid w:val="00C82131"/>
    <w:rsid w:val="00C82234"/>
    <w:rsid w:val="00C8232C"/>
    <w:rsid w:val="00C82360"/>
    <w:rsid w:val="00C823CF"/>
    <w:rsid w:val="00C82503"/>
    <w:rsid w:val="00C82999"/>
    <w:rsid w:val="00C82DA2"/>
    <w:rsid w:val="00C82DFD"/>
    <w:rsid w:val="00C82F5B"/>
    <w:rsid w:val="00C830C7"/>
    <w:rsid w:val="00C831CC"/>
    <w:rsid w:val="00C833AA"/>
    <w:rsid w:val="00C833FF"/>
    <w:rsid w:val="00C835A6"/>
    <w:rsid w:val="00C836B2"/>
    <w:rsid w:val="00C837E0"/>
    <w:rsid w:val="00C83843"/>
    <w:rsid w:val="00C83923"/>
    <w:rsid w:val="00C83A07"/>
    <w:rsid w:val="00C83BEB"/>
    <w:rsid w:val="00C83D8D"/>
    <w:rsid w:val="00C84073"/>
    <w:rsid w:val="00C840AC"/>
    <w:rsid w:val="00C840FE"/>
    <w:rsid w:val="00C841AF"/>
    <w:rsid w:val="00C843CA"/>
    <w:rsid w:val="00C844BD"/>
    <w:rsid w:val="00C844C3"/>
    <w:rsid w:val="00C84531"/>
    <w:rsid w:val="00C84910"/>
    <w:rsid w:val="00C84A88"/>
    <w:rsid w:val="00C84BD9"/>
    <w:rsid w:val="00C84C19"/>
    <w:rsid w:val="00C84C73"/>
    <w:rsid w:val="00C84CEC"/>
    <w:rsid w:val="00C84F5C"/>
    <w:rsid w:val="00C84F6F"/>
    <w:rsid w:val="00C85053"/>
    <w:rsid w:val="00C851EF"/>
    <w:rsid w:val="00C8524B"/>
    <w:rsid w:val="00C85444"/>
    <w:rsid w:val="00C85498"/>
    <w:rsid w:val="00C85643"/>
    <w:rsid w:val="00C8584D"/>
    <w:rsid w:val="00C85908"/>
    <w:rsid w:val="00C859CA"/>
    <w:rsid w:val="00C859CD"/>
    <w:rsid w:val="00C86011"/>
    <w:rsid w:val="00C86043"/>
    <w:rsid w:val="00C8611C"/>
    <w:rsid w:val="00C8645E"/>
    <w:rsid w:val="00C86619"/>
    <w:rsid w:val="00C86D47"/>
    <w:rsid w:val="00C86D6D"/>
    <w:rsid w:val="00C86F05"/>
    <w:rsid w:val="00C87046"/>
    <w:rsid w:val="00C870AC"/>
    <w:rsid w:val="00C874BC"/>
    <w:rsid w:val="00C8752E"/>
    <w:rsid w:val="00C87534"/>
    <w:rsid w:val="00C87759"/>
    <w:rsid w:val="00C87822"/>
    <w:rsid w:val="00C878DE"/>
    <w:rsid w:val="00C87A19"/>
    <w:rsid w:val="00C87B0C"/>
    <w:rsid w:val="00C87B9F"/>
    <w:rsid w:val="00C87BDA"/>
    <w:rsid w:val="00C87D53"/>
    <w:rsid w:val="00C87E64"/>
    <w:rsid w:val="00C87FA9"/>
    <w:rsid w:val="00C87FC4"/>
    <w:rsid w:val="00C900B2"/>
    <w:rsid w:val="00C900E8"/>
    <w:rsid w:val="00C90305"/>
    <w:rsid w:val="00C90499"/>
    <w:rsid w:val="00C904C0"/>
    <w:rsid w:val="00C9065A"/>
    <w:rsid w:val="00C9066F"/>
    <w:rsid w:val="00C90728"/>
    <w:rsid w:val="00C90732"/>
    <w:rsid w:val="00C907DA"/>
    <w:rsid w:val="00C909A8"/>
    <w:rsid w:val="00C909CE"/>
    <w:rsid w:val="00C90B8F"/>
    <w:rsid w:val="00C90D35"/>
    <w:rsid w:val="00C90DAA"/>
    <w:rsid w:val="00C90FB0"/>
    <w:rsid w:val="00C91490"/>
    <w:rsid w:val="00C916B1"/>
    <w:rsid w:val="00C91701"/>
    <w:rsid w:val="00C9191A"/>
    <w:rsid w:val="00C91987"/>
    <w:rsid w:val="00C91993"/>
    <w:rsid w:val="00C91BEF"/>
    <w:rsid w:val="00C91E13"/>
    <w:rsid w:val="00C91FFF"/>
    <w:rsid w:val="00C920ED"/>
    <w:rsid w:val="00C920F9"/>
    <w:rsid w:val="00C9210D"/>
    <w:rsid w:val="00C9219C"/>
    <w:rsid w:val="00C921F5"/>
    <w:rsid w:val="00C92211"/>
    <w:rsid w:val="00C92283"/>
    <w:rsid w:val="00C922DD"/>
    <w:rsid w:val="00C924B8"/>
    <w:rsid w:val="00C92547"/>
    <w:rsid w:val="00C92A3B"/>
    <w:rsid w:val="00C92AE8"/>
    <w:rsid w:val="00C92AE9"/>
    <w:rsid w:val="00C92BC6"/>
    <w:rsid w:val="00C92D00"/>
    <w:rsid w:val="00C92D5A"/>
    <w:rsid w:val="00C92E4D"/>
    <w:rsid w:val="00C9327F"/>
    <w:rsid w:val="00C932DA"/>
    <w:rsid w:val="00C93310"/>
    <w:rsid w:val="00C93419"/>
    <w:rsid w:val="00C9368B"/>
    <w:rsid w:val="00C93890"/>
    <w:rsid w:val="00C93931"/>
    <w:rsid w:val="00C93A72"/>
    <w:rsid w:val="00C93AF5"/>
    <w:rsid w:val="00C93CBE"/>
    <w:rsid w:val="00C93DA0"/>
    <w:rsid w:val="00C93E31"/>
    <w:rsid w:val="00C93E91"/>
    <w:rsid w:val="00C93F6D"/>
    <w:rsid w:val="00C93F92"/>
    <w:rsid w:val="00C94270"/>
    <w:rsid w:val="00C943C6"/>
    <w:rsid w:val="00C94488"/>
    <w:rsid w:val="00C94498"/>
    <w:rsid w:val="00C9452B"/>
    <w:rsid w:val="00C945A5"/>
    <w:rsid w:val="00C945C2"/>
    <w:rsid w:val="00C945DD"/>
    <w:rsid w:val="00C94B69"/>
    <w:rsid w:val="00C94CA4"/>
    <w:rsid w:val="00C9530A"/>
    <w:rsid w:val="00C95419"/>
    <w:rsid w:val="00C95635"/>
    <w:rsid w:val="00C959C5"/>
    <w:rsid w:val="00C95A41"/>
    <w:rsid w:val="00C95D42"/>
    <w:rsid w:val="00C95D71"/>
    <w:rsid w:val="00C95E23"/>
    <w:rsid w:val="00C95F77"/>
    <w:rsid w:val="00C96083"/>
    <w:rsid w:val="00C96196"/>
    <w:rsid w:val="00C961E0"/>
    <w:rsid w:val="00C96257"/>
    <w:rsid w:val="00C96552"/>
    <w:rsid w:val="00C96604"/>
    <w:rsid w:val="00C9671D"/>
    <w:rsid w:val="00C96B5C"/>
    <w:rsid w:val="00C96BC3"/>
    <w:rsid w:val="00C96D1E"/>
    <w:rsid w:val="00C9708F"/>
    <w:rsid w:val="00C97125"/>
    <w:rsid w:val="00C9722D"/>
    <w:rsid w:val="00C97267"/>
    <w:rsid w:val="00C972FB"/>
    <w:rsid w:val="00C974A9"/>
    <w:rsid w:val="00C97611"/>
    <w:rsid w:val="00C978CF"/>
    <w:rsid w:val="00C97914"/>
    <w:rsid w:val="00C97C33"/>
    <w:rsid w:val="00C97CB6"/>
    <w:rsid w:val="00C97E50"/>
    <w:rsid w:val="00C97EA1"/>
    <w:rsid w:val="00C97EDB"/>
    <w:rsid w:val="00C97FEF"/>
    <w:rsid w:val="00CA017C"/>
    <w:rsid w:val="00CA01D9"/>
    <w:rsid w:val="00CA032C"/>
    <w:rsid w:val="00CA0440"/>
    <w:rsid w:val="00CA04A7"/>
    <w:rsid w:val="00CA06CB"/>
    <w:rsid w:val="00CA06FC"/>
    <w:rsid w:val="00CA0857"/>
    <w:rsid w:val="00CA0861"/>
    <w:rsid w:val="00CA0867"/>
    <w:rsid w:val="00CA0BF6"/>
    <w:rsid w:val="00CA0DFA"/>
    <w:rsid w:val="00CA1257"/>
    <w:rsid w:val="00CA134C"/>
    <w:rsid w:val="00CA15FB"/>
    <w:rsid w:val="00CA1866"/>
    <w:rsid w:val="00CA1A69"/>
    <w:rsid w:val="00CA1CD0"/>
    <w:rsid w:val="00CA1EA8"/>
    <w:rsid w:val="00CA1F60"/>
    <w:rsid w:val="00CA207B"/>
    <w:rsid w:val="00CA207C"/>
    <w:rsid w:val="00CA2095"/>
    <w:rsid w:val="00CA2157"/>
    <w:rsid w:val="00CA2200"/>
    <w:rsid w:val="00CA2784"/>
    <w:rsid w:val="00CA285B"/>
    <w:rsid w:val="00CA28A9"/>
    <w:rsid w:val="00CA2A40"/>
    <w:rsid w:val="00CA2CA8"/>
    <w:rsid w:val="00CA2CA9"/>
    <w:rsid w:val="00CA3038"/>
    <w:rsid w:val="00CA3442"/>
    <w:rsid w:val="00CA344D"/>
    <w:rsid w:val="00CA35BD"/>
    <w:rsid w:val="00CA3609"/>
    <w:rsid w:val="00CA364D"/>
    <w:rsid w:val="00CA3675"/>
    <w:rsid w:val="00CA371B"/>
    <w:rsid w:val="00CA3807"/>
    <w:rsid w:val="00CA3988"/>
    <w:rsid w:val="00CA39B5"/>
    <w:rsid w:val="00CA3B79"/>
    <w:rsid w:val="00CA3E14"/>
    <w:rsid w:val="00CA3EA0"/>
    <w:rsid w:val="00CA3F13"/>
    <w:rsid w:val="00CA4144"/>
    <w:rsid w:val="00CA43B5"/>
    <w:rsid w:val="00CA43C4"/>
    <w:rsid w:val="00CA4403"/>
    <w:rsid w:val="00CA4417"/>
    <w:rsid w:val="00CA44AC"/>
    <w:rsid w:val="00CA45B4"/>
    <w:rsid w:val="00CA48CC"/>
    <w:rsid w:val="00CA4A9B"/>
    <w:rsid w:val="00CA4DC7"/>
    <w:rsid w:val="00CA4EDC"/>
    <w:rsid w:val="00CA4F26"/>
    <w:rsid w:val="00CA4F9B"/>
    <w:rsid w:val="00CA552D"/>
    <w:rsid w:val="00CA5940"/>
    <w:rsid w:val="00CA5E28"/>
    <w:rsid w:val="00CA5F77"/>
    <w:rsid w:val="00CA6080"/>
    <w:rsid w:val="00CA6097"/>
    <w:rsid w:val="00CA60C3"/>
    <w:rsid w:val="00CA6200"/>
    <w:rsid w:val="00CA628D"/>
    <w:rsid w:val="00CA62BD"/>
    <w:rsid w:val="00CA63AB"/>
    <w:rsid w:val="00CA66FC"/>
    <w:rsid w:val="00CA6E25"/>
    <w:rsid w:val="00CA6F99"/>
    <w:rsid w:val="00CA7054"/>
    <w:rsid w:val="00CA70F6"/>
    <w:rsid w:val="00CA72F0"/>
    <w:rsid w:val="00CA77BB"/>
    <w:rsid w:val="00CA782B"/>
    <w:rsid w:val="00CA797A"/>
    <w:rsid w:val="00CA7B70"/>
    <w:rsid w:val="00CA7BDB"/>
    <w:rsid w:val="00CA7BE7"/>
    <w:rsid w:val="00CB0000"/>
    <w:rsid w:val="00CB0019"/>
    <w:rsid w:val="00CB00A3"/>
    <w:rsid w:val="00CB00D4"/>
    <w:rsid w:val="00CB031F"/>
    <w:rsid w:val="00CB036F"/>
    <w:rsid w:val="00CB037E"/>
    <w:rsid w:val="00CB0437"/>
    <w:rsid w:val="00CB066C"/>
    <w:rsid w:val="00CB074A"/>
    <w:rsid w:val="00CB074B"/>
    <w:rsid w:val="00CB0924"/>
    <w:rsid w:val="00CB096A"/>
    <w:rsid w:val="00CB0A35"/>
    <w:rsid w:val="00CB0B2B"/>
    <w:rsid w:val="00CB0C6F"/>
    <w:rsid w:val="00CB0DFE"/>
    <w:rsid w:val="00CB0E22"/>
    <w:rsid w:val="00CB1282"/>
    <w:rsid w:val="00CB13BF"/>
    <w:rsid w:val="00CB1796"/>
    <w:rsid w:val="00CB17A6"/>
    <w:rsid w:val="00CB1942"/>
    <w:rsid w:val="00CB1A46"/>
    <w:rsid w:val="00CB1BFF"/>
    <w:rsid w:val="00CB1DB4"/>
    <w:rsid w:val="00CB1DBD"/>
    <w:rsid w:val="00CB1EA5"/>
    <w:rsid w:val="00CB1F7A"/>
    <w:rsid w:val="00CB2011"/>
    <w:rsid w:val="00CB2151"/>
    <w:rsid w:val="00CB21AB"/>
    <w:rsid w:val="00CB2205"/>
    <w:rsid w:val="00CB2376"/>
    <w:rsid w:val="00CB25C4"/>
    <w:rsid w:val="00CB26E4"/>
    <w:rsid w:val="00CB273B"/>
    <w:rsid w:val="00CB285C"/>
    <w:rsid w:val="00CB294D"/>
    <w:rsid w:val="00CB295B"/>
    <w:rsid w:val="00CB299E"/>
    <w:rsid w:val="00CB2B31"/>
    <w:rsid w:val="00CB2C4C"/>
    <w:rsid w:val="00CB2DC5"/>
    <w:rsid w:val="00CB3037"/>
    <w:rsid w:val="00CB30F7"/>
    <w:rsid w:val="00CB3612"/>
    <w:rsid w:val="00CB3708"/>
    <w:rsid w:val="00CB3738"/>
    <w:rsid w:val="00CB394A"/>
    <w:rsid w:val="00CB3986"/>
    <w:rsid w:val="00CB3B7E"/>
    <w:rsid w:val="00CB3C4C"/>
    <w:rsid w:val="00CB3F16"/>
    <w:rsid w:val="00CB41DB"/>
    <w:rsid w:val="00CB4467"/>
    <w:rsid w:val="00CB4677"/>
    <w:rsid w:val="00CB4685"/>
    <w:rsid w:val="00CB46C9"/>
    <w:rsid w:val="00CB4782"/>
    <w:rsid w:val="00CB47A6"/>
    <w:rsid w:val="00CB4831"/>
    <w:rsid w:val="00CB510E"/>
    <w:rsid w:val="00CB5216"/>
    <w:rsid w:val="00CB527A"/>
    <w:rsid w:val="00CB52E9"/>
    <w:rsid w:val="00CB5357"/>
    <w:rsid w:val="00CB5416"/>
    <w:rsid w:val="00CB5499"/>
    <w:rsid w:val="00CB54A6"/>
    <w:rsid w:val="00CB54C8"/>
    <w:rsid w:val="00CB5697"/>
    <w:rsid w:val="00CB57D9"/>
    <w:rsid w:val="00CB5996"/>
    <w:rsid w:val="00CB5B99"/>
    <w:rsid w:val="00CB5C2E"/>
    <w:rsid w:val="00CB5CB2"/>
    <w:rsid w:val="00CB5DBB"/>
    <w:rsid w:val="00CB5DE5"/>
    <w:rsid w:val="00CB5E42"/>
    <w:rsid w:val="00CB5FBA"/>
    <w:rsid w:val="00CB60AE"/>
    <w:rsid w:val="00CB6331"/>
    <w:rsid w:val="00CB6380"/>
    <w:rsid w:val="00CB6430"/>
    <w:rsid w:val="00CB6613"/>
    <w:rsid w:val="00CB6808"/>
    <w:rsid w:val="00CB68F9"/>
    <w:rsid w:val="00CB6A4D"/>
    <w:rsid w:val="00CB6CE6"/>
    <w:rsid w:val="00CB706F"/>
    <w:rsid w:val="00CB715A"/>
    <w:rsid w:val="00CB72B1"/>
    <w:rsid w:val="00CB7321"/>
    <w:rsid w:val="00CB744D"/>
    <w:rsid w:val="00CB74D8"/>
    <w:rsid w:val="00CB767B"/>
    <w:rsid w:val="00CB76E6"/>
    <w:rsid w:val="00CB7995"/>
    <w:rsid w:val="00CB7AE5"/>
    <w:rsid w:val="00CB7AEC"/>
    <w:rsid w:val="00CB7B9B"/>
    <w:rsid w:val="00CB7BF4"/>
    <w:rsid w:val="00CB7DBF"/>
    <w:rsid w:val="00CB7FD7"/>
    <w:rsid w:val="00CC003B"/>
    <w:rsid w:val="00CC0070"/>
    <w:rsid w:val="00CC01A7"/>
    <w:rsid w:val="00CC026F"/>
    <w:rsid w:val="00CC068E"/>
    <w:rsid w:val="00CC0A6B"/>
    <w:rsid w:val="00CC0AE0"/>
    <w:rsid w:val="00CC0B90"/>
    <w:rsid w:val="00CC0DD3"/>
    <w:rsid w:val="00CC0F38"/>
    <w:rsid w:val="00CC108A"/>
    <w:rsid w:val="00CC10EE"/>
    <w:rsid w:val="00CC11B7"/>
    <w:rsid w:val="00CC1355"/>
    <w:rsid w:val="00CC1405"/>
    <w:rsid w:val="00CC15A5"/>
    <w:rsid w:val="00CC173C"/>
    <w:rsid w:val="00CC1966"/>
    <w:rsid w:val="00CC1A63"/>
    <w:rsid w:val="00CC1C3B"/>
    <w:rsid w:val="00CC1FD0"/>
    <w:rsid w:val="00CC2110"/>
    <w:rsid w:val="00CC21C8"/>
    <w:rsid w:val="00CC223B"/>
    <w:rsid w:val="00CC254F"/>
    <w:rsid w:val="00CC25F9"/>
    <w:rsid w:val="00CC27FE"/>
    <w:rsid w:val="00CC2824"/>
    <w:rsid w:val="00CC2BF1"/>
    <w:rsid w:val="00CC2C93"/>
    <w:rsid w:val="00CC2CC6"/>
    <w:rsid w:val="00CC30B9"/>
    <w:rsid w:val="00CC30D9"/>
    <w:rsid w:val="00CC3103"/>
    <w:rsid w:val="00CC3413"/>
    <w:rsid w:val="00CC3552"/>
    <w:rsid w:val="00CC35BD"/>
    <w:rsid w:val="00CC3634"/>
    <w:rsid w:val="00CC36A2"/>
    <w:rsid w:val="00CC38B0"/>
    <w:rsid w:val="00CC39E9"/>
    <w:rsid w:val="00CC39F8"/>
    <w:rsid w:val="00CC3AC9"/>
    <w:rsid w:val="00CC3E18"/>
    <w:rsid w:val="00CC3EC4"/>
    <w:rsid w:val="00CC418F"/>
    <w:rsid w:val="00CC4291"/>
    <w:rsid w:val="00CC43CB"/>
    <w:rsid w:val="00CC4609"/>
    <w:rsid w:val="00CC4617"/>
    <w:rsid w:val="00CC4784"/>
    <w:rsid w:val="00CC484E"/>
    <w:rsid w:val="00CC4A22"/>
    <w:rsid w:val="00CC4B9C"/>
    <w:rsid w:val="00CC5007"/>
    <w:rsid w:val="00CC5098"/>
    <w:rsid w:val="00CC5210"/>
    <w:rsid w:val="00CC53F1"/>
    <w:rsid w:val="00CC5408"/>
    <w:rsid w:val="00CC5451"/>
    <w:rsid w:val="00CC55B6"/>
    <w:rsid w:val="00CC560B"/>
    <w:rsid w:val="00CC5722"/>
    <w:rsid w:val="00CC57A8"/>
    <w:rsid w:val="00CC57B6"/>
    <w:rsid w:val="00CC5919"/>
    <w:rsid w:val="00CC5ACE"/>
    <w:rsid w:val="00CC5B29"/>
    <w:rsid w:val="00CC5CC2"/>
    <w:rsid w:val="00CC5EFA"/>
    <w:rsid w:val="00CC5F0A"/>
    <w:rsid w:val="00CC5F5D"/>
    <w:rsid w:val="00CC618A"/>
    <w:rsid w:val="00CC636C"/>
    <w:rsid w:val="00CC63E8"/>
    <w:rsid w:val="00CC64CB"/>
    <w:rsid w:val="00CC6513"/>
    <w:rsid w:val="00CC6AF5"/>
    <w:rsid w:val="00CC6DDA"/>
    <w:rsid w:val="00CC6E92"/>
    <w:rsid w:val="00CC713F"/>
    <w:rsid w:val="00CC74E8"/>
    <w:rsid w:val="00CC75C1"/>
    <w:rsid w:val="00CC7853"/>
    <w:rsid w:val="00CC79B1"/>
    <w:rsid w:val="00CC7A1A"/>
    <w:rsid w:val="00CC7A8D"/>
    <w:rsid w:val="00CC7A9A"/>
    <w:rsid w:val="00CC7CC9"/>
    <w:rsid w:val="00CD02A2"/>
    <w:rsid w:val="00CD04CC"/>
    <w:rsid w:val="00CD0546"/>
    <w:rsid w:val="00CD05D1"/>
    <w:rsid w:val="00CD0650"/>
    <w:rsid w:val="00CD06C4"/>
    <w:rsid w:val="00CD0780"/>
    <w:rsid w:val="00CD082C"/>
    <w:rsid w:val="00CD0A2C"/>
    <w:rsid w:val="00CD0A55"/>
    <w:rsid w:val="00CD0AD0"/>
    <w:rsid w:val="00CD0BB9"/>
    <w:rsid w:val="00CD0D83"/>
    <w:rsid w:val="00CD0EC1"/>
    <w:rsid w:val="00CD0F82"/>
    <w:rsid w:val="00CD0FED"/>
    <w:rsid w:val="00CD1066"/>
    <w:rsid w:val="00CD1130"/>
    <w:rsid w:val="00CD1152"/>
    <w:rsid w:val="00CD11D4"/>
    <w:rsid w:val="00CD13D0"/>
    <w:rsid w:val="00CD1580"/>
    <w:rsid w:val="00CD19B5"/>
    <w:rsid w:val="00CD1CB7"/>
    <w:rsid w:val="00CD1CE7"/>
    <w:rsid w:val="00CD1D95"/>
    <w:rsid w:val="00CD1DFC"/>
    <w:rsid w:val="00CD1E45"/>
    <w:rsid w:val="00CD1EEA"/>
    <w:rsid w:val="00CD1EF2"/>
    <w:rsid w:val="00CD200C"/>
    <w:rsid w:val="00CD207C"/>
    <w:rsid w:val="00CD2596"/>
    <w:rsid w:val="00CD25AE"/>
    <w:rsid w:val="00CD2638"/>
    <w:rsid w:val="00CD2742"/>
    <w:rsid w:val="00CD2934"/>
    <w:rsid w:val="00CD2976"/>
    <w:rsid w:val="00CD2BCB"/>
    <w:rsid w:val="00CD2ECB"/>
    <w:rsid w:val="00CD2F56"/>
    <w:rsid w:val="00CD2FEC"/>
    <w:rsid w:val="00CD339A"/>
    <w:rsid w:val="00CD33BE"/>
    <w:rsid w:val="00CD3437"/>
    <w:rsid w:val="00CD3483"/>
    <w:rsid w:val="00CD372F"/>
    <w:rsid w:val="00CD37C0"/>
    <w:rsid w:val="00CD3805"/>
    <w:rsid w:val="00CD382E"/>
    <w:rsid w:val="00CD38A7"/>
    <w:rsid w:val="00CD3DF9"/>
    <w:rsid w:val="00CD3EF3"/>
    <w:rsid w:val="00CD403E"/>
    <w:rsid w:val="00CD405F"/>
    <w:rsid w:val="00CD41DC"/>
    <w:rsid w:val="00CD4238"/>
    <w:rsid w:val="00CD4300"/>
    <w:rsid w:val="00CD43C3"/>
    <w:rsid w:val="00CD43E5"/>
    <w:rsid w:val="00CD448D"/>
    <w:rsid w:val="00CD4588"/>
    <w:rsid w:val="00CD4EE6"/>
    <w:rsid w:val="00CD4EFC"/>
    <w:rsid w:val="00CD4F2A"/>
    <w:rsid w:val="00CD4F8E"/>
    <w:rsid w:val="00CD5005"/>
    <w:rsid w:val="00CD50F0"/>
    <w:rsid w:val="00CD5218"/>
    <w:rsid w:val="00CD540C"/>
    <w:rsid w:val="00CD5595"/>
    <w:rsid w:val="00CD575C"/>
    <w:rsid w:val="00CD57A5"/>
    <w:rsid w:val="00CD5805"/>
    <w:rsid w:val="00CD59C6"/>
    <w:rsid w:val="00CD5A74"/>
    <w:rsid w:val="00CD5B42"/>
    <w:rsid w:val="00CD5C35"/>
    <w:rsid w:val="00CD5E4A"/>
    <w:rsid w:val="00CD5E53"/>
    <w:rsid w:val="00CD618D"/>
    <w:rsid w:val="00CD6525"/>
    <w:rsid w:val="00CD65B0"/>
    <w:rsid w:val="00CD6826"/>
    <w:rsid w:val="00CD685E"/>
    <w:rsid w:val="00CD6A42"/>
    <w:rsid w:val="00CD6C65"/>
    <w:rsid w:val="00CD6CFC"/>
    <w:rsid w:val="00CD6E37"/>
    <w:rsid w:val="00CD6E96"/>
    <w:rsid w:val="00CD71D7"/>
    <w:rsid w:val="00CD7348"/>
    <w:rsid w:val="00CD73B0"/>
    <w:rsid w:val="00CD7567"/>
    <w:rsid w:val="00CD75BA"/>
    <w:rsid w:val="00CD7652"/>
    <w:rsid w:val="00CD7675"/>
    <w:rsid w:val="00CD796B"/>
    <w:rsid w:val="00CD7B5D"/>
    <w:rsid w:val="00CD7BD7"/>
    <w:rsid w:val="00CD7C83"/>
    <w:rsid w:val="00CD7D3C"/>
    <w:rsid w:val="00CE0231"/>
    <w:rsid w:val="00CE0336"/>
    <w:rsid w:val="00CE0607"/>
    <w:rsid w:val="00CE064D"/>
    <w:rsid w:val="00CE07BF"/>
    <w:rsid w:val="00CE07ED"/>
    <w:rsid w:val="00CE09E8"/>
    <w:rsid w:val="00CE0ADE"/>
    <w:rsid w:val="00CE0BD9"/>
    <w:rsid w:val="00CE0E70"/>
    <w:rsid w:val="00CE100C"/>
    <w:rsid w:val="00CE1079"/>
    <w:rsid w:val="00CE10CB"/>
    <w:rsid w:val="00CE1170"/>
    <w:rsid w:val="00CE1400"/>
    <w:rsid w:val="00CE16E8"/>
    <w:rsid w:val="00CE176B"/>
    <w:rsid w:val="00CE17C7"/>
    <w:rsid w:val="00CE1A9E"/>
    <w:rsid w:val="00CE1ACE"/>
    <w:rsid w:val="00CE1C26"/>
    <w:rsid w:val="00CE1C72"/>
    <w:rsid w:val="00CE1E26"/>
    <w:rsid w:val="00CE1F28"/>
    <w:rsid w:val="00CE20C3"/>
    <w:rsid w:val="00CE2162"/>
    <w:rsid w:val="00CE21D2"/>
    <w:rsid w:val="00CE239F"/>
    <w:rsid w:val="00CE24AC"/>
    <w:rsid w:val="00CE2577"/>
    <w:rsid w:val="00CE264C"/>
    <w:rsid w:val="00CE286C"/>
    <w:rsid w:val="00CE2901"/>
    <w:rsid w:val="00CE2BCF"/>
    <w:rsid w:val="00CE2CAC"/>
    <w:rsid w:val="00CE2DA7"/>
    <w:rsid w:val="00CE2DE6"/>
    <w:rsid w:val="00CE2F4B"/>
    <w:rsid w:val="00CE2FD1"/>
    <w:rsid w:val="00CE3286"/>
    <w:rsid w:val="00CE3457"/>
    <w:rsid w:val="00CE354B"/>
    <w:rsid w:val="00CE37ED"/>
    <w:rsid w:val="00CE39ED"/>
    <w:rsid w:val="00CE3A85"/>
    <w:rsid w:val="00CE3B09"/>
    <w:rsid w:val="00CE3B10"/>
    <w:rsid w:val="00CE3C03"/>
    <w:rsid w:val="00CE3C3A"/>
    <w:rsid w:val="00CE4051"/>
    <w:rsid w:val="00CE4084"/>
    <w:rsid w:val="00CE4109"/>
    <w:rsid w:val="00CE42CA"/>
    <w:rsid w:val="00CE42CF"/>
    <w:rsid w:val="00CE42FA"/>
    <w:rsid w:val="00CE438E"/>
    <w:rsid w:val="00CE445A"/>
    <w:rsid w:val="00CE4496"/>
    <w:rsid w:val="00CE4524"/>
    <w:rsid w:val="00CE4749"/>
    <w:rsid w:val="00CE4BED"/>
    <w:rsid w:val="00CE4E18"/>
    <w:rsid w:val="00CE4EE6"/>
    <w:rsid w:val="00CE5162"/>
    <w:rsid w:val="00CE51D5"/>
    <w:rsid w:val="00CE52AC"/>
    <w:rsid w:val="00CE5334"/>
    <w:rsid w:val="00CE5339"/>
    <w:rsid w:val="00CE55E0"/>
    <w:rsid w:val="00CE573F"/>
    <w:rsid w:val="00CE57B1"/>
    <w:rsid w:val="00CE5895"/>
    <w:rsid w:val="00CE58EA"/>
    <w:rsid w:val="00CE5AF7"/>
    <w:rsid w:val="00CE5DEF"/>
    <w:rsid w:val="00CE5E0D"/>
    <w:rsid w:val="00CE5F33"/>
    <w:rsid w:val="00CE5F73"/>
    <w:rsid w:val="00CE5FC5"/>
    <w:rsid w:val="00CE5FD8"/>
    <w:rsid w:val="00CE61CB"/>
    <w:rsid w:val="00CE6591"/>
    <w:rsid w:val="00CE66A4"/>
    <w:rsid w:val="00CE66DD"/>
    <w:rsid w:val="00CE6985"/>
    <w:rsid w:val="00CE6998"/>
    <w:rsid w:val="00CE6C4F"/>
    <w:rsid w:val="00CE6C69"/>
    <w:rsid w:val="00CE6D3C"/>
    <w:rsid w:val="00CE6E5B"/>
    <w:rsid w:val="00CE7065"/>
    <w:rsid w:val="00CE709F"/>
    <w:rsid w:val="00CE70DE"/>
    <w:rsid w:val="00CE71BE"/>
    <w:rsid w:val="00CE71F8"/>
    <w:rsid w:val="00CE731B"/>
    <w:rsid w:val="00CE772B"/>
    <w:rsid w:val="00CE77F3"/>
    <w:rsid w:val="00CE7847"/>
    <w:rsid w:val="00CE79CE"/>
    <w:rsid w:val="00CE79D9"/>
    <w:rsid w:val="00CE7CBD"/>
    <w:rsid w:val="00CE7D4C"/>
    <w:rsid w:val="00CE7E30"/>
    <w:rsid w:val="00CE7F07"/>
    <w:rsid w:val="00CE7F46"/>
    <w:rsid w:val="00CF00BF"/>
    <w:rsid w:val="00CF0108"/>
    <w:rsid w:val="00CF0197"/>
    <w:rsid w:val="00CF01AA"/>
    <w:rsid w:val="00CF0230"/>
    <w:rsid w:val="00CF0295"/>
    <w:rsid w:val="00CF04AE"/>
    <w:rsid w:val="00CF05C3"/>
    <w:rsid w:val="00CF06CE"/>
    <w:rsid w:val="00CF0A1C"/>
    <w:rsid w:val="00CF0B6D"/>
    <w:rsid w:val="00CF0BD0"/>
    <w:rsid w:val="00CF100A"/>
    <w:rsid w:val="00CF1152"/>
    <w:rsid w:val="00CF115F"/>
    <w:rsid w:val="00CF11CB"/>
    <w:rsid w:val="00CF1490"/>
    <w:rsid w:val="00CF1A7A"/>
    <w:rsid w:val="00CF1BA0"/>
    <w:rsid w:val="00CF1C3B"/>
    <w:rsid w:val="00CF1D16"/>
    <w:rsid w:val="00CF1D89"/>
    <w:rsid w:val="00CF1E27"/>
    <w:rsid w:val="00CF2122"/>
    <w:rsid w:val="00CF2218"/>
    <w:rsid w:val="00CF233C"/>
    <w:rsid w:val="00CF24F1"/>
    <w:rsid w:val="00CF2538"/>
    <w:rsid w:val="00CF2790"/>
    <w:rsid w:val="00CF2CA4"/>
    <w:rsid w:val="00CF2D4A"/>
    <w:rsid w:val="00CF2DB2"/>
    <w:rsid w:val="00CF2E68"/>
    <w:rsid w:val="00CF2F38"/>
    <w:rsid w:val="00CF31A9"/>
    <w:rsid w:val="00CF3226"/>
    <w:rsid w:val="00CF33A9"/>
    <w:rsid w:val="00CF33AF"/>
    <w:rsid w:val="00CF3596"/>
    <w:rsid w:val="00CF37D7"/>
    <w:rsid w:val="00CF3AD9"/>
    <w:rsid w:val="00CF3C5B"/>
    <w:rsid w:val="00CF3C6D"/>
    <w:rsid w:val="00CF3D5B"/>
    <w:rsid w:val="00CF3DA0"/>
    <w:rsid w:val="00CF3E0E"/>
    <w:rsid w:val="00CF3E8C"/>
    <w:rsid w:val="00CF40DA"/>
    <w:rsid w:val="00CF43E0"/>
    <w:rsid w:val="00CF4425"/>
    <w:rsid w:val="00CF4483"/>
    <w:rsid w:val="00CF448F"/>
    <w:rsid w:val="00CF4636"/>
    <w:rsid w:val="00CF46DA"/>
    <w:rsid w:val="00CF47F8"/>
    <w:rsid w:val="00CF4966"/>
    <w:rsid w:val="00CF4AF5"/>
    <w:rsid w:val="00CF4C02"/>
    <w:rsid w:val="00CF4E08"/>
    <w:rsid w:val="00CF4F96"/>
    <w:rsid w:val="00CF4FBD"/>
    <w:rsid w:val="00CF4FC0"/>
    <w:rsid w:val="00CF5226"/>
    <w:rsid w:val="00CF525A"/>
    <w:rsid w:val="00CF5271"/>
    <w:rsid w:val="00CF52A4"/>
    <w:rsid w:val="00CF5404"/>
    <w:rsid w:val="00CF564D"/>
    <w:rsid w:val="00CF57E5"/>
    <w:rsid w:val="00CF59DF"/>
    <w:rsid w:val="00CF5A10"/>
    <w:rsid w:val="00CF5B30"/>
    <w:rsid w:val="00CF5CC5"/>
    <w:rsid w:val="00CF5DE1"/>
    <w:rsid w:val="00CF5E01"/>
    <w:rsid w:val="00CF5E5F"/>
    <w:rsid w:val="00CF5EA3"/>
    <w:rsid w:val="00CF5ECF"/>
    <w:rsid w:val="00CF6068"/>
    <w:rsid w:val="00CF60C4"/>
    <w:rsid w:val="00CF625D"/>
    <w:rsid w:val="00CF64DF"/>
    <w:rsid w:val="00CF662B"/>
    <w:rsid w:val="00CF6745"/>
    <w:rsid w:val="00CF6941"/>
    <w:rsid w:val="00CF6962"/>
    <w:rsid w:val="00CF69B1"/>
    <w:rsid w:val="00CF6A84"/>
    <w:rsid w:val="00CF6D94"/>
    <w:rsid w:val="00CF6E72"/>
    <w:rsid w:val="00CF6E8A"/>
    <w:rsid w:val="00CF6F2A"/>
    <w:rsid w:val="00CF6FF9"/>
    <w:rsid w:val="00CF70B5"/>
    <w:rsid w:val="00CF75C1"/>
    <w:rsid w:val="00CF76A7"/>
    <w:rsid w:val="00CF76B8"/>
    <w:rsid w:val="00CF77A0"/>
    <w:rsid w:val="00CF785A"/>
    <w:rsid w:val="00CF79F9"/>
    <w:rsid w:val="00CF7A64"/>
    <w:rsid w:val="00CF7C4F"/>
    <w:rsid w:val="00CF7DDE"/>
    <w:rsid w:val="00CF7E4C"/>
    <w:rsid w:val="00D00164"/>
    <w:rsid w:val="00D00198"/>
    <w:rsid w:val="00D0027D"/>
    <w:rsid w:val="00D0033B"/>
    <w:rsid w:val="00D0040B"/>
    <w:rsid w:val="00D00420"/>
    <w:rsid w:val="00D006C2"/>
    <w:rsid w:val="00D00844"/>
    <w:rsid w:val="00D00B7B"/>
    <w:rsid w:val="00D00D68"/>
    <w:rsid w:val="00D00EAC"/>
    <w:rsid w:val="00D00EAD"/>
    <w:rsid w:val="00D0111A"/>
    <w:rsid w:val="00D011BC"/>
    <w:rsid w:val="00D011C1"/>
    <w:rsid w:val="00D012B2"/>
    <w:rsid w:val="00D015D1"/>
    <w:rsid w:val="00D015D4"/>
    <w:rsid w:val="00D01664"/>
    <w:rsid w:val="00D016FE"/>
    <w:rsid w:val="00D01716"/>
    <w:rsid w:val="00D01728"/>
    <w:rsid w:val="00D01790"/>
    <w:rsid w:val="00D018AF"/>
    <w:rsid w:val="00D01919"/>
    <w:rsid w:val="00D01D44"/>
    <w:rsid w:val="00D01E06"/>
    <w:rsid w:val="00D01FA1"/>
    <w:rsid w:val="00D020B2"/>
    <w:rsid w:val="00D020E9"/>
    <w:rsid w:val="00D02109"/>
    <w:rsid w:val="00D02367"/>
    <w:rsid w:val="00D02435"/>
    <w:rsid w:val="00D02803"/>
    <w:rsid w:val="00D029D1"/>
    <w:rsid w:val="00D029D8"/>
    <w:rsid w:val="00D02A8B"/>
    <w:rsid w:val="00D02B11"/>
    <w:rsid w:val="00D02E79"/>
    <w:rsid w:val="00D02F94"/>
    <w:rsid w:val="00D03036"/>
    <w:rsid w:val="00D031B9"/>
    <w:rsid w:val="00D034CE"/>
    <w:rsid w:val="00D03563"/>
    <w:rsid w:val="00D035E1"/>
    <w:rsid w:val="00D0366F"/>
    <w:rsid w:val="00D037A6"/>
    <w:rsid w:val="00D03A97"/>
    <w:rsid w:val="00D03AB1"/>
    <w:rsid w:val="00D03E78"/>
    <w:rsid w:val="00D03F6E"/>
    <w:rsid w:val="00D04097"/>
    <w:rsid w:val="00D0428E"/>
    <w:rsid w:val="00D043F8"/>
    <w:rsid w:val="00D045F0"/>
    <w:rsid w:val="00D04616"/>
    <w:rsid w:val="00D046D6"/>
    <w:rsid w:val="00D046D7"/>
    <w:rsid w:val="00D046F0"/>
    <w:rsid w:val="00D04780"/>
    <w:rsid w:val="00D04A09"/>
    <w:rsid w:val="00D04BCA"/>
    <w:rsid w:val="00D04D8E"/>
    <w:rsid w:val="00D04F18"/>
    <w:rsid w:val="00D0514D"/>
    <w:rsid w:val="00D0529E"/>
    <w:rsid w:val="00D05323"/>
    <w:rsid w:val="00D0536D"/>
    <w:rsid w:val="00D05400"/>
    <w:rsid w:val="00D05494"/>
    <w:rsid w:val="00D05626"/>
    <w:rsid w:val="00D057B1"/>
    <w:rsid w:val="00D0588B"/>
    <w:rsid w:val="00D05A79"/>
    <w:rsid w:val="00D05A81"/>
    <w:rsid w:val="00D05C8B"/>
    <w:rsid w:val="00D06033"/>
    <w:rsid w:val="00D06154"/>
    <w:rsid w:val="00D062B9"/>
    <w:rsid w:val="00D064BC"/>
    <w:rsid w:val="00D0653C"/>
    <w:rsid w:val="00D0665E"/>
    <w:rsid w:val="00D069CF"/>
    <w:rsid w:val="00D06AC5"/>
    <w:rsid w:val="00D06BBE"/>
    <w:rsid w:val="00D06C24"/>
    <w:rsid w:val="00D06D04"/>
    <w:rsid w:val="00D06D5F"/>
    <w:rsid w:val="00D06F53"/>
    <w:rsid w:val="00D071D0"/>
    <w:rsid w:val="00D0726D"/>
    <w:rsid w:val="00D07352"/>
    <w:rsid w:val="00D076BD"/>
    <w:rsid w:val="00D077AC"/>
    <w:rsid w:val="00D077BB"/>
    <w:rsid w:val="00D079BD"/>
    <w:rsid w:val="00D07A95"/>
    <w:rsid w:val="00D07CC6"/>
    <w:rsid w:val="00D07DD7"/>
    <w:rsid w:val="00D07EC6"/>
    <w:rsid w:val="00D07FF8"/>
    <w:rsid w:val="00D10137"/>
    <w:rsid w:val="00D101E4"/>
    <w:rsid w:val="00D10590"/>
    <w:rsid w:val="00D108C6"/>
    <w:rsid w:val="00D10C46"/>
    <w:rsid w:val="00D10E46"/>
    <w:rsid w:val="00D10EEB"/>
    <w:rsid w:val="00D10F2B"/>
    <w:rsid w:val="00D10FFF"/>
    <w:rsid w:val="00D1104C"/>
    <w:rsid w:val="00D110B6"/>
    <w:rsid w:val="00D11229"/>
    <w:rsid w:val="00D112DB"/>
    <w:rsid w:val="00D1130A"/>
    <w:rsid w:val="00D113CF"/>
    <w:rsid w:val="00D114FE"/>
    <w:rsid w:val="00D1150C"/>
    <w:rsid w:val="00D1165A"/>
    <w:rsid w:val="00D1177C"/>
    <w:rsid w:val="00D1190A"/>
    <w:rsid w:val="00D11A73"/>
    <w:rsid w:val="00D11C49"/>
    <w:rsid w:val="00D12011"/>
    <w:rsid w:val="00D12086"/>
    <w:rsid w:val="00D1218A"/>
    <w:rsid w:val="00D1235C"/>
    <w:rsid w:val="00D126D0"/>
    <w:rsid w:val="00D1284E"/>
    <w:rsid w:val="00D12998"/>
    <w:rsid w:val="00D129CB"/>
    <w:rsid w:val="00D12B4F"/>
    <w:rsid w:val="00D12B60"/>
    <w:rsid w:val="00D12F51"/>
    <w:rsid w:val="00D13079"/>
    <w:rsid w:val="00D135C5"/>
    <w:rsid w:val="00D135CD"/>
    <w:rsid w:val="00D137BD"/>
    <w:rsid w:val="00D138DC"/>
    <w:rsid w:val="00D13994"/>
    <w:rsid w:val="00D13A37"/>
    <w:rsid w:val="00D13CB2"/>
    <w:rsid w:val="00D13D78"/>
    <w:rsid w:val="00D13DA2"/>
    <w:rsid w:val="00D13DAC"/>
    <w:rsid w:val="00D13E02"/>
    <w:rsid w:val="00D142E4"/>
    <w:rsid w:val="00D14641"/>
    <w:rsid w:val="00D147DC"/>
    <w:rsid w:val="00D148E6"/>
    <w:rsid w:val="00D1495A"/>
    <w:rsid w:val="00D14B39"/>
    <w:rsid w:val="00D14BF0"/>
    <w:rsid w:val="00D14CFA"/>
    <w:rsid w:val="00D150AF"/>
    <w:rsid w:val="00D1535B"/>
    <w:rsid w:val="00D1542F"/>
    <w:rsid w:val="00D15496"/>
    <w:rsid w:val="00D156CD"/>
    <w:rsid w:val="00D15715"/>
    <w:rsid w:val="00D159BB"/>
    <w:rsid w:val="00D15A0F"/>
    <w:rsid w:val="00D15A7F"/>
    <w:rsid w:val="00D15AF9"/>
    <w:rsid w:val="00D15BD9"/>
    <w:rsid w:val="00D15C78"/>
    <w:rsid w:val="00D15DA7"/>
    <w:rsid w:val="00D15DF1"/>
    <w:rsid w:val="00D15E6E"/>
    <w:rsid w:val="00D16079"/>
    <w:rsid w:val="00D160E0"/>
    <w:rsid w:val="00D162AB"/>
    <w:rsid w:val="00D16368"/>
    <w:rsid w:val="00D1639E"/>
    <w:rsid w:val="00D1647F"/>
    <w:rsid w:val="00D16497"/>
    <w:rsid w:val="00D16730"/>
    <w:rsid w:val="00D16751"/>
    <w:rsid w:val="00D168E2"/>
    <w:rsid w:val="00D1691D"/>
    <w:rsid w:val="00D16BFE"/>
    <w:rsid w:val="00D16F3F"/>
    <w:rsid w:val="00D171E4"/>
    <w:rsid w:val="00D17210"/>
    <w:rsid w:val="00D17275"/>
    <w:rsid w:val="00D17307"/>
    <w:rsid w:val="00D17341"/>
    <w:rsid w:val="00D174F5"/>
    <w:rsid w:val="00D177BE"/>
    <w:rsid w:val="00D178BD"/>
    <w:rsid w:val="00D178FB"/>
    <w:rsid w:val="00D17AF1"/>
    <w:rsid w:val="00D17D45"/>
    <w:rsid w:val="00D17DF2"/>
    <w:rsid w:val="00D17EB1"/>
    <w:rsid w:val="00D17F4B"/>
    <w:rsid w:val="00D17F86"/>
    <w:rsid w:val="00D200F8"/>
    <w:rsid w:val="00D201FC"/>
    <w:rsid w:val="00D202A8"/>
    <w:rsid w:val="00D202E4"/>
    <w:rsid w:val="00D20433"/>
    <w:rsid w:val="00D204B9"/>
    <w:rsid w:val="00D20658"/>
    <w:rsid w:val="00D206C2"/>
    <w:rsid w:val="00D20879"/>
    <w:rsid w:val="00D20942"/>
    <w:rsid w:val="00D20AB9"/>
    <w:rsid w:val="00D20AC7"/>
    <w:rsid w:val="00D20B07"/>
    <w:rsid w:val="00D20B97"/>
    <w:rsid w:val="00D20C89"/>
    <w:rsid w:val="00D20D3A"/>
    <w:rsid w:val="00D20D50"/>
    <w:rsid w:val="00D20EC2"/>
    <w:rsid w:val="00D21052"/>
    <w:rsid w:val="00D21317"/>
    <w:rsid w:val="00D21478"/>
    <w:rsid w:val="00D214A7"/>
    <w:rsid w:val="00D2168A"/>
    <w:rsid w:val="00D218DD"/>
    <w:rsid w:val="00D219EC"/>
    <w:rsid w:val="00D21C6C"/>
    <w:rsid w:val="00D21C74"/>
    <w:rsid w:val="00D21DF9"/>
    <w:rsid w:val="00D21EBF"/>
    <w:rsid w:val="00D21FD4"/>
    <w:rsid w:val="00D22024"/>
    <w:rsid w:val="00D22229"/>
    <w:rsid w:val="00D2230C"/>
    <w:rsid w:val="00D22437"/>
    <w:rsid w:val="00D2252F"/>
    <w:rsid w:val="00D225FB"/>
    <w:rsid w:val="00D22A00"/>
    <w:rsid w:val="00D22AC2"/>
    <w:rsid w:val="00D22E9A"/>
    <w:rsid w:val="00D23069"/>
    <w:rsid w:val="00D2338B"/>
    <w:rsid w:val="00D233A4"/>
    <w:rsid w:val="00D233EB"/>
    <w:rsid w:val="00D23693"/>
    <w:rsid w:val="00D238CA"/>
    <w:rsid w:val="00D238DB"/>
    <w:rsid w:val="00D23CFB"/>
    <w:rsid w:val="00D23DE5"/>
    <w:rsid w:val="00D23E44"/>
    <w:rsid w:val="00D24070"/>
    <w:rsid w:val="00D240A2"/>
    <w:rsid w:val="00D240AD"/>
    <w:rsid w:val="00D240C4"/>
    <w:rsid w:val="00D241F1"/>
    <w:rsid w:val="00D241FD"/>
    <w:rsid w:val="00D24232"/>
    <w:rsid w:val="00D242D8"/>
    <w:rsid w:val="00D24402"/>
    <w:rsid w:val="00D24439"/>
    <w:rsid w:val="00D244D8"/>
    <w:rsid w:val="00D24551"/>
    <w:rsid w:val="00D2457A"/>
    <w:rsid w:val="00D246B9"/>
    <w:rsid w:val="00D2492F"/>
    <w:rsid w:val="00D24A0A"/>
    <w:rsid w:val="00D24A6D"/>
    <w:rsid w:val="00D24BD2"/>
    <w:rsid w:val="00D24E08"/>
    <w:rsid w:val="00D24E66"/>
    <w:rsid w:val="00D24F5A"/>
    <w:rsid w:val="00D24F93"/>
    <w:rsid w:val="00D25367"/>
    <w:rsid w:val="00D2536B"/>
    <w:rsid w:val="00D25464"/>
    <w:rsid w:val="00D254A0"/>
    <w:rsid w:val="00D25506"/>
    <w:rsid w:val="00D25597"/>
    <w:rsid w:val="00D255CF"/>
    <w:rsid w:val="00D256E3"/>
    <w:rsid w:val="00D257D4"/>
    <w:rsid w:val="00D258A8"/>
    <w:rsid w:val="00D25BDE"/>
    <w:rsid w:val="00D25D52"/>
    <w:rsid w:val="00D25FC5"/>
    <w:rsid w:val="00D261A5"/>
    <w:rsid w:val="00D261EC"/>
    <w:rsid w:val="00D2622E"/>
    <w:rsid w:val="00D26250"/>
    <w:rsid w:val="00D262DC"/>
    <w:rsid w:val="00D2640B"/>
    <w:rsid w:val="00D264C0"/>
    <w:rsid w:val="00D2656E"/>
    <w:rsid w:val="00D266E8"/>
    <w:rsid w:val="00D2685C"/>
    <w:rsid w:val="00D26872"/>
    <w:rsid w:val="00D26F13"/>
    <w:rsid w:val="00D2703C"/>
    <w:rsid w:val="00D27309"/>
    <w:rsid w:val="00D2742E"/>
    <w:rsid w:val="00D27585"/>
    <w:rsid w:val="00D275FF"/>
    <w:rsid w:val="00D27650"/>
    <w:rsid w:val="00D27799"/>
    <w:rsid w:val="00D27A10"/>
    <w:rsid w:val="00D27F4C"/>
    <w:rsid w:val="00D30091"/>
    <w:rsid w:val="00D300D1"/>
    <w:rsid w:val="00D3043A"/>
    <w:rsid w:val="00D304E6"/>
    <w:rsid w:val="00D3055C"/>
    <w:rsid w:val="00D30612"/>
    <w:rsid w:val="00D307BC"/>
    <w:rsid w:val="00D3087A"/>
    <w:rsid w:val="00D30AF1"/>
    <w:rsid w:val="00D30B55"/>
    <w:rsid w:val="00D30BA8"/>
    <w:rsid w:val="00D30D13"/>
    <w:rsid w:val="00D30D58"/>
    <w:rsid w:val="00D30E8D"/>
    <w:rsid w:val="00D30EC3"/>
    <w:rsid w:val="00D31303"/>
    <w:rsid w:val="00D3131F"/>
    <w:rsid w:val="00D313E8"/>
    <w:rsid w:val="00D31601"/>
    <w:rsid w:val="00D31642"/>
    <w:rsid w:val="00D3175D"/>
    <w:rsid w:val="00D31CC4"/>
    <w:rsid w:val="00D31D49"/>
    <w:rsid w:val="00D31FEE"/>
    <w:rsid w:val="00D32005"/>
    <w:rsid w:val="00D3202F"/>
    <w:rsid w:val="00D3208A"/>
    <w:rsid w:val="00D320E1"/>
    <w:rsid w:val="00D32123"/>
    <w:rsid w:val="00D3231E"/>
    <w:rsid w:val="00D324A2"/>
    <w:rsid w:val="00D3250E"/>
    <w:rsid w:val="00D32550"/>
    <w:rsid w:val="00D32774"/>
    <w:rsid w:val="00D327AA"/>
    <w:rsid w:val="00D327C6"/>
    <w:rsid w:val="00D327E0"/>
    <w:rsid w:val="00D3281D"/>
    <w:rsid w:val="00D328F8"/>
    <w:rsid w:val="00D3294B"/>
    <w:rsid w:val="00D32BAD"/>
    <w:rsid w:val="00D32F1D"/>
    <w:rsid w:val="00D32F26"/>
    <w:rsid w:val="00D32F7A"/>
    <w:rsid w:val="00D3317C"/>
    <w:rsid w:val="00D3338F"/>
    <w:rsid w:val="00D333A1"/>
    <w:rsid w:val="00D33402"/>
    <w:rsid w:val="00D33695"/>
    <w:rsid w:val="00D3369D"/>
    <w:rsid w:val="00D33809"/>
    <w:rsid w:val="00D338C5"/>
    <w:rsid w:val="00D33CA8"/>
    <w:rsid w:val="00D33D17"/>
    <w:rsid w:val="00D33EB6"/>
    <w:rsid w:val="00D33EEF"/>
    <w:rsid w:val="00D34160"/>
    <w:rsid w:val="00D34261"/>
    <w:rsid w:val="00D34498"/>
    <w:rsid w:val="00D344A3"/>
    <w:rsid w:val="00D345A0"/>
    <w:rsid w:val="00D347F3"/>
    <w:rsid w:val="00D34896"/>
    <w:rsid w:val="00D34A55"/>
    <w:rsid w:val="00D34B45"/>
    <w:rsid w:val="00D34C8E"/>
    <w:rsid w:val="00D34E38"/>
    <w:rsid w:val="00D34FFC"/>
    <w:rsid w:val="00D35039"/>
    <w:rsid w:val="00D351AB"/>
    <w:rsid w:val="00D353ED"/>
    <w:rsid w:val="00D35584"/>
    <w:rsid w:val="00D35957"/>
    <w:rsid w:val="00D35962"/>
    <w:rsid w:val="00D35A00"/>
    <w:rsid w:val="00D35A42"/>
    <w:rsid w:val="00D35B45"/>
    <w:rsid w:val="00D35B8F"/>
    <w:rsid w:val="00D35C15"/>
    <w:rsid w:val="00D35D71"/>
    <w:rsid w:val="00D35EDF"/>
    <w:rsid w:val="00D35FFC"/>
    <w:rsid w:val="00D361B6"/>
    <w:rsid w:val="00D363FE"/>
    <w:rsid w:val="00D36606"/>
    <w:rsid w:val="00D366B7"/>
    <w:rsid w:val="00D367FE"/>
    <w:rsid w:val="00D36895"/>
    <w:rsid w:val="00D36972"/>
    <w:rsid w:val="00D36AEB"/>
    <w:rsid w:val="00D36FF5"/>
    <w:rsid w:val="00D37252"/>
    <w:rsid w:val="00D373A6"/>
    <w:rsid w:val="00D373D1"/>
    <w:rsid w:val="00D3741B"/>
    <w:rsid w:val="00D3764D"/>
    <w:rsid w:val="00D37716"/>
    <w:rsid w:val="00D37727"/>
    <w:rsid w:val="00D3773D"/>
    <w:rsid w:val="00D37967"/>
    <w:rsid w:val="00D37A43"/>
    <w:rsid w:val="00D37A4A"/>
    <w:rsid w:val="00D37C14"/>
    <w:rsid w:val="00D37C2C"/>
    <w:rsid w:val="00D37DA0"/>
    <w:rsid w:val="00D37E35"/>
    <w:rsid w:val="00D40122"/>
    <w:rsid w:val="00D401F3"/>
    <w:rsid w:val="00D402E4"/>
    <w:rsid w:val="00D4039C"/>
    <w:rsid w:val="00D4077B"/>
    <w:rsid w:val="00D40B96"/>
    <w:rsid w:val="00D40DC1"/>
    <w:rsid w:val="00D40EFD"/>
    <w:rsid w:val="00D41216"/>
    <w:rsid w:val="00D4130E"/>
    <w:rsid w:val="00D4139A"/>
    <w:rsid w:val="00D41425"/>
    <w:rsid w:val="00D414E7"/>
    <w:rsid w:val="00D414F7"/>
    <w:rsid w:val="00D41868"/>
    <w:rsid w:val="00D419D3"/>
    <w:rsid w:val="00D41A85"/>
    <w:rsid w:val="00D41B5D"/>
    <w:rsid w:val="00D41B9B"/>
    <w:rsid w:val="00D41BAD"/>
    <w:rsid w:val="00D41C8B"/>
    <w:rsid w:val="00D41CDB"/>
    <w:rsid w:val="00D41DF2"/>
    <w:rsid w:val="00D41E96"/>
    <w:rsid w:val="00D41F07"/>
    <w:rsid w:val="00D42083"/>
    <w:rsid w:val="00D42181"/>
    <w:rsid w:val="00D422AE"/>
    <w:rsid w:val="00D423A2"/>
    <w:rsid w:val="00D4278E"/>
    <w:rsid w:val="00D428EF"/>
    <w:rsid w:val="00D429F5"/>
    <w:rsid w:val="00D42F34"/>
    <w:rsid w:val="00D43054"/>
    <w:rsid w:val="00D430FE"/>
    <w:rsid w:val="00D43521"/>
    <w:rsid w:val="00D435B2"/>
    <w:rsid w:val="00D435F8"/>
    <w:rsid w:val="00D4392A"/>
    <w:rsid w:val="00D43997"/>
    <w:rsid w:val="00D43D3B"/>
    <w:rsid w:val="00D44071"/>
    <w:rsid w:val="00D440CA"/>
    <w:rsid w:val="00D44245"/>
    <w:rsid w:val="00D44253"/>
    <w:rsid w:val="00D44518"/>
    <w:rsid w:val="00D445D9"/>
    <w:rsid w:val="00D4480D"/>
    <w:rsid w:val="00D448B8"/>
    <w:rsid w:val="00D44F72"/>
    <w:rsid w:val="00D450D7"/>
    <w:rsid w:val="00D451CD"/>
    <w:rsid w:val="00D45259"/>
    <w:rsid w:val="00D45281"/>
    <w:rsid w:val="00D45405"/>
    <w:rsid w:val="00D4552F"/>
    <w:rsid w:val="00D4576F"/>
    <w:rsid w:val="00D458FC"/>
    <w:rsid w:val="00D45961"/>
    <w:rsid w:val="00D45992"/>
    <w:rsid w:val="00D45A1F"/>
    <w:rsid w:val="00D45A77"/>
    <w:rsid w:val="00D45AAA"/>
    <w:rsid w:val="00D45C2F"/>
    <w:rsid w:val="00D45D10"/>
    <w:rsid w:val="00D45D76"/>
    <w:rsid w:val="00D45D8D"/>
    <w:rsid w:val="00D45DD4"/>
    <w:rsid w:val="00D4600B"/>
    <w:rsid w:val="00D460B0"/>
    <w:rsid w:val="00D465A3"/>
    <w:rsid w:val="00D466F8"/>
    <w:rsid w:val="00D4670F"/>
    <w:rsid w:val="00D4675D"/>
    <w:rsid w:val="00D46948"/>
    <w:rsid w:val="00D4699C"/>
    <w:rsid w:val="00D46BB3"/>
    <w:rsid w:val="00D46C46"/>
    <w:rsid w:val="00D46E8A"/>
    <w:rsid w:val="00D47093"/>
    <w:rsid w:val="00D473DE"/>
    <w:rsid w:val="00D476CC"/>
    <w:rsid w:val="00D4799E"/>
    <w:rsid w:val="00D47C62"/>
    <w:rsid w:val="00D47C71"/>
    <w:rsid w:val="00D47D8C"/>
    <w:rsid w:val="00D47E4B"/>
    <w:rsid w:val="00D47F07"/>
    <w:rsid w:val="00D47FC3"/>
    <w:rsid w:val="00D500EF"/>
    <w:rsid w:val="00D501AB"/>
    <w:rsid w:val="00D50404"/>
    <w:rsid w:val="00D5045F"/>
    <w:rsid w:val="00D505BB"/>
    <w:rsid w:val="00D50655"/>
    <w:rsid w:val="00D5070D"/>
    <w:rsid w:val="00D5070F"/>
    <w:rsid w:val="00D5091C"/>
    <w:rsid w:val="00D50CCA"/>
    <w:rsid w:val="00D50D9F"/>
    <w:rsid w:val="00D50ED3"/>
    <w:rsid w:val="00D50F8B"/>
    <w:rsid w:val="00D50FF2"/>
    <w:rsid w:val="00D511CB"/>
    <w:rsid w:val="00D51502"/>
    <w:rsid w:val="00D51791"/>
    <w:rsid w:val="00D517E9"/>
    <w:rsid w:val="00D51803"/>
    <w:rsid w:val="00D5198A"/>
    <w:rsid w:val="00D519C5"/>
    <w:rsid w:val="00D51B4A"/>
    <w:rsid w:val="00D51C49"/>
    <w:rsid w:val="00D51CB9"/>
    <w:rsid w:val="00D51D29"/>
    <w:rsid w:val="00D51D7D"/>
    <w:rsid w:val="00D51F23"/>
    <w:rsid w:val="00D5208C"/>
    <w:rsid w:val="00D52300"/>
    <w:rsid w:val="00D52577"/>
    <w:rsid w:val="00D5259C"/>
    <w:rsid w:val="00D526D9"/>
    <w:rsid w:val="00D52986"/>
    <w:rsid w:val="00D52A2C"/>
    <w:rsid w:val="00D52C24"/>
    <w:rsid w:val="00D532AC"/>
    <w:rsid w:val="00D534A5"/>
    <w:rsid w:val="00D534D4"/>
    <w:rsid w:val="00D538A0"/>
    <w:rsid w:val="00D53947"/>
    <w:rsid w:val="00D53A72"/>
    <w:rsid w:val="00D53D00"/>
    <w:rsid w:val="00D53D3D"/>
    <w:rsid w:val="00D540D1"/>
    <w:rsid w:val="00D540E1"/>
    <w:rsid w:val="00D54238"/>
    <w:rsid w:val="00D542BF"/>
    <w:rsid w:val="00D5467C"/>
    <w:rsid w:val="00D546C0"/>
    <w:rsid w:val="00D54721"/>
    <w:rsid w:val="00D54A61"/>
    <w:rsid w:val="00D54AE5"/>
    <w:rsid w:val="00D54B01"/>
    <w:rsid w:val="00D54B67"/>
    <w:rsid w:val="00D54EBD"/>
    <w:rsid w:val="00D54EE6"/>
    <w:rsid w:val="00D54FA0"/>
    <w:rsid w:val="00D54FEB"/>
    <w:rsid w:val="00D55107"/>
    <w:rsid w:val="00D55116"/>
    <w:rsid w:val="00D5564C"/>
    <w:rsid w:val="00D5570F"/>
    <w:rsid w:val="00D557CC"/>
    <w:rsid w:val="00D55AA0"/>
    <w:rsid w:val="00D55D2E"/>
    <w:rsid w:val="00D55D77"/>
    <w:rsid w:val="00D55E5E"/>
    <w:rsid w:val="00D55FF9"/>
    <w:rsid w:val="00D56007"/>
    <w:rsid w:val="00D5609B"/>
    <w:rsid w:val="00D564AB"/>
    <w:rsid w:val="00D5663B"/>
    <w:rsid w:val="00D56C74"/>
    <w:rsid w:val="00D57206"/>
    <w:rsid w:val="00D57208"/>
    <w:rsid w:val="00D5725B"/>
    <w:rsid w:val="00D57265"/>
    <w:rsid w:val="00D57713"/>
    <w:rsid w:val="00D57724"/>
    <w:rsid w:val="00D577FE"/>
    <w:rsid w:val="00D57870"/>
    <w:rsid w:val="00D57D5A"/>
    <w:rsid w:val="00D57EAF"/>
    <w:rsid w:val="00D57F75"/>
    <w:rsid w:val="00D60099"/>
    <w:rsid w:val="00D602A0"/>
    <w:rsid w:val="00D603C6"/>
    <w:rsid w:val="00D60784"/>
    <w:rsid w:val="00D60AC0"/>
    <w:rsid w:val="00D60EB4"/>
    <w:rsid w:val="00D61305"/>
    <w:rsid w:val="00D6134E"/>
    <w:rsid w:val="00D614CF"/>
    <w:rsid w:val="00D61777"/>
    <w:rsid w:val="00D61914"/>
    <w:rsid w:val="00D61AA0"/>
    <w:rsid w:val="00D61B55"/>
    <w:rsid w:val="00D61B89"/>
    <w:rsid w:val="00D61E88"/>
    <w:rsid w:val="00D61EA5"/>
    <w:rsid w:val="00D62510"/>
    <w:rsid w:val="00D625C1"/>
    <w:rsid w:val="00D625E9"/>
    <w:rsid w:val="00D625F1"/>
    <w:rsid w:val="00D625F8"/>
    <w:rsid w:val="00D62606"/>
    <w:rsid w:val="00D62779"/>
    <w:rsid w:val="00D6285B"/>
    <w:rsid w:val="00D62917"/>
    <w:rsid w:val="00D62D92"/>
    <w:rsid w:val="00D62E42"/>
    <w:rsid w:val="00D62E9B"/>
    <w:rsid w:val="00D62FA5"/>
    <w:rsid w:val="00D62FFE"/>
    <w:rsid w:val="00D636AD"/>
    <w:rsid w:val="00D636E3"/>
    <w:rsid w:val="00D638F8"/>
    <w:rsid w:val="00D63943"/>
    <w:rsid w:val="00D639B2"/>
    <w:rsid w:val="00D63ADF"/>
    <w:rsid w:val="00D63D1C"/>
    <w:rsid w:val="00D63D4E"/>
    <w:rsid w:val="00D63D5D"/>
    <w:rsid w:val="00D63F00"/>
    <w:rsid w:val="00D63F11"/>
    <w:rsid w:val="00D640AC"/>
    <w:rsid w:val="00D64256"/>
    <w:rsid w:val="00D64602"/>
    <w:rsid w:val="00D6478F"/>
    <w:rsid w:val="00D64792"/>
    <w:rsid w:val="00D647AF"/>
    <w:rsid w:val="00D6483C"/>
    <w:rsid w:val="00D6484D"/>
    <w:rsid w:val="00D649B7"/>
    <w:rsid w:val="00D64AB2"/>
    <w:rsid w:val="00D64B1F"/>
    <w:rsid w:val="00D64C68"/>
    <w:rsid w:val="00D65043"/>
    <w:rsid w:val="00D65546"/>
    <w:rsid w:val="00D657C5"/>
    <w:rsid w:val="00D658BB"/>
    <w:rsid w:val="00D65B27"/>
    <w:rsid w:val="00D65BA4"/>
    <w:rsid w:val="00D65CC6"/>
    <w:rsid w:val="00D65D57"/>
    <w:rsid w:val="00D65F8C"/>
    <w:rsid w:val="00D66135"/>
    <w:rsid w:val="00D66200"/>
    <w:rsid w:val="00D6659C"/>
    <w:rsid w:val="00D6688E"/>
    <w:rsid w:val="00D668FE"/>
    <w:rsid w:val="00D66A80"/>
    <w:rsid w:val="00D66B4B"/>
    <w:rsid w:val="00D66BF5"/>
    <w:rsid w:val="00D66F41"/>
    <w:rsid w:val="00D66F6A"/>
    <w:rsid w:val="00D670CD"/>
    <w:rsid w:val="00D6733E"/>
    <w:rsid w:val="00D6775F"/>
    <w:rsid w:val="00D67C4E"/>
    <w:rsid w:val="00D67CB1"/>
    <w:rsid w:val="00D67F39"/>
    <w:rsid w:val="00D70050"/>
    <w:rsid w:val="00D70520"/>
    <w:rsid w:val="00D705D9"/>
    <w:rsid w:val="00D706B1"/>
    <w:rsid w:val="00D70718"/>
    <w:rsid w:val="00D707D7"/>
    <w:rsid w:val="00D7085D"/>
    <w:rsid w:val="00D709F4"/>
    <w:rsid w:val="00D70A3D"/>
    <w:rsid w:val="00D70BA2"/>
    <w:rsid w:val="00D70CE4"/>
    <w:rsid w:val="00D70D6C"/>
    <w:rsid w:val="00D70E09"/>
    <w:rsid w:val="00D71090"/>
    <w:rsid w:val="00D7141F"/>
    <w:rsid w:val="00D716AB"/>
    <w:rsid w:val="00D716ED"/>
    <w:rsid w:val="00D7177A"/>
    <w:rsid w:val="00D7199E"/>
    <w:rsid w:val="00D719D6"/>
    <w:rsid w:val="00D71B17"/>
    <w:rsid w:val="00D71B7C"/>
    <w:rsid w:val="00D71C91"/>
    <w:rsid w:val="00D71D48"/>
    <w:rsid w:val="00D71D77"/>
    <w:rsid w:val="00D71E83"/>
    <w:rsid w:val="00D7206A"/>
    <w:rsid w:val="00D721C8"/>
    <w:rsid w:val="00D723C2"/>
    <w:rsid w:val="00D72458"/>
    <w:rsid w:val="00D72483"/>
    <w:rsid w:val="00D724C4"/>
    <w:rsid w:val="00D724DB"/>
    <w:rsid w:val="00D7260D"/>
    <w:rsid w:val="00D72762"/>
    <w:rsid w:val="00D7276E"/>
    <w:rsid w:val="00D727F5"/>
    <w:rsid w:val="00D72848"/>
    <w:rsid w:val="00D729D4"/>
    <w:rsid w:val="00D72F3C"/>
    <w:rsid w:val="00D732CF"/>
    <w:rsid w:val="00D7341E"/>
    <w:rsid w:val="00D7359D"/>
    <w:rsid w:val="00D735A0"/>
    <w:rsid w:val="00D735AF"/>
    <w:rsid w:val="00D73676"/>
    <w:rsid w:val="00D73781"/>
    <w:rsid w:val="00D73A27"/>
    <w:rsid w:val="00D73C52"/>
    <w:rsid w:val="00D73C9E"/>
    <w:rsid w:val="00D73F45"/>
    <w:rsid w:val="00D73F72"/>
    <w:rsid w:val="00D73FF3"/>
    <w:rsid w:val="00D74032"/>
    <w:rsid w:val="00D7432A"/>
    <w:rsid w:val="00D7439A"/>
    <w:rsid w:val="00D743BB"/>
    <w:rsid w:val="00D74703"/>
    <w:rsid w:val="00D74960"/>
    <w:rsid w:val="00D749B6"/>
    <w:rsid w:val="00D74AA0"/>
    <w:rsid w:val="00D74BAE"/>
    <w:rsid w:val="00D74C45"/>
    <w:rsid w:val="00D74ED2"/>
    <w:rsid w:val="00D74FF8"/>
    <w:rsid w:val="00D7522D"/>
    <w:rsid w:val="00D75436"/>
    <w:rsid w:val="00D75579"/>
    <w:rsid w:val="00D755AA"/>
    <w:rsid w:val="00D756E7"/>
    <w:rsid w:val="00D75713"/>
    <w:rsid w:val="00D75748"/>
    <w:rsid w:val="00D75A00"/>
    <w:rsid w:val="00D75D00"/>
    <w:rsid w:val="00D76032"/>
    <w:rsid w:val="00D760EE"/>
    <w:rsid w:val="00D762EE"/>
    <w:rsid w:val="00D7635C"/>
    <w:rsid w:val="00D76752"/>
    <w:rsid w:val="00D769D2"/>
    <w:rsid w:val="00D76A07"/>
    <w:rsid w:val="00D76B99"/>
    <w:rsid w:val="00D76BA6"/>
    <w:rsid w:val="00D76C0B"/>
    <w:rsid w:val="00D76DEF"/>
    <w:rsid w:val="00D76F99"/>
    <w:rsid w:val="00D7725E"/>
    <w:rsid w:val="00D77403"/>
    <w:rsid w:val="00D77420"/>
    <w:rsid w:val="00D77450"/>
    <w:rsid w:val="00D774D4"/>
    <w:rsid w:val="00D774FD"/>
    <w:rsid w:val="00D7752F"/>
    <w:rsid w:val="00D775B3"/>
    <w:rsid w:val="00D776C7"/>
    <w:rsid w:val="00D776D0"/>
    <w:rsid w:val="00D77707"/>
    <w:rsid w:val="00D77A1E"/>
    <w:rsid w:val="00D77A64"/>
    <w:rsid w:val="00D77A7C"/>
    <w:rsid w:val="00D77F5E"/>
    <w:rsid w:val="00D80355"/>
    <w:rsid w:val="00D8045B"/>
    <w:rsid w:val="00D80468"/>
    <w:rsid w:val="00D807FB"/>
    <w:rsid w:val="00D8085D"/>
    <w:rsid w:val="00D808A6"/>
    <w:rsid w:val="00D80B1D"/>
    <w:rsid w:val="00D80C29"/>
    <w:rsid w:val="00D80C92"/>
    <w:rsid w:val="00D80D9E"/>
    <w:rsid w:val="00D80EA5"/>
    <w:rsid w:val="00D811E9"/>
    <w:rsid w:val="00D8129D"/>
    <w:rsid w:val="00D812D3"/>
    <w:rsid w:val="00D8132A"/>
    <w:rsid w:val="00D81391"/>
    <w:rsid w:val="00D813A4"/>
    <w:rsid w:val="00D81555"/>
    <w:rsid w:val="00D8165D"/>
    <w:rsid w:val="00D81708"/>
    <w:rsid w:val="00D81753"/>
    <w:rsid w:val="00D81A83"/>
    <w:rsid w:val="00D81FEA"/>
    <w:rsid w:val="00D820BF"/>
    <w:rsid w:val="00D8236E"/>
    <w:rsid w:val="00D825F1"/>
    <w:rsid w:val="00D827DF"/>
    <w:rsid w:val="00D82835"/>
    <w:rsid w:val="00D82907"/>
    <w:rsid w:val="00D82B23"/>
    <w:rsid w:val="00D82B47"/>
    <w:rsid w:val="00D82D99"/>
    <w:rsid w:val="00D82DE4"/>
    <w:rsid w:val="00D82FE7"/>
    <w:rsid w:val="00D83009"/>
    <w:rsid w:val="00D8323A"/>
    <w:rsid w:val="00D833DB"/>
    <w:rsid w:val="00D8340F"/>
    <w:rsid w:val="00D83490"/>
    <w:rsid w:val="00D8360E"/>
    <w:rsid w:val="00D837AA"/>
    <w:rsid w:val="00D8385D"/>
    <w:rsid w:val="00D8389B"/>
    <w:rsid w:val="00D83910"/>
    <w:rsid w:val="00D83991"/>
    <w:rsid w:val="00D83B56"/>
    <w:rsid w:val="00D83C50"/>
    <w:rsid w:val="00D83C7B"/>
    <w:rsid w:val="00D83EB5"/>
    <w:rsid w:val="00D84133"/>
    <w:rsid w:val="00D8426C"/>
    <w:rsid w:val="00D844CD"/>
    <w:rsid w:val="00D844D7"/>
    <w:rsid w:val="00D844E5"/>
    <w:rsid w:val="00D84634"/>
    <w:rsid w:val="00D84725"/>
    <w:rsid w:val="00D8474D"/>
    <w:rsid w:val="00D847BD"/>
    <w:rsid w:val="00D84AB8"/>
    <w:rsid w:val="00D84B2E"/>
    <w:rsid w:val="00D84BC4"/>
    <w:rsid w:val="00D84CD8"/>
    <w:rsid w:val="00D84D1B"/>
    <w:rsid w:val="00D84E5E"/>
    <w:rsid w:val="00D84F38"/>
    <w:rsid w:val="00D84FD9"/>
    <w:rsid w:val="00D84FE6"/>
    <w:rsid w:val="00D85122"/>
    <w:rsid w:val="00D85298"/>
    <w:rsid w:val="00D852BB"/>
    <w:rsid w:val="00D85602"/>
    <w:rsid w:val="00D85677"/>
    <w:rsid w:val="00D85712"/>
    <w:rsid w:val="00D8578D"/>
    <w:rsid w:val="00D8596A"/>
    <w:rsid w:val="00D85A0E"/>
    <w:rsid w:val="00D862D3"/>
    <w:rsid w:val="00D86520"/>
    <w:rsid w:val="00D86780"/>
    <w:rsid w:val="00D868E8"/>
    <w:rsid w:val="00D86BF7"/>
    <w:rsid w:val="00D86C68"/>
    <w:rsid w:val="00D86E20"/>
    <w:rsid w:val="00D86FBE"/>
    <w:rsid w:val="00D8713A"/>
    <w:rsid w:val="00D87247"/>
    <w:rsid w:val="00D87267"/>
    <w:rsid w:val="00D8727A"/>
    <w:rsid w:val="00D8730B"/>
    <w:rsid w:val="00D87357"/>
    <w:rsid w:val="00D87735"/>
    <w:rsid w:val="00D87C0C"/>
    <w:rsid w:val="00D87C46"/>
    <w:rsid w:val="00D87C89"/>
    <w:rsid w:val="00D87D2C"/>
    <w:rsid w:val="00D87EBC"/>
    <w:rsid w:val="00D900A1"/>
    <w:rsid w:val="00D90154"/>
    <w:rsid w:val="00D90249"/>
    <w:rsid w:val="00D90260"/>
    <w:rsid w:val="00D904DD"/>
    <w:rsid w:val="00D9067B"/>
    <w:rsid w:val="00D90697"/>
    <w:rsid w:val="00D90B70"/>
    <w:rsid w:val="00D90BA0"/>
    <w:rsid w:val="00D90C51"/>
    <w:rsid w:val="00D90CC2"/>
    <w:rsid w:val="00D90F46"/>
    <w:rsid w:val="00D91011"/>
    <w:rsid w:val="00D91555"/>
    <w:rsid w:val="00D91640"/>
    <w:rsid w:val="00D918A3"/>
    <w:rsid w:val="00D91A69"/>
    <w:rsid w:val="00D91A91"/>
    <w:rsid w:val="00D91B72"/>
    <w:rsid w:val="00D91BB1"/>
    <w:rsid w:val="00D91D16"/>
    <w:rsid w:val="00D91F08"/>
    <w:rsid w:val="00D91F1F"/>
    <w:rsid w:val="00D91FFC"/>
    <w:rsid w:val="00D91FFF"/>
    <w:rsid w:val="00D92321"/>
    <w:rsid w:val="00D9241C"/>
    <w:rsid w:val="00D924ED"/>
    <w:rsid w:val="00D92727"/>
    <w:rsid w:val="00D9287B"/>
    <w:rsid w:val="00D9297F"/>
    <w:rsid w:val="00D92B20"/>
    <w:rsid w:val="00D92B4D"/>
    <w:rsid w:val="00D92B9E"/>
    <w:rsid w:val="00D92DC8"/>
    <w:rsid w:val="00D92E05"/>
    <w:rsid w:val="00D930B0"/>
    <w:rsid w:val="00D93134"/>
    <w:rsid w:val="00D932A4"/>
    <w:rsid w:val="00D9330B"/>
    <w:rsid w:val="00D93488"/>
    <w:rsid w:val="00D93830"/>
    <w:rsid w:val="00D939CB"/>
    <w:rsid w:val="00D93D4D"/>
    <w:rsid w:val="00D94493"/>
    <w:rsid w:val="00D9463D"/>
    <w:rsid w:val="00D9489A"/>
    <w:rsid w:val="00D949F1"/>
    <w:rsid w:val="00D94B79"/>
    <w:rsid w:val="00D94C51"/>
    <w:rsid w:val="00D94D12"/>
    <w:rsid w:val="00D94D18"/>
    <w:rsid w:val="00D94F2B"/>
    <w:rsid w:val="00D94F3A"/>
    <w:rsid w:val="00D95138"/>
    <w:rsid w:val="00D9548F"/>
    <w:rsid w:val="00D954AD"/>
    <w:rsid w:val="00D95881"/>
    <w:rsid w:val="00D958C4"/>
    <w:rsid w:val="00D959F9"/>
    <w:rsid w:val="00D95A40"/>
    <w:rsid w:val="00D95B06"/>
    <w:rsid w:val="00D95B3E"/>
    <w:rsid w:val="00D95B77"/>
    <w:rsid w:val="00D95BDF"/>
    <w:rsid w:val="00D95FEE"/>
    <w:rsid w:val="00D96025"/>
    <w:rsid w:val="00D96074"/>
    <w:rsid w:val="00D965FA"/>
    <w:rsid w:val="00D96686"/>
    <w:rsid w:val="00D96D83"/>
    <w:rsid w:val="00D96F17"/>
    <w:rsid w:val="00D96F3E"/>
    <w:rsid w:val="00D96FA6"/>
    <w:rsid w:val="00D9709E"/>
    <w:rsid w:val="00D97182"/>
    <w:rsid w:val="00D9753E"/>
    <w:rsid w:val="00D97558"/>
    <w:rsid w:val="00D9759A"/>
    <w:rsid w:val="00D97651"/>
    <w:rsid w:val="00D97675"/>
    <w:rsid w:val="00D977DD"/>
    <w:rsid w:val="00D9797D"/>
    <w:rsid w:val="00D97B20"/>
    <w:rsid w:val="00D97B78"/>
    <w:rsid w:val="00D97B95"/>
    <w:rsid w:val="00D97D3B"/>
    <w:rsid w:val="00D97EA4"/>
    <w:rsid w:val="00D97FF6"/>
    <w:rsid w:val="00DA00EE"/>
    <w:rsid w:val="00DA0184"/>
    <w:rsid w:val="00DA02A1"/>
    <w:rsid w:val="00DA046A"/>
    <w:rsid w:val="00DA06C7"/>
    <w:rsid w:val="00DA07BA"/>
    <w:rsid w:val="00DA07CE"/>
    <w:rsid w:val="00DA07EF"/>
    <w:rsid w:val="00DA0895"/>
    <w:rsid w:val="00DA0CE2"/>
    <w:rsid w:val="00DA0D48"/>
    <w:rsid w:val="00DA0E42"/>
    <w:rsid w:val="00DA1005"/>
    <w:rsid w:val="00DA1153"/>
    <w:rsid w:val="00DA14B5"/>
    <w:rsid w:val="00DA1784"/>
    <w:rsid w:val="00DA183B"/>
    <w:rsid w:val="00DA194F"/>
    <w:rsid w:val="00DA1B9F"/>
    <w:rsid w:val="00DA1C1A"/>
    <w:rsid w:val="00DA1DCB"/>
    <w:rsid w:val="00DA1DD3"/>
    <w:rsid w:val="00DA1FFA"/>
    <w:rsid w:val="00DA20B4"/>
    <w:rsid w:val="00DA20D3"/>
    <w:rsid w:val="00DA21D6"/>
    <w:rsid w:val="00DA23D1"/>
    <w:rsid w:val="00DA2605"/>
    <w:rsid w:val="00DA2647"/>
    <w:rsid w:val="00DA2791"/>
    <w:rsid w:val="00DA279B"/>
    <w:rsid w:val="00DA2907"/>
    <w:rsid w:val="00DA292B"/>
    <w:rsid w:val="00DA29A1"/>
    <w:rsid w:val="00DA29D5"/>
    <w:rsid w:val="00DA2D20"/>
    <w:rsid w:val="00DA2E42"/>
    <w:rsid w:val="00DA2FF5"/>
    <w:rsid w:val="00DA305E"/>
    <w:rsid w:val="00DA33C9"/>
    <w:rsid w:val="00DA34E9"/>
    <w:rsid w:val="00DA366D"/>
    <w:rsid w:val="00DA371D"/>
    <w:rsid w:val="00DA37FC"/>
    <w:rsid w:val="00DA388A"/>
    <w:rsid w:val="00DA388F"/>
    <w:rsid w:val="00DA38D7"/>
    <w:rsid w:val="00DA3A98"/>
    <w:rsid w:val="00DA3B4C"/>
    <w:rsid w:val="00DA3DDD"/>
    <w:rsid w:val="00DA3E8D"/>
    <w:rsid w:val="00DA410E"/>
    <w:rsid w:val="00DA434D"/>
    <w:rsid w:val="00DA437D"/>
    <w:rsid w:val="00DA454C"/>
    <w:rsid w:val="00DA4635"/>
    <w:rsid w:val="00DA46C2"/>
    <w:rsid w:val="00DA4802"/>
    <w:rsid w:val="00DA4846"/>
    <w:rsid w:val="00DA49AD"/>
    <w:rsid w:val="00DA4B10"/>
    <w:rsid w:val="00DA4B3E"/>
    <w:rsid w:val="00DA4B48"/>
    <w:rsid w:val="00DA4ED3"/>
    <w:rsid w:val="00DA4F64"/>
    <w:rsid w:val="00DA523E"/>
    <w:rsid w:val="00DA579A"/>
    <w:rsid w:val="00DA58F8"/>
    <w:rsid w:val="00DA594A"/>
    <w:rsid w:val="00DA59B4"/>
    <w:rsid w:val="00DA5A4E"/>
    <w:rsid w:val="00DA5C92"/>
    <w:rsid w:val="00DA5CE4"/>
    <w:rsid w:val="00DA5CFA"/>
    <w:rsid w:val="00DA5D32"/>
    <w:rsid w:val="00DA6161"/>
    <w:rsid w:val="00DA61BB"/>
    <w:rsid w:val="00DA61C0"/>
    <w:rsid w:val="00DA638F"/>
    <w:rsid w:val="00DA63CA"/>
    <w:rsid w:val="00DA644D"/>
    <w:rsid w:val="00DA64A3"/>
    <w:rsid w:val="00DA651B"/>
    <w:rsid w:val="00DA652F"/>
    <w:rsid w:val="00DA6560"/>
    <w:rsid w:val="00DA67C5"/>
    <w:rsid w:val="00DA6A6C"/>
    <w:rsid w:val="00DA6AB7"/>
    <w:rsid w:val="00DA6D2B"/>
    <w:rsid w:val="00DA6D2E"/>
    <w:rsid w:val="00DA6DFA"/>
    <w:rsid w:val="00DA6FFD"/>
    <w:rsid w:val="00DA723A"/>
    <w:rsid w:val="00DA734A"/>
    <w:rsid w:val="00DA7744"/>
    <w:rsid w:val="00DA7811"/>
    <w:rsid w:val="00DA799A"/>
    <w:rsid w:val="00DA79C2"/>
    <w:rsid w:val="00DA7B71"/>
    <w:rsid w:val="00DA7C80"/>
    <w:rsid w:val="00DA7CB1"/>
    <w:rsid w:val="00DA7D56"/>
    <w:rsid w:val="00DA7E80"/>
    <w:rsid w:val="00DA7EF1"/>
    <w:rsid w:val="00DA7FD7"/>
    <w:rsid w:val="00DA7FDE"/>
    <w:rsid w:val="00DB03B7"/>
    <w:rsid w:val="00DB06BF"/>
    <w:rsid w:val="00DB0924"/>
    <w:rsid w:val="00DB0AB1"/>
    <w:rsid w:val="00DB0C5A"/>
    <w:rsid w:val="00DB0FD9"/>
    <w:rsid w:val="00DB1033"/>
    <w:rsid w:val="00DB128E"/>
    <w:rsid w:val="00DB136F"/>
    <w:rsid w:val="00DB145F"/>
    <w:rsid w:val="00DB15C8"/>
    <w:rsid w:val="00DB164D"/>
    <w:rsid w:val="00DB168E"/>
    <w:rsid w:val="00DB171D"/>
    <w:rsid w:val="00DB18BC"/>
    <w:rsid w:val="00DB18DB"/>
    <w:rsid w:val="00DB19C2"/>
    <w:rsid w:val="00DB1A46"/>
    <w:rsid w:val="00DB1B42"/>
    <w:rsid w:val="00DB1BE8"/>
    <w:rsid w:val="00DB1BEF"/>
    <w:rsid w:val="00DB1EFE"/>
    <w:rsid w:val="00DB1F2F"/>
    <w:rsid w:val="00DB2063"/>
    <w:rsid w:val="00DB22C9"/>
    <w:rsid w:val="00DB2568"/>
    <w:rsid w:val="00DB257F"/>
    <w:rsid w:val="00DB27ED"/>
    <w:rsid w:val="00DB28E6"/>
    <w:rsid w:val="00DB2962"/>
    <w:rsid w:val="00DB2AE0"/>
    <w:rsid w:val="00DB2EA7"/>
    <w:rsid w:val="00DB3541"/>
    <w:rsid w:val="00DB3706"/>
    <w:rsid w:val="00DB3805"/>
    <w:rsid w:val="00DB3820"/>
    <w:rsid w:val="00DB3E19"/>
    <w:rsid w:val="00DB404B"/>
    <w:rsid w:val="00DB40B4"/>
    <w:rsid w:val="00DB4146"/>
    <w:rsid w:val="00DB4429"/>
    <w:rsid w:val="00DB459A"/>
    <w:rsid w:val="00DB4827"/>
    <w:rsid w:val="00DB4A86"/>
    <w:rsid w:val="00DB4AE0"/>
    <w:rsid w:val="00DB4CB8"/>
    <w:rsid w:val="00DB4CDA"/>
    <w:rsid w:val="00DB514F"/>
    <w:rsid w:val="00DB5162"/>
    <w:rsid w:val="00DB516C"/>
    <w:rsid w:val="00DB5266"/>
    <w:rsid w:val="00DB5310"/>
    <w:rsid w:val="00DB553C"/>
    <w:rsid w:val="00DB562C"/>
    <w:rsid w:val="00DB56E5"/>
    <w:rsid w:val="00DB59A8"/>
    <w:rsid w:val="00DB5A76"/>
    <w:rsid w:val="00DB5ACF"/>
    <w:rsid w:val="00DB5D3C"/>
    <w:rsid w:val="00DB5DFB"/>
    <w:rsid w:val="00DB6191"/>
    <w:rsid w:val="00DB627D"/>
    <w:rsid w:val="00DB6387"/>
    <w:rsid w:val="00DB645A"/>
    <w:rsid w:val="00DB6515"/>
    <w:rsid w:val="00DB651D"/>
    <w:rsid w:val="00DB65A4"/>
    <w:rsid w:val="00DB678E"/>
    <w:rsid w:val="00DB67C8"/>
    <w:rsid w:val="00DB67DA"/>
    <w:rsid w:val="00DB67FD"/>
    <w:rsid w:val="00DB6908"/>
    <w:rsid w:val="00DB6978"/>
    <w:rsid w:val="00DB6BA5"/>
    <w:rsid w:val="00DB6BDD"/>
    <w:rsid w:val="00DB6DB9"/>
    <w:rsid w:val="00DB7038"/>
    <w:rsid w:val="00DB7154"/>
    <w:rsid w:val="00DB7366"/>
    <w:rsid w:val="00DB74F2"/>
    <w:rsid w:val="00DB7638"/>
    <w:rsid w:val="00DB77A6"/>
    <w:rsid w:val="00DB7861"/>
    <w:rsid w:val="00DB7BA0"/>
    <w:rsid w:val="00DB7BEA"/>
    <w:rsid w:val="00DB7DA7"/>
    <w:rsid w:val="00DB7E16"/>
    <w:rsid w:val="00DB7F33"/>
    <w:rsid w:val="00DB7FA4"/>
    <w:rsid w:val="00DC00B4"/>
    <w:rsid w:val="00DC0105"/>
    <w:rsid w:val="00DC01F7"/>
    <w:rsid w:val="00DC0204"/>
    <w:rsid w:val="00DC026C"/>
    <w:rsid w:val="00DC02D1"/>
    <w:rsid w:val="00DC046A"/>
    <w:rsid w:val="00DC0529"/>
    <w:rsid w:val="00DC0593"/>
    <w:rsid w:val="00DC05CC"/>
    <w:rsid w:val="00DC061E"/>
    <w:rsid w:val="00DC0832"/>
    <w:rsid w:val="00DC0A8E"/>
    <w:rsid w:val="00DC0ADB"/>
    <w:rsid w:val="00DC0BE4"/>
    <w:rsid w:val="00DC0C1E"/>
    <w:rsid w:val="00DC0C8A"/>
    <w:rsid w:val="00DC0D61"/>
    <w:rsid w:val="00DC0EB8"/>
    <w:rsid w:val="00DC0EC0"/>
    <w:rsid w:val="00DC1290"/>
    <w:rsid w:val="00DC13E4"/>
    <w:rsid w:val="00DC149A"/>
    <w:rsid w:val="00DC14BB"/>
    <w:rsid w:val="00DC161C"/>
    <w:rsid w:val="00DC19D6"/>
    <w:rsid w:val="00DC19F4"/>
    <w:rsid w:val="00DC1B94"/>
    <w:rsid w:val="00DC1BA4"/>
    <w:rsid w:val="00DC1C79"/>
    <w:rsid w:val="00DC1CE3"/>
    <w:rsid w:val="00DC1DBF"/>
    <w:rsid w:val="00DC1E38"/>
    <w:rsid w:val="00DC1EA9"/>
    <w:rsid w:val="00DC2155"/>
    <w:rsid w:val="00DC2217"/>
    <w:rsid w:val="00DC2365"/>
    <w:rsid w:val="00DC256A"/>
    <w:rsid w:val="00DC25AB"/>
    <w:rsid w:val="00DC2718"/>
    <w:rsid w:val="00DC273C"/>
    <w:rsid w:val="00DC2958"/>
    <w:rsid w:val="00DC297E"/>
    <w:rsid w:val="00DC2B40"/>
    <w:rsid w:val="00DC2DED"/>
    <w:rsid w:val="00DC2E56"/>
    <w:rsid w:val="00DC2F76"/>
    <w:rsid w:val="00DC2FDF"/>
    <w:rsid w:val="00DC3022"/>
    <w:rsid w:val="00DC320C"/>
    <w:rsid w:val="00DC3272"/>
    <w:rsid w:val="00DC32F1"/>
    <w:rsid w:val="00DC3378"/>
    <w:rsid w:val="00DC3529"/>
    <w:rsid w:val="00DC366E"/>
    <w:rsid w:val="00DC38AF"/>
    <w:rsid w:val="00DC39FA"/>
    <w:rsid w:val="00DC3A13"/>
    <w:rsid w:val="00DC3A64"/>
    <w:rsid w:val="00DC3C67"/>
    <w:rsid w:val="00DC3EE2"/>
    <w:rsid w:val="00DC3FEE"/>
    <w:rsid w:val="00DC401B"/>
    <w:rsid w:val="00DC407D"/>
    <w:rsid w:val="00DC40D4"/>
    <w:rsid w:val="00DC411F"/>
    <w:rsid w:val="00DC420F"/>
    <w:rsid w:val="00DC4417"/>
    <w:rsid w:val="00DC4656"/>
    <w:rsid w:val="00DC467D"/>
    <w:rsid w:val="00DC4753"/>
    <w:rsid w:val="00DC480D"/>
    <w:rsid w:val="00DC4AD6"/>
    <w:rsid w:val="00DC4B64"/>
    <w:rsid w:val="00DC4CA8"/>
    <w:rsid w:val="00DC4D30"/>
    <w:rsid w:val="00DC4D45"/>
    <w:rsid w:val="00DC4D67"/>
    <w:rsid w:val="00DC4D8F"/>
    <w:rsid w:val="00DC4ECF"/>
    <w:rsid w:val="00DC4F5E"/>
    <w:rsid w:val="00DC5431"/>
    <w:rsid w:val="00DC547F"/>
    <w:rsid w:val="00DC5C17"/>
    <w:rsid w:val="00DC5CCD"/>
    <w:rsid w:val="00DC5ED0"/>
    <w:rsid w:val="00DC5EDF"/>
    <w:rsid w:val="00DC5FD7"/>
    <w:rsid w:val="00DC6218"/>
    <w:rsid w:val="00DC642E"/>
    <w:rsid w:val="00DC64E0"/>
    <w:rsid w:val="00DC66F4"/>
    <w:rsid w:val="00DC6742"/>
    <w:rsid w:val="00DC69AC"/>
    <w:rsid w:val="00DC6CAE"/>
    <w:rsid w:val="00DC6DDF"/>
    <w:rsid w:val="00DC6F59"/>
    <w:rsid w:val="00DC705D"/>
    <w:rsid w:val="00DC70BC"/>
    <w:rsid w:val="00DC70FD"/>
    <w:rsid w:val="00DC7216"/>
    <w:rsid w:val="00DC7425"/>
    <w:rsid w:val="00DC742C"/>
    <w:rsid w:val="00DC7756"/>
    <w:rsid w:val="00DC78EA"/>
    <w:rsid w:val="00DC7A73"/>
    <w:rsid w:val="00DC7A7E"/>
    <w:rsid w:val="00DD0048"/>
    <w:rsid w:val="00DD00CD"/>
    <w:rsid w:val="00DD01E0"/>
    <w:rsid w:val="00DD0211"/>
    <w:rsid w:val="00DD023A"/>
    <w:rsid w:val="00DD03C8"/>
    <w:rsid w:val="00DD053D"/>
    <w:rsid w:val="00DD055F"/>
    <w:rsid w:val="00DD0740"/>
    <w:rsid w:val="00DD0748"/>
    <w:rsid w:val="00DD0899"/>
    <w:rsid w:val="00DD09CD"/>
    <w:rsid w:val="00DD0A30"/>
    <w:rsid w:val="00DD0B18"/>
    <w:rsid w:val="00DD0BF7"/>
    <w:rsid w:val="00DD0D22"/>
    <w:rsid w:val="00DD0EF1"/>
    <w:rsid w:val="00DD0FFD"/>
    <w:rsid w:val="00DD1027"/>
    <w:rsid w:val="00DD10C8"/>
    <w:rsid w:val="00DD11E6"/>
    <w:rsid w:val="00DD1333"/>
    <w:rsid w:val="00DD1434"/>
    <w:rsid w:val="00DD1442"/>
    <w:rsid w:val="00DD178E"/>
    <w:rsid w:val="00DD1841"/>
    <w:rsid w:val="00DD18F1"/>
    <w:rsid w:val="00DD1A5B"/>
    <w:rsid w:val="00DD1B78"/>
    <w:rsid w:val="00DD1DFC"/>
    <w:rsid w:val="00DD1ECC"/>
    <w:rsid w:val="00DD21DC"/>
    <w:rsid w:val="00DD2553"/>
    <w:rsid w:val="00DD2A90"/>
    <w:rsid w:val="00DD2F2A"/>
    <w:rsid w:val="00DD33AC"/>
    <w:rsid w:val="00DD37BC"/>
    <w:rsid w:val="00DD37D4"/>
    <w:rsid w:val="00DD3A90"/>
    <w:rsid w:val="00DD3B73"/>
    <w:rsid w:val="00DD3B79"/>
    <w:rsid w:val="00DD3C9B"/>
    <w:rsid w:val="00DD3DED"/>
    <w:rsid w:val="00DD3F0C"/>
    <w:rsid w:val="00DD4191"/>
    <w:rsid w:val="00DD41FC"/>
    <w:rsid w:val="00DD4223"/>
    <w:rsid w:val="00DD4286"/>
    <w:rsid w:val="00DD42C6"/>
    <w:rsid w:val="00DD44F4"/>
    <w:rsid w:val="00DD454B"/>
    <w:rsid w:val="00DD45F4"/>
    <w:rsid w:val="00DD49E3"/>
    <w:rsid w:val="00DD4B0A"/>
    <w:rsid w:val="00DD4C32"/>
    <w:rsid w:val="00DD4C9C"/>
    <w:rsid w:val="00DD4CC3"/>
    <w:rsid w:val="00DD4D58"/>
    <w:rsid w:val="00DD4DD2"/>
    <w:rsid w:val="00DD4EA7"/>
    <w:rsid w:val="00DD4EE5"/>
    <w:rsid w:val="00DD4F71"/>
    <w:rsid w:val="00DD500B"/>
    <w:rsid w:val="00DD5046"/>
    <w:rsid w:val="00DD50CD"/>
    <w:rsid w:val="00DD50E8"/>
    <w:rsid w:val="00DD51B4"/>
    <w:rsid w:val="00DD5318"/>
    <w:rsid w:val="00DD5508"/>
    <w:rsid w:val="00DD55DF"/>
    <w:rsid w:val="00DD571C"/>
    <w:rsid w:val="00DD5793"/>
    <w:rsid w:val="00DD57D5"/>
    <w:rsid w:val="00DD57FA"/>
    <w:rsid w:val="00DD5B98"/>
    <w:rsid w:val="00DD5BB9"/>
    <w:rsid w:val="00DD5D43"/>
    <w:rsid w:val="00DD5E2B"/>
    <w:rsid w:val="00DD5F00"/>
    <w:rsid w:val="00DD5F80"/>
    <w:rsid w:val="00DD60D7"/>
    <w:rsid w:val="00DD6480"/>
    <w:rsid w:val="00DD651D"/>
    <w:rsid w:val="00DD689F"/>
    <w:rsid w:val="00DD6DA9"/>
    <w:rsid w:val="00DD6F39"/>
    <w:rsid w:val="00DD769D"/>
    <w:rsid w:val="00DD76DF"/>
    <w:rsid w:val="00DD7B35"/>
    <w:rsid w:val="00DD7B5B"/>
    <w:rsid w:val="00DD7D0A"/>
    <w:rsid w:val="00DD7F23"/>
    <w:rsid w:val="00DD7F8D"/>
    <w:rsid w:val="00DE0050"/>
    <w:rsid w:val="00DE0085"/>
    <w:rsid w:val="00DE00B2"/>
    <w:rsid w:val="00DE028C"/>
    <w:rsid w:val="00DE043B"/>
    <w:rsid w:val="00DE055F"/>
    <w:rsid w:val="00DE05E8"/>
    <w:rsid w:val="00DE06BE"/>
    <w:rsid w:val="00DE075E"/>
    <w:rsid w:val="00DE078C"/>
    <w:rsid w:val="00DE08F8"/>
    <w:rsid w:val="00DE092B"/>
    <w:rsid w:val="00DE0CD6"/>
    <w:rsid w:val="00DE0CF1"/>
    <w:rsid w:val="00DE0F13"/>
    <w:rsid w:val="00DE10FE"/>
    <w:rsid w:val="00DE114F"/>
    <w:rsid w:val="00DE1165"/>
    <w:rsid w:val="00DE1316"/>
    <w:rsid w:val="00DE14C5"/>
    <w:rsid w:val="00DE1772"/>
    <w:rsid w:val="00DE1783"/>
    <w:rsid w:val="00DE1A87"/>
    <w:rsid w:val="00DE1EEB"/>
    <w:rsid w:val="00DE2089"/>
    <w:rsid w:val="00DE218D"/>
    <w:rsid w:val="00DE21EC"/>
    <w:rsid w:val="00DE279F"/>
    <w:rsid w:val="00DE27C3"/>
    <w:rsid w:val="00DE284E"/>
    <w:rsid w:val="00DE2BF2"/>
    <w:rsid w:val="00DE2DE8"/>
    <w:rsid w:val="00DE2E94"/>
    <w:rsid w:val="00DE3057"/>
    <w:rsid w:val="00DE3112"/>
    <w:rsid w:val="00DE3184"/>
    <w:rsid w:val="00DE38A6"/>
    <w:rsid w:val="00DE3C9B"/>
    <w:rsid w:val="00DE3F80"/>
    <w:rsid w:val="00DE3F91"/>
    <w:rsid w:val="00DE3F99"/>
    <w:rsid w:val="00DE43AE"/>
    <w:rsid w:val="00DE4474"/>
    <w:rsid w:val="00DE4500"/>
    <w:rsid w:val="00DE45A0"/>
    <w:rsid w:val="00DE47E6"/>
    <w:rsid w:val="00DE4872"/>
    <w:rsid w:val="00DE4953"/>
    <w:rsid w:val="00DE4A99"/>
    <w:rsid w:val="00DE4B84"/>
    <w:rsid w:val="00DE4D79"/>
    <w:rsid w:val="00DE4DAF"/>
    <w:rsid w:val="00DE5069"/>
    <w:rsid w:val="00DE5127"/>
    <w:rsid w:val="00DE5423"/>
    <w:rsid w:val="00DE549E"/>
    <w:rsid w:val="00DE565D"/>
    <w:rsid w:val="00DE56F6"/>
    <w:rsid w:val="00DE57EF"/>
    <w:rsid w:val="00DE58E1"/>
    <w:rsid w:val="00DE6051"/>
    <w:rsid w:val="00DE63AE"/>
    <w:rsid w:val="00DE64B1"/>
    <w:rsid w:val="00DE65E9"/>
    <w:rsid w:val="00DE66B1"/>
    <w:rsid w:val="00DE6890"/>
    <w:rsid w:val="00DE68B8"/>
    <w:rsid w:val="00DE6A41"/>
    <w:rsid w:val="00DE6BEA"/>
    <w:rsid w:val="00DE6C50"/>
    <w:rsid w:val="00DE6CCC"/>
    <w:rsid w:val="00DE73A2"/>
    <w:rsid w:val="00DE73C3"/>
    <w:rsid w:val="00DE7466"/>
    <w:rsid w:val="00DE765F"/>
    <w:rsid w:val="00DE7683"/>
    <w:rsid w:val="00DE7818"/>
    <w:rsid w:val="00DE799A"/>
    <w:rsid w:val="00DE7C46"/>
    <w:rsid w:val="00DF015B"/>
    <w:rsid w:val="00DF03C9"/>
    <w:rsid w:val="00DF06B3"/>
    <w:rsid w:val="00DF06D3"/>
    <w:rsid w:val="00DF085B"/>
    <w:rsid w:val="00DF08E8"/>
    <w:rsid w:val="00DF08ED"/>
    <w:rsid w:val="00DF0B5F"/>
    <w:rsid w:val="00DF0B90"/>
    <w:rsid w:val="00DF0C69"/>
    <w:rsid w:val="00DF0C7E"/>
    <w:rsid w:val="00DF109A"/>
    <w:rsid w:val="00DF10C2"/>
    <w:rsid w:val="00DF11BE"/>
    <w:rsid w:val="00DF134D"/>
    <w:rsid w:val="00DF14A4"/>
    <w:rsid w:val="00DF159D"/>
    <w:rsid w:val="00DF1634"/>
    <w:rsid w:val="00DF1722"/>
    <w:rsid w:val="00DF191D"/>
    <w:rsid w:val="00DF198C"/>
    <w:rsid w:val="00DF19F7"/>
    <w:rsid w:val="00DF1C82"/>
    <w:rsid w:val="00DF1DD8"/>
    <w:rsid w:val="00DF1E16"/>
    <w:rsid w:val="00DF1E49"/>
    <w:rsid w:val="00DF204C"/>
    <w:rsid w:val="00DF209E"/>
    <w:rsid w:val="00DF22DF"/>
    <w:rsid w:val="00DF2301"/>
    <w:rsid w:val="00DF2441"/>
    <w:rsid w:val="00DF2463"/>
    <w:rsid w:val="00DF2659"/>
    <w:rsid w:val="00DF26AA"/>
    <w:rsid w:val="00DF2EF6"/>
    <w:rsid w:val="00DF2FE6"/>
    <w:rsid w:val="00DF33D2"/>
    <w:rsid w:val="00DF3495"/>
    <w:rsid w:val="00DF3589"/>
    <w:rsid w:val="00DF3C68"/>
    <w:rsid w:val="00DF3F19"/>
    <w:rsid w:val="00DF408D"/>
    <w:rsid w:val="00DF413F"/>
    <w:rsid w:val="00DF4219"/>
    <w:rsid w:val="00DF42BE"/>
    <w:rsid w:val="00DF43AB"/>
    <w:rsid w:val="00DF4465"/>
    <w:rsid w:val="00DF4486"/>
    <w:rsid w:val="00DF448B"/>
    <w:rsid w:val="00DF449D"/>
    <w:rsid w:val="00DF47EC"/>
    <w:rsid w:val="00DF47ED"/>
    <w:rsid w:val="00DF4C12"/>
    <w:rsid w:val="00DF4D0D"/>
    <w:rsid w:val="00DF4DE1"/>
    <w:rsid w:val="00DF4EE2"/>
    <w:rsid w:val="00DF4F46"/>
    <w:rsid w:val="00DF4F5A"/>
    <w:rsid w:val="00DF4FA6"/>
    <w:rsid w:val="00DF4FD3"/>
    <w:rsid w:val="00DF50B7"/>
    <w:rsid w:val="00DF5315"/>
    <w:rsid w:val="00DF5394"/>
    <w:rsid w:val="00DF5443"/>
    <w:rsid w:val="00DF566B"/>
    <w:rsid w:val="00DF569F"/>
    <w:rsid w:val="00DF56FE"/>
    <w:rsid w:val="00DF5765"/>
    <w:rsid w:val="00DF58BF"/>
    <w:rsid w:val="00DF58F3"/>
    <w:rsid w:val="00DF593B"/>
    <w:rsid w:val="00DF59F5"/>
    <w:rsid w:val="00DF5B27"/>
    <w:rsid w:val="00DF5D8E"/>
    <w:rsid w:val="00DF5D98"/>
    <w:rsid w:val="00DF5DC6"/>
    <w:rsid w:val="00DF5F8A"/>
    <w:rsid w:val="00DF5FD4"/>
    <w:rsid w:val="00DF62FB"/>
    <w:rsid w:val="00DF630D"/>
    <w:rsid w:val="00DF63D7"/>
    <w:rsid w:val="00DF6B00"/>
    <w:rsid w:val="00DF6B98"/>
    <w:rsid w:val="00DF6CC3"/>
    <w:rsid w:val="00DF6DDA"/>
    <w:rsid w:val="00DF6DE4"/>
    <w:rsid w:val="00DF70BB"/>
    <w:rsid w:val="00DF7205"/>
    <w:rsid w:val="00DF7480"/>
    <w:rsid w:val="00DF751D"/>
    <w:rsid w:val="00DF75EA"/>
    <w:rsid w:val="00DF77F0"/>
    <w:rsid w:val="00DF7B40"/>
    <w:rsid w:val="00DF7BDC"/>
    <w:rsid w:val="00DF7D19"/>
    <w:rsid w:val="00E0008D"/>
    <w:rsid w:val="00E001E2"/>
    <w:rsid w:val="00E0026A"/>
    <w:rsid w:val="00E0029E"/>
    <w:rsid w:val="00E002C4"/>
    <w:rsid w:val="00E00497"/>
    <w:rsid w:val="00E0064D"/>
    <w:rsid w:val="00E0064F"/>
    <w:rsid w:val="00E0087A"/>
    <w:rsid w:val="00E009A5"/>
    <w:rsid w:val="00E00B09"/>
    <w:rsid w:val="00E00C33"/>
    <w:rsid w:val="00E00F81"/>
    <w:rsid w:val="00E011EE"/>
    <w:rsid w:val="00E012D6"/>
    <w:rsid w:val="00E012FD"/>
    <w:rsid w:val="00E01411"/>
    <w:rsid w:val="00E014C2"/>
    <w:rsid w:val="00E01534"/>
    <w:rsid w:val="00E01535"/>
    <w:rsid w:val="00E01673"/>
    <w:rsid w:val="00E019B0"/>
    <w:rsid w:val="00E01B8F"/>
    <w:rsid w:val="00E01BF1"/>
    <w:rsid w:val="00E01F82"/>
    <w:rsid w:val="00E01FD2"/>
    <w:rsid w:val="00E02047"/>
    <w:rsid w:val="00E02178"/>
    <w:rsid w:val="00E0221B"/>
    <w:rsid w:val="00E022EB"/>
    <w:rsid w:val="00E02382"/>
    <w:rsid w:val="00E02502"/>
    <w:rsid w:val="00E0254D"/>
    <w:rsid w:val="00E025BB"/>
    <w:rsid w:val="00E025C0"/>
    <w:rsid w:val="00E025CA"/>
    <w:rsid w:val="00E0261F"/>
    <w:rsid w:val="00E02649"/>
    <w:rsid w:val="00E02706"/>
    <w:rsid w:val="00E0275D"/>
    <w:rsid w:val="00E02871"/>
    <w:rsid w:val="00E029A4"/>
    <w:rsid w:val="00E02A40"/>
    <w:rsid w:val="00E02E0A"/>
    <w:rsid w:val="00E02E6D"/>
    <w:rsid w:val="00E02EF9"/>
    <w:rsid w:val="00E03048"/>
    <w:rsid w:val="00E03059"/>
    <w:rsid w:val="00E0306C"/>
    <w:rsid w:val="00E031BD"/>
    <w:rsid w:val="00E03305"/>
    <w:rsid w:val="00E03482"/>
    <w:rsid w:val="00E03508"/>
    <w:rsid w:val="00E0365D"/>
    <w:rsid w:val="00E03726"/>
    <w:rsid w:val="00E03742"/>
    <w:rsid w:val="00E038B8"/>
    <w:rsid w:val="00E03A27"/>
    <w:rsid w:val="00E03C37"/>
    <w:rsid w:val="00E03C71"/>
    <w:rsid w:val="00E03D51"/>
    <w:rsid w:val="00E03DAA"/>
    <w:rsid w:val="00E03E4F"/>
    <w:rsid w:val="00E03FF4"/>
    <w:rsid w:val="00E04084"/>
    <w:rsid w:val="00E0418B"/>
    <w:rsid w:val="00E041CE"/>
    <w:rsid w:val="00E0422E"/>
    <w:rsid w:val="00E045E2"/>
    <w:rsid w:val="00E0473A"/>
    <w:rsid w:val="00E04748"/>
    <w:rsid w:val="00E0477F"/>
    <w:rsid w:val="00E048A4"/>
    <w:rsid w:val="00E04BCD"/>
    <w:rsid w:val="00E04C54"/>
    <w:rsid w:val="00E04F19"/>
    <w:rsid w:val="00E04F79"/>
    <w:rsid w:val="00E04FD0"/>
    <w:rsid w:val="00E0502C"/>
    <w:rsid w:val="00E053BA"/>
    <w:rsid w:val="00E0568D"/>
    <w:rsid w:val="00E05750"/>
    <w:rsid w:val="00E05BAC"/>
    <w:rsid w:val="00E05D29"/>
    <w:rsid w:val="00E05FA0"/>
    <w:rsid w:val="00E06242"/>
    <w:rsid w:val="00E06255"/>
    <w:rsid w:val="00E0650B"/>
    <w:rsid w:val="00E06A88"/>
    <w:rsid w:val="00E06B25"/>
    <w:rsid w:val="00E06C52"/>
    <w:rsid w:val="00E06C99"/>
    <w:rsid w:val="00E06CB7"/>
    <w:rsid w:val="00E06D09"/>
    <w:rsid w:val="00E06EB1"/>
    <w:rsid w:val="00E07062"/>
    <w:rsid w:val="00E07115"/>
    <w:rsid w:val="00E07257"/>
    <w:rsid w:val="00E07507"/>
    <w:rsid w:val="00E07529"/>
    <w:rsid w:val="00E075A9"/>
    <w:rsid w:val="00E077E2"/>
    <w:rsid w:val="00E07827"/>
    <w:rsid w:val="00E078EF"/>
    <w:rsid w:val="00E07BA1"/>
    <w:rsid w:val="00E07C1D"/>
    <w:rsid w:val="00E07C96"/>
    <w:rsid w:val="00E07EA1"/>
    <w:rsid w:val="00E07F3D"/>
    <w:rsid w:val="00E1010A"/>
    <w:rsid w:val="00E10194"/>
    <w:rsid w:val="00E1019E"/>
    <w:rsid w:val="00E1025B"/>
    <w:rsid w:val="00E1027A"/>
    <w:rsid w:val="00E103A0"/>
    <w:rsid w:val="00E10427"/>
    <w:rsid w:val="00E10559"/>
    <w:rsid w:val="00E105C2"/>
    <w:rsid w:val="00E10848"/>
    <w:rsid w:val="00E10CE2"/>
    <w:rsid w:val="00E11426"/>
    <w:rsid w:val="00E115BD"/>
    <w:rsid w:val="00E11912"/>
    <w:rsid w:val="00E11A03"/>
    <w:rsid w:val="00E11A5A"/>
    <w:rsid w:val="00E11C2E"/>
    <w:rsid w:val="00E11CB1"/>
    <w:rsid w:val="00E11D13"/>
    <w:rsid w:val="00E12081"/>
    <w:rsid w:val="00E120C2"/>
    <w:rsid w:val="00E1217C"/>
    <w:rsid w:val="00E1220C"/>
    <w:rsid w:val="00E12271"/>
    <w:rsid w:val="00E126EA"/>
    <w:rsid w:val="00E12770"/>
    <w:rsid w:val="00E128CA"/>
    <w:rsid w:val="00E128E3"/>
    <w:rsid w:val="00E12B97"/>
    <w:rsid w:val="00E12E76"/>
    <w:rsid w:val="00E13099"/>
    <w:rsid w:val="00E130CC"/>
    <w:rsid w:val="00E130D3"/>
    <w:rsid w:val="00E1312A"/>
    <w:rsid w:val="00E137AA"/>
    <w:rsid w:val="00E13819"/>
    <w:rsid w:val="00E1389A"/>
    <w:rsid w:val="00E139E2"/>
    <w:rsid w:val="00E13B49"/>
    <w:rsid w:val="00E13CB2"/>
    <w:rsid w:val="00E13D4C"/>
    <w:rsid w:val="00E13E59"/>
    <w:rsid w:val="00E13E91"/>
    <w:rsid w:val="00E13F10"/>
    <w:rsid w:val="00E14233"/>
    <w:rsid w:val="00E14276"/>
    <w:rsid w:val="00E142C1"/>
    <w:rsid w:val="00E142EF"/>
    <w:rsid w:val="00E14383"/>
    <w:rsid w:val="00E143E7"/>
    <w:rsid w:val="00E1470D"/>
    <w:rsid w:val="00E147C6"/>
    <w:rsid w:val="00E1484B"/>
    <w:rsid w:val="00E148BF"/>
    <w:rsid w:val="00E14910"/>
    <w:rsid w:val="00E14A32"/>
    <w:rsid w:val="00E14B90"/>
    <w:rsid w:val="00E14B95"/>
    <w:rsid w:val="00E14C56"/>
    <w:rsid w:val="00E14C8C"/>
    <w:rsid w:val="00E14D62"/>
    <w:rsid w:val="00E14E5D"/>
    <w:rsid w:val="00E14FC2"/>
    <w:rsid w:val="00E15015"/>
    <w:rsid w:val="00E1501D"/>
    <w:rsid w:val="00E15069"/>
    <w:rsid w:val="00E151C5"/>
    <w:rsid w:val="00E1522B"/>
    <w:rsid w:val="00E1537B"/>
    <w:rsid w:val="00E15432"/>
    <w:rsid w:val="00E155EE"/>
    <w:rsid w:val="00E155F7"/>
    <w:rsid w:val="00E1560F"/>
    <w:rsid w:val="00E15AEC"/>
    <w:rsid w:val="00E15B63"/>
    <w:rsid w:val="00E15BF6"/>
    <w:rsid w:val="00E15C28"/>
    <w:rsid w:val="00E15E30"/>
    <w:rsid w:val="00E15EB3"/>
    <w:rsid w:val="00E16085"/>
    <w:rsid w:val="00E16198"/>
    <w:rsid w:val="00E1628D"/>
    <w:rsid w:val="00E162FA"/>
    <w:rsid w:val="00E1635B"/>
    <w:rsid w:val="00E16376"/>
    <w:rsid w:val="00E163EF"/>
    <w:rsid w:val="00E16406"/>
    <w:rsid w:val="00E165BC"/>
    <w:rsid w:val="00E168AD"/>
    <w:rsid w:val="00E168EA"/>
    <w:rsid w:val="00E16ACC"/>
    <w:rsid w:val="00E16AE9"/>
    <w:rsid w:val="00E16AFE"/>
    <w:rsid w:val="00E16B8E"/>
    <w:rsid w:val="00E16E25"/>
    <w:rsid w:val="00E17166"/>
    <w:rsid w:val="00E171E2"/>
    <w:rsid w:val="00E171E3"/>
    <w:rsid w:val="00E17205"/>
    <w:rsid w:val="00E172C4"/>
    <w:rsid w:val="00E17363"/>
    <w:rsid w:val="00E173B2"/>
    <w:rsid w:val="00E174AC"/>
    <w:rsid w:val="00E17535"/>
    <w:rsid w:val="00E17926"/>
    <w:rsid w:val="00E17993"/>
    <w:rsid w:val="00E17AB6"/>
    <w:rsid w:val="00E17B4E"/>
    <w:rsid w:val="00E17B5B"/>
    <w:rsid w:val="00E17B5E"/>
    <w:rsid w:val="00E17E53"/>
    <w:rsid w:val="00E17E5B"/>
    <w:rsid w:val="00E17FDA"/>
    <w:rsid w:val="00E203C0"/>
    <w:rsid w:val="00E203D8"/>
    <w:rsid w:val="00E206F0"/>
    <w:rsid w:val="00E206F4"/>
    <w:rsid w:val="00E20AF5"/>
    <w:rsid w:val="00E20D08"/>
    <w:rsid w:val="00E20D1F"/>
    <w:rsid w:val="00E20FEE"/>
    <w:rsid w:val="00E211D0"/>
    <w:rsid w:val="00E212BB"/>
    <w:rsid w:val="00E216A7"/>
    <w:rsid w:val="00E2174D"/>
    <w:rsid w:val="00E21EEE"/>
    <w:rsid w:val="00E22029"/>
    <w:rsid w:val="00E220ED"/>
    <w:rsid w:val="00E22468"/>
    <w:rsid w:val="00E2247F"/>
    <w:rsid w:val="00E224CD"/>
    <w:rsid w:val="00E224FE"/>
    <w:rsid w:val="00E228C9"/>
    <w:rsid w:val="00E22A01"/>
    <w:rsid w:val="00E22A2A"/>
    <w:rsid w:val="00E22ACA"/>
    <w:rsid w:val="00E22C77"/>
    <w:rsid w:val="00E22CB7"/>
    <w:rsid w:val="00E22CC5"/>
    <w:rsid w:val="00E22E26"/>
    <w:rsid w:val="00E22F9E"/>
    <w:rsid w:val="00E2337C"/>
    <w:rsid w:val="00E23513"/>
    <w:rsid w:val="00E2361A"/>
    <w:rsid w:val="00E23685"/>
    <w:rsid w:val="00E2374B"/>
    <w:rsid w:val="00E238F1"/>
    <w:rsid w:val="00E23A8C"/>
    <w:rsid w:val="00E23F4B"/>
    <w:rsid w:val="00E245F8"/>
    <w:rsid w:val="00E246DB"/>
    <w:rsid w:val="00E246F8"/>
    <w:rsid w:val="00E247AA"/>
    <w:rsid w:val="00E24816"/>
    <w:rsid w:val="00E24924"/>
    <w:rsid w:val="00E24ADF"/>
    <w:rsid w:val="00E24C95"/>
    <w:rsid w:val="00E24D75"/>
    <w:rsid w:val="00E24E21"/>
    <w:rsid w:val="00E24E92"/>
    <w:rsid w:val="00E24F4B"/>
    <w:rsid w:val="00E251DC"/>
    <w:rsid w:val="00E2566C"/>
    <w:rsid w:val="00E25AE9"/>
    <w:rsid w:val="00E25C37"/>
    <w:rsid w:val="00E25C3E"/>
    <w:rsid w:val="00E25CE5"/>
    <w:rsid w:val="00E25E6B"/>
    <w:rsid w:val="00E25FDD"/>
    <w:rsid w:val="00E26126"/>
    <w:rsid w:val="00E26593"/>
    <w:rsid w:val="00E266FD"/>
    <w:rsid w:val="00E2676A"/>
    <w:rsid w:val="00E268BF"/>
    <w:rsid w:val="00E26C05"/>
    <w:rsid w:val="00E26E49"/>
    <w:rsid w:val="00E26FD1"/>
    <w:rsid w:val="00E27349"/>
    <w:rsid w:val="00E27364"/>
    <w:rsid w:val="00E277E1"/>
    <w:rsid w:val="00E278BD"/>
    <w:rsid w:val="00E279FD"/>
    <w:rsid w:val="00E27A1D"/>
    <w:rsid w:val="00E27AFA"/>
    <w:rsid w:val="00E27B2C"/>
    <w:rsid w:val="00E27B39"/>
    <w:rsid w:val="00E27B9B"/>
    <w:rsid w:val="00E27CA1"/>
    <w:rsid w:val="00E27D2E"/>
    <w:rsid w:val="00E27F6E"/>
    <w:rsid w:val="00E300A1"/>
    <w:rsid w:val="00E3016F"/>
    <w:rsid w:val="00E3027C"/>
    <w:rsid w:val="00E3049B"/>
    <w:rsid w:val="00E30BAA"/>
    <w:rsid w:val="00E30C7C"/>
    <w:rsid w:val="00E30E63"/>
    <w:rsid w:val="00E30EB2"/>
    <w:rsid w:val="00E30EDE"/>
    <w:rsid w:val="00E30F3F"/>
    <w:rsid w:val="00E30F7D"/>
    <w:rsid w:val="00E30FFD"/>
    <w:rsid w:val="00E3131B"/>
    <w:rsid w:val="00E3162C"/>
    <w:rsid w:val="00E31690"/>
    <w:rsid w:val="00E3183C"/>
    <w:rsid w:val="00E3185C"/>
    <w:rsid w:val="00E31ADD"/>
    <w:rsid w:val="00E31C35"/>
    <w:rsid w:val="00E31DAF"/>
    <w:rsid w:val="00E31EAA"/>
    <w:rsid w:val="00E31F44"/>
    <w:rsid w:val="00E31FE7"/>
    <w:rsid w:val="00E32040"/>
    <w:rsid w:val="00E32311"/>
    <w:rsid w:val="00E3252A"/>
    <w:rsid w:val="00E32605"/>
    <w:rsid w:val="00E32747"/>
    <w:rsid w:val="00E327AB"/>
    <w:rsid w:val="00E3283E"/>
    <w:rsid w:val="00E328CF"/>
    <w:rsid w:val="00E32AF4"/>
    <w:rsid w:val="00E32B76"/>
    <w:rsid w:val="00E32D82"/>
    <w:rsid w:val="00E32E5C"/>
    <w:rsid w:val="00E32F4F"/>
    <w:rsid w:val="00E32F8F"/>
    <w:rsid w:val="00E33044"/>
    <w:rsid w:val="00E33333"/>
    <w:rsid w:val="00E33511"/>
    <w:rsid w:val="00E33606"/>
    <w:rsid w:val="00E336B2"/>
    <w:rsid w:val="00E338B1"/>
    <w:rsid w:val="00E33C4C"/>
    <w:rsid w:val="00E33D02"/>
    <w:rsid w:val="00E33D4F"/>
    <w:rsid w:val="00E33E56"/>
    <w:rsid w:val="00E33E7E"/>
    <w:rsid w:val="00E343AB"/>
    <w:rsid w:val="00E34451"/>
    <w:rsid w:val="00E3446C"/>
    <w:rsid w:val="00E345A8"/>
    <w:rsid w:val="00E346CA"/>
    <w:rsid w:val="00E34821"/>
    <w:rsid w:val="00E348BF"/>
    <w:rsid w:val="00E34940"/>
    <w:rsid w:val="00E34A6D"/>
    <w:rsid w:val="00E34AA0"/>
    <w:rsid w:val="00E34D32"/>
    <w:rsid w:val="00E34E4D"/>
    <w:rsid w:val="00E34FF6"/>
    <w:rsid w:val="00E3507F"/>
    <w:rsid w:val="00E351F8"/>
    <w:rsid w:val="00E356E8"/>
    <w:rsid w:val="00E356EE"/>
    <w:rsid w:val="00E35781"/>
    <w:rsid w:val="00E35809"/>
    <w:rsid w:val="00E359BA"/>
    <w:rsid w:val="00E35ADE"/>
    <w:rsid w:val="00E35AE5"/>
    <w:rsid w:val="00E35DD0"/>
    <w:rsid w:val="00E35E61"/>
    <w:rsid w:val="00E35EBC"/>
    <w:rsid w:val="00E3610C"/>
    <w:rsid w:val="00E36331"/>
    <w:rsid w:val="00E368AE"/>
    <w:rsid w:val="00E3696B"/>
    <w:rsid w:val="00E36B84"/>
    <w:rsid w:val="00E36BB8"/>
    <w:rsid w:val="00E36E3C"/>
    <w:rsid w:val="00E36F26"/>
    <w:rsid w:val="00E36FC1"/>
    <w:rsid w:val="00E3701F"/>
    <w:rsid w:val="00E37111"/>
    <w:rsid w:val="00E37141"/>
    <w:rsid w:val="00E371EC"/>
    <w:rsid w:val="00E374A9"/>
    <w:rsid w:val="00E3756B"/>
    <w:rsid w:val="00E37831"/>
    <w:rsid w:val="00E378E8"/>
    <w:rsid w:val="00E37B26"/>
    <w:rsid w:val="00E37B7A"/>
    <w:rsid w:val="00E37BFA"/>
    <w:rsid w:val="00E37C53"/>
    <w:rsid w:val="00E37EC6"/>
    <w:rsid w:val="00E37F18"/>
    <w:rsid w:val="00E37F48"/>
    <w:rsid w:val="00E37FAC"/>
    <w:rsid w:val="00E40617"/>
    <w:rsid w:val="00E406B9"/>
    <w:rsid w:val="00E407BF"/>
    <w:rsid w:val="00E4089E"/>
    <w:rsid w:val="00E40958"/>
    <w:rsid w:val="00E40D1A"/>
    <w:rsid w:val="00E40E43"/>
    <w:rsid w:val="00E40EC8"/>
    <w:rsid w:val="00E40F38"/>
    <w:rsid w:val="00E40F64"/>
    <w:rsid w:val="00E411AB"/>
    <w:rsid w:val="00E415F5"/>
    <w:rsid w:val="00E417DF"/>
    <w:rsid w:val="00E4185C"/>
    <w:rsid w:val="00E418D2"/>
    <w:rsid w:val="00E41B57"/>
    <w:rsid w:val="00E41B68"/>
    <w:rsid w:val="00E41B95"/>
    <w:rsid w:val="00E41D4F"/>
    <w:rsid w:val="00E41D5F"/>
    <w:rsid w:val="00E4211C"/>
    <w:rsid w:val="00E423CA"/>
    <w:rsid w:val="00E42538"/>
    <w:rsid w:val="00E4267B"/>
    <w:rsid w:val="00E427A0"/>
    <w:rsid w:val="00E4299B"/>
    <w:rsid w:val="00E42A00"/>
    <w:rsid w:val="00E42BBC"/>
    <w:rsid w:val="00E42DE6"/>
    <w:rsid w:val="00E42EC6"/>
    <w:rsid w:val="00E42F1F"/>
    <w:rsid w:val="00E42F55"/>
    <w:rsid w:val="00E43069"/>
    <w:rsid w:val="00E430A6"/>
    <w:rsid w:val="00E431B4"/>
    <w:rsid w:val="00E43234"/>
    <w:rsid w:val="00E43239"/>
    <w:rsid w:val="00E4329A"/>
    <w:rsid w:val="00E434E9"/>
    <w:rsid w:val="00E434FF"/>
    <w:rsid w:val="00E43583"/>
    <w:rsid w:val="00E436C4"/>
    <w:rsid w:val="00E437C5"/>
    <w:rsid w:val="00E4383C"/>
    <w:rsid w:val="00E43CFC"/>
    <w:rsid w:val="00E43F1C"/>
    <w:rsid w:val="00E441A9"/>
    <w:rsid w:val="00E441D9"/>
    <w:rsid w:val="00E4428D"/>
    <w:rsid w:val="00E4431A"/>
    <w:rsid w:val="00E44383"/>
    <w:rsid w:val="00E445B5"/>
    <w:rsid w:val="00E44630"/>
    <w:rsid w:val="00E44683"/>
    <w:rsid w:val="00E44A34"/>
    <w:rsid w:val="00E44B05"/>
    <w:rsid w:val="00E44B13"/>
    <w:rsid w:val="00E44C90"/>
    <w:rsid w:val="00E455B8"/>
    <w:rsid w:val="00E456C7"/>
    <w:rsid w:val="00E45754"/>
    <w:rsid w:val="00E457B6"/>
    <w:rsid w:val="00E45924"/>
    <w:rsid w:val="00E45943"/>
    <w:rsid w:val="00E45A22"/>
    <w:rsid w:val="00E45B08"/>
    <w:rsid w:val="00E45B47"/>
    <w:rsid w:val="00E45D87"/>
    <w:rsid w:val="00E45DDA"/>
    <w:rsid w:val="00E45DDB"/>
    <w:rsid w:val="00E45FA8"/>
    <w:rsid w:val="00E46142"/>
    <w:rsid w:val="00E46156"/>
    <w:rsid w:val="00E4616C"/>
    <w:rsid w:val="00E465FB"/>
    <w:rsid w:val="00E465FE"/>
    <w:rsid w:val="00E4666D"/>
    <w:rsid w:val="00E466CA"/>
    <w:rsid w:val="00E466F1"/>
    <w:rsid w:val="00E4670B"/>
    <w:rsid w:val="00E469D8"/>
    <w:rsid w:val="00E46C46"/>
    <w:rsid w:val="00E46C49"/>
    <w:rsid w:val="00E470B4"/>
    <w:rsid w:val="00E473EF"/>
    <w:rsid w:val="00E4776B"/>
    <w:rsid w:val="00E47C52"/>
    <w:rsid w:val="00E47D77"/>
    <w:rsid w:val="00E501F0"/>
    <w:rsid w:val="00E50345"/>
    <w:rsid w:val="00E50424"/>
    <w:rsid w:val="00E5063E"/>
    <w:rsid w:val="00E50B8A"/>
    <w:rsid w:val="00E50DBA"/>
    <w:rsid w:val="00E50EAB"/>
    <w:rsid w:val="00E50ECC"/>
    <w:rsid w:val="00E50F40"/>
    <w:rsid w:val="00E50F9B"/>
    <w:rsid w:val="00E5169C"/>
    <w:rsid w:val="00E51740"/>
    <w:rsid w:val="00E51775"/>
    <w:rsid w:val="00E51A1F"/>
    <w:rsid w:val="00E51C98"/>
    <w:rsid w:val="00E51DEE"/>
    <w:rsid w:val="00E52160"/>
    <w:rsid w:val="00E52180"/>
    <w:rsid w:val="00E522C9"/>
    <w:rsid w:val="00E52318"/>
    <w:rsid w:val="00E526FE"/>
    <w:rsid w:val="00E52785"/>
    <w:rsid w:val="00E52B79"/>
    <w:rsid w:val="00E52B80"/>
    <w:rsid w:val="00E52C04"/>
    <w:rsid w:val="00E52DC4"/>
    <w:rsid w:val="00E52E43"/>
    <w:rsid w:val="00E52FD6"/>
    <w:rsid w:val="00E53103"/>
    <w:rsid w:val="00E53D03"/>
    <w:rsid w:val="00E53D71"/>
    <w:rsid w:val="00E53E1A"/>
    <w:rsid w:val="00E53E30"/>
    <w:rsid w:val="00E5400A"/>
    <w:rsid w:val="00E54070"/>
    <w:rsid w:val="00E542F5"/>
    <w:rsid w:val="00E543E1"/>
    <w:rsid w:val="00E543EE"/>
    <w:rsid w:val="00E5464E"/>
    <w:rsid w:val="00E54687"/>
    <w:rsid w:val="00E5468F"/>
    <w:rsid w:val="00E54693"/>
    <w:rsid w:val="00E54798"/>
    <w:rsid w:val="00E54856"/>
    <w:rsid w:val="00E54E5B"/>
    <w:rsid w:val="00E54E93"/>
    <w:rsid w:val="00E54ED5"/>
    <w:rsid w:val="00E54F65"/>
    <w:rsid w:val="00E553A7"/>
    <w:rsid w:val="00E55439"/>
    <w:rsid w:val="00E554C8"/>
    <w:rsid w:val="00E55535"/>
    <w:rsid w:val="00E55712"/>
    <w:rsid w:val="00E55911"/>
    <w:rsid w:val="00E55A61"/>
    <w:rsid w:val="00E55C68"/>
    <w:rsid w:val="00E55D4D"/>
    <w:rsid w:val="00E55D88"/>
    <w:rsid w:val="00E55E86"/>
    <w:rsid w:val="00E55F3A"/>
    <w:rsid w:val="00E55F67"/>
    <w:rsid w:val="00E562C8"/>
    <w:rsid w:val="00E5647C"/>
    <w:rsid w:val="00E564A8"/>
    <w:rsid w:val="00E56556"/>
    <w:rsid w:val="00E56816"/>
    <w:rsid w:val="00E56B96"/>
    <w:rsid w:val="00E56BAD"/>
    <w:rsid w:val="00E56C07"/>
    <w:rsid w:val="00E56C60"/>
    <w:rsid w:val="00E56C65"/>
    <w:rsid w:val="00E56D3F"/>
    <w:rsid w:val="00E56E56"/>
    <w:rsid w:val="00E56EBF"/>
    <w:rsid w:val="00E56F4A"/>
    <w:rsid w:val="00E57349"/>
    <w:rsid w:val="00E573AF"/>
    <w:rsid w:val="00E57467"/>
    <w:rsid w:val="00E575F0"/>
    <w:rsid w:val="00E57728"/>
    <w:rsid w:val="00E5775A"/>
    <w:rsid w:val="00E57848"/>
    <w:rsid w:val="00E578A5"/>
    <w:rsid w:val="00E57994"/>
    <w:rsid w:val="00E57A90"/>
    <w:rsid w:val="00E57AD5"/>
    <w:rsid w:val="00E57B89"/>
    <w:rsid w:val="00E57C39"/>
    <w:rsid w:val="00E57E5E"/>
    <w:rsid w:val="00E600CE"/>
    <w:rsid w:val="00E603ED"/>
    <w:rsid w:val="00E60720"/>
    <w:rsid w:val="00E60830"/>
    <w:rsid w:val="00E60849"/>
    <w:rsid w:val="00E6086C"/>
    <w:rsid w:val="00E609A2"/>
    <w:rsid w:val="00E60C59"/>
    <w:rsid w:val="00E60E5D"/>
    <w:rsid w:val="00E60E87"/>
    <w:rsid w:val="00E6121C"/>
    <w:rsid w:val="00E61225"/>
    <w:rsid w:val="00E6127A"/>
    <w:rsid w:val="00E6148D"/>
    <w:rsid w:val="00E614AA"/>
    <w:rsid w:val="00E6155E"/>
    <w:rsid w:val="00E61620"/>
    <w:rsid w:val="00E616AD"/>
    <w:rsid w:val="00E61789"/>
    <w:rsid w:val="00E617DB"/>
    <w:rsid w:val="00E61AC2"/>
    <w:rsid w:val="00E61BA5"/>
    <w:rsid w:val="00E61E7F"/>
    <w:rsid w:val="00E61EF9"/>
    <w:rsid w:val="00E620F5"/>
    <w:rsid w:val="00E62160"/>
    <w:rsid w:val="00E621E1"/>
    <w:rsid w:val="00E62332"/>
    <w:rsid w:val="00E6235F"/>
    <w:rsid w:val="00E62683"/>
    <w:rsid w:val="00E627A7"/>
    <w:rsid w:val="00E62866"/>
    <w:rsid w:val="00E62A23"/>
    <w:rsid w:val="00E62C67"/>
    <w:rsid w:val="00E62DA5"/>
    <w:rsid w:val="00E62F9D"/>
    <w:rsid w:val="00E63044"/>
    <w:rsid w:val="00E630BF"/>
    <w:rsid w:val="00E632AD"/>
    <w:rsid w:val="00E6362B"/>
    <w:rsid w:val="00E63839"/>
    <w:rsid w:val="00E638CF"/>
    <w:rsid w:val="00E6391C"/>
    <w:rsid w:val="00E63985"/>
    <w:rsid w:val="00E63B1C"/>
    <w:rsid w:val="00E63D28"/>
    <w:rsid w:val="00E63FFE"/>
    <w:rsid w:val="00E64003"/>
    <w:rsid w:val="00E64307"/>
    <w:rsid w:val="00E643D8"/>
    <w:rsid w:val="00E6441E"/>
    <w:rsid w:val="00E64487"/>
    <w:rsid w:val="00E64751"/>
    <w:rsid w:val="00E64889"/>
    <w:rsid w:val="00E648B6"/>
    <w:rsid w:val="00E64979"/>
    <w:rsid w:val="00E64A1F"/>
    <w:rsid w:val="00E64B8B"/>
    <w:rsid w:val="00E64C2E"/>
    <w:rsid w:val="00E64DC4"/>
    <w:rsid w:val="00E64DDD"/>
    <w:rsid w:val="00E64EAB"/>
    <w:rsid w:val="00E64FB4"/>
    <w:rsid w:val="00E650E2"/>
    <w:rsid w:val="00E6510B"/>
    <w:rsid w:val="00E651AB"/>
    <w:rsid w:val="00E6528A"/>
    <w:rsid w:val="00E65393"/>
    <w:rsid w:val="00E654A1"/>
    <w:rsid w:val="00E65549"/>
    <w:rsid w:val="00E6555B"/>
    <w:rsid w:val="00E655ED"/>
    <w:rsid w:val="00E658EC"/>
    <w:rsid w:val="00E65900"/>
    <w:rsid w:val="00E65AF4"/>
    <w:rsid w:val="00E65BDB"/>
    <w:rsid w:val="00E65BE2"/>
    <w:rsid w:val="00E65C69"/>
    <w:rsid w:val="00E65D17"/>
    <w:rsid w:val="00E66000"/>
    <w:rsid w:val="00E6625F"/>
    <w:rsid w:val="00E6636D"/>
    <w:rsid w:val="00E66412"/>
    <w:rsid w:val="00E664C3"/>
    <w:rsid w:val="00E665DA"/>
    <w:rsid w:val="00E668F4"/>
    <w:rsid w:val="00E6699B"/>
    <w:rsid w:val="00E66BFB"/>
    <w:rsid w:val="00E66F97"/>
    <w:rsid w:val="00E67039"/>
    <w:rsid w:val="00E67521"/>
    <w:rsid w:val="00E675A4"/>
    <w:rsid w:val="00E676B8"/>
    <w:rsid w:val="00E678F8"/>
    <w:rsid w:val="00E67B90"/>
    <w:rsid w:val="00E67D2F"/>
    <w:rsid w:val="00E67E30"/>
    <w:rsid w:val="00E7008D"/>
    <w:rsid w:val="00E701F4"/>
    <w:rsid w:val="00E70204"/>
    <w:rsid w:val="00E70267"/>
    <w:rsid w:val="00E70334"/>
    <w:rsid w:val="00E70386"/>
    <w:rsid w:val="00E70520"/>
    <w:rsid w:val="00E70A78"/>
    <w:rsid w:val="00E70BA7"/>
    <w:rsid w:val="00E70C3B"/>
    <w:rsid w:val="00E70CCA"/>
    <w:rsid w:val="00E70D2D"/>
    <w:rsid w:val="00E70E66"/>
    <w:rsid w:val="00E710DD"/>
    <w:rsid w:val="00E710FD"/>
    <w:rsid w:val="00E711D1"/>
    <w:rsid w:val="00E71873"/>
    <w:rsid w:val="00E71981"/>
    <w:rsid w:val="00E719B6"/>
    <w:rsid w:val="00E719CE"/>
    <w:rsid w:val="00E71A02"/>
    <w:rsid w:val="00E71A29"/>
    <w:rsid w:val="00E71A91"/>
    <w:rsid w:val="00E71ADD"/>
    <w:rsid w:val="00E71B48"/>
    <w:rsid w:val="00E71CAA"/>
    <w:rsid w:val="00E71F04"/>
    <w:rsid w:val="00E72002"/>
    <w:rsid w:val="00E72057"/>
    <w:rsid w:val="00E72295"/>
    <w:rsid w:val="00E722B8"/>
    <w:rsid w:val="00E7245B"/>
    <w:rsid w:val="00E7280C"/>
    <w:rsid w:val="00E72A11"/>
    <w:rsid w:val="00E72B65"/>
    <w:rsid w:val="00E72C72"/>
    <w:rsid w:val="00E72CEB"/>
    <w:rsid w:val="00E72D0E"/>
    <w:rsid w:val="00E72D59"/>
    <w:rsid w:val="00E72EAA"/>
    <w:rsid w:val="00E72FA2"/>
    <w:rsid w:val="00E73042"/>
    <w:rsid w:val="00E73055"/>
    <w:rsid w:val="00E730EA"/>
    <w:rsid w:val="00E7314C"/>
    <w:rsid w:val="00E7329F"/>
    <w:rsid w:val="00E73377"/>
    <w:rsid w:val="00E733D2"/>
    <w:rsid w:val="00E735D5"/>
    <w:rsid w:val="00E73C78"/>
    <w:rsid w:val="00E73E06"/>
    <w:rsid w:val="00E73E5D"/>
    <w:rsid w:val="00E73F69"/>
    <w:rsid w:val="00E74146"/>
    <w:rsid w:val="00E74256"/>
    <w:rsid w:val="00E742DC"/>
    <w:rsid w:val="00E745C0"/>
    <w:rsid w:val="00E746EE"/>
    <w:rsid w:val="00E74ACF"/>
    <w:rsid w:val="00E74B9B"/>
    <w:rsid w:val="00E74C32"/>
    <w:rsid w:val="00E74DAC"/>
    <w:rsid w:val="00E74E09"/>
    <w:rsid w:val="00E75075"/>
    <w:rsid w:val="00E75225"/>
    <w:rsid w:val="00E75411"/>
    <w:rsid w:val="00E754DC"/>
    <w:rsid w:val="00E75789"/>
    <w:rsid w:val="00E7583D"/>
    <w:rsid w:val="00E75877"/>
    <w:rsid w:val="00E758E0"/>
    <w:rsid w:val="00E75B24"/>
    <w:rsid w:val="00E75B98"/>
    <w:rsid w:val="00E75C63"/>
    <w:rsid w:val="00E75E15"/>
    <w:rsid w:val="00E75F32"/>
    <w:rsid w:val="00E75F5B"/>
    <w:rsid w:val="00E75FC6"/>
    <w:rsid w:val="00E75FDE"/>
    <w:rsid w:val="00E76004"/>
    <w:rsid w:val="00E76221"/>
    <w:rsid w:val="00E762ED"/>
    <w:rsid w:val="00E762FE"/>
    <w:rsid w:val="00E76362"/>
    <w:rsid w:val="00E7639A"/>
    <w:rsid w:val="00E764C2"/>
    <w:rsid w:val="00E7654B"/>
    <w:rsid w:val="00E765B7"/>
    <w:rsid w:val="00E76626"/>
    <w:rsid w:val="00E7663D"/>
    <w:rsid w:val="00E76689"/>
    <w:rsid w:val="00E76746"/>
    <w:rsid w:val="00E76771"/>
    <w:rsid w:val="00E76CAF"/>
    <w:rsid w:val="00E76D8F"/>
    <w:rsid w:val="00E76F1D"/>
    <w:rsid w:val="00E770D6"/>
    <w:rsid w:val="00E771DF"/>
    <w:rsid w:val="00E77242"/>
    <w:rsid w:val="00E7734A"/>
    <w:rsid w:val="00E77394"/>
    <w:rsid w:val="00E77482"/>
    <w:rsid w:val="00E775BB"/>
    <w:rsid w:val="00E775EE"/>
    <w:rsid w:val="00E778E5"/>
    <w:rsid w:val="00E77B30"/>
    <w:rsid w:val="00E77BD1"/>
    <w:rsid w:val="00E77CA8"/>
    <w:rsid w:val="00E77D98"/>
    <w:rsid w:val="00E77ED9"/>
    <w:rsid w:val="00E77F6D"/>
    <w:rsid w:val="00E77FA1"/>
    <w:rsid w:val="00E80355"/>
    <w:rsid w:val="00E8037C"/>
    <w:rsid w:val="00E80506"/>
    <w:rsid w:val="00E80529"/>
    <w:rsid w:val="00E8054C"/>
    <w:rsid w:val="00E807B0"/>
    <w:rsid w:val="00E80828"/>
    <w:rsid w:val="00E8090B"/>
    <w:rsid w:val="00E809A0"/>
    <w:rsid w:val="00E80C1B"/>
    <w:rsid w:val="00E81003"/>
    <w:rsid w:val="00E810FC"/>
    <w:rsid w:val="00E813FE"/>
    <w:rsid w:val="00E81474"/>
    <w:rsid w:val="00E8149C"/>
    <w:rsid w:val="00E8173E"/>
    <w:rsid w:val="00E8175F"/>
    <w:rsid w:val="00E81776"/>
    <w:rsid w:val="00E81C40"/>
    <w:rsid w:val="00E81EFF"/>
    <w:rsid w:val="00E82080"/>
    <w:rsid w:val="00E821F6"/>
    <w:rsid w:val="00E824F2"/>
    <w:rsid w:val="00E82657"/>
    <w:rsid w:val="00E828A6"/>
    <w:rsid w:val="00E82B69"/>
    <w:rsid w:val="00E82D86"/>
    <w:rsid w:val="00E82DBB"/>
    <w:rsid w:val="00E831B0"/>
    <w:rsid w:val="00E831B4"/>
    <w:rsid w:val="00E832DC"/>
    <w:rsid w:val="00E83385"/>
    <w:rsid w:val="00E834E3"/>
    <w:rsid w:val="00E83651"/>
    <w:rsid w:val="00E83BE7"/>
    <w:rsid w:val="00E83C9F"/>
    <w:rsid w:val="00E84009"/>
    <w:rsid w:val="00E8406F"/>
    <w:rsid w:val="00E840A0"/>
    <w:rsid w:val="00E840F3"/>
    <w:rsid w:val="00E84148"/>
    <w:rsid w:val="00E842EB"/>
    <w:rsid w:val="00E847BD"/>
    <w:rsid w:val="00E84A2E"/>
    <w:rsid w:val="00E84C4D"/>
    <w:rsid w:val="00E84E20"/>
    <w:rsid w:val="00E84E2D"/>
    <w:rsid w:val="00E84EA2"/>
    <w:rsid w:val="00E85327"/>
    <w:rsid w:val="00E853BC"/>
    <w:rsid w:val="00E85618"/>
    <w:rsid w:val="00E85797"/>
    <w:rsid w:val="00E8583D"/>
    <w:rsid w:val="00E858D5"/>
    <w:rsid w:val="00E85998"/>
    <w:rsid w:val="00E85BA7"/>
    <w:rsid w:val="00E85D41"/>
    <w:rsid w:val="00E85D76"/>
    <w:rsid w:val="00E85DB6"/>
    <w:rsid w:val="00E85E07"/>
    <w:rsid w:val="00E85E9B"/>
    <w:rsid w:val="00E861CA"/>
    <w:rsid w:val="00E8632F"/>
    <w:rsid w:val="00E86480"/>
    <w:rsid w:val="00E866A1"/>
    <w:rsid w:val="00E867BE"/>
    <w:rsid w:val="00E867D7"/>
    <w:rsid w:val="00E867DD"/>
    <w:rsid w:val="00E86853"/>
    <w:rsid w:val="00E86912"/>
    <w:rsid w:val="00E86AE0"/>
    <w:rsid w:val="00E86D6D"/>
    <w:rsid w:val="00E86DFC"/>
    <w:rsid w:val="00E86EF4"/>
    <w:rsid w:val="00E870A2"/>
    <w:rsid w:val="00E87202"/>
    <w:rsid w:val="00E8736B"/>
    <w:rsid w:val="00E8750B"/>
    <w:rsid w:val="00E8793E"/>
    <w:rsid w:val="00E87C3B"/>
    <w:rsid w:val="00E87CAD"/>
    <w:rsid w:val="00E87E25"/>
    <w:rsid w:val="00E87F0A"/>
    <w:rsid w:val="00E87F1C"/>
    <w:rsid w:val="00E87F8C"/>
    <w:rsid w:val="00E87FB8"/>
    <w:rsid w:val="00E90050"/>
    <w:rsid w:val="00E902A4"/>
    <w:rsid w:val="00E90681"/>
    <w:rsid w:val="00E90685"/>
    <w:rsid w:val="00E90743"/>
    <w:rsid w:val="00E90B2A"/>
    <w:rsid w:val="00E90CB5"/>
    <w:rsid w:val="00E910D1"/>
    <w:rsid w:val="00E91127"/>
    <w:rsid w:val="00E911B1"/>
    <w:rsid w:val="00E91257"/>
    <w:rsid w:val="00E91283"/>
    <w:rsid w:val="00E9146D"/>
    <w:rsid w:val="00E9179C"/>
    <w:rsid w:val="00E9182D"/>
    <w:rsid w:val="00E91B0A"/>
    <w:rsid w:val="00E91B0B"/>
    <w:rsid w:val="00E91CBD"/>
    <w:rsid w:val="00E91D0B"/>
    <w:rsid w:val="00E91D16"/>
    <w:rsid w:val="00E91D8D"/>
    <w:rsid w:val="00E91DCF"/>
    <w:rsid w:val="00E91FF1"/>
    <w:rsid w:val="00E9216D"/>
    <w:rsid w:val="00E92791"/>
    <w:rsid w:val="00E92801"/>
    <w:rsid w:val="00E928D6"/>
    <w:rsid w:val="00E92A22"/>
    <w:rsid w:val="00E930D0"/>
    <w:rsid w:val="00E93125"/>
    <w:rsid w:val="00E93473"/>
    <w:rsid w:val="00E934AB"/>
    <w:rsid w:val="00E93674"/>
    <w:rsid w:val="00E9368E"/>
    <w:rsid w:val="00E937C3"/>
    <w:rsid w:val="00E93918"/>
    <w:rsid w:val="00E93A0E"/>
    <w:rsid w:val="00E93A36"/>
    <w:rsid w:val="00E93A58"/>
    <w:rsid w:val="00E93EC3"/>
    <w:rsid w:val="00E93F02"/>
    <w:rsid w:val="00E93F44"/>
    <w:rsid w:val="00E9413C"/>
    <w:rsid w:val="00E94216"/>
    <w:rsid w:val="00E942BF"/>
    <w:rsid w:val="00E943AE"/>
    <w:rsid w:val="00E944D8"/>
    <w:rsid w:val="00E9452C"/>
    <w:rsid w:val="00E94669"/>
    <w:rsid w:val="00E9469B"/>
    <w:rsid w:val="00E946DA"/>
    <w:rsid w:val="00E94812"/>
    <w:rsid w:val="00E94917"/>
    <w:rsid w:val="00E94D67"/>
    <w:rsid w:val="00E94DB2"/>
    <w:rsid w:val="00E94EEA"/>
    <w:rsid w:val="00E94F59"/>
    <w:rsid w:val="00E95104"/>
    <w:rsid w:val="00E953D2"/>
    <w:rsid w:val="00E954AE"/>
    <w:rsid w:val="00E95597"/>
    <w:rsid w:val="00E9567C"/>
    <w:rsid w:val="00E956D4"/>
    <w:rsid w:val="00E957C9"/>
    <w:rsid w:val="00E95842"/>
    <w:rsid w:val="00E95A57"/>
    <w:rsid w:val="00E95A83"/>
    <w:rsid w:val="00E95EB7"/>
    <w:rsid w:val="00E95F8C"/>
    <w:rsid w:val="00E95F9D"/>
    <w:rsid w:val="00E9608F"/>
    <w:rsid w:val="00E962CA"/>
    <w:rsid w:val="00E96339"/>
    <w:rsid w:val="00E964D9"/>
    <w:rsid w:val="00E96923"/>
    <w:rsid w:val="00E96972"/>
    <w:rsid w:val="00E969D1"/>
    <w:rsid w:val="00E96C28"/>
    <w:rsid w:val="00E96CFA"/>
    <w:rsid w:val="00E96D90"/>
    <w:rsid w:val="00E96E24"/>
    <w:rsid w:val="00E96FBE"/>
    <w:rsid w:val="00E97005"/>
    <w:rsid w:val="00E97197"/>
    <w:rsid w:val="00E9730E"/>
    <w:rsid w:val="00E974E0"/>
    <w:rsid w:val="00E9756A"/>
    <w:rsid w:val="00E97582"/>
    <w:rsid w:val="00E9772B"/>
    <w:rsid w:val="00E977B1"/>
    <w:rsid w:val="00E9784C"/>
    <w:rsid w:val="00E978E1"/>
    <w:rsid w:val="00E97932"/>
    <w:rsid w:val="00E97980"/>
    <w:rsid w:val="00E979DB"/>
    <w:rsid w:val="00E97C75"/>
    <w:rsid w:val="00E97F54"/>
    <w:rsid w:val="00EA000A"/>
    <w:rsid w:val="00EA00AA"/>
    <w:rsid w:val="00EA020E"/>
    <w:rsid w:val="00EA028F"/>
    <w:rsid w:val="00EA03C9"/>
    <w:rsid w:val="00EA05F7"/>
    <w:rsid w:val="00EA0608"/>
    <w:rsid w:val="00EA0696"/>
    <w:rsid w:val="00EA06A5"/>
    <w:rsid w:val="00EA0976"/>
    <w:rsid w:val="00EA0AFD"/>
    <w:rsid w:val="00EA0DEC"/>
    <w:rsid w:val="00EA0E7B"/>
    <w:rsid w:val="00EA0EBC"/>
    <w:rsid w:val="00EA0F3B"/>
    <w:rsid w:val="00EA118E"/>
    <w:rsid w:val="00EA11EF"/>
    <w:rsid w:val="00EA12B5"/>
    <w:rsid w:val="00EA1481"/>
    <w:rsid w:val="00EA1753"/>
    <w:rsid w:val="00EA19F8"/>
    <w:rsid w:val="00EA1A4E"/>
    <w:rsid w:val="00EA1CDC"/>
    <w:rsid w:val="00EA2240"/>
    <w:rsid w:val="00EA2266"/>
    <w:rsid w:val="00EA2419"/>
    <w:rsid w:val="00EA2523"/>
    <w:rsid w:val="00EA2588"/>
    <w:rsid w:val="00EA26D9"/>
    <w:rsid w:val="00EA29B2"/>
    <w:rsid w:val="00EA2CC6"/>
    <w:rsid w:val="00EA2D0C"/>
    <w:rsid w:val="00EA2E23"/>
    <w:rsid w:val="00EA2E6E"/>
    <w:rsid w:val="00EA2F1A"/>
    <w:rsid w:val="00EA2F88"/>
    <w:rsid w:val="00EA32BB"/>
    <w:rsid w:val="00EA32DD"/>
    <w:rsid w:val="00EA330C"/>
    <w:rsid w:val="00EA333A"/>
    <w:rsid w:val="00EA348B"/>
    <w:rsid w:val="00EA3530"/>
    <w:rsid w:val="00EA3768"/>
    <w:rsid w:val="00EA3995"/>
    <w:rsid w:val="00EA3AC1"/>
    <w:rsid w:val="00EA3BC5"/>
    <w:rsid w:val="00EA3D58"/>
    <w:rsid w:val="00EA4056"/>
    <w:rsid w:val="00EA4112"/>
    <w:rsid w:val="00EA418D"/>
    <w:rsid w:val="00EA41AC"/>
    <w:rsid w:val="00EA427C"/>
    <w:rsid w:val="00EA427F"/>
    <w:rsid w:val="00EA43F3"/>
    <w:rsid w:val="00EA45F0"/>
    <w:rsid w:val="00EA4846"/>
    <w:rsid w:val="00EA4890"/>
    <w:rsid w:val="00EA49E0"/>
    <w:rsid w:val="00EA4A42"/>
    <w:rsid w:val="00EA4A7B"/>
    <w:rsid w:val="00EA4B3F"/>
    <w:rsid w:val="00EA4B87"/>
    <w:rsid w:val="00EA4BE7"/>
    <w:rsid w:val="00EA4CD1"/>
    <w:rsid w:val="00EA4CE9"/>
    <w:rsid w:val="00EA4E64"/>
    <w:rsid w:val="00EA507A"/>
    <w:rsid w:val="00EA51D1"/>
    <w:rsid w:val="00EA5377"/>
    <w:rsid w:val="00EA53B6"/>
    <w:rsid w:val="00EA545A"/>
    <w:rsid w:val="00EA55C8"/>
    <w:rsid w:val="00EA585F"/>
    <w:rsid w:val="00EA58C4"/>
    <w:rsid w:val="00EA5BC4"/>
    <w:rsid w:val="00EA5F0F"/>
    <w:rsid w:val="00EA6039"/>
    <w:rsid w:val="00EA60E7"/>
    <w:rsid w:val="00EA63A4"/>
    <w:rsid w:val="00EA644B"/>
    <w:rsid w:val="00EA65F8"/>
    <w:rsid w:val="00EA681B"/>
    <w:rsid w:val="00EA6AF7"/>
    <w:rsid w:val="00EA6B0C"/>
    <w:rsid w:val="00EA6C2A"/>
    <w:rsid w:val="00EA6C64"/>
    <w:rsid w:val="00EA6E06"/>
    <w:rsid w:val="00EA6F75"/>
    <w:rsid w:val="00EA7092"/>
    <w:rsid w:val="00EA7104"/>
    <w:rsid w:val="00EA7124"/>
    <w:rsid w:val="00EA718F"/>
    <w:rsid w:val="00EA7482"/>
    <w:rsid w:val="00EA74EF"/>
    <w:rsid w:val="00EA78EF"/>
    <w:rsid w:val="00EA79D4"/>
    <w:rsid w:val="00EA7B90"/>
    <w:rsid w:val="00EA7CEC"/>
    <w:rsid w:val="00EA7D72"/>
    <w:rsid w:val="00EB00A1"/>
    <w:rsid w:val="00EB01FE"/>
    <w:rsid w:val="00EB036E"/>
    <w:rsid w:val="00EB03AB"/>
    <w:rsid w:val="00EB04CD"/>
    <w:rsid w:val="00EB0542"/>
    <w:rsid w:val="00EB0696"/>
    <w:rsid w:val="00EB074B"/>
    <w:rsid w:val="00EB0B00"/>
    <w:rsid w:val="00EB0B96"/>
    <w:rsid w:val="00EB0BD6"/>
    <w:rsid w:val="00EB0DAB"/>
    <w:rsid w:val="00EB0E85"/>
    <w:rsid w:val="00EB11BE"/>
    <w:rsid w:val="00EB11F6"/>
    <w:rsid w:val="00EB1296"/>
    <w:rsid w:val="00EB12C4"/>
    <w:rsid w:val="00EB1367"/>
    <w:rsid w:val="00EB1504"/>
    <w:rsid w:val="00EB1609"/>
    <w:rsid w:val="00EB1770"/>
    <w:rsid w:val="00EB1AE8"/>
    <w:rsid w:val="00EB1BC5"/>
    <w:rsid w:val="00EB1C27"/>
    <w:rsid w:val="00EB1CF3"/>
    <w:rsid w:val="00EB1E1B"/>
    <w:rsid w:val="00EB213C"/>
    <w:rsid w:val="00EB24BA"/>
    <w:rsid w:val="00EB25CC"/>
    <w:rsid w:val="00EB27DF"/>
    <w:rsid w:val="00EB2838"/>
    <w:rsid w:val="00EB2A44"/>
    <w:rsid w:val="00EB2CD6"/>
    <w:rsid w:val="00EB2E39"/>
    <w:rsid w:val="00EB33B0"/>
    <w:rsid w:val="00EB3505"/>
    <w:rsid w:val="00EB36D3"/>
    <w:rsid w:val="00EB39A6"/>
    <w:rsid w:val="00EB39C2"/>
    <w:rsid w:val="00EB3A30"/>
    <w:rsid w:val="00EB3F8A"/>
    <w:rsid w:val="00EB3F96"/>
    <w:rsid w:val="00EB4025"/>
    <w:rsid w:val="00EB4145"/>
    <w:rsid w:val="00EB4381"/>
    <w:rsid w:val="00EB4491"/>
    <w:rsid w:val="00EB4532"/>
    <w:rsid w:val="00EB4566"/>
    <w:rsid w:val="00EB47EA"/>
    <w:rsid w:val="00EB48D3"/>
    <w:rsid w:val="00EB495C"/>
    <w:rsid w:val="00EB497B"/>
    <w:rsid w:val="00EB4A74"/>
    <w:rsid w:val="00EB4C5A"/>
    <w:rsid w:val="00EB4C96"/>
    <w:rsid w:val="00EB4CE2"/>
    <w:rsid w:val="00EB4F68"/>
    <w:rsid w:val="00EB4FDE"/>
    <w:rsid w:val="00EB5195"/>
    <w:rsid w:val="00EB532A"/>
    <w:rsid w:val="00EB5444"/>
    <w:rsid w:val="00EB5498"/>
    <w:rsid w:val="00EB54E6"/>
    <w:rsid w:val="00EB561F"/>
    <w:rsid w:val="00EB59FA"/>
    <w:rsid w:val="00EB5A3E"/>
    <w:rsid w:val="00EB5D42"/>
    <w:rsid w:val="00EB5E8E"/>
    <w:rsid w:val="00EB5ED4"/>
    <w:rsid w:val="00EB6198"/>
    <w:rsid w:val="00EB62CD"/>
    <w:rsid w:val="00EB638D"/>
    <w:rsid w:val="00EB63E0"/>
    <w:rsid w:val="00EB644B"/>
    <w:rsid w:val="00EB6521"/>
    <w:rsid w:val="00EB6527"/>
    <w:rsid w:val="00EB66C1"/>
    <w:rsid w:val="00EB66C2"/>
    <w:rsid w:val="00EB692D"/>
    <w:rsid w:val="00EB6ABE"/>
    <w:rsid w:val="00EB6B5B"/>
    <w:rsid w:val="00EB6B9D"/>
    <w:rsid w:val="00EB6C09"/>
    <w:rsid w:val="00EB6D8B"/>
    <w:rsid w:val="00EB6F64"/>
    <w:rsid w:val="00EB739C"/>
    <w:rsid w:val="00EB73AE"/>
    <w:rsid w:val="00EB7404"/>
    <w:rsid w:val="00EB76A2"/>
    <w:rsid w:val="00EB77C3"/>
    <w:rsid w:val="00EB7E04"/>
    <w:rsid w:val="00EB7E96"/>
    <w:rsid w:val="00EB7EB6"/>
    <w:rsid w:val="00EB7F82"/>
    <w:rsid w:val="00EB7F8C"/>
    <w:rsid w:val="00EB7FEF"/>
    <w:rsid w:val="00EC007F"/>
    <w:rsid w:val="00EC0601"/>
    <w:rsid w:val="00EC0718"/>
    <w:rsid w:val="00EC0949"/>
    <w:rsid w:val="00EC0A35"/>
    <w:rsid w:val="00EC0A47"/>
    <w:rsid w:val="00EC0FF2"/>
    <w:rsid w:val="00EC119F"/>
    <w:rsid w:val="00EC131E"/>
    <w:rsid w:val="00EC1460"/>
    <w:rsid w:val="00EC156D"/>
    <w:rsid w:val="00EC1571"/>
    <w:rsid w:val="00EC1646"/>
    <w:rsid w:val="00EC16FE"/>
    <w:rsid w:val="00EC189F"/>
    <w:rsid w:val="00EC191C"/>
    <w:rsid w:val="00EC1930"/>
    <w:rsid w:val="00EC194E"/>
    <w:rsid w:val="00EC1B1D"/>
    <w:rsid w:val="00EC1B89"/>
    <w:rsid w:val="00EC1B8A"/>
    <w:rsid w:val="00EC1D4A"/>
    <w:rsid w:val="00EC1D6A"/>
    <w:rsid w:val="00EC1D91"/>
    <w:rsid w:val="00EC1EFA"/>
    <w:rsid w:val="00EC206D"/>
    <w:rsid w:val="00EC22E4"/>
    <w:rsid w:val="00EC2356"/>
    <w:rsid w:val="00EC2425"/>
    <w:rsid w:val="00EC253D"/>
    <w:rsid w:val="00EC2567"/>
    <w:rsid w:val="00EC2651"/>
    <w:rsid w:val="00EC288A"/>
    <w:rsid w:val="00EC2A9A"/>
    <w:rsid w:val="00EC2D2E"/>
    <w:rsid w:val="00EC2D36"/>
    <w:rsid w:val="00EC2DB6"/>
    <w:rsid w:val="00EC2E32"/>
    <w:rsid w:val="00EC2FA9"/>
    <w:rsid w:val="00EC2FC9"/>
    <w:rsid w:val="00EC3118"/>
    <w:rsid w:val="00EC3166"/>
    <w:rsid w:val="00EC338E"/>
    <w:rsid w:val="00EC380D"/>
    <w:rsid w:val="00EC3904"/>
    <w:rsid w:val="00EC3954"/>
    <w:rsid w:val="00EC39F7"/>
    <w:rsid w:val="00EC3B69"/>
    <w:rsid w:val="00EC3CBE"/>
    <w:rsid w:val="00EC3DEB"/>
    <w:rsid w:val="00EC40E6"/>
    <w:rsid w:val="00EC41EB"/>
    <w:rsid w:val="00EC425D"/>
    <w:rsid w:val="00EC452F"/>
    <w:rsid w:val="00EC47F5"/>
    <w:rsid w:val="00EC484A"/>
    <w:rsid w:val="00EC486E"/>
    <w:rsid w:val="00EC48BF"/>
    <w:rsid w:val="00EC4AEA"/>
    <w:rsid w:val="00EC4C12"/>
    <w:rsid w:val="00EC4C18"/>
    <w:rsid w:val="00EC4CD8"/>
    <w:rsid w:val="00EC4CE6"/>
    <w:rsid w:val="00EC4D56"/>
    <w:rsid w:val="00EC4E41"/>
    <w:rsid w:val="00EC5064"/>
    <w:rsid w:val="00EC5105"/>
    <w:rsid w:val="00EC528C"/>
    <w:rsid w:val="00EC53B0"/>
    <w:rsid w:val="00EC5762"/>
    <w:rsid w:val="00EC59E7"/>
    <w:rsid w:val="00EC5E3B"/>
    <w:rsid w:val="00EC5EA1"/>
    <w:rsid w:val="00EC5FB3"/>
    <w:rsid w:val="00EC6046"/>
    <w:rsid w:val="00EC6086"/>
    <w:rsid w:val="00EC60AC"/>
    <w:rsid w:val="00EC61E4"/>
    <w:rsid w:val="00EC6304"/>
    <w:rsid w:val="00EC634F"/>
    <w:rsid w:val="00EC638A"/>
    <w:rsid w:val="00EC63AB"/>
    <w:rsid w:val="00EC63DB"/>
    <w:rsid w:val="00EC646C"/>
    <w:rsid w:val="00EC6498"/>
    <w:rsid w:val="00EC64FC"/>
    <w:rsid w:val="00EC658B"/>
    <w:rsid w:val="00EC6604"/>
    <w:rsid w:val="00EC662C"/>
    <w:rsid w:val="00EC6870"/>
    <w:rsid w:val="00EC687B"/>
    <w:rsid w:val="00EC69FC"/>
    <w:rsid w:val="00EC6A95"/>
    <w:rsid w:val="00EC6CC3"/>
    <w:rsid w:val="00EC6CC5"/>
    <w:rsid w:val="00EC6CFD"/>
    <w:rsid w:val="00EC702F"/>
    <w:rsid w:val="00EC7201"/>
    <w:rsid w:val="00EC729C"/>
    <w:rsid w:val="00EC7340"/>
    <w:rsid w:val="00EC7381"/>
    <w:rsid w:val="00EC74D6"/>
    <w:rsid w:val="00EC78F2"/>
    <w:rsid w:val="00EC7A00"/>
    <w:rsid w:val="00EC7B7F"/>
    <w:rsid w:val="00EC7BD0"/>
    <w:rsid w:val="00EC7C66"/>
    <w:rsid w:val="00EC7DDB"/>
    <w:rsid w:val="00EC7E14"/>
    <w:rsid w:val="00EC7E7A"/>
    <w:rsid w:val="00EC7F3A"/>
    <w:rsid w:val="00EC7FCB"/>
    <w:rsid w:val="00EC7FDB"/>
    <w:rsid w:val="00ED00DB"/>
    <w:rsid w:val="00ED027A"/>
    <w:rsid w:val="00ED028B"/>
    <w:rsid w:val="00ED033B"/>
    <w:rsid w:val="00ED034E"/>
    <w:rsid w:val="00ED05D4"/>
    <w:rsid w:val="00ED0654"/>
    <w:rsid w:val="00ED0811"/>
    <w:rsid w:val="00ED0863"/>
    <w:rsid w:val="00ED0993"/>
    <w:rsid w:val="00ED0B7D"/>
    <w:rsid w:val="00ED0BB9"/>
    <w:rsid w:val="00ED0C01"/>
    <w:rsid w:val="00ED0C69"/>
    <w:rsid w:val="00ED0FBD"/>
    <w:rsid w:val="00ED13DF"/>
    <w:rsid w:val="00ED14CA"/>
    <w:rsid w:val="00ED165A"/>
    <w:rsid w:val="00ED167A"/>
    <w:rsid w:val="00ED17C0"/>
    <w:rsid w:val="00ED195C"/>
    <w:rsid w:val="00ED19C8"/>
    <w:rsid w:val="00ED19D7"/>
    <w:rsid w:val="00ED1A0A"/>
    <w:rsid w:val="00ED1C60"/>
    <w:rsid w:val="00ED1CD6"/>
    <w:rsid w:val="00ED1D9A"/>
    <w:rsid w:val="00ED2085"/>
    <w:rsid w:val="00ED213B"/>
    <w:rsid w:val="00ED2327"/>
    <w:rsid w:val="00ED2382"/>
    <w:rsid w:val="00ED2564"/>
    <w:rsid w:val="00ED2598"/>
    <w:rsid w:val="00ED25B4"/>
    <w:rsid w:val="00ED2AA6"/>
    <w:rsid w:val="00ED2B93"/>
    <w:rsid w:val="00ED2F1A"/>
    <w:rsid w:val="00ED31EE"/>
    <w:rsid w:val="00ED3313"/>
    <w:rsid w:val="00ED33EA"/>
    <w:rsid w:val="00ED3572"/>
    <w:rsid w:val="00ED390D"/>
    <w:rsid w:val="00ED3B09"/>
    <w:rsid w:val="00ED3B70"/>
    <w:rsid w:val="00ED3C03"/>
    <w:rsid w:val="00ED3CD0"/>
    <w:rsid w:val="00ED3F3F"/>
    <w:rsid w:val="00ED3FD7"/>
    <w:rsid w:val="00ED4018"/>
    <w:rsid w:val="00ED4318"/>
    <w:rsid w:val="00ED445D"/>
    <w:rsid w:val="00ED44F6"/>
    <w:rsid w:val="00ED4553"/>
    <w:rsid w:val="00ED45A4"/>
    <w:rsid w:val="00ED45D9"/>
    <w:rsid w:val="00ED4611"/>
    <w:rsid w:val="00ED46C6"/>
    <w:rsid w:val="00ED475A"/>
    <w:rsid w:val="00ED4862"/>
    <w:rsid w:val="00ED491C"/>
    <w:rsid w:val="00ED4B27"/>
    <w:rsid w:val="00ED4BC8"/>
    <w:rsid w:val="00ED4BDD"/>
    <w:rsid w:val="00ED4BF0"/>
    <w:rsid w:val="00ED4D07"/>
    <w:rsid w:val="00ED4E4C"/>
    <w:rsid w:val="00ED501D"/>
    <w:rsid w:val="00ED51AC"/>
    <w:rsid w:val="00ED5367"/>
    <w:rsid w:val="00ED591D"/>
    <w:rsid w:val="00ED5998"/>
    <w:rsid w:val="00ED59D4"/>
    <w:rsid w:val="00ED5A62"/>
    <w:rsid w:val="00ED5B93"/>
    <w:rsid w:val="00ED5D8A"/>
    <w:rsid w:val="00ED5F8B"/>
    <w:rsid w:val="00ED6133"/>
    <w:rsid w:val="00ED617A"/>
    <w:rsid w:val="00ED62B0"/>
    <w:rsid w:val="00ED63ED"/>
    <w:rsid w:val="00ED6475"/>
    <w:rsid w:val="00ED6940"/>
    <w:rsid w:val="00ED69FC"/>
    <w:rsid w:val="00ED6BE1"/>
    <w:rsid w:val="00ED6C3F"/>
    <w:rsid w:val="00ED6CCF"/>
    <w:rsid w:val="00ED6CD6"/>
    <w:rsid w:val="00ED6D14"/>
    <w:rsid w:val="00ED6F1A"/>
    <w:rsid w:val="00ED73CC"/>
    <w:rsid w:val="00ED760F"/>
    <w:rsid w:val="00ED7D53"/>
    <w:rsid w:val="00ED7EF6"/>
    <w:rsid w:val="00EE0056"/>
    <w:rsid w:val="00EE0114"/>
    <w:rsid w:val="00EE03D7"/>
    <w:rsid w:val="00EE0400"/>
    <w:rsid w:val="00EE07B9"/>
    <w:rsid w:val="00EE081B"/>
    <w:rsid w:val="00EE0A79"/>
    <w:rsid w:val="00EE0B81"/>
    <w:rsid w:val="00EE0D95"/>
    <w:rsid w:val="00EE0E9C"/>
    <w:rsid w:val="00EE0F76"/>
    <w:rsid w:val="00EE104C"/>
    <w:rsid w:val="00EE1209"/>
    <w:rsid w:val="00EE12C9"/>
    <w:rsid w:val="00EE12E4"/>
    <w:rsid w:val="00EE13F0"/>
    <w:rsid w:val="00EE153E"/>
    <w:rsid w:val="00EE15B0"/>
    <w:rsid w:val="00EE1973"/>
    <w:rsid w:val="00EE1B53"/>
    <w:rsid w:val="00EE1BE8"/>
    <w:rsid w:val="00EE1DD5"/>
    <w:rsid w:val="00EE1F4F"/>
    <w:rsid w:val="00EE1F54"/>
    <w:rsid w:val="00EE1F5F"/>
    <w:rsid w:val="00EE1FC4"/>
    <w:rsid w:val="00EE22C5"/>
    <w:rsid w:val="00EE2356"/>
    <w:rsid w:val="00EE253A"/>
    <w:rsid w:val="00EE25D3"/>
    <w:rsid w:val="00EE27F4"/>
    <w:rsid w:val="00EE2A5F"/>
    <w:rsid w:val="00EE2A8A"/>
    <w:rsid w:val="00EE2B2A"/>
    <w:rsid w:val="00EE2E85"/>
    <w:rsid w:val="00EE329A"/>
    <w:rsid w:val="00EE33D8"/>
    <w:rsid w:val="00EE35C0"/>
    <w:rsid w:val="00EE3626"/>
    <w:rsid w:val="00EE3681"/>
    <w:rsid w:val="00EE3A36"/>
    <w:rsid w:val="00EE3B5C"/>
    <w:rsid w:val="00EE3CE6"/>
    <w:rsid w:val="00EE3E3D"/>
    <w:rsid w:val="00EE3FB9"/>
    <w:rsid w:val="00EE41F7"/>
    <w:rsid w:val="00EE4369"/>
    <w:rsid w:val="00EE448C"/>
    <w:rsid w:val="00EE4603"/>
    <w:rsid w:val="00EE4956"/>
    <w:rsid w:val="00EE4B30"/>
    <w:rsid w:val="00EE4B7B"/>
    <w:rsid w:val="00EE4D63"/>
    <w:rsid w:val="00EE4E86"/>
    <w:rsid w:val="00EE5106"/>
    <w:rsid w:val="00EE51C5"/>
    <w:rsid w:val="00EE530B"/>
    <w:rsid w:val="00EE5360"/>
    <w:rsid w:val="00EE5481"/>
    <w:rsid w:val="00EE555F"/>
    <w:rsid w:val="00EE56DF"/>
    <w:rsid w:val="00EE5712"/>
    <w:rsid w:val="00EE578F"/>
    <w:rsid w:val="00EE5BE0"/>
    <w:rsid w:val="00EE5CAB"/>
    <w:rsid w:val="00EE5CD0"/>
    <w:rsid w:val="00EE5CF2"/>
    <w:rsid w:val="00EE5D34"/>
    <w:rsid w:val="00EE6003"/>
    <w:rsid w:val="00EE6341"/>
    <w:rsid w:val="00EE657D"/>
    <w:rsid w:val="00EE663B"/>
    <w:rsid w:val="00EE66C2"/>
    <w:rsid w:val="00EE6779"/>
    <w:rsid w:val="00EE67EA"/>
    <w:rsid w:val="00EE67FB"/>
    <w:rsid w:val="00EE681F"/>
    <w:rsid w:val="00EE682D"/>
    <w:rsid w:val="00EE6893"/>
    <w:rsid w:val="00EE6ACD"/>
    <w:rsid w:val="00EE6B88"/>
    <w:rsid w:val="00EE6C90"/>
    <w:rsid w:val="00EE6CBA"/>
    <w:rsid w:val="00EE6D76"/>
    <w:rsid w:val="00EE6D9F"/>
    <w:rsid w:val="00EE6E5C"/>
    <w:rsid w:val="00EE7009"/>
    <w:rsid w:val="00EE7053"/>
    <w:rsid w:val="00EE737D"/>
    <w:rsid w:val="00EE73B6"/>
    <w:rsid w:val="00EE7720"/>
    <w:rsid w:val="00EE787B"/>
    <w:rsid w:val="00EE7C72"/>
    <w:rsid w:val="00EE7D05"/>
    <w:rsid w:val="00EE7D6E"/>
    <w:rsid w:val="00EE7F96"/>
    <w:rsid w:val="00EE7FA5"/>
    <w:rsid w:val="00EF0005"/>
    <w:rsid w:val="00EF001D"/>
    <w:rsid w:val="00EF01A7"/>
    <w:rsid w:val="00EF0237"/>
    <w:rsid w:val="00EF0336"/>
    <w:rsid w:val="00EF0361"/>
    <w:rsid w:val="00EF0590"/>
    <w:rsid w:val="00EF05E5"/>
    <w:rsid w:val="00EF06A5"/>
    <w:rsid w:val="00EF0796"/>
    <w:rsid w:val="00EF0908"/>
    <w:rsid w:val="00EF0A3C"/>
    <w:rsid w:val="00EF0B38"/>
    <w:rsid w:val="00EF0BFA"/>
    <w:rsid w:val="00EF0BFB"/>
    <w:rsid w:val="00EF0C7F"/>
    <w:rsid w:val="00EF0CD0"/>
    <w:rsid w:val="00EF0D0B"/>
    <w:rsid w:val="00EF0D55"/>
    <w:rsid w:val="00EF1021"/>
    <w:rsid w:val="00EF10A0"/>
    <w:rsid w:val="00EF12B4"/>
    <w:rsid w:val="00EF137D"/>
    <w:rsid w:val="00EF1450"/>
    <w:rsid w:val="00EF14B7"/>
    <w:rsid w:val="00EF1701"/>
    <w:rsid w:val="00EF18AC"/>
    <w:rsid w:val="00EF18AE"/>
    <w:rsid w:val="00EF1B64"/>
    <w:rsid w:val="00EF1C54"/>
    <w:rsid w:val="00EF1DB7"/>
    <w:rsid w:val="00EF1F4E"/>
    <w:rsid w:val="00EF2058"/>
    <w:rsid w:val="00EF20F6"/>
    <w:rsid w:val="00EF2144"/>
    <w:rsid w:val="00EF21AB"/>
    <w:rsid w:val="00EF2263"/>
    <w:rsid w:val="00EF24D8"/>
    <w:rsid w:val="00EF267D"/>
    <w:rsid w:val="00EF280E"/>
    <w:rsid w:val="00EF285E"/>
    <w:rsid w:val="00EF2A4A"/>
    <w:rsid w:val="00EF2A56"/>
    <w:rsid w:val="00EF2C8A"/>
    <w:rsid w:val="00EF2E85"/>
    <w:rsid w:val="00EF2F9F"/>
    <w:rsid w:val="00EF30AB"/>
    <w:rsid w:val="00EF30CB"/>
    <w:rsid w:val="00EF3557"/>
    <w:rsid w:val="00EF3618"/>
    <w:rsid w:val="00EF3744"/>
    <w:rsid w:val="00EF39CC"/>
    <w:rsid w:val="00EF39CE"/>
    <w:rsid w:val="00EF3EF3"/>
    <w:rsid w:val="00EF403F"/>
    <w:rsid w:val="00EF406A"/>
    <w:rsid w:val="00EF4079"/>
    <w:rsid w:val="00EF4642"/>
    <w:rsid w:val="00EF4D6F"/>
    <w:rsid w:val="00EF4DB4"/>
    <w:rsid w:val="00EF4E12"/>
    <w:rsid w:val="00EF4EC3"/>
    <w:rsid w:val="00EF4F58"/>
    <w:rsid w:val="00EF5027"/>
    <w:rsid w:val="00EF5182"/>
    <w:rsid w:val="00EF51A4"/>
    <w:rsid w:val="00EF5236"/>
    <w:rsid w:val="00EF53B0"/>
    <w:rsid w:val="00EF54DB"/>
    <w:rsid w:val="00EF5681"/>
    <w:rsid w:val="00EF568E"/>
    <w:rsid w:val="00EF5795"/>
    <w:rsid w:val="00EF57C3"/>
    <w:rsid w:val="00EF5900"/>
    <w:rsid w:val="00EF5CFE"/>
    <w:rsid w:val="00EF5D68"/>
    <w:rsid w:val="00EF5FEF"/>
    <w:rsid w:val="00EF60A0"/>
    <w:rsid w:val="00EF616F"/>
    <w:rsid w:val="00EF61FE"/>
    <w:rsid w:val="00EF638D"/>
    <w:rsid w:val="00EF6398"/>
    <w:rsid w:val="00EF64E2"/>
    <w:rsid w:val="00EF64F2"/>
    <w:rsid w:val="00EF6A03"/>
    <w:rsid w:val="00EF6A0B"/>
    <w:rsid w:val="00EF6A83"/>
    <w:rsid w:val="00EF6B8E"/>
    <w:rsid w:val="00EF6D5A"/>
    <w:rsid w:val="00EF6F1B"/>
    <w:rsid w:val="00EF6F5E"/>
    <w:rsid w:val="00EF70C8"/>
    <w:rsid w:val="00EF72D5"/>
    <w:rsid w:val="00EF7443"/>
    <w:rsid w:val="00EF7517"/>
    <w:rsid w:val="00EF763E"/>
    <w:rsid w:val="00EF775B"/>
    <w:rsid w:val="00EF779A"/>
    <w:rsid w:val="00EF7866"/>
    <w:rsid w:val="00EF7A93"/>
    <w:rsid w:val="00EF7B44"/>
    <w:rsid w:val="00EF7C5B"/>
    <w:rsid w:val="00EF7C89"/>
    <w:rsid w:val="00EF7DDD"/>
    <w:rsid w:val="00EF7EA0"/>
    <w:rsid w:val="00F000F9"/>
    <w:rsid w:val="00F0013E"/>
    <w:rsid w:val="00F001A2"/>
    <w:rsid w:val="00F001AB"/>
    <w:rsid w:val="00F00428"/>
    <w:rsid w:val="00F00BFB"/>
    <w:rsid w:val="00F00CEC"/>
    <w:rsid w:val="00F00D33"/>
    <w:rsid w:val="00F00D66"/>
    <w:rsid w:val="00F01052"/>
    <w:rsid w:val="00F01338"/>
    <w:rsid w:val="00F017A6"/>
    <w:rsid w:val="00F017F8"/>
    <w:rsid w:val="00F01E1E"/>
    <w:rsid w:val="00F01FC8"/>
    <w:rsid w:val="00F02104"/>
    <w:rsid w:val="00F021C9"/>
    <w:rsid w:val="00F02342"/>
    <w:rsid w:val="00F02464"/>
    <w:rsid w:val="00F0246C"/>
    <w:rsid w:val="00F02678"/>
    <w:rsid w:val="00F02694"/>
    <w:rsid w:val="00F027DC"/>
    <w:rsid w:val="00F02D6B"/>
    <w:rsid w:val="00F02E00"/>
    <w:rsid w:val="00F031F8"/>
    <w:rsid w:val="00F03276"/>
    <w:rsid w:val="00F032E2"/>
    <w:rsid w:val="00F03428"/>
    <w:rsid w:val="00F034C6"/>
    <w:rsid w:val="00F03544"/>
    <w:rsid w:val="00F035C4"/>
    <w:rsid w:val="00F03655"/>
    <w:rsid w:val="00F03852"/>
    <w:rsid w:val="00F03B39"/>
    <w:rsid w:val="00F03CEA"/>
    <w:rsid w:val="00F03E9A"/>
    <w:rsid w:val="00F03F73"/>
    <w:rsid w:val="00F0406C"/>
    <w:rsid w:val="00F040F7"/>
    <w:rsid w:val="00F043A7"/>
    <w:rsid w:val="00F046C0"/>
    <w:rsid w:val="00F046EC"/>
    <w:rsid w:val="00F04AD8"/>
    <w:rsid w:val="00F04D90"/>
    <w:rsid w:val="00F05053"/>
    <w:rsid w:val="00F0515A"/>
    <w:rsid w:val="00F05266"/>
    <w:rsid w:val="00F053E5"/>
    <w:rsid w:val="00F05572"/>
    <w:rsid w:val="00F05759"/>
    <w:rsid w:val="00F057C8"/>
    <w:rsid w:val="00F059AA"/>
    <w:rsid w:val="00F05A2B"/>
    <w:rsid w:val="00F05ACD"/>
    <w:rsid w:val="00F05BC8"/>
    <w:rsid w:val="00F05C21"/>
    <w:rsid w:val="00F05C69"/>
    <w:rsid w:val="00F05D9D"/>
    <w:rsid w:val="00F05EF7"/>
    <w:rsid w:val="00F061C5"/>
    <w:rsid w:val="00F064B0"/>
    <w:rsid w:val="00F0652E"/>
    <w:rsid w:val="00F065F3"/>
    <w:rsid w:val="00F065F9"/>
    <w:rsid w:val="00F06626"/>
    <w:rsid w:val="00F06787"/>
    <w:rsid w:val="00F067B1"/>
    <w:rsid w:val="00F06868"/>
    <w:rsid w:val="00F068DB"/>
    <w:rsid w:val="00F0695B"/>
    <w:rsid w:val="00F06C41"/>
    <w:rsid w:val="00F06CF6"/>
    <w:rsid w:val="00F06DCD"/>
    <w:rsid w:val="00F07299"/>
    <w:rsid w:val="00F073C6"/>
    <w:rsid w:val="00F074F3"/>
    <w:rsid w:val="00F0755A"/>
    <w:rsid w:val="00F07794"/>
    <w:rsid w:val="00F07863"/>
    <w:rsid w:val="00F0796D"/>
    <w:rsid w:val="00F07A9E"/>
    <w:rsid w:val="00F07BF5"/>
    <w:rsid w:val="00F07DA8"/>
    <w:rsid w:val="00F07EAA"/>
    <w:rsid w:val="00F101C0"/>
    <w:rsid w:val="00F1021D"/>
    <w:rsid w:val="00F10231"/>
    <w:rsid w:val="00F10304"/>
    <w:rsid w:val="00F10504"/>
    <w:rsid w:val="00F106DC"/>
    <w:rsid w:val="00F10F97"/>
    <w:rsid w:val="00F10FE3"/>
    <w:rsid w:val="00F110E7"/>
    <w:rsid w:val="00F11141"/>
    <w:rsid w:val="00F111FA"/>
    <w:rsid w:val="00F11625"/>
    <w:rsid w:val="00F11853"/>
    <w:rsid w:val="00F118AC"/>
    <w:rsid w:val="00F11990"/>
    <w:rsid w:val="00F11B27"/>
    <w:rsid w:val="00F11B81"/>
    <w:rsid w:val="00F11C17"/>
    <w:rsid w:val="00F11CAD"/>
    <w:rsid w:val="00F11D80"/>
    <w:rsid w:val="00F11DA0"/>
    <w:rsid w:val="00F11EA4"/>
    <w:rsid w:val="00F121E2"/>
    <w:rsid w:val="00F12456"/>
    <w:rsid w:val="00F125BF"/>
    <w:rsid w:val="00F127F6"/>
    <w:rsid w:val="00F1281F"/>
    <w:rsid w:val="00F128C2"/>
    <w:rsid w:val="00F12B33"/>
    <w:rsid w:val="00F12C44"/>
    <w:rsid w:val="00F12CA3"/>
    <w:rsid w:val="00F133B0"/>
    <w:rsid w:val="00F13460"/>
    <w:rsid w:val="00F13916"/>
    <w:rsid w:val="00F139FE"/>
    <w:rsid w:val="00F13A52"/>
    <w:rsid w:val="00F13B5A"/>
    <w:rsid w:val="00F13D88"/>
    <w:rsid w:val="00F13FAE"/>
    <w:rsid w:val="00F1405A"/>
    <w:rsid w:val="00F14212"/>
    <w:rsid w:val="00F1460B"/>
    <w:rsid w:val="00F146A3"/>
    <w:rsid w:val="00F146F1"/>
    <w:rsid w:val="00F14839"/>
    <w:rsid w:val="00F14992"/>
    <w:rsid w:val="00F149E8"/>
    <w:rsid w:val="00F14A0A"/>
    <w:rsid w:val="00F14AF4"/>
    <w:rsid w:val="00F14B6C"/>
    <w:rsid w:val="00F14DB1"/>
    <w:rsid w:val="00F14F14"/>
    <w:rsid w:val="00F14FA0"/>
    <w:rsid w:val="00F1557C"/>
    <w:rsid w:val="00F15605"/>
    <w:rsid w:val="00F1560E"/>
    <w:rsid w:val="00F157E3"/>
    <w:rsid w:val="00F158D2"/>
    <w:rsid w:val="00F1599C"/>
    <w:rsid w:val="00F15D14"/>
    <w:rsid w:val="00F15D5F"/>
    <w:rsid w:val="00F15D9B"/>
    <w:rsid w:val="00F1603E"/>
    <w:rsid w:val="00F160F1"/>
    <w:rsid w:val="00F161CB"/>
    <w:rsid w:val="00F16309"/>
    <w:rsid w:val="00F166D9"/>
    <w:rsid w:val="00F168A1"/>
    <w:rsid w:val="00F168FA"/>
    <w:rsid w:val="00F16A32"/>
    <w:rsid w:val="00F16A71"/>
    <w:rsid w:val="00F16A73"/>
    <w:rsid w:val="00F16B7C"/>
    <w:rsid w:val="00F16B82"/>
    <w:rsid w:val="00F16E9C"/>
    <w:rsid w:val="00F16F47"/>
    <w:rsid w:val="00F1702C"/>
    <w:rsid w:val="00F17608"/>
    <w:rsid w:val="00F17655"/>
    <w:rsid w:val="00F176AC"/>
    <w:rsid w:val="00F17724"/>
    <w:rsid w:val="00F1772C"/>
    <w:rsid w:val="00F17746"/>
    <w:rsid w:val="00F1776E"/>
    <w:rsid w:val="00F177AE"/>
    <w:rsid w:val="00F1785F"/>
    <w:rsid w:val="00F178D2"/>
    <w:rsid w:val="00F17AED"/>
    <w:rsid w:val="00F17B12"/>
    <w:rsid w:val="00F17C8D"/>
    <w:rsid w:val="00F17D21"/>
    <w:rsid w:val="00F200AE"/>
    <w:rsid w:val="00F20114"/>
    <w:rsid w:val="00F2034F"/>
    <w:rsid w:val="00F2058C"/>
    <w:rsid w:val="00F2059A"/>
    <w:rsid w:val="00F205D1"/>
    <w:rsid w:val="00F20912"/>
    <w:rsid w:val="00F20951"/>
    <w:rsid w:val="00F20C71"/>
    <w:rsid w:val="00F20DB6"/>
    <w:rsid w:val="00F20F1E"/>
    <w:rsid w:val="00F20F62"/>
    <w:rsid w:val="00F20F9B"/>
    <w:rsid w:val="00F21036"/>
    <w:rsid w:val="00F21051"/>
    <w:rsid w:val="00F21106"/>
    <w:rsid w:val="00F211EB"/>
    <w:rsid w:val="00F21202"/>
    <w:rsid w:val="00F212CA"/>
    <w:rsid w:val="00F213F1"/>
    <w:rsid w:val="00F216DA"/>
    <w:rsid w:val="00F216DD"/>
    <w:rsid w:val="00F2196E"/>
    <w:rsid w:val="00F21A87"/>
    <w:rsid w:val="00F21AB0"/>
    <w:rsid w:val="00F21B6D"/>
    <w:rsid w:val="00F21C71"/>
    <w:rsid w:val="00F21CF7"/>
    <w:rsid w:val="00F21D23"/>
    <w:rsid w:val="00F21DF3"/>
    <w:rsid w:val="00F21E01"/>
    <w:rsid w:val="00F21E9D"/>
    <w:rsid w:val="00F22685"/>
    <w:rsid w:val="00F2275E"/>
    <w:rsid w:val="00F227AB"/>
    <w:rsid w:val="00F22BAF"/>
    <w:rsid w:val="00F22BF6"/>
    <w:rsid w:val="00F22CAD"/>
    <w:rsid w:val="00F22CF3"/>
    <w:rsid w:val="00F23108"/>
    <w:rsid w:val="00F231E1"/>
    <w:rsid w:val="00F231FD"/>
    <w:rsid w:val="00F23316"/>
    <w:rsid w:val="00F234C2"/>
    <w:rsid w:val="00F234F5"/>
    <w:rsid w:val="00F23522"/>
    <w:rsid w:val="00F235A6"/>
    <w:rsid w:val="00F236CF"/>
    <w:rsid w:val="00F23989"/>
    <w:rsid w:val="00F239E4"/>
    <w:rsid w:val="00F23AD2"/>
    <w:rsid w:val="00F23B37"/>
    <w:rsid w:val="00F23BAD"/>
    <w:rsid w:val="00F23D55"/>
    <w:rsid w:val="00F23FE7"/>
    <w:rsid w:val="00F240DC"/>
    <w:rsid w:val="00F2420B"/>
    <w:rsid w:val="00F242B1"/>
    <w:rsid w:val="00F244A4"/>
    <w:rsid w:val="00F244E3"/>
    <w:rsid w:val="00F244F7"/>
    <w:rsid w:val="00F247CA"/>
    <w:rsid w:val="00F247DA"/>
    <w:rsid w:val="00F2483E"/>
    <w:rsid w:val="00F24BA4"/>
    <w:rsid w:val="00F24BEB"/>
    <w:rsid w:val="00F24C3D"/>
    <w:rsid w:val="00F24DA8"/>
    <w:rsid w:val="00F252E9"/>
    <w:rsid w:val="00F25445"/>
    <w:rsid w:val="00F2550B"/>
    <w:rsid w:val="00F25628"/>
    <w:rsid w:val="00F2567E"/>
    <w:rsid w:val="00F258AE"/>
    <w:rsid w:val="00F25ACE"/>
    <w:rsid w:val="00F25B1B"/>
    <w:rsid w:val="00F25B6A"/>
    <w:rsid w:val="00F25C11"/>
    <w:rsid w:val="00F25D56"/>
    <w:rsid w:val="00F25EDB"/>
    <w:rsid w:val="00F25F27"/>
    <w:rsid w:val="00F260DD"/>
    <w:rsid w:val="00F261FB"/>
    <w:rsid w:val="00F263A2"/>
    <w:rsid w:val="00F268D9"/>
    <w:rsid w:val="00F269E4"/>
    <w:rsid w:val="00F26ABA"/>
    <w:rsid w:val="00F26B34"/>
    <w:rsid w:val="00F26B7F"/>
    <w:rsid w:val="00F26EEE"/>
    <w:rsid w:val="00F27111"/>
    <w:rsid w:val="00F273D7"/>
    <w:rsid w:val="00F275F4"/>
    <w:rsid w:val="00F27628"/>
    <w:rsid w:val="00F27AF0"/>
    <w:rsid w:val="00F27C4A"/>
    <w:rsid w:val="00F27D92"/>
    <w:rsid w:val="00F27E12"/>
    <w:rsid w:val="00F27FA5"/>
    <w:rsid w:val="00F302B9"/>
    <w:rsid w:val="00F303D7"/>
    <w:rsid w:val="00F3054B"/>
    <w:rsid w:val="00F30706"/>
    <w:rsid w:val="00F308D3"/>
    <w:rsid w:val="00F30981"/>
    <w:rsid w:val="00F309FB"/>
    <w:rsid w:val="00F30A35"/>
    <w:rsid w:val="00F30D5A"/>
    <w:rsid w:val="00F30EE1"/>
    <w:rsid w:val="00F30F2D"/>
    <w:rsid w:val="00F31112"/>
    <w:rsid w:val="00F31174"/>
    <w:rsid w:val="00F316E6"/>
    <w:rsid w:val="00F3177D"/>
    <w:rsid w:val="00F31B4E"/>
    <w:rsid w:val="00F31C0C"/>
    <w:rsid w:val="00F32080"/>
    <w:rsid w:val="00F320C6"/>
    <w:rsid w:val="00F3233E"/>
    <w:rsid w:val="00F3240C"/>
    <w:rsid w:val="00F3241B"/>
    <w:rsid w:val="00F3248F"/>
    <w:rsid w:val="00F32982"/>
    <w:rsid w:val="00F32AC2"/>
    <w:rsid w:val="00F32B06"/>
    <w:rsid w:val="00F32C3D"/>
    <w:rsid w:val="00F32D97"/>
    <w:rsid w:val="00F3304E"/>
    <w:rsid w:val="00F3311B"/>
    <w:rsid w:val="00F3351F"/>
    <w:rsid w:val="00F337BE"/>
    <w:rsid w:val="00F337F0"/>
    <w:rsid w:val="00F3387D"/>
    <w:rsid w:val="00F33B9D"/>
    <w:rsid w:val="00F33CC6"/>
    <w:rsid w:val="00F33E68"/>
    <w:rsid w:val="00F33E95"/>
    <w:rsid w:val="00F33F03"/>
    <w:rsid w:val="00F33F3A"/>
    <w:rsid w:val="00F34038"/>
    <w:rsid w:val="00F34157"/>
    <w:rsid w:val="00F34377"/>
    <w:rsid w:val="00F343D5"/>
    <w:rsid w:val="00F3442F"/>
    <w:rsid w:val="00F34486"/>
    <w:rsid w:val="00F346EC"/>
    <w:rsid w:val="00F3475F"/>
    <w:rsid w:val="00F3491A"/>
    <w:rsid w:val="00F349A0"/>
    <w:rsid w:val="00F3510B"/>
    <w:rsid w:val="00F351BA"/>
    <w:rsid w:val="00F3521F"/>
    <w:rsid w:val="00F3523C"/>
    <w:rsid w:val="00F3546E"/>
    <w:rsid w:val="00F354F9"/>
    <w:rsid w:val="00F355A3"/>
    <w:rsid w:val="00F356EA"/>
    <w:rsid w:val="00F35A17"/>
    <w:rsid w:val="00F35B92"/>
    <w:rsid w:val="00F35C98"/>
    <w:rsid w:val="00F35CE5"/>
    <w:rsid w:val="00F35D4A"/>
    <w:rsid w:val="00F35E51"/>
    <w:rsid w:val="00F35E64"/>
    <w:rsid w:val="00F36014"/>
    <w:rsid w:val="00F360A1"/>
    <w:rsid w:val="00F36227"/>
    <w:rsid w:val="00F36352"/>
    <w:rsid w:val="00F364F3"/>
    <w:rsid w:val="00F3655D"/>
    <w:rsid w:val="00F3655F"/>
    <w:rsid w:val="00F367AF"/>
    <w:rsid w:val="00F367EF"/>
    <w:rsid w:val="00F369C1"/>
    <w:rsid w:val="00F36A1D"/>
    <w:rsid w:val="00F36B65"/>
    <w:rsid w:val="00F36B68"/>
    <w:rsid w:val="00F36DE0"/>
    <w:rsid w:val="00F3706A"/>
    <w:rsid w:val="00F371A2"/>
    <w:rsid w:val="00F37241"/>
    <w:rsid w:val="00F37247"/>
    <w:rsid w:val="00F3728D"/>
    <w:rsid w:val="00F372EB"/>
    <w:rsid w:val="00F3742D"/>
    <w:rsid w:val="00F376C8"/>
    <w:rsid w:val="00F37718"/>
    <w:rsid w:val="00F3773C"/>
    <w:rsid w:val="00F3779A"/>
    <w:rsid w:val="00F3783E"/>
    <w:rsid w:val="00F37FC6"/>
    <w:rsid w:val="00F405C8"/>
    <w:rsid w:val="00F405E3"/>
    <w:rsid w:val="00F4073A"/>
    <w:rsid w:val="00F40AE5"/>
    <w:rsid w:val="00F40D94"/>
    <w:rsid w:val="00F40E18"/>
    <w:rsid w:val="00F40F52"/>
    <w:rsid w:val="00F4136B"/>
    <w:rsid w:val="00F413E2"/>
    <w:rsid w:val="00F41415"/>
    <w:rsid w:val="00F41507"/>
    <w:rsid w:val="00F41522"/>
    <w:rsid w:val="00F415D6"/>
    <w:rsid w:val="00F416D3"/>
    <w:rsid w:val="00F4171E"/>
    <w:rsid w:val="00F419EA"/>
    <w:rsid w:val="00F41A92"/>
    <w:rsid w:val="00F41AF6"/>
    <w:rsid w:val="00F41B9D"/>
    <w:rsid w:val="00F41BA3"/>
    <w:rsid w:val="00F41D6B"/>
    <w:rsid w:val="00F41E6D"/>
    <w:rsid w:val="00F420E7"/>
    <w:rsid w:val="00F4217A"/>
    <w:rsid w:val="00F421AF"/>
    <w:rsid w:val="00F421BF"/>
    <w:rsid w:val="00F424A4"/>
    <w:rsid w:val="00F4296E"/>
    <w:rsid w:val="00F42A64"/>
    <w:rsid w:val="00F42ACB"/>
    <w:rsid w:val="00F42EE1"/>
    <w:rsid w:val="00F42F4B"/>
    <w:rsid w:val="00F435A4"/>
    <w:rsid w:val="00F435D4"/>
    <w:rsid w:val="00F43715"/>
    <w:rsid w:val="00F43815"/>
    <w:rsid w:val="00F43893"/>
    <w:rsid w:val="00F439AF"/>
    <w:rsid w:val="00F43A3C"/>
    <w:rsid w:val="00F43AAD"/>
    <w:rsid w:val="00F43B5D"/>
    <w:rsid w:val="00F43B96"/>
    <w:rsid w:val="00F43ECF"/>
    <w:rsid w:val="00F44059"/>
    <w:rsid w:val="00F440F7"/>
    <w:rsid w:val="00F441B4"/>
    <w:rsid w:val="00F4420A"/>
    <w:rsid w:val="00F44293"/>
    <w:rsid w:val="00F443EE"/>
    <w:rsid w:val="00F445C4"/>
    <w:rsid w:val="00F4463D"/>
    <w:rsid w:val="00F44737"/>
    <w:rsid w:val="00F44885"/>
    <w:rsid w:val="00F449BC"/>
    <w:rsid w:val="00F44B25"/>
    <w:rsid w:val="00F44CDA"/>
    <w:rsid w:val="00F44CE0"/>
    <w:rsid w:val="00F44F02"/>
    <w:rsid w:val="00F44FA1"/>
    <w:rsid w:val="00F45033"/>
    <w:rsid w:val="00F45234"/>
    <w:rsid w:val="00F453E8"/>
    <w:rsid w:val="00F455B8"/>
    <w:rsid w:val="00F45759"/>
    <w:rsid w:val="00F45796"/>
    <w:rsid w:val="00F45BB1"/>
    <w:rsid w:val="00F45E6B"/>
    <w:rsid w:val="00F46004"/>
    <w:rsid w:val="00F461A7"/>
    <w:rsid w:val="00F462A2"/>
    <w:rsid w:val="00F46329"/>
    <w:rsid w:val="00F46792"/>
    <w:rsid w:val="00F46AEF"/>
    <w:rsid w:val="00F46B15"/>
    <w:rsid w:val="00F46EEC"/>
    <w:rsid w:val="00F46F08"/>
    <w:rsid w:val="00F470CC"/>
    <w:rsid w:val="00F471E1"/>
    <w:rsid w:val="00F4739B"/>
    <w:rsid w:val="00F474F0"/>
    <w:rsid w:val="00F4778D"/>
    <w:rsid w:val="00F47939"/>
    <w:rsid w:val="00F47945"/>
    <w:rsid w:val="00F47BB0"/>
    <w:rsid w:val="00F47D3C"/>
    <w:rsid w:val="00F47DB8"/>
    <w:rsid w:val="00F47F0A"/>
    <w:rsid w:val="00F500B9"/>
    <w:rsid w:val="00F501CB"/>
    <w:rsid w:val="00F5027C"/>
    <w:rsid w:val="00F502F2"/>
    <w:rsid w:val="00F505B5"/>
    <w:rsid w:val="00F50739"/>
    <w:rsid w:val="00F50788"/>
    <w:rsid w:val="00F507C8"/>
    <w:rsid w:val="00F50C0F"/>
    <w:rsid w:val="00F50CAE"/>
    <w:rsid w:val="00F50E85"/>
    <w:rsid w:val="00F50EF1"/>
    <w:rsid w:val="00F51201"/>
    <w:rsid w:val="00F51309"/>
    <w:rsid w:val="00F513CC"/>
    <w:rsid w:val="00F513CD"/>
    <w:rsid w:val="00F513F7"/>
    <w:rsid w:val="00F514B5"/>
    <w:rsid w:val="00F515C6"/>
    <w:rsid w:val="00F51637"/>
    <w:rsid w:val="00F51691"/>
    <w:rsid w:val="00F51862"/>
    <w:rsid w:val="00F5187B"/>
    <w:rsid w:val="00F51A00"/>
    <w:rsid w:val="00F51B0A"/>
    <w:rsid w:val="00F51B36"/>
    <w:rsid w:val="00F51B6A"/>
    <w:rsid w:val="00F51C00"/>
    <w:rsid w:val="00F51CEC"/>
    <w:rsid w:val="00F51D21"/>
    <w:rsid w:val="00F51D32"/>
    <w:rsid w:val="00F520CA"/>
    <w:rsid w:val="00F5212C"/>
    <w:rsid w:val="00F5219E"/>
    <w:rsid w:val="00F52267"/>
    <w:rsid w:val="00F52277"/>
    <w:rsid w:val="00F52437"/>
    <w:rsid w:val="00F52438"/>
    <w:rsid w:val="00F5243E"/>
    <w:rsid w:val="00F5246F"/>
    <w:rsid w:val="00F5253B"/>
    <w:rsid w:val="00F52590"/>
    <w:rsid w:val="00F5261D"/>
    <w:rsid w:val="00F52824"/>
    <w:rsid w:val="00F52CE3"/>
    <w:rsid w:val="00F52E19"/>
    <w:rsid w:val="00F531B6"/>
    <w:rsid w:val="00F531C0"/>
    <w:rsid w:val="00F53251"/>
    <w:rsid w:val="00F53368"/>
    <w:rsid w:val="00F53456"/>
    <w:rsid w:val="00F53736"/>
    <w:rsid w:val="00F53872"/>
    <w:rsid w:val="00F538DB"/>
    <w:rsid w:val="00F539A9"/>
    <w:rsid w:val="00F53BC3"/>
    <w:rsid w:val="00F53CD1"/>
    <w:rsid w:val="00F53D90"/>
    <w:rsid w:val="00F53FA0"/>
    <w:rsid w:val="00F5416B"/>
    <w:rsid w:val="00F541E3"/>
    <w:rsid w:val="00F542DA"/>
    <w:rsid w:val="00F5439D"/>
    <w:rsid w:val="00F5486D"/>
    <w:rsid w:val="00F54998"/>
    <w:rsid w:val="00F549FA"/>
    <w:rsid w:val="00F54BA5"/>
    <w:rsid w:val="00F54BB5"/>
    <w:rsid w:val="00F54D07"/>
    <w:rsid w:val="00F55191"/>
    <w:rsid w:val="00F551C2"/>
    <w:rsid w:val="00F5535D"/>
    <w:rsid w:val="00F5557C"/>
    <w:rsid w:val="00F555F7"/>
    <w:rsid w:val="00F5573C"/>
    <w:rsid w:val="00F55793"/>
    <w:rsid w:val="00F55B53"/>
    <w:rsid w:val="00F55D44"/>
    <w:rsid w:val="00F55E35"/>
    <w:rsid w:val="00F55FBC"/>
    <w:rsid w:val="00F5626E"/>
    <w:rsid w:val="00F563B0"/>
    <w:rsid w:val="00F566B3"/>
    <w:rsid w:val="00F566F8"/>
    <w:rsid w:val="00F56829"/>
    <w:rsid w:val="00F56919"/>
    <w:rsid w:val="00F5697C"/>
    <w:rsid w:val="00F56A36"/>
    <w:rsid w:val="00F56AB9"/>
    <w:rsid w:val="00F56AE8"/>
    <w:rsid w:val="00F5712C"/>
    <w:rsid w:val="00F571DB"/>
    <w:rsid w:val="00F57392"/>
    <w:rsid w:val="00F575D8"/>
    <w:rsid w:val="00F575E7"/>
    <w:rsid w:val="00F57774"/>
    <w:rsid w:val="00F5777A"/>
    <w:rsid w:val="00F57849"/>
    <w:rsid w:val="00F57D2A"/>
    <w:rsid w:val="00F57DA3"/>
    <w:rsid w:val="00F57E69"/>
    <w:rsid w:val="00F57FC5"/>
    <w:rsid w:val="00F6007C"/>
    <w:rsid w:val="00F60243"/>
    <w:rsid w:val="00F602D1"/>
    <w:rsid w:val="00F605A8"/>
    <w:rsid w:val="00F60646"/>
    <w:rsid w:val="00F607D7"/>
    <w:rsid w:val="00F60920"/>
    <w:rsid w:val="00F60C74"/>
    <w:rsid w:val="00F60D23"/>
    <w:rsid w:val="00F60DAB"/>
    <w:rsid w:val="00F60E38"/>
    <w:rsid w:val="00F61185"/>
    <w:rsid w:val="00F613AC"/>
    <w:rsid w:val="00F615AA"/>
    <w:rsid w:val="00F61700"/>
    <w:rsid w:val="00F61788"/>
    <w:rsid w:val="00F6180B"/>
    <w:rsid w:val="00F618AD"/>
    <w:rsid w:val="00F618B1"/>
    <w:rsid w:val="00F61A9E"/>
    <w:rsid w:val="00F61EAF"/>
    <w:rsid w:val="00F620A8"/>
    <w:rsid w:val="00F621B9"/>
    <w:rsid w:val="00F622A0"/>
    <w:rsid w:val="00F6237C"/>
    <w:rsid w:val="00F623F7"/>
    <w:rsid w:val="00F6255D"/>
    <w:rsid w:val="00F625B1"/>
    <w:rsid w:val="00F625EB"/>
    <w:rsid w:val="00F62760"/>
    <w:rsid w:val="00F627C3"/>
    <w:rsid w:val="00F62A66"/>
    <w:rsid w:val="00F62DB3"/>
    <w:rsid w:val="00F62DEB"/>
    <w:rsid w:val="00F62E29"/>
    <w:rsid w:val="00F630CC"/>
    <w:rsid w:val="00F63110"/>
    <w:rsid w:val="00F63476"/>
    <w:rsid w:val="00F6347F"/>
    <w:rsid w:val="00F6359A"/>
    <w:rsid w:val="00F636BD"/>
    <w:rsid w:val="00F639BB"/>
    <w:rsid w:val="00F63A9B"/>
    <w:rsid w:val="00F63C9B"/>
    <w:rsid w:val="00F63DB9"/>
    <w:rsid w:val="00F63F1A"/>
    <w:rsid w:val="00F6408A"/>
    <w:rsid w:val="00F641DC"/>
    <w:rsid w:val="00F64327"/>
    <w:rsid w:val="00F64393"/>
    <w:rsid w:val="00F648A1"/>
    <w:rsid w:val="00F64E03"/>
    <w:rsid w:val="00F64EC8"/>
    <w:rsid w:val="00F65059"/>
    <w:rsid w:val="00F6524F"/>
    <w:rsid w:val="00F6527B"/>
    <w:rsid w:val="00F65573"/>
    <w:rsid w:val="00F65575"/>
    <w:rsid w:val="00F655A6"/>
    <w:rsid w:val="00F65658"/>
    <w:rsid w:val="00F6586C"/>
    <w:rsid w:val="00F658CA"/>
    <w:rsid w:val="00F658DF"/>
    <w:rsid w:val="00F659E7"/>
    <w:rsid w:val="00F65A36"/>
    <w:rsid w:val="00F65B94"/>
    <w:rsid w:val="00F65D5E"/>
    <w:rsid w:val="00F65D9F"/>
    <w:rsid w:val="00F65E40"/>
    <w:rsid w:val="00F65E94"/>
    <w:rsid w:val="00F66000"/>
    <w:rsid w:val="00F66296"/>
    <w:rsid w:val="00F662C3"/>
    <w:rsid w:val="00F664A2"/>
    <w:rsid w:val="00F664AF"/>
    <w:rsid w:val="00F66519"/>
    <w:rsid w:val="00F6652D"/>
    <w:rsid w:val="00F6660E"/>
    <w:rsid w:val="00F6695C"/>
    <w:rsid w:val="00F669E5"/>
    <w:rsid w:val="00F66AB9"/>
    <w:rsid w:val="00F671BA"/>
    <w:rsid w:val="00F674C8"/>
    <w:rsid w:val="00F674F8"/>
    <w:rsid w:val="00F6772E"/>
    <w:rsid w:val="00F67A5A"/>
    <w:rsid w:val="00F67A7E"/>
    <w:rsid w:val="00F67A91"/>
    <w:rsid w:val="00F67B24"/>
    <w:rsid w:val="00F67BCB"/>
    <w:rsid w:val="00F67D44"/>
    <w:rsid w:val="00F67DEE"/>
    <w:rsid w:val="00F67E5B"/>
    <w:rsid w:val="00F67E6D"/>
    <w:rsid w:val="00F70157"/>
    <w:rsid w:val="00F70158"/>
    <w:rsid w:val="00F7019D"/>
    <w:rsid w:val="00F703C8"/>
    <w:rsid w:val="00F70725"/>
    <w:rsid w:val="00F7073F"/>
    <w:rsid w:val="00F7086E"/>
    <w:rsid w:val="00F708A0"/>
    <w:rsid w:val="00F70B10"/>
    <w:rsid w:val="00F70CA8"/>
    <w:rsid w:val="00F70D00"/>
    <w:rsid w:val="00F70D40"/>
    <w:rsid w:val="00F70FCE"/>
    <w:rsid w:val="00F70FEB"/>
    <w:rsid w:val="00F711E8"/>
    <w:rsid w:val="00F711F9"/>
    <w:rsid w:val="00F71232"/>
    <w:rsid w:val="00F712BE"/>
    <w:rsid w:val="00F714A0"/>
    <w:rsid w:val="00F714EB"/>
    <w:rsid w:val="00F7156B"/>
    <w:rsid w:val="00F715BC"/>
    <w:rsid w:val="00F71628"/>
    <w:rsid w:val="00F7165A"/>
    <w:rsid w:val="00F7170A"/>
    <w:rsid w:val="00F71773"/>
    <w:rsid w:val="00F719B9"/>
    <w:rsid w:val="00F71A26"/>
    <w:rsid w:val="00F71BAC"/>
    <w:rsid w:val="00F71C60"/>
    <w:rsid w:val="00F71D61"/>
    <w:rsid w:val="00F71F24"/>
    <w:rsid w:val="00F720E0"/>
    <w:rsid w:val="00F721E9"/>
    <w:rsid w:val="00F72222"/>
    <w:rsid w:val="00F72287"/>
    <w:rsid w:val="00F722CD"/>
    <w:rsid w:val="00F722DA"/>
    <w:rsid w:val="00F72423"/>
    <w:rsid w:val="00F7245E"/>
    <w:rsid w:val="00F724B8"/>
    <w:rsid w:val="00F7265E"/>
    <w:rsid w:val="00F72793"/>
    <w:rsid w:val="00F72AF8"/>
    <w:rsid w:val="00F72B23"/>
    <w:rsid w:val="00F72BD4"/>
    <w:rsid w:val="00F72D31"/>
    <w:rsid w:val="00F72E3C"/>
    <w:rsid w:val="00F7300B"/>
    <w:rsid w:val="00F730AA"/>
    <w:rsid w:val="00F73191"/>
    <w:rsid w:val="00F73513"/>
    <w:rsid w:val="00F73584"/>
    <w:rsid w:val="00F73642"/>
    <w:rsid w:val="00F73AF6"/>
    <w:rsid w:val="00F73D40"/>
    <w:rsid w:val="00F73FD2"/>
    <w:rsid w:val="00F74037"/>
    <w:rsid w:val="00F740D6"/>
    <w:rsid w:val="00F740DA"/>
    <w:rsid w:val="00F74989"/>
    <w:rsid w:val="00F74C78"/>
    <w:rsid w:val="00F74C95"/>
    <w:rsid w:val="00F750D3"/>
    <w:rsid w:val="00F751D8"/>
    <w:rsid w:val="00F752F3"/>
    <w:rsid w:val="00F752FD"/>
    <w:rsid w:val="00F75637"/>
    <w:rsid w:val="00F75802"/>
    <w:rsid w:val="00F75943"/>
    <w:rsid w:val="00F75A85"/>
    <w:rsid w:val="00F75B18"/>
    <w:rsid w:val="00F75BB1"/>
    <w:rsid w:val="00F75C68"/>
    <w:rsid w:val="00F75C6E"/>
    <w:rsid w:val="00F75CB1"/>
    <w:rsid w:val="00F75CD2"/>
    <w:rsid w:val="00F75D8B"/>
    <w:rsid w:val="00F75FAD"/>
    <w:rsid w:val="00F76080"/>
    <w:rsid w:val="00F7620E"/>
    <w:rsid w:val="00F762B6"/>
    <w:rsid w:val="00F76367"/>
    <w:rsid w:val="00F764C0"/>
    <w:rsid w:val="00F764D9"/>
    <w:rsid w:val="00F7688C"/>
    <w:rsid w:val="00F768B6"/>
    <w:rsid w:val="00F768B8"/>
    <w:rsid w:val="00F768CD"/>
    <w:rsid w:val="00F7693F"/>
    <w:rsid w:val="00F769B4"/>
    <w:rsid w:val="00F76A38"/>
    <w:rsid w:val="00F76BF5"/>
    <w:rsid w:val="00F76C67"/>
    <w:rsid w:val="00F76E9A"/>
    <w:rsid w:val="00F76FD6"/>
    <w:rsid w:val="00F77025"/>
    <w:rsid w:val="00F770A6"/>
    <w:rsid w:val="00F770A8"/>
    <w:rsid w:val="00F77329"/>
    <w:rsid w:val="00F77467"/>
    <w:rsid w:val="00F7747B"/>
    <w:rsid w:val="00F775AE"/>
    <w:rsid w:val="00F77636"/>
    <w:rsid w:val="00F776AA"/>
    <w:rsid w:val="00F77735"/>
    <w:rsid w:val="00F77879"/>
    <w:rsid w:val="00F77881"/>
    <w:rsid w:val="00F77A72"/>
    <w:rsid w:val="00F77B3C"/>
    <w:rsid w:val="00F77D21"/>
    <w:rsid w:val="00F77D5B"/>
    <w:rsid w:val="00F77DDF"/>
    <w:rsid w:val="00F801DC"/>
    <w:rsid w:val="00F8022A"/>
    <w:rsid w:val="00F8032A"/>
    <w:rsid w:val="00F80574"/>
    <w:rsid w:val="00F8071D"/>
    <w:rsid w:val="00F80737"/>
    <w:rsid w:val="00F80761"/>
    <w:rsid w:val="00F807AA"/>
    <w:rsid w:val="00F807D7"/>
    <w:rsid w:val="00F808D6"/>
    <w:rsid w:val="00F808DD"/>
    <w:rsid w:val="00F81028"/>
    <w:rsid w:val="00F8106A"/>
    <w:rsid w:val="00F81241"/>
    <w:rsid w:val="00F81751"/>
    <w:rsid w:val="00F819F8"/>
    <w:rsid w:val="00F81D37"/>
    <w:rsid w:val="00F81D47"/>
    <w:rsid w:val="00F81D9C"/>
    <w:rsid w:val="00F826BC"/>
    <w:rsid w:val="00F8275E"/>
    <w:rsid w:val="00F829C5"/>
    <w:rsid w:val="00F83080"/>
    <w:rsid w:val="00F830DE"/>
    <w:rsid w:val="00F831E0"/>
    <w:rsid w:val="00F8320A"/>
    <w:rsid w:val="00F832B1"/>
    <w:rsid w:val="00F834F6"/>
    <w:rsid w:val="00F83501"/>
    <w:rsid w:val="00F8362D"/>
    <w:rsid w:val="00F83734"/>
    <w:rsid w:val="00F8382A"/>
    <w:rsid w:val="00F839C0"/>
    <w:rsid w:val="00F839CC"/>
    <w:rsid w:val="00F83BA9"/>
    <w:rsid w:val="00F83DA7"/>
    <w:rsid w:val="00F841CB"/>
    <w:rsid w:val="00F84459"/>
    <w:rsid w:val="00F8451E"/>
    <w:rsid w:val="00F8467D"/>
    <w:rsid w:val="00F849C2"/>
    <w:rsid w:val="00F84D03"/>
    <w:rsid w:val="00F84E33"/>
    <w:rsid w:val="00F84F72"/>
    <w:rsid w:val="00F84FD7"/>
    <w:rsid w:val="00F850E0"/>
    <w:rsid w:val="00F851A7"/>
    <w:rsid w:val="00F851D9"/>
    <w:rsid w:val="00F85270"/>
    <w:rsid w:val="00F85296"/>
    <w:rsid w:val="00F85559"/>
    <w:rsid w:val="00F855D8"/>
    <w:rsid w:val="00F855EB"/>
    <w:rsid w:val="00F8562A"/>
    <w:rsid w:val="00F8570F"/>
    <w:rsid w:val="00F85917"/>
    <w:rsid w:val="00F85B7F"/>
    <w:rsid w:val="00F85C49"/>
    <w:rsid w:val="00F85E0E"/>
    <w:rsid w:val="00F85F94"/>
    <w:rsid w:val="00F85FCA"/>
    <w:rsid w:val="00F86291"/>
    <w:rsid w:val="00F86427"/>
    <w:rsid w:val="00F8644A"/>
    <w:rsid w:val="00F8646B"/>
    <w:rsid w:val="00F86475"/>
    <w:rsid w:val="00F86632"/>
    <w:rsid w:val="00F86739"/>
    <w:rsid w:val="00F86873"/>
    <w:rsid w:val="00F86AA8"/>
    <w:rsid w:val="00F86B76"/>
    <w:rsid w:val="00F86CD0"/>
    <w:rsid w:val="00F86E37"/>
    <w:rsid w:val="00F870B7"/>
    <w:rsid w:val="00F87250"/>
    <w:rsid w:val="00F874E2"/>
    <w:rsid w:val="00F87555"/>
    <w:rsid w:val="00F8774B"/>
    <w:rsid w:val="00F877D9"/>
    <w:rsid w:val="00F878DE"/>
    <w:rsid w:val="00F87A94"/>
    <w:rsid w:val="00F87D52"/>
    <w:rsid w:val="00F87DD4"/>
    <w:rsid w:val="00F87DE9"/>
    <w:rsid w:val="00F87E70"/>
    <w:rsid w:val="00F87FBF"/>
    <w:rsid w:val="00F90139"/>
    <w:rsid w:val="00F90166"/>
    <w:rsid w:val="00F904B9"/>
    <w:rsid w:val="00F9063A"/>
    <w:rsid w:val="00F90665"/>
    <w:rsid w:val="00F90668"/>
    <w:rsid w:val="00F9070A"/>
    <w:rsid w:val="00F90936"/>
    <w:rsid w:val="00F909C9"/>
    <w:rsid w:val="00F90A78"/>
    <w:rsid w:val="00F90F40"/>
    <w:rsid w:val="00F91049"/>
    <w:rsid w:val="00F910AE"/>
    <w:rsid w:val="00F912F3"/>
    <w:rsid w:val="00F91352"/>
    <w:rsid w:val="00F91405"/>
    <w:rsid w:val="00F916D8"/>
    <w:rsid w:val="00F917DF"/>
    <w:rsid w:val="00F91877"/>
    <w:rsid w:val="00F91AAB"/>
    <w:rsid w:val="00F91EE9"/>
    <w:rsid w:val="00F92061"/>
    <w:rsid w:val="00F920D1"/>
    <w:rsid w:val="00F9215C"/>
    <w:rsid w:val="00F92467"/>
    <w:rsid w:val="00F92976"/>
    <w:rsid w:val="00F92A6D"/>
    <w:rsid w:val="00F92AD1"/>
    <w:rsid w:val="00F92DB1"/>
    <w:rsid w:val="00F930DC"/>
    <w:rsid w:val="00F93278"/>
    <w:rsid w:val="00F932F4"/>
    <w:rsid w:val="00F93479"/>
    <w:rsid w:val="00F93748"/>
    <w:rsid w:val="00F937EB"/>
    <w:rsid w:val="00F938A2"/>
    <w:rsid w:val="00F93A88"/>
    <w:rsid w:val="00F93B08"/>
    <w:rsid w:val="00F93B14"/>
    <w:rsid w:val="00F93D0C"/>
    <w:rsid w:val="00F940F1"/>
    <w:rsid w:val="00F9430E"/>
    <w:rsid w:val="00F94409"/>
    <w:rsid w:val="00F945CD"/>
    <w:rsid w:val="00F94680"/>
    <w:rsid w:val="00F94780"/>
    <w:rsid w:val="00F947F5"/>
    <w:rsid w:val="00F94A54"/>
    <w:rsid w:val="00F94AD8"/>
    <w:rsid w:val="00F94CC0"/>
    <w:rsid w:val="00F94DFB"/>
    <w:rsid w:val="00F94EC1"/>
    <w:rsid w:val="00F95065"/>
    <w:rsid w:val="00F950B0"/>
    <w:rsid w:val="00F952A3"/>
    <w:rsid w:val="00F954B9"/>
    <w:rsid w:val="00F95526"/>
    <w:rsid w:val="00F95751"/>
    <w:rsid w:val="00F95B54"/>
    <w:rsid w:val="00F95B99"/>
    <w:rsid w:val="00F95BC0"/>
    <w:rsid w:val="00F95CAE"/>
    <w:rsid w:val="00F95DD4"/>
    <w:rsid w:val="00F95F5C"/>
    <w:rsid w:val="00F95FFD"/>
    <w:rsid w:val="00F96021"/>
    <w:rsid w:val="00F96174"/>
    <w:rsid w:val="00F9672D"/>
    <w:rsid w:val="00F96762"/>
    <w:rsid w:val="00F968E9"/>
    <w:rsid w:val="00F9699A"/>
    <w:rsid w:val="00F969C6"/>
    <w:rsid w:val="00F96B92"/>
    <w:rsid w:val="00F96BF5"/>
    <w:rsid w:val="00F96C8B"/>
    <w:rsid w:val="00F96EF8"/>
    <w:rsid w:val="00F974DE"/>
    <w:rsid w:val="00F97984"/>
    <w:rsid w:val="00F979D5"/>
    <w:rsid w:val="00F97C9E"/>
    <w:rsid w:val="00FA018D"/>
    <w:rsid w:val="00FA0325"/>
    <w:rsid w:val="00FA0361"/>
    <w:rsid w:val="00FA042E"/>
    <w:rsid w:val="00FA043D"/>
    <w:rsid w:val="00FA050A"/>
    <w:rsid w:val="00FA0983"/>
    <w:rsid w:val="00FA0A0F"/>
    <w:rsid w:val="00FA0A6E"/>
    <w:rsid w:val="00FA0DEC"/>
    <w:rsid w:val="00FA107E"/>
    <w:rsid w:val="00FA11AB"/>
    <w:rsid w:val="00FA11B1"/>
    <w:rsid w:val="00FA126F"/>
    <w:rsid w:val="00FA12AF"/>
    <w:rsid w:val="00FA1334"/>
    <w:rsid w:val="00FA193C"/>
    <w:rsid w:val="00FA1BE3"/>
    <w:rsid w:val="00FA1FCD"/>
    <w:rsid w:val="00FA2216"/>
    <w:rsid w:val="00FA2246"/>
    <w:rsid w:val="00FA232D"/>
    <w:rsid w:val="00FA2488"/>
    <w:rsid w:val="00FA24CC"/>
    <w:rsid w:val="00FA2628"/>
    <w:rsid w:val="00FA2757"/>
    <w:rsid w:val="00FA2783"/>
    <w:rsid w:val="00FA27FD"/>
    <w:rsid w:val="00FA2A24"/>
    <w:rsid w:val="00FA2B74"/>
    <w:rsid w:val="00FA2BAF"/>
    <w:rsid w:val="00FA2DA3"/>
    <w:rsid w:val="00FA2F1A"/>
    <w:rsid w:val="00FA2F30"/>
    <w:rsid w:val="00FA2FEF"/>
    <w:rsid w:val="00FA30AD"/>
    <w:rsid w:val="00FA323D"/>
    <w:rsid w:val="00FA349A"/>
    <w:rsid w:val="00FA34AA"/>
    <w:rsid w:val="00FA3671"/>
    <w:rsid w:val="00FA36DA"/>
    <w:rsid w:val="00FA37DC"/>
    <w:rsid w:val="00FA387A"/>
    <w:rsid w:val="00FA3A88"/>
    <w:rsid w:val="00FA3C45"/>
    <w:rsid w:val="00FA4163"/>
    <w:rsid w:val="00FA42E2"/>
    <w:rsid w:val="00FA44DF"/>
    <w:rsid w:val="00FA4591"/>
    <w:rsid w:val="00FA4823"/>
    <w:rsid w:val="00FA4922"/>
    <w:rsid w:val="00FA4984"/>
    <w:rsid w:val="00FA4A83"/>
    <w:rsid w:val="00FA4BC4"/>
    <w:rsid w:val="00FA4BFF"/>
    <w:rsid w:val="00FA4D2C"/>
    <w:rsid w:val="00FA4EAF"/>
    <w:rsid w:val="00FA4EB3"/>
    <w:rsid w:val="00FA4FEA"/>
    <w:rsid w:val="00FA50DE"/>
    <w:rsid w:val="00FA50F7"/>
    <w:rsid w:val="00FA5140"/>
    <w:rsid w:val="00FA54F0"/>
    <w:rsid w:val="00FA5579"/>
    <w:rsid w:val="00FA58F4"/>
    <w:rsid w:val="00FA5A60"/>
    <w:rsid w:val="00FA5AAB"/>
    <w:rsid w:val="00FA5B35"/>
    <w:rsid w:val="00FA5BC8"/>
    <w:rsid w:val="00FA5C5C"/>
    <w:rsid w:val="00FA5CFA"/>
    <w:rsid w:val="00FA5D1D"/>
    <w:rsid w:val="00FA63D2"/>
    <w:rsid w:val="00FA63E0"/>
    <w:rsid w:val="00FA65EB"/>
    <w:rsid w:val="00FA6792"/>
    <w:rsid w:val="00FA689B"/>
    <w:rsid w:val="00FA68CF"/>
    <w:rsid w:val="00FA6A07"/>
    <w:rsid w:val="00FA6A0E"/>
    <w:rsid w:val="00FA6B18"/>
    <w:rsid w:val="00FA6D65"/>
    <w:rsid w:val="00FA7020"/>
    <w:rsid w:val="00FA7040"/>
    <w:rsid w:val="00FA70E1"/>
    <w:rsid w:val="00FA71D4"/>
    <w:rsid w:val="00FA733A"/>
    <w:rsid w:val="00FA79E7"/>
    <w:rsid w:val="00FA7AAC"/>
    <w:rsid w:val="00FA7C64"/>
    <w:rsid w:val="00FA7E1B"/>
    <w:rsid w:val="00FA7F2A"/>
    <w:rsid w:val="00FB010B"/>
    <w:rsid w:val="00FB01F2"/>
    <w:rsid w:val="00FB044D"/>
    <w:rsid w:val="00FB0480"/>
    <w:rsid w:val="00FB04E9"/>
    <w:rsid w:val="00FB050A"/>
    <w:rsid w:val="00FB06AA"/>
    <w:rsid w:val="00FB0793"/>
    <w:rsid w:val="00FB0877"/>
    <w:rsid w:val="00FB0CAE"/>
    <w:rsid w:val="00FB0CB4"/>
    <w:rsid w:val="00FB0E17"/>
    <w:rsid w:val="00FB0FB5"/>
    <w:rsid w:val="00FB1126"/>
    <w:rsid w:val="00FB116B"/>
    <w:rsid w:val="00FB1187"/>
    <w:rsid w:val="00FB11D7"/>
    <w:rsid w:val="00FB12B2"/>
    <w:rsid w:val="00FB13F2"/>
    <w:rsid w:val="00FB1434"/>
    <w:rsid w:val="00FB144C"/>
    <w:rsid w:val="00FB1466"/>
    <w:rsid w:val="00FB14EF"/>
    <w:rsid w:val="00FB1584"/>
    <w:rsid w:val="00FB15AA"/>
    <w:rsid w:val="00FB195D"/>
    <w:rsid w:val="00FB19F5"/>
    <w:rsid w:val="00FB1CCA"/>
    <w:rsid w:val="00FB1F2E"/>
    <w:rsid w:val="00FB212B"/>
    <w:rsid w:val="00FB22F9"/>
    <w:rsid w:val="00FB25AC"/>
    <w:rsid w:val="00FB2845"/>
    <w:rsid w:val="00FB2883"/>
    <w:rsid w:val="00FB29A9"/>
    <w:rsid w:val="00FB2B2F"/>
    <w:rsid w:val="00FB2EBA"/>
    <w:rsid w:val="00FB31E7"/>
    <w:rsid w:val="00FB32AD"/>
    <w:rsid w:val="00FB33C1"/>
    <w:rsid w:val="00FB351F"/>
    <w:rsid w:val="00FB37A7"/>
    <w:rsid w:val="00FB37BA"/>
    <w:rsid w:val="00FB37D8"/>
    <w:rsid w:val="00FB386C"/>
    <w:rsid w:val="00FB38F2"/>
    <w:rsid w:val="00FB3AC3"/>
    <w:rsid w:val="00FB3B10"/>
    <w:rsid w:val="00FB3C6F"/>
    <w:rsid w:val="00FB3F23"/>
    <w:rsid w:val="00FB4066"/>
    <w:rsid w:val="00FB4098"/>
    <w:rsid w:val="00FB412E"/>
    <w:rsid w:val="00FB4151"/>
    <w:rsid w:val="00FB42F7"/>
    <w:rsid w:val="00FB455E"/>
    <w:rsid w:val="00FB4687"/>
    <w:rsid w:val="00FB4A09"/>
    <w:rsid w:val="00FB4D03"/>
    <w:rsid w:val="00FB4E85"/>
    <w:rsid w:val="00FB4EDD"/>
    <w:rsid w:val="00FB4F69"/>
    <w:rsid w:val="00FB5115"/>
    <w:rsid w:val="00FB512E"/>
    <w:rsid w:val="00FB525A"/>
    <w:rsid w:val="00FB52D7"/>
    <w:rsid w:val="00FB56AD"/>
    <w:rsid w:val="00FB5894"/>
    <w:rsid w:val="00FB5907"/>
    <w:rsid w:val="00FB5A19"/>
    <w:rsid w:val="00FB5BE4"/>
    <w:rsid w:val="00FB5D8B"/>
    <w:rsid w:val="00FB5F50"/>
    <w:rsid w:val="00FB5FCB"/>
    <w:rsid w:val="00FB6094"/>
    <w:rsid w:val="00FB60A7"/>
    <w:rsid w:val="00FB62D1"/>
    <w:rsid w:val="00FB645B"/>
    <w:rsid w:val="00FB6542"/>
    <w:rsid w:val="00FB6571"/>
    <w:rsid w:val="00FB65C5"/>
    <w:rsid w:val="00FB66F6"/>
    <w:rsid w:val="00FB67A2"/>
    <w:rsid w:val="00FB67CD"/>
    <w:rsid w:val="00FB68A0"/>
    <w:rsid w:val="00FB6C0E"/>
    <w:rsid w:val="00FB6C56"/>
    <w:rsid w:val="00FB6E3E"/>
    <w:rsid w:val="00FB6E48"/>
    <w:rsid w:val="00FB735D"/>
    <w:rsid w:val="00FB7571"/>
    <w:rsid w:val="00FB75E1"/>
    <w:rsid w:val="00FB7A7C"/>
    <w:rsid w:val="00FB7CBE"/>
    <w:rsid w:val="00FB7D57"/>
    <w:rsid w:val="00FC000A"/>
    <w:rsid w:val="00FC0020"/>
    <w:rsid w:val="00FC0037"/>
    <w:rsid w:val="00FC0268"/>
    <w:rsid w:val="00FC02AF"/>
    <w:rsid w:val="00FC0463"/>
    <w:rsid w:val="00FC04CE"/>
    <w:rsid w:val="00FC0535"/>
    <w:rsid w:val="00FC0694"/>
    <w:rsid w:val="00FC0726"/>
    <w:rsid w:val="00FC0959"/>
    <w:rsid w:val="00FC0B7A"/>
    <w:rsid w:val="00FC0D4D"/>
    <w:rsid w:val="00FC0D60"/>
    <w:rsid w:val="00FC0FFA"/>
    <w:rsid w:val="00FC1056"/>
    <w:rsid w:val="00FC11A2"/>
    <w:rsid w:val="00FC12BF"/>
    <w:rsid w:val="00FC12D3"/>
    <w:rsid w:val="00FC1574"/>
    <w:rsid w:val="00FC15ED"/>
    <w:rsid w:val="00FC16AD"/>
    <w:rsid w:val="00FC174F"/>
    <w:rsid w:val="00FC1B11"/>
    <w:rsid w:val="00FC1C65"/>
    <w:rsid w:val="00FC1D25"/>
    <w:rsid w:val="00FC1EA0"/>
    <w:rsid w:val="00FC222F"/>
    <w:rsid w:val="00FC226C"/>
    <w:rsid w:val="00FC233C"/>
    <w:rsid w:val="00FC24F3"/>
    <w:rsid w:val="00FC2513"/>
    <w:rsid w:val="00FC2809"/>
    <w:rsid w:val="00FC2831"/>
    <w:rsid w:val="00FC2A34"/>
    <w:rsid w:val="00FC2C00"/>
    <w:rsid w:val="00FC2C43"/>
    <w:rsid w:val="00FC2D81"/>
    <w:rsid w:val="00FC308D"/>
    <w:rsid w:val="00FC30E1"/>
    <w:rsid w:val="00FC31A1"/>
    <w:rsid w:val="00FC368F"/>
    <w:rsid w:val="00FC37CE"/>
    <w:rsid w:val="00FC38FD"/>
    <w:rsid w:val="00FC3A0F"/>
    <w:rsid w:val="00FC3A39"/>
    <w:rsid w:val="00FC3D4F"/>
    <w:rsid w:val="00FC3F89"/>
    <w:rsid w:val="00FC41FD"/>
    <w:rsid w:val="00FC422D"/>
    <w:rsid w:val="00FC43D1"/>
    <w:rsid w:val="00FC459F"/>
    <w:rsid w:val="00FC46A3"/>
    <w:rsid w:val="00FC470C"/>
    <w:rsid w:val="00FC485E"/>
    <w:rsid w:val="00FC4B18"/>
    <w:rsid w:val="00FC4BEF"/>
    <w:rsid w:val="00FC4C3D"/>
    <w:rsid w:val="00FC4CFC"/>
    <w:rsid w:val="00FC4E05"/>
    <w:rsid w:val="00FC4EBB"/>
    <w:rsid w:val="00FC4EDE"/>
    <w:rsid w:val="00FC4F2C"/>
    <w:rsid w:val="00FC5061"/>
    <w:rsid w:val="00FC5090"/>
    <w:rsid w:val="00FC51BC"/>
    <w:rsid w:val="00FC52E0"/>
    <w:rsid w:val="00FC5433"/>
    <w:rsid w:val="00FC5514"/>
    <w:rsid w:val="00FC556D"/>
    <w:rsid w:val="00FC5647"/>
    <w:rsid w:val="00FC5664"/>
    <w:rsid w:val="00FC56CB"/>
    <w:rsid w:val="00FC57B9"/>
    <w:rsid w:val="00FC5975"/>
    <w:rsid w:val="00FC597B"/>
    <w:rsid w:val="00FC597D"/>
    <w:rsid w:val="00FC59C3"/>
    <w:rsid w:val="00FC5A09"/>
    <w:rsid w:val="00FC5AC4"/>
    <w:rsid w:val="00FC5AE0"/>
    <w:rsid w:val="00FC5BD4"/>
    <w:rsid w:val="00FC5D6A"/>
    <w:rsid w:val="00FC5DBD"/>
    <w:rsid w:val="00FC5DCE"/>
    <w:rsid w:val="00FC6107"/>
    <w:rsid w:val="00FC6125"/>
    <w:rsid w:val="00FC6353"/>
    <w:rsid w:val="00FC6577"/>
    <w:rsid w:val="00FC674D"/>
    <w:rsid w:val="00FC678E"/>
    <w:rsid w:val="00FC679A"/>
    <w:rsid w:val="00FC68ED"/>
    <w:rsid w:val="00FC6A5D"/>
    <w:rsid w:val="00FC6A8F"/>
    <w:rsid w:val="00FC6C6D"/>
    <w:rsid w:val="00FC6E1B"/>
    <w:rsid w:val="00FC6FE4"/>
    <w:rsid w:val="00FC701F"/>
    <w:rsid w:val="00FC7122"/>
    <w:rsid w:val="00FC714F"/>
    <w:rsid w:val="00FC7239"/>
    <w:rsid w:val="00FC7241"/>
    <w:rsid w:val="00FC733D"/>
    <w:rsid w:val="00FC741E"/>
    <w:rsid w:val="00FC75C8"/>
    <w:rsid w:val="00FC765B"/>
    <w:rsid w:val="00FC771C"/>
    <w:rsid w:val="00FC7D5C"/>
    <w:rsid w:val="00FD00A2"/>
    <w:rsid w:val="00FD02C2"/>
    <w:rsid w:val="00FD02F3"/>
    <w:rsid w:val="00FD0846"/>
    <w:rsid w:val="00FD09AA"/>
    <w:rsid w:val="00FD0C7B"/>
    <w:rsid w:val="00FD0DA0"/>
    <w:rsid w:val="00FD0F0F"/>
    <w:rsid w:val="00FD1045"/>
    <w:rsid w:val="00FD1049"/>
    <w:rsid w:val="00FD121C"/>
    <w:rsid w:val="00FD12FC"/>
    <w:rsid w:val="00FD141E"/>
    <w:rsid w:val="00FD15A7"/>
    <w:rsid w:val="00FD1741"/>
    <w:rsid w:val="00FD1862"/>
    <w:rsid w:val="00FD1C5C"/>
    <w:rsid w:val="00FD1C5D"/>
    <w:rsid w:val="00FD2099"/>
    <w:rsid w:val="00FD2280"/>
    <w:rsid w:val="00FD245E"/>
    <w:rsid w:val="00FD24CC"/>
    <w:rsid w:val="00FD257E"/>
    <w:rsid w:val="00FD2684"/>
    <w:rsid w:val="00FD2798"/>
    <w:rsid w:val="00FD2824"/>
    <w:rsid w:val="00FD2A25"/>
    <w:rsid w:val="00FD2A3C"/>
    <w:rsid w:val="00FD2AB7"/>
    <w:rsid w:val="00FD2C5B"/>
    <w:rsid w:val="00FD2CEB"/>
    <w:rsid w:val="00FD2EC9"/>
    <w:rsid w:val="00FD2EED"/>
    <w:rsid w:val="00FD2F88"/>
    <w:rsid w:val="00FD2FED"/>
    <w:rsid w:val="00FD305F"/>
    <w:rsid w:val="00FD3176"/>
    <w:rsid w:val="00FD34B9"/>
    <w:rsid w:val="00FD35CC"/>
    <w:rsid w:val="00FD362B"/>
    <w:rsid w:val="00FD366F"/>
    <w:rsid w:val="00FD3821"/>
    <w:rsid w:val="00FD3A13"/>
    <w:rsid w:val="00FD3AB1"/>
    <w:rsid w:val="00FD3D20"/>
    <w:rsid w:val="00FD3F22"/>
    <w:rsid w:val="00FD3F6B"/>
    <w:rsid w:val="00FD4487"/>
    <w:rsid w:val="00FD45F6"/>
    <w:rsid w:val="00FD469F"/>
    <w:rsid w:val="00FD46D6"/>
    <w:rsid w:val="00FD46E3"/>
    <w:rsid w:val="00FD4789"/>
    <w:rsid w:val="00FD47BA"/>
    <w:rsid w:val="00FD47DE"/>
    <w:rsid w:val="00FD49A8"/>
    <w:rsid w:val="00FD4B83"/>
    <w:rsid w:val="00FD4C4E"/>
    <w:rsid w:val="00FD4E81"/>
    <w:rsid w:val="00FD53D3"/>
    <w:rsid w:val="00FD53F2"/>
    <w:rsid w:val="00FD540C"/>
    <w:rsid w:val="00FD551D"/>
    <w:rsid w:val="00FD55C6"/>
    <w:rsid w:val="00FD5A38"/>
    <w:rsid w:val="00FD5AE3"/>
    <w:rsid w:val="00FD5B53"/>
    <w:rsid w:val="00FD5BBE"/>
    <w:rsid w:val="00FD60D3"/>
    <w:rsid w:val="00FD615F"/>
    <w:rsid w:val="00FD62C8"/>
    <w:rsid w:val="00FD63F2"/>
    <w:rsid w:val="00FD65C0"/>
    <w:rsid w:val="00FD6856"/>
    <w:rsid w:val="00FD68CC"/>
    <w:rsid w:val="00FD69F3"/>
    <w:rsid w:val="00FD6A61"/>
    <w:rsid w:val="00FD6C7B"/>
    <w:rsid w:val="00FD6CCC"/>
    <w:rsid w:val="00FD6FEA"/>
    <w:rsid w:val="00FD707A"/>
    <w:rsid w:val="00FD71E9"/>
    <w:rsid w:val="00FD7381"/>
    <w:rsid w:val="00FD7384"/>
    <w:rsid w:val="00FD73B2"/>
    <w:rsid w:val="00FD7423"/>
    <w:rsid w:val="00FD755E"/>
    <w:rsid w:val="00FD75E1"/>
    <w:rsid w:val="00FD7876"/>
    <w:rsid w:val="00FD7A4A"/>
    <w:rsid w:val="00FD7AE5"/>
    <w:rsid w:val="00FD7B65"/>
    <w:rsid w:val="00FD7F11"/>
    <w:rsid w:val="00FD7FDC"/>
    <w:rsid w:val="00FE0017"/>
    <w:rsid w:val="00FE0047"/>
    <w:rsid w:val="00FE0094"/>
    <w:rsid w:val="00FE0319"/>
    <w:rsid w:val="00FE03A9"/>
    <w:rsid w:val="00FE0517"/>
    <w:rsid w:val="00FE0552"/>
    <w:rsid w:val="00FE072C"/>
    <w:rsid w:val="00FE0845"/>
    <w:rsid w:val="00FE08BA"/>
    <w:rsid w:val="00FE0B51"/>
    <w:rsid w:val="00FE0B6C"/>
    <w:rsid w:val="00FE0C41"/>
    <w:rsid w:val="00FE0C77"/>
    <w:rsid w:val="00FE0CE6"/>
    <w:rsid w:val="00FE0FE0"/>
    <w:rsid w:val="00FE1039"/>
    <w:rsid w:val="00FE111C"/>
    <w:rsid w:val="00FE1243"/>
    <w:rsid w:val="00FE1249"/>
    <w:rsid w:val="00FE163F"/>
    <w:rsid w:val="00FE1676"/>
    <w:rsid w:val="00FE1775"/>
    <w:rsid w:val="00FE179A"/>
    <w:rsid w:val="00FE17FB"/>
    <w:rsid w:val="00FE1AC0"/>
    <w:rsid w:val="00FE1D74"/>
    <w:rsid w:val="00FE1E98"/>
    <w:rsid w:val="00FE20D1"/>
    <w:rsid w:val="00FE20EF"/>
    <w:rsid w:val="00FE21D1"/>
    <w:rsid w:val="00FE23B2"/>
    <w:rsid w:val="00FE24E7"/>
    <w:rsid w:val="00FE26AF"/>
    <w:rsid w:val="00FE26F0"/>
    <w:rsid w:val="00FE26F8"/>
    <w:rsid w:val="00FE27F3"/>
    <w:rsid w:val="00FE2AE9"/>
    <w:rsid w:val="00FE2B82"/>
    <w:rsid w:val="00FE2C3A"/>
    <w:rsid w:val="00FE2DC1"/>
    <w:rsid w:val="00FE2F55"/>
    <w:rsid w:val="00FE2F6C"/>
    <w:rsid w:val="00FE3394"/>
    <w:rsid w:val="00FE33B4"/>
    <w:rsid w:val="00FE33EE"/>
    <w:rsid w:val="00FE37F3"/>
    <w:rsid w:val="00FE37F6"/>
    <w:rsid w:val="00FE3A2B"/>
    <w:rsid w:val="00FE3CBB"/>
    <w:rsid w:val="00FE3CC3"/>
    <w:rsid w:val="00FE4007"/>
    <w:rsid w:val="00FE4066"/>
    <w:rsid w:val="00FE412A"/>
    <w:rsid w:val="00FE4178"/>
    <w:rsid w:val="00FE428D"/>
    <w:rsid w:val="00FE4328"/>
    <w:rsid w:val="00FE450D"/>
    <w:rsid w:val="00FE4538"/>
    <w:rsid w:val="00FE45B9"/>
    <w:rsid w:val="00FE4A77"/>
    <w:rsid w:val="00FE4C62"/>
    <w:rsid w:val="00FE4D66"/>
    <w:rsid w:val="00FE4E84"/>
    <w:rsid w:val="00FE5313"/>
    <w:rsid w:val="00FE5447"/>
    <w:rsid w:val="00FE549D"/>
    <w:rsid w:val="00FE552F"/>
    <w:rsid w:val="00FE5597"/>
    <w:rsid w:val="00FE5598"/>
    <w:rsid w:val="00FE574C"/>
    <w:rsid w:val="00FE57A3"/>
    <w:rsid w:val="00FE5800"/>
    <w:rsid w:val="00FE58AC"/>
    <w:rsid w:val="00FE5CA0"/>
    <w:rsid w:val="00FE5DC1"/>
    <w:rsid w:val="00FE5DC2"/>
    <w:rsid w:val="00FE60C2"/>
    <w:rsid w:val="00FE6162"/>
    <w:rsid w:val="00FE63B1"/>
    <w:rsid w:val="00FE66FB"/>
    <w:rsid w:val="00FE6764"/>
    <w:rsid w:val="00FE689C"/>
    <w:rsid w:val="00FE695E"/>
    <w:rsid w:val="00FE69C6"/>
    <w:rsid w:val="00FE6BFB"/>
    <w:rsid w:val="00FE6C8C"/>
    <w:rsid w:val="00FE6CA1"/>
    <w:rsid w:val="00FE74F7"/>
    <w:rsid w:val="00FE75A3"/>
    <w:rsid w:val="00FE76A7"/>
    <w:rsid w:val="00FE76D8"/>
    <w:rsid w:val="00FE76EF"/>
    <w:rsid w:val="00FE7737"/>
    <w:rsid w:val="00FE7786"/>
    <w:rsid w:val="00FE7994"/>
    <w:rsid w:val="00FE7A8B"/>
    <w:rsid w:val="00FE7B16"/>
    <w:rsid w:val="00FE7D7A"/>
    <w:rsid w:val="00FE7E39"/>
    <w:rsid w:val="00FE7F35"/>
    <w:rsid w:val="00FF0321"/>
    <w:rsid w:val="00FF03B0"/>
    <w:rsid w:val="00FF04D3"/>
    <w:rsid w:val="00FF05DB"/>
    <w:rsid w:val="00FF06A0"/>
    <w:rsid w:val="00FF07EE"/>
    <w:rsid w:val="00FF07EF"/>
    <w:rsid w:val="00FF09D9"/>
    <w:rsid w:val="00FF0CD3"/>
    <w:rsid w:val="00FF0D7F"/>
    <w:rsid w:val="00FF109A"/>
    <w:rsid w:val="00FF1101"/>
    <w:rsid w:val="00FF1149"/>
    <w:rsid w:val="00FF129A"/>
    <w:rsid w:val="00FF1358"/>
    <w:rsid w:val="00FF1413"/>
    <w:rsid w:val="00FF1426"/>
    <w:rsid w:val="00FF1478"/>
    <w:rsid w:val="00FF164E"/>
    <w:rsid w:val="00FF168C"/>
    <w:rsid w:val="00FF16BA"/>
    <w:rsid w:val="00FF17F0"/>
    <w:rsid w:val="00FF1944"/>
    <w:rsid w:val="00FF19B1"/>
    <w:rsid w:val="00FF1A22"/>
    <w:rsid w:val="00FF1B80"/>
    <w:rsid w:val="00FF1CDC"/>
    <w:rsid w:val="00FF1EDB"/>
    <w:rsid w:val="00FF1FE3"/>
    <w:rsid w:val="00FF1FEC"/>
    <w:rsid w:val="00FF23E9"/>
    <w:rsid w:val="00FF28B5"/>
    <w:rsid w:val="00FF2981"/>
    <w:rsid w:val="00FF2D2B"/>
    <w:rsid w:val="00FF2D70"/>
    <w:rsid w:val="00FF2D79"/>
    <w:rsid w:val="00FF32EE"/>
    <w:rsid w:val="00FF34E1"/>
    <w:rsid w:val="00FF35C1"/>
    <w:rsid w:val="00FF38B3"/>
    <w:rsid w:val="00FF3977"/>
    <w:rsid w:val="00FF3B3D"/>
    <w:rsid w:val="00FF3E00"/>
    <w:rsid w:val="00FF3FB6"/>
    <w:rsid w:val="00FF41B7"/>
    <w:rsid w:val="00FF4246"/>
    <w:rsid w:val="00FF42F0"/>
    <w:rsid w:val="00FF4381"/>
    <w:rsid w:val="00FF4477"/>
    <w:rsid w:val="00FF44E3"/>
    <w:rsid w:val="00FF464F"/>
    <w:rsid w:val="00FF46C5"/>
    <w:rsid w:val="00FF496D"/>
    <w:rsid w:val="00FF499C"/>
    <w:rsid w:val="00FF4A0C"/>
    <w:rsid w:val="00FF4C36"/>
    <w:rsid w:val="00FF4C86"/>
    <w:rsid w:val="00FF4D35"/>
    <w:rsid w:val="00FF4E44"/>
    <w:rsid w:val="00FF4E6C"/>
    <w:rsid w:val="00FF4F3A"/>
    <w:rsid w:val="00FF4FB7"/>
    <w:rsid w:val="00FF5010"/>
    <w:rsid w:val="00FF5133"/>
    <w:rsid w:val="00FF5263"/>
    <w:rsid w:val="00FF565B"/>
    <w:rsid w:val="00FF5A07"/>
    <w:rsid w:val="00FF5CCD"/>
    <w:rsid w:val="00FF5D60"/>
    <w:rsid w:val="00FF5EA8"/>
    <w:rsid w:val="00FF5EE7"/>
    <w:rsid w:val="00FF6046"/>
    <w:rsid w:val="00FF61BF"/>
    <w:rsid w:val="00FF622A"/>
    <w:rsid w:val="00FF6349"/>
    <w:rsid w:val="00FF63CD"/>
    <w:rsid w:val="00FF650F"/>
    <w:rsid w:val="00FF662D"/>
    <w:rsid w:val="00FF6630"/>
    <w:rsid w:val="00FF68E6"/>
    <w:rsid w:val="00FF699C"/>
    <w:rsid w:val="00FF69FC"/>
    <w:rsid w:val="00FF6AC3"/>
    <w:rsid w:val="00FF6B16"/>
    <w:rsid w:val="00FF6B42"/>
    <w:rsid w:val="00FF6C6D"/>
    <w:rsid w:val="00FF6FEA"/>
    <w:rsid w:val="00FF7147"/>
    <w:rsid w:val="00FF7369"/>
    <w:rsid w:val="00FF7403"/>
    <w:rsid w:val="00FF75A6"/>
    <w:rsid w:val="00FF75EA"/>
    <w:rsid w:val="00FF767A"/>
    <w:rsid w:val="00FF76E8"/>
    <w:rsid w:val="00FF7865"/>
    <w:rsid w:val="00FF7DD4"/>
    <w:rsid w:val="00FF7EA3"/>
    <w:rsid w:val="00FF7F48"/>
    <w:rsid w:val="00FF7F7B"/>
    <w:rsid w:val="01327112"/>
    <w:rsid w:val="0615DA02"/>
    <w:rsid w:val="0838BFE2"/>
    <w:rsid w:val="0854D59F"/>
    <w:rsid w:val="08C5553F"/>
    <w:rsid w:val="08DCC2C5"/>
    <w:rsid w:val="09FEF080"/>
    <w:rsid w:val="0A0A4291"/>
    <w:rsid w:val="0BC99E3F"/>
    <w:rsid w:val="0C68E826"/>
    <w:rsid w:val="0D01D323"/>
    <w:rsid w:val="0D86BE35"/>
    <w:rsid w:val="0E0E1BB1"/>
    <w:rsid w:val="0F4F24FA"/>
    <w:rsid w:val="10433212"/>
    <w:rsid w:val="1143DFFD"/>
    <w:rsid w:val="1169B636"/>
    <w:rsid w:val="12277F79"/>
    <w:rsid w:val="13BF2C80"/>
    <w:rsid w:val="143ECE76"/>
    <w:rsid w:val="149531E4"/>
    <w:rsid w:val="14A5D3A0"/>
    <w:rsid w:val="14B32B50"/>
    <w:rsid w:val="14D3A155"/>
    <w:rsid w:val="153C6410"/>
    <w:rsid w:val="158523F3"/>
    <w:rsid w:val="165542BE"/>
    <w:rsid w:val="16C68600"/>
    <w:rsid w:val="179B4276"/>
    <w:rsid w:val="17DE2D60"/>
    <w:rsid w:val="18B04660"/>
    <w:rsid w:val="18DB7AA2"/>
    <w:rsid w:val="192C58B0"/>
    <w:rsid w:val="1A5330A5"/>
    <w:rsid w:val="1B073434"/>
    <w:rsid w:val="1C692954"/>
    <w:rsid w:val="1C726DD0"/>
    <w:rsid w:val="1DCE9124"/>
    <w:rsid w:val="1E0E5ABC"/>
    <w:rsid w:val="1F21CE43"/>
    <w:rsid w:val="1F4810ED"/>
    <w:rsid w:val="1FC53D8E"/>
    <w:rsid w:val="20453B67"/>
    <w:rsid w:val="20A29018"/>
    <w:rsid w:val="20C0EFCD"/>
    <w:rsid w:val="21F66A39"/>
    <w:rsid w:val="237EAF3C"/>
    <w:rsid w:val="24A14D4D"/>
    <w:rsid w:val="262B3F94"/>
    <w:rsid w:val="2655627B"/>
    <w:rsid w:val="26C5CC7A"/>
    <w:rsid w:val="26FC42F8"/>
    <w:rsid w:val="272E12C7"/>
    <w:rsid w:val="27A506C2"/>
    <w:rsid w:val="27B5587B"/>
    <w:rsid w:val="2B789654"/>
    <w:rsid w:val="2CABA25E"/>
    <w:rsid w:val="2CD6FBD1"/>
    <w:rsid w:val="2D26AF1E"/>
    <w:rsid w:val="2D50BDB4"/>
    <w:rsid w:val="2E6D8F7A"/>
    <w:rsid w:val="2EB68139"/>
    <w:rsid w:val="2F35CA08"/>
    <w:rsid w:val="2FC1285F"/>
    <w:rsid w:val="2FDDA0E2"/>
    <w:rsid w:val="3064E806"/>
    <w:rsid w:val="30766038"/>
    <w:rsid w:val="308FBB0C"/>
    <w:rsid w:val="30CD8498"/>
    <w:rsid w:val="3187886A"/>
    <w:rsid w:val="318D9C02"/>
    <w:rsid w:val="3194B7E4"/>
    <w:rsid w:val="331B7091"/>
    <w:rsid w:val="33CF9AA4"/>
    <w:rsid w:val="3451297C"/>
    <w:rsid w:val="367E6647"/>
    <w:rsid w:val="36EE7C59"/>
    <w:rsid w:val="371CD2F3"/>
    <w:rsid w:val="372B865A"/>
    <w:rsid w:val="374D3044"/>
    <w:rsid w:val="37F9FD38"/>
    <w:rsid w:val="385B59F7"/>
    <w:rsid w:val="386DF60E"/>
    <w:rsid w:val="3918548E"/>
    <w:rsid w:val="39E20B5B"/>
    <w:rsid w:val="3BA7B138"/>
    <w:rsid w:val="3BF5BACA"/>
    <w:rsid w:val="3C983C3A"/>
    <w:rsid w:val="3CAA8F3F"/>
    <w:rsid w:val="3D22A7E5"/>
    <w:rsid w:val="3DCE452F"/>
    <w:rsid w:val="3DF4F1FB"/>
    <w:rsid w:val="3E2B3139"/>
    <w:rsid w:val="3E642A71"/>
    <w:rsid w:val="3E91A899"/>
    <w:rsid w:val="3E9FD002"/>
    <w:rsid w:val="3F52A377"/>
    <w:rsid w:val="405A97FC"/>
    <w:rsid w:val="40B6C971"/>
    <w:rsid w:val="4115F780"/>
    <w:rsid w:val="429E197F"/>
    <w:rsid w:val="4398C4E1"/>
    <w:rsid w:val="44D5B981"/>
    <w:rsid w:val="4503EF12"/>
    <w:rsid w:val="450CB55E"/>
    <w:rsid w:val="45FCD316"/>
    <w:rsid w:val="4632AE28"/>
    <w:rsid w:val="464AF216"/>
    <w:rsid w:val="47C6EDCC"/>
    <w:rsid w:val="47EA626A"/>
    <w:rsid w:val="49B1EDCA"/>
    <w:rsid w:val="49F19C30"/>
    <w:rsid w:val="4A7F0C77"/>
    <w:rsid w:val="4CC67AC3"/>
    <w:rsid w:val="4CD13346"/>
    <w:rsid w:val="4DE6B8F1"/>
    <w:rsid w:val="4E01ABC0"/>
    <w:rsid w:val="4E06CC09"/>
    <w:rsid w:val="4E2DA7DB"/>
    <w:rsid w:val="4FDD85A4"/>
    <w:rsid w:val="503EAF03"/>
    <w:rsid w:val="506AEAB1"/>
    <w:rsid w:val="512556FF"/>
    <w:rsid w:val="512DBF19"/>
    <w:rsid w:val="519D6671"/>
    <w:rsid w:val="523BA17C"/>
    <w:rsid w:val="53A64D97"/>
    <w:rsid w:val="54764928"/>
    <w:rsid w:val="54BD62B2"/>
    <w:rsid w:val="55A6B77F"/>
    <w:rsid w:val="5698AB71"/>
    <w:rsid w:val="5818C9CE"/>
    <w:rsid w:val="583682F2"/>
    <w:rsid w:val="5878EB28"/>
    <w:rsid w:val="5A41A8E9"/>
    <w:rsid w:val="5A86BB38"/>
    <w:rsid w:val="5A9BEED0"/>
    <w:rsid w:val="5BBCFB59"/>
    <w:rsid w:val="5BEFDB0B"/>
    <w:rsid w:val="5C9EFFD6"/>
    <w:rsid w:val="5CA068B4"/>
    <w:rsid w:val="5D05F25A"/>
    <w:rsid w:val="5E83ED92"/>
    <w:rsid w:val="5F437C82"/>
    <w:rsid w:val="5F6B45DE"/>
    <w:rsid w:val="6058BCBE"/>
    <w:rsid w:val="611BC436"/>
    <w:rsid w:val="61A97FF1"/>
    <w:rsid w:val="62C63BE7"/>
    <w:rsid w:val="62D7DEC9"/>
    <w:rsid w:val="62DBA79A"/>
    <w:rsid w:val="635105DA"/>
    <w:rsid w:val="63B47632"/>
    <w:rsid w:val="68086E53"/>
    <w:rsid w:val="6811E453"/>
    <w:rsid w:val="68D2CC27"/>
    <w:rsid w:val="69759FA6"/>
    <w:rsid w:val="6AB72D3C"/>
    <w:rsid w:val="6AE04657"/>
    <w:rsid w:val="6BD613DA"/>
    <w:rsid w:val="6C171134"/>
    <w:rsid w:val="6C21300C"/>
    <w:rsid w:val="6CFA2110"/>
    <w:rsid w:val="6D1AE1F9"/>
    <w:rsid w:val="6D2FE4CF"/>
    <w:rsid w:val="6D6E4E96"/>
    <w:rsid w:val="6DA3DECB"/>
    <w:rsid w:val="6DFFF5E3"/>
    <w:rsid w:val="7055F789"/>
    <w:rsid w:val="710E891A"/>
    <w:rsid w:val="736A58B4"/>
    <w:rsid w:val="73DB001E"/>
    <w:rsid w:val="73ED53C3"/>
    <w:rsid w:val="73F1D58C"/>
    <w:rsid w:val="73F9C894"/>
    <w:rsid w:val="747FDFEA"/>
    <w:rsid w:val="75865F45"/>
    <w:rsid w:val="76B386C2"/>
    <w:rsid w:val="76BC6E85"/>
    <w:rsid w:val="76D905F0"/>
    <w:rsid w:val="77D29BC6"/>
    <w:rsid w:val="7859A4B4"/>
    <w:rsid w:val="79526ABC"/>
    <w:rsid w:val="795DAA8E"/>
    <w:rsid w:val="7A3290BC"/>
    <w:rsid w:val="7A5208DE"/>
    <w:rsid w:val="7ACFDF2A"/>
    <w:rsid w:val="7C6D1BD8"/>
    <w:rsid w:val="7DA94285"/>
    <w:rsid w:val="7E1BBE51"/>
    <w:rsid w:val="7E2734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736D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62D7DEC9"/>
    <w:pPr>
      <w:widowControl w:val="0"/>
      <w:jc w:val="both"/>
    </w:pPr>
    <w:rPr>
      <w:lang w:val="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62D7DEC9"/>
    <w:pPr>
      <w:ind w:left="840"/>
    </w:pPr>
  </w:style>
  <w:style w:type="paragraph" w:styleId="a4">
    <w:name w:val="Balloon Text"/>
    <w:basedOn w:val="a"/>
    <w:link w:val="a5"/>
    <w:uiPriority w:val="99"/>
    <w:semiHidden/>
    <w:unhideWhenUsed/>
    <w:rsid w:val="003E616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E6166"/>
    <w:rPr>
      <w:rFonts w:asciiTheme="majorHAnsi" w:eastAsiaTheme="majorEastAsia" w:hAnsiTheme="majorHAnsi" w:cstheme="majorBidi"/>
      <w:sz w:val="18"/>
      <w:szCs w:val="18"/>
    </w:rPr>
  </w:style>
  <w:style w:type="paragraph" w:styleId="a6">
    <w:name w:val="Quote"/>
    <w:basedOn w:val="a"/>
    <w:next w:val="a"/>
    <w:link w:val="a7"/>
    <w:uiPriority w:val="29"/>
    <w:qFormat/>
    <w:rsid w:val="003E34DD"/>
    <w:pPr>
      <w:spacing w:before="200" w:after="160"/>
      <w:ind w:left="864" w:right="864"/>
      <w:jc w:val="center"/>
    </w:pPr>
    <w:rPr>
      <w:i/>
      <w:iCs/>
      <w:color w:val="404040" w:themeColor="text1" w:themeTint="BF"/>
    </w:rPr>
  </w:style>
  <w:style w:type="character" w:customStyle="1" w:styleId="a7">
    <w:name w:val="引用文 (文字)"/>
    <w:basedOn w:val="a0"/>
    <w:link w:val="a6"/>
    <w:uiPriority w:val="29"/>
    <w:rsid w:val="003E34DD"/>
    <w:rPr>
      <w:i/>
      <w:iCs/>
      <w:color w:val="404040" w:themeColor="text1" w:themeTint="BF"/>
    </w:rPr>
  </w:style>
  <w:style w:type="character" w:styleId="a8">
    <w:name w:val="annotation reference"/>
    <w:basedOn w:val="a0"/>
    <w:uiPriority w:val="99"/>
    <w:semiHidden/>
    <w:unhideWhenUsed/>
    <w:rsid w:val="00171FD2"/>
    <w:rPr>
      <w:sz w:val="18"/>
      <w:szCs w:val="18"/>
    </w:rPr>
  </w:style>
  <w:style w:type="paragraph" w:styleId="a9">
    <w:name w:val="annotation text"/>
    <w:basedOn w:val="a"/>
    <w:link w:val="aa"/>
    <w:uiPriority w:val="99"/>
    <w:unhideWhenUsed/>
    <w:rsid w:val="00171FD2"/>
    <w:pPr>
      <w:jc w:val="left"/>
    </w:pPr>
  </w:style>
  <w:style w:type="character" w:customStyle="1" w:styleId="aa">
    <w:name w:val="コメント文字列 (文字)"/>
    <w:basedOn w:val="a0"/>
    <w:link w:val="a9"/>
    <w:uiPriority w:val="99"/>
    <w:rsid w:val="00171FD2"/>
  </w:style>
  <w:style w:type="paragraph" w:styleId="ab">
    <w:name w:val="annotation subject"/>
    <w:basedOn w:val="a9"/>
    <w:next w:val="a9"/>
    <w:link w:val="ac"/>
    <w:uiPriority w:val="99"/>
    <w:semiHidden/>
    <w:unhideWhenUsed/>
    <w:rsid w:val="00171FD2"/>
    <w:rPr>
      <w:b/>
      <w:bCs/>
    </w:rPr>
  </w:style>
  <w:style w:type="character" w:customStyle="1" w:styleId="ac">
    <w:name w:val="コメント内容 (文字)"/>
    <w:basedOn w:val="aa"/>
    <w:link w:val="ab"/>
    <w:uiPriority w:val="99"/>
    <w:semiHidden/>
    <w:rsid w:val="00171FD2"/>
    <w:rPr>
      <w:b/>
      <w:bCs/>
    </w:rPr>
  </w:style>
  <w:style w:type="paragraph" w:styleId="ad">
    <w:name w:val="header"/>
    <w:basedOn w:val="a"/>
    <w:link w:val="ae"/>
    <w:uiPriority w:val="99"/>
    <w:unhideWhenUsed/>
    <w:rsid w:val="00EB2E39"/>
    <w:pPr>
      <w:tabs>
        <w:tab w:val="center" w:pos="4252"/>
        <w:tab w:val="right" w:pos="8504"/>
      </w:tabs>
      <w:snapToGrid w:val="0"/>
    </w:pPr>
  </w:style>
  <w:style w:type="character" w:customStyle="1" w:styleId="ae">
    <w:name w:val="ヘッダー (文字)"/>
    <w:basedOn w:val="a0"/>
    <w:link w:val="ad"/>
    <w:uiPriority w:val="99"/>
    <w:rsid w:val="00EB2E39"/>
  </w:style>
  <w:style w:type="paragraph" w:styleId="af">
    <w:name w:val="footer"/>
    <w:basedOn w:val="a"/>
    <w:link w:val="af0"/>
    <w:uiPriority w:val="99"/>
    <w:unhideWhenUsed/>
    <w:rsid w:val="00EB2E39"/>
    <w:pPr>
      <w:tabs>
        <w:tab w:val="center" w:pos="4252"/>
        <w:tab w:val="right" w:pos="8504"/>
      </w:tabs>
      <w:snapToGrid w:val="0"/>
    </w:pPr>
  </w:style>
  <w:style w:type="character" w:customStyle="1" w:styleId="af0">
    <w:name w:val="フッター (文字)"/>
    <w:basedOn w:val="a0"/>
    <w:link w:val="af"/>
    <w:uiPriority w:val="99"/>
    <w:rsid w:val="00EB2E39"/>
  </w:style>
  <w:style w:type="paragraph" w:styleId="af1">
    <w:name w:val="Revision"/>
    <w:hidden/>
    <w:uiPriority w:val="99"/>
    <w:semiHidden/>
    <w:rsid w:val="00DE114F"/>
  </w:style>
  <w:style w:type="paragraph" w:customStyle="1" w:styleId="title-irregular">
    <w:name w:val="title-irregular"/>
    <w:basedOn w:val="a"/>
    <w:rsid w:val="62D7DEC9"/>
    <w:pPr>
      <w:widowControl/>
      <w:spacing w:beforeAutospacing="1" w:afterAutospacing="1"/>
      <w:jc w:val="left"/>
    </w:pPr>
    <w:rPr>
      <w:rFonts w:ascii="ＭＳ Ｐゴシック" w:eastAsia="ＭＳ Ｐゴシック" w:hAnsi="ＭＳ Ｐゴシック" w:cs="ＭＳ Ｐゴシック"/>
      <w:sz w:val="24"/>
      <w:szCs w:val="24"/>
    </w:rPr>
  </w:style>
  <w:style w:type="table" w:styleId="af2">
    <w:name w:val="Table Grid"/>
    <w:basedOn w:val="a1"/>
    <w:uiPriority w:val="39"/>
    <w:rsid w:val="007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684942"/>
    <w:rPr>
      <w:color w:val="0563C1" w:themeColor="hyperlink"/>
      <w:u w:val="single"/>
    </w:rPr>
  </w:style>
  <w:style w:type="character" w:styleId="af4">
    <w:name w:val="Unresolved Mention"/>
    <w:basedOn w:val="a0"/>
    <w:uiPriority w:val="99"/>
    <w:semiHidden/>
    <w:unhideWhenUsed/>
    <w:rsid w:val="00684942"/>
    <w:rPr>
      <w:color w:val="605E5C"/>
      <w:shd w:val="clear" w:color="auto" w:fill="E1DFDD"/>
    </w:rPr>
  </w:style>
  <w:style w:type="numbering" w:customStyle="1" w:styleId="1">
    <w:name w:val="現在のリスト1"/>
    <w:uiPriority w:val="99"/>
    <w:rsid w:val="004C30F3"/>
    <w:pPr>
      <w:numPr>
        <w:numId w:val="36"/>
      </w:numPr>
    </w:pPr>
  </w:style>
  <w:style w:type="character" w:styleId="af5">
    <w:name w:val="Mention"/>
    <w:basedOn w:val="a0"/>
    <w:uiPriority w:val="99"/>
    <w:unhideWhenUsed/>
    <w:rsid w:val="00F2483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1895">
      <w:bodyDiv w:val="1"/>
      <w:marLeft w:val="0"/>
      <w:marRight w:val="0"/>
      <w:marTop w:val="0"/>
      <w:marBottom w:val="0"/>
      <w:divBdr>
        <w:top w:val="none" w:sz="0" w:space="0" w:color="auto"/>
        <w:left w:val="none" w:sz="0" w:space="0" w:color="auto"/>
        <w:bottom w:val="none" w:sz="0" w:space="0" w:color="auto"/>
        <w:right w:val="none" w:sz="0" w:space="0" w:color="auto"/>
      </w:divBdr>
    </w:div>
    <w:div w:id="281376196">
      <w:bodyDiv w:val="1"/>
      <w:marLeft w:val="0"/>
      <w:marRight w:val="0"/>
      <w:marTop w:val="0"/>
      <w:marBottom w:val="0"/>
      <w:divBdr>
        <w:top w:val="none" w:sz="0" w:space="0" w:color="auto"/>
        <w:left w:val="none" w:sz="0" w:space="0" w:color="auto"/>
        <w:bottom w:val="none" w:sz="0" w:space="0" w:color="auto"/>
        <w:right w:val="none" w:sz="0" w:space="0" w:color="auto"/>
      </w:divBdr>
    </w:div>
    <w:div w:id="308284801">
      <w:bodyDiv w:val="1"/>
      <w:marLeft w:val="0"/>
      <w:marRight w:val="0"/>
      <w:marTop w:val="0"/>
      <w:marBottom w:val="0"/>
      <w:divBdr>
        <w:top w:val="none" w:sz="0" w:space="0" w:color="auto"/>
        <w:left w:val="none" w:sz="0" w:space="0" w:color="auto"/>
        <w:bottom w:val="none" w:sz="0" w:space="0" w:color="auto"/>
        <w:right w:val="none" w:sz="0" w:space="0" w:color="auto"/>
      </w:divBdr>
    </w:div>
    <w:div w:id="419837734">
      <w:bodyDiv w:val="1"/>
      <w:marLeft w:val="0"/>
      <w:marRight w:val="0"/>
      <w:marTop w:val="0"/>
      <w:marBottom w:val="0"/>
      <w:divBdr>
        <w:top w:val="none" w:sz="0" w:space="0" w:color="auto"/>
        <w:left w:val="none" w:sz="0" w:space="0" w:color="auto"/>
        <w:bottom w:val="none" w:sz="0" w:space="0" w:color="auto"/>
        <w:right w:val="none" w:sz="0" w:space="0" w:color="auto"/>
      </w:divBdr>
    </w:div>
    <w:div w:id="726757695">
      <w:bodyDiv w:val="1"/>
      <w:marLeft w:val="0"/>
      <w:marRight w:val="0"/>
      <w:marTop w:val="0"/>
      <w:marBottom w:val="0"/>
      <w:divBdr>
        <w:top w:val="none" w:sz="0" w:space="0" w:color="auto"/>
        <w:left w:val="none" w:sz="0" w:space="0" w:color="auto"/>
        <w:bottom w:val="none" w:sz="0" w:space="0" w:color="auto"/>
        <w:right w:val="none" w:sz="0" w:space="0" w:color="auto"/>
      </w:divBdr>
    </w:div>
    <w:div w:id="755398698">
      <w:bodyDiv w:val="1"/>
      <w:marLeft w:val="0"/>
      <w:marRight w:val="0"/>
      <w:marTop w:val="0"/>
      <w:marBottom w:val="0"/>
      <w:divBdr>
        <w:top w:val="none" w:sz="0" w:space="0" w:color="auto"/>
        <w:left w:val="none" w:sz="0" w:space="0" w:color="auto"/>
        <w:bottom w:val="none" w:sz="0" w:space="0" w:color="auto"/>
        <w:right w:val="none" w:sz="0" w:space="0" w:color="auto"/>
      </w:divBdr>
    </w:div>
    <w:div w:id="775098540">
      <w:bodyDiv w:val="1"/>
      <w:marLeft w:val="0"/>
      <w:marRight w:val="0"/>
      <w:marTop w:val="0"/>
      <w:marBottom w:val="0"/>
      <w:divBdr>
        <w:top w:val="none" w:sz="0" w:space="0" w:color="auto"/>
        <w:left w:val="none" w:sz="0" w:space="0" w:color="auto"/>
        <w:bottom w:val="none" w:sz="0" w:space="0" w:color="auto"/>
        <w:right w:val="none" w:sz="0" w:space="0" w:color="auto"/>
      </w:divBdr>
    </w:div>
    <w:div w:id="859121141">
      <w:bodyDiv w:val="1"/>
      <w:marLeft w:val="0"/>
      <w:marRight w:val="0"/>
      <w:marTop w:val="0"/>
      <w:marBottom w:val="0"/>
      <w:divBdr>
        <w:top w:val="none" w:sz="0" w:space="0" w:color="auto"/>
        <w:left w:val="none" w:sz="0" w:space="0" w:color="auto"/>
        <w:bottom w:val="none" w:sz="0" w:space="0" w:color="auto"/>
        <w:right w:val="none" w:sz="0" w:space="0" w:color="auto"/>
      </w:divBdr>
    </w:div>
    <w:div w:id="1142699978">
      <w:bodyDiv w:val="1"/>
      <w:marLeft w:val="0"/>
      <w:marRight w:val="0"/>
      <w:marTop w:val="0"/>
      <w:marBottom w:val="0"/>
      <w:divBdr>
        <w:top w:val="none" w:sz="0" w:space="0" w:color="auto"/>
        <w:left w:val="none" w:sz="0" w:space="0" w:color="auto"/>
        <w:bottom w:val="none" w:sz="0" w:space="0" w:color="auto"/>
        <w:right w:val="none" w:sz="0" w:space="0" w:color="auto"/>
      </w:divBdr>
    </w:div>
    <w:div w:id="1310868650">
      <w:bodyDiv w:val="1"/>
      <w:marLeft w:val="0"/>
      <w:marRight w:val="0"/>
      <w:marTop w:val="0"/>
      <w:marBottom w:val="0"/>
      <w:divBdr>
        <w:top w:val="none" w:sz="0" w:space="0" w:color="auto"/>
        <w:left w:val="none" w:sz="0" w:space="0" w:color="auto"/>
        <w:bottom w:val="none" w:sz="0" w:space="0" w:color="auto"/>
        <w:right w:val="none" w:sz="0" w:space="0" w:color="auto"/>
      </w:divBdr>
    </w:div>
    <w:div w:id="1370909535">
      <w:bodyDiv w:val="1"/>
      <w:marLeft w:val="0"/>
      <w:marRight w:val="0"/>
      <w:marTop w:val="0"/>
      <w:marBottom w:val="0"/>
      <w:divBdr>
        <w:top w:val="none" w:sz="0" w:space="0" w:color="auto"/>
        <w:left w:val="none" w:sz="0" w:space="0" w:color="auto"/>
        <w:bottom w:val="none" w:sz="0" w:space="0" w:color="auto"/>
        <w:right w:val="none" w:sz="0" w:space="0" w:color="auto"/>
      </w:divBdr>
    </w:div>
    <w:div w:id="1473257581">
      <w:bodyDiv w:val="1"/>
      <w:marLeft w:val="0"/>
      <w:marRight w:val="0"/>
      <w:marTop w:val="0"/>
      <w:marBottom w:val="0"/>
      <w:divBdr>
        <w:top w:val="none" w:sz="0" w:space="0" w:color="auto"/>
        <w:left w:val="none" w:sz="0" w:space="0" w:color="auto"/>
        <w:bottom w:val="none" w:sz="0" w:space="0" w:color="auto"/>
        <w:right w:val="none" w:sz="0" w:space="0" w:color="auto"/>
      </w:divBdr>
    </w:div>
    <w:div w:id="1532911454">
      <w:bodyDiv w:val="1"/>
      <w:marLeft w:val="0"/>
      <w:marRight w:val="0"/>
      <w:marTop w:val="0"/>
      <w:marBottom w:val="0"/>
      <w:divBdr>
        <w:top w:val="none" w:sz="0" w:space="0" w:color="auto"/>
        <w:left w:val="none" w:sz="0" w:space="0" w:color="auto"/>
        <w:bottom w:val="none" w:sz="0" w:space="0" w:color="auto"/>
        <w:right w:val="none" w:sz="0" w:space="0" w:color="auto"/>
      </w:divBdr>
    </w:div>
    <w:div w:id="203981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6ED65-582F-4C52-A4B8-FB65C6F5E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3270</Words>
  <Characters>18642</Characters>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21869</CharactersWithSpaces>
  <SharedDoc>false</SharedDoc>
  <HLinks>
    <vt:vector size="18" baseType="variant">
      <vt:variant>
        <vt:i4>7929935</vt:i4>
      </vt:variant>
      <vt:variant>
        <vt:i4>6</vt:i4>
      </vt:variant>
      <vt:variant>
        <vt:i4>0</vt:i4>
      </vt:variant>
      <vt:variant>
        <vt:i4>5</vt:i4>
      </vt:variant>
      <vt:variant>
        <vt:lpwstr>mailto:KHRFQ@lansys.mhlw.go.jp</vt:lpwstr>
      </vt:variant>
      <vt:variant>
        <vt:lpwstr/>
      </vt:variant>
      <vt:variant>
        <vt:i4>8192079</vt:i4>
      </vt:variant>
      <vt:variant>
        <vt:i4>3</vt:i4>
      </vt:variant>
      <vt:variant>
        <vt:i4>0</vt:i4>
      </vt:variant>
      <vt:variant>
        <vt:i4>5</vt:i4>
      </vt:variant>
      <vt:variant>
        <vt:lpwstr>mailto:MKCEB@lansys.mhlw.go.jp</vt:lpwstr>
      </vt:variant>
      <vt:variant>
        <vt:lpwstr/>
      </vt:variant>
      <vt:variant>
        <vt:i4>6488132</vt:i4>
      </vt:variant>
      <vt:variant>
        <vt:i4>0</vt:i4>
      </vt:variant>
      <vt:variant>
        <vt:i4>0</vt:i4>
      </vt:variant>
      <vt:variant>
        <vt:i4>5</vt:i4>
      </vt:variant>
      <vt:variant>
        <vt:lpwstr>mailto:SMQHP@lansys.mhlw.go.jp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