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12C39DCD" w:rsidR="00135F2E" w:rsidRDefault="00E33EAE">
      <w:pPr>
        <w:rPr>
          <w:rFonts w:hAnsi="ＭＳ ゴシック"/>
          <w:szCs w:val="24"/>
        </w:rPr>
      </w:pPr>
      <w:r>
        <w:rPr>
          <w:rFonts w:hAnsi="ＭＳ ゴシック" w:hint="eastAsia"/>
          <w:szCs w:val="24"/>
        </w:rPr>
        <w:t xml:space="preserve">　本自主点検表については、</w:t>
      </w:r>
      <w:r w:rsidR="00A60178">
        <w:rPr>
          <w:rFonts w:hAnsi="ＭＳ ゴシック" w:hint="eastAsia"/>
          <w:szCs w:val="24"/>
        </w:rPr>
        <w:t>労働者派遣法における</w:t>
      </w:r>
      <w:r w:rsidR="003E2703">
        <w:rPr>
          <w:rFonts w:hAnsi="ＭＳ ゴシック" w:hint="eastAsia"/>
          <w:szCs w:val="24"/>
        </w:rPr>
        <w:t>派遣労働者の</w:t>
      </w:r>
      <w:r>
        <w:rPr>
          <w:rFonts w:hAnsi="ＭＳ ゴシック" w:hint="eastAsia"/>
          <w:szCs w:val="24"/>
        </w:rPr>
        <w:t>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5898607" w:rsidR="00E33EAE" w:rsidRDefault="00E33EAE">
      <w:pPr>
        <w:rPr>
          <w:rFonts w:hAnsi="ＭＳ ゴシック"/>
          <w:szCs w:val="24"/>
        </w:rPr>
      </w:pPr>
      <w:r>
        <w:rPr>
          <w:rFonts w:hAnsi="ＭＳ ゴシック" w:hint="eastAsia"/>
          <w:szCs w:val="24"/>
        </w:rPr>
        <w:t xml:space="preserve">　なお、本点検表の内容は、</w:t>
      </w:r>
      <w:r w:rsidR="003E2703">
        <w:rPr>
          <w:rFonts w:hAnsi="ＭＳ ゴシック" w:hint="eastAsia"/>
          <w:szCs w:val="24"/>
        </w:rPr>
        <w:t>派遣労働者の同一労働同一賃金</w:t>
      </w:r>
      <w:r>
        <w:rPr>
          <w:rFonts w:hAnsi="ＭＳ ゴシック" w:hint="eastAsia"/>
          <w:szCs w:val="24"/>
        </w:rPr>
        <w:t>に関する</w:t>
      </w:r>
      <w:r w:rsidR="00E70535">
        <w:rPr>
          <w:rFonts w:hAnsi="ＭＳ ゴシック" w:hint="eastAsia"/>
          <w:szCs w:val="24"/>
        </w:rPr>
        <w:t>「派遣先均等</w:t>
      </w:r>
      <w:r w:rsidR="002E7576">
        <w:rPr>
          <w:rFonts w:hAnsi="ＭＳ ゴシック" w:hint="eastAsia"/>
          <w:szCs w:val="24"/>
        </w:rPr>
        <w:t>・</w:t>
      </w:r>
      <w:r w:rsidR="00E70535">
        <w:rPr>
          <w:rFonts w:hAnsi="ＭＳ ゴシック" w:hint="eastAsia"/>
          <w:szCs w:val="24"/>
        </w:rPr>
        <w:t>均衡方式」の場合の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5757C491" w14:textId="77777777" w:rsidR="005E3B9C" w:rsidRDefault="00951F98" w:rsidP="008F0F8D">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5E3B9C" w:rsidRPr="005E3B9C">
                <w:rPr>
                  <w:rStyle w:val="a6"/>
                  <w:rFonts w:hAnsi="ＭＳ ゴシック"/>
                  <w:szCs w:val="24"/>
                </w:rPr>
                <w:t>https://www.mhlw.go.jp/content/000776592.pdf</w:t>
              </w:r>
            </w:hyperlink>
          </w:p>
          <w:p w14:paraId="6D18617D" w14:textId="271B2499"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389DCCF2"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w:t>
            </w:r>
            <w:r w:rsidR="00027472">
              <w:rPr>
                <w:rFonts w:hAnsi="ＭＳ ゴシック" w:hint="eastAsia"/>
                <w:sz w:val="21"/>
                <w:szCs w:val="24"/>
              </w:rPr>
              <w:t>的</w:t>
            </w:r>
            <w:r w:rsidRPr="008F0F8D">
              <w:rPr>
                <w:rFonts w:hAnsi="ＭＳ ゴシック" w:hint="eastAsia"/>
                <w:sz w:val="21"/>
                <w:szCs w:val="24"/>
              </w:rPr>
              <w:t>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511C15E3"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w:t>
            </w:r>
            <w:r w:rsidR="00027472">
              <w:rPr>
                <w:rFonts w:hAnsi="ＭＳ ゴシック" w:hint="eastAsia"/>
                <w:szCs w:val="24"/>
              </w:rPr>
              <w:t>とな</w:t>
            </w:r>
            <w:r w:rsidR="00D84FF1">
              <w:rPr>
                <w:rFonts w:hAnsi="ＭＳ ゴシック" w:hint="eastAsia"/>
                <w:szCs w:val="24"/>
              </w:rPr>
              <w:t>り得ます</w:t>
            </w:r>
            <w:r>
              <w:rPr>
                <w:rFonts w:hAnsi="ＭＳ ゴシック" w:hint="eastAsia"/>
                <w:szCs w:val="24"/>
              </w:rPr>
              <w:t>。</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3D808A52"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w:t>
            </w:r>
            <w:r w:rsidR="00334697">
              <w:rPr>
                <w:rFonts w:hAnsi="ＭＳ ゴシック" w:hint="eastAsia"/>
                <w:szCs w:val="24"/>
              </w:rPr>
              <w:t>15</w:t>
            </w:r>
            <w:r>
              <w:rPr>
                <w:rFonts w:hAnsi="ＭＳ ゴシック" w:hint="eastAsia"/>
                <w:szCs w:val="24"/>
              </w:rPr>
              <w:t>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38904A9F"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w:t>
      </w:r>
      <w:r w:rsidR="002E7576" w:rsidRPr="002E7576">
        <w:rPr>
          <w:rFonts w:ascii="メイリオ" w:eastAsia="メイリオ" w:hAnsi="メイリオ" w:hint="eastAsia"/>
          <w:szCs w:val="24"/>
        </w:rPr>
        <w:t>派遣労働者の同一労働同一賃金に関係して、</w:t>
      </w:r>
      <w:r w:rsidRPr="008F0F8D">
        <w:rPr>
          <w:rFonts w:ascii="メイリオ" w:eastAsia="メイリオ" w:hAnsi="メイリオ" w:hint="eastAsia"/>
          <w:szCs w:val="24"/>
        </w:rPr>
        <w:t>記載事項と</w:t>
      </w:r>
      <w:r w:rsidR="00C44A57">
        <w:rPr>
          <w:rFonts w:ascii="メイリオ" w:eastAsia="メイリオ" w:hAnsi="メイリオ" w:hint="eastAsia"/>
          <w:szCs w:val="24"/>
        </w:rPr>
        <w:t>して追加され</w:t>
      </w:r>
      <w:r w:rsidRPr="008F0F8D">
        <w:rPr>
          <w:rFonts w:ascii="メイリオ" w:eastAsia="メイリオ" w:hAnsi="メイリオ" w:hint="eastAsia"/>
          <w:szCs w:val="24"/>
        </w:rPr>
        <w:t>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128B83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2E7576" w:rsidRPr="002E7576">
              <w:rPr>
                <w:rFonts w:hAnsi="ＭＳ ゴシック" w:hint="eastAsia"/>
                <w:b/>
                <w:szCs w:val="24"/>
              </w:rPr>
              <w:t>派遣労働者の同一労働同一賃金に関係して、</w:t>
            </w:r>
            <w:r>
              <w:rPr>
                <w:rFonts w:hAnsi="ＭＳ ゴシック" w:hint="eastAsia"/>
                <w:szCs w:val="24"/>
              </w:rPr>
              <w:t>新しく追加され</w:t>
            </w:r>
            <w:r w:rsidR="002E7576">
              <w:rPr>
                <w:rFonts w:hAnsi="ＭＳ ゴシック" w:hint="eastAsia"/>
                <w:szCs w:val="24"/>
              </w:rPr>
              <w:t>た</w:t>
            </w:r>
            <w:r>
              <w:rPr>
                <w:rFonts w:hAnsi="ＭＳ ゴシック" w:hint="eastAsia"/>
                <w:szCs w:val="24"/>
              </w:rPr>
              <w:t>項目</w:t>
            </w:r>
          </w:p>
          <w:p w14:paraId="0A1EE7A6" w14:textId="0D3F2D92"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005E3B9C" w:rsidRPr="005E3B9C">
                <w:rPr>
                  <w:rStyle w:val="a6"/>
                </w:rPr>
                <w:t>https://www.mhlw.go.jp/content/000776572.pdf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698337A5"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027472">
              <w:rPr>
                <w:rFonts w:hAnsi="ＭＳ ゴシック" w:hint="eastAsia"/>
                <w:szCs w:val="24"/>
              </w:rPr>
              <w:t>事業報告の提出</w:t>
            </w:r>
            <w:r>
              <w:rPr>
                <w:rFonts w:hAnsi="ＭＳ ゴシック" w:hint="eastAsia"/>
                <w:szCs w:val="24"/>
              </w:rPr>
              <w:t>が必要です。</w:t>
            </w:r>
          </w:p>
          <w:p w14:paraId="2D24E77A" w14:textId="092312B8" w:rsidR="003960AF" w:rsidRDefault="003960AF" w:rsidP="002E7576">
            <w:pPr>
              <w:ind w:left="453" w:hangingChars="200" w:hanging="453"/>
              <w:rPr>
                <w:rFonts w:hAnsi="ＭＳ ゴシック"/>
                <w:szCs w:val="24"/>
              </w:rPr>
            </w:pPr>
            <w:r>
              <w:rPr>
                <w:rFonts w:hAnsi="ＭＳ ゴシック" w:hint="eastAsia"/>
                <w:szCs w:val="24"/>
              </w:rPr>
              <w:t xml:space="preserve">　</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lastRenderedPageBreak/>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7C771B2B" w:rsidR="00D417D9" w:rsidRDefault="00D417D9" w:rsidP="008927C6">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w:t>
            </w:r>
            <w:r w:rsidR="008927C6">
              <w:rPr>
                <w:rFonts w:hAnsi="ＭＳ ゴシック" w:hint="eastAsia"/>
                <w:szCs w:val="24"/>
              </w:rPr>
              <w:t>への</w:t>
            </w:r>
            <w:r>
              <w:rPr>
                <w:rFonts w:hAnsi="ＭＳ ゴシック" w:hint="eastAsia"/>
                <w:szCs w:val="24"/>
              </w:rPr>
              <w:t>掲載</w:t>
            </w:r>
            <w:r w:rsidR="008927C6">
              <w:rPr>
                <w:rFonts w:hAnsi="ＭＳ ゴシック" w:hint="eastAsia"/>
                <w:szCs w:val="24"/>
              </w:rPr>
              <w:t>をお願いします</w:t>
            </w:r>
            <w:r>
              <w:rPr>
                <w:rFonts w:hAnsi="ＭＳ ゴシック" w:hint="eastAsia"/>
                <w:szCs w:val="24"/>
              </w:rPr>
              <w:t>）。</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A07F" w14:textId="77777777" w:rsidR="00960134" w:rsidRDefault="00960134" w:rsidP="00BB2D72">
      <w:r>
        <w:separator/>
      </w:r>
    </w:p>
  </w:endnote>
  <w:endnote w:type="continuationSeparator" w:id="0">
    <w:p w14:paraId="763BF41F" w14:textId="77777777" w:rsidR="00960134" w:rsidRDefault="00960134"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CF66" w14:textId="77777777" w:rsidR="00D8739E" w:rsidRDefault="00D873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788DFB31" w:rsidR="0078112E" w:rsidRDefault="0078112E">
        <w:pPr>
          <w:pStyle w:val="a9"/>
          <w:jc w:val="center"/>
        </w:pPr>
        <w:r>
          <w:fldChar w:fldCharType="begin"/>
        </w:r>
        <w:r>
          <w:instrText>PAGE   \* MERGEFORMAT</w:instrText>
        </w:r>
        <w:r>
          <w:fldChar w:fldCharType="separate"/>
        </w:r>
        <w:r w:rsidR="002718F1" w:rsidRPr="002718F1">
          <w:rPr>
            <w:noProof/>
            <w:lang w:val="ja-JP"/>
          </w:rPr>
          <w:t>-</w:t>
        </w:r>
        <w:r w:rsidR="002718F1">
          <w:rPr>
            <w:noProof/>
          </w:rPr>
          <w:t xml:space="preserve"> 2 -</w:t>
        </w:r>
        <w:r>
          <w:fldChar w:fldCharType="end"/>
        </w:r>
      </w:p>
    </w:sdtContent>
  </w:sdt>
  <w:p w14:paraId="2719D08E" w14:textId="77777777" w:rsidR="0078112E" w:rsidRDefault="007811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59F1" w14:textId="77777777" w:rsidR="00D8739E" w:rsidRDefault="00D873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F7A4" w14:textId="77777777" w:rsidR="00960134" w:rsidRDefault="00960134" w:rsidP="00BB2D72">
      <w:r>
        <w:separator/>
      </w:r>
    </w:p>
  </w:footnote>
  <w:footnote w:type="continuationSeparator" w:id="0">
    <w:p w14:paraId="471D87EE" w14:textId="77777777" w:rsidR="00960134" w:rsidRDefault="00960134"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37FE" w14:textId="77777777" w:rsidR="00D8739E" w:rsidRDefault="00D8739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F9C8" w14:textId="77777777" w:rsidR="00D8739E" w:rsidRDefault="00D8739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3CD4" w14:textId="77777777" w:rsidR="00D8739E" w:rsidRDefault="00D87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27472"/>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718F1"/>
    <w:rsid w:val="00280013"/>
    <w:rsid w:val="002B2A61"/>
    <w:rsid w:val="002C0074"/>
    <w:rsid w:val="002E7576"/>
    <w:rsid w:val="00334697"/>
    <w:rsid w:val="00346340"/>
    <w:rsid w:val="00347A59"/>
    <w:rsid w:val="00366B2F"/>
    <w:rsid w:val="00381B78"/>
    <w:rsid w:val="003960AF"/>
    <w:rsid w:val="003B0406"/>
    <w:rsid w:val="003E2703"/>
    <w:rsid w:val="003F6F5D"/>
    <w:rsid w:val="00411989"/>
    <w:rsid w:val="004B14EE"/>
    <w:rsid w:val="004D1D6C"/>
    <w:rsid w:val="004E21C4"/>
    <w:rsid w:val="004F4F4B"/>
    <w:rsid w:val="00503420"/>
    <w:rsid w:val="005114C7"/>
    <w:rsid w:val="00516962"/>
    <w:rsid w:val="005619E2"/>
    <w:rsid w:val="00573E80"/>
    <w:rsid w:val="005A5382"/>
    <w:rsid w:val="005B2803"/>
    <w:rsid w:val="005E3B9C"/>
    <w:rsid w:val="005E6559"/>
    <w:rsid w:val="00681AC6"/>
    <w:rsid w:val="006A58C5"/>
    <w:rsid w:val="006C02CE"/>
    <w:rsid w:val="00723B00"/>
    <w:rsid w:val="00723C5A"/>
    <w:rsid w:val="00764832"/>
    <w:rsid w:val="0078112E"/>
    <w:rsid w:val="007938A2"/>
    <w:rsid w:val="007B69DC"/>
    <w:rsid w:val="007C49A8"/>
    <w:rsid w:val="007F5CF6"/>
    <w:rsid w:val="00811166"/>
    <w:rsid w:val="00831539"/>
    <w:rsid w:val="008474F1"/>
    <w:rsid w:val="0085145B"/>
    <w:rsid w:val="008766EA"/>
    <w:rsid w:val="008927C6"/>
    <w:rsid w:val="008B60C9"/>
    <w:rsid w:val="008D4BCC"/>
    <w:rsid w:val="008E4A20"/>
    <w:rsid w:val="008F0F8D"/>
    <w:rsid w:val="00901824"/>
    <w:rsid w:val="009127A9"/>
    <w:rsid w:val="00942E59"/>
    <w:rsid w:val="00951F98"/>
    <w:rsid w:val="00960134"/>
    <w:rsid w:val="009705CA"/>
    <w:rsid w:val="00993907"/>
    <w:rsid w:val="009F3EB7"/>
    <w:rsid w:val="00A0001C"/>
    <w:rsid w:val="00A15F6C"/>
    <w:rsid w:val="00A60178"/>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44A57"/>
    <w:rsid w:val="00CD1DE9"/>
    <w:rsid w:val="00CE5F33"/>
    <w:rsid w:val="00D11549"/>
    <w:rsid w:val="00D417D9"/>
    <w:rsid w:val="00D624F4"/>
    <w:rsid w:val="00D84FF1"/>
    <w:rsid w:val="00D8739E"/>
    <w:rsid w:val="00DB32A4"/>
    <w:rsid w:val="00DC5484"/>
    <w:rsid w:val="00DF2839"/>
    <w:rsid w:val="00E24049"/>
    <w:rsid w:val="00E33EAE"/>
    <w:rsid w:val="00E70535"/>
    <w:rsid w:val="00E8127C"/>
    <w:rsid w:val="00E87DAA"/>
    <w:rsid w:val="00E972B3"/>
    <w:rsid w:val="00EB4B43"/>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0B3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72.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77659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2021-04-08T00:47:00Z</dcterms:created>
  <dcterms:modified xsi:type="dcterms:W3CDTF">2022-10-05T04:01:00Z</dcterms:modified>
</cp:coreProperties>
</file>