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C4" w:rsidRPr="00EE3804" w:rsidRDefault="00F665C4" w:rsidP="00F665C4">
      <w:bookmarkStart w:id="0" w:name="_GoBack"/>
      <w:bookmarkEnd w:id="0"/>
      <w:r w:rsidRPr="00EE3804">
        <w:rPr>
          <w:rFonts w:hint="eastAsia"/>
        </w:rPr>
        <w:t>様式</w:t>
      </w:r>
      <w:r w:rsidR="00B771C8" w:rsidRPr="00EE3804">
        <w:rPr>
          <w:rFonts w:hint="eastAsia"/>
        </w:rPr>
        <w:t>2</w:t>
      </w:r>
    </w:p>
    <w:p w:rsidR="00B771C8" w:rsidRPr="00EE3804" w:rsidRDefault="00B771C8" w:rsidP="00F665C4"/>
    <w:p w:rsidR="00B771C8" w:rsidRPr="00EE3804" w:rsidRDefault="00B771C8" w:rsidP="00F665C4"/>
    <w:p w:rsidR="00B771C8" w:rsidRPr="00EE3804" w:rsidRDefault="00B771C8" w:rsidP="00B771C8">
      <w:pPr>
        <w:jc w:val="center"/>
      </w:pPr>
      <w:r w:rsidRPr="00EE3804">
        <w:rPr>
          <w:rFonts w:hint="eastAsia"/>
        </w:rPr>
        <w:t>(学校等) 無料職業紹介事業届出書(変更)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25"/>
        <w:gridCol w:w="2268"/>
        <w:gridCol w:w="992"/>
        <w:gridCol w:w="567"/>
        <w:gridCol w:w="2781"/>
      </w:tblGrid>
      <w:tr w:rsidR="005C4FB2" w:rsidRPr="00EE3804" w:rsidTr="00D15C19">
        <w:tc>
          <w:tcPr>
            <w:tcW w:w="534" w:type="dxa"/>
            <w:vMerge w:val="restart"/>
            <w:tcBorders>
              <w:top w:val="single" w:sz="12" w:space="0" w:color="auto"/>
              <w:left w:val="single" w:sz="12" w:space="0" w:color="auto"/>
            </w:tcBorders>
          </w:tcPr>
          <w:p w:rsidR="005C4FB2" w:rsidRPr="00EE3804" w:rsidRDefault="005C4FB2" w:rsidP="001F66C2">
            <w:pPr>
              <w:jc w:val="center"/>
              <w:rPr>
                <w:sz w:val="20"/>
                <w:szCs w:val="20"/>
              </w:rPr>
            </w:pPr>
            <w:r w:rsidRPr="00EE3804">
              <w:rPr>
                <w:rFonts w:hint="eastAsia"/>
                <w:sz w:val="20"/>
                <w:szCs w:val="20"/>
              </w:rPr>
              <w:t>(1)</w:t>
            </w:r>
          </w:p>
          <w:p w:rsidR="005C4FB2" w:rsidRPr="00EE3804" w:rsidRDefault="005C4FB2" w:rsidP="001F66C2">
            <w:pPr>
              <w:jc w:val="center"/>
              <w:rPr>
                <w:sz w:val="20"/>
                <w:szCs w:val="20"/>
              </w:rPr>
            </w:pPr>
            <w:r w:rsidRPr="00EE3804">
              <w:rPr>
                <w:rFonts w:hint="eastAsia"/>
                <w:sz w:val="20"/>
                <w:szCs w:val="20"/>
              </w:rPr>
              <w:t>届</w:t>
            </w:r>
          </w:p>
          <w:p w:rsidR="005C4FB2" w:rsidRPr="00EE3804" w:rsidRDefault="005C4FB2" w:rsidP="001F66C2">
            <w:pPr>
              <w:jc w:val="center"/>
              <w:rPr>
                <w:sz w:val="20"/>
                <w:szCs w:val="20"/>
              </w:rPr>
            </w:pPr>
            <w:r w:rsidRPr="00EE3804">
              <w:rPr>
                <w:rFonts w:hint="eastAsia"/>
                <w:sz w:val="20"/>
                <w:szCs w:val="20"/>
              </w:rPr>
              <w:t>出</w:t>
            </w:r>
          </w:p>
          <w:p w:rsidR="005C4FB2" w:rsidRPr="004F7520" w:rsidRDefault="005C4FB2" w:rsidP="001F66C2">
            <w:pPr>
              <w:jc w:val="center"/>
              <w:rPr>
                <w:sz w:val="20"/>
                <w:szCs w:val="20"/>
              </w:rPr>
            </w:pPr>
            <w:r w:rsidRPr="00EE3804">
              <w:rPr>
                <w:rFonts w:hint="eastAsia"/>
                <w:sz w:val="20"/>
                <w:szCs w:val="20"/>
              </w:rPr>
              <w:t>者</w:t>
            </w:r>
          </w:p>
        </w:tc>
        <w:tc>
          <w:tcPr>
            <w:tcW w:w="1701" w:type="dxa"/>
            <w:vMerge w:val="restart"/>
            <w:tcBorders>
              <w:top w:val="single" w:sz="12" w:space="0" w:color="auto"/>
            </w:tcBorders>
          </w:tcPr>
          <w:p w:rsidR="005C4FB2" w:rsidRPr="00A12284" w:rsidRDefault="005C4FB2" w:rsidP="001F66C2">
            <w:pPr>
              <w:rPr>
                <w:sz w:val="20"/>
                <w:szCs w:val="20"/>
              </w:rPr>
            </w:pPr>
            <w:r w:rsidRPr="004F7520">
              <w:rPr>
                <w:rFonts w:hint="eastAsia"/>
                <w:sz w:val="20"/>
                <w:szCs w:val="20"/>
              </w:rPr>
              <w:t>A　氏名</w:t>
            </w:r>
          </w:p>
          <w:p w:rsidR="005C4FB2" w:rsidRPr="004C4E9A" w:rsidRDefault="005C4FB2" w:rsidP="001F66C2">
            <w:pPr>
              <w:rPr>
                <w:sz w:val="20"/>
                <w:szCs w:val="20"/>
              </w:rPr>
            </w:pPr>
            <w:r w:rsidRPr="00A12284">
              <w:rPr>
                <w:rFonts w:hint="eastAsia"/>
                <w:sz w:val="20"/>
                <w:szCs w:val="20"/>
              </w:rPr>
              <w:t xml:space="preserve">　　学校等名</w:t>
            </w:r>
          </w:p>
          <w:p w:rsidR="005C4FB2" w:rsidRPr="004C4E9A" w:rsidRDefault="005C4FB2" w:rsidP="001F66C2">
            <w:pPr>
              <w:rPr>
                <w:sz w:val="20"/>
                <w:szCs w:val="20"/>
              </w:rPr>
            </w:pPr>
            <w:r w:rsidRPr="004C4E9A">
              <w:rPr>
                <w:rFonts w:hint="eastAsia"/>
                <w:sz w:val="20"/>
                <w:szCs w:val="20"/>
              </w:rPr>
              <w:t xml:space="preserve">　　　及び</w:t>
            </w:r>
          </w:p>
          <w:p w:rsidR="005C4FB2" w:rsidRPr="006E6D8F" w:rsidRDefault="005C4FB2" w:rsidP="001F66C2">
            <w:pPr>
              <w:rPr>
                <w:sz w:val="20"/>
                <w:szCs w:val="20"/>
              </w:rPr>
            </w:pPr>
            <w:r w:rsidRPr="006E6D8F">
              <w:rPr>
                <w:rFonts w:hint="eastAsia"/>
                <w:sz w:val="20"/>
                <w:szCs w:val="20"/>
              </w:rPr>
              <w:t xml:space="preserve">　その長の氏名</w:t>
            </w:r>
          </w:p>
        </w:tc>
        <w:tc>
          <w:tcPr>
            <w:tcW w:w="3685" w:type="dxa"/>
            <w:gridSpan w:val="3"/>
            <w:vMerge w:val="restart"/>
            <w:tcBorders>
              <w:top w:val="single" w:sz="12" w:space="0" w:color="auto"/>
              <w:right w:val="single" w:sz="12" w:space="0" w:color="auto"/>
            </w:tcBorders>
          </w:tcPr>
          <w:p w:rsidR="005C4FB2" w:rsidRPr="006E6D8F" w:rsidRDefault="005C4FB2" w:rsidP="001F66C2">
            <w:pPr>
              <w:rPr>
                <w:sz w:val="20"/>
                <w:szCs w:val="20"/>
              </w:rPr>
            </w:pPr>
          </w:p>
        </w:tc>
        <w:tc>
          <w:tcPr>
            <w:tcW w:w="3348" w:type="dxa"/>
            <w:gridSpan w:val="2"/>
            <w:tcBorders>
              <w:left w:val="single" w:sz="12" w:space="0" w:color="auto"/>
            </w:tcBorders>
          </w:tcPr>
          <w:p w:rsidR="005C4FB2" w:rsidRPr="00EF09F5" w:rsidRDefault="005C4FB2" w:rsidP="001F66C2">
            <w:pPr>
              <w:rPr>
                <w:sz w:val="20"/>
                <w:szCs w:val="20"/>
              </w:rPr>
            </w:pPr>
            <w:r w:rsidRPr="006E6D8F">
              <w:rPr>
                <w:rFonts w:hint="eastAsia"/>
                <w:sz w:val="20"/>
                <w:szCs w:val="20"/>
              </w:rPr>
              <w:t>* 公共職業安定所処理状況</w:t>
            </w:r>
          </w:p>
        </w:tc>
      </w:tr>
      <w:tr w:rsidR="005C4FB2" w:rsidRPr="00EE3804" w:rsidTr="00D15C19">
        <w:trPr>
          <w:trHeight w:val="350"/>
        </w:trPr>
        <w:tc>
          <w:tcPr>
            <w:tcW w:w="534" w:type="dxa"/>
            <w:vMerge/>
            <w:tcBorders>
              <w:left w:val="single" w:sz="12" w:space="0" w:color="auto"/>
            </w:tcBorders>
          </w:tcPr>
          <w:p w:rsidR="005C4FB2" w:rsidRPr="00EE3804" w:rsidRDefault="005C4FB2" w:rsidP="001F66C2">
            <w:pPr>
              <w:jc w:val="center"/>
              <w:rPr>
                <w:sz w:val="20"/>
                <w:szCs w:val="20"/>
              </w:rPr>
            </w:pPr>
          </w:p>
        </w:tc>
        <w:tc>
          <w:tcPr>
            <w:tcW w:w="1701" w:type="dxa"/>
            <w:vMerge/>
          </w:tcPr>
          <w:p w:rsidR="005C4FB2" w:rsidRPr="00EE3804" w:rsidRDefault="005C4FB2" w:rsidP="001F66C2">
            <w:pPr>
              <w:rPr>
                <w:sz w:val="20"/>
                <w:szCs w:val="20"/>
              </w:rPr>
            </w:pPr>
          </w:p>
        </w:tc>
        <w:tc>
          <w:tcPr>
            <w:tcW w:w="3685" w:type="dxa"/>
            <w:gridSpan w:val="3"/>
            <w:vMerge/>
            <w:tcBorders>
              <w:right w:val="single" w:sz="12" w:space="0" w:color="auto"/>
            </w:tcBorders>
          </w:tcPr>
          <w:p w:rsidR="005C4FB2" w:rsidRPr="00EE3804" w:rsidRDefault="005C4FB2" w:rsidP="001F66C2">
            <w:pPr>
              <w:rPr>
                <w:sz w:val="20"/>
                <w:szCs w:val="20"/>
              </w:rPr>
            </w:pPr>
          </w:p>
        </w:tc>
        <w:tc>
          <w:tcPr>
            <w:tcW w:w="3348" w:type="dxa"/>
            <w:gridSpan w:val="2"/>
            <w:vMerge w:val="restart"/>
            <w:tcBorders>
              <w:left w:val="single" w:sz="12" w:space="0" w:color="auto"/>
            </w:tcBorders>
          </w:tcPr>
          <w:p w:rsidR="005C4FB2" w:rsidRPr="00EE3804" w:rsidRDefault="005C4FB2" w:rsidP="001F66C2">
            <w:pPr>
              <w:rPr>
                <w:sz w:val="20"/>
                <w:szCs w:val="20"/>
              </w:rPr>
            </w:pPr>
            <w:r w:rsidRPr="00EE3804">
              <w:rPr>
                <w:rFonts w:hint="eastAsia"/>
                <w:sz w:val="20"/>
                <w:szCs w:val="20"/>
              </w:rPr>
              <w:t>(ｲ)　受理公共職業安定所名</w:t>
            </w:r>
          </w:p>
          <w:p w:rsidR="005C4FB2" w:rsidRPr="00EE3804" w:rsidRDefault="005C4FB2" w:rsidP="00894533">
            <w:pPr>
              <w:pStyle w:val="1"/>
              <w:ind w:firstLine="2"/>
              <w:rPr>
                <w:sz w:val="20"/>
                <w:szCs w:val="20"/>
              </w:rPr>
            </w:pPr>
          </w:p>
          <w:p w:rsidR="005C4FB2" w:rsidRPr="00EE3804" w:rsidRDefault="005C4FB2" w:rsidP="001F66C2">
            <w:pPr>
              <w:rPr>
                <w:sz w:val="20"/>
                <w:szCs w:val="20"/>
              </w:rPr>
            </w:pPr>
          </w:p>
          <w:p w:rsidR="005C4FB2" w:rsidRPr="00EE3804" w:rsidRDefault="005C4FB2" w:rsidP="001F66C2">
            <w:pPr>
              <w:rPr>
                <w:sz w:val="20"/>
                <w:szCs w:val="20"/>
              </w:rPr>
            </w:pPr>
          </w:p>
          <w:p w:rsidR="005C4FB2" w:rsidRPr="00EE3804" w:rsidRDefault="005C4FB2" w:rsidP="001F66C2">
            <w:pPr>
              <w:jc w:val="right"/>
              <w:rPr>
                <w:sz w:val="20"/>
                <w:szCs w:val="20"/>
              </w:rPr>
            </w:pPr>
            <w:r w:rsidRPr="00EE3804">
              <w:rPr>
                <w:rFonts w:hint="eastAsia"/>
                <w:kern w:val="0"/>
                <w:sz w:val="20"/>
                <w:szCs w:val="20"/>
              </w:rPr>
              <w:t>公共職業安定所</w:t>
            </w:r>
          </w:p>
        </w:tc>
      </w:tr>
      <w:tr w:rsidR="005C4FB2" w:rsidRPr="00EE3804" w:rsidTr="00D15C19">
        <w:tc>
          <w:tcPr>
            <w:tcW w:w="534" w:type="dxa"/>
            <w:vMerge/>
            <w:tcBorders>
              <w:left w:val="single" w:sz="12" w:space="0" w:color="auto"/>
            </w:tcBorders>
          </w:tcPr>
          <w:p w:rsidR="005C4FB2" w:rsidRPr="00EE3804" w:rsidRDefault="005C4FB2" w:rsidP="001F66C2">
            <w:pPr>
              <w:jc w:val="center"/>
              <w:rPr>
                <w:sz w:val="20"/>
                <w:szCs w:val="20"/>
              </w:rPr>
            </w:pPr>
          </w:p>
        </w:tc>
        <w:tc>
          <w:tcPr>
            <w:tcW w:w="1701" w:type="dxa"/>
          </w:tcPr>
          <w:p w:rsidR="005C4FB2" w:rsidRPr="00EE3804" w:rsidRDefault="005C4FB2" w:rsidP="001F66C2">
            <w:pPr>
              <w:rPr>
                <w:sz w:val="20"/>
                <w:szCs w:val="20"/>
              </w:rPr>
            </w:pPr>
            <w:r w:rsidRPr="00EE3804">
              <w:rPr>
                <w:rFonts w:hint="eastAsia"/>
                <w:sz w:val="20"/>
                <w:szCs w:val="20"/>
              </w:rPr>
              <w:t>B　学校等の</w:t>
            </w:r>
          </w:p>
          <w:p w:rsidR="005C4FB2" w:rsidRPr="00EE3804" w:rsidRDefault="005C4FB2" w:rsidP="001F66C2">
            <w:pPr>
              <w:rPr>
                <w:sz w:val="20"/>
                <w:szCs w:val="20"/>
              </w:rPr>
            </w:pPr>
            <w:r w:rsidRPr="00EE3804">
              <w:rPr>
                <w:rFonts w:hint="eastAsia"/>
                <w:sz w:val="20"/>
                <w:szCs w:val="20"/>
              </w:rPr>
              <w:t xml:space="preserve"> 　所在地</w:t>
            </w:r>
          </w:p>
        </w:tc>
        <w:tc>
          <w:tcPr>
            <w:tcW w:w="3685" w:type="dxa"/>
            <w:gridSpan w:val="3"/>
            <w:tcBorders>
              <w:right w:val="single" w:sz="12" w:space="0" w:color="auto"/>
            </w:tcBorders>
          </w:tcPr>
          <w:p w:rsidR="005C4FB2" w:rsidRPr="00EE3804" w:rsidRDefault="005C4FB2" w:rsidP="001F66C2">
            <w:pPr>
              <w:rPr>
                <w:sz w:val="20"/>
                <w:szCs w:val="20"/>
              </w:rPr>
            </w:pPr>
          </w:p>
        </w:tc>
        <w:tc>
          <w:tcPr>
            <w:tcW w:w="3348" w:type="dxa"/>
            <w:gridSpan w:val="2"/>
            <w:vMerge/>
            <w:tcBorders>
              <w:left w:val="single" w:sz="12" w:space="0" w:color="auto"/>
            </w:tcBorders>
          </w:tcPr>
          <w:p w:rsidR="005C4FB2" w:rsidRPr="00EE3804" w:rsidRDefault="005C4FB2" w:rsidP="001F66C2">
            <w:pPr>
              <w:rPr>
                <w:sz w:val="20"/>
                <w:szCs w:val="20"/>
              </w:rPr>
            </w:pPr>
          </w:p>
        </w:tc>
      </w:tr>
      <w:tr w:rsidR="005C4FB2" w:rsidRPr="00EE3804" w:rsidTr="00D15C19">
        <w:trPr>
          <w:trHeight w:val="1139"/>
        </w:trPr>
        <w:tc>
          <w:tcPr>
            <w:tcW w:w="534" w:type="dxa"/>
            <w:vMerge w:val="restart"/>
            <w:tcBorders>
              <w:left w:val="single" w:sz="12" w:space="0" w:color="auto"/>
            </w:tcBorders>
          </w:tcPr>
          <w:p w:rsidR="005C4FB2" w:rsidRPr="00EE3804" w:rsidRDefault="005C4FB2" w:rsidP="001F66C2">
            <w:pPr>
              <w:jc w:val="center"/>
              <w:rPr>
                <w:sz w:val="20"/>
                <w:szCs w:val="20"/>
              </w:rPr>
            </w:pPr>
            <w:r w:rsidRPr="00EE3804">
              <w:rPr>
                <w:rFonts w:hint="eastAsia"/>
                <w:sz w:val="20"/>
                <w:szCs w:val="20"/>
              </w:rPr>
              <w:t>(2)</w:t>
            </w:r>
          </w:p>
          <w:p w:rsidR="005C4FB2" w:rsidRPr="00EE3804" w:rsidRDefault="005C4FB2" w:rsidP="001F66C2">
            <w:pPr>
              <w:jc w:val="center"/>
              <w:rPr>
                <w:sz w:val="20"/>
                <w:szCs w:val="20"/>
              </w:rPr>
            </w:pPr>
            <w:r w:rsidRPr="00EE3804">
              <w:rPr>
                <w:rFonts w:hint="eastAsia"/>
                <w:sz w:val="20"/>
                <w:szCs w:val="20"/>
              </w:rPr>
              <w:t>事</w:t>
            </w:r>
          </w:p>
          <w:p w:rsidR="005C4FB2" w:rsidRPr="00EE3804" w:rsidRDefault="005C4FB2" w:rsidP="001F66C2">
            <w:pPr>
              <w:jc w:val="center"/>
              <w:rPr>
                <w:sz w:val="20"/>
                <w:szCs w:val="20"/>
              </w:rPr>
            </w:pPr>
            <w:r w:rsidRPr="00EE3804">
              <w:rPr>
                <w:rFonts w:hint="eastAsia"/>
                <w:sz w:val="20"/>
                <w:szCs w:val="20"/>
              </w:rPr>
              <w:t>業</w:t>
            </w:r>
          </w:p>
          <w:p w:rsidR="005C4FB2" w:rsidRPr="00EE3804" w:rsidRDefault="005C4FB2" w:rsidP="001F66C2">
            <w:pPr>
              <w:jc w:val="center"/>
              <w:rPr>
                <w:sz w:val="20"/>
                <w:szCs w:val="20"/>
              </w:rPr>
            </w:pPr>
            <w:r w:rsidRPr="00EE3804">
              <w:rPr>
                <w:rFonts w:hint="eastAsia"/>
                <w:sz w:val="20"/>
                <w:szCs w:val="20"/>
              </w:rPr>
              <w:t>所</w:t>
            </w:r>
          </w:p>
        </w:tc>
        <w:tc>
          <w:tcPr>
            <w:tcW w:w="1701" w:type="dxa"/>
          </w:tcPr>
          <w:p w:rsidR="005C4FB2" w:rsidRPr="00EE3804" w:rsidRDefault="005C4FB2" w:rsidP="001F66C2">
            <w:pPr>
              <w:rPr>
                <w:sz w:val="20"/>
                <w:szCs w:val="20"/>
              </w:rPr>
            </w:pPr>
            <w:r w:rsidRPr="00EE3804">
              <w:rPr>
                <w:rFonts w:hint="eastAsia"/>
                <w:sz w:val="20"/>
                <w:szCs w:val="20"/>
              </w:rPr>
              <w:t>A　名称</w:t>
            </w:r>
          </w:p>
        </w:tc>
        <w:tc>
          <w:tcPr>
            <w:tcW w:w="2693" w:type="dxa"/>
            <w:gridSpan w:val="2"/>
          </w:tcPr>
          <w:p w:rsidR="005C4FB2" w:rsidRPr="00EE3804" w:rsidRDefault="005C4FB2" w:rsidP="001F66C2">
            <w:pPr>
              <w:rPr>
                <w:sz w:val="20"/>
                <w:szCs w:val="20"/>
              </w:rPr>
            </w:pPr>
          </w:p>
        </w:tc>
        <w:tc>
          <w:tcPr>
            <w:tcW w:w="992" w:type="dxa"/>
            <w:tcBorders>
              <w:right w:val="single" w:sz="12" w:space="0" w:color="auto"/>
            </w:tcBorders>
          </w:tcPr>
          <w:p w:rsidR="005C4FB2" w:rsidRPr="00EE3804" w:rsidRDefault="005C4FB2" w:rsidP="001F66C2">
            <w:pPr>
              <w:rPr>
                <w:sz w:val="20"/>
                <w:szCs w:val="20"/>
              </w:rPr>
            </w:pPr>
            <w:r w:rsidRPr="00EE3804">
              <w:rPr>
                <w:rFonts w:hint="eastAsia"/>
                <w:sz w:val="20"/>
                <w:szCs w:val="20"/>
              </w:rPr>
              <w:t>C　電話</w:t>
            </w:r>
          </w:p>
        </w:tc>
        <w:tc>
          <w:tcPr>
            <w:tcW w:w="3348" w:type="dxa"/>
            <w:gridSpan w:val="2"/>
            <w:vMerge w:val="restart"/>
            <w:tcBorders>
              <w:left w:val="single" w:sz="12" w:space="0" w:color="auto"/>
            </w:tcBorders>
          </w:tcPr>
          <w:p w:rsidR="005C4FB2" w:rsidRPr="00EE3804" w:rsidRDefault="005C4FB2" w:rsidP="001F66C2">
            <w:pPr>
              <w:jc w:val="left"/>
              <w:rPr>
                <w:sz w:val="20"/>
                <w:szCs w:val="20"/>
              </w:rPr>
            </w:pPr>
            <w:r w:rsidRPr="00EE3804">
              <w:rPr>
                <w:rFonts w:hint="eastAsia"/>
                <w:sz w:val="20"/>
                <w:szCs w:val="20"/>
              </w:rPr>
              <w:t>(ﾛ)　備考</w:t>
            </w:r>
          </w:p>
        </w:tc>
      </w:tr>
      <w:tr w:rsidR="005C4FB2" w:rsidRPr="00EE3804" w:rsidTr="00013A1B">
        <w:trPr>
          <w:trHeight w:val="830"/>
        </w:trPr>
        <w:tc>
          <w:tcPr>
            <w:tcW w:w="534" w:type="dxa"/>
            <w:vMerge/>
            <w:tcBorders>
              <w:left w:val="single" w:sz="12" w:space="0" w:color="auto"/>
            </w:tcBorders>
          </w:tcPr>
          <w:p w:rsidR="005C4FB2" w:rsidRPr="00EE3804" w:rsidRDefault="005C4FB2" w:rsidP="001F66C2">
            <w:pPr>
              <w:rPr>
                <w:sz w:val="20"/>
                <w:szCs w:val="20"/>
              </w:rPr>
            </w:pPr>
          </w:p>
        </w:tc>
        <w:tc>
          <w:tcPr>
            <w:tcW w:w="1701" w:type="dxa"/>
          </w:tcPr>
          <w:p w:rsidR="005C4FB2" w:rsidRPr="00EE3804" w:rsidRDefault="005C4FB2" w:rsidP="001F66C2">
            <w:pPr>
              <w:rPr>
                <w:sz w:val="20"/>
                <w:szCs w:val="20"/>
              </w:rPr>
            </w:pPr>
            <w:r w:rsidRPr="00EE3804">
              <w:rPr>
                <w:rFonts w:hint="eastAsia"/>
                <w:sz w:val="20"/>
                <w:szCs w:val="20"/>
              </w:rPr>
              <w:t>B　所在地</w:t>
            </w:r>
          </w:p>
          <w:p w:rsidR="005C4FB2" w:rsidRPr="00EE3804" w:rsidRDefault="005C4FB2" w:rsidP="001F66C2">
            <w:pPr>
              <w:rPr>
                <w:sz w:val="20"/>
                <w:szCs w:val="20"/>
              </w:rPr>
            </w:pPr>
          </w:p>
        </w:tc>
        <w:tc>
          <w:tcPr>
            <w:tcW w:w="3685" w:type="dxa"/>
            <w:gridSpan w:val="3"/>
            <w:tcBorders>
              <w:right w:val="single" w:sz="12" w:space="0" w:color="auto"/>
            </w:tcBorders>
          </w:tcPr>
          <w:p w:rsidR="005C4FB2" w:rsidRPr="00EE3804" w:rsidRDefault="005C4FB2" w:rsidP="001F66C2">
            <w:pPr>
              <w:rPr>
                <w:sz w:val="20"/>
                <w:szCs w:val="20"/>
              </w:rPr>
            </w:pPr>
          </w:p>
        </w:tc>
        <w:tc>
          <w:tcPr>
            <w:tcW w:w="3348" w:type="dxa"/>
            <w:gridSpan w:val="2"/>
            <w:vMerge/>
            <w:tcBorders>
              <w:left w:val="single" w:sz="12" w:space="0" w:color="auto"/>
              <w:bottom w:val="single" w:sz="12" w:space="0" w:color="auto"/>
            </w:tcBorders>
          </w:tcPr>
          <w:p w:rsidR="005C4FB2" w:rsidRPr="00EE3804" w:rsidRDefault="005C4FB2" w:rsidP="001F66C2">
            <w:pPr>
              <w:rPr>
                <w:sz w:val="20"/>
                <w:szCs w:val="20"/>
              </w:rPr>
            </w:pPr>
          </w:p>
        </w:tc>
      </w:tr>
      <w:tr w:rsidR="005C4FB2" w:rsidRPr="00EE3804" w:rsidTr="00D15C19">
        <w:trPr>
          <w:trHeight w:val="4254"/>
        </w:trPr>
        <w:tc>
          <w:tcPr>
            <w:tcW w:w="534" w:type="dxa"/>
            <w:tcBorders>
              <w:left w:val="single" w:sz="12" w:space="0" w:color="auto"/>
              <w:bottom w:val="single" w:sz="4" w:space="0" w:color="auto"/>
            </w:tcBorders>
          </w:tcPr>
          <w:p w:rsidR="005C4FB2" w:rsidRPr="00EE3804" w:rsidRDefault="005C4FB2" w:rsidP="001F66C2">
            <w:pPr>
              <w:jc w:val="center"/>
              <w:rPr>
                <w:sz w:val="20"/>
                <w:szCs w:val="20"/>
              </w:rPr>
            </w:pPr>
            <w:r w:rsidRPr="00EE3804">
              <w:rPr>
                <w:rFonts w:hint="eastAsia"/>
                <w:sz w:val="20"/>
                <w:szCs w:val="20"/>
              </w:rPr>
              <w:t>(3)</w:t>
            </w:r>
          </w:p>
          <w:p w:rsidR="005C4FB2" w:rsidRPr="00EE3804" w:rsidRDefault="005C4FB2" w:rsidP="001F66C2">
            <w:pPr>
              <w:jc w:val="center"/>
              <w:rPr>
                <w:sz w:val="20"/>
                <w:szCs w:val="20"/>
              </w:rPr>
            </w:pPr>
            <w:r w:rsidRPr="00EE3804">
              <w:rPr>
                <w:rFonts w:hint="eastAsia"/>
                <w:sz w:val="20"/>
                <w:szCs w:val="20"/>
              </w:rPr>
              <w:t>変</w:t>
            </w:r>
          </w:p>
          <w:p w:rsidR="005C4FB2" w:rsidRPr="00EE3804" w:rsidRDefault="005C4FB2" w:rsidP="001F66C2">
            <w:pPr>
              <w:jc w:val="center"/>
              <w:rPr>
                <w:sz w:val="20"/>
                <w:szCs w:val="20"/>
              </w:rPr>
            </w:pPr>
            <w:r w:rsidRPr="00EE3804">
              <w:rPr>
                <w:rFonts w:hint="eastAsia"/>
                <w:sz w:val="20"/>
                <w:szCs w:val="20"/>
              </w:rPr>
              <w:t>更</w:t>
            </w:r>
          </w:p>
          <w:p w:rsidR="005C4FB2" w:rsidRPr="00EE3804" w:rsidRDefault="005C4FB2" w:rsidP="001F66C2">
            <w:pPr>
              <w:jc w:val="center"/>
              <w:rPr>
                <w:sz w:val="20"/>
                <w:szCs w:val="20"/>
              </w:rPr>
            </w:pPr>
            <w:r w:rsidRPr="00EE3804">
              <w:rPr>
                <w:rFonts w:hint="eastAsia"/>
                <w:sz w:val="20"/>
                <w:szCs w:val="20"/>
              </w:rPr>
              <w:t>内</w:t>
            </w:r>
          </w:p>
          <w:p w:rsidR="005C4FB2" w:rsidRPr="00EE3804" w:rsidRDefault="005C4FB2" w:rsidP="001F66C2">
            <w:pPr>
              <w:jc w:val="center"/>
              <w:rPr>
                <w:sz w:val="20"/>
                <w:szCs w:val="20"/>
              </w:rPr>
            </w:pPr>
            <w:r w:rsidRPr="00EE3804">
              <w:rPr>
                <w:rFonts w:hint="eastAsia"/>
                <w:sz w:val="20"/>
                <w:szCs w:val="20"/>
              </w:rPr>
              <w:t>容</w:t>
            </w:r>
          </w:p>
          <w:p w:rsidR="005C4FB2" w:rsidRPr="00EE3804" w:rsidRDefault="005C4FB2" w:rsidP="001F66C2">
            <w:pPr>
              <w:jc w:val="center"/>
              <w:rPr>
                <w:sz w:val="20"/>
                <w:szCs w:val="20"/>
              </w:rPr>
            </w:pPr>
            <w:r w:rsidRPr="00EE3804">
              <w:rPr>
                <w:rFonts w:hint="eastAsia"/>
                <w:sz w:val="20"/>
                <w:szCs w:val="20"/>
              </w:rPr>
              <w:t>及</w:t>
            </w:r>
          </w:p>
          <w:p w:rsidR="005C4FB2" w:rsidRPr="00EE3804" w:rsidRDefault="005C4FB2" w:rsidP="001F66C2">
            <w:pPr>
              <w:jc w:val="center"/>
              <w:rPr>
                <w:sz w:val="20"/>
                <w:szCs w:val="20"/>
              </w:rPr>
            </w:pPr>
            <w:r w:rsidRPr="00EE3804">
              <w:rPr>
                <w:rFonts w:hint="eastAsia"/>
                <w:sz w:val="20"/>
                <w:szCs w:val="20"/>
              </w:rPr>
              <w:t>び</w:t>
            </w:r>
          </w:p>
          <w:p w:rsidR="005C4FB2" w:rsidRPr="00EE3804" w:rsidRDefault="005C4FB2" w:rsidP="001F66C2">
            <w:pPr>
              <w:jc w:val="center"/>
              <w:rPr>
                <w:sz w:val="20"/>
                <w:szCs w:val="20"/>
              </w:rPr>
            </w:pPr>
            <w:r w:rsidRPr="00EE3804">
              <w:rPr>
                <w:rFonts w:hint="eastAsia"/>
                <w:sz w:val="20"/>
                <w:szCs w:val="20"/>
              </w:rPr>
              <w:t>理</w:t>
            </w:r>
          </w:p>
          <w:p w:rsidR="005C4FB2" w:rsidRPr="00EE3804" w:rsidRDefault="005C4FB2" w:rsidP="001F66C2">
            <w:pPr>
              <w:jc w:val="center"/>
              <w:rPr>
                <w:sz w:val="20"/>
                <w:szCs w:val="20"/>
              </w:rPr>
            </w:pPr>
            <w:r w:rsidRPr="00EE3804">
              <w:rPr>
                <w:rFonts w:hint="eastAsia"/>
                <w:sz w:val="20"/>
                <w:szCs w:val="20"/>
              </w:rPr>
              <w:t>由</w:t>
            </w:r>
          </w:p>
        </w:tc>
        <w:tc>
          <w:tcPr>
            <w:tcW w:w="2126" w:type="dxa"/>
            <w:gridSpan w:val="2"/>
            <w:tcBorders>
              <w:bottom w:val="single" w:sz="4" w:space="0" w:color="auto"/>
            </w:tcBorders>
          </w:tcPr>
          <w:p w:rsidR="005C4FB2" w:rsidRPr="00EE3804" w:rsidRDefault="005C4FB2" w:rsidP="005C4FB2">
            <w:pPr>
              <w:rPr>
                <w:sz w:val="20"/>
                <w:szCs w:val="20"/>
              </w:rPr>
            </w:pPr>
          </w:p>
          <w:p w:rsidR="005C4FB2" w:rsidRPr="00EE3804" w:rsidRDefault="005C4FB2" w:rsidP="005C4FB2">
            <w:pPr>
              <w:rPr>
                <w:sz w:val="20"/>
                <w:szCs w:val="20"/>
              </w:rPr>
            </w:pPr>
            <w:r w:rsidRPr="00EE3804">
              <w:rPr>
                <w:rFonts w:hint="eastAsia"/>
                <w:sz w:val="20"/>
                <w:szCs w:val="20"/>
              </w:rPr>
              <w:t>A　届出者</w:t>
            </w:r>
          </w:p>
          <w:p w:rsidR="005C4FB2" w:rsidRPr="00EE3804" w:rsidRDefault="005C4FB2" w:rsidP="005C4FB2">
            <w:pPr>
              <w:rPr>
                <w:sz w:val="20"/>
                <w:szCs w:val="20"/>
              </w:rPr>
            </w:pPr>
          </w:p>
          <w:p w:rsidR="005C4FB2" w:rsidRPr="00EE3804" w:rsidRDefault="005C4FB2" w:rsidP="005C4FB2">
            <w:pPr>
              <w:rPr>
                <w:sz w:val="20"/>
                <w:szCs w:val="20"/>
              </w:rPr>
            </w:pPr>
            <w:r w:rsidRPr="00EE3804">
              <w:rPr>
                <w:rFonts w:hint="eastAsia"/>
                <w:sz w:val="20"/>
                <w:szCs w:val="20"/>
              </w:rPr>
              <w:t>B　事業所</w:t>
            </w:r>
          </w:p>
          <w:p w:rsidR="005C4FB2" w:rsidRPr="00EE3804" w:rsidRDefault="005C4FB2" w:rsidP="005C4FB2">
            <w:pPr>
              <w:rPr>
                <w:sz w:val="20"/>
                <w:szCs w:val="20"/>
              </w:rPr>
            </w:pPr>
          </w:p>
          <w:p w:rsidR="005C4FB2" w:rsidRPr="00EE3804" w:rsidRDefault="005C4FB2" w:rsidP="005C4FB2">
            <w:pPr>
              <w:rPr>
                <w:sz w:val="20"/>
                <w:szCs w:val="20"/>
              </w:rPr>
            </w:pPr>
            <w:r w:rsidRPr="00EE3804">
              <w:rPr>
                <w:rFonts w:hint="eastAsia"/>
                <w:sz w:val="20"/>
                <w:szCs w:val="20"/>
              </w:rPr>
              <w:t>C　取り扱</w:t>
            </w:r>
            <w:r w:rsidR="00325B9E" w:rsidRPr="00EE3804">
              <w:rPr>
                <w:rFonts w:hint="eastAsia"/>
                <w:sz w:val="20"/>
                <w:szCs w:val="20"/>
              </w:rPr>
              <w:t>う</w:t>
            </w:r>
            <w:r w:rsidRPr="00EE3804">
              <w:rPr>
                <w:rFonts w:hint="eastAsia"/>
                <w:sz w:val="20"/>
                <w:szCs w:val="20"/>
              </w:rPr>
              <w:t>べき職業</w:t>
            </w:r>
          </w:p>
          <w:p w:rsidR="005C4FB2" w:rsidRPr="00EE3804" w:rsidRDefault="005C4FB2" w:rsidP="005C4FB2">
            <w:pPr>
              <w:rPr>
                <w:sz w:val="20"/>
                <w:szCs w:val="20"/>
              </w:rPr>
            </w:pPr>
            <w:r w:rsidRPr="00EE3804">
              <w:rPr>
                <w:rFonts w:hint="eastAsia"/>
                <w:sz w:val="20"/>
                <w:szCs w:val="20"/>
              </w:rPr>
              <w:t xml:space="preserve"> 　紹介の範囲</w:t>
            </w:r>
          </w:p>
          <w:p w:rsidR="005C4FB2" w:rsidRPr="00EE3804" w:rsidRDefault="005C4FB2" w:rsidP="005C4FB2">
            <w:pPr>
              <w:rPr>
                <w:sz w:val="20"/>
                <w:szCs w:val="20"/>
              </w:rPr>
            </w:pPr>
          </w:p>
          <w:p w:rsidR="005C4FB2" w:rsidRPr="00EE3804" w:rsidRDefault="005C4FB2" w:rsidP="005C4FB2">
            <w:pPr>
              <w:rPr>
                <w:sz w:val="20"/>
                <w:szCs w:val="20"/>
              </w:rPr>
            </w:pPr>
            <w:r w:rsidRPr="00EE3804">
              <w:rPr>
                <w:sz w:val="20"/>
                <w:szCs w:val="20"/>
              </w:rPr>
              <w:t>D</w:t>
            </w:r>
            <w:r w:rsidRPr="00EE3804">
              <w:rPr>
                <w:rFonts w:hint="eastAsia"/>
                <w:sz w:val="20"/>
                <w:szCs w:val="20"/>
              </w:rPr>
              <w:t xml:space="preserve">　業務運営規定</w:t>
            </w:r>
          </w:p>
          <w:p w:rsidR="005C4FB2" w:rsidRPr="00EE3804" w:rsidRDefault="005C4FB2" w:rsidP="005C4FB2">
            <w:pPr>
              <w:rPr>
                <w:sz w:val="20"/>
                <w:szCs w:val="20"/>
              </w:rPr>
            </w:pPr>
          </w:p>
          <w:p w:rsidR="005C4FB2" w:rsidRPr="00EE3804" w:rsidRDefault="005C4FB2" w:rsidP="005C4FB2">
            <w:pPr>
              <w:rPr>
                <w:sz w:val="20"/>
                <w:szCs w:val="20"/>
              </w:rPr>
            </w:pPr>
            <w:r w:rsidRPr="00EE3804">
              <w:rPr>
                <w:sz w:val="20"/>
                <w:szCs w:val="20"/>
              </w:rPr>
              <w:t>E</w:t>
            </w:r>
            <w:r w:rsidRPr="00EE3804">
              <w:rPr>
                <w:rFonts w:hint="eastAsia"/>
                <w:sz w:val="20"/>
                <w:szCs w:val="20"/>
              </w:rPr>
              <w:t xml:space="preserve">　個人情報</w:t>
            </w:r>
          </w:p>
          <w:p w:rsidR="005C4FB2" w:rsidRPr="00EE3804" w:rsidRDefault="005C4FB2" w:rsidP="005C4FB2">
            <w:pPr>
              <w:rPr>
                <w:sz w:val="20"/>
                <w:szCs w:val="20"/>
              </w:rPr>
            </w:pPr>
            <w:r w:rsidRPr="00EE3804">
              <w:rPr>
                <w:rFonts w:hint="eastAsia"/>
                <w:sz w:val="20"/>
                <w:szCs w:val="20"/>
              </w:rPr>
              <w:t xml:space="preserve"> 　適正管理規定</w:t>
            </w:r>
          </w:p>
          <w:p w:rsidR="005C4FB2" w:rsidRPr="00EE3804" w:rsidRDefault="005C4FB2" w:rsidP="001F66C2">
            <w:pPr>
              <w:rPr>
                <w:sz w:val="20"/>
                <w:szCs w:val="20"/>
              </w:rPr>
            </w:pPr>
          </w:p>
        </w:tc>
        <w:tc>
          <w:tcPr>
            <w:tcW w:w="6608" w:type="dxa"/>
            <w:gridSpan w:val="4"/>
            <w:tcBorders>
              <w:bottom w:val="single" w:sz="4" w:space="0" w:color="auto"/>
              <w:right w:val="single" w:sz="12" w:space="0" w:color="auto"/>
            </w:tcBorders>
          </w:tcPr>
          <w:p w:rsidR="005C4FB2" w:rsidRPr="00EE3804" w:rsidRDefault="005C4FB2" w:rsidP="001F66C2">
            <w:pPr>
              <w:rPr>
                <w:sz w:val="20"/>
                <w:szCs w:val="20"/>
              </w:rPr>
            </w:pPr>
          </w:p>
        </w:tc>
      </w:tr>
      <w:tr w:rsidR="005C4FB2" w:rsidRPr="00EE3804" w:rsidTr="00D15C19">
        <w:tc>
          <w:tcPr>
            <w:tcW w:w="5920" w:type="dxa"/>
            <w:gridSpan w:val="5"/>
            <w:tcBorders>
              <w:left w:val="single" w:sz="12" w:space="0" w:color="auto"/>
              <w:bottom w:val="nil"/>
              <w:right w:val="single" w:sz="12" w:space="0" w:color="auto"/>
            </w:tcBorders>
          </w:tcPr>
          <w:p w:rsidR="005C4FB2" w:rsidRPr="00EE3804" w:rsidRDefault="005C4FB2" w:rsidP="001F66C2">
            <w:pPr>
              <w:rPr>
                <w:sz w:val="20"/>
                <w:szCs w:val="20"/>
              </w:rPr>
            </w:pPr>
          </w:p>
          <w:p w:rsidR="005C4FB2" w:rsidRPr="00EE3804" w:rsidRDefault="005C4FB2" w:rsidP="005C4FB2">
            <w:pPr>
              <w:rPr>
                <w:sz w:val="20"/>
                <w:szCs w:val="20"/>
              </w:rPr>
            </w:pPr>
            <w:r w:rsidRPr="00EE3804">
              <w:rPr>
                <w:rFonts w:hint="eastAsia"/>
                <w:sz w:val="20"/>
                <w:szCs w:val="20"/>
              </w:rPr>
              <w:t>上記のとおり届出事項に変更があったので届けます。</w:t>
            </w:r>
          </w:p>
        </w:tc>
        <w:tc>
          <w:tcPr>
            <w:tcW w:w="567" w:type="dxa"/>
            <w:vMerge w:val="restart"/>
            <w:tcBorders>
              <w:top w:val="single" w:sz="12" w:space="0" w:color="auto"/>
              <w:left w:val="single" w:sz="12" w:space="0" w:color="auto"/>
            </w:tcBorders>
          </w:tcPr>
          <w:p w:rsidR="005C4FB2" w:rsidRPr="00EE3804" w:rsidRDefault="005C4FB2" w:rsidP="001F66C2">
            <w:pPr>
              <w:jc w:val="center"/>
              <w:rPr>
                <w:sz w:val="20"/>
                <w:szCs w:val="20"/>
              </w:rPr>
            </w:pPr>
            <w:r w:rsidRPr="00EE3804">
              <w:rPr>
                <w:rFonts w:hint="eastAsia"/>
                <w:sz w:val="20"/>
                <w:szCs w:val="20"/>
              </w:rPr>
              <w:t>(ﾊ)</w:t>
            </w:r>
          </w:p>
          <w:p w:rsidR="005C4FB2" w:rsidRPr="00EE3804" w:rsidRDefault="005C4FB2" w:rsidP="001F66C2">
            <w:pPr>
              <w:jc w:val="center"/>
              <w:rPr>
                <w:sz w:val="20"/>
                <w:szCs w:val="20"/>
              </w:rPr>
            </w:pPr>
            <w:r w:rsidRPr="00EE3804">
              <w:rPr>
                <w:rFonts w:hint="eastAsia"/>
                <w:sz w:val="20"/>
                <w:szCs w:val="20"/>
              </w:rPr>
              <w:t>※</w:t>
            </w:r>
          </w:p>
          <w:p w:rsidR="005C4FB2" w:rsidRPr="00EE3804" w:rsidRDefault="005C4FB2" w:rsidP="001F66C2">
            <w:pPr>
              <w:jc w:val="center"/>
              <w:rPr>
                <w:sz w:val="20"/>
                <w:szCs w:val="20"/>
              </w:rPr>
            </w:pPr>
            <w:r w:rsidRPr="00EE3804">
              <w:rPr>
                <w:rFonts w:hint="eastAsia"/>
                <w:sz w:val="20"/>
                <w:szCs w:val="20"/>
              </w:rPr>
              <w:t>受</w:t>
            </w:r>
          </w:p>
          <w:p w:rsidR="005C4FB2" w:rsidRPr="00EE3804" w:rsidRDefault="005C4FB2" w:rsidP="001F66C2">
            <w:pPr>
              <w:jc w:val="center"/>
              <w:rPr>
                <w:sz w:val="20"/>
                <w:szCs w:val="20"/>
              </w:rPr>
            </w:pPr>
            <w:r w:rsidRPr="00EE3804">
              <w:rPr>
                <w:rFonts w:hint="eastAsia"/>
                <w:sz w:val="20"/>
                <w:szCs w:val="20"/>
              </w:rPr>
              <w:t>付</w:t>
            </w:r>
          </w:p>
          <w:p w:rsidR="005C4FB2" w:rsidRPr="00EE3804" w:rsidRDefault="005C4FB2" w:rsidP="001F66C2">
            <w:pPr>
              <w:jc w:val="center"/>
              <w:rPr>
                <w:sz w:val="20"/>
                <w:szCs w:val="20"/>
              </w:rPr>
            </w:pPr>
            <w:r w:rsidRPr="00EE3804">
              <w:rPr>
                <w:rFonts w:hint="eastAsia"/>
                <w:sz w:val="20"/>
                <w:szCs w:val="20"/>
              </w:rPr>
              <w:t>印</w:t>
            </w:r>
          </w:p>
        </w:tc>
        <w:tc>
          <w:tcPr>
            <w:tcW w:w="2781" w:type="dxa"/>
            <w:vMerge w:val="restart"/>
            <w:tcBorders>
              <w:top w:val="single" w:sz="12" w:space="0" w:color="auto"/>
            </w:tcBorders>
          </w:tcPr>
          <w:p w:rsidR="005C4FB2" w:rsidRPr="00EE3804" w:rsidRDefault="005C4FB2" w:rsidP="001F66C2">
            <w:pPr>
              <w:rPr>
                <w:sz w:val="20"/>
                <w:szCs w:val="20"/>
              </w:rPr>
            </w:pPr>
          </w:p>
        </w:tc>
      </w:tr>
      <w:tr w:rsidR="005C4FB2" w:rsidRPr="00EE3804" w:rsidTr="00D15C19">
        <w:tc>
          <w:tcPr>
            <w:tcW w:w="5920" w:type="dxa"/>
            <w:gridSpan w:val="5"/>
            <w:tcBorders>
              <w:top w:val="nil"/>
              <w:left w:val="single" w:sz="12" w:space="0" w:color="auto"/>
              <w:bottom w:val="single" w:sz="12" w:space="0" w:color="auto"/>
              <w:right w:val="single" w:sz="12" w:space="0" w:color="auto"/>
            </w:tcBorders>
          </w:tcPr>
          <w:p w:rsidR="005C4FB2" w:rsidRPr="00EE3804" w:rsidRDefault="005C4FB2" w:rsidP="001F66C2">
            <w:pPr>
              <w:rPr>
                <w:sz w:val="20"/>
                <w:szCs w:val="20"/>
              </w:rPr>
            </w:pPr>
          </w:p>
          <w:p w:rsidR="005C4FB2" w:rsidRPr="00EE3804" w:rsidRDefault="005C4FB2" w:rsidP="00EE3804">
            <w:pPr>
              <w:ind w:firstLineChars="200" w:firstLine="373"/>
              <w:rPr>
                <w:sz w:val="20"/>
                <w:szCs w:val="20"/>
              </w:rPr>
            </w:pPr>
            <w:r w:rsidRPr="00EE3804">
              <w:rPr>
                <w:rFonts w:hint="eastAsia"/>
                <w:sz w:val="20"/>
                <w:szCs w:val="20"/>
              </w:rPr>
              <w:t xml:space="preserve">　　年　　月　　日</w:t>
            </w:r>
          </w:p>
          <w:p w:rsidR="005C4FB2" w:rsidRPr="00EE3804" w:rsidRDefault="005C4FB2" w:rsidP="001F66C2">
            <w:pPr>
              <w:rPr>
                <w:sz w:val="20"/>
                <w:szCs w:val="20"/>
              </w:rPr>
            </w:pPr>
          </w:p>
          <w:p w:rsidR="005C4FB2" w:rsidRPr="00EE3804" w:rsidRDefault="005C4FB2" w:rsidP="001F66C2">
            <w:pPr>
              <w:rPr>
                <w:sz w:val="20"/>
                <w:szCs w:val="20"/>
              </w:rPr>
            </w:pPr>
            <w:r w:rsidRPr="00EE3804">
              <w:rPr>
                <w:rFonts w:hint="eastAsia"/>
                <w:sz w:val="20"/>
                <w:szCs w:val="20"/>
              </w:rPr>
              <w:t xml:space="preserve">　　　　　　　　　　</w:t>
            </w:r>
            <w:r w:rsidR="004B6942" w:rsidRPr="00EE3804">
              <w:rPr>
                <w:rFonts w:hint="eastAsia"/>
                <w:sz w:val="20"/>
                <w:szCs w:val="20"/>
              </w:rPr>
              <w:t>公共職業安定所</w:t>
            </w:r>
            <w:r w:rsidRPr="00EE3804">
              <w:rPr>
                <w:rFonts w:hint="eastAsia"/>
                <w:sz w:val="20"/>
                <w:szCs w:val="20"/>
              </w:rPr>
              <w:t>長　殿</w:t>
            </w:r>
          </w:p>
          <w:p w:rsidR="005C4FB2" w:rsidRPr="00EE3804" w:rsidRDefault="005C4FB2" w:rsidP="001F66C2">
            <w:pPr>
              <w:rPr>
                <w:sz w:val="20"/>
                <w:szCs w:val="20"/>
              </w:rPr>
            </w:pPr>
          </w:p>
          <w:p w:rsidR="005C4FB2" w:rsidRPr="00EE3804" w:rsidRDefault="005C4FB2" w:rsidP="001F66C2">
            <w:pPr>
              <w:rPr>
                <w:sz w:val="20"/>
                <w:szCs w:val="20"/>
              </w:rPr>
            </w:pPr>
            <w:r w:rsidRPr="00EE3804">
              <w:rPr>
                <w:rFonts w:hint="eastAsia"/>
                <w:sz w:val="20"/>
                <w:szCs w:val="20"/>
              </w:rPr>
              <w:t xml:space="preserve">　　　　届出者氏名　　　　　　　　　　　　　　　　　</w:t>
            </w:r>
          </w:p>
          <w:p w:rsidR="005C4FB2" w:rsidRPr="00EE3804" w:rsidRDefault="005C4FB2" w:rsidP="001F66C2">
            <w:pPr>
              <w:rPr>
                <w:sz w:val="20"/>
                <w:szCs w:val="20"/>
              </w:rPr>
            </w:pPr>
          </w:p>
        </w:tc>
        <w:tc>
          <w:tcPr>
            <w:tcW w:w="567" w:type="dxa"/>
            <w:vMerge/>
            <w:tcBorders>
              <w:left w:val="single" w:sz="12" w:space="0" w:color="auto"/>
            </w:tcBorders>
          </w:tcPr>
          <w:p w:rsidR="005C4FB2" w:rsidRPr="00EE3804" w:rsidRDefault="005C4FB2" w:rsidP="001F66C2">
            <w:pPr>
              <w:rPr>
                <w:sz w:val="20"/>
                <w:szCs w:val="20"/>
              </w:rPr>
            </w:pPr>
          </w:p>
        </w:tc>
        <w:tc>
          <w:tcPr>
            <w:tcW w:w="2781" w:type="dxa"/>
            <w:vMerge/>
          </w:tcPr>
          <w:p w:rsidR="005C4FB2" w:rsidRPr="00EE3804" w:rsidRDefault="005C4FB2" w:rsidP="001F66C2">
            <w:pPr>
              <w:rPr>
                <w:sz w:val="20"/>
                <w:szCs w:val="20"/>
              </w:rPr>
            </w:pPr>
          </w:p>
        </w:tc>
      </w:tr>
    </w:tbl>
    <w:p w:rsidR="00380AA5" w:rsidRPr="00EE3804" w:rsidRDefault="00380AA5" w:rsidP="00F665C4"/>
    <w:p w:rsidR="00380AA5" w:rsidRPr="00EE3804" w:rsidRDefault="00380AA5" w:rsidP="00380AA5">
      <w:pPr>
        <w:jc w:val="center"/>
      </w:pPr>
      <w:r w:rsidRPr="00EE3804">
        <w:br w:type="page"/>
      </w:r>
      <w:r w:rsidRPr="00EE3804">
        <w:rPr>
          <w:rFonts w:hint="eastAsia"/>
        </w:rPr>
        <w:lastRenderedPageBreak/>
        <w:t>〔記入に当たっての注意事項〕</w:t>
      </w:r>
    </w:p>
    <w:p w:rsidR="00380AA5" w:rsidRPr="00EE3804" w:rsidRDefault="00380AA5" w:rsidP="00380AA5"/>
    <w:p w:rsidR="00380AA5" w:rsidRPr="00EE3804" w:rsidRDefault="00380AA5" w:rsidP="00380AA5"/>
    <w:p w:rsidR="00B771C8" w:rsidRPr="00EE3804" w:rsidRDefault="00F665C4" w:rsidP="00B771C8">
      <w:pPr>
        <w:ind w:left="283" w:hangingChars="125" w:hanging="283"/>
      </w:pPr>
      <w:r w:rsidRPr="00EE3804">
        <w:rPr>
          <w:rFonts w:hint="eastAsia"/>
        </w:rPr>
        <w:t>1</w:t>
      </w:r>
      <w:r w:rsidR="00380AA5" w:rsidRPr="00EE3804">
        <w:rPr>
          <w:rFonts w:hint="eastAsia"/>
        </w:rPr>
        <w:t xml:space="preserve">　</w:t>
      </w:r>
      <w:r w:rsidR="00A31A43" w:rsidRPr="00EE3804">
        <w:rPr>
          <w:rFonts w:hint="eastAsia"/>
        </w:rPr>
        <w:t>(1)</w:t>
      </w:r>
      <w:r w:rsidR="00380AA5" w:rsidRPr="00EE3804">
        <w:rPr>
          <w:rFonts w:hint="eastAsia"/>
        </w:rPr>
        <w:t>、</w:t>
      </w:r>
      <w:r w:rsidR="00A31A43" w:rsidRPr="00EE3804">
        <w:rPr>
          <w:rFonts w:hint="eastAsia"/>
        </w:rPr>
        <w:t>(2</w:t>
      </w:r>
      <w:r w:rsidR="00C73FAE" w:rsidRPr="00EE3804">
        <w:rPr>
          <w:rFonts w:hint="eastAsia"/>
        </w:rPr>
        <w:t>）</w:t>
      </w:r>
      <w:r w:rsidRPr="00EE3804">
        <w:rPr>
          <w:rFonts w:hint="eastAsia"/>
        </w:rPr>
        <w:t>欄については、無料職業紹介事業届出書の記入に当たっての注意事項に準じて記入すること。</w:t>
      </w:r>
    </w:p>
    <w:p w:rsidR="00F665C4" w:rsidRPr="00EE3804" w:rsidRDefault="00F665C4" w:rsidP="00B771C8">
      <w:pPr>
        <w:ind w:left="283" w:hangingChars="125" w:hanging="283"/>
      </w:pPr>
      <w:r w:rsidRPr="00EE3804">
        <w:rPr>
          <w:rFonts w:hint="eastAsia"/>
        </w:rPr>
        <w:t>2 「</w:t>
      </w:r>
      <w:r w:rsidR="00380AA5" w:rsidRPr="00EE3804">
        <w:rPr>
          <w:rFonts w:hint="eastAsia"/>
        </w:rPr>
        <w:t>(3)</w:t>
      </w:r>
      <w:r w:rsidRPr="00EE3804">
        <w:rPr>
          <w:rFonts w:hint="eastAsia"/>
        </w:rPr>
        <w:t>変更の内容及び理由」欄にはA～Eの変更し</w:t>
      </w:r>
      <w:r w:rsidR="00F12606" w:rsidRPr="00EE3804">
        <w:rPr>
          <w:rFonts w:hint="eastAsia"/>
        </w:rPr>
        <w:t>よ</w:t>
      </w:r>
      <w:r w:rsidR="00325B9E" w:rsidRPr="00EE3804">
        <w:rPr>
          <w:rFonts w:hint="eastAsia"/>
        </w:rPr>
        <w:t>う</w:t>
      </w:r>
      <w:r w:rsidRPr="00EE3804">
        <w:rPr>
          <w:rFonts w:hint="eastAsia"/>
        </w:rPr>
        <w:t>とする事項を</w:t>
      </w:r>
      <w:r w:rsidR="001E310A" w:rsidRPr="00EE3804">
        <w:rPr>
          <w:rFonts w:hint="eastAsia"/>
        </w:rPr>
        <w:t>○</w:t>
      </w:r>
      <w:r w:rsidRPr="00EE3804">
        <w:rPr>
          <w:rFonts w:hint="eastAsia"/>
        </w:rPr>
        <w:t>で囲むとともに、その内容及び理由を具体的に記すこと</w:t>
      </w:r>
      <w:r w:rsidR="00B771C8" w:rsidRPr="00EE3804">
        <w:rPr>
          <w:rFonts w:hint="eastAsia"/>
        </w:rPr>
        <w:t>。</w:t>
      </w:r>
    </w:p>
    <w:p w:rsidR="0087742B" w:rsidRPr="00A12284" w:rsidRDefault="00D23BBF" w:rsidP="00D23BBF">
      <w:r w:rsidRPr="00A12284">
        <w:t xml:space="preserve"> </w:t>
      </w:r>
    </w:p>
    <w:p w:rsidR="00B771C8" w:rsidRPr="00E52568" w:rsidRDefault="00B771C8" w:rsidP="00B066BC"/>
    <w:sectPr w:rsidR="00B771C8" w:rsidRPr="00E52568" w:rsidSect="00DF4A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33" w:rsidRDefault="00894533" w:rsidP="00A31A43">
      <w:r>
        <w:separator/>
      </w:r>
    </w:p>
  </w:endnote>
  <w:endnote w:type="continuationSeparator" w:id="0">
    <w:p w:rsidR="00894533" w:rsidRDefault="00894533" w:rsidP="00A3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33" w:rsidRPr="004D2699" w:rsidRDefault="00894533" w:rsidP="004D26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33" w:rsidRDefault="00894533" w:rsidP="00A31A43">
      <w:r>
        <w:separator/>
      </w:r>
    </w:p>
  </w:footnote>
  <w:footnote w:type="continuationSeparator" w:id="0">
    <w:p w:rsidR="00894533" w:rsidRDefault="00894533" w:rsidP="00A3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99" w:rsidRDefault="004D26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CF"/>
    <w:multiLevelType w:val="hybridMultilevel"/>
    <w:tmpl w:val="56A6801E"/>
    <w:lvl w:ilvl="0" w:tplc="7B46BD9A">
      <w:start w:val="1"/>
      <w:numFmt w:val="decimalEnclosedCircle"/>
      <w:lvlText w:val="%1"/>
      <w:lvlJc w:val="left"/>
      <w:pPr>
        <w:ind w:left="1341" w:hanging="360"/>
      </w:pPr>
      <w:rPr>
        <w:rFonts w:hint="default"/>
      </w:rPr>
    </w:lvl>
    <w:lvl w:ilvl="1" w:tplc="04090017" w:tentative="1">
      <w:start w:val="1"/>
      <w:numFmt w:val="aiueoFullWidth"/>
      <w:lvlText w:val="(%2)"/>
      <w:lvlJc w:val="left"/>
      <w:pPr>
        <w:ind w:left="1821" w:hanging="420"/>
      </w:pPr>
    </w:lvl>
    <w:lvl w:ilvl="2" w:tplc="04090011" w:tentative="1">
      <w:start w:val="1"/>
      <w:numFmt w:val="decimalEnclosedCircle"/>
      <w:lvlText w:val="%3"/>
      <w:lvlJc w:val="left"/>
      <w:pPr>
        <w:ind w:left="2241" w:hanging="420"/>
      </w:pPr>
    </w:lvl>
    <w:lvl w:ilvl="3" w:tplc="0409000F" w:tentative="1">
      <w:start w:val="1"/>
      <w:numFmt w:val="decimal"/>
      <w:lvlText w:val="%4."/>
      <w:lvlJc w:val="left"/>
      <w:pPr>
        <w:ind w:left="2661" w:hanging="420"/>
      </w:pPr>
    </w:lvl>
    <w:lvl w:ilvl="4" w:tplc="04090017" w:tentative="1">
      <w:start w:val="1"/>
      <w:numFmt w:val="aiueoFullWidth"/>
      <w:lvlText w:val="(%5)"/>
      <w:lvlJc w:val="left"/>
      <w:pPr>
        <w:ind w:left="3081" w:hanging="420"/>
      </w:pPr>
    </w:lvl>
    <w:lvl w:ilvl="5" w:tplc="04090011" w:tentative="1">
      <w:start w:val="1"/>
      <w:numFmt w:val="decimalEnclosedCircle"/>
      <w:lvlText w:val="%6"/>
      <w:lvlJc w:val="left"/>
      <w:pPr>
        <w:ind w:left="3501" w:hanging="420"/>
      </w:pPr>
    </w:lvl>
    <w:lvl w:ilvl="6" w:tplc="0409000F" w:tentative="1">
      <w:start w:val="1"/>
      <w:numFmt w:val="decimal"/>
      <w:lvlText w:val="%7."/>
      <w:lvlJc w:val="left"/>
      <w:pPr>
        <w:ind w:left="3921" w:hanging="420"/>
      </w:pPr>
    </w:lvl>
    <w:lvl w:ilvl="7" w:tplc="04090017" w:tentative="1">
      <w:start w:val="1"/>
      <w:numFmt w:val="aiueoFullWidth"/>
      <w:lvlText w:val="(%8)"/>
      <w:lvlJc w:val="left"/>
      <w:pPr>
        <w:ind w:left="4341" w:hanging="420"/>
      </w:pPr>
    </w:lvl>
    <w:lvl w:ilvl="8" w:tplc="04090011" w:tentative="1">
      <w:start w:val="1"/>
      <w:numFmt w:val="decimalEnclosedCircle"/>
      <w:lvlText w:val="%9"/>
      <w:lvlJc w:val="left"/>
      <w:pPr>
        <w:ind w:left="4761" w:hanging="420"/>
      </w:pPr>
    </w:lvl>
  </w:abstractNum>
  <w:abstractNum w:abstractNumId="1" w15:restartNumberingAfterBreak="0">
    <w:nsid w:val="088F77B2"/>
    <w:multiLevelType w:val="hybridMultilevel"/>
    <w:tmpl w:val="B866CD5C"/>
    <w:lvl w:ilvl="0" w:tplc="7A4E865A">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2" w15:restartNumberingAfterBreak="0">
    <w:nsid w:val="0ABA2630"/>
    <w:multiLevelType w:val="hybridMultilevel"/>
    <w:tmpl w:val="4B78A69C"/>
    <w:lvl w:ilvl="0" w:tplc="1020DBC2">
      <w:start w:val="4"/>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4DB4D1D"/>
    <w:multiLevelType w:val="hybridMultilevel"/>
    <w:tmpl w:val="B0C4C320"/>
    <w:lvl w:ilvl="0" w:tplc="6ADE1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00352E"/>
    <w:multiLevelType w:val="hybridMultilevel"/>
    <w:tmpl w:val="64A6906C"/>
    <w:lvl w:ilvl="0" w:tplc="F3F80EF0">
      <w:start w:val="1"/>
      <w:numFmt w:val="iroha"/>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15:restartNumberingAfterBreak="0">
    <w:nsid w:val="26D200D8"/>
    <w:multiLevelType w:val="multilevel"/>
    <w:tmpl w:val="B0C4C320"/>
    <w:lvl w:ilvl="0">
      <w:start w:val="1"/>
      <w:numFmt w:val="decimalEnclosedCircle"/>
      <w:lvlText w:val="%1"/>
      <w:lvlJc w:val="left"/>
      <w:pPr>
        <w:ind w:left="1200" w:hanging="36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42FE53C2"/>
    <w:multiLevelType w:val="hybridMultilevel"/>
    <w:tmpl w:val="5574BBAE"/>
    <w:lvl w:ilvl="0" w:tplc="D8524FA2">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43A13D5D"/>
    <w:multiLevelType w:val="hybridMultilevel"/>
    <w:tmpl w:val="1CB8133C"/>
    <w:lvl w:ilvl="0" w:tplc="6F4C1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722D3"/>
    <w:multiLevelType w:val="hybridMultilevel"/>
    <w:tmpl w:val="D9A05254"/>
    <w:lvl w:ilvl="0" w:tplc="9EF22AB6">
      <w:start w:val="2"/>
      <w:numFmt w:val="bullet"/>
      <w:lvlText w:val="※"/>
      <w:lvlJc w:val="left"/>
      <w:pPr>
        <w:ind w:left="1986" w:hanging="360"/>
      </w:pPr>
      <w:rPr>
        <w:rFonts w:ascii="ＭＳ ゴシック" w:eastAsia="ＭＳ ゴシック" w:hAnsi="ＭＳ ゴシック" w:cs="Times New Roman" w:hint="eastAsia"/>
      </w:rPr>
    </w:lvl>
    <w:lvl w:ilvl="1" w:tplc="0409000B" w:tentative="1">
      <w:start w:val="1"/>
      <w:numFmt w:val="bullet"/>
      <w:lvlText w:val=""/>
      <w:lvlJc w:val="left"/>
      <w:pPr>
        <w:ind w:left="2466" w:hanging="420"/>
      </w:pPr>
      <w:rPr>
        <w:rFonts w:ascii="Wingdings" w:hAnsi="Wingdings" w:hint="default"/>
      </w:rPr>
    </w:lvl>
    <w:lvl w:ilvl="2" w:tplc="0409000D" w:tentative="1">
      <w:start w:val="1"/>
      <w:numFmt w:val="bullet"/>
      <w:lvlText w:val=""/>
      <w:lvlJc w:val="left"/>
      <w:pPr>
        <w:ind w:left="2886" w:hanging="420"/>
      </w:pPr>
      <w:rPr>
        <w:rFonts w:ascii="Wingdings" w:hAnsi="Wingdings" w:hint="default"/>
      </w:rPr>
    </w:lvl>
    <w:lvl w:ilvl="3" w:tplc="04090001" w:tentative="1">
      <w:start w:val="1"/>
      <w:numFmt w:val="bullet"/>
      <w:lvlText w:val=""/>
      <w:lvlJc w:val="left"/>
      <w:pPr>
        <w:ind w:left="3306" w:hanging="420"/>
      </w:pPr>
      <w:rPr>
        <w:rFonts w:ascii="Wingdings" w:hAnsi="Wingdings" w:hint="default"/>
      </w:rPr>
    </w:lvl>
    <w:lvl w:ilvl="4" w:tplc="0409000B" w:tentative="1">
      <w:start w:val="1"/>
      <w:numFmt w:val="bullet"/>
      <w:lvlText w:val=""/>
      <w:lvlJc w:val="left"/>
      <w:pPr>
        <w:ind w:left="3726" w:hanging="420"/>
      </w:pPr>
      <w:rPr>
        <w:rFonts w:ascii="Wingdings" w:hAnsi="Wingdings" w:hint="default"/>
      </w:rPr>
    </w:lvl>
    <w:lvl w:ilvl="5" w:tplc="0409000D" w:tentative="1">
      <w:start w:val="1"/>
      <w:numFmt w:val="bullet"/>
      <w:lvlText w:val=""/>
      <w:lvlJc w:val="left"/>
      <w:pPr>
        <w:ind w:left="4146" w:hanging="420"/>
      </w:pPr>
      <w:rPr>
        <w:rFonts w:ascii="Wingdings" w:hAnsi="Wingdings" w:hint="default"/>
      </w:rPr>
    </w:lvl>
    <w:lvl w:ilvl="6" w:tplc="04090001" w:tentative="1">
      <w:start w:val="1"/>
      <w:numFmt w:val="bullet"/>
      <w:lvlText w:val=""/>
      <w:lvlJc w:val="left"/>
      <w:pPr>
        <w:ind w:left="4566" w:hanging="420"/>
      </w:pPr>
      <w:rPr>
        <w:rFonts w:ascii="Wingdings" w:hAnsi="Wingdings" w:hint="default"/>
      </w:rPr>
    </w:lvl>
    <w:lvl w:ilvl="7" w:tplc="0409000B" w:tentative="1">
      <w:start w:val="1"/>
      <w:numFmt w:val="bullet"/>
      <w:lvlText w:val=""/>
      <w:lvlJc w:val="left"/>
      <w:pPr>
        <w:ind w:left="4986" w:hanging="420"/>
      </w:pPr>
      <w:rPr>
        <w:rFonts w:ascii="Wingdings" w:hAnsi="Wingdings" w:hint="default"/>
      </w:rPr>
    </w:lvl>
    <w:lvl w:ilvl="8" w:tplc="0409000D" w:tentative="1">
      <w:start w:val="1"/>
      <w:numFmt w:val="bullet"/>
      <w:lvlText w:val=""/>
      <w:lvlJc w:val="left"/>
      <w:pPr>
        <w:ind w:left="5406" w:hanging="420"/>
      </w:pPr>
      <w:rPr>
        <w:rFonts w:ascii="Wingdings" w:hAnsi="Wingdings" w:hint="default"/>
      </w:rPr>
    </w:lvl>
  </w:abstractNum>
  <w:abstractNum w:abstractNumId="9" w15:restartNumberingAfterBreak="0">
    <w:nsid w:val="505A5BAB"/>
    <w:multiLevelType w:val="hybridMultilevel"/>
    <w:tmpl w:val="364C49DE"/>
    <w:lvl w:ilvl="0" w:tplc="863652C8">
      <w:start w:val="1"/>
      <w:numFmt w:val="iroha"/>
      <w:lvlText w:val="(%1)"/>
      <w:lvlJc w:val="left"/>
      <w:pPr>
        <w:ind w:left="1210" w:hanging="36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FCF2E21"/>
    <w:multiLevelType w:val="hybridMultilevel"/>
    <w:tmpl w:val="7EDE72D8"/>
    <w:lvl w:ilvl="0" w:tplc="52FE335A">
      <w:start w:val="1"/>
      <w:numFmt w:val="iroha"/>
      <w:lvlText w:val="(%1)"/>
      <w:lvlJc w:val="left"/>
      <w:pPr>
        <w:ind w:left="1297" w:hanging="360"/>
      </w:pPr>
      <w:rPr>
        <w:rFonts w:hint="default"/>
      </w:r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11" w15:restartNumberingAfterBreak="0">
    <w:nsid w:val="7BB34674"/>
    <w:multiLevelType w:val="hybridMultilevel"/>
    <w:tmpl w:val="3FF8A29C"/>
    <w:lvl w:ilvl="0" w:tplc="5B761D8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CD70FBE"/>
    <w:multiLevelType w:val="hybridMultilevel"/>
    <w:tmpl w:val="8B5814C8"/>
    <w:lvl w:ilvl="0" w:tplc="D870D3D0">
      <w:start w:val="4"/>
      <w:numFmt w:val="bullet"/>
      <w:lvlText w:val="○"/>
      <w:lvlJc w:val="left"/>
      <w:pPr>
        <w:ind w:left="1148" w:hanging="360"/>
      </w:pPr>
      <w:rPr>
        <w:rFonts w:ascii="ＭＳ ゴシック" w:eastAsia="ＭＳ ゴシック" w:hAnsi="ＭＳ ゴシック" w:cs="Arial" w:hint="eastAsia"/>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3" w15:restartNumberingAfterBreak="0">
    <w:nsid w:val="7DCC51FF"/>
    <w:multiLevelType w:val="hybridMultilevel"/>
    <w:tmpl w:val="1B9ED7E4"/>
    <w:lvl w:ilvl="0" w:tplc="67B06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3"/>
  </w:num>
  <w:num w:numId="4">
    <w:abstractNumId w:val="5"/>
  </w:num>
  <w:num w:numId="5">
    <w:abstractNumId w:val="11"/>
  </w:num>
  <w:num w:numId="6">
    <w:abstractNumId w:val="0"/>
  </w:num>
  <w:num w:numId="7">
    <w:abstractNumId w:val="4"/>
  </w:num>
  <w:num w:numId="8">
    <w:abstractNumId w:val="1"/>
  </w:num>
  <w:num w:numId="9">
    <w:abstractNumId w:val="12"/>
  </w:num>
  <w:num w:numId="10">
    <w:abstractNumId w:val="8"/>
  </w:num>
  <w:num w:numId="11">
    <w:abstractNumId w:val="9"/>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C4"/>
    <w:rsid w:val="000009CF"/>
    <w:rsid w:val="00000EF5"/>
    <w:rsid w:val="000023CF"/>
    <w:rsid w:val="00003908"/>
    <w:rsid w:val="0000458D"/>
    <w:rsid w:val="000117E6"/>
    <w:rsid w:val="00013A1B"/>
    <w:rsid w:val="00013E7D"/>
    <w:rsid w:val="00040BCB"/>
    <w:rsid w:val="000438E3"/>
    <w:rsid w:val="00063620"/>
    <w:rsid w:val="00066D83"/>
    <w:rsid w:val="00067F1C"/>
    <w:rsid w:val="0007229D"/>
    <w:rsid w:val="00076D22"/>
    <w:rsid w:val="00082369"/>
    <w:rsid w:val="000A167B"/>
    <w:rsid w:val="000A4592"/>
    <w:rsid w:val="000A5097"/>
    <w:rsid w:val="000B1D88"/>
    <w:rsid w:val="000E1C6F"/>
    <w:rsid w:val="000E2C4F"/>
    <w:rsid w:val="000E526D"/>
    <w:rsid w:val="000F6B77"/>
    <w:rsid w:val="000F7647"/>
    <w:rsid w:val="00102B0C"/>
    <w:rsid w:val="0011098A"/>
    <w:rsid w:val="001163C6"/>
    <w:rsid w:val="001170DC"/>
    <w:rsid w:val="00123ADD"/>
    <w:rsid w:val="00124B65"/>
    <w:rsid w:val="00127C9F"/>
    <w:rsid w:val="001435D5"/>
    <w:rsid w:val="0014781A"/>
    <w:rsid w:val="00153740"/>
    <w:rsid w:val="00160F54"/>
    <w:rsid w:val="00165FFC"/>
    <w:rsid w:val="0017189E"/>
    <w:rsid w:val="001773B4"/>
    <w:rsid w:val="00182224"/>
    <w:rsid w:val="00194F18"/>
    <w:rsid w:val="001B0544"/>
    <w:rsid w:val="001B296B"/>
    <w:rsid w:val="001C54D3"/>
    <w:rsid w:val="001C5AF2"/>
    <w:rsid w:val="001D06DF"/>
    <w:rsid w:val="001D10AD"/>
    <w:rsid w:val="001D13A1"/>
    <w:rsid w:val="001E20AC"/>
    <w:rsid w:val="001E310A"/>
    <w:rsid w:val="001F1138"/>
    <w:rsid w:val="001F188C"/>
    <w:rsid w:val="001F66C2"/>
    <w:rsid w:val="001F7682"/>
    <w:rsid w:val="002070A4"/>
    <w:rsid w:val="002077CF"/>
    <w:rsid w:val="0021203C"/>
    <w:rsid w:val="00213B2B"/>
    <w:rsid w:val="002204AB"/>
    <w:rsid w:val="00221F93"/>
    <w:rsid w:val="00222D1E"/>
    <w:rsid w:val="002242FB"/>
    <w:rsid w:val="002326F8"/>
    <w:rsid w:val="00245ED5"/>
    <w:rsid w:val="0024730A"/>
    <w:rsid w:val="002559D8"/>
    <w:rsid w:val="00257C99"/>
    <w:rsid w:val="00262E3B"/>
    <w:rsid w:val="0026640D"/>
    <w:rsid w:val="00280F7A"/>
    <w:rsid w:val="0028218D"/>
    <w:rsid w:val="0028353B"/>
    <w:rsid w:val="00293527"/>
    <w:rsid w:val="002A688A"/>
    <w:rsid w:val="002B36DB"/>
    <w:rsid w:val="002C4282"/>
    <w:rsid w:val="002C4A3C"/>
    <w:rsid w:val="002C6D12"/>
    <w:rsid w:val="002D16D6"/>
    <w:rsid w:val="002D7EB9"/>
    <w:rsid w:val="002E5F3E"/>
    <w:rsid w:val="002E6FB9"/>
    <w:rsid w:val="002F12EF"/>
    <w:rsid w:val="00310FC4"/>
    <w:rsid w:val="0031273D"/>
    <w:rsid w:val="00314A2F"/>
    <w:rsid w:val="00325B9E"/>
    <w:rsid w:val="003341D2"/>
    <w:rsid w:val="00341C8F"/>
    <w:rsid w:val="00364A30"/>
    <w:rsid w:val="00365C32"/>
    <w:rsid w:val="00377E1F"/>
    <w:rsid w:val="00380AA5"/>
    <w:rsid w:val="003866B5"/>
    <w:rsid w:val="003952A9"/>
    <w:rsid w:val="00396DC5"/>
    <w:rsid w:val="003B6456"/>
    <w:rsid w:val="003B7179"/>
    <w:rsid w:val="003D36DB"/>
    <w:rsid w:val="003E5482"/>
    <w:rsid w:val="004017E2"/>
    <w:rsid w:val="00403122"/>
    <w:rsid w:val="00407338"/>
    <w:rsid w:val="00424695"/>
    <w:rsid w:val="00431E94"/>
    <w:rsid w:val="00435EEB"/>
    <w:rsid w:val="00456AF4"/>
    <w:rsid w:val="00470B42"/>
    <w:rsid w:val="0047193E"/>
    <w:rsid w:val="00484D1E"/>
    <w:rsid w:val="004876A4"/>
    <w:rsid w:val="0049591E"/>
    <w:rsid w:val="004A79B2"/>
    <w:rsid w:val="004B24E2"/>
    <w:rsid w:val="004B38D7"/>
    <w:rsid w:val="004B596C"/>
    <w:rsid w:val="004B6942"/>
    <w:rsid w:val="004C4E9A"/>
    <w:rsid w:val="004C5B77"/>
    <w:rsid w:val="004C5C55"/>
    <w:rsid w:val="004C5F2C"/>
    <w:rsid w:val="004D2654"/>
    <w:rsid w:val="004D2699"/>
    <w:rsid w:val="004E401C"/>
    <w:rsid w:val="004E4CF6"/>
    <w:rsid w:val="004F32D0"/>
    <w:rsid w:val="004F7520"/>
    <w:rsid w:val="00502BE4"/>
    <w:rsid w:val="0051166B"/>
    <w:rsid w:val="005318D2"/>
    <w:rsid w:val="005364C1"/>
    <w:rsid w:val="0054520A"/>
    <w:rsid w:val="00577EF5"/>
    <w:rsid w:val="0058422A"/>
    <w:rsid w:val="005848F3"/>
    <w:rsid w:val="005875B6"/>
    <w:rsid w:val="005921AE"/>
    <w:rsid w:val="0059435D"/>
    <w:rsid w:val="00595BD9"/>
    <w:rsid w:val="005A28B6"/>
    <w:rsid w:val="005A660E"/>
    <w:rsid w:val="005B1FC6"/>
    <w:rsid w:val="005C4C35"/>
    <w:rsid w:val="005C4FB2"/>
    <w:rsid w:val="005C7CF1"/>
    <w:rsid w:val="005D1586"/>
    <w:rsid w:val="005E23EF"/>
    <w:rsid w:val="005E770B"/>
    <w:rsid w:val="0060018F"/>
    <w:rsid w:val="0060132D"/>
    <w:rsid w:val="0061062E"/>
    <w:rsid w:val="00617CE5"/>
    <w:rsid w:val="0062265F"/>
    <w:rsid w:val="00630116"/>
    <w:rsid w:val="00633486"/>
    <w:rsid w:val="006344CE"/>
    <w:rsid w:val="0064607D"/>
    <w:rsid w:val="00675B89"/>
    <w:rsid w:val="0067667D"/>
    <w:rsid w:val="006A53EB"/>
    <w:rsid w:val="006B190E"/>
    <w:rsid w:val="006B6190"/>
    <w:rsid w:val="006E6D8F"/>
    <w:rsid w:val="006F2975"/>
    <w:rsid w:val="006F55DE"/>
    <w:rsid w:val="00700F48"/>
    <w:rsid w:val="0071104B"/>
    <w:rsid w:val="007345F9"/>
    <w:rsid w:val="0073571B"/>
    <w:rsid w:val="007371E4"/>
    <w:rsid w:val="007422E3"/>
    <w:rsid w:val="00742CD8"/>
    <w:rsid w:val="00744304"/>
    <w:rsid w:val="00750B43"/>
    <w:rsid w:val="00757741"/>
    <w:rsid w:val="00760431"/>
    <w:rsid w:val="007673BF"/>
    <w:rsid w:val="00772ABB"/>
    <w:rsid w:val="00782312"/>
    <w:rsid w:val="00786735"/>
    <w:rsid w:val="0078675E"/>
    <w:rsid w:val="00787619"/>
    <w:rsid w:val="007913AA"/>
    <w:rsid w:val="00792103"/>
    <w:rsid w:val="00792652"/>
    <w:rsid w:val="00792D1A"/>
    <w:rsid w:val="007960C1"/>
    <w:rsid w:val="007B0696"/>
    <w:rsid w:val="007C386F"/>
    <w:rsid w:val="007D645D"/>
    <w:rsid w:val="007E08E8"/>
    <w:rsid w:val="007F385D"/>
    <w:rsid w:val="007F4150"/>
    <w:rsid w:val="008018EE"/>
    <w:rsid w:val="00803B7B"/>
    <w:rsid w:val="00811727"/>
    <w:rsid w:val="00824F6A"/>
    <w:rsid w:val="0082666D"/>
    <w:rsid w:val="00826BAD"/>
    <w:rsid w:val="0083015E"/>
    <w:rsid w:val="008315B6"/>
    <w:rsid w:val="00833A09"/>
    <w:rsid w:val="00836DEF"/>
    <w:rsid w:val="00837B84"/>
    <w:rsid w:val="008463FA"/>
    <w:rsid w:val="00856667"/>
    <w:rsid w:val="0086226A"/>
    <w:rsid w:val="00862E03"/>
    <w:rsid w:val="008658F8"/>
    <w:rsid w:val="00866214"/>
    <w:rsid w:val="00867BEB"/>
    <w:rsid w:val="0087742B"/>
    <w:rsid w:val="00881E8F"/>
    <w:rsid w:val="00894533"/>
    <w:rsid w:val="008948DC"/>
    <w:rsid w:val="008B120B"/>
    <w:rsid w:val="008B48AA"/>
    <w:rsid w:val="008C0356"/>
    <w:rsid w:val="009067E8"/>
    <w:rsid w:val="00912CE0"/>
    <w:rsid w:val="009175E4"/>
    <w:rsid w:val="00917CE3"/>
    <w:rsid w:val="0092000F"/>
    <w:rsid w:val="00923AC1"/>
    <w:rsid w:val="00925F0B"/>
    <w:rsid w:val="00930BFF"/>
    <w:rsid w:val="00931E38"/>
    <w:rsid w:val="00942A49"/>
    <w:rsid w:val="00944A48"/>
    <w:rsid w:val="009460CF"/>
    <w:rsid w:val="00954143"/>
    <w:rsid w:val="009554D5"/>
    <w:rsid w:val="009642B3"/>
    <w:rsid w:val="00971DFE"/>
    <w:rsid w:val="009724CA"/>
    <w:rsid w:val="00993A5D"/>
    <w:rsid w:val="009A3DC3"/>
    <w:rsid w:val="009A5B4E"/>
    <w:rsid w:val="009A7F40"/>
    <w:rsid w:val="009C170C"/>
    <w:rsid w:val="009C28AE"/>
    <w:rsid w:val="009D1147"/>
    <w:rsid w:val="009D123B"/>
    <w:rsid w:val="009D67DC"/>
    <w:rsid w:val="009E764E"/>
    <w:rsid w:val="009F5EEA"/>
    <w:rsid w:val="00A12284"/>
    <w:rsid w:val="00A22A70"/>
    <w:rsid w:val="00A27F15"/>
    <w:rsid w:val="00A3099C"/>
    <w:rsid w:val="00A31A43"/>
    <w:rsid w:val="00A53991"/>
    <w:rsid w:val="00A6430B"/>
    <w:rsid w:val="00A75B6E"/>
    <w:rsid w:val="00A85D15"/>
    <w:rsid w:val="00A91B13"/>
    <w:rsid w:val="00AA0E9D"/>
    <w:rsid w:val="00AA1A33"/>
    <w:rsid w:val="00AA3CAA"/>
    <w:rsid w:val="00AA65AA"/>
    <w:rsid w:val="00AD047D"/>
    <w:rsid w:val="00AD7985"/>
    <w:rsid w:val="00AF69DF"/>
    <w:rsid w:val="00AF6EAD"/>
    <w:rsid w:val="00B00A60"/>
    <w:rsid w:val="00B066BC"/>
    <w:rsid w:val="00B17149"/>
    <w:rsid w:val="00B1769D"/>
    <w:rsid w:val="00B21AF9"/>
    <w:rsid w:val="00B21ED3"/>
    <w:rsid w:val="00B241D7"/>
    <w:rsid w:val="00B4115E"/>
    <w:rsid w:val="00B443A2"/>
    <w:rsid w:val="00B67977"/>
    <w:rsid w:val="00B76C5F"/>
    <w:rsid w:val="00B771C8"/>
    <w:rsid w:val="00B81451"/>
    <w:rsid w:val="00B87296"/>
    <w:rsid w:val="00B9475C"/>
    <w:rsid w:val="00BA6EDB"/>
    <w:rsid w:val="00BB018D"/>
    <w:rsid w:val="00BB2262"/>
    <w:rsid w:val="00BB7E07"/>
    <w:rsid w:val="00BC05A0"/>
    <w:rsid w:val="00BC104D"/>
    <w:rsid w:val="00BC28DD"/>
    <w:rsid w:val="00BC35BC"/>
    <w:rsid w:val="00BD41FC"/>
    <w:rsid w:val="00BE7DB0"/>
    <w:rsid w:val="00BF03D2"/>
    <w:rsid w:val="00BF346F"/>
    <w:rsid w:val="00C01C06"/>
    <w:rsid w:val="00C03D9E"/>
    <w:rsid w:val="00C053A9"/>
    <w:rsid w:val="00C11403"/>
    <w:rsid w:val="00C11DD6"/>
    <w:rsid w:val="00C37686"/>
    <w:rsid w:val="00C55A49"/>
    <w:rsid w:val="00C652DA"/>
    <w:rsid w:val="00C65EA1"/>
    <w:rsid w:val="00C73FAE"/>
    <w:rsid w:val="00C7478A"/>
    <w:rsid w:val="00C74DD3"/>
    <w:rsid w:val="00C75EC0"/>
    <w:rsid w:val="00C774D7"/>
    <w:rsid w:val="00C80435"/>
    <w:rsid w:val="00C8202C"/>
    <w:rsid w:val="00C85AA3"/>
    <w:rsid w:val="00C9295C"/>
    <w:rsid w:val="00C94CC8"/>
    <w:rsid w:val="00C94DBE"/>
    <w:rsid w:val="00CA1F27"/>
    <w:rsid w:val="00CA3836"/>
    <w:rsid w:val="00CA54ED"/>
    <w:rsid w:val="00CB5E45"/>
    <w:rsid w:val="00CB6665"/>
    <w:rsid w:val="00CB7605"/>
    <w:rsid w:val="00CB7934"/>
    <w:rsid w:val="00CC177E"/>
    <w:rsid w:val="00CD362A"/>
    <w:rsid w:val="00CE103B"/>
    <w:rsid w:val="00CE74B2"/>
    <w:rsid w:val="00CF0954"/>
    <w:rsid w:val="00CF7A46"/>
    <w:rsid w:val="00D0226A"/>
    <w:rsid w:val="00D10F8B"/>
    <w:rsid w:val="00D14A3C"/>
    <w:rsid w:val="00D14DF6"/>
    <w:rsid w:val="00D15C19"/>
    <w:rsid w:val="00D16EC7"/>
    <w:rsid w:val="00D17DBF"/>
    <w:rsid w:val="00D23BBF"/>
    <w:rsid w:val="00D23E4C"/>
    <w:rsid w:val="00D273D8"/>
    <w:rsid w:val="00D3147F"/>
    <w:rsid w:val="00D32C5B"/>
    <w:rsid w:val="00D343F8"/>
    <w:rsid w:val="00D37F3B"/>
    <w:rsid w:val="00D418D4"/>
    <w:rsid w:val="00D479BC"/>
    <w:rsid w:val="00D47FD9"/>
    <w:rsid w:val="00D63A35"/>
    <w:rsid w:val="00D80BAF"/>
    <w:rsid w:val="00D8136E"/>
    <w:rsid w:val="00D83117"/>
    <w:rsid w:val="00D905CE"/>
    <w:rsid w:val="00D926F8"/>
    <w:rsid w:val="00DB51DC"/>
    <w:rsid w:val="00DC471F"/>
    <w:rsid w:val="00DD6E43"/>
    <w:rsid w:val="00DE340F"/>
    <w:rsid w:val="00DE71D6"/>
    <w:rsid w:val="00DF4A58"/>
    <w:rsid w:val="00DF544B"/>
    <w:rsid w:val="00DF55A5"/>
    <w:rsid w:val="00E255C5"/>
    <w:rsid w:val="00E302D2"/>
    <w:rsid w:val="00E46D44"/>
    <w:rsid w:val="00E52568"/>
    <w:rsid w:val="00E54C74"/>
    <w:rsid w:val="00E60891"/>
    <w:rsid w:val="00E6101D"/>
    <w:rsid w:val="00E617C2"/>
    <w:rsid w:val="00E63114"/>
    <w:rsid w:val="00E6650C"/>
    <w:rsid w:val="00E668F8"/>
    <w:rsid w:val="00E704BD"/>
    <w:rsid w:val="00E81006"/>
    <w:rsid w:val="00E81416"/>
    <w:rsid w:val="00E82D9D"/>
    <w:rsid w:val="00E86814"/>
    <w:rsid w:val="00E870EE"/>
    <w:rsid w:val="00E92234"/>
    <w:rsid w:val="00E92F01"/>
    <w:rsid w:val="00EA58EB"/>
    <w:rsid w:val="00EB7D1D"/>
    <w:rsid w:val="00EC2CC3"/>
    <w:rsid w:val="00ED7978"/>
    <w:rsid w:val="00EE1FC3"/>
    <w:rsid w:val="00EE3804"/>
    <w:rsid w:val="00EE48C0"/>
    <w:rsid w:val="00EF09F5"/>
    <w:rsid w:val="00F03846"/>
    <w:rsid w:val="00F04ED5"/>
    <w:rsid w:val="00F12606"/>
    <w:rsid w:val="00F13735"/>
    <w:rsid w:val="00F13D42"/>
    <w:rsid w:val="00F17128"/>
    <w:rsid w:val="00F24698"/>
    <w:rsid w:val="00F314E0"/>
    <w:rsid w:val="00F412D1"/>
    <w:rsid w:val="00F46869"/>
    <w:rsid w:val="00F476C4"/>
    <w:rsid w:val="00F55698"/>
    <w:rsid w:val="00F57FF2"/>
    <w:rsid w:val="00F616AB"/>
    <w:rsid w:val="00F6409B"/>
    <w:rsid w:val="00F665C4"/>
    <w:rsid w:val="00F6660B"/>
    <w:rsid w:val="00F66A7D"/>
    <w:rsid w:val="00F76698"/>
    <w:rsid w:val="00F8252A"/>
    <w:rsid w:val="00F829FE"/>
    <w:rsid w:val="00F84C7B"/>
    <w:rsid w:val="00F9480E"/>
    <w:rsid w:val="00F96611"/>
    <w:rsid w:val="00FA0CEC"/>
    <w:rsid w:val="00FC3171"/>
    <w:rsid w:val="00FC3C64"/>
    <w:rsid w:val="00FC5C7B"/>
    <w:rsid w:val="00FC623D"/>
    <w:rsid w:val="00FC76CE"/>
    <w:rsid w:val="00FD000C"/>
    <w:rsid w:val="00FD60F4"/>
    <w:rsid w:val="00FE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EB"/>
    <w:pPr>
      <w:widowControl w:val="0"/>
      <w:jc w:val="both"/>
    </w:pPr>
    <w:rPr>
      <w:kern w:val="2"/>
      <w:sz w:val="24"/>
      <w:szCs w:val="22"/>
    </w:rPr>
  </w:style>
  <w:style w:type="paragraph" w:styleId="1">
    <w:name w:val="heading 1"/>
    <w:basedOn w:val="a"/>
    <w:next w:val="a"/>
    <w:link w:val="10"/>
    <w:uiPriority w:val="9"/>
    <w:qFormat/>
    <w:rsid w:val="008658F8"/>
    <w:pPr>
      <w:keepNext/>
      <w:outlineLvl w:val="0"/>
    </w:pPr>
    <w:rPr>
      <w:rFonts w:ascii="Arial" w:hAnsi="Arial"/>
      <w:szCs w:val="24"/>
    </w:rPr>
  </w:style>
  <w:style w:type="paragraph" w:styleId="2">
    <w:name w:val="heading 2"/>
    <w:basedOn w:val="a"/>
    <w:next w:val="a"/>
    <w:link w:val="20"/>
    <w:uiPriority w:val="9"/>
    <w:semiHidden/>
    <w:unhideWhenUsed/>
    <w:qFormat/>
    <w:rsid w:val="008658F8"/>
    <w:pPr>
      <w:keepNext/>
      <w:outlineLvl w:val="1"/>
    </w:pPr>
    <w:rPr>
      <w:rFonts w:ascii="Arial" w:hAnsi="Arial"/>
    </w:rPr>
  </w:style>
  <w:style w:type="paragraph" w:styleId="3">
    <w:name w:val="heading 3"/>
    <w:basedOn w:val="a"/>
    <w:next w:val="a"/>
    <w:link w:val="30"/>
    <w:uiPriority w:val="9"/>
    <w:unhideWhenUsed/>
    <w:qFormat/>
    <w:rsid w:val="008658F8"/>
    <w:pPr>
      <w:keepNext/>
      <w:ind w:leftChars="400" w:left="400"/>
      <w:outlineLvl w:val="2"/>
    </w:pPr>
    <w:rPr>
      <w:rFonts w:ascii="Arial" w:hAnsi="Arial"/>
    </w:rPr>
  </w:style>
  <w:style w:type="paragraph" w:styleId="4">
    <w:name w:val="heading 4"/>
    <w:basedOn w:val="a"/>
    <w:next w:val="a"/>
    <w:link w:val="40"/>
    <w:uiPriority w:val="9"/>
    <w:unhideWhenUsed/>
    <w:qFormat/>
    <w:rsid w:val="008662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3"/>
    <w:pPr>
      <w:tabs>
        <w:tab w:val="center" w:pos="4252"/>
        <w:tab w:val="right" w:pos="8504"/>
      </w:tabs>
      <w:snapToGrid w:val="0"/>
    </w:pPr>
  </w:style>
  <w:style w:type="character" w:customStyle="1" w:styleId="a4">
    <w:name w:val="ヘッダー (文字)"/>
    <w:basedOn w:val="a0"/>
    <w:link w:val="a3"/>
    <w:uiPriority w:val="99"/>
    <w:rsid w:val="00A31A43"/>
  </w:style>
  <w:style w:type="paragraph" w:styleId="a5">
    <w:name w:val="footer"/>
    <w:basedOn w:val="a"/>
    <w:link w:val="a6"/>
    <w:uiPriority w:val="99"/>
    <w:unhideWhenUsed/>
    <w:rsid w:val="00A31A43"/>
    <w:pPr>
      <w:tabs>
        <w:tab w:val="center" w:pos="4252"/>
        <w:tab w:val="right" w:pos="8504"/>
      </w:tabs>
      <w:snapToGrid w:val="0"/>
    </w:pPr>
  </w:style>
  <w:style w:type="character" w:customStyle="1" w:styleId="a6">
    <w:name w:val="フッター (文字)"/>
    <w:basedOn w:val="a0"/>
    <w:link w:val="a5"/>
    <w:uiPriority w:val="99"/>
    <w:rsid w:val="00A31A43"/>
  </w:style>
  <w:style w:type="table" w:styleId="a7">
    <w:name w:val="Table Grid"/>
    <w:basedOn w:val="a1"/>
    <w:uiPriority w:val="59"/>
    <w:rsid w:val="00C9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658F8"/>
    <w:rPr>
      <w:rFonts w:ascii="Arial" w:eastAsia="ＭＳ ゴシック" w:hAnsi="Arial" w:cs="Times New Roman"/>
      <w:kern w:val="2"/>
      <w:sz w:val="24"/>
      <w:szCs w:val="24"/>
    </w:rPr>
  </w:style>
  <w:style w:type="paragraph" w:styleId="a8">
    <w:name w:val="TOC Heading"/>
    <w:basedOn w:val="1"/>
    <w:next w:val="a"/>
    <w:uiPriority w:val="39"/>
    <w:semiHidden/>
    <w:unhideWhenUsed/>
    <w:qFormat/>
    <w:rsid w:val="008658F8"/>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8658F8"/>
    <w:pPr>
      <w:widowControl/>
      <w:spacing w:after="100" w:line="276" w:lineRule="auto"/>
      <w:ind w:left="220"/>
      <w:jc w:val="left"/>
    </w:pPr>
    <w:rPr>
      <w:rFonts w:ascii="Century" w:eastAsia="ＭＳ 明朝"/>
      <w:kern w:val="0"/>
      <w:sz w:val="22"/>
    </w:rPr>
  </w:style>
  <w:style w:type="paragraph" w:styleId="11">
    <w:name w:val="toc 1"/>
    <w:basedOn w:val="a"/>
    <w:next w:val="a"/>
    <w:autoRedefine/>
    <w:uiPriority w:val="39"/>
    <w:unhideWhenUsed/>
    <w:qFormat/>
    <w:rsid w:val="00792103"/>
    <w:pPr>
      <w:widowControl/>
      <w:spacing w:after="100" w:line="276" w:lineRule="auto"/>
      <w:jc w:val="left"/>
    </w:pPr>
    <w:rPr>
      <w:rFonts w:ascii="Century" w:eastAsia="ＭＳ 明朝"/>
      <w:kern w:val="0"/>
    </w:rPr>
  </w:style>
  <w:style w:type="paragraph" w:styleId="31">
    <w:name w:val="toc 3"/>
    <w:basedOn w:val="a"/>
    <w:next w:val="a"/>
    <w:autoRedefine/>
    <w:uiPriority w:val="39"/>
    <w:unhideWhenUsed/>
    <w:qFormat/>
    <w:rsid w:val="00E255C5"/>
    <w:pPr>
      <w:widowControl/>
      <w:tabs>
        <w:tab w:val="right" w:leader="dot" w:pos="9060"/>
      </w:tabs>
      <w:spacing w:after="100" w:line="276" w:lineRule="auto"/>
      <w:ind w:leftChars="194" w:left="708" w:hangingChars="118" w:hanging="268"/>
      <w:jc w:val="left"/>
    </w:pPr>
    <w:rPr>
      <w:rFonts w:ascii="Century" w:eastAsia="ＭＳ 明朝"/>
      <w:kern w:val="0"/>
      <w:sz w:val="22"/>
    </w:rPr>
  </w:style>
  <w:style w:type="paragraph" w:styleId="a9">
    <w:name w:val="Balloon Text"/>
    <w:basedOn w:val="a"/>
    <w:link w:val="aa"/>
    <w:uiPriority w:val="99"/>
    <w:semiHidden/>
    <w:unhideWhenUsed/>
    <w:rsid w:val="008658F8"/>
    <w:rPr>
      <w:rFonts w:ascii="Arial" w:hAnsi="Arial"/>
      <w:sz w:val="18"/>
      <w:szCs w:val="18"/>
    </w:rPr>
  </w:style>
  <w:style w:type="character" w:customStyle="1" w:styleId="aa">
    <w:name w:val="吹き出し (文字)"/>
    <w:link w:val="a9"/>
    <w:uiPriority w:val="99"/>
    <w:semiHidden/>
    <w:rsid w:val="008658F8"/>
    <w:rPr>
      <w:rFonts w:ascii="Arial" w:eastAsia="ＭＳ ゴシック" w:hAnsi="Arial" w:cs="Times New Roman"/>
      <w:kern w:val="2"/>
      <w:sz w:val="18"/>
      <w:szCs w:val="18"/>
    </w:rPr>
  </w:style>
  <w:style w:type="character" w:customStyle="1" w:styleId="20">
    <w:name w:val="見出し 2 (文字)"/>
    <w:link w:val="2"/>
    <w:uiPriority w:val="9"/>
    <w:semiHidden/>
    <w:rsid w:val="008658F8"/>
    <w:rPr>
      <w:rFonts w:ascii="Arial" w:eastAsia="ＭＳ ゴシック" w:hAnsi="Arial" w:cs="Times New Roman"/>
      <w:kern w:val="2"/>
      <w:sz w:val="24"/>
      <w:szCs w:val="22"/>
    </w:rPr>
  </w:style>
  <w:style w:type="character" w:customStyle="1" w:styleId="30">
    <w:name w:val="見出し 3 (文字)"/>
    <w:link w:val="3"/>
    <w:uiPriority w:val="9"/>
    <w:rsid w:val="008658F8"/>
    <w:rPr>
      <w:rFonts w:ascii="Arial" w:eastAsia="ＭＳ ゴシック" w:hAnsi="Arial" w:cs="Times New Roman"/>
      <w:kern w:val="2"/>
      <w:sz w:val="24"/>
      <w:szCs w:val="22"/>
    </w:rPr>
  </w:style>
  <w:style w:type="character" w:styleId="ab">
    <w:name w:val="Hyperlink"/>
    <w:uiPriority w:val="99"/>
    <w:unhideWhenUsed/>
    <w:rsid w:val="008658F8"/>
    <w:rPr>
      <w:color w:val="0000FF"/>
      <w:u w:val="single"/>
    </w:rPr>
  </w:style>
  <w:style w:type="character" w:customStyle="1" w:styleId="40">
    <w:name w:val="見出し 4 (文字)"/>
    <w:link w:val="4"/>
    <w:uiPriority w:val="9"/>
    <w:rsid w:val="00866214"/>
    <w:rPr>
      <w:b/>
      <w:bCs/>
      <w:kern w:val="2"/>
      <w:sz w:val="24"/>
      <w:szCs w:val="22"/>
    </w:rPr>
  </w:style>
  <w:style w:type="paragraph" w:styleId="41">
    <w:name w:val="toc 4"/>
    <w:basedOn w:val="a"/>
    <w:next w:val="a"/>
    <w:autoRedefine/>
    <w:uiPriority w:val="39"/>
    <w:unhideWhenUsed/>
    <w:rsid w:val="00866214"/>
    <w:pPr>
      <w:ind w:leftChars="300" w:left="720"/>
    </w:pPr>
  </w:style>
  <w:style w:type="paragraph" w:styleId="ac">
    <w:name w:val="No Spacing"/>
    <w:link w:val="ad"/>
    <w:uiPriority w:val="1"/>
    <w:qFormat/>
    <w:rsid w:val="00DF4A58"/>
    <w:rPr>
      <w:rFonts w:ascii="Century" w:eastAsia="ＭＳ 明朝"/>
      <w:sz w:val="22"/>
      <w:szCs w:val="22"/>
    </w:rPr>
  </w:style>
  <w:style w:type="character" w:customStyle="1" w:styleId="ad">
    <w:name w:val="行間詰め (文字)"/>
    <w:link w:val="ac"/>
    <w:uiPriority w:val="1"/>
    <w:rsid w:val="00DF4A58"/>
    <w:rPr>
      <w:rFonts w:ascii="Century" w:eastAsia="ＭＳ 明朝"/>
      <w:sz w:val="22"/>
      <w:szCs w:val="22"/>
      <w:lang w:val="en-US" w:eastAsia="ja-JP" w:bidi="ar-SA"/>
    </w:rPr>
  </w:style>
  <w:style w:type="character" w:styleId="ae">
    <w:name w:val="line number"/>
    <w:basedOn w:val="a0"/>
    <w:uiPriority w:val="99"/>
    <w:semiHidden/>
    <w:unhideWhenUsed/>
    <w:rsid w:val="00DF4A58"/>
  </w:style>
  <w:style w:type="paragraph" w:styleId="af">
    <w:name w:val="Revision"/>
    <w:hidden/>
    <w:uiPriority w:val="99"/>
    <w:semiHidden/>
    <w:rsid w:val="004D2654"/>
    <w:rPr>
      <w:kern w:val="2"/>
      <w:sz w:val="24"/>
      <w:szCs w:val="22"/>
    </w:rPr>
  </w:style>
  <w:style w:type="character" w:styleId="af0">
    <w:name w:val="annotation reference"/>
    <w:uiPriority w:val="99"/>
    <w:semiHidden/>
    <w:unhideWhenUsed/>
    <w:rsid w:val="004C5F2C"/>
    <w:rPr>
      <w:sz w:val="18"/>
      <w:szCs w:val="18"/>
    </w:rPr>
  </w:style>
  <w:style w:type="paragraph" w:styleId="af1">
    <w:name w:val="annotation text"/>
    <w:basedOn w:val="a"/>
    <w:link w:val="af2"/>
    <w:uiPriority w:val="99"/>
    <w:unhideWhenUsed/>
    <w:rsid w:val="004C5F2C"/>
    <w:pPr>
      <w:jc w:val="left"/>
    </w:pPr>
  </w:style>
  <w:style w:type="character" w:customStyle="1" w:styleId="af2">
    <w:name w:val="コメント文字列 (文字)"/>
    <w:link w:val="af1"/>
    <w:uiPriority w:val="99"/>
    <w:rsid w:val="004C5F2C"/>
    <w:rPr>
      <w:kern w:val="2"/>
      <w:sz w:val="24"/>
      <w:szCs w:val="22"/>
    </w:rPr>
  </w:style>
  <w:style w:type="paragraph" w:styleId="af3">
    <w:name w:val="annotation subject"/>
    <w:basedOn w:val="af1"/>
    <w:next w:val="af1"/>
    <w:link w:val="af4"/>
    <w:uiPriority w:val="99"/>
    <w:semiHidden/>
    <w:unhideWhenUsed/>
    <w:rsid w:val="004C5F2C"/>
    <w:rPr>
      <w:b/>
      <w:bCs/>
    </w:rPr>
  </w:style>
  <w:style w:type="character" w:customStyle="1" w:styleId="af4">
    <w:name w:val="コメント内容 (文字)"/>
    <w:link w:val="af3"/>
    <w:uiPriority w:val="99"/>
    <w:semiHidden/>
    <w:rsid w:val="004C5F2C"/>
    <w:rPr>
      <w:b/>
      <w:bCs/>
      <w:kern w:val="2"/>
      <w:sz w:val="24"/>
      <w:szCs w:val="22"/>
    </w:rPr>
  </w:style>
  <w:style w:type="character" w:styleId="af5">
    <w:name w:val="FollowedHyperlink"/>
    <w:uiPriority w:val="99"/>
    <w:semiHidden/>
    <w:unhideWhenUsed/>
    <w:rsid w:val="00424695"/>
    <w:rPr>
      <w:color w:val="954F72"/>
      <w:u w:val="single"/>
    </w:rPr>
  </w:style>
  <w:style w:type="character" w:customStyle="1" w:styleId="cm">
    <w:name w:val="cm"/>
    <w:rsid w:val="004F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4EEE81CB4D7541B33E0859364A37B8" ma:contentTypeVersion="15" ma:contentTypeDescription="新しいドキュメントを作成します。" ma:contentTypeScope="" ma:versionID="0e4d8a478a67ec091fc5883b8f173a6c">
  <xsd:schema xmlns:xsd="http://www.w3.org/2001/XMLSchema" xmlns:xs="http://www.w3.org/2001/XMLSchema" xmlns:p="http://schemas.microsoft.com/office/2006/metadata/properties" xmlns:ns2="1e40085b-9411-406e-afff-3d2e8035476b" xmlns:ns3="eaa5ab06-d741-4ed2-85eb-529d5be34e45" targetNamespace="http://schemas.microsoft.com/office/2006/metadata/properties" ma:root="true" ma:fieldsID="c8d548756b35f014c2d0693adf1c4488" ns2:_="" ns3:_="">
    <xsd:import namespace="1e40085b-9411-406e-afff-3d2e8035476b"/>
    <xsd:import namespace="eaa5ab06-d741-4ed2-85eb-529d5be34e4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0085b-9411-406e-afff-3d2e8035476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ab06-d741-4ed2-85eb-529d5be34e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b0d356-ab02-4a4e-bb4c-249c6e814439}" ma:internalName="TaxCatchAll" ma:showField="CatchAllData" ma:web="eaa5ab06-d741-4ed2-85eb-529d5be34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40085b-9411-406e-afff-3d2e8035476b">
      <Terms xmlns="http://schemas.microsoft.com/office/infopath/2007/PartnerControls"/>
    </lcf76f155ced4ddcb4097134ff3c332f>
    <TaxCatchAll xmlns="eaa5ab06-d741-4ed2-85eb-529d5be34e45" xsi:nil="true"/>
    <Owner xmlns="1e40085b-9411-406e-afff-3d2e8035476b">
      <UserInfo>
        <DisplayName/>
        <AccountId xsi:nil="true"/>
        <AccountType/>
      </UserInfo>
    </Owner>
    <_Flow_SignoffStatus xmlns="1e40085b-9411-406e-afff-3d2e8035476b" xsi:nil="true"/>
  </documentManagement>
</p:properties>
</file>

<file path=customXml/itemProps1.xml><?xml version="1.0" encoding="utf-8"?>
<ds:datastoreItem xmlns:ds="http://schemas.openxmlformats.org/officeDocument/2006/customXml" ds:itemID="{E87FBAE7-C140-4EC0-B2BC-7680F46F6033}"/>
</file>

<file path=customXml/itemProps2.xml><?xml version="1.0" encoding="utf-8"?>
<ds:datastoreItem xmlns:ds="http://schemas.openxmlformats.org/officeDocument/2006/customXml" ds:itemID="{E7F8CFEF-4295-4FF5-8993-6C71A29C1EE7}"/>
</file>

<file path=customXml/itemProps3.xml><?xml version="1.0" encoding="utf-8"?>
<ds:datastoreItem xmlns:ds="http://schemas.openxmlformats.org/officeDocument/2006/customXml" ds:itemID="{ED41BB1D-21A4-44CF-9838-82045F600406}"/>
</file>

<file path=docProps/app.xml><?xml version="1.0" encoding="utf-8"?>
<Properties xmlns="http://schemas.openxmlformats.org/officeDocument/2006/extended-properties" xmlns:vt="http://schemas.openxmlformats.org/officeDocument/2006/docPropsVTypes">
  <Template>Normal.dotm</Template>
  <Pages>2</Pages>
  <Words>73</Words>
  <Characters>419</Characters>
  <DocSecurity>0</DocSecurity>
  <Lines>3</Lines>
  <Paragraphs>1</Paragraphs>
  <ScaleCrop>false</ScaleCrop>
  <LinksUpToDate>false</LinksUpToDate>
  <CharactersWithSpaces>491</CharactersWithSpaces>
  <SharedDoc>false</SharedDoc>
  <HLinks>
    <vt:vector size="480" baseType="variant">
      <vt:variant>
        <vt:i4>7405627</vt:i4>
      </vt:variant>
      <vt:variant>
        <vt:i4>480</vt:i4>
      </vt:variant>
      <vt:variant>
        <vt:i4>0</vt:i4>
      </vt:variant>
      <vt:variant>
        <vt:i4>5</vt:i4>
      </vt:variant>
      <vt:variant>
        <vt:lpwstr>http://www.mhlw.go.jp/bunya/koyou/haken-shoukai01.html</vt:lpwstr>
      </vt:variant>
      <vt:variant>
        <vt:lpwstr/>
      </vt:variant>
      <vt:variant>
        <vt:i4>1310775</vt:i4>
      </vt:variant>
      <vt:variant>
        <vt:i4>470</vt:i4>
      </vt:variant>
      <vt:variant>
        <vt:i4>0</vt:i4>
      </vt:variant>
      <vt:variant>
        <vt:i4>5</vt:i4>
      </vt:variant>
      <vt:variant>
        <vt:lpwstr/>
      </vt:variant>
      <vt:variant>
        <vt:lpwstr>_Toc66795935</vt:lpwstr>
      </vt:variant>
      <vt:variant>
        <vt:i4>1376311</vt:i4>
      </vt:variant>
      <vt:variant>
        <vt:i4>464</vt:i4>
      </vt:variant>
      <vt:variant>
        <vt:i4>0</vt:i4>
      </vt:variant>
      <vt:variant>
        <vt:i4>5</vt:i4>
      </vt:variant>
      <vt:variant>
        <vt:lpwstr/>
      </vt:variant>
      <vt:variant>
        <vt:lpwstr>_Toc66795934</vt:lpwstr>
      </vt:variant>
      <vt:variant>
        <vt:i4>1179703</vt:i4>
      </vt:variant>
      <vt:variant>
        <vt:i4>458</vt:i4>
      </vt:variant>
      <vt:variant>
        <vt:i4>0</vt:i4>
      </vt:variant>
      <vt:variant>
        <vt:i4>5</vt:i4>
      </vt:variant>
      <vt:variant>
        <vt:lpwstr/>
      </vt:variant>
      <vt:variant>
        <vt:lpwstr>_Toc66795933</vt:lpwstr>
      </vt:variant>
      <vt:variant>
        <vt:i4>1245239</vt:i4>
      </vt:variant>
      <vt:variant>
        <vt:i4>452</vt:i4>
      </vt:variant>
      <vt:variant>
        <vt:i4>0</vt:i4>
      </vt:variant>
      <vt:variant>
        <vt:i4>5</vt:i4>
      </vt:variant>
      <vt:variant>
        <vt:lpwstr/>
      </vt:variant>
      <vt:variant>
        <vt:lpwstr>_Toc66795932</vt:lpwstr>
      </vt:variant>
      <vt:variant>
        <vt:i4>1048631</vt:i4>
      </vt:variant>
      <vt:variant>
        <vt:i4>446</vt:i4>
      </vt:variant>
      <vt:variant>
        <vt:i4>0</vt:i4>
      </vt:variant>
      <vt:variant>
        <vt:i4>5</vt:i4>
      </vt:variant>
      <vt:variant>
        <vt:lpwstr/>
      </vt:variant>
      <vt:variant>
        <vt:lpwstr>_Toc66795931</vt:lpwstr>
      </vt:variant>
      <vt:variant>
        <vt:i4>1114167</vt:i4>
      </vt:variant>
      <vt:variant>
        <vt:i4>440</vt:i4>
      </vt:variant>
      <vt:variant>
        <vt:i4>0</vt:i4>
      </vt:variant>
      <vt:variant>
        <vt:i4>5</vt:i4>
      </vt:variant>
      <vt:variant>
        <vt:lpwstr/>
      </vt:variant>
      <vt:variant>
        <vt:lpwstr>_Toc66795930</vt:lpwstr>
      </vt:variant>
      <vt:variant>
        <vt:i4>1572918</vt:i4>
      </vt:variant>
      <vt:variant>
        <vt:i4>434</vt:i4>
      </vt:variant>
      <vt:variant>
        <vt:i4>0</vt:i4>
      </vt:variant>
      <vt:variant>
        <vt:i4>5</vt:i4>
      </vt:variant>
      <vt:variant>
        <vt:lpwstr/>
      </vt:variant>
      <vt:variant>
        <vt:lpwstr>_Toc66795929</vt:lpwstr>
      </vt:variant>
      <vt:variant>
        <vt:i4>1638454</vt:i4>
      </vt:variant>
      <vt:variant>
        <vt:i4>428</vt:i4>
      </vt:variant>
      <vt:variant>
        <vt:i4>0</vt:i4>
      </vt:variant>
      <vt:variant>
        <vt:i4>5</vt:i4>
      </vt:variant>
      <vt:variant>
        <vt:lpwstr/>
      </vt:variant>
      <vt:variant>
        <vt:lpwstr>_Toc66795928</vt:lpwstr>
      </vt:variant>
      <vt:variant>
        <vt:i4>1441846</vt:i4>
      </vt:variant>
      <vt:variant>
        <vt:i4>422</vt:i4>
      </vt:variant>
      <vt:variant>
        <vt:i4>0</vt:i4>
      </vt:variant>
      <vt:variant>
        <vt:i4>5</vt:i4>
      </vt:variant>
      <vt:variant>
        <vt:lpwstr/>
      </vt:variant>
      <vt:variant>
        <vt:lpwstr>_Toc66795927</vt:lpwstr>
      </vt:variant>
      <vt:variant>
        <vt:i4>1507382</vt:i4>
      </vt:variant>
      <vt:variant>
        <vt:i4>416</vt:i4>
      </vt:variant>
      <vt:variant>
        <vt:i4>0</vt:i4>
      </vt:variant>
      <vt:variant>
        <vt:i4>5</vt:i4>
      </vt:variant>
      <vt:variant>
        <vt:lpwstr/>
      </vt:variant>
      <vt:variant>
        <vt:lpwstr>_Toc66795926</vt:lpwstr>
      </vt:variant>
      <vt:variant>
        <vt:i4>1310774</vt:i4>
      </vt:variant>
      <vt:variant>
        <vt:i4>410</vt:i4>
      </vt:variant>
      <vt:variant>
        <vt:i4>0</vt:i4>
      </vt:variant>
      <vt:variant>
        <vt:i4>5</vt:i4>
      </vt:variant>
      <vt:variant>
        <vt:lpwstr/>
      </vt:variant>
      <vt:variant>
        <vt:lpwstr>_Toc66795925</vt:lpwstr>
      </vt:variant>
      <vt:variant>
        <vt:i4>1376310</vt:i4>
      </vt:variant>
      <vt:variant>
        <vt:i4>404</vt:i4>
      </vt:variant>
      <vt:variant>
        <vt:i4>0</vt:i4>
      </vt:variant>
      <vt:variant>
        <vt:i4>5</vt:i4>
      </vt:variant>
      <vt:variant>
        <vt:lpwstr/>
      </vt:variant>
      <vt:variant>
        <vt:lpwstr>_Toc66795924</vt:lpwstr>
      </vt:variant>
      <vt:variant>
        <vt:i4>1179702</vt:i4>
      </vt:variant>
      <vt:variant>
        <vt:i4>398</vt:i4>
      </vt:variant>
      <vt:variant>
        <vt:i4>0</vt:i4>
      </vt:variant>
      <vt:variant>
        <vt:i4>5</vt:i4>
      </vt:variant>
      <vt:variant>
        <vt:lpwstr/>
      </vt:variant>
      <vt:variant>
        <vt:lpwstr>_Toc66795923</vt:lpwstr>
      </vt:variant>
      <vt:variant>
        <vt:i4>1245238</vt:i4>
      </vt:variant>
      <vt:variant>
        <vt:i4>392</vt:i4>
      </vt:variant>
      <vt:variant>
        <vt:i4>0</vt:i4>
      </vt:variant>
      <vt:variant>
        <vt:i4>5</vt:i4>
      </vt:variant>
      <vt:variant>
        <vt:lpwstr/>
      </vt:variant>
      <vt:variant>
        <vt:lpwstr>_Toc66795922</vt:lpwstr>
      </vt:variant>
      <vt:variant>
        <vt:i4>1048630</vt:i4>
      </vt:variant>
      <vt:variant>
        <vt:i4>386</vt:i4>
      </vt:variant>
      <vt:variant>
        <vt:i4>0</vt:i4>
      </vt:variant>
      <vt:variant>
        <vt:i4>5</vt:i4>
      </vt:variant>
      <vt:variant>
        <vt:lpwstr/>
      </vt:variant>
      <vt:variant>
        <vt:lpwstr>_Toc66795921</vt:lpwstr>
      </vt:variant>
      <vt:variant>
        <vt:i4>1114166</vt:i4>
      </vt:variant>
      <vt:variant>
        <vt:i4>380</vt:i4>
      </vt:variant>
      <vt:variant>
        <vt:i4>0</vt:i4>
      </vt:variant>
      <vt:variant>
        <vt:i4>5</vt:i4>
      </vt:variant>
      <vt:variant>
        <vt:lpwstr/>
      </vt:variant>
      <vt:variant>
        <vt:lpwstr>_Toc66795920</vt:lpwstr>
      </vt:variant>
      <vt:variant>
        <vt:i4>1572917</vt:i4>
      </vt:variant>
      <vt:variant>
        <vt:i4>374</vt:i4>
      </vt:variant>
      <vt:variant>
        <vt:i4>0</vt:i4>
      </vt:variant>
      <vt:variant>
        <vt:i4>5</vt:i4>
      </vt:variant>
      <vt:variant>
        <vt:lpwstr/>
      </vt:variant>
      <vt:variant>
        <vt:lpwstr>_Toc66795919</vt:lpwstr>
      </vt:variant>
      <vt:variant>
        <vt:i4>1638453</vt:i4>
      </vt:variant>
      <vt:variant>
        <vt:i4>368</vt:i4>
      </vt:variant>
      <vt:variant>
        <vt:i4>0</vt:i4>
      </vt:variant>
      <vt:variant>
        <vt:i4>5</vt:i4>
      </vt:variant>
      <vt:variant>
        <vt:lpwstr/>
      </vt:variant>
      <vt:variant>
        <vt:lpwstr>_Toc66795918</vt:lpwstr>
      </vt:variant>
      <vt:variant>
        <vt:i4>1441845</vt:i4>
      </vt:variant>
      <vt:variant>
        <vt:i4>362</vt:i4>
      </vt:variant>
      <vt:variant>
        <vt:i4>0</vt:i4>
      </vt:variant>
      <vt:variant>
        <vt:i4>5</vt:i4>
      </vt:variant>
      <vt:variant>
        <vt:lpwstr/>
      </vt:variant>
      <vt:variant>
        <vt:lpwstr>_Toc66795917</vt:lpwstr>
      </vt:variant>
      <vt:variant>
        <vt:i4>1507381</vt:i4>
      </vt:variant>
      <vt:variant>
        <vt:i4>356</vt:i4>
      </vt:variant>
      <vt:variant>
        <vt:i4>0</vt:i4>
      </vt:variant>
      <vt:variant>
        <vt:i4>5</vt:i4>
      </vt:variant>
      <vt:variant>
        <vt:lpwstr/>
      </vt:variant>
      <vt:variant>
        <vt:lpwstr>_Toc66795916</vt:lpwstr>
      </vt:variant>
      <vt:variant>
        <vt:i4>1310773</vt:i4>
      </vt:variant>
      <vt:variant>
        <vt:i4>350</vt:i4>
      </vt:variant>
      <vt:variant>
        <vt:i4>0</vt:i4>
      </vt:variant>
      <vt:variant>
        <vt:i4>5</vt:i4>
      </vt:variant>
      <vt:variant>
        <vt:lpwstr/>
      </vt:variant>
      <vt:variant>
        <vt:lpwstr>_Toc66795915</vt:lpwstr>
      </vt:variant>
      <vt:variant>
        <vt:i4>1376309</vt:i4>
      </vt:variant>
      <vt:variant>
        <vt:i4>344</vt:i4>
      </vt:variant>
      <vt:variant>
        <vt:i4>0</vt:i4>
      </vt:variant>
      <vt:variant>
        <vt:i4>5</vt:i4>
      </vt:variant>
      <vt:variant>
        <vt:lpwstr/>
      </vt:variant>
      <vt:variant>
        <vt:lpwstr>_Toc66795914</vt:lpwstr>
      </vt:variant>
      <vt:variant>
        <vt:i4>1179701</vt:i4>
      </vt:variant>
      <vt:variant>
        <vt:i4>338</vt:i4>
      </vt:variant>
      <vt:variant>
        <vt:i4>0</vt:i4>
      </vt:variant>
      <vt:variant>
        <vt:i4>5</vt:i4>
      </vt:variant>
      <vt:variant>
        <vt:lpwstr/>
      </vt:variant>
      <vt:variant>
        <vt:lpwstr>_Toc66795913</vt:lpwstr>
      </vt:variant>
      <vt:variant>
        <vt:i4>1245237</vt:i4>
      </vt:variant>
      <vt:variant>
        <vt:i4>332</vt:i4>
      </vt:variant>
      <vt:variant>
        <vt:i4>0</vt:i4>
      </vt:variant>
      <vt:variant>
        <vt:i4>5</vt:i4>
      </vt:variant>
      <vt:variant>
        <vt:lpwstr/>
      </vt:variant>
      <vt:variant>
        <vt:lpwstr>_Toc66795912</vt:lpwstr>
      </vt:variant>
      <vt:variant>
        <vt:i4>1048629</vt:i4>
      </vt:variant>
      <vt:variant>
        <vt:i4>326</vt:i4>
      </vt:variant>
      <vt:variant>
        <vt:i4>0</vt:i4>
      </vt:variant>
      <vt:variant>
        <vt:i4>5</vt:i4>
      </vt:variant>
      <vt:variant>
        <vt:lpwstr/>
      </vt:variant>
      <vt:variant>
        <vt:lpwstr>_Toc66795911</vt:lpwstr>
      </vt:variant>
      <vt:variant>
        <vt:i4>1114165</vt:i4>
      </vt:variant>
      <vt:variant>
        <vt:i4>320</vt:i4>
      </vt:variant>
      <vt:variant>
        <vt:i4>0</vt:i4>
      </vt:variant>
      <vt:variant>
        <vt:i4>5</vt:i4>
      </vt:variant>
      <vt:variant>
        <vt:lpwstr/>
      </vt:variant>
      <vt:variant>
        <vt:lpwstr>_Toc66795910</vt:lpwstr>
      </vt:variant>
      <vt:variant>
        <vt:i4>1572916</vt:i4>
      </vt:variant>
      <vt:variant>
        <vt:i4>314</vt:i4>
      </vt:variant>
      <vt:variant>
        <vt:i4>0</vt:i4>
      </vt:variant>
      <vt:variant>
        <vt:i4>5</vt:i4>
      </vt:variant>
      <vt:variant>
        <vt:lpwstr/>
      </vt:variant>
      <vt:variant>
        <vt:lpwstr>_Toc66795909</vt:lpwstr>
      </vt:variant>
      <vt:variant>
        <vt:i4>1638452</vt:i4>
      </vt:variant>
      <vt:variant>
        <vt:i4>308</vt:i4>
      </vt:variant>
      <vt:variant>
        <vt:i4>0</vt:i4>
      </vt:variant>
      <vt:variant>
        <vt:i4>5</vt:i4>
      </vt:variant>
      <vt:variant>
        <vt:lpwstr/>
      </vt:variant>
      <vt:variant>
        <vt:lpwstr>_Toc66795908</vt:lpwstr>
      </vt:variant>
      <vt:variant>
        <vt:i4>1441844</vt:i4>
      </vt:variant>
      <vt:variant>
        <vt:i4>302</vt:i4>
      </vt:variant>
      <vt:variant>
        <vt:i4>0</vt:i4>
      </vt:variant>
      <vt:variant>
        <vt:i4>5</vt:i4>
      </vt:variant>
      <vt:variant>
        <vt:lpwstr/>
      </vt:variant>
      <vt:variant>
        <vt:lpwstr>_Toc66795907</vt:lpwstr>
      </vt:variant>
      <vt:variant>
        <vt:i4>1507380</vt:i4>
      </vt:variant>
      <vt:variant>
        <vt:i4>296</vt:i4>
      </vt:variant>
      <vt:variant>
        <vt:i4>0</vt:i4>
      </vt:variant>
      <vt:variant>
        <vt:i4>5</vt:i4>
      </vt:variant>
      <vt:variant>
        <vt:lpwstr/>
      </vt:variant>
      <vt:variant>
        <vt:lpwstr>_Toc66795906</vt:lpwstr>
      </vt:variant>
      <vt:variant>
        <vt:i4>1310772</vt:i4>
      </vt:variant>
      <vt:variant>
        <vt:i4>290</vt:i4>
      </vt:variant>
      <vt:variant>
        <vt:i4>0</vt:i4>
      </vt:variant>
      <vt:variant>
        <vt:i4>5</vt:i4>
      </vt:variant>
      <vt:variant>
        <vt:lpwstr/>
      </vt:variant>
      <vt:variant>
        <vt:lpwstr>_Toc66795905</vt:lpwstr>
      </vt:variant>
      <vt:variant>
        <vt:i4>1376308</vt:i4>
      </vt:variant>
      <vt:variant>
        <vt:i4>284</vt:i4>
      </vt:variant>
      <vt:variant>
        <vt:i4>0</vt:i4>
      </vt:variant>
      <vt:variant>
        <vt:i4>5</vt:i4>
      </vt:variant>
      <vt:variant>
        <vt:lpwstr/>
      </vt:variant>
      <vt:variant>
        <vt:lpwstr>_Toc66795904</vt:lpwstr>
      </vt:variant>
      <vt:variant>
        <vt:i4>1179700</vt:i4>
      </vt:variant>
      <vt:variant>
        <vt:i4>278</vt:i4>
      </vt:variant>
      <vt:variant>
        <vt:i4>0</vt:i4>
      </vt:variant>
      <vt:variant>
        <vt:i4>5</vt:i4>
      </vt:variant>
      <vt:variant>
        <vt:lpwstr/>
      </vt:variant>
      <vt:variant>
        <vt:lpwstr>_Toc66795903</vt:lpwstr>
      </vt:variant>
      <vt:variant>
        <vt:i4>1245236</vt:i4>
      </vt:variant>
      <vt:variant>
        <vt:i4>272</vt:i4>
      </vt:variant>
      <vt:variant>
        <vt:i4>0</vt:i4>
      </vt:variant>
      <vt:variant>
        <vt:i4>5</vt:i4>
      </vt:variant>
      <vt:variant>
        <vt:lpwstr/>
      </vt:variant>
      <vt:variant>
        <vt:lpwstr>_Toc66795902</vt:lpwstr>
      </vt:variant>
      <vt:variant>
        <vt:i4>1048628</vt:i4>
      </vt:variant>
      <vt:variant>
        <vt:i4>266</vt:i4>
      </vt:variant>
      <vt:variant>
        <vt:i4>0</vt:i4>
      </vt:variant>
      <vt:variant>
        <vt:i4>5</vt:i4>
      </vt:variant>
      <vt:variant>
        <vt:lpwstr/>
      </vt:variant>
      <vt:variant>
        <vt:lpwstr>_Toc66795901</vt:lpwstr>
      </vt:variant>
      <vt:variant>
        <vt:i4>1114164</vt:i4>
      </vt:variant>
      <vt:variant>
        <vt:i4>260</vt:i4>
      </vt:variant>
      <vt:variant>
        <vt:i4>0</vt:i4>
      </vt:variant>
      <vt:variant>
        <vt:i4>5</vt:i4>
      </vt:variant>
      <vt:variant>
        <vt:lpwstr/>
      </vt:variant>
      <vt:variant>
        <vt:lpwstr>_Toc66795900</vt:lpwstr>
      </vt:variant>
      <vt:variant>
        <vt:i4>1638461</vt:i4>
      </vt:variant>
      <vt:variant>
        <vt:i4>254</vt:i4>
      </vt:variant>
      <vt:variant>
        <vt:i4>0</vt:i4>
      </vt:variant>
      <vt:variant>
        <vt:i4>5</vt:i4>
      </vt:variant>
      <vt:variant>
        <vt:lpwstr/>
      </vt:variant>
      <vt:variant>
        <vt:lpwstr>_Toc66795899</vt:lpwstr>
      </vt:variant>
      <vt:variant>
        <vt:i4>1572925</vt:i4>
      </vt:variant>
      <vt:variant>
        <vt:i4>248</vt:i4>
      </vt:variant>
      <vt:variant>
        <vt:i4>0</vt:i4>
      </vt:variant>
      <vt:variant>
        <vt:i4>5</vt:i4>
      </vt:variant>
      <vt:variant>
        <vt:lpwstr/>
      </vt:variant>
      <vt:variant>
        <vt:lpwstr>_Toc66795898</vt:lpwstr>
      </vt:variant>
      <vt:variant>
        <vt:i4>1507389</vt:i4>
      </vt:variant>
      <vt:variant>
        <vt:i4>242</vt:i4>
      </vt:variant>
      <vt:variant>
        <vt:i4>0</vt:i4>
      </vt:variant>
      <vt:variant>
        <vt:i4>5</vt:i4>
      </vt:variant>
      <vt:variant>
        <vt:lpwstr/>
      </vt:variant>
      <vt:variant>
        <vt:lpwstr>_Toc66795897</vt:lpwstr>
      </vt:variant>
      <vt:variant>
        <vt:i4>1441853</vt:i4>
      </vt:variant>
      <vt:variant>
        <vt:i4>236</vt:i4>
      </vt:variant>
      <vt:variant>
        <vt:i4>0</vt:i4>
      </vt:variant>
      <vt:variant>
        <vt:i4>5</vt:i4>
      </vt:variant>
      <vt:variant>
        <vt:lpwstr/>
      </vt:variant>
      <vt:variant>
        <vt:lpwstr>_Toc66795896</vt:lpwstr>
      </vt:variant>
      <vt:variant>
        <vt:i4>1376317</vt:i4>
      </vt:variant>
      <vt:variant>
        <vt:i4>230</vt:i4>
      </vt:variant>
      <vt:variant>
        <vt:i4>0</vt:i4>
      </vt:variant>
      <vt:variant>
        <vt:i4>5</vt:i4>
      </vt:variant>
      <vt:variant>
        <vt:lpwstr/>
      </vt:variant>
      <vt:variant>
        <vt:lpwstr>_Toc66795895</vt:lpwstr>
      </vt:variant>
      <vt:variant>
        <vt:i4>1310781</vt:i4>
      </vt:variant>
      <vt:variant>
        <vt:i4>224</vt:i4>
      </vt:variant>
      <vt:variant>
        <vt:i4>0</vt:i4>
      </vt:variant>
      <vt:variant>
        <vt:i4>5</vt:i4>
      </vt:variant>
      <vt:variant>
        <vt:lpwstr/>
      </vt:variant>
      <vt:variant>
        <vt:lpwstr>_Toc66795894</vt:lpwstr>
      </vt:variant>
      <vt:variant>
        <vt:i4>1245245</vt:i4>
      </vt:variant>
      <vt:variant>
        <vt:i4>218</vt:i4>
      </vt:variant>
      <vt:variant>
        <vt:i4>0</vt:i4>
      </vt:variant>
      <vt:variant>
        <vt:i4>5</vt:i4>
      </vt:variant>
      <vt:variant>
        <vt:lpwstr/>
      </vt:variant>
      <vt:variant>
        <vt:lpwstr>_Toc66795893</vt:lpwstr>
      </vt:variant>
      <vt:variant>
        <vt:i4>1179709</vt:i4>
      </vt:variant>
      <vt:variant>
        <vt:i4>212</vt:i4>
      </vt:variant>
      <vt:variant>
        <vt:i4>0</vt:i4>
      </vt:variant>
      <vt:variant>
        <vt:i4>5</vt:i4>
      </vt:variant>
      <vt:variant>
        <vt:lpwstr/>
      </vt:variant>
      <vt:variant>
        <vt:lpwstr>_Toc66795892</vt:lpwstr>
      </vt:variant>
      <vt:variant>
        <vt:i4>1114173</vt:i4>
      </vt:variant>
      <vt:variant>
        <vt:i4>206</vt:i4>
      </vt:variant>
      <vt:variant>
        <vt:i4>0</vt:i4>
      </vt:variant>
      <vt:variant>
        <vt:i4>5</vt:i4>
      </vt:variant>
      <vt:variant>
        <vt:lpwstr/>
      </vt:variant>
      <vt:variant>
        <vt:lpwstr>_Toc66795891</vt:lpwstr>
      </vt:variant>
      <vt:variant>
        <vt:i4>1048637</vt:i4>
      </vt:variant>
      <vt:variant>
        <vt:i4>200</vt:i4>
      </vt:variant>
      <vt:variant>
        <vt:i4>0</vt:i4>
      </vt:variant>
      <vt:variant>
        <vt:i4>5</vt:i4>
      </vt:variant>
      <vt:variant>
        <vt:lpwstr/>
      </vt:variant>
      <vt:variant>
        <vt:lpwstr>_Toc66795890</vt:lpwstr>
      </vt:variant>
      <vt:variant>
        <vt:i4>1638460</vt:i4>
      </vt:variant>
      <vt:variant>
        <vt:i4>194</vt:i4>
      </vt:variant>
      <vt:variant>
        <vt:i4>0</vt:i4>
      </vt:variant>
      <vt:variant>
        <vt:i4>5</vt:i4>
      </vt:variant>
      <vt:variant>
        <vt:lpwstr/>
      </vt:variant>
      <vt:variant>
        <vt:lpwstr>_Toc66795889</vt:lpwstr>
      </vt:variant>
      <vt:variant>
        <vt:i4>1572924</vt:i4>
      </vt:variant>
      <vt:variant>
        <vt:i4>188</vt:i4>
      </vt:variant>
      <vt:variant>
        <vt:i4>0</vt:i4>
      </vt:variant>
      <vt:variant>
        <vt:i4>5</vt:i4>
      </vt:variant>
      <vt:variant>
        <vt:lpwstr/>
      </vt:variant>
      <vt:variant>
        <vt:lpwstr>_Toc66795888</vt:lpwstr>
      </vt:variant>
      <vt:variant>
        <vt:i4>1507388</vt:i4>
      </vt:variant>
      <vt:variant>
        <vt:i4>182</vt:i4>
      </vt:variant>
      <vt:variant>
        <vt:i4>0</vt:i4>
      </vt:variant>
      <vt:variant>
        <vt:i4>5</vt:i4>
      </vt:variant>
      <vt:variant>
        <vt:lpwstr/>
      </vt:variant>
      <vt:variant>
        <vt:lpwstr>_Toc66795887</vt:lpwstr>
      </vt:variant>
      <vt:variant>
        <vt:i4>1441852</vt:i4>
      </vt:variant>
      <vt:variant>
        <vt:i4>176</vt:i4>
      </vt:variant>
      <vt:variant>
        <vt:i4>0</vt:i4>
      </vt:variant>
      <vt:variant>
        <vt:i4>5</vt:i4>
      </vt:variant>
      <vt:variant>
        <vt:lpwstr/>
      </vt:variant>
      <vt:variant>
        <vt:lpwstr>_Toc66795886</vt:lpwstr>
      </vt:variant>
      <vt:variant>
        <vt:i4>1376316</vt:i4>
      </vt:variant>
      <vt:variant>
        <vt:i4>170</vt:i4>
      </vt:variant>
      <vt:variant>
        <vt:i4>0</vt:i4>
      </vt:variant>
      <vt:variant>
        <vt:i4>5</vt:i4>
      </vt:variant>
      <vt:variant>
        <vt:lpwstr/>
      </vt:variant>
      <vt:variant>
        <vt:lpwstr>_Toc66795885</vt:lpwstr>
      </vt:variant>
      <vt:variant>
        <vt:i4>1310780</vt:i4>
      </vt:variant>
      <vt:variant>
        <vt:i4>164</vt:i4>
      </vt:variant>
      <vt:variant>
        <vt:i4>0</vt:i4>
      </vt:variant>
      <vt:variant>
        <vt:i4>5</vt:i4>
      </vt:variant>
      <vt:variant>
        <vt:lpwstr/>
      </vt:variant>
      <vt:variant>
        <vt:lpwstr>_Toc66795884</vt:lpwstr>
      </vt:variant>
      <vt:variant>
        <vt:i4>1245244</vt:i4>
      </vt:variant>
      <vt:variant>
        <vt:i4>158</vt:i4>
      </vt:variant>
      <vt:variant>
        <vt:i4>0</vt:i4>
      </vt:variant>
      <vt:variant>
        <vt:i4>5</vt:i4>
      </vt:variant>
      <vt:variant>
        <vt:lpwstr/>
      </vt:variant>
      <vt:variant>
        <vt:lpwstr>_Toc66795883</vt:lpwstr>
      </vt:variant>
      <vt:variant>
        <vt:i4>1179708</vt:i4>
      </vt:variant>
      <vt:variant>
        <vt:i4>152</vt:i4>
      </vt:variant>
      <vt:variant>
        <vt:i4>0</vt:i4>
      </vt:variant>
      <vt:variant>
        <vt:i4>5</vt:i4>
      </vt:variant>
      <vt:variant>
        <vt:lpwstr/>
      </vt:variant>
      <vt:variant>
        <vt:lpwstr>_Toc66795882</vt:lpwstr>
      </vt:variant>
      <vt:variant>
        <vt:i4>1114172</vt:i4>
      </vt:variant>
      <vt:variant>
        <vt:i4>146</vt:i4>
      </vt:variant>
      <vt:variant>
        <vt:i4>0</vt:i4>
      </vt:variant>
      <vt:variant>
        <vt:i4>5</vt:i4>
      </vt:variant>
      <vt:variant>
        <vt:lpwstr/>
      </vt:variant>
      <vt:variant>
        <vt:lpwstr>_Toc66795881</vt:lpwstr>
      </vt:variant>
      <vt:variant>
        <vt:i4>1048636</vt:i4>
      </vt:variant>
      <vt:variant>
        <vt:i4>140</vt:i4>
      </vt:variant>
      <vt:variant>
        <vt:i4>0</vt:i4>
      </vt:variant>
      <vt:variant>
        <vt:i4>5</vt:i4>
      </vt:variant>
      <vt:variant>
        <vt:lpwstr/>
      </vt:variant>
      <vt:variant>
        <vt:lpwstr>_Toc66795880</vt:lpwstr>
      </vt:variant>
      <vt:variant>
        <vt:i4>1638451</vt:i4>
      </vt:variant>
      <vt:variant>
        <vt:i4>134</vt:i4>
      </vt:variant>
      <vt:variant>
        <vt:i4>0</vt:i4>
      </vt:variant>
      <vt:variant>
        <vt:i4>5</vt:i4>
      </vt:variant>
      <vt:variant>
        <vt:lpwstr/>
      </vt:variant>
      <vt:variant>
        <vt:lpwstr>_Toc66795879</vt:lpwstr>
      </vt:variant>
      <vt:variant>
        <vt:i4>1572915</vt:i4>
      </vt:variant>
      <vt:variant>
        <vt:i4>128</vt:i4>
      </vt:variant>
      <vt:variant>
        <vt:i4>0</vt:i4>
      </vt:variant>
      <vt:variant>
        <vt:i4>5</vt:i4>
      </vt:variant>
      <vt:variant>
        <vt:lpwstr/>
      </vt:variant>
      <vt:variant>
        <vt:lpwstr>_Toc66795878</vt:lpwstr>
      </vt:variant>
      <vt:variant>
        <vt:i4>1507379</vt:i4>
      </vt:variant>
      <vt:variant>
        <vt:i4>122</vt:i4>
      </vt:variant>
      <vt:variant>
        <vt:i4>0</vt:i4>
      </vt:variant>
      <vt:variant>
        <vt:i4>5</vt:i4>
      </vt:variant>
      <vt:variant>
        <vt:lpwstr/>
      </vt:variant>
      <vt:variant>
        <vt:lpwstr>_Toc66795877</vt:lpwstr>
      </vt:variant>
      <vt:variant>
        <vt:i4>1441843</vt:i4>
      </vt:variant>
      <vt:variant>
        <vt:i4>116</vt:i4>
      </vt:variant>
      <vt:variant>
        <vt:i4>0</vt:i4>
      </vt:variant>
      <vt:variant>
        <vt:i4>5</vt:i4>
      </vt:variant>
      <vt:variant>
        <vt:lpwstr/>
      </vt:variant>
      <vt:variant>
        <vt:lpwstr>_Toc66795876</vt:lpwstr>
      </vt:variant>
      <vt:variant>
        <vt:i4>1376307</vt:i4>
      </vt:variant>
      <vt:variant>
        <vt:i4>110</vt:i4>
      </vt:variant>
      <vt:variant>
        <vt:i4>0</vt:i4>
      </vt:variant>
      <vt:variant>
        <vt:i4>5</vt:i4>
      </vt:variant>
      <vt:variant>
        <vt:lpwstr/>
      </vt:variant>
      <vt:variant>
        <vt:lpwstr>_Toc66795875</vt:lpwstr>
      </vt:variant>
      <vt:variant>
        <vt:i4>1310771</vt:i4>
      </vt:variant>
      <vt:variant>
        <vt:i4>104</vt:i4>
      </vt:variant>
      <vt:variant>
        <vt:i4>0</vt:i4>
      </vt:variant>
      <vt:variant>
        <vt:i4>5</vt:i4>
      </vt:variant>
      <vt:variant>
        <vt:lpwstr/>
      </vt:variant>
      <vt:variant>
        <vt:lpwstr>_Toc66795874</vt:lpwstr>
      </vt:variant>
      <vt:variant>
        <vt:i4>1245235</vt:i4>
      </vt:variant>
      <vt:variant>
        <vt:i4>98</vt:i4>
      </vt:variant>
      <vt:variant>
        <vt:i4>0</vt:i4>
      </vt:variant>
      <vt:variant>
        <vt:i4>5</vt:i4>
      </vt:variant>
      <vt:variant>
        <vt:lpwstr/>
      </vt:variant>
      <vt:variant>
        <vt:lpwstr>_Toc66795873</vt:lpwstr>
      </vt:variant>
      <vt:variant>
        <vt:i4>1179699</vt:i4>
      </vt:variant>
      <vt:variant>
        <vt:i4>92</vt:i4>
      </vt:variant>
      <vt:variant>
        <vt:i4>0</vt:i4>
      </vt:variant>
      <vt:variant>
        <vt:i4>5</vt:i4>
      </vt:variant>
      <vt:variant>
        <vt:lpwstr/>
      </vt:variant>
      <vt:variant>
        <vt:lpwstr>_Toc66795872</vt:lpwstr>
      </vt:variant>
      <vt:variant>
        <vt:i4>1114163</vt:i4>
      </vt:variant>
      <vt:variant>
        <vt:i4>86</vt:i4>
      </vt:variant>
      <vt:variant>
        <vt:i4>0</vt:i4>
      </vt:variant>
      <vt:variant>
        <vt:i4>5</vt:i4>
      </vt:variant>
      <vt:variant>
        <vt:lpwstr/>
      </vt:variant>
      <vt:variant>
        <vt:lpwstr>_Toc66795871</vt:lpwstr>
      </vt:variant>
      <vt:variant>
        <vt:i4>1048627</vt:i4>
      </vt:variant>
      <vt:variant>
        <vt:i4>80</vt:i4>
      </vt:variant>
      <vt:variant>
        <vt:i4>0</vt:i4>
      </vt:variant>
      <vt:variant>
        <vt:i4>5</vt:i4>
      </vt:variant>
      <vt:variant>
        <vt:lpwstr/>
      </vt:variant>
      <vt:variant>
        <vt:lpwstr>_Toc66795870</vt:lpwstr>
      </vt:variant>
      <vt:variant>
        <vt:i4>1638450</vt:i4>
      </vt:variant>
      <vt:variant>
        <vt:i4>74</vt:i4>
      </vt:variant>
      <vt:variant>
        <vt:i4>0</vt:i4>
      </vt:variant>
      <vt:variant>
        <vt:i4>5</vt:i4>
      </vt:variant>
      <vt:variant>
        <vt:lpwstr/>
      </vt:variant>
      <vt:variant>
        <vt:lpwstr>_Toc66795869</vt:lpwstr>
      </vt:variant>
      <vt:variant>
        <vt:i4>1572914</vt:i4>
      </vt:variant>
      <vt:variant>
        <vt:i4>68</vt:i4>
      </vt:variant>
      <vt:variant>
        <vt:i4>0</vt:i4>
      </vt:variant>
      <vt:variant>
        <vt:i4>5</vt:i4>
      </vt:variant>
      <vt:variant>
        <vt:lpwstr/>
      </vt:variant>
      <vt:variant>
        <vt:lpwstr>_Toc66795868</vt:lpwstr>
      </vt:variant>
      <vt:variant>
        <vt:i4>1507378</vt:i4>
      </vt:variant>
      <vt:variant>
        <vt:i4>62</vt:i4>
      </vt:variant>
      <vt:variant>
        <vt:i4>0</vt:i4>
      </vt:variant>
      <vt:variant>
        <vt:i4>5</vt:i4>
      </vt:variant>
      <vt:variant>
        <vt:lpwstr/>
      </vt:variant>
      <vt:variant>
        <vt:lpwstr>_Toc66795867</vt:lpwstr>
      </vt:variant>
      <vt:variant>
        <vt:i4>1441842</vt:i4>
      </vt:variant>
      <vt:variant>
        <vt:i4>56</vt:i4>
      </vt:variant>
      <vt:variant>
        <vt:i4>0</vt:i4>
      </vt:variant>
      <vt:variant>
        <vt:i4>5</vt:i4>
      </vt:variant>
      <vt:variant>
        <vt:lpwstr/>
      </vt:variant>
      <vt:variant>
        <vt:lpwstr>_Toc66795866</vt:lpwstr>
      </vt:variant>
      <vt:variant>
        <vt:i4>1376306</vt:i4>
      </vt:variant>
      <vt:variant>
        <vt:i4>50</vt:i4>
      </vt:variant>
      <vt:variant>
        <vt:i4>0</vt:i4>
      </vt:variant>
      <vt:variant>
        <vt:i4>5</vt:i4>
      </vt:variant>
      <vt:variant>
        <vt:lpwstr/>
      </vt:variant>
      <vt:variant>
        <vt:lpwstr>_Toc66795865</vt:lpwstr>
      </vt:variant>
      <vt:variant>
        <vt:i4>1310770</vt:i4>
      </vt:variant>
      <vt:variant>
        <vt:i4>44</vt:i4>
      </vt:variant>
      <vt:variant>
        <vt:i4>0</vt:i4>
      </vt:variant>
      <vt:variant>
        <vt:i4>5</vt:i4>
      </vt:variant>
      <vt:variant>
        <vt:lpwstr/>
      </vt:variant>
      <vt:variant>
        <vt:lpwstr>_Toc66795864</vt:lpwstr>
      </vt:variant>
      <vt:variant>
        <vt:i4>1245234</vt:i4>
      </vt:variant>
      <vt:variant>
        <vt:i4>38</vt:i4>
      </vt:variant>
      <vt:variant>
        <vt:i4>0</vt:i4>
      </vt:variant>
      <vt:variant>
        <vt:i4>5</vt:i4>
      </vt:variant>
      <vt:variant>
        <vt:lpwstr/>
      </vt:variant>
      <vt:variant>
        <vt:lpwstr>_Toc66795863</vt:lpwstr>
      </vt:variant>
      <vt:variant>
        <vt:i4>1179698</vt:i4>
      </vt:variant>
      <vt:variant>
        <vt:i4>32</vt:i4>
      </vt:variant>
      <vt:variant>
        <vt:i4>0</vt:i4>
      </vt:variant>
      <vt:variant>
        <vt:i4>5</vt:i4>
      </vt:variant>
      <vt:variant>
        <vt:lpwstr/>
      </vt:variant>
      <vt:variant>
        <vt:lpwstr>_Toc66795862</vt:lpwstr>
      </vt:variant>
      <vt:variant>
        <vt:i4>1114162</vt:i4>
      </vt:variant>
      <vt:variant>
        <vt:i4>26</vt:i4>
      </vt:variant>
      <vt:variant>
        <vt:i4>0</vt:i4>
      </vt:variant>
      <vt:variant>
        <vt:i4>5</vt:i4>
      </vt:variant>
      <vt:variant>
        <vt:lpwstr/>
      </vt:variant>
      <vt:variant>
        <vt:lpwstr>_Toc66795861</vt:lpwstr>
      </vt:variant>
      <vt:variant>
        <vt:i4>1048626</vt:i4>
      </vt:variant>
      <vt:variant>
        <vt:i4>20</vt:i4>
      </vt:variant>
      <vt:variant>
        <vt:i4>0</vt:i4>
      </vt:variant>
      <vt:variant>
        <vt:i4>5</vt:i4>
      </vt:variant>
      <vt:variant>
        <vt:lpwstr/>
      </vt:variant>
      <vt:variant>
        <vt:lpwstr>_Toc66795860</vt:lpwstr>
      </vt:variant>
      <vt:variant>
        <vt:i4>1638449</vt:i4>
      </vt:variant>
      <vt:variant>
        <vt:i4>14</vt:i4>
      </vt:variant>
      <vt:variant>
        <vt:i4>0</vt:i4>
      </vt:variant>
      <vt:variant>
        <vt:i4>5</vt:i4>
      </vt:variant>
      <vt:variant>
        <vt:lpwstr/>
      </vt:variant>
      <vt:variant>
        <vt:lpwstr>_Toc66795859</vt:lpwstr>
      </vt:variant>
      <vt:variant>
        <vt:i4>1572913</vt:i4>
      </vt:variant>
      <vt:variant>
        <vt:i4>8</vt:i4>
      </vt:variant>
      <vt:variant>
        <vt:i4>0</vt:i4>
      </vt:variant>
      <vt:variant>
        <vt:i4>5</vt:i4>
      </vt:variant>
      <vt:variant>
        <vt:lpwstr/>
      </vt:variant>
      <vt:variant>
        <vt:lpwstr>_Toc66795858</vt:lpwstr>
      </vt:variant>
      <vt:variant>
        <vt:i4>1507377</vt:i4>
      </vt:variant>
      <vt:variant>
        <vt:i4>2</vt:i4>
      </vt:variant>
      <vt:variant>
        <vt:i4>0</vt:i4>
      </vt:variant>
      <vt:variant>
        <vt:i4>5</vt:i4>
      </vt:variant>
      <vt:variant>
        <vt:lpwstr/>
      </vt:variant>
      <vt:variant>
        <vt:lpwstr>_Toc66795857</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0x010100A04EEE81CB4D7541B33E0859364A37B8</vt:lpwstr>
  </property>
</Properties>
</file>