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73" w:rsidRPr="00921729" w:rsidRDefault="00BB3202" w:rsidP="0012415D">
      <w:pPr>
        <w:rPr>
          <w:rFonts w:ascii="ＭＳ ゴシック" w:eastAsia="ＭＳ ゴシック" w:hAnsi="ＭＳ ゴシック"/>
          <w:b/>
          <w:shadow/>
          <w:sz w:val="40"/>
          <w:szCs w:val="40"/>
        </w:rPr>
      </w:pPr>
      <w:r>
        <w:rPr>
          <w:noProof/>
        </w:rPr>
        <w:pict>
          <v:shapetype id="_x0000_t202" coordsize="21600,21600" o:spt="202" path="m,l,21600r21600,l21600,xe">
            <v:stroke joinstyle="miter"/>
            <v:path gradientshapeok="t" o:connecttype="rect"/>
          </v:shapetype>
          <v:shape id="_x0000_s1252" type="#_x0000_t202" style="position:absolute;left:0;text-align:left;margin-left:-11.7pt;margin-top:-25.5pt;width:501pt;height:25.2pt;z-index:25169868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A655FE" w:rsidRPr="00A655FE" w:rsidRDefault="00A655FE" w:rsidP="00A655FE">
                  <w:pPr>
                    <w:jc w:val="center"/>
                    <w:rPr>
                      <w:rFonts w:ascii="メイリオ" w:eastAsia="メイリオ" w:hAnsi="メイリオ" w:cs="メイリオ"/>
                      <w:sz w:val="18"/>
                    </w:rPr>
                  </w:pPr>
                  <w:r w:rsidRPr="00A655FE">
                    <w:rPr>
                      <w:rFonts w:ascii="メイリオ" w:eastAsia="メイリオ" w:hAnsi="メイリオ" w:cs="メイリオ" w:hint="eastAsia"/>
                      <w:sz w:val="18"/>
                    </w:rPr>
                    <w:t>【労働者は、労働災害を防止するため必要な事項を守るように努めなければなりません（労働安全衛生法第４条）】</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8" type="#_x0000_t185" style="position:absolute;left:0;text-align:left;margin-left:16.05pt;margin-top:16.7pt;width:104.25pt;height:27.75pt;z-index:251690496;visibility:visible;mso-wrap-distance-left:9pt;mso-wrap-distance-top:0;mso-wrap-distance-right:9pt;mso-wrap-distance-bottom:0;mso-position-horizontal-relative:text;mso-position-vertical-relative:text;mso-width-relative:margin;mso-height-relative:margin;v-text-anchor:top">
            <v:stroke joinstyle="miter"/>
            <v:textbox style="mso-next-textbox:#_x0000_s1218">
              <w:txbxContent>
                <w:p w:rsidR="00DC3376" w:rsidRPr="00DC3376" w:rsidRDefault="00413F93" w:rsidP="00C71F4F">
                  <w:pPr>
                    <w:spacing w:line="280" w:lineRule="exact"/>
                    <w:jc w:val="center"/>
                    <w:rPr>
                      <w:rFonts w:ascii="メイリオ" w:eastAsia="メイリオ" w:hAnsi="メイリオ" w:cs="メイリオ"/>
                      <w:b/>
                    </w:rPr>
                  </w:pPr>
                  <w:r>
                    <w:rPr>
                      <w:rFonts w:ascii="メイリオ" w:eastAsia="メイリオ" w:hAnsi="メイリオ" w:cs="メイリオ" w:hint="eastAsia"/>
                      <w:b/>
                    </w:rPr>
                    <w:t>働く皆様</w:t>
                  </w:r>
                  <w:r w:rsidR="00DC3376">
                    <w:rPr>
                      <w:rFonts w:ascii="メイリオ" w:eastAsia="メイリオ" w:hAnsi="メイリオ" w:cs="メイリオ" w:hint="eastAsia"/>
                      <w:b/>
                    </w:rPr>
                    <w:t>へ</w:t>
                  </w:r>
                </w:p>
              </w:txbxContent>
            </v:textbox>
          </v:shape>
        </w:pict>
      </w:r>
      <w:r>
        <w:rPr>
          <w:noProof/>
        </w:rPr>
        <w:pict>
          <v:rect id="_x0000_s1235" style="position:absolute;left:0;text-align:left;margin-left:133.25pt;margin-top:9.2pt;width:218.55pt;height:40.5pt;z-index:251694592;visibility:visible;mso-wrap-distance-left:9pt;mso-wrap-distance-top:0;mso-wrap-distance-right:9pt;mso-wrap-distance-bottom:0;mso-position-horizontal-relative:text;mso-position-vertical-relative:text;mso-width-relative:margin;mso-height-relative:margin;v-text-anchor:top" filled="f" stroked="f">
            <v:textbox style="mso-next-textbox:#_x0000_s1235">
              <w:txbxContent>
                <w:p w:rsidR="0012415D" w:rsidRDefault="0012415D" w:rsidP="0012415D">
                  <w:pPr>
                    <w:jc w:val="center"/>
                  </w:pPr>
                  <w:r w:rsidRPr="00921729">
                    <w:rPr>
                      <w:rFonts w:ascii="ＭＳ ゴシック" w:eastAsia="ＭＳ ゴシック" w:hAnsi="ＭＳ ゴシック" w:hint="eastAsia"/>
                      <w:b/>
                      <w:shadow/>
                      <w:sz w:val="40"/>
                      <w:szCs w:val="40"/>
                    </w:rPr>
                    <w:t>職場での安全の基本</w:t>
                  </w:r>
                </w:p>
              </w:txbxContent>
            </v:textbox>
          </v:rect>
        </w:pict>
      </w:r>
      <w:r>
        <w:rPr>
          <w:rFonts w:ascii="ＭＳ ゴシック" w:eastAsia="ＭＳ ゴシック" w:hAnsi="ＭＳ ゴシック"/>
          <w:shadow/>
          <w:noProof/>
          <w:sz w:val="36"/>
          <w:szCs w:val="36"/>
        </w:rPr>
        <w:pict>
          <v:roundrect id="_x0000_s1084" style="position:absolute;left:0;text-align:left;margin-left:137.1pt;margin-top:10.7pt;width:208.5pt;height:39.75pt;z-index:-251648512" arcsize="10923f" fillcolor="#95b3d7">
            <v:fill r:id="rId8" o:title="切り込み" recolor="t" type="pattern"/>
            <v:textbox inset="5.85pt,.7pt,5.85pt,.7pt"/>
          </v:roundrect>
        </w:pict>
      </w:r>
      <w:r>
        <w:rPr>
          <w:noProof/>
        </w:rPr>
        <w:pict>
          <v:shape id="_x0000_s1149" type="#_x0000_t202" style="position:absolute;left:0;text-align:left;margin-left:372.3pt;margin-top:-.3pt;width:96.2pt;height:61.95pt;z-index:251678208;visibility:visible;mso-wrap-style:non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70gSAIAAGA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7Yx/Bs7xW+R6oNaobeVhRuJTKfMSohnHPsP2wJYZhJF5IaM+sPxz6/QjCcDRJQDCXmvWlhkgK&#10;UBl2GHXXpQs7FYjT19DGFQ8EP2RyyhnGOPB+Wjm/J5dysHr4MSx+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YnvSBIAgAA&#10;YAQAAA4AAAAAAAAAAAAAAAAALgIAAGRycy9lMm9Eb2MueG1sUEsBAi0AFAAGAAgAAAAhAP0vMtbb&#10;AAAABQEAAA8AAAAAAAAAAAAAAAAAogQAAGRycy9kb3ducmV2LnhtbFBLBQYAAAAABAAEAPMAAACq&#10;BQAAAAA=&#10;">
            <v:textbox style="mso-next-textbox:#_x0000_s1149;mso-fit-shape-to-text:t">
              <w:txbxContent>
                <w:p w:rsidR="0012415D" w:rsidRDefault="00BB320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250px-Flag_of_safety_svg" style="width:81pt;height:53.25pt;visibility:visible;mso-wrap-style:square">
                        <v:imagedata r:id="rId9" o:title="250px-Flag_of_safety_svg"/>
                      </v:shape>
                    </w:pict>
                  </w:r>
                </w:p>
              </w:txbxContent>
            </v:textbox>
          </v:shape>
        </w:pict>
      </w:r>
    </w:p>
    <w:p w:rsidR="00866F73" w:rsidRPr="00A116BF" w:rsidRDefault="00866F73" w:rsidP="0015223D">
      <w:pPr>
        <w:jc w:val="center"/>
        <w:rPr>
          <w:rFonts w:ascii="ＭＳ ゴシック" w:eastAsia="ＭＳ ゴシック" w:hAnsi="ＭＳ ゴシック"/>
          <w:b/>
          <w:sz w:val="22"/>
        </w:rPr>
      </w:pPr>
    </w:p>
    <w:p w:rsidR="00866F73" w:rsidRPr="000015A4" w:rsidRDefault="00BB3202" w:rsidP="008541B0">
      <w:pPr>
        <w:rPr>
          <w:rFonts w:ascii="ＭＳ ゴシック" w:eastAsia="ＭＳ ゴシック" w:hAnsi="ＭＳ ゴシック"/>
          <w:sz w:val="24"/>
          <w:szCs w:val="24"/>
          <w:u w:val="dotted"/>
        </w:rPr>
      </w:pPr>
      <w:r>
        <w:rPr>
          <w:noProof/>
        </w:rPr>
        <w:pict>
          <v:shape id="_x0000_s1236" type="#_x0000_t202" style="position:absolute;left:0;text-align:left;margin-left:1.75pt;margin-top:.2pt;width:335.7pt;height:29.95pt;z-index:251696640;visibility:visible;mso-wrap-distance-left:9pt;mso-wrap-distance-top:0;mso-wrap-distance-right:9pt;mso-wrap-distance-bottom:0;mso-position-horizontal-relative:text;mso-position-vertical-relative:text;mso-width-relative:margin;mso-height-relative:margin;v-text-anchor:top" filled="f" stroked="f">
            <v:textbox>
              <w:txbxContent>
                <w:p w:rsidR="0012415D" w:rsidRPr="00350EA3" w:rsidRDefault="00413F93">
                  <w:pPr>
                    <w:rPr>
                      <w:sz w:val="20"/>
                    </w:rPr>
                  </w:pPr>
                  <w:r>
                    <w:rPr>
                      <w:rFonts w:ascii="ＭＳ ゴシック" w:eastAsia="ＭＳ ゴシック" w:hAnsi="ＭＳ ゴシック" w:hint="eastAsia"/>
                      <w:sz w:val="22"/>
                      <w:szCs w:val="24"/>
                      <w:u w:val="dotted"/>
                    </w:rPr>
                    <w:t>あなた</w:t>
                  </w:r>
                  <w:r w:rsidR="00DC3376">
                    <w:rPr>
                      <w:rFonts w:ascii="ＭＳ ゴシック" w:eastAsia="ＭＳ ゴシック" w:hAnsi="ＭＳ ゴシック" w:hint="eastAsia"/>
                      <w:sz w:val="22"/>
                      <w:szCs w:val="24"/>
                      <w:u w:val="dotted"/>
                    </w:rPr>
                    <w:t>が</w:t>
                  </w:r>
                  <w:r w:rsidR="0012415D" w:rsidRPr="00350EA3">
                    <w:rPr>
                      <w:rFonts w:ascii="ＭＳ ゴシック" w:eastAsia="ＭＳ ゴシック" w:hAnsi="ＭＳ ゴシック" w:hint="eastAsia"/>
                      <w:sz w:val="22"/>
                      <w:szCs w:val="24"/>
                      <w:u w:val="dotted"/>
                    </w:rPr>
                    <w:t>仕事中にケガをせず、元気で働くために・・・</w:t>
                  </w:r>
                </w:p>
              </w:txbxContent>
            </v:textbox>
          </v:shape>
        </w:pict>
      </w:r>
    </w:p>
    <w:p w:rsidR="00866F73" w:rsidRPr="008541B0" w:rsidRDefault="00BB3202" w:rsidP="008541B0">
      <w:pPr>
        <w:rPr>
          <w:rFonts w:ascii="ＭＳ ゴシック" w:eastAsia="ＭＳ ゴシック" w:hAnsi="ＭＳ ゴシック"/>
          <w:sz w:val="24"/>
          <w:szCs w:val="24"/>
        </w:rPr>
      </w:pPr>
      <w:r>
        <w:rPr>
          <w:rFonts w:ascii="ＭＳ ゴシック" w:eastAsia="ＭＳ ゴシック" w:hAnsi="ＭＳ ゴシック"/>
          <w:shadow/>
          <w:noProof/>
          <w:sz w:val="36"/>
          <w:szCs w:val="36"/>
        </w:rPr>
        <w:pict>
          <v:roundrect id="_x0000_s1118" style="position:absolute;left:0;text-align:left;margin-left:-7.2pt;margin-top:12.5pt;width:375.75pt;height:28.95pt;z-index:-251642368" arcsize="10923f" fillcolor="#92cddc">
            <v:textbox inset="5.85pt,.7pt,5.85pt,.7pt"/>
          </v:roundrect>
        </w:pict>
      </w:r>
    </w:p>
    <w:p w:rsidR="00866F73" w:rsidRPr="004746A8" w:rsidRDefault="0012415D">
      <w:pP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4746A8">
        <w:rPr>
          <w:rFonts w:ascii="ＭＳ ゴシック" w:eastAsia="ＭＳ ゴシック" w:hAnsi="ＭＳ ゴシック" w:hint="eastAsia"/>
          <w:sz w:val="24"/>
          <w:szCs w:val="24"/>
        </w:rPr>
        <w:t xml:space="preserve"> </w:t>
      </w:r>
      <w:r w:rsidR="00866F73" w:rsidRPr="004746A8">
        <w:rPr>
          <w:rFonts w:ascii="ＭＳ ゴシック" w:eastAsia="ＭＳ ゴシック" w:hAnsi="ＭＳ ゴシック" w:hint="eastAsia"/>
          <w:sz w:val="24"/>
          <w:szCs w:val="24"/>
        </w:rPr>
        <w:t>４Ｓ活動（整理・整頓・清掃・清潔）は安全な作業の基本です</w:t>
      </w:r>
    </w:p>
    <w:p w:rsidR="004A1740" w:rsidRPr="00F53490" w:rsidRDefault="004A1740">
      <w:pPr>
        <w:rPr>
          <w:rFonts w:ascii="ＭＳ ゴシック" w:eastAsia="ＭＳ ゴシック" w:hAnsi="ＭＳ ゴシック"/>
          <w:b/>
          <w:sz w:val="24"/>
          <w:szCs w:val="24"/>
        </w:rPr>
      </w:pPr>
    </w:p>
    <w:p w:rsidR="00866F73" w:rsidRPr="008541B0" w:rsidRDefault="00866F73" w:rsidP="004A1740">
      <w:pPr>
        <w:spacing w:line="240" w:lineRule="exact"/>
        <w:rPr>
          <w:rFonts w:ascii="ＭＳ 明朝"/>
          <w:sz w:val="24"/>
          <w:szCs w:val="24"/>
        </w:rPr>
      </w:pPr>
      <w:r>
        <w:rPr>
          <w:rFonts w:ascii="ＭＳ ゴシック" w:eastAsia="ＭＳ ゴシック" w:hAnsi="ＭＳ ゴシック" w:hint="eastAsia"/>
          <w:sz w:val="24"/>
          <w:szCs w:val="24"/>
        </w:rPr>
        <w:t xml:space="preserve">　</w:t>
      </w:r>
      <w:r w:rsidR="000015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整理　</w:t>
      </w:r>
      <w:r w:rsidRPr="008541B0">
        <w:rPr>
          <w:rFonts w:ascii="ＭＳ 明朝" w:hAnsi="ＭＳ 明朝" w:hint="eastAsia"/>
          <w:sz w:val="24"/>
          <w:szCs w:val="24"/>
        </w:rPr>
        <w:t>・不要なものと必要なものを分別し、不要なものは捨てる</w:t>
      </w:r>
    </w:p>
    <w:p w:rsidR="00866F73" w:rsidRDefault="00BB3202">
      <w:pPr>
        <w:rPr>
          <w:rFonts w:ascii="ＭＳ 明朝" w:hAnsi="ＭＳ 明朝"/>
          <w:sz w:val="24"/>
          <w:szCs w:val="24"/>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25.2pt;margin-top:15.95pt;width:84pt;height:39pt;z-index:251663872" adj="23207,-13071" fillcolor="#b6dde8">
            <v:textbox style="mso-next-textbox:#_x0000_s1026" inset="5.85pt,.7pt,5.85pt,.7pt">
              <w:txbxContent>
                <w:p w:rsidR="0012415D" w:rsidRPr="00CE2555" w:rsidRDefault="0012415D" w:rsidP="008605B1">
                  <w:pPr>
                    <w:spacing w:line="240" w:lineRule="exact"/>
                    <w:rPr>
                      <w:rFonts w:ascii="ＭＳ ゴシック" w:eastAsia="ＭＳ ゴシック" w:hAnsi="ＭＳ ゴシック"/>
                      <w:sz w:val="18"/>
                      <w:szCs w:val="18"/>
                    </w:rPr>
                  </w:pPr>
                  <w:r w:rsidRPr="00CE2555">
                    <w:rPr>
                      <w:rFonts w:ascii="ＭＳ ゴシック" w:eastAsia="ＭＳ ゴシック" w:hAnsi="ＭＳ ゴシック" w:hint="eastAsia"/>
                      <w:sz w:val="18"/>
                      <w:szCs w:val="18"/>
                    </w:rPr>
                    <w:t>理解できたら□にチェックを入れましょう</w:t>
                  </w:r>
                </w:p>
              </w:txbxContent>
            </v:textbox>
          </v:shape>
        </w:pict>
      </w:r>
      <w:r w:rsidR="00866F73" w:rsidRPr="008541B0">
        <w:rPr>
          <w:rFonts w:ascii="ＭＳ 明朝" w:hAnsi="ＭＳ 明朝" w:hint="eastAsia"/>
          <w:sz w:val="24"/>
          <w:szCs w:val="24"/>
        </w:rPr>
        <w:t xml:space="preserve">　　　　</w:t>
      </w:r>
      <w:r w:rsidR="00866F73">
        <w:rPr>
          <w:rFonts w:ascii="ＭＳ 明朝" w:hAnsi="ＭＳ 明朝" w:hint="eastAsia"/>
          <w:sz w:val="24"/>
          <w:szCs w:val="24"/>
        </w:rPr>
        <w:t xml:space="preserve">　</w:t>
      </w:r>
      <w:r w:rsidR="00866F73" w:rsidRPr="008541B0">
        <w:rPr>
          <w:rFonts w:ascii="ＭＳ 明朝" w:hAnsi="ＭＳ 明朝" w:hint="eastAsia"/>
          <w:sz w:val="24"/>
          <w:szCs w:val="24"/>
        </w:rPr>
        <w:t xml:space="preserve">　</w:t>
      </w:r>
      <w:r w:rsidR="00866F73">
        <w:rPr>
          <w:rFonts w:ascii="ＭＳ 明朝" w:hAnsi="ＭＳ 明朝"/>
          <w:sz w:val="24"/>
          <w:szCs w:val="24"/>
        </w:rPr>
        <w:t xml:space="preserve"> </w:t>
      </w:r>
      <w:r w:rsidR="000015A4">
        <w:rPr>
          <w:rFonts w:ascii="ＭＳ 明朝" w:hAnsi="ＭＳ 明朝" w:hint="eastAsia"/>
          <w:sz w:val="24"/>
          <w:szCs w:val="24"/>
        </w:rPr>
        <w:t xml:space="preserve">　　　　</w:t>
      </w:r>
      <w:r w:rsidR="00866F73" w:rsidRPr="008541B0">
        <w:rPr>
          <w:rFonts w:ascii="ＭＳ 明朝" w:hAnsi="ＭＳ 明朝" w:hint="eastAsia"/>
          <w:sz w:val="24"/>
          <w:szCs w:val="24"/>
        </w:rPr>
        <w:t>・通路や作業場において、安心して作業できるスペースを確保</w:t>
      </w:r>
    </w:p>
    <w:p w:rsidR="004A1740" w:rsidRDefault="004A1740" w:rsidP="005D1B62">
      <w:pPr>
        <w:spacing w:line="240" w:lineRule="exact"/>
        <w:rPr>
          <w:rFonts w:ascii="ＭＳ ゴシック" w:eastAsia="ＭＳ ゴシック" w:hAnsi="ＭＳ ゴシック"/>
          <w:sz w:val="24"/>
          <w:szCs w:val="24"/>
        </w:rPr>
      </w:pPr>
    </w:p>
    <w:p w:rsidR="00866F73" w:rsidRPr="008541B0" w:rsidRDefault="00866F73" w:rsidP="004A1740">
      <w:pPr>
        <w:spacing w:line="240" w:lineRule="exact"/>
        <w:rPr>
          <w:rFonts w:ascii="ＭＳ 明朝"/>
          <w:sz w:val="24"/>
          <w:szCs w:val="24"/>
        </w:rPr>
      </w:pPr>
      <w:r>
        <w:rPr>
          <w:rFonts w:ascii="ＭＳ ゴシック" w:eastAsia="ＭＳ ゴシック" w:hAnsi="ＭＳ ゴシック" w:hint="eastAsia"/>
          <w:sz w:val="24"/>
          <w:szCs w:val="24"/>
        </w:rPr>
        <w:t xml:space="preserve">　　</w:t>
      </w:r>
      <w:r w:rsidR="000015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整頓　</w:t>
      </w:r>
      <w:r>
        <w:rPr>
          <w:rFonts w:ascii="ＭＳ 明朝" w:hAnsi="ＭＳ 明朝" w:hint="eastAsia"/>
          <w:sz w:val="24"/>
          <w:szCs w:val="24"/>
        </w:rPr>
        <w:t>・必要なものは、誰でもすぐに探し出せるように</w:t>
      </w:r>
    </w:p>
    <w:p w:rsidR="00866F73" w:rsidRDefault="00866F73">
      <w:pPr>
        <w:rPr>
          <w:rFonts w:ascii="ＭＳ 明朝" w:hAnsi="ＭＳ 明朝"/>
          <w:sz w:val="24"/>
          <w:szCs w:val="24"/>
        </w:rPr>
      </w:pPr>
      <w:r w:rsidRPr="008541B0">
        <w:rPr>
          <w:rFonts w:ascii="ＭＳ 明朝" w:hAnsi="ＭＳ 明朝" w:hint="eastAsia"/>
          <w:sz w:val="24"/>
          <w:szCs w:val="24"/>
        </w:rPr>
        <w:t xml:space="preserve">　　　　</w:t>
      </w:r>
      <w:r>
        <w:rPr>
          <w:rFonts w:ascii="ＭＳ 明朝" w:hAnsi="ＭＳ 明朝" w:hint="eastAsia"/>
          <w:sz w:val="24"/>
          <w:szCs w:val="24"/>
        </w:rPr>
        <w:t xml:space="preserve">　</w:t>
      </w:r>
      <w:r w:rsidRPr="008541B0">
        <w:rPr>
          <w:rFonts w:ascii="ＭＳ 明朝" w:hAnsi="ＭＳ 明朝" w:hint="eastAsia"/>
          <w:sz w:val="24"/>
          <w:szCs w:val="24"/>
        </w:rPr>
        <w:t xml:space="preserve">　</w:t>
      </w:r>
      <w:r>
        <w:rPr>
          <w:rFonts w:ascii="ＭＳ 明朝" w:hAnsi="ＭＳ 明朝"/>
          <w:sz w:val="24"/>
          <w:szCs w:val="24"/>
        </w:rPr>
        <w:t xml:space="preserve"> </w:t>
      </w:r>
      <w:r w:rsidR="000015A4">
        <w:rPr>
          <w:rFonts w:ascii="ＭＳ 明朝" w:hAnsi="ＭＳ 明朝" w:hint="eastAsia"/>
          <w:sz w:val="24"/>
          <w:szCs w:val="24"/>
        </w:rPr>
        <w:t xml:space="preserve">　　　　</w:t>
      </w:r>
      <w:r w:rsidRPr="008541B0">
        <w:rPr>
          <w:rFonts w:ascii="ＭＳ 明朝" w:hAnsi="ＭＳ 明朝" w:hint="eastAsia"/>
          <w:sz w:val="24"/>
          <w:szCs w:val="24"/>
        </w:rPr>
        <w:t>・無駄・無理な動作や姿勢をせずに作業や運搬ができるように</w:t>
      </w:r>
    </w:p>
    <w:p w:rsidR="004A1740" w:rsidRDefault="004A1740" w:rsidP="005D1B62">
      <w:pPr>
        <w:spacing w:line="240" w:lineRule="exact"/>
        <w:rPr>
          <w:rFonts w:ascii="ＭＳ ゴシック" w:eastAsia="ＭＳ ゴシック" w:hAnsi="ＭＳ ゴシック"/>
          <w:sz w:val="24"/>
          <w:szCs w:val="24"/>
        </w:rPr>
      </w:pPr>
    </w:p>
    <w:p w:rsidR="00866F73" w:rsidRPr="008541B0" w:rsidRDefault="00866F73" w:rsidP="004A1740">
      <w:pPr>
        <w:spacing w:line="240" w:lineRule="exact"/>
        <w:rPr>
          <w:rFonts w:ascii="ＭＳ 明朝"/>
          <w:sz w:val="24"/>
          <w:szCs w:val="24"/>
        </w:rPr>
      </w:pPr>
      <w:r>
        <w:rPr>
          <w:rFonts w:ascii="ＭＳ ゴシック" w:eastAsia="ＭＳ ゴシック" w:hAnsi="ＭＳ ゴシック" w:hint="eastAsia"/>
          <w:sz w:val="24"/>
          <w:szCs w:val="24"/>
        </w:rPr>
        <w:t xml:space="preserve">　</w:t>
      </w:r>
      <w:r w:rsidR="000015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清掃　</w:t>
      </w:r>
      <w:r>
        <w:rPr>
          <w:rFonts w:ascii="ＭＳ 明朝" w:hAnsi="ＭＳ 明朝" w:hint="eastAsia"/>
          <w:sz w:val="24"/>
          <w:szCs w:val="24"/>
        </w:rPr>
        <w:t>・ゴミや汚れのない状態に</w:t>
      </w:r>
    </w:p>
    <w:p w:rsidR="000015A4" w:rsidRDefault="00866F73">
      <w:pPr>
        <w:rPr>
          <w:rFonts w:ascii="ＭＳ 明朝"/>
          <w:sz w:val="24"/>
          <w:szCs w:val="24"/>
        </w:rPr>
      </w:pPr>
      <w:r w:rsidRPr="008541B0">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0015A4">
        <w:rPr>
          <w:rFonts w:ascii="ＭＳ 明朝" w:hAnsi="ＭＳ 明朝" w:hint="eastAsia"/>
          <w:sz w:val="24"/>
          <w:szCs w:val="24"/>
        </w:rPr>
        <w:t xml:space="preserve">　　　　</w:t>
      </w:r>
      <w:r>
        <w:rPr>
          <w:rFonts w:ascii="ＭＳ 明朝" w:hAnsi="ＭＳ 明朝" w:hint="eastAsia"/>
          <w:sz w:val="24"/>
          <w:szCs w:val="24"/>
        </w:rPr>
        <w:t>・床面の濡れ、油汚れなどをなくすことで、滑りによる転倒の防止</w:t>
      </w:r>
    </w:p>
    <w:p w:rsidR="00866F73" w:rsidRDefault="00866F73" w:rsidP="000015A4">
      <w:pPr>
        <w:ind w:firstLineChars="1050" w:firstLine="2520"/>
        <w:rPr>
          <w:rFonts w:ascii="ＭＳ 明朝" w:hAnsi="ＭＳ 明朝"/>
          <w:sz w:val="24"/>
          <w:szCs w:val="24"/>
        </w:rPr>
      </w:pPr>
      <w:r w:rsidRPr="008541B0">
        <w:rPr>
          <w:rFonts w:ascii="ＭＳ 明朝" w:hAnsi="ＭＳ 明朝" w:hint="eastAsia"/>
          <w:sz w:val="24"/>
          <w:szCs w:val="24"/>
        </w:rPr>
        <w:t>・利用する道具・設備をいつも使いやすい状態に</w:t>
      </w:r>
    </w:p>
    <w:p w:rsidR="004A1740" w:rsidRPr="000015A4" w:rsidRDefault="004A1740" w:rsidP="00F7733A">
      <w:pPr>
        <w:spacing w:line="240" w:lineRule="exact"/>
        <w:ind w:firstLineChars="1050" w:firstLine="2520"/>
        <w:rPr>
          <w:rFonts w:ascii="ＭＳ 明朝"/>
          <w:sz w:val="24"/>
          <w:szCs w:val="24"/>
        </w:rPr>
      </w:pPr>
    </w:p>
    <w:p w:rsidR="00866F73" w:rsidRPr="008541B0" w:rsidRDefault="00866F73" w:rsidP="004A1740">
      <w:pPr>
        <w:spacing w:line="240" w:lineRule="exact"/>
        <w:rPr>
          <w:rFonts w:ascii="ＭＳ 明朝"/>
          <w:sz w:val="24"/>
          <w:szCs w:val="24"/>
        </w:rPr>
      </w:pPr>
      <w:r>
        <w:rPr>
          <w:rFonts w:ascii="ＭＳ ゴシック" w:eastAsia="ＭＳ ゴシック" w:hAnsi="ＭＳ ゴシック" w:hint="eastAsia"/>
          <w:sz w:val="24"/>
          <w:szCs w:val="24"/>
        </w:rPr>
        <w:t xml:space="preserve">　</w:t>
      </w:r>
      <w:r w:rsidR="000015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清潔　</w:t>
      </w:r>
      <w:r w:rsidRPr="008541B0">
        <w:rPr>
          <w:rFonts w:ascii="ＭＳ 明朝" w:hAnsi="ＭＳ 明朝" w:hint="eastAsia"/>
          <w:sz w:val="24"/>
          <w:szCs w:val="24"/>
        </w:rPr>
        <w:t>・整理・整頓・清掃を繰り返し</w:t>
      </w:r>
      <w:r>
        <w:rPr>
          <w:rFonts w:ascii="ＭＳ 明朝" w:hAnsi="ＭＳ 明朝" w:hint="eastAsia"/>
          <w:sz w:val="24"/>
          <w:szCs w:val="24"/>
        </w:rPr>
        <w:t>、衛生面を確保</w:t>
      </w:r>
    </w:p>
    <w:p w:rsidR="00866F73" w:rsidRPr="0015223D" w:rsidRDefault="00866F73">
      <w:pPr>
        <w:rPr>
          <w:rFonts w:ascii="ＭＳ ゴシック" w:eastAsia="ＭＳ ゴシック" w:hAnsi="ＭＳ ゴシック"/>
          <w:sz w:val="24"/>
          <w:szCs w:val="24"/>
        </w:rPr>
      </w:pPr>
      <w:r w:rsidRPr="008541B0">
        <w:rPr>
          <w:rFonts w:ascii="ＭＳ 明朝" w:hAnsi="ＭＳ 明朝" w:hint="eastAsia"/>
          <w:sz w:val="24"/>
          <w:szCs w:val="24"/>
        </w:rPr>
        <w:t xml:space="preserve">　　　</w:t>
      </w:r>
      <w:r>
        <w:rPr>
          <w:rFonts w:ascii="ＭＳ 明朝" w:hAnsi="ＭＳ 明朝" w:hint="eastAsia"/>
          <w:sz w:val="24"/>
          <w:szCs w:val="24"/>
        </w:rPr>
        <w:t xml:space="preserve">　</w:t>
      </w:r>
      <w:r w:rsidRPr="008541B0">
        <w:rPr>
          <w:rFonts w:ascii="ＭＳ 明朝" w:hAnsi="ＭＳ 明朝" w:hint="eastAsia"/>
          <w:sz w:val="24"/>
          <w:szCs w:val="24"/>
        </w:rPr>
        <w:t xml:space="preserve">　　</w:t>
      </w:r>
      <w:r>
        <w:rPr>
          <w:rFonts w:ascii="ＭＳ 明朝" w:hAnsi="ＭＳ 明朝"/>
          <w:sz w:val="24"/>
          <w:szCs w:val="24"/>
        </w:rPr>
        <w:t xml:space="preserve"> </w:t>
      </w:r>
      <w:r w:rsidR="000015A4">
        <w:rPr>
          <w:rFonts w:ascii="ＭＳ 明朝" w:hAnsi="ＭＳ 明朝" w:hint="eastAsia"/>
          <w:sz w:val="24"/>
          <w:szCs w:val="24"/>
        </w:rPr>
        <w:t xml:space="preserve">　　　　</w:t>
      </w:r>
      <w:r w:rsidRPr="008541B0">
        <w:rPr>
          <w:rFonts w:ascii="ＭＳ 明朝" w:hAnsi="ＭＳ 明朝" w:hint="eastAsia"/>
          <w:sz w:val="24"/>
          <w:szCs w:val="24"/>
        </w:rPr>
        <w:t>・安全で快適な作業場を維持</w:t>
      </w:r>
    </w:p>
    <w:p w:rsidR="00866F73" w:rsidRDefault="00BB3202">
      <w:pPr>
        <w:rPr>
          <w:sz w:val="24"/>
          <w:szCs w:val="24"/>
        </w:rPr>
      </w:pPr>
      <w:r>
        <w:rPr>
          <w:rFonts w:ascii="ＭＳ ゴシック" w:eastAsia="ＭＳ ゴシック" w:hAnsi="ＭＳ ゴシック"/>
          <w:shadow/>
          <w:noProof/>
          <w:sz w:val="36"/>
          <w:szCs w:val="36"/>
        </w:rPr>
        <w:pict>
          <v:roundrect id="_x0000_s1114" style="position:absolute;left:0;text-align:left;margin-left:-7.2pt;margin-top:9.2pt;width:225pt;height:30pt;z-index:-251646464" arcsize="10923f" fillcolor="#92cddc">
            <v:textbox inset="5.85pt,.7pt,5.85pt,.7pt"/>
          </v:roundrect>
        </w:pict>
      </w:r>
    </w:p>
    <w:p w:rsidR="00482219" w:rsidRDefault="0012415D" w:rsidP="004746A8">
      <w:pPr>
        <w:spacing w:line="240" w:lineRule="exact"/>
        <w:ind w:left="4560" w:hangingChars="1900" w:hanging="4560"/>
        <w:rPr>
          <w:rFonts w:ascii="ＭＳ ゴシック" w:eastAsia="ＭＳ ゴシック" w:hAnsi="ＭＳ ゴシック"/>
          <w:sz w:val="18"/>
          <w:szCs w:val="18"/>
        </w:rPr>
      </w:pPr>
      <w:r>
        <w:rPr>
          <w:rFonts w:ascii="ＭＳ ゴシック" w:eastAsia="ＭＳ ゴシック" w:hAnsi="ＭＳ ゴシック" w:hint="eastAsia"/>
          <w:sz w:val="24"/>
          <w:szCs w:val="24"/>
        </w:rPr>
        <w:t>②</w:t>
      </w:r>
      <w:r w:rsidR="004746A8">
        <w:rPr>
          <w:rFonts w:ascii="ＭＳ ゴシック" w:eastAsia="ＭＳ ゴシック" w:hAnsi="ＭＳ ゴシック" w:hint="eastAsia"/>
          <w:sz w:val="24"/>
          <w:szCs w:val="24"/>
        </w:rPr>
        <w:t xml:space="preserve"> </w:t>
      </w:r>
      <w:r w:rsidR="00291CC1" w:rsidRPr="004746A8">
        <w:rPr>
          <w:rFonts w:ascii="ＭＳ ゴシック" w:eastAsia="ＭＳ ゴシック" w:hAnsi="ＭＳ ゴシック" w:hint="eastAsia"/>
          <w:sz w:val="24"/>
          <w:szCs w:val="24"/>
        </w:rPr>
        <w:t>腰痛防止のため好ましい</w:t>
      </w:r>
      <w:r w:rsidR="00866F73" w:rsidRPr="004746A8">
        <w:rPr>
          <w:rFonts w:ascii="ＭＳ ゴシック" w:eastAsia="ＭＳ ゴシック" w:hAnsi="ＭＳ ゴシック" w:hint="eastAsia"/>
          <w:sz w:val="24"/>
          <w:szCs w:val="24"/>
        </w:rPr>
        <w:t>作業方法を</w:t>
      </w:r>
      <w:r w:rsidR="004746A8">
        <w:rPr>
          <w:rFonts w:ascii="ＭＳ ゴシック" w:eastAsia="ＭＳ ゴシック" w:hAnsi="ＭＳ ゴシック" w:hint="eastAsia"/>
          <w:sz w:val="24"/>
          <w:szCs w:val="24"/>
        </w:rPr>
        <w:t xml:space="preserve">  </w:t>
      </w:r>
      <w:r w:rsidR="00482219">
        <w:rPr>
          <w:rFonts w:ascii="ＭＳ ゴシック" w:eastAsia="ＭＳ ゴシック" w:hAnsi="ＭＳ ゴシック" w:hint="eastAsia"/>
          <w:sz w:val="18"/>
          <w:szCs w:val="18"/>
        </w:rPr>
        <w:t>（平成２６</w:t>
      </w:r>
      <w:r w:rsidR="000D5F7C" w:rsidRPr="00295FAE">
        <w:rPr>
          <w:rFonts w:ascii="ＭＳ ゴシック" w:eastAsia="ＭＳ ゴシック" w:hAnsi="ＭＳ ゴシック" w:hint="eastAsia"/>
          <w:sz w:val="18"/>
          <w:szCs w:val="18"/>
        </w:rPr>
        <w:t>年に</w:t>
      </w:r>
      <w:r w:rsidR="00615750" w:rsidRPr="00295FAE">
        <w:rPr>
          <w:rFonts w:ascii="ＭＳ ゴシック" w:eastAsia="ＭＳ ゴシック" w:hAnsi="ＭＳ ゴシック" w:hint="eastAsia"/>
          <w:sz w:val="18"/>
          <w:szCs w:val="18"/>
        </w:rPr>
        <w:t>滋賀県内で腰痛により</w:t>
      </w:r>
      <w:r w:rsidR="00312406">
        <w:rPr>
          <w:rFonts w:ascii="ＭＳ ゴシック" w:eastAsia="ＭＳ ゴシック" w:hAnsi="ＭＳ ゴシック" w:hint="eastAsia"/>
          <w:sz w:val="18"/>
          <w:szCs w:val="18"/>
        </w:rPr>
        <w:t>４日以上休業した人は</w:t>
      </w:r>
    </w:p>
    <w:p w:rsidR="004A1740" w:rsidRDefault="00482219" w:rsidP="00482219">
      <w:pPr>
        <w:spacing w:line="240" w:lineRule="exact"/>
        <w:ind w:leftChars="1900" w:left="3990"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１０７</w:t>
      </w:r>
      <w:r w:rsidR="000D5F7C" w:rsidRPr="00295FAE">
        <w:rPr>
          <w:rFonts w:ascii="ＭＳ ゴシック" w:eastAsia="ＭＳ ゴシック" w:hAnsi="ＭＳ ゴシック" w:hint="eastAsia"/>
          <w:sz w:val="18"/>
          <w:szCs w:val="18"/>
        </w:rPr>
        <w:t>人で</w:t>
      </w:r>
      <w:r w:rsidR="00312406">
        <w:rPr>
          <w:rFonts w:ascii="ＭＳ ゴシック" w:eastAsia="ＭＳ ゴシック" w:hAnsi="ＭＳ ゴシック" w:hint="eastAsia"/>
          <w:sz w:val="18"/>
          <w:szCs w:val="18"/>
        </w:rPr>
        <w:t>、全体の</w:t>
      </w:r>
      <w:r>
        <w:rPr>
          <w:rFonts w:ascii="ＭＳ ゴシック" w:eastAsia="ＭＳ ゴシック" w:hAnsi="ＭＳ ゴシック" w:hint="eastAsia"/>
          <w:sz w:val="18"/>
          <w:szCs w:val="18"/>
        </w:rPr>
        <w:t>７．６</w:t>
      </w:r>
      <w:r w:rsidR="00295FAE">
        <w:rPr>
          <w:rFonts w:ascii="ＭＳ ゴシック" w:eastAsia="ＭＳ ゴシック" w:hAnsi="ＭＳ ゴシック" w:hint="eastAsia"/>
          <w:sz w:val="18"/>
          <w:szCs w:val="18"/>
        </w:rPr>
        <w:t>％になりま</w:t>
      </w:r>
      <w:r w:rsidR="000D5F7C" w:rsidRPr="00295FAE">
        <w:rPr>
          <w:rFonts w:ascii="ＭＳ ゴシック" w:eastAsia="ＭＳ ゴシック" w:hAnsi="ＭＳ ゴシック" w:hint="eastAsia"/>
          <w:sz w:val="18"/>
          <w:szCs w:val="18"/>
        </w:rPr>
        <w:t>す）</w:t>
      </w:r>
    </w:p>
    <w:p w:rsidR="00A85800" w:rsidRPr="004746A8" w:rsidRDefault="00A85800" w:rsidP="00A85800">
      <w:pPr>
        <w:spacing w:line="240" w:lineRule="exact"/>
        <w:ind w:left="3052" w:hangingChars="1900" w:hanging="3052"/>
        <w:rPr>
          <w:rFonts w:ascii="ＭＳ ゴシック" w:eastAsia="ＭＳ ゴシック" w:hAnsi="ＭＳ ゴシック"/>
          <w:b/>
          <w:sz w:val="16"/>
          <w:szCs w:val="16"/>
        </w:rPr>
      </w:pPr>
    </w:p>
    <w:p w:rsidR="00BB2A53" w:rsidRDefault="002E5746" w:rsidP="00BB2A53">
      <w:pPr>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［好ましい</w:t>
      </w:r>
      <w:r w:rsidR="00866F73">
        <w:rPr>
          <w:rFonts w:ascii="ＭＳ ゴシック" w:eastAsia="ＭＳ ゴシック" w:hAnsi="ＭＳ ゴシック" w:hint="eastAsia"/>
          <w:sz w:val="24"/>
          <w:szCs w:val="24"/>
        </w:rPr>
        <w:t>作業方法</w:t>
      </w:r>
      <w:r w:rsidR="0035657E">
        <w:rPr>
          <w:rFonts w:ascii="ＭＳ ゴシック" w:eastAsia="ＭＳ ゴシック" w:hAnsi="ＭＳ ゴシック" w:hint="eastAsia"/>
          <w:sz w:val="24"/>
          <w:szCs w:val="24"/>
        </w:rPr>
        <w:t>等</w:t>
      </w:r>
      <w:r w:rsidR="00866F73">
        <w:rPr>
          <w:rFonts w:ascii="ＭＳ ゴシック" w:eastAsia="ＭＳ ゴシック" w:hAnsi="ＭＳ ゴシック" w:hint="eastAsia"/>
          <w:sz w:val="24"/>
          <w:szCs w:val="24"/>
        </w:rPr>
        <w:t xml:space="preserve">］　　　</w:t>
      </w:r>
      <w:r w:rsidR="009B6061">
        <w:rPr>
          <w:rFonts w:ascii="ＭＳ ゴシック" w:eastAsia="ＭＳ ゴシック" w:hAnsi="ＭＳ ゴシック" w:hint="eastAsia"/>
          <w:sz w:val="24"/>
          <w:szCs w:val="24"/>
        </w:rPr>
        <w:t xml:space="preserve">　</w:t>
      </w:r>
      <w:r w:rsidR="008605B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［好ましくない</w:t>
      </w:r>
      <w:r w:rsidR="00866F73">
        <w:rPr>
          <w:rFonts w:ascii="ＭＳ ゴシック" w:eastAsia="ＭＳ ゴシック" w:hAnsi="ＭＳ ゴシック" w:hint="eastAsia"/>
          <w:sz w:val="24"/>
          <w:szCs w:val="24"/>
        </w:rPr>
        <w:t>作業方法</w:t>
      </w:r>
      <w:r w:rsidR="0035657E">
        <w:rPr>
          <w:rFonts w:ascii="ＭＳ ゴシック" w:eastAsia="ＭＳ ゴシック" w:hAnsi="ＭＳ ゴシック" w:hint="eastAsia"/>
          <w:sz w:val="24"/>
          <w:szCs w:val="24"/>
        </w:rPr>
        <w:t>等</w:t>
      </w:r>
      <w:r w:rsidR="00866F73">
        <w:rPr>
          <w:rFonts w:ascii="ＭＳ ゴシック" w:eastAsia="ＭＳ ゴシック" w:hAnsi="ＭＳ ゴシック" w:hint="eastAsia"/>
          <w:sz w:val="24"/>
          <w:szCs w:val="24"/>
        </w:rPr>
        <w:t>］</w:t>
      </w:r>
    </w:p>
    <w:p w:rsidR="00295FAE" w:rsidRPr="00A43DAA" w:rsidRDefault="00BB3202" w:rsidP="00BB2A53">
      <w:pPr>
        <w:rPr>
          <w:rFonts w:ascii="ＭＳ 明朝" w:hAnsi="ＭＳ 明朝"/>
          <w:sz w:val="24"/>
          <w:szCs w:val="24"/>
        </w:rPr>
      </w:pPr>
      <w:r>
        <w:rPr>
          <w:rFonts w:ascii="ＭＳ 明朝" w:hAnsi="ＭＳ 明朝"/>
          <w:noProof/>
        </w:rPr>
        <w:pict>
          <v:shape id="_x0000_s1028" type="#_x0000_t202" style="position:absolute;left:0;text-align:left;margin-left:111.6pt;margin-top:6.2pt;width:154.95pt;height:106.5pt;z-index:251651584" strokeweight="1.5pt">
            <v:textbox inset="5.85pt,.7pt,5.85pt,.7pt">
              <w:txbxContent>
                <w:p w:rsidR="0012415D" w:rsidRDefault="00BB3202" w:rsidP="00295FAE">
                  <w:r>
                    <w:pict>
                      <v:shape id="_x0000_i1028" type="#_x0000_t75" style="width:92.25pt;height:59.25pt">
                        <v:imagedata r:id="rId10" o:title=""/>
                      </v:shape>
                    </w:pict>
                  </w:r>
                  <w:r>
                    <w:pict>
                      <v:shape id="_x0000_i1030" type="#_x0000_t75" style="width:45pt;height:76.5pt">
                        <v:imagedata r:id="rId11" o:title=""/>
                      </v:shape>
                    </w:pict>
                  </w:r>
                </w:p>
                <w:p w:rsidR="0012415D" w:rsidRPr="008A1FF4" w:rsidRDefault="0012415D" w:rsidP="00A85800">
                  <w:pPr>
                    <w:spacing w:line="240" w:lineRule="exact"/>
                    <w:rPr>
                      <w:rFonts w:ascii="ＭＳ ゴシック" w:eastAsia="ＭＳ ゴシック" w:hAnsi="ＭＳ ゴシック"/>
                      <w:sz w:val="20"/>
                      <w:szCs w:val="20"/>
                    </w:rPr>
                  </w:pPr>
                  <w:r>
                    <w:rPr>
                      <w:rFonts w:hint="eastAsia"/>
                    </w:rPr>
                    <w:t xml:space="preserve">　　</w:t>
                  </w:r>
                  <w:r>
                    <w:rPr>
                      <w:rFonts w:ascii="ＭＳ ゴシック" w:eastAsia="ＭＳ ゴシック" w:hAnsi="ＭＳ ゴシック" w:hint="eastAsia"/>
                      <w:sz w:val="20"/>
                      <w:szCs w:val="20"/>
                    </w:rPr>
                    <w:t>○好ましい</w:t>
                  </w:r>
                  <w:r w:rsidRPr="008A1FF4">
                    <w:rPr>
                      <w:rFonts w:ascii="ＭＳ ゴシック" w:eastAsia="ＭＳ ゴシック" w:hAnsi="ＭＳ ゴシック" w:hint="eastAsia"/>
                      <w:sz w:val="20"/>
                      <w:szCs w:val="20"/>
                    </w:rPr>
                    <w:t>作業</w:t>
                  </w:r>
                  <w:r>
                    <w:rPr>
                      <w:rFonts w:ascii="ＭＳ ゴシック" w:eastAsia="ＭＳ ゴシック" w:hAnsi="ＭＳ ゴシック" w:hint="eastAsia"/>
                      <w:sz w:val="20"/>
                      <w:szCs w:val="20"/>
                    </w:rPr>
                    <w:t>姿勢</w:t>
                  </w:r>
                </w:p>
              </w:txbxContent>
            </v:textbox>
          </v:shape>
        </w:pict>
      </w:r>
      <w:r>
        <w:rPr>
          <w:rFonts w:ascii="ＭＳ 明朝" w:hAnsi="ＭＳ 明朝"/>
          <w:noProof/>
        </w:rPr>
        <w:pict>
          <v:shape id="_x0000_s1027" type="#_x0000_t202" style="position:absolute;left:0;text-align:left;margin-left:372.3pt;margin-top:6.2pt;width:128.25pt;height:101.25pt;z-index:251652608">
            <v:textbox inset="5.85pt,.7pt,5.85pt,.7pt">
              <w:txbxContent>
                <w:p w:rsidR="0012415D" w:rsidRDefault="00BB3202" w:rsidP="00295FAE">
                  <w:r>
                    <w:pict>
                      <v:shape id="_x0000_i1032" type="#_x0000_t75" style="width:47.25pt;height:58.5pt">
                        <v:imagedata r:id="rId12" o:title=""/>
                      </v:shape>
                    </w:pict>
                  </w:r>
                  <w:r w:rsidR="0012415D">
                    <w:rPr>
                      <w:rFonts w:hint="eastAsia"/>
                    </w:rPr>
                    <w:t xml:space="preserve">　</w:t>
                  </w:r>
                  <w:r>
                    <w:pict>
                      <v:shape id="_x0000_i1034" type="#_x0000_t75" style="width:47.25pt;height:74.25pt">
                        <v:imagedata r:id="rId13" o:title=""/>
                      </v:shape>
                    </w:pict>
                  </w:r>
                </w:p>
                <w:p w:rsidR="0012415D" w:rsidRPr="00A85800" w:rsidRDefault="0012415D" w:rsidP="00A85800">
                  <w:pPr>
                    <w:spacing w:line="200" w:lineRule="exact"/>
                    <w:rPr>
                      <w:sz w:val="20"/>
                      <w:szCs w:val="20"/>
                    </w:rPr>
                  </w:pPr>
                  <w:r>
                    <w:rPr>
                      <w:rFonts w:ascii="ＭＳ ゴシック" w:eastAsia="ＭＳ ゴシック" w:hAnsi="ＭＳ ゴシック" w:hint="eastAsia"/>
                      <w:sz w:val="20"/>
                      <w:szCs w:val="20"/>
                    </w:rPr>
                    <w:t>×好ましく</w:t>
                  </w:r>
                  <w:r w:rsidRPr="00A85800">
                    <w:rPr>
                      <w:rFonts w:ascii="ＭＳ ゴシック" w:eastAsia="ＭＳ ゴシック" w:hAnsi="ＭＳ ゴシック" w:hint="eastAsia"/>
                      <w:sz w:val="20"/>
                      <w:szCs w:val="20"/>
                    </w:rPr>
                    <w:t>ない作業</w:t>
                  </w:r>
                  <w:r>
                    <w:rPr>
                      <w:rFonts w:ascii="ＭＳ ゴシック" w:eastAsia="ＭＳ ゴシック" w:hAnsi="ＭＳ ゴシック" w:hint="eastAsia"/>
                      <w:sz w:val="20"/>
                      <w:szCs w:val="20"/>
                    </w:rPr>
                    <w:t>姿勢</w:t>
                  </w:r>
                </w:p>
              </w:txbxContent>
            </v:textbox>
          </v:shape>
        </w:pict>
      </w:r>
      <w:r w:rsidR="00866F73" w:rsidRPr="00A43DAA">
        <w:rPr>
          <w:rFonts w:ascii="ＭＳ 明朝" w:hAnsi="ＭＳ 明朝" w:hint="eastAsia"/>
          <w:sz w:val="24"/>
          <w:szCs w:val="24"/>
        </w:rPr>
        <w:t>□</w:t>
      </w:r>
      <w:r w:rsidR="00866F73" w:rsidRPr="00A43DAA">
        <w:rPr>
          <w:rFonts w:ascii="ＭＳ 明朝" w:hAnsi="ＭＳ 明朝"/>
          <w:sz w:val="24"/>
          <w:szCs w:val="24"/>
        </w:rPr>
        <w:t xml:space="preserve"> </w:t>
      </w:r>
      <w:r w:rsidR="00866F73" w:rsidRPr="00A43DAA">
        <w:rPr>
          <w:rFonts w:ascii="ＭＳ 明朝" w:hAnsi="ＭＳ 明朝" w:hint="eastAsia"/>
          <w:szCs w:val="21"/>
        </w:rPr>
        <w:t>腰を落として、</w:t>
      </w:r>
      <w:r w:rsidR="00BB2A53" w:rsidRPr="00BB2A53">
        <w:rPr>
          <w:rFonts w:ascii="ＭＳ 明朝" w:hAnsi="ＭＳ 明朝" w:hint="eastAsia"/>
          <w:szCs w:val="21"/>
        </w:rPr>
        <w:t>膝・</w:t>
      </w:r>
      <w:r w:rsidR="009B6061" w:rsidRPr="00A43DAA">
        <w:rPr>
          <w:rFonts w:ascii="ＭＳ 明朝" w:hAnsi="ＭＳ 明朝" w:hint="eastAsia"/>
          <w:szCs w:val="21"/>
        </w:rPr>
        <w:t xml:space="preserve">　　　</w:t>
      </w:r>
      <w:r w:rsidR="00866F73" w:rsidRPr="00A43DAA">
        <w:rPr>
          <w:rFonts w:ascii="ＭＳ 明朝" w:hAnsi="ＭＳ 明朝" w:hint="eastAsia"/>
          <w:szCs w:val="21"/>
        </w:rPr>
        <w:t xml:space="preserve">　　　　　　　　　　　　</w:t>
      </w:r>
      <w:r w:rsidR="00BB2A53" w:rsidRPr="00A43DAA">
        <w:rPr>
          <w:rFonts w:ascii="ＭＳ 明朝" w:hAnsi="ＭＳ 明朝" w:hint="eastAsia"/>
          <w:szCs w:val="21"/>
        </w:rPr>
        <w:t xml:space="preserve">　</w:t>
      </w:r>
      <w:r w:rsidR="00866F73" w:rsidRPr="00A43DAA">
        <w:rPr>
          <w:rFonts w:ascii="ＭＳ 明朝" w:hAnsi="ＭＳ 明朝" w:hint="eastAsia"/>
          <w:sz w:val="24"/>
          <w:szCs w:val="24"/>
        </w:rPr>
        <w:t>×</w:t>
      </w:r>
      <w:r w:rsidR="00866F73" w:rsidRPr="00A43DAA">
        <w:rPr>
          <w:rFonts w:ascii="ＭＳ 明朝" w:hAnsi="ＭＳ 明朝" w:hint="eastAsia"/>
          <w:szCs w:val="21"/>
        </w:rPr>
        <w:t>膝を伸ばして前</w:t>
      </w:r>
    </w:p>
    <w:p w:rsidR="00295FAE" w:rsidRPr="00A43DAA" w:rsidRDefault="00866F73" w:rsidP="00BB2A53">
      <w:pPr>
        <w:ind w:firstLineChars="100" w:firstLine="210"/>
        <w:rPr>
          <w:rFonts w:ascii="ＭＳ 明朝" w:hAnsi="ＭＳ 明朝"/>
          <w:szCs w:val="21"/>
        </w:rPr>
      </w:pPr>
      <w:r w:rsidRPr="00A43DAA">
        <w:rPr>
          <w:rFonts w:ascii="ＭＳ 明朝" w:hAnsi="ＭＳ 明朝" w:hint="eastAsia"/>
          <w:szCs w:val="21"/>
        </w:rPr>
        <w:t>脚の力で</w:t>
      </w:r>
      <w:r w:rsidR="005D1B62" w:rsidRPr="00A43DAA">
        <w:rPr>
          <w:rFonts w:ascii="ＭＳ 明朝" w:hAnsi="ＭＳ 明朝" w:hint="eastAsia"/>
          <w:szCs w:val="21"/>
        </w:rPr>
        <w:t>持ち</w:t>
      </w:r>
      <w:r w:rsidR="00BB2A53" w:rsidRPr="00BB2A53">
        <w:rPr>
          <w:rFonts w:ascii="ＭＳ 明朝" w:hAnsi="ＭＳ 明朝" w:hint="eastAsia"/>
          <w:szCs w:val="21"/>
        </w:rPr>
        <w:t>上げる</w:t>
      </w:r>
      <w:r w:rsidR="00F9065F" w:rsidRPr="00A43DAA">
        <w:rPr>
          <w:rFonts w:ascii="ＭＳ 明朝" w:hAnsi="ＭＳ 明朝" w:hint="eastAsia"/>
          <w:szCs w:val="21"/>
        </w:rPr>
        <w:t xml:space="preserve">　　　　　　　　　　　　　　　　　 </w:t>
      </w:r>
      <w:r w:rsidR="00295FAE" w:rsidRPr="00A43DAA">
        <w:rPr>
          <w:rFonts w:ascii="ＭＳ 明朝" w:hAnsi="ＭＳ 明朝" w:hint="eastAsia"/>
          <w:szCs w:val="21"/>
        </w:rPr>
        <w:t>屈で持ち上げる</w:t>
      </w:r>
    </w:p>
    <w:p w:rsidR="00BB2A53" w:rsidRPr="00A43DAA" w:rsidRDefault="00295FAE" w:rsidP="00BB2A53">
      <w:pPr>
        <w:ind w:firstLineChars="200" w:firstLine="420"/>
        <w:rPr>
          <w:rFonts w:ascii="ＭＳ 明朝" w:hAnsi="ＭＳ 明朝"/>
          <w:szCs w:val="21"/>
        </w:rPr>
      </w:pPr>
      <w:r w:rsidRPr="00A43DAA">
        <w:rPr>
          <w:rFonts w:ascii="ＭＳ 明朝" w:hAnsi="ＭＳ 明朝" w:hint="eastAsia"/>
          <w:szCs w:val="21"/>
        </w:rPr>
        <w:t xml:space="preserve">　</w:t>
      </w:r>
      <w:r w:rsidR="005D1B62" w:rsidRPr="00A43DAA">
        <w:rPr>
          <w:rFonts w:ascii="ＭＳ 明朝" w:hAnsi="ＭＳ 明朝" w:hint="eastAsia"/>
          <w:szCs w:val="21"/>
        </w:rPr>
        <w:t xml:space="preserve">　　</w:t>
      </w:r>
      <w:r w:rsidRPr="00A43DAA">
        <w:rPr>
          <w:rFonts w:ascii="ＭＳ 明朝" w:hAnsi="ＭＳ 明朝" w:hint="eastAsia"/>
          <w:szCs w:val="21"/>
        </w:rPr>
        <w:t xml:space="preserve">　　　　</w:t>
      </w:r>
      <w:r w:rsidR="00BB2A53" w:rsidRPr="00A43DAA">
        <w:rPr>
          <w:rFonts w:ascii="ＭＳ 明朝" w:hAnsi="ＭＳ 明朝" w:hint="eastAsia"/>
          <w:szCs w:val="21"/>
        </w:rPr>
        <w:t xml:space="preserve">　　　</w:t>
      </w:r>
      <w:r w:rsidRPr="00A43DAA">
        <w:rPr>
          <w:rFonts w:ascii="ＭＳ 明朝" w:hAnsi="ＭＳ 明朝" w:hint="eastAsia"/>
          <w:szCs w:val="21"/>
        </w:rPr>
        <w:t xml:space="preserve">　　　　　　　　　　　　　　　</w:t>
      </w:r>
      <w:r w:rsidRPr="00A43DAA">
        <w:rPr>
          <w:rFonts w:ascii="ＭＳ 明朝" w:hAnsi="ＭＳ 明朝" w:hint="eastAsia"/>
          <w:sz w:val="24"/>
          <w:szCs w:val="24"/>
        </w:rPr>
        <w:t>×</w:t>
      </w:r>
      <w:r w:rsidRPr="00A43DAA">
        <w:rPr>
          <w:rFonts w:ascii="ＭＳ 明朝" w:hAnsi="ＭＳ 明朝" w:hint="eastAsia"/>
          <w:szCs w:val="21"/>
        </w:rPr>
        <w:t>体から離して持</w:t>
      </w:r>
    </w:p>
    <w:p w:rsidR="00295FAE" w:rsidRPr="00A43DAA" w:rsidRDefault="00BB2A53" w:rsidP="00BB2A53">
      <w:pPr>
        <w:rPr>
          <w:rFonts w:ascii="ＭＳ 明朝" w:hAnsi="ＭＳ 明朝"/>
          <w:szCs w:val="21"/>
        </w:rPr>
      </w:pPr>
      <w:r w:rsidRPr="00A43DAA">
        <w:rPr>
          <w:rFonts w:ascii="ＭＳ 明朝" w:hAnsi="ＭＳ 明朝" w:hint="eastAsia"/>
          <w:sz w:val="24"/>
          <w:szCs w:val="24"/>
        </w:rPr>
        <w:t xml:space="preserve">□ </w:t>
      </w:r>
      <w:r w:rsidR="00295FAE" w:rsidRPr="00A43DAA">
        <w:rPr>
          <w:rFonts w:ascii="ＭＳ 明朝" w:hAnsi="ＭＳ 明朝" w:hint="eastAsia"/>
          <w:szCs w:val="21"/>
        </w:rPr>
        <w:t>物をできるだ</w:t>
      </w:r>
      <w:r w:rsidRPr="00A43DAA">
        <w:rPr>
          <w:rFonts w:ascii="ＭＳ 明朝" w:hAnsi="ＭＳ 明朝" w:hint="eastAsia"/>
          <w:szCs w:val="21"/>
        </w:rPr>
        <w:t>け</w:t>
      </w:r>
      <w:r w:rsidRPr="00BB2A53">
        <w:rPr>
          <w:rFonts w:ascii="ＭＳ 明朝" w:hAnsi="ＭＳ 明朝" w:hint="eastAsia"/>
          <w:szCs w:val="21"/>
        </w:rPr>
        <w:t>体</w:t>
      </w:r>
      <w:r w:rsidRPr="00A43DAA">
        <w:rPr>
          <w:rFonts w:ascii="ＭＳ 明朝" w:hAnsi="ＭＳ 明朝" w:hint="eastAsia"/>
          <w:szCs w:val="21"/>
        </w:rPr>
        <w:t xml:space="preserve">　　　　　　　　　　　　　　　　　　</w:t>
      </w:r>
      <w:r w:rsidR="00295FAE" w:rsidRPr="00A43DAA">
        <w:rPr>
          <w:rFonts w:ascii="ＭＳ 明朝" w:hAnsi="ＭＳ 明朝" w:hint="eastAsia"/>
          <w:szCs w:val="21"/>
        </w:rPr>
        <w:t>つ</w:t>
      </w:r>
    </w:p>
    <w:p w:rsidR="00866F73" w:rsidRPr="00A43DAA" w:rsidRDefault="00295FAE" w:rsidP="00BB2A53">
      <w:pPr>
        <w:ind w:firstLineChars="100" w:firstLine="210"/>
        <w:rPr>
          <w:rFonts w:ascii="ＭＳ 明朝" w:hAnsi="ＭＳ 明朝"/>
          <w:szCs w:val="21"/>
        </w:rPr>
      </w:pPr>
      <w:r w:rsidRPr="00A43DAA">
        <w:rPr>
          <w:rFonts w:ascii="ＭＳ 明朝" w:hAnsi="ＭＳ 明朝" w:hint="eastAsia"/>
          <w:szCs w:val="21"/>
        </w:rPr>
        <w:t>に近づけて</w:t>
      </w:r>
      <w:r w:rsidR="005D1B62" w:rsidRPr="00A43DAA">
        <w:rPr>
          <w:rFonts w:ascii="ＭＳ 明朝" w:hAnsi="ＭＳ 明朝" w:hint="eastAsia"/>
          <w:szCs w:val="21"/>
        </w:rPr>
        <w:t>持つ</w:t>
      </w:r>
    </w:p>
    <w:p w:rsidR="00295FAE" w:rsidRPr="00A43DAA" w:rsidRDefault="00295FAE" w:rsidP="00295FAE">
      <w:pPr>
        <w:ind w:firstLineChars="200" w:firstLine="420"/>
        <w:rPr>
          <w:rFonts w:ascii="ＭＳ 明朝" w:hAnsi="ＭＳ 明朝"/>
          <w:szCs w:val="21"/>
        </w:rPr>
      </w:pPr>
    </w:p>
    <w:p w:rsidR="002E5746" w:rsidRDefault="002E5746" w:rsidP="00E84FB4">
      <w:pPr>
        <w:ind w:firstLineChars="100" w:firstLine="240"/>
        <w:rPr>
          <w:rFonts w:ascii="ＭＳ ゴシック" w:eastAsia="ＭＳ ゴシック" w:hAnsi="ＭＳ ゴシック"/>
          <w:sz w:val="24"/>
          <w:szCs w:val="24"/>
        </w:rPr>
      </w:pPr>
    </w:p>
    <w:p w:rsidR="00866F73" w:rsidRPr="009B6061" w:rsidRDefault="00BB3202" w:rsidP="00BB2A53">
      <w:pPr>
        <w:rPr>
          <w:rFonts w:ascii="ＭＳ 明朝"/>
          <w:szCs w:val="21"/>
        </w:rPr>
      </w:pPr>
      <w:r>
        <w:rPr>
          <w:noProof/>
        </w:rPr>
        <w:pict>
          <v:shape id="_x0000_s1031" type="#_x0000_t202" style="position:absolute;left:0;text-align:left;margin-left:120.3pt;margin-top:4.3pt;width:146.25pt;height:108pt;z-index:251655680" strokeweight="1.5pt">
            <v:textbox style="mso-next-textbox:#_x0000_s1031" inset="5.85pt,.7pt,5.85pt,.7pt">
              <w:txbxContent>
                <w:p w:rsidR="0012415D" w:rsidRDefault="00BB3202">
                  <w:r>
                    <w:pict>
                      <v:shape id="_x0000_i1036" type="#_x0000_t75" style="width:96pt;height:81.75pt">
                        <v:imagedata r:id="rId14" o:title=""/>
                      </v:shape>
                    </w:pict>
                  </w:r>
                </w:p>
                <w:p w:rsidR="0012415D" w:rsidRPr="008A1FF4" w:rsidRDefault="0012415D" w:rsidP="00EE16BD">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○好ましい</w:t>
                  </w:r>
                  <w:r w:rsidRPr="008A1FF4">
                    <w:rPr>
                      <w:rFonts w:ascii="ＭＳ ゴシック" w:eastAsia="ＭＳ ゴシック" w:hAnsi="ＭＳ ゴシック" w:hint="eastAsia"/>
                      <w:sz w:val="20"/>
                      <w:szCs w:val="20"/>
                    </w:rPr>
                    <w:t>作業</w:t>
                  </w:r>
                  <w:r>
                    <w:rPr>
                      <w:rFonts w:ascii="ＭＳ ゴシック" w:eastAsia="ＭＳ ゴシック" w:hAnsi="ＭＳ ゴシック" w:hint="eastAsia"/>
                      <w:sz w:val="20"/>
                      <w:szCs w:val="20"/>
                    </w:rPr>
                    <w:t>方法</w:t>
                  </w:r>
                </w:p>
              </w:txbxContent>
            </v:textbox>
          </v:shape>
        </w:pict>
      </w:r>
      <w:r>
        <w:rPr>
          <w:noProof/>
        </w:rPr>
        <w:pict>
          <v:shape id="_x0000_s1032" type="#_x0000_t202" style="position:absolute;left:0;text-align:left;margin-left:372.3pt;margin-top:4.3pt;width:128.25pt;height:108pt;z-index:251656704;mso-position-horizontal-relative:text;mso-position-vertical-relative:text">
            <v:textbox style="mso-next-textbox:#_x0000_s1032" inset="5.85pt,.7pt,5.85pt,.7pt">
              <w:txbxContent>
                <w:p w:rsidR="0012415D" w:rsidRDefault="00BB3202">
                  <w:r>
                    <w:pict>
                      <v:shape id="_x0000_i1038" type="#_x0000_t75" style="width:90.75pt;height:84pt">
                        <v:imagedata r:id="rId15" o:title=""/>
                      </v:shape>
                    </w:pict>
                  </w:r>
                </w:p>
                <w:p w:rsidR="0012415D" w:rsidRPr="00A85800" w:rsidRDefault="0012415D" w:rsidP="0035657E">
                  <w:pPr>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×好ましく</w:t>
                  </w:r>
                  <w:r w:rsidRPr="00A85800">
                    <w:rPr>
                      <w:rFonts w:ascii="ＭＳ ゴシック" w:eastAsia="ＭＳ ゴシック" w:hAnsi="ＭＳ ゴシック" w:hint="eastAsia"/>
                      <w:sz w:val="20"/>
                      <w:szCs w:val="20"/>
                    </w:rPr>
                    <w:t>ない作業</w:t>
                  </w:r>
                  <w:r>
                    <w:rPr>
                      <w:rFonts w:ascii="ＭＳ ゴシック" w:eastAsia="ＭＳ ゴシック" w:hAnsi="ＭＳ ゴシック" w:hint="eastAsia"/>
                      <w:sz w:val="20"/>
                      <w:szCs w:val="20"/>
                    </w:rPr>
                    <w:t>方法</w:t>
                  </w:r>
                </w:p>
              </w:txbxContent>
            </v:textbox>
          </v:shape>
        </w:pict>
      </w:r>
      <w:r w:rsidR="00866F73">
        <w:rPr>
          <w:rFonts w:ascii="ＭＳ ゴシック" w:eastAsia="ＭＳ ゴシック" w:hAnsi="ＭＳ ゴシック" w:hint="eastAsia"/>
          <w:sz w:val="24"/>
          <w:szCs w:val="24"/>
        </w:rPr>
        <w:t>□</w:t>
      </w:r>
      <w:r w:rsidR="00866F73">
        <w:rPr>
          <w:rFonts w:ascii="ＭＳ ゴシック" w:eastAsia="ＭＳ ゴシック" w:hAnsi="ＭＳ ゴシック"/>
          <w:sz w:val="24"/>
          <w:szCs w:val="24"/>
        </w:rPr>
        <w:t xml:space="preserve"> </w:t>
      </w:r>
      <w:r w:rsidR="00866F73" w:rsidRPr="009B6061">
        <w:rPr>
          <w:rFonts w:ascii="ＭＳ 明朝" w:hAnsi="ＭＳ 明朝" w:hint="eastAsia"/>
          <w:szCs w:val="21"/>
        </w:rPr>
        <w:t>作業台の配置を</w:t>
      </w:r>
      <w:r w:rsidR="00BB2A53" w:rsidRPr="009B6061">
        <w:rPr>
          <w:rFonts w:ascii="ＭＳ 明朝" w:hAnsi="ＭＳ 明朝" w:hint="eastAsia"/>
          <w:szCs w:val="21"/>
        </w:rPr>
        <w:t>工夫</w:t>
      </w:r>
      <w:r w:rsidR="00866F73" w:rsidRPr="009B6061">
        <w:rPr>
          <w:rFonts w:ascii="ＭＳ 明朝" w:hAnsi="ＭＳ 明朝" w:hint="eastAsia"/>
          <w:szCs w:val="21"/>
        </w:rPr>
        <w:t xml:space="preserve">　</w:t>
      </w:r>
      <w:r w:rsidR="009B6061">
        <w:rPr>
          <w:rFonts w:ascii="ＭＳ 明朝" w:hAnsi="ＭＳ 明朝" w:hint="eastAsia"/>
          <w:szCs w:val="21"/>
        </w:rPr>
        <w:t xml:space="preserve">　　　</w:t>
      </w:r>
      <w:r w:rsidR="00866F73" w:rsidRPr="009B6061">
        <w:rPr>
          <w:rFonts w:ascii="ＭＳ 明朝" w:hAnsi="ＭＳ 明朝" w:hint="eastAsia"/>
          <w:szCs w:val="21"/>
        </w:rPr>
        <w:t xml:space="preserve">　　　　　　　　　　　</w:t>
      </w:r>
      <w:r w:rsidR="00BB2A53">
        <w:rPr>
          <w:rFonts w:ascii="ＭＳ 明朝" w:hAnsi="ＭＳ 明朝" w:hint="eastAsia"/>
          <w:szCs w:val="21"/>
        </w:rPr>
        <w:t xml:space="preserve">　</w:t>
      </w:r>
      <w:r w:rsidR="00866F73" w:rsidRPr="009B6061">
        <w:rPr>
          <w:rFonts w:ascii="ＭＳ 明朝" w:hAnsi="ＭＳ 明朝" w:hint="eastAsia"/>
          <w:sz w:val="24"/>
          <w:szCs w:val="24"/>
        </w:rPr>
        <w:t>×</w:t>
      </w:r>
      <w:r w:rsidR="00866F73" w:rsidRPr="009B6061">
        <w:rPr>
          <w:rFonts w:ascii="ＭＳ 明朝" w:hAnsi="ＭＳ 明朝" w:hint="eastAsia"/>
          <w:szCs w:val="21"/>
        </w:rPr>
        <w:t>物を持って体を</w:t>
      </w:r>
    </w:p>
    <w:p w:rsidR="00866F73" w:rsidRPr="009B6061" w:rsidRDefault="00866F73" w:rsidP="00BB2A53">
      <w:pPr>
        <w:ind w:firstLineChars="100" w:firstLine="210"/>
        <w:rPr>
          <w:rFonts w:ascii="ＭＳ 明朝"/>
          <w:szCs w:val="21"/>
        </w:rPr>
      </w:pPr>
      <w:r w:rsidRPr="009B6061">
        <w:rPr>
          <w:rFonts w:ascii="ＭＳ 明朝" w:hAnsi="ＭＳ 明朝" w:hint="eastAsia"/>
          <w:szCs w:val="21"/>
        </w:rPr>
        <w:t>して平行で</w:t>
      </w:r>
      <w:r w:rsidR="00BB2A53" w:rsidRPr="009B6061">
        <w:rPr>
          <w:rFonts w:ascii="ＭＳ 明朝" w:hAnsi="ＭＳ 明朝" w:hint="eastAsia"/>
          <w:szCs w:val="21"/>
        </w:rPr>
        <w:t>作業</w:t>
      </w:r>
      <w:r w:rsidR="00BB2A53">
        <w:rPr>
          <w:rFonts w:ascii="ＭＳ 明朝" w:hAnsi="ＭＳ 明朝" w:hint="eastAsia"/>
          <w:szCs w:val="21"/>
        </w:rPr>
        <w:t>す</w:t>
      </w:r>
      <w:r w:rsidR="00BB2A53" w:rsidRPr="009B6061">
        <w:rPr>
          <w:rFonts w:ascii="ＭＳ 明朝" w:hAnsi="ＭＳ 明朝" w:hint="eastAsia"/>
          <w:szCs w:val="21"/>
        </w:rPr>
        <w:t>る</w:t>
      </w:r>
      <w:r w:rsidRPr="009B6061">
        <w:rPr>
          <w:rFonts w:ascii="ＭＳ 明朝" w:hAnsi="ＭＳ 明朝" w:hint="eastAsia"/>
          <w:szCs w:val="21"/>
        </w:rPr>
        <w:t xml:space="preserve">　</w:t>
      </w:r>
      <w:r w:rsidR="009B6061">
        <w:rPr>
          <w:rFonts w:ascii="ＭＳ 明朝" w:hAnsi="ＭＳ 明朝" w:hint="eastAsia"/>
          <w:szCs w:val="21"/>
        </w:rPr>
        <w:t xml:space="preserve">　　　　</w:t>
      </w:r>
      <w:r w:rsidR="002E5746">
        <w:rPr>
          <w:rFonts w:ascii="ＭＳ 明朝" w:hAnsi="ＭＳ 明朝" w:hint="eastAsia"/>
          <w:szCs w:val="21"/>
        </w:rPr>
        <w:t xml:space="preserve">　　　　　　　　　　　 </w:t>
      </w:r>
      <w:r w:rsidR="00BB2A53">
        <w:rPr>
          <w:rFonts w:ascii="ＭＳ 明朝" w:hAnsi="ＭＳ 明朝" w:hint="eastAsia"/>
          <w:szCs w:val="21"/>
        </w:rPr>
        <w:t xml:space="preserve">　</w:t>
      </w:r>
      <w:r w:rsidRPr="009B6061">
        <w:rPr>
          <w:rFonts w:ascii="ＭＳ 明朝" w:hAnsi="ＭＳ 明朝" w:hint="eastAsia"/>
          <w:szCs w:val="21"/>
        </w:rPr>
        <w:t>ひねる</w:t>
      </w:r>
    </w:p>
    <w:p w:rsidR="00866F73" w:rsidRPr="009B6061" w:rsidRDefault="00866F73" w:rsidP="00BB2A53">
      <w:pPr>
        <w:ind w:firstLineChars="100" w:firstLine="210"/>
        <w:rPr>
          <w:rFonts w:ascii="ＭＳ 明朝"/>
          <w:szCs w:val="21"/>
        </w:rPr>
      </w:pPr>
    </w:p>
    <w:p w:rsidR="00866F73" w:rsidRDefault="00866F73" w:rsidP="00E84FB4">
      <w:pPr>
        <w:ind w:firstLineChars="100" w:firstLine="240"/>
        <w:rPr>
          <w:rFonts w:ascii="ＭＳ ゴシック" w:eastAsia="ＭＳ ゴシック" w:hAnsi="ＭＳ ゴシック"/>
          <w:sz w:val="24"/>
          <w:szCs w:val="24"/>
        </w:rPr>
      </w:pPr>
    </w:p>
    <w:p w:rsidR="00866F73" w:rsidRDefault="00866F73" w:rsidP="00E84FB4">
      <w:pPr>
        <w:ind w:firstLineChars="100" w:firstLine="240"/>
        <w:rPr>
          <w:rFonts w:ascii="ＭＳ ゴシック" w:eastAsia="ＭＳ ゴシック" w:hAnsi="ＭＳ ゴシック"/>
          <w:sz w:val="24"/>
          <w:szCs w:val="24"/>
        </w:rPr>
      </w:pPr>
    </w:p>
    <w:p w:rsidR="003805B6" w:rsidRDefault="003805B6" w:rsidP="00E84FB4">
      <w:pPr>
        <w:ind w:firstLineChars="100" w:firstLine="240"/>
        <w:rPr>
          <w:rFonts w:ascii="ＭＳ ゴシック" w:eastAsia="ＭＳ ゴシック" w:hAnsi="ＭＳ ゴシック"/>
          <w:sz w:val="24"/>
          <w:szCs w:val="24"/>
        </w:rPr>
      </w:pPr>
    </w:p>
    <w:p w:rsidR="00866F73" w:rsidRDefault="00866F73" w:rsidP="00295FAE">
      <w:pPr>
        <w:ind w:firstLineChars="100" w:firstLine="240"/>
        <w:rPr>
          <w:rFonts w:ascii="ＭＳ ゴシック" w:eastAsia="ＭＳ ゴシック" w:hAnsi="ＭＳ ゴシック"/>
          <w:sz w:val="24"/>
          <w:szCs w:val="24"/>
        </w:rPr>
      </w:pPr>
    </w:p>
    <w:p w:rsidR="00866F73" w:rsidRPr="009B6061" w:rsidRDefault="00BB3202" w:rsidP="00BB2A53">
      <w:pPr>
        <w:rPr>
          <w:rFonts w:ascii="ＭＳ 明朝"/>
          <w:szCs w:val="21"/>
        </w:rPr>
      </w:pPr>
      <w:r>
        <w:rPr>
          <w:noProof/>
        </w:rPr>
        <w:pict>
          <v:shape id="_x0000_s1033" type="#_x0000_t202" style="position:absolute;left:0;text-align:left;margin-left:120.3pt;margin-top:4.3pt;width:146.25pt;height:108pt;z-index:251657728" strokeweight="1.5pt">
            <v:textbox style="mso-next-textbox:#_x0000_s1033" inset="5.85pt,.7pt,5.85pt,.7pt">
              <w:txbxContent>
                <w:p w:rsidR="0012415D" w:rsidRDefault="00BB3202">
                  <w:r>
                    <w:pict>
                      <v:shape id="_x0000_i1040" type="#_x0000_t75" style="width:71.25pt;height:76.5pt">
                        <v:imagedata r:id="rId16" o:title=""/>
                      </v:shape>
                    </w:pict>
                  </w:r>
                </w:p>
                <w:p w:rsidR="0012415D" w:rsidRPr="008A1FF4" w:rsidRDefault="0012415D" w:rsidP="00EE16BD">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○好ましい</w:t>
                  </w:r>
                  <w:r w:rsidRPr="008A1FF4">
                    <w:rPr>
                      <w:rFonts w:ascii="ＭＳ ゴシック" w:eastAsia="ＭＳ ゴシック" w:hAnsi="ＭＳ ゴシック" w:hint="eastAsia"/>
                      <w:sz w:val="20"/>
                      <w:szCs w:val="20"/>
                    </w:rPr>
                    <w:t>作業</w:t>
                  </w:r>
                  <w:r>
                    <w:rPr>
                      <w:rFonts w:ascii="ＭＳ ゴシック" w:eastAsia="ＭＳ ゴシック" w:hAnsi="ＭＳ ゴシック" w:hint="eastAsia"/>
                      <w:sz w:val="20"/>
                      <w:szCs w:val="20"/>
                    </w:rPr>
                    <w:t>姿勢</w:t>
                  </w:r>
                </w:p>
              </w:txbxContent>
            </v:textbox>
          </v:shape>
        </w:pict>
      </w:r>
      <w:r>
        <w:rPr>
          <w:noProof/>
        </w:rPr>
        <w:pict>
          <v:shape id="_x0000_s1034" type="#_x0000_t202" style="position:absolute;left:0;text-align:left;margin-left:372.3pt;margin-top:4.3pt;width:128.25pt;height:108pt;z-index:251658752;mso-position-horizontal-relative:text;mso-position-vertical-relative:text">
            <v:textbox style="mso-next-textbox:#_x0000_s1034" inset="5.85pt,.7pt,5.85pt,.7pt">
              <w:txbxContent>
                <w:p w:rsidR="0012415D" w:rsidRDefault="00BB3202">
                  <w:r>
                    <w:pict>
                      <v:shape id="_x0000_i1042" type="#_x0000_t75" style="width:83.25pt;height:72.75pt">
                        <v:imagedata r:id="rId17" o:title=""/>
                      </v:shape>
                    </w:pict>
                  </w:r>
                </w:p>
                <w:p w:rsidR="0012415D" w:rsidRPr="00A85800" w:rsidRDefault="0012415D" w:rsidP="0035657E">
                  <w:pPr>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×好ましく</w:t>
                  </w:r>
                  <w:r w:rsidRPr="00A85800">
                    <w:rPr>
                      <w:rFonts w:ascii="ＭＳ ゴシック" w:eastAsia="ＭＳ ゴシック" w:hAnsi="ＭＳ ゴシック" w:hint="eastAsia"/>
                      <w:sz w:val="20"/>
                      <w:szCs w:val="20"/>
                    </w:rPr>
                    <w:t>ない作業</w:t>
                  </w:r>
                  <w:r>
                    <w:rPr>
                      <w:rFonts w:ascii="ＭＳ ゴシック" w:eastAsia="ＭＳ ゴシック" w:hAnsi="ＭＳ ゴシック" w:hint="eastAsia"/>
                      <w:sz w:val="20"/>
                      <w:szCs w:val="20"/>
                    </w:rPr>
                    <w:t>姿勢</w:t>
                  </w:r>
                </w:p>
              </w:txbxContent>
            </v:textbox>
          </v:shape>
        </w:pict>
      </w:r>
      <w:r w:rsidR="00866F73">
        <w:rPr>
          <w:rFonts w:ascii="ＭＳ ゴシック" w:eastAsia="ＭＳ ゴシック" w:hAnsi="ＭＳ ゴシック" w:hint="eastAsia"/>
          <w:sz w:val="24"/>
          <w:szCs w:val="24"/>
        </w:rPr>
        <w:t>□</w:t>
      </w:r>
      <w:r w:rsidR="00866F73">
        <w:rPr>
          <w:rFonts w:ascii="ＭＳ ゴシック" w:eastAsia="ＭＳ ゴシック" w:hAnsi="ＭＳ ゴシック"/>
          <w:sz w:val="24"/>
          <w:szCs w:val="24"/>
        </w:rPr>
        <w:t xml:space="preserve"> </w:t>
      </w:r>
      <w:r w:rsidR="00866F73" w:rsidRPr="009B6061">
        <w:rPr>
          <w:rFonts w:ascii="ＭＳ 明朝" w:hAnsi="ＭＳ 明朝" w:hint="eastAsia"/>
          <w:szCs w:val="21"/>
        </w:rPr>
        <w:t>膝を曲げて作業</w:t>
      </w:r>
      <w:r w:rsidR="00BB2A53" w:rsidRPr="009B6061">
        <w:rPr>
          <w:rFonts w:ascii="ＭＳ 明朝" w:hAnsi="ＭＳ 明朝" w:hint="eastAsia"/>
          <w:szCs w:val="21"/>
        </w:rPr>
        <w:t>する</w:t>
      </w:r>
      <w:r w:rsidR="00866F73" w:rsidRPr="009B6061">
        <w:rPr>
          <w:rFonts w:ascii="ＭＳ 明朝" w:hAnsi="ＭＳ 明朝" w:hint="eastAsia"/>
          <w:szCs w:val="21"/>
        </w:rPr>
        <w:t xml:space="preserve">　</w:t>
      </w:r>
      <w:r w:rsidR="009B6061">
        <w:rPr>
          <w:rFonts w:ascii="ＭＳ 明朝" w:hAnsi="ＭＳ 明朝" w:hint="eastAsia"/>
          <w:szCs w:val="21"/>
        </w:rPr>
        <w:t xml:space="preserve">　　　</w:t>
      </w:r>
      <w:r w:rsidR="00866F73" w:rsidRPr="009B6061">
        <w:rPr>
          <w:rFonts w:ascii="ＭＳ 明朝" w:hAnsi="ＭＳ 明朝" w:hint="eastAsia"/>
          <w:szCs w:val="21"/>
        </w:rPr>
        <w:t xml:space="preserve">　　　　　　　　　　　</w:t>
      </w:r>
      <w:r w:rsidR="00BB2A53">
        <w:rPr>
          <w:rFonts w:ascii="ＭＳ 明朝" w:hAnsi="ＭＳ 明朝" w:hint="eastAsia"/>
          <w:szCs w:val="21"/>
        </w:rPr>
        <w:t xml:space="preserve">　</w:t>
      </w:r>
      <w:r w:rsidR="00866F73" w:rsidRPr="009B6061">
        <w:rPr>
          <w:rFonts w:ascii="ＭＳ 明朝" w:hAnsi="ＭＳ 明朝" w:hint="eastAsia"/>
          <w:sz w:val="24"/>
          <w:szCs w:val="24"/>
        </w:rPr>
        <w:t>×</w:t>
      </w:r>
      <w:r w:rsidR="00866F73" w:rsidRPr="009B6061">
        <w:rPr>
          <w:rFonts w:ascii="ＭＳ 明朝" w:hAnsi="ＭＳ 明朝" w:hint="eastAsia"/>
          <w:szCs w:val="21"/>
        </w:rPr>
        <w:t>腰を曲げて作業</w:t>
      </w:r>
    </w:p>
    <w:p w:rsidR="00866F73" w:rsidRPr="009B6061" w:rsidRDefault="00866F73" w:rsidP="002E5746">
      <w:pPr>
        <w:ind w:firstLineChars="250" w:firstLine="525"/>
        <w:rPr>
          <w:rFonts w:ascii="ＭＳ 明朝"/>
          <w:szCs w:val="21"/>
        </w:rPr>
      </w:pPr>
      <w:r w:rsidRPr="009B6061">
        <w:rPr>
          <w:rFonts w:ascii="ＭＳ 明朝" w:hAnsi="ＭＳ 明朝" w:hint="eastAsia"/>
          <w:szCs w:val="21"/>
        </w:rPr>
        <w:t xml:space="preserve">　　</w:t>
      </w:r>
      <w:r w:rsidR="009B6061">
        <w:rPr>
          <w:rFonts w:ascii="ＭＳ 明朝" w:hAnsi="ＭＳ 明朝" w:hint="eastAsia"/>
          <w:szCs w:val="21"/>
        </w:rPr>
        <w:t xml:space="preserve">　　　</w:t>
      </w:r>
      <w:r w:rsidRPr="009B6061">
        <w:rPr>
          <w:rFonts w:ascii="ＭＳ 明朝" w:hAnsi="ＭＳ 明朝" w:hint="eastAsia"/>
          <w:szCs w:val="21"/>
        </w:rPr>
        <w:t xml:space="preserve">　　　　　　　　　　　　　　　　</w:t>
      </w:r>
      <w:r w:rsidR="002E5746">
        <w:rPr>
          <w:rFonts w:ascii="ＭＳ 明朝" w:hAnsi="ＭＳ 明朝" w:hint="eastAsia"/>
          <w:szCs w:val="21"/>
        </w:rPr>
        <w:t xml:space="preserve"> </w:t>
      </w:r>
      <w:r w:rsidR="00295FAE">
        <w:rPr>
          <w:rFonts w:ascii="ＭＳ 明朝" w:hAnsi="ＭＳ 明朝" w:hint="eastAsia"/>
          <w:szCs w:val="21"/>
        </w:rPr>
        <w:t xml:space="preserve">　　</w:t>
      </w:r>
      <w:r w:rsidR="00BB2A53">
        <w:rPr>
          <w:rFonts w:ascii="ＭＳ 明朝" w:hAnsi="ＭＳ 明朝" w:hint="eastAsia"/>
          <w:szCs w:val="21"/>
        </w:rPr>
        <w:t xml:space="preserve">　</w:t>
      </w:r>
      <w:r w:rsidR="00F9065F">
        <w:rPr>
          <w:rFonts w:ascii="ＭＳ 明朝" w:hAnsi="ＭＳ 明朝" w:hint="eastAsia"/>
          <w:szCs w:val="21"/>
        </w:rPr>
        <w:t xml:space="preserve"> </w:t>
      </w:r>
      <w:r w:rsidRPr="009B6061">
        <w:rPr>
          <w:rFonts w:ascii="ＭＳ 明朝" w:hAnsi="ＭＳ 明朝" w:hint="eastAsia"/>
          <w:szCs w:val="21"/>
        </w:rPr>
        <w:t>する</w:t>
      </w:r>
    </w:p>
    <w:p w:rsidR="00866F73" w:rsidRDefault="00866F73" w:rsidP="00DC5CE3">
      <w:pPr>
        <w:ind w:firstLineChars="100" w:firstLine="240"/>
        <w:rPr>
          <w:rFonts w:ascii="ＭＳ ゴシック" w:eastAsia="ＭＳ ゴシック" w:hAnsi="ＭＳ ゴシック"/>
          <w:sz w:val="24"/>
          <w:szCs w:val="24"/>
        </w:rPr>
      </w:pPr>
    </w:p>
    <w:p w:rsidR="00866F73" w:rsidRDefault="00866F73" w:rsidP="00EE76FE">
      <w:pPr>
        <w:ind w:firstLineChars="100" w:firstLine="240"/>
        <w:rPr>
          <w:rFonts w:ascii="ＭＳ ゴシック" w:eastAsia="ＭＳ ゴシック" w:hAnsi="ＭＳ ゴシック"/>
          <w:sz w:val="24"/>
          <w:szCs w:val="24"/>
        </w:rPr>
      </w:pPr>
    </w:p>
    <w:p w:rsidR="005D1B62" w:rsidRDefault="005D1B62" w:rsidP="00EE76FE">
      <w:pPr>
        <w:ind w:firstLineChars="100" w:firstLine="240"/>
        <w:rPr>
          <w:rFonts w:ascii="ＭＳ ゴシック" w:eastAsia="ＭＳ ゴシック" w:hAnsi="ＭＳ ゴシック"/>
          <w:sz w:val="24"/>
          <w:szCs w:val="24"/>
        </w:rPr>
      </w:pPr>
    </w:p>
    <w:p w:rsidR="00866F73" w:rsidRDefault="00BB3202" w:rsidP="009317C8">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v:shape id="テキスト ボックス 2" o:spid="_x0000_s1185" type="#_x0000_t202" style="position:absolute;left:0;text-align:left;margin-left:98.45pt;margin-top:37.7pt;width:297.15pt;height:27pt;z-index:2516853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u5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Ax9BM/yShU7oNaofuRhReFSKfMRowbGPcf2w4YYhpF4IaE902Q08vsRhNH4MgXBnGtW5xoi&#10;KUDl2GHUXxcu7FQgTl9DG5c8EPyQyTFnGOPA+3Hl/J6cy8Hq4ccw/wE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OQ4u5SQIA&#10;AGAEAAAOAAAAAAAAAAAAAAAAAC4CAABkcnMvZTJvRG9jLnhtbFBLAQItABQABgAIAAAAIQD9LzLW&#10;2wAAAAUBAAAPAAAAAAAAAAAAAAAAAKMEAABkcnMvZG93bnJldi54bWxQSwUGAAAAAAQABADzAAAA&#10;qwUAAAAA&#10;" stroked="f">
            <v:fill opacity="0"/>
            <v:textbox style="mso-next-textbox:#テキスト ボックス 2">
              <w:txbxContent>
                <w:p w:rsidR="0012415D" w:rsidRPr="008D5CCC" w:rsidRDefault="0012415D" w:rsidP="009317C8">
                  <w:pPr>
                    <w:rPr>
                      <w:rFonts w:ascii="ＭＳ ゴシック" w:eastAsia="ＭＳ ゴシック" w:hAnsi="ＭＳ ゴシック"/>
                      <w:sz w:val="24"/>
                      <w:szCs w:val="24"/>
                      <w:shd w:val="clear" w:color="auto" w:fill="92CDDC"/>
                    </w:rPr>
                  </w:pPr>
                  <w:r w:rsidRPr="008D5CCC">
                    <w:rPr>
                      <w:rFonts w:ascii="ＭＳ ゴシック" w:eastAsia="ＭＳ ゴシック" w:hAnsi="ＭＳ ゴシック" w:hint="eastAsia"/>
                      <w:sz w:val="24"/>
                      <w:szCs w:val="24"/>
                      <w:shd w:val="clear" w:color="auto" w:fill="92CDDC"/>
                    </w:rPr>
                    <w:t>滋賀労働局・労働基準監督署（大津・彦根・東近江）</w:t>
                  </w:r>
                </w:p>
              </w:txbxContent>
            </v:textbox>
          </v:shape>
        </w:pict>
      </w:r>
      <w:r>
        <w:rPr>
          <w:rFonts w:ascii="ＭＳ ゴシック" w:eastAsia="ＭＳ ゴシック" w:hAnsi="ＭＳ ゴシック"/>
          <w:noProof/>
          <w:sz w:val="24"/>
          <w:szCs w:val="24"/>
        </w:rPr>
        <w:pict>
          <v:roundrect id="_x0000_s1184" style="position:absolute;left:0;text-align:left;margin-left:98.45pt;margin-top:37.7pt;width:297.15pt;height:25.2pt;z-index:-251632128" arcsize="10923f" fillcolor="#92cddc">
            <v:textbox inset="5.85pt,.7pt,5.85pt,.7pt"/>
          </v:roundrect>
        </w:pict>
      </w:r>
    </w:p>
    <w:p w:rsidR="00866F73" w:rsidRPr="009B6061" w:rsidRDefault="00BB3202" w:rsidP="00A116BF">
      <w:pPr>
        <w:ind w:firstLineChars="100" w:firstLine="210"/>
        <w:rPr>
          <w:rFonts w:ascii="ＭＳ 明朝"/>
          <w:szCs w:val="21"/>
        </w:rPr>
      </w:pPr>
      <w:r>
        <w:rPr>
          <w:noProof/>
        </w:rPr>
        <w:lastRenderedPageBreak/>
        <w:pict>
          <v:shape id="_x0000_s1036" type="#_x0000_t202" style="position:absolute;left:0;text-align:left;margin-left:361.8pt;margin-top:4.3pt;width:129pt;height:108pt;z-index:251660800;mso-position-horizontal-relative:text;mso-position-vertical-relative:text">
            <v:textbox style="mso-next-textbox:#_x0000_s1036" inset="5.85pt,.7pt,5.85pt,.7pt">
              <w:txbxContent>
                <w:p w:rsidR="0012415D" w:rsidRDefault="00BB3202">
                  <w:r>
                    <w:pict>
                      <v:shape id="_x0000_i1044" type="#_x0000_t75" style="width:73.5pt;height:76.5pt">
                        <v:imagedata r:id="rId18" o:title=""/>
                      </v:shape>
                    </w:pict>
                  </w:r>
                </w:p>
                <w:p w:rsidR="0012415D" w:rsidRPr="00A85800" w:rsidRDefault="0012415D" w:rsidP="0035657E">
                  <w:pPr>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×好ましく</w:t>
                  </w:r>
                  <w:r w:rsidRPr="00A85800">
                    <w:rPr>
                      <w:rFonts w:ascii="ＭＳ ゴシック" w:eastAsia="ＭＳ ゴシック" w:hAnsi="ＭＳ ゴシック" w:hint="eastAsia"/>
                      <w:sz w:val="20"/>
                      <w:szCs w:val="20"/>
                    </w:rPr>
                    <w:t>ない作業</w:t>
                  </w:r>
                  <w:r>
                    <w:rPr>
                      <w:rFonts w:ascii="ＭＳ ゴシック" w:eastAsia="ＭＳ ゴシック" w:hAnsi="ＭＳ ゴシック" w:hint="eastAsia"/>
                      <w:sz w:val="20"/>
                      <w:szCs w:val="20"/>
                    </w:rPr>
                    <w:t>方法</w:t>
                  </w:r>
                </w:p>
              </w:txbxContent>
            </v:textbox>
          </v:shape>
        </w:pict>
      </w:r>
      <w:r>
        <w:rPr>
          <w:noProof/>
        </w:rPr>
        <w:pict>
          <v:shape id="_x0000_s1035" type="#_x0000_t202" style="position:absolute;left:0;text-align:left;margin-left:112.8pt;margin-top:4.3pt;width:124.8pt;height:108pt;z-index:251659776" strokeweight="1.5pt">
            <v:textbox style="mso-next-textbox:#_x0000_s1035" inset="5.85pt,.7pt,5.85pt,.7pt">
              <w:txbxContent>
                <w:p w:rsidR="0012415D" w:rsidRDefault="00BB3202">
                  <w:r>
                    <w:pict>
                      <v:shape id="_x0000_i1046" type="#_x0000_t75" style="width:72.75pt;height:72.75pt">
                        <v:imagedata r:id="rId19" o:title=""/>
                      </v:shape>
                    </w:pict>
                  </w:r>
                </w:p>
                <w:p w:rsidR="0012415D" w:rsidRPr="008A1FF4" w:rsidRDefault="0012415D" w:rsidP="0035657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○好ましい</w:t>
                  </w:r>
                  <w:r w:rsidRPr="008A1FF4">
                    <w:rPr>
                      <w:rFonts w:ascii="ＭＳ ゴシック" w:eastAsia="ＭＳ ゴシック" w:hAnsi="ＭＳ ゴシック" w:hint="eastAsia"/>
                      <w:sz w:val="20"/>
                      <w:szCs w:val="20"/>
                    </w:rPr>
                    <w:t>作業</w:t>
                  </w:r>
                  <w:r>
                    <w:rPr>
                      <w:rFonts w:ascii="ＭＳ ゴシック" w:eastAsia="ＭＳ ゴシック" w:hAnsi="ＭＳ ゴシック" w:hint="eastAsia"/>
                      <w:sz w:val="20"/>
                      <w:szCs w:val="20"/>
                    </w:rPr>
                    <w:t>方法</w:t>
                  </w:r>
                </w:p>
              </w:txbxContent>
            </v:textbox>
          </v:shape>
        </w:pict>
      </w:r>
      <w:r w:rsidR="00866F73">
        <w:rPr>
          <w:rFonts w:ascii="ＭＳ ゴシック" w:eastAsia="ＭＳ ゴシック" w:hAnsi="ＭＳ ゴシック" w:hint="eastAsia"/>
          <w:sz w:val="24"/>
          <w:szCs w:val="24"/>
        </w:rPr>
        <w:t>□</w:t>
      </w:r>
      <w:r w:rsidR="00866F73">
        <w:rPr>
          <w:rFonts w:ascii="ＭＳ ゴシック" w:eastAsia="ＭＳ ゴシック" w:hAnsi="ＭＳ ゴシック"/>
          <w:sz w:val="24"/>
          <w:szCs w:val="24"/>
        </w:rPr>
        <w:t xml:space="preserve"> </w:t>
      </w:r>
      <w:r w:rsidR="00866F73" w:rsidRPr="009B6061">
        <w:rPr>
          <w:rFonts w:ascii="ＭＳ 明朝" w:hAnsi="ＭＳ 明朝" w:hint="eastAsia"/>
          <w:szCs w:val="21"/>
        </w:rPr>
        <w:t xml:space="preserve">腰の高さで作業　</w:t>
      </w:r>
      <w:r w:rsidR="009B6061">
        <w:rPr>
          <w:rFonts w:ascii="ＭＳ 明朝" w:hAnsi="ＭＳ 明朝" w:hint="eastAsia"/>
          <w:szCs w:val="21"/>
        </w:rPr>
        <w:t xml:space="preserve">      </w:t>
      </w:r>
      <w:r w:rsidR="00866F73" w:rsidRPr="009B6061">
        <w:rPr>
          <w:rFonts w:ascii="ＭＳ 明朝" w:hAnsi="ＭＳ 明朝" w:hint="eastAsia"/>
          <w:szCs w:val="21"/>
        </w:rPr>
        <w:t xml:space="preserve">　　　　　　　　　　　</w:t>
      </w:r>
      <w:r w:rsidR="00A85800">
        <w:rPr>
          <w:rFonts w:ascii="ＭＳ 明朝" w:hAnsi="ＭＳ 明朝" w:hint="eastAsia"/>
          <w:szCs w:val="21"/>
        </w:rPr>
        <w:t xml:space="preserve">　</w:t>
      </w:r>
      <w:r w:rsidR="00866F73" w:rsidRPr="009B6061">
        <w:rPr>
          <w:rFonts w:ascii="ＭＳ 明朝" w:hAnsi="ＭＳ 明朝" w:hint="eastAsia"/>
          <w:sz w:val="24"/>
          <w:szCs w:val="24"/>
        </w:rPr>
        <w:t>×</w:t>
      </w:r>
      <w:r w:rsidR="00866F73" w:rsidRPr="009B6061">
        <w:rPr>
          <w:rFonts w:ascii="ＭＳ 明朝" w:hAnsi="ＭＳ 明朝" w:hint="eastAsia"/>
          <w:szCs w:val="21"/>
        </w:rPr>
        <w:t>かがむ作業を繰</w:t>
      </w:r>
    </w:p>
    <w:p w:rsidR="00866F73" w:rsidRPr="009B6061" w:rsidRDefault="00866F73" w:rsidP="009B6061">
      <w:pPr>
        <w:ind w:firstLineChars="100" w:firstLine="210"/>
        <w:rPr>
          <w:rFonts w:ascii="ＭＳ 明朝"/>
          <w:szCs w:val="21"/>
        </w:rPr>
      </w:pPr>
      <w:r w:rsidRPr="009B6061">
        <w:rPr>
          <w:rFonts w:ascii="ＭＳ 明朝" w:hAnsi="ＭＳ 明朝" w:hint="eastAsia"/>
          <w:szCs w:val="21"/>
        </w:rPr>
        <w:t xml:space="preserve">　</w:t>
      </w:r>
      <w:r w:rsidR="002E5746">
        <w:rPr>
          <w:rFonts w:ascii="ＭＳ 明朝" w:hAnsi="ＭＳ 明朝" w:hint="eastAsia"/>
          <w:szCs w:val="21"/>
        </w:rPr>
        <w:t xml:space="preserve"> </w:t>
      </w:r>
      <w:r w:rsidRPr="009B6061">
        <w:rPr>
          <w:rFonts w:ascii="ＭＳ 明朝" w:hAnsi="ＭＳ 明朝" w:hint="eastAsia"/>
          <w:szCs w:val="21"/>
        </w:rPr>
        <w:t xml:space="preserve">する　　</w:t>
      </w:r>
      <w:r w:rsidR="009B6061">
        <w:rPr>
          <w:rFonts w:ascii="ＭＳ 明朝" w:hAnsi="ＭＳ 明朝" w:hint="eastAsia"/>
          <w:szCs w:val="21"/>
        </w:rPr>
        <w:t xml:space="preserve">      </w:t>
      </w:r>
      <w:r w:rsidRPr="009B6061">
        <w:rPr>
          <w:rFonts w:ascii="ＭＳ 明朝" w:hAnsi="ＭＳ 明朝" w:hint="eastAsia"/>
          <w:szCs w:val="21"/>
        </w:rPr>
        <w:t xml:space="preserve">　　　　　　　　　　　　　　　　</w:t>
      </w:r>
      <w:r w:rsidR="002E5746">
        <w:rPr>
          <w:rFonts w:ascii="ＭＳ 明朝" w:hAnsi="ＭＳ 明朝" w:hint="eastAsia"/>
          <w:szCs w:val="21"/>
        </w:rPr>
        <w:t xml:space="preserve"> </w:t>
      </w:r>
      <w:r w:rsidR="00A85800">
        <w:rPr>
          <w:rFonts w:ascii="ＭＳ 明朝" w:hAnsi="ＭＳ 明朝" w:hint="eastAsia"/>
          <w:szCs w:val="21"/>
        </w:rPr>
        <w:t xml:space="preserve">　</w:t>
      </w:r>
      <w:r w:rsidRPr="009B6061">
        <w:rPr>
          <w:rFonts w:ascii="ＭＳ 明朝" w:hAnsi="ＭＳ 明朝" w:hint="eastAsia"/>
          <w:szCs w:val="21"/>
        </w:rPr>
        <w:t>り返す</w:t>
      </w:r>
    </w:p>
    <w:p w:rsidR="00866F73" w:rsidRPr="009B6061" w:rsidRDefault="00866F73" w:rsidP="009B6061">
      <w:pPr>
        <w:ind w:firstLineChars="100" w:firstLine="210"/>
        <w:rPr>
          <w:rFonts w:ascii="ＭＳ ゴシック" w:eastAsia="ＭＳ ゴシック" w:hAnsi="ＭＳ ゴシック"/>
          <w:szCs w:val="21"/>
        </w:rPr>
      </w:pPr>
    </w:p>
    <w:p w:rsidR="00866F73" w:rsidRDefault="00866F73" w:rsidP="00DC5CE3">
      <w:pPr>
        <w:ind w:firstLineChars="100" w:firstLine="240"/>
        <w:rPr>
          <w:rFonts w:ascii="ＭＳ ゴシック" w:eastAsia="ＭＳ ゴシック" w:hAnsi="ＭＳ ゴシック"/>
          <w:sz w:val="24"/>
          <w:szCs w:val="24"/>
        </w:rPr>
      </w:pPr>
    </w:p>
    <w:p w:rsidR="00866F73" w:rsidRPr="00A9432E" w:rsidRDefault="00866F73" w:rsidP="00E84FB4">
      <w:pPr>
        <w:ind w:firstLineChars="100" w:firstLine="240"/>
        <w:rPr>
          <w:rFonts w:ascii="ＭＳ ゴシック" w:eastAsia="ＭＳ ゴシック" w:hAnsi="ＭＳ ゴシック"/>
          <w:sz w:val="24"/>
          <w:szCs w:val="24"/>
        </w:rPr>
      </w:pPr>
    </w:p>
    <w:p w:rsidR="00866F73" w:rsidRDefault="00866F73">
      <w:pPr>
        <w:rPr>
          <w:rFonts w:ascii="ＭＳ ゴシック" w:eastAsia="ＭＳ ゴシック" w:hAnsi="ＭＳ ゴシック"/>
          <w:sz w:val="24"/>
          <w:szCs w:val="24"/>
        </w:rPr>
      </w:pPr>
    </w:p>
    <w:p w:rsidR="004A1740" w:rsidRDefault="004A1740">
      <w:pPr>
        <w:rPr>
          <w:rFonts w:ascii="ＭＳ ゴシック" w:eastAsia="ＭＳ ゴシック" w:hAnsi="ＭＳ ゴシック"/>
          <w:sz w:val="24"/>
          <w:szCs w:val="24"/>
        </w:rPr>
      </w:pPr>
    </w:p>
    <w:p w:rsidR="009B6061" w:rsidRPr="00703972" w:rsidRDefault="00BB3202">
      <w:pPr>
        <w:rPr>
          <w:rFonts w:ascii="ＭＳ ゴシック" w:eastAsia="ＭＳ ゴシック" w:hAnsi="ＭＳ ゴシック"/>
          <w:sz w:val="24"/>
          <w:szCs w:val="24"/>
        </w:rPr>
      </w:pPr>
      <w:r>
        <w:rPr>
          <w:rFonts w:ascii="ＭＳ ゴシック" w:eastAsia="ＭＳ ゴシック" w:hAnsi="ＭＳ ゴシック"/>
          <w:shadow/>
          <w:noProof/>
          <w:sz w:val="36"/>
          <w:szCs w:val="36"/>
        </w:rPr>
        <w:pict>
          <v:roundrect id="_x0000_s1115" style="position:absolute;left:0;text-align:left;margin-left:-7.95pt;margin-top:6.95pt;width:185.25pt;height:35.25pt;z-index:-251645440" arcsize="10923f" fillcolor="#92cddc">
            <v:textbox inset="5.85pt,.7pt,5.85pt,.7pt"/>
          </v:roundrect>
        </w:pict>
      </w:r>
    </w:p>
    <w:p w:rsidR="00312406" w:rsidRDefault="0012415D" w:rsidP="004746A8">
      <w:pPr>
        <w:spacing w:line="240" w:lineRule="exact"/>
        <w:ind w:left="3840" w:hangingChars="1600" w:hanging="3840"/>
        <w:rPr>
          <w:rFonts w:ascii="ＭＳ ゴシック" w:eastAsia="ＭＳ ゴシック" w:hAnsi="ＭＳ ゴシック"/>
          <w:sz w:val="18"/>
          <w:szCs w:val="18"/>
        </w:rPr>
      </w:pPr>
      <w:r>
        <w:rPr>
          <w:rFonts w:ascii="ＭＳ ゴシック" w:eastAsia="ＭＳ ゴシック" w:hAnsi="ＭＳ ゴシック" w:hint="eastAsia"/>
          <w:sz w:val="24"/>
          <w:szCs w:val="24"/>
        </w:rPr>
        <w:t>③</w:t>
      </w:r>
      <w:r w:rsidR="00866F73" w:rsidRPr="004746A8">
        <w:rPr>
          <w:rFonts w:ascii="ＭＳ ゴシック" w:eastAsia="ＭＳ ゴシック" w:hAnsi="ＭＳ ゴシック" w:hint="eastAsia"/>
          <w:sz w:val="24"/>
          <w:szCs w:val="24"/>
        </w:rPr>
        <w:t xml:space="preserve">　通路・階段は油断をせずに</w:t>
      </w:r>
      <w:r w:rsidR="001F23E7">
        <w:rPr>
          <w:rFonts w:ascii="ＭＳ ゴシック" w:eastAsia="ＭＳ ゴシック" w:hAnsi="ＭＳ ゴシック" w:hint="eastAsia"/>
          <w:b/>
          <w:sz w:val="24"/>
          <w:szCs w:val="24"/>
        </w:rPr>
        <w:t xml:space="preserve">　</w:t>
      </w:r>
      <w:r w:rsidR="00312406">
        <w:rPr>
          <w:rFonts w:ascii="ＭＳ ゴシック" w:eastAsia="ＭＳ ゴシック" w:hAnsi="ＭＳ ゴシック" w:hint="eastAsia"/>
          <w:sz w:val="18"/>
          <w:szCs w:val="18"/>
        </w:rPr>
        <w:t>（平成２</w:t>
      </w:r>
      <w:r w:rsidR="00482219">
        <w:rPr>
          <w:rFonts w:ascii="ＭＳ ゴシック" w:eastAsia="ＭＳ ゴシック" w:hAnsi="ＭＳ ゴシック" w:hint="eastAsia"/>
          <w:sz w:val="18"/>
          <w:szCs w:val="18"/>
        </w:rPr>
        <w:t>６</w:t>
      </w:r>
      <w:r w:rsidR="00FF3C7D" w:rsidRPr="00295FAE">
        <w:rPr>
          <w:rFonts w:ascii="ＭＳ ゴシック" w:eastAsia="ＭＳ ゴシック" w:hAnsi="ＭＳ ゴシック" w:hint="eastAsia"/>
          <w:sz w:val="18"/>
          <w:szCs w:val="18"/>
        </w:rPr>
        <w:t>年に</w:t>
      </w:r>
      <w:r w:rsidR="00615750" w:rsidRPr="00295FAE">
        <w:rPr>
          <w:rFonts w:ascii="ＭＳ ゴシック" w:eastAsia="ＭＳ ゴシック" w:hAnsi="ＭＳ ゴシック" w:hint="eastAsia"/>
          <w:sz w:val="18"/>
          <w:szCs w:val="18"/>
        </w:rPr>
        <w:t>滋賀県内で</w:t>
      </w:r>
      <w:r w:rsidR="00312406">
        <w:rPr>
          <w:rFonts w:ascii="ＭＳ ゴシック" w:eastAsia="ＭＳ ゴシック" w:hAnsi="ＭＳ ゴシック" w:hint="eastAsia"/>
          <w:sz w:val="18"/>
          <w:szCs w:val="18"/>
        </w:rPr>
        <w:t>通路・階段でケガをして４日以上休業した人は</w:t>
      </w:r>
    </w:p>
    <w:p w:rsidR="004A1740" w:rsidRDefault="00482219" w:rsidP="00312406">
      <w:pPr>
        <w:spacing w:line="240" w:lineRule="exact"/>
        <w:ind w:leftChars="1600" w:left="3360"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９５</w:t>
      </w:r>
      <w:r w:rsidR="00FF3C7D" w:rsidRPr="00295FAE">
        <w:rPr>
          <w:rFonts w:ascii="ＭＳ ゴシック" w:eastAsia="ＭＳ ゴシック" w:hAnsi="ＭＳ ゴシック" w:hint="eastAsia"/>
          <w:sz w:val="18"/>
          <w:szCs w:val="18"/>
        </w:rPr>
        <w:t>人で</w:t>
      </w:r>
      <w:r w:rsidR="00312406">
        <w:rPr>
          <w:rFonts w:ascii="ＭＳ ゴシック" w:eastAsia="ＭＳ ゴシック" w:hAnsi="ＭＳ ゴシック" w:hint="eastAsia"/>
          <w:sz w:val="18"/>
          <w:szCs w:val="18"/>
        </w:rPr>
        <w:t>、全体の</w:t>
      </w:r>
      <w:r>
        <w:rPr>
          <w:rFonts w:ascii="ＭＳ ゴシック" w:eastAsia="ＭＳ ゴシック" w:hAnsi="ＭＳ ゴシック" w:hint="eastAsia"/>
          <w:sz w:val="18"/>
          <w:szCs w:val="18"/>
        </w:rPr>
        <w:t>６．８</w:t>
      </w:r>
      <w:r w:rsidR="00A85800">
        <w:rPr>
          <w:rFonts w:ascii="ＭＳ ゴシック" w:eastAsia="ＭＳ ゴシック" w:hAnsi="ＭＳ ゴシック" w:hint="eastAsia"/>
          <w:sz w:val="18"/>
          <w:szCs w:val="18"/>
        </w:rPr>
        <w:t>％になりま</w:t>
      </w:r>
      <w:r w:rsidR="00FF3C7D" w:rsidRPr="00295FAE">
        <w:rPr>
          <w:rFonts w:ascii="ＭＳ ゴシック" w:eastAsia="ＭＳ ゴシック" w:hAnsi="ＭＳ ゴシック" w:hint="eastAsia"/>
          <w:sz w:val="18"/>
          <w:szCs w:val="18"/>
        </w:rPr>
        <w:t>す）</w:t>
      </w:r>
    </w:p>
    <w:p w:rsidR="00A85800" w:rsidRPr="00FF3C7D" w:rsidRDefault="00A85800" w:rsidP="00A85800">
      <w:pPr>
        <w:spacing w:line="240" w:lineRule="exact"/>
        <w:ind w:leftChars="1400" w:left="2940" w:firstLineChars="300" w:firstLine="482"/>
        <w:rPr>
          <w:rFonts w:ascii="ＭＳ ゴシック" w:eastAsia="ＭＳ ゴシック" w:hAnsi="ＭＳ ゴシック"/>
          <w:b/>
          <w:sz w:val="16"/>
          <w:szCs w:val="16"/>
        </w:rPr>
      </w:pPr>
    </w:p>
    <w:p w:rsidR="00866F73" w:rsidRPr="008541B0" w:rsidRDefault="00BB3202" w:rsidP="004A1740">
      <w:pPr>
        <w:spacing w:line="240" w:lineRule="exact"/>
        <w:rPr>
          <w:rFonts w:ascii="ＭＳ 明朝"/>
          <w:sz w:val="24"/>
          <w:szCs w:val="24"/>
        </w:rPr>
      </w:pPr>
      <w:r>
        <w:rPr>
          <w:noProof/>
        </w:rPr>
        <w:pict>
          <v:shape id="_x0000_s1037" type="#_x0000_t202" style="position:absolute;left:0;text-align:left;margin-left:345.3pt;margin-top:4.3pt;width:138.75pt;height:110.65pt;z-index:251661824" strokeweight="1.5pt">
            <v:textbox style="mso-next-textbox:#_x0000_s1037" inset="5.85pt,.7pt,5.85pt,.7pt">
              <w:txbxContent>
                <w:p w:rsidR="0012415D" w:rsidRDefault="00BB3202">
                  <w:pPr>
                    <w:rPr>
                      <w:sz w:val="16"/>
                      <w:szCs w:val="16"/>
                    </w:rPr>
                  </w:pPr>
                  <w:r>
                    <w:rPr>
                      <w:sz w:val="16"/>
                      <w:szCs w:val="16"/>
                    </w:rPr>
                    <w:pict>
                      <v:shape id="_x0000_i1048" type="#_x0000_t75" style="width:77.25pt;height:72.75pt">
                        <v:imagedata r:id="rId20" o:title=""/>
                      </v:shape>
                    </w:pict>
                  </w:r>
                </w:p>
                <w:p w:rsidR="0012415D" w:rsidRPr="008A1FF4" w:rsidRDefault="0012415D">
                  <w:pPr>
                    <w:rPr>
                      <w:rFonts w:ascii="ＭＳ ゴシック" w:eastAsia="ＭＳ ゴシック" w:hAnsi="ＭＳ ゴシック"/>
                      <w:sz w:val="20"/>
                      <w:szCs w:val="20"/>
                    </w:rPr>
                  </w:pPr>
                  <w:r w:rsidRPr="008A1FF4">
                    <w:rPr>
                      <w:rFonts w:ascii="ＭＳ ゴシック" w:eastAsia="ＭＳ ゴシック" w:hAnsi="ＭＳ ゴシック" w:hint="eastAsia"/>
                      <w:sz w:val="20"/>
                      <w:szCs w:val="20"/>
                    </w:rPr>
                    <w:t>降りる時は手すりを持って</w:t>
                  </w:r>
                </w:p>
              </w:txbxContent>
            </v:textbox>
          </v:shape>
        </w:pict>
      </w:r>
      <w:r w:rsidR="00866F73">
        <w:rPr>
          <w:rFonts w:ascii="ＭＳ ゴシック" w:eastAsia="ＭＳ ゴシック" w:hAnsi="ＭＳ ゴシック" w:hint="eastAsia"/>
          <w:sz w:val="24"/>
          <w:szCs w:val="24"/>
        </w:rPr>
        <w:t xml:space="preserve">　□</w:t>
      </w:r>
      <w:r w:rsidR="00866F73">
        <w:rPr>
          <w:rFonts w:ascii="ＭＳ ゴシック" w:eastAsia="ＭＳ ゴシック" w:hAnsi="ＭＳ ゴシック"/>
          <w:sz w:val="24"/>
          <w:szCs w:val="24"/>
        </w:rPr>
        <w:t xml:space="preserve"> </w:t>
      </w:r>
      <w:r w:rsidR="00866F73" w:rsidRPr="008541B0">
        <w:rPr>
          <w:rFonts w:ascii="ＭＳ 明朝" w:hAnsi="ＭＳ 明朝" w:hint="eastAsia"/>
          <w:sz w:val="24"/>
          <w:szCs w:val="24"/>
        </w:rPr>
        <w:t>通路・階段はいくら急いでいても走らない</w:t>
      </w:r>
    </w:p>
    <w:p w:rsidR="00866F73" w:rsidRPr="008541B0" w:rsidRDefault="00866F73" w:rsidP="007549CD">
      <w:pPr>
        <w:rPr>
          <w:rFonts w:asci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7549CD">
        <w:rPr>
          <w:rFonts w:ascii="ＭＳ 明朝" w:hAnsi="ＭＳ 明朝" w:hint="eastAsia"/>
          <w:sz w:val="24"/>
          <w:szCs w:val="24"/>
        </w:rPr>
        <w:t>サイズの合った、滑り止め効果の高い靴を</w:t>
      </w:r>
    </w:p>
    <w:p w:rsidR="00866F73" w:rsidRDefault="00866F73">
      <w:pPr>
        <w:rPr>
          <w:rFonts w:ascii="ＭＳ 明朝" w:hAns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8541B0">
        <w:rPr>
          <w:rFonts w:ascii="ＭＳ 明朝" w:hAnsi="ＭＳ 明朝" w:hint="eastAsia"/>
          <w:sz w:val="24"/>
          <w:szCs w:val="24"/>
        </w:rPr>
        <w:t>通路が濡れているのを見つけたらすぐに拭き取る</w:t>
      </w:r>
    </w:p>
    <w:p w:rsidR="007549CD" w:rsidRPr="008541B0" w:rsidRDefault="007549CD">
      <w:pPr>
        <w:rPr>
          <w:rFonts w:ascii="ＭＳ 明朝"/>
          <w:sz w:val="24"/>
          <w:szCs w:val="24"/>
        </w:rPr>
      </w:pPr>
      <w:r>
        <w:rPr>
          <w:rFonts w:ascii="ＭＳ 明朝" w:hAnsi="ＭＳ 明朝" w:hint="eastAsia"/>
          <w:sz w:val="24"/>
          <w:szCs w:val="24"/>
        </w:rPr>
        <w:t xml:space="preserve">　□ 滑りやすい場所では歩幅を狭く、重心を低く</w:t>
      </w:r>
    </w:p>
    <w:p w:rsidR="00866F73" w:rsidRDefault="00866F73">
      <w:pPr>
        <w:rPr>
          <w:rFonts w:ascii="ＭＳ 明朝" w:hAns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8541B0">
        <w:rPr>
          <w:rFonts w:ascii="ＭＳ 明朝" w:hAnsi="ＭＳ 明朝" w:hint="eastAsia"/>
          <w:sz w:val="24"/>
          <w:szCs w:val="24"/>
        </w:rPr>
        <w:t>階段を降りるときは手すりを持つ</w:t>
      </w:r>
    </w:p>
    <w:p w:rsidR="007549CD" w:rsidRPr="008541B0" w:rsidRDefault="007549CD">
      <w:pPr>
        <w:rPr>
          <w:rFonts w:ascii="ＭＳ 明朝"/>
          <w:sz w:val="24"/>
          <w:szCs w:val="24"/>
        </w:rPr>
      </w:pPr>
      <w:r>
        <w:rPr>
          <w:rFonts w:ascii="ＭＳ 明朝" w:hAnsi="ＭＳ 明朝" w:hint="eastAsia"/>
          <w:sz w:val="24"/>
          <w:szCs w:val="24"/>
        </w:rPr>
        <w:t xml:space="preserve">　　　　最後の１、２段は特に注意（飛び降りない）</w:t>
      </w:r>
    </w:p>
    <w:p w:rsidR="00866F73" w:rsidRDefault="00866F73">
      <w:pPr>
        <w:rPr>
          <w:rFonts w:ascii="ＭＳ 明朝" w:hAns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8541B0">
        <w:rPr>
          <w:rFonts w:ascii="ＭＳ 明朝" w:hAnsi="ＭＳ 明朝" w:hint="eastAsia"/>
          <w:sz w:val="24"/>
          <w:szCs w:val="24"/>
        </w:rPr>
        <w:t>両手がふさがった状態で階段を昇降しない</w:t>
      </w:r>
    </w:p>
    <w:p w:rsidR="00866F73" w:rsidRPr="00EC7F63" w:rsidRDefault="00BB3202" w:rsidP="005D1B62">
      <w:pPr>
        <w:rPr>
          <w:rFonts w:ascii="ＭＳ ゴシック" w:eastAsia="ＭＳ ゴシック" w:hAnsi="ＭＳ ゴシック"/>
          <w:sz w:val="24"/>
          <w:szCs w:val="24"/>
        </w:rPr>
      </w:pPr>
      <w:r>
        <w:rPr>
          <w:rFonts w:ascii="ＭＳ ゴシック" w:eastAsia="ＭＳ ゴシック" w:hAnsi="ＭＳ ゴシック"/>
          <w:shadow/>
          <w:noProof/>
          <w:sz w:val="36"/>
          <w:szCs w:val="36"/>
        </w:rPr>
        <w:pict>
          <v:roundrect id="_x0000_s1117" style="position:absolute;left:0;text-align:left;margin-left:-7.95pt;margin-top:8.45pt;width:200.25pt;height:29.25pt;z-index:-251643392" arcsize="10923f" fillcolor="#92cddc">
            <v:textbox inset="5.85pt,.7pt,5.85pt,.7pt"/>
          </v:roundrect>
        </w:pict>
      </w:r>
    </w:p>
    <w:p w:rsidR="007549CD" w:rsidRDefault="0012415D" w:rsidP="004746A8">
      <w:pPr>
        <w:spacing w:line="240" w:lineRule="exact"/>
        <w:ind w:left="4320" w:hangingChars="1800" w:hanging="4320"/>
        <w:rPr>
          <w:rFonts w:ascii="ＭＳ ゴシック" w:eastAsia="ＭＳ ゴシック" w:hAnsi="ＭＳ ゴシック"/>
          <w:sz w:val="18"/>
          <w:szCs w:val="18"/>
        </w:rPr>
      </w:pPr>
      <w:r>
        <w:rPr>
          <w:rFonts w:ascii="ＭＳ ゴシック" w:eastAsia="ＭＳ ゴシック" w:hAnsi="ＭＳ ゴシック" w:hint="eastAsia"/>
          <w:sz w:val="24"/>
          <w:szCs w:val="24"/>
        </w:rPr>
        <w:t>④</w:t>
      </w:r>
      <w:r w:rsidR="00866F73" w:rsidRPr="004746A8">
        <w:rPr>
          <w:rFonts w:ascii="ＭＳ ゴシック" w:eastAsia="ＭＳ ゴシック" w:hAnsi="ＭＳ ゴシック" w:hint="eastAsia"/>
          <w:sz w:val="24"/>
          <w:szCs w:val="24"/>
        </w:rPr>
        <w:t xml:space="preserve">　脚立・はしご</w:t>
      </w:r>
      <w:r w:rsidR="009B6061" w:rsidRPr="004746A8">
        <w:rPr>
          <w:rFonts w:ascii="ＭＳ ゴシック" w:eastAsia="ＭＳ ゴシック" w:hAnsi="ＭＳ ゴシック" w:hint="eastAsia"/>
          <w:sz w:val="24"/>
          <w:szCs w:val="24"/>
        </w:rPr>
        <w:t>などは危険です</w:t>
      </w:r>
      <w:r w:rsidR="007549CD">
        <w:rPr>
          <w:rFonts w:ascii="ＭＳ ゴシック" w:eastAsia="ＭＳ ゴシック" w:hAnsi="ＭＳ ゴシック" w:hint="eastAsia"/>
          <w:b/>
          <w:sz w:val="24"/>
          <w:szCs w:val="24"/>
        </w:rPr>
        <w:t xml:space="preserve">　</w:t>
      </w:r>
      <w:r w:rsidR="00312406">
        <w:rPr>
          <w:rFonts w:ascii="ＭＳ ゴシック" w:eastAsia="ＭＳ ゴシック" w:hAnsi="ＭＳ ゴシック" w:hint="eastAsia"/>
          <w:sz w:val="18"/>
          <w:szCs w:val="18"/>
        </w:rPr>
        <w:t>（平成２</w:t>
      </w:r>
      <w:r w:rsidR="00482219">
        <w:rPr>
          <w:rFonts w:ascii="ＭＳ ゴシック" w:eastAsia="ＭＳ ゴシック" w:hAnsi="ＭＳ ゴシック" w:hint="eastAsia"/>
          <w:sz w:val="18"/>
          <w:szCs w:val="18"/>
        </w:rPr>
        <w:t>６</w:t>
      </w:r>
      <w:r w:rsidR="00615750" w:rsidRPr="00A85800">
        <w:rPr>
          <w:rFonts w:ascii="ＭＳ ゴシック" w:eastAsia="ＭＳ ゴシック" w:hAnsi="ＭＳ ゴシック" w:hint="eastAsia"/>
          <w:sz w:val="18"/>
          <w:szCs w:val="18"/>
        </w:rPr>
        <w:t>年</w:t>
      </w:r>
      <w:r w:rsidR="002818D1" w:rsidRPr="00A85800">
        <w:rPr>
          <w:rFonts w:ascii="ＭＳ ゴシック" w:eastAsia="ＭＳ ゴシック" w:hAnsi="ＭＳ ゴシック" w:hint="eastAsia"/>
          <w:sz w:val="18"/>
          <w:szCs w:val="18"/>
        </w:rPr>
        <w:t>に滋賀県内で脚立・はしごなどでケガをして４日以上休業</w:t>
      </w:r>
    </w:p>
    <w:p w:rsidR="00866F73" w:rsidRDefault="00312406" w:rsidP="007549CD">
      <w:pPr>
        <w:spacing w:line="240" w:lineRule="exact"/>
        <w:ind w:leftChars="1800" w:left="378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した人は</w:t>
      </w:r>
      <w:r w:rsidR="00482219">
        <w:rPr>
          <w:rFonts w:ascii="ＭＳ ゴシック" w:eastAsia="ＭＳ ゴシック" w:hAnsi="ＭＳ ゴシック" w:hint="eastAsia"/>
          <w:sz w:val="18"/>
          <w:szCs w:val="18"/>
        </w:rPr>
        <w:t>５１</w:t>
      </w:r>
      <w:r w:rsidR="00615750" w:rsidRPr="00A85800">
        <w:rPr>
          <w:rFonts w:ascii="ＭＳ ゴシック" w:eastAsia="ＭＳ ゴシック" w:hAnsi="ＭＳ ゴシック" w:hint="eastAsia"/>
          <w:sz w:val="18"/>
          <w:szCs w:val="18"/>
        </w:rPr>
        <w:t>人で</w:t>
      </w:r>
      <w:r>
        <w:rPr>
          <w:rFonts w:ascii="ＭＳ ゴシック" w:eastAsia="ＭＳ ゴシック" w:hAnsi="ＭＳ ゴシック" w:hint="eastAsia"/>
          <w:sz w:val="18"/>
          <w:szCs w:val="18"/>
        </w:rPr>
        <w:t>、全体の</w:t>
      </w:r>
      <w:r w:rsidR="00482219">
        <w:rPr>
          <w:rFonts w:ascii="ＭＳ ゴシック" w:eastAsia="ＭＳ ゴシック" w:hAnsi="ＭＳ ゴシック" w:hint="eastAsia"/>
          <w:sz w:val="18"/>
          <w:szCs w:val="18"/>
        </w:rPr>
        <w:t>３．６</w:t>
      </w:r>
      <w:r w:rsidR="00A85800">
        <w:rPr>
          <w:rFonts w:ascii="ＭＳ ゴシック" w:eastAsia="ＭＳ ゴシック" w:hAnsi="ＭＳ ゴシック" w:hint="eastAsia"/>
          <w:sz w:val="18"/>
          <w:szCs w:val="18"/>
        </w:rPr>
        <w:t>％になりま</w:t>
      </w:r>
      <w:r w:rsidR="00615750" w:rsidRPr="00A85800">
        <w:rPr>
          <w:rFonts w:ascii="ＭＳ ゴシック" w:eastAsia="ＭＳ ゴシック" w:hAnsi="ＭＳ ゴシック" w:hint="eastAsia"/>
          <w:sz w:val="18"/>
          <w:szCs w:val="18"/>
        </w:rPr>
        <w:t>す）</w:t>
      </w:r>
    </w:p>
    <w:p w:rsidR="00A85800" w:rsidRPr="00615750" w:rsidRDefault="00A85800" w:rsidP="00A85800">
      <w:pPr>
        <w:spacing w:line="240" w:lineRule="exact"/>
        <w:ind w:leftChars="1800" w:left="3780"/>
        <w:rPr>
          <w:rFonts w:ascii="ＭＳ ゴシック" w:eastAsia="ＭＳ ゴシック" w:hAnsi="ＭＳ ゴシック"/>
          <w:sz w:val="16"/>
          <w:szCs w:val="16"/>
        </w:rPr>
      </w:pPr>
    </w:p>
    <w:p w:rsidR="00866F73" w:rsidRPr="00A43DAA" w:rsidRDefault="00BB3202" w:rsidP="007549CD">
      <w:pPr>
        <w:rPr>
          <w:rFonts w:ascii="ＭＳ 明朝" w:hAnsi="ＭＳ 明朝"/>
          <w:sz w:val="24"/>
          <w:szCs w:val="24"/>
        </w:rPr>
      </w:pPr>
      <w:r>
        <w:rPr>
          <w:noProof/>
        </w:rPr>
        <w:pict>
          <v:shape id="_x0000_s1038" type="#_x0000_t202" style="position:absolute;left:0;text-align:left;margin-left:285.3pt;margin-top:3.7pt;width:198.75pt;height:131.25pt;z-index:251662848">
            <v:textbox style="mso-next-textbox:#_x0000_s1038" inset="5.85pt,.7pt,5.85pt,.7pt">
              <w:txbxContent>
                <w:p w:rsidR="0012415D" w:rsidRDefault="00BB3202">
                  <w:r>
                    <w:pict>
                      <v:shape id="_x0000_i1050" type="#_x0000_t75" style="width:46.5pt;height:99.75pt">
                        <v:imagedata r:id="rId21" o:title=""/>
                      </v:shape>
                    </w:pict>
                  </w:r>
                  <w:r w:rsidR="0012415D">
                    <w:rPr>
                      <w:rFonts w:hint="eastAsia"/>
                    </w:rPr>
                    <w:t xml:space="preserve">　　　　　</w:t>
                  </w:r>
                  <w:r>
                    <w:pict>
                      <v:shape id="_x0000_i1052" type="#_x0000_t75" style="width:27pt;height:96pt">
                        <v:imagedata r:id="rId22" o:title=""/>
                      </v:shape>
                    </w:pict>
                  </w:r>
                  <w:r w:rsidR="0012415D">
                    <w:rPr>
                      <w:rFonts w:hint="eastAsia"/>
                    </w:rPr>
                    <w:t xml:space="preserve">　</w:t>
                  </w:r>
                </w:p>
                <w:p w:rsidR="0012415D" w:rsidRPr="008A1FF4" w:rsidRDefault="0012415D">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×身体を乗り出さない　　</w:t>
                  </w:r>
                  <w:r w:rsidRPr="008A1FF4">
                    <w:rPr>
                      <w:rFonts w:ascii="ＭＳ ゴシック" w:eastAsia="ＭＳ ゴシック" w:hAnsi="ＭＳ ゴシック" w:hint="eastAsia"/>
                      <w:sz w:val="16"/>
                      <w:szCs w:val="16"/>
                    </w:rPr>
                    <w:t>×天板の上には立たない</w:t>
                  </w:r>
                </w:p>
              </w:txbxContent>
            </v:textbox>
          </v:shape>
        </w:pict>
      </w:r>
      <w:r w:rsidR="00866F73">
        <w:rPr>
          <w:rFonts w:ascii="ＭＳ ゴシック" w:eastAsia="ＭＳ ゴシック" w:hAnsi="ＭＳ ゴシック" w:hint="eastAsia"/>
          <w:sz w:val="24"/>
          <w:szCs w:val="24"/>
        </w:rPr>
        <w:t xml:space="preserve">　</w:t>
      </w:r>
      <w:r w:rsidR="00866F73" w:rsidRPr="00A43DAA">
        <w:rPr>
          <w:rFonts w:ascii="ＭＳ 明朝" w:hAnsi="ＭＳ 明朝" w:hint="eastAsia"/>
          <w:sz w:val="24"/>
          <w:szCs w:val="24"/>
        </w:rPr>
        <w:t>□</w:t>
      </w:r>
      <w:r w:rsidR="00866F73" w:rsidRPr="00A43DAA">
        <w:rPr>
          <w:rFonts w:ascii="ＭＳ 明朝" w:hAnsi="ＭＳ 明朝"/>
          <w:sz w:val="24"/>
          <w:szCs w:val="24"/>
        </w:rPr>
        <w:t xml:space="preserve"> </w:t>
      </w:r>
      <w:r w:rsidR="007549CD" w:rsidRPr="00A43DAA">
        <w:rPr>
          <w:rFonts w:ascii="ＭＳ 明朝" w:hAnsi="ＭＳ 明朝" w:hint="eastAsia"/>
          <w:sz w:val="24"/>
          <w:szCs w:val="24"/>
        </w:rPr>
        <w:t>作業開始前に異常が無いか点検する</w:t>
      </w:r>
    </w:p>
    <w:p w:rsidR="007549CD" w:rsidRPr="00F53490" w:rsidRDefault="007549CD" w:rsidP="007549CD">
      <w:pPr>
        <w:rPr>
          <w:rFonts w:ascii="ＭＳ 明朝"/>
          <w:sz w:val="24"/>
          <w:szCs w:val="24"/>
        </w:rPr>
      </w:pPr>
      <w:r>
        <w:rPr>
          <w:rFonts w:ascii="ＭＳ 明朝" w:hAnsi="ＭＳ 明朝" w:hint="eastAsia"/>
          <w:sz w:val="24"/>
          <w:szCs w:val="24"/>
        </w:rPr>
        <w:t xml:space="preserve">　□ 脚立の開き止め金具を確実に</w:t>
      </w:r>
      <w:r w:rsidRPr="00F53490">
        <w:rPr>
          <w:rFonts w:ascii="ＭＳ 明朝" w:hAnsi="ＭＳ 明朝" w:hint="eastAsia"/>
          <w:sz w:val="24"/>
          <w:szCs w:val="24"/>
        </w:rPr>
        <w:t>止める</w:t>
      </w:r>
    </w:p>
    <w:p w:rsidR="00866F73" w:rsidRPr="00F53490" w:rsidRDefault="00866F73" w:rsidP="007549CD">
      <w:pPr>
        <w:rPr>
          <w:rFonts w:asci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sidR="007549CD">
        <w:rPr>
          <w:rFonts w:ascii="ＭＳ ゴシック" w:eastAsia="ＭＳ ゴシック" w:hAnsi="ＭＳ ゴシック" w:hint="eastAsia"/>
          <w:sz w:val="24"/>
          <w:szCs w:val="24"/>
        </w:rPr>
        <w:t xml:space="preserve"> </w:t>
      </w:r>
      <w:r w:rsidR="007549CD" w:rsidRPr="00F53490">
        <w:rPr>
          <w:rFonts w:ascii="ＭＳ 明朝" w:hAnsi="ＭＳ 明朝" w:hint="eastAsia"/>
          <w:sz w:val="24"/>
          <w:szCs w:val="24"/>
        </w:rPr>
        <w:t>水平な場所に設置する</w:t>
      </w:r>
    </w:p>
    <w:p w:rsidR="00866F73" w:rsidRPr="00F53490" w:rsidRDefault="00866F73" w:rsidP="007549CD">
      <w:pPr>
        <w:rPr>
          <w:rFonts w:asci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7549CD">
        <w:rPr>
          <w:rFonts w:ascii="ＭＳ 明朝" w:hAnsi="ＭＳ 明朝" w:hint="eastAsia"/>
          <w:sz w:val="24"/>
          <w:szCs w:val="24"/>
        </w:rPr>
        <w:t>はしごや脚立から身体</w:t>
      </w:r>
      <w:r w:rsidR="007549CD" w:rsidRPr="00F53490">
        <w:rPr>
          <w:rFonts w:ascii="ＭＳ 明朝" w:hAnsi="ＭＳ 明朝" w:hint="eastAsia"/>
          <w:sz w:val="24"/>
          <w:szCs w:val="24"/>
        </w:rPr>
        <w:t>を乗り出さない</w:t>
      </w:r>
    </w:p>
    <w:p w:rsidR="00866F73" w:rsidRPr="00F53490" w:rsidRDefault="00866F73" w:rsidP="007549CD">
      <w:pPr>
        <w:rPr>
          <w:rFonts w:asci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3490">
        <w:rPr>
          <w:rFonts w:ascii="ＭＳ 明朝" w:hAnsi="ＭＳ 明朝" w:hint="eastAsia"/>
          <w:sz w:val="24"/>
          <w:szCs w:val="24"/>
        </w:rPr>
        <w:t>脚立の天板には立たない</w:t>
      </w:r>
    </w:p>
    <w:p w:rsidR="00866F73" w:rsidRPr="00F53490" w:rsidRDefault="00866F73" w:rsidP="007549CD">
      <w:pPr>
        <w:rPr>
          <w:rFonts w:ascii="ＭＳ 明朝"/>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3490">
        <w:rPr>
          <w:rFonts w:ascii="ＭＳ 明朝" w:hAnsi="ＭＳ 明朝" w:hint="eastAsia"/>
          <w:sz w:val="24"/>
          <w:szCs w:val="24"/>
        </w:rPr>
        <w:t>はしごは補助者に支えてもらって昇降する</w:t>
      </w:r>
    </w:p>
    <w:p w:rsidR="00866F73" w:rsidRPr="00FC6D6F" w:rsidRDefault="00866F73" w:rsidP="007549CD">
      <w:pPr>
        <w:rPr>
          <w:rFonts w:ascii="ＭＳ ゴシック" w:eastAsia="ＭＳ ゴシック" w:hAnsi="ＭＳ ゴシック"/>
          <w:sz w:val="24"/>
          <w:szCs w:val="24"/>
        </w:rPr>
      </w:pPr>
      <w:r>
        <w:rPr>
          <w:rFonts w:ascii="ＭＳ 明朝" w:hAnsi="ＭＳ 明朝" w:hint="eastAsia"/>
          <w:sz w:val="24"/>
          <w:szCs w:val="24"/>
        </w:rPr>
        <w:t xml:space="preserve">　</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3490">
        <w:rPr>
          <w:rFonts w:ascii="ＭＳ 明朝" w:hAnsi="ＭＳ 明朝" w:hint="eastAsia"/>
          <w:sz w:val="24"/>
          <w:szCs w:val="24"/>
        </w:rPr>
        <w:t>回転いすの上には立たない（作業に使わない）</w:t>
      </w:r>
    </w:p>
    <w:p w:rsidR="00866F73" w:rsidRPr="00703972" w:rsidRDefault="00BB3202" w:rsidP="005D1B62">
      <w:pPr>
        <w:rPr>
          <w:rFonts w:ascii="ＭＳ ゴシック" w:eastAsia="ＭＳ ゴシック" w:hAnsi="ＭＳ ゴシック"/>
          <w:sz w:val="24"/>
          <w:szCs w:val="24"/>
        </w:rPr>
      </w:pPr>
      <w:r>
        <w:rPr>
          <w:rFonts w:ascii="ＭＳ ゴシック" w:eastAsia="ＭＳ ゴシック" w:hAnsi="ＭＳ ゴシック"/>
          <w:shadow/>
          <w:noProof/>
          <w:sz w:val="36"/>
          <w:szCs w:val="36"/>
        </w:rPr>
        <w:pict>
          <v:roundrect id="_x0000_s1116" style="position:absolute;left:0;text-align:left;margin-left:-4.2pt;margin-top:12.2pt;width:196.5pt;height:29.25pt;z-index:-251644416" arcsize="10923f" fillcolor="#92cddc">
            <v:textbox inset="5.85pt,.7pt,5.85pt,.7pt"/>
          </v:roundrect>
        </w:pict>
      </w:r>
    </w:p>
    <w:p w:rsidR="00866F73" w:rsidRPr="004746A8" w:rsidRDefault="0012415D">
      <w:pP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866F73" w:rsidRPr="004746A8">
        <w:rPr>
          <w:rFonts w:ascii="ＭＳ ゴシック" w:eastAsia="ＭＳ ゴシック" w:hAnsi="ＭＳ ゴシック" w:hint="eastAsia"/>
          <w:sz w:val="24"/>
          <w:szCs w:val="24"/>
        </w:rPr>
        <w:t xml:space="preserve">　カッターナイフ</w:t>
      </w:r>
      <w:r w:rsidR="009B6061" w:rsidRPr="004746A8">
        <w:rPr>
          <w:rFonts w:ascii="ＭＳ ゴシック" w:eastAsia="ＭＳ ゴシック" w:hAnsi="ＭＳ ゴシック" w:hint="eastAsia"/>
          <w:sz w:val="24"/>
          <w:szCs w:val="24"/>
        </w:rPr>
        <w:t>を甘く見ない</w:t>
      </w:r>
    </w:p>
    <w:p w:rsidR="004A1740" w:rsidRPr="004A1740" w:rsidRDefault="004A1740" w:rsidP="004A1740">
      <w:pPr>
        <w:spacing w:line="200" w:lineRule="exact"/>
        <w:rPr>
          <w:rFonts w:ascii="ＭＳ ゴシック" w:eastAsia="ＭＳ ゴシック" w:hAnsi="ＭＳ ゴシック"/>
          <w:b/>
          <w:sz w:val="24"/>
          <w:szCs w:val="24"/>
        </w:rPr>
      </w:pPr>
    </w:p>
    <w:p w:rsidR="00866F73" w:rsidRPr="00F53490" w:rsidRDefault="00BB3202">
      <w:pPr>
        <w:rPr>
          <w:rFonts w:ascii="ＭＳ 明朝"/>
          <w:sz w:val="24"/>
          <w:szCs w:val="24"/>
        </w:rPr>
      </w:pPr>
      <w:r>
        <w:rPr>
          <w:rFonts w:ascii="ＭＳ 明朝" w:hAnsi="ＭＳ 明朝"/>
          <w:noProof/>
          <w:sz w:val="24"/>
          <w:szCs w:val="24"/>
        </w:rPr>
        <w:pict>
          <v:oval id="_x0000_s1069" style="position:absolute;left:0;text-align:left;margin-left:328.8pt;margin-top:3.7pt;width:155.25pt;height:53.25pt;z-index:251666944" fillcolor="#b6dde8">
            <v:textbox style="mso-next-textbox:#_x0000_s1069" inset="5.85pt,.7pt,5.85pt,.7pt">
              <w:txbxContent>
                <w:p w:rsidR="00413F93" w:rsidRDefault="00DC3376" w:rsidP="00413F93">
                  <w:pPr>
                    <w:jc w:val="center"/>
                    <w:rPr>
                      <w:rFonts w:ascii="ＭＳ ゴシック" w:eastAsia="ＭＳ ゴシック" w:hAnsi="ＭＳ ゴシック"/>
                    </w:rPr>
                  </w:pPr>
                  <w:r>
                    <w:rPr>
                      <w:rFonts w:ascii="ＭＳ ゴシック" w:eastAsia="ＭＳ ゴシック" w:hAnsi="ＭＳ ゴシック" w:hint="eastAsia"/>
                    </w:rPr>
                    <w:t>職場のルールを</w:t>
                  </w:r>
                </w:p>
                <w:p w:rsidR="0012415D" w:rsidRPr="002D1D25" w:rsidRDefault="00DC3376" w:rsidP="00413F93">
                  <w:pPr>
                    <w:jc w:val="center"/>
                    <w:rPr>
                      <w:rFonts w:ascii="ＭＳ ゴシック" w:eastAsia="ＭＳ ゴシック" w:hAnsi="ＭＳ ゴシック"/>
                    </w:rPr>
                  </w:pPr>
                  <w:r>
                    <w:rPr>
                      <w:rFonts w:ascii="ＭＳ ゴシック" w:eastAsia="ＭＳ ゴシック" w:hAnsi="ＭＳ ゴシック" w:hint="eastAsia"/>
                    </w:rPr>
                    <w:t>守</w:t>
                  </w:r>
                  <w:r w:rsidR="00413F93">
                    <w:rPr>
                      <w:rFonts w:ascii="ＭＳ ゴシック" w:eastAsia="ＭＳ ゴシック" w:hAnsi="ＭＳ ゴシック" w:hint="eastAsia"/>
                    </w:rPr>
                    <w:t>りましょう</w:t>
                  </w:r>
                </w:p>
              </w:txbxContent>
            </v:textbox>
          </v:oval>
        </w:pict>
      </w:r>
      <w:r w:rsidR="00866F73">
        <w:rPr>
          <w:rFonts w:ascii="ＭＳ ゴシック" w:eastAsia="ＭＳ ゴシック" w:hAnsi="ＭＳ ゴシック" w:hint="eastAsia"/>
          <w:sz w:val="24"/>
          <w:szCs w:val="24"/>
        </w:rPr>
        <w:t xml:space="preserve">　□</w:t>
      </w:r>
      <w:r w:rsidR="00866F73">
        <w:rPr>
          <w:rFonts w:ascii="ＭＳ ゴシック" w:eastAsia="ＭＳ ゴシック" w:hAnsi="ＭＳ ゴシック"/>
          <w:sz w:val="24"/>
          <w:szCs w:val="24"/>
        </w:rPr>
        <w:t xml:space="preserve"> </w:t>
      </w:r>
      <w:r w:rsidR="00866F73" w:rsidRPr="00F53490">
        <w:rPr>
          <w:rFonts w:ascii="ＭＳ 明朝" w:hAnsi="ＭＳ 明朝" w:hint="eastAsia"/>
          <w:sz w:val="24"/>
          <w:szCs w:val="24"/>
        </w:rPr>
        <w:t>カッターナイフ</w:t>
      </w:r>
      <w:r w:rsidR="00866F73">
        <w:rPr>
          <w:rFonts w:ascii="ＭＳ 明朝" w:hAnsi="ＭＳ 明朝" w:hint="eastAsia"/>
          <w:sz w:val="24"/>
          <w:szCs w:val="24"/>
        </w:rPr>
        <w:t>を極力使わないよう作業方法を工夫</w:t>
      </w:r>
    </w:p>
    <w:p w:rsidR="00866F73" w:rsidRPr="00A43DAA" w:rsidRDefault="00DA58BE">
      <w:pPr>
        <w:rPr>
          <w:rFonts w:ascii="ＭＳ ゴシック" w:eastAsia="ＭＳ ゴシック" w:hAnsi="ＭＳ ゴシック"/>
          <w:sz w:val="24"/>
          <w:szCs w:val="24"/>
        </w:rPr>
      </w:pPr>
      <w:r w:rsidRPr="00A43DAA">
        <w:rPr>
          <w:rFonts w:ascii="ＭＳ ゴシック" w:eastAsia="ＭＳ ゴシック" w:hAnsi="ＭＳ ゴシック" w:hint="eastAsia"/>
          <w:sz w:val="24"/>
          <w:szCs w:val="24"/>
        </w:rPr>
        <w:t>・</w:t>
      </w:r>
      <w:r w:rsidR="00866F73" w:rsidRPr="00A43DAA">
        <w:rPr>
          <w:rFonts w:ascii="ＭＳ ゴシック" w:eastAsia="ＭＳ ゴシック" w:hAnsi="ＭＳ ゴシック"/>
          <w:sz w:val="24"/>
          <w:szCs w:val="24"/>
        </w:rPr>
        <w:t xml:space="preserve"> </w:t>
      </w:r>
      <w:r w:rsidR="00866F73" w:rsidRPr="00A43DAA">
        <w:rPr>
          <w:rFonts w:ascii="ＭＳ ゴシック" w:eastAsia="ＭＳ ゴシック" w:hAnsi="ＭＳ ゴシック" w:hint="eastAsia"/>
          <w:sz w:val="24"/>
          <w:szCs w:val="24"/>
        </w:rPr>
        <w:t>カッターナイフを</w:t>
      </w:r>
      <w:r w:rsidR="005D1B62" w:rsidRPr="00A43DAA">
        <w:rPr>
          <w:rFonts w:ascii="ＭＳ ゴシック" w:eastAsia="ＭＳ ゴシック" w:hAnsi="ＭＳ ゴシック" w:hint="eastAsia"/>
          <w:sz w:val="24"/>
          <w:szCs w:val="24"/>
        </w:rPr>
        <w:t>やむを得ず使う場合</w:t>
      </w:r>
      <w:r w:rsidR="00866F73" w:rsidRPr="00A43DAA">
        <w:rPr>
          <w:rFonts w:ascii="ＭＳ ゴシック" w:eastAsia="ＭＳ ゴシック" w:hAnsi="ＭＳ ゴシック" w:hint="eastAsia"/>
          <w:sz w:val="24"/>
          <w:szCs w:val="24"/>
        </w:rPr>
        <w:t>は</w:t>
      </w:r>
    </w:p>
    <w:p w:rsidR="001F23E7" w:rsidRDefault="00DA58BE">
      <w:pPr>
        <w:rPr>
          <w:rFonts w:ascii="ＭＳ 明朝" w:hAnsi="ＭＳ 明朝"/>
          <w:sz w:val="24"/>
          <w:szCs w:val="24"/>
        </w:rPr>
      </w:pPr>
      <w:r>
        <w:rPr>
          <w:rFonts w:ascii="ＭＳ 明朝" w:hAnsi="ＭＳ 明朝" w:hint="eastAsia"/>
          <w:sz w:val="24"/>
          <w:szCs w:val="24"/>
        </w:rPr>
        <w:t xml:space="preserve">　□ </w:t>
      </w:r>
      <w:r w:rsidR="00F9065F">
        <w:rPr>
          <w:rFonts w:ascii="ＭＳ 明朝" w:hAnsi="ＭＳ 明朝" w:hint="eastAsia"/>
          <w:sz w:val="24"/>
          <w:szCs w:val="24"/>
        </w:rPr>
        <w:t>作業箇所を整理整頓し、安定した</w:t>
      </w:r>
      <w:r w:rsidR="001F23E7">
        <w:rPr>
          <w:rFonts w:ascii="ＭＳ 明朝" w:hAnsi="ＭＳ 明朝" w:hint="eastAsia"/>
          <w:sz w:val="24"/>
          <w:szCs w:val="24"/>
        </w:rPr>
        <w:t>作業姿勢で</w:t>
      </w:r>
    </w:p>
    <w:p w:rsidR="00F9065F" w:rsidRPr="00F9065F" w:rsidRDefault="00DA58BE">
      <w:pPr>
        <w:rPr>
          <w:rFonts w:ascii="ＭＳ 明朝"/>
          <w:sz w:val="24"/>
          <w:szCs w:val="24"/>
        </w:rPr>
      </w:pPr>
      <w:r>
        <w:rPr>
          <w:rFonts w:ascii="ＭＳ 明朝" w:hAnsi="ＭＳ 明朝" w:hint="eastAsia"/>
          <w:sz w:val="24"/>
          <w:szCs w:val="24"/>
        </w:rPr>
        <w:t xml:space="preserve">　□ </w:t>
      </w:r>
      <w:r w:rsidR="003A0AB8">
        <w:rPr>
          <w:rFonts w:ascii="ＭＳ 明朝" w:hAnsi="ＭＳ 明朝" w:hint="eastAsia"/>
          <w:sz w:val="24"/>
          <w:szCs w:val="24"/>
        </w:rPr>
        <w:t>用途に合ったカッタ</w:t>
      </w:r>
      <w:r w:rsidR="00F9065F">
        <w:rPr>
          <w:rFonts w:ascii="ＭＳ 明朝" w:hAnsi="ＭＳ 明朝" w:hint="eastAsia"/>
          <w:sz w:val="24"/>
          <w:szCs w:val="24"/>
        </w:rPr>
        <w:t>ーナイフを</w:t>
      </w:r>
      <w:r w:rsidR="003A0AB8">
        <w:rPr>
          <w:rFonts w:ascii="ＭＳ 明朝" w:hAnsi="ＭＳ 明朝" w:hint="eastAsia"/>
          <w:sz w:val="24"/>
          <w:szCs w:val="24"/>
        </w:rPr>
        <w:t>使用</w:t>
      </w:r>
    </w:p>
    <w:p w:rsidR="00866F73" w:rsidRPr="00F53490" w:rsidRDefault="00DA58BE">
      <w:pPr>
        <w:rPr>
          <w:rFonts w:ascii="ＭＳ 明朝"/>
          <w:sz w:val="24"/>
          <w:szCs w:val="24"/>
        </w:rPr>
      </w:pPr>
      <w:r>
        <w:rPr>
          <w:rFonts w:ascii="ＭＳ 明朝" w:hAnsi="ＭＳ 明朝" w:hint="eastAsia"/>
          <w:sz w:val="24"/>
          <w:szCs w:val="24"/>
        </w:rPr>
        <w:t xml:space="preserve">　□ </w:t>
      </w:r>
      <w:r w:rsidR="00866F73">
        <w:rPr>
          <w:rFonts w:ascii="ＭＳ 明朝" w:hAnsi="ＭＳ 明朝" w:hint="eastAsia"/>
          <w:sz w:val="24"/>
          <w:szCs w:val="24"/>
        </w:rPr>
        <w:t>刃の進む方向に押さえる手を置かず、手前に向かって引くように切る</w:t>
      </w:r>
    </w:p>
    <w:p w:rsidR="00866F73" w:rsidRPr="00F53490" w:rsidRDefault="00DA58BE">
      <w:pPr>
        <w:rPr>
          <w:rFonts w:ascii="ＭＳ 明朝"/>
          <w:sz w:val="24"/>
          <w:szCs w:val="24"/>
        </w:rPr>
      </w:pPr>
      <w:r>
        <w:rPr>
          <w:rFonts w:ascii="ＭＳ 明朝" w:hAnsi="ＭＳ 明朝" w:hint="eastAsia"/>
          <w:sz w:val="24"/>
          <w:szCs w:val="24"/>
        </w:rPr>
        <w:t xml:space="preserve">　□ </w:t>
      </w:r>
      <w:r w:rsidR="00866F73">
        <w:rPr>
          <w:rFonts w:ascii="ＭＳ 明朝" w:hAnsi="ＭＳ 明朝" w:hint="eastAsia"/>
          <w:sz w:val="24"/>
          <w:szCs w:val="24"/>
        </w:rPr>
        <w:t>刃は、必要最低限の長さで使用</w:t>
      </w:r>
    </w:p>
    <w:p w:rsidR="00F9065F" w:rsidRDefault="00DA58BE" w:rsidP="00975808">
      <w:pPr>
        <w:rPr>
          <w:rFonts w:ascii="ＭＳ 明朝" w:hAnsi="ＭＳ 明朝"/>
          <w:sz w:val="24"/>
          <w:szCs w:val="24"/>
        </w:rPr>
      </w:pPr>
      <w:r>
        <w:rPr>
          <w:rFonts w:ascii="ＭＳ 明朝" w:hAnsi="ＭＳ 明朝" w:hint="eastAsia"/>
          <w:sz w:val="24"/>
          <w:szCs w:val="24"/>
        </w:rPr>
        <w:t xml:space="preserve">　□ </w:t>
      </w:r>
      <w:r w:rsidR="00F9065F">
        <w:rPr>
          <w:rFonts w:ascii="ＭＳ 明朝" w:hAnsi="ＭＳ 明朝" w:hint="eastAsia"/>
          <w:sz w:val="24"/>
          <w:szCs w:val="24"/>
        </w:rPr>
        <w:t>切れが悪くなったら、新しい刃に</w:t>
      </w:r>
      <w:r w:rsidR="00975808">
        <w:rPr>
          <w:rFonts w:ascii="ＭＳ 明朝" w:hAnsi="ＭＳ 明朝" w:hint="eastAsia"/>
          <w:sz w:val="24"/>
          <w:szCs w:val="24"/>
        </w:rPr>
        <w:t>。</w:t>
      </w:r>
      <w:r w:rsidR="00F9065F">
        <w:rPr>
          <w:rFonts w:ascii="ＭＳ 明朝" w:hAnsi="ＭＳ 明朝" w:hint="eastAsia"/>
          <w:sz w:val="24"/>
          <w:szCs w:val="24"/>
        </w:rPr>
        <w:t>刃の折り線を下に向けて折り取ります</w:t>
      </w:r>
    </w:p>
    <w:p w:rsidR="00E10F3C" w:rsidRDefault="00DA58BE">
      <w:pPr>
        <w:rPr>
          <w:rFonts w:ascii="ＭＳ 明朝" w:hAnsi="ＭＳ 明朝"/>
          <w:sz w:val="24"/>
          <w:szCs w:val="24"/>
        </w:rPr>
      </w:pPr>
      <w:r>
        <w:rPr>
          <w:rFonts w:ascii="ＭＳ 明朝" w:hAnsi="ＭＳ 明朝" w:hint="eastAsia"/>
          <w:sz w:val="24"/>
          <w:szCs w:val="24"/>
        </w:rPr>
        <w:t xml:space="preserve">　□ </w:t>
      </w:r>
      <w:r w:rsidR="00866F73">
        <w:rPr>
          <w:rFonts w:ascii="ＭＳ 明朝" w:hAnsi="ＭＳ 明朝" w:hint="eastAsia"/>
          <w:sz w:val="24"/>
          <w:szCs w:val="24"/>
        </w:rPr>
        <w:t>使用後は刃先をしまい、固定してから所定の場所に</w:t>
      </w:r>
    </w:p>
    <w:p w:rsidR="001F23E7" w:rsidRDefault="00BB3202">
      <w:pPr>
        <w:rPr>
          <w:rFonts w:ascii="ＭＳ 明朝" w:hAnsi="ＭＳ 明朝"/>
          <w:sz w:val="24"/>
          <w:szCs w:val="24"/>
        </w:rPr>
      </w:pPr>
      <w:r>
        <w:rPr>
          <w:noProof/>
        </w:rPr>
        <w:pict>
          <v:shape id="_x0000_s1133" type="#_x0000_t202" style="position:absolute;left:0;text-align:left;margin-left:293pt;margin-top:10.45pt;width:182.8pt;height:33.75pt;z-index:2516833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AQKPMsrVeyAWqP6kYcVhUulzEeMGhj3HNsPG2IYRuKFhPZMk9HI70cQRuPLFARzrlmda4ik&#10;AJVjh1F/XbiwU4E4fQ1tXPJA8EMmx5xhjAPvx5Xze3IuB6uHH8P8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h+X/hSQIA&#10;AGAEAAAOAAAAAAAAAAAAAAAAAC4CAABkcnMvZTJvRG9jLnhtbFBLAQItABQABgAIAAAAIQD9LzLW&#10;2wAAAAUBAAAPAAAAAAAAAAAAAAAAAKMEAABkcnMvZG93bnJldi54bWxQSwUGAAAAAAQABADzAAAA&#10;qwUAAAAA&#10;">
            <v:textbox style="mso-next-textbox:#_x0000_s1133">
              <w:txbxContent>
                <w:p w:rsidR="0012415D" w:rsidRPr="005D1B62" w:rsidRDefault="0012415D" w:rsidP="008D5CCC">
                  <w:pPr>
                    <w:spacing w:line="240" w:lineRule="exact"/>
                    <w:rPr>
                      <w:rFonts w:ascii="ＭＳ ゴシック" w:eastAsia="ＭＳ ゴシック" w:hAnsi="ＭＳ ゴシック"/>
                      <w:sz w:val="18"/>
                      <w:szCs w:val="18"/>
                    </w:rPr>
                  </w:pPr>
                  <w:r w:rsidRPr="005D1B62">
                    <w:rPr>
                      <w:rFonts w:ascii="ＭＳ ゴシック" w:eastAsia="ＭＳ ゴシック" w:hAnsi="ＭＳ ゴシック" w:hint="eastAsia"/>
                      <w:sz w:val="18"/>
                      <w:szCs w:val="18"/>
                    </w:rPr>
                    <w:t>このチラシに関するお問い合わせは、</w:t>
                  </w:r>
                </w:p>
                <w:p w:rsidR="0012415D" w:rsidRPr="005D1B62" w:rsidRDefault="0012415D" w:rsidP="008D5CCC">
                  <w:pPr>
                    <w:spacing w:line="240" w:lineRule="exact"/>
                    <w:rPr>
                      <w:rFonts w:ascii="ＭＳ ゴシック" w:eastAsia="ＭＳ ゴシック" w:hAnsi="ＭＳ ゴシック"/>
                      <w:sz w:val="18"/>
                      <w:szCs w:val="18"/>
                    </w:rPr>
                  </w:pPr>
                  <w:r w:rsidRPr="005D1B62">
                    <w:rPr>
                      <w:rFonts w:ascii="ＭＳ ゴシック" w:eastAsia="ＭＳ ゴシック" w:hAnsi="ＭＳ ゴシック" w:hint="eastAsia"/>
                      <w:sz w:val="18"/>
                      <w:szCs w:val="18"/>
                    </w:rPr>
                    <w:t>滋賀労働局健康安全課へ(077-522-6650)</w:t>
                  </w:r>
                </w:p>
              </w:txbxContent>
            </v:textbox>
          </v:shape>
        </w:pict>
      </w:r>
      <w:r w:rsidR="001F23E7">
        <w:rPr>
          <w:rFonts w:ascii="ＭＳ 明朝" w:hAnsi="ＭＳ 明朝" w:hint="eastAsia"/>
          <w:sz w:val="24"/>
          <w:szCs w:val="24"/>
        </w:rPr>
        <w:t xml:space="preserve">　</w:t>
      </w:r>
      <w:r w:rsidR="00DA58BE">
        <w:rPr>
          <w:rFonts w:ascii="ＭＳ 明朝" w:hAnsi="ＭＳ 明朝" w:hint="eastAsia"/>
          <w:sz w:val="24"/>
          <w:szCs w:val="24"/>
        </w:rPr>
        <w:t xml:space="preserve">□ </w:t>
      </w:r>
      <w:r w:rsidR="001F23E7">
        <w:rPr>
          <w:rFonts w:ascii="ＭＳ 明朝" w:hAnsi="ＭＳ 明朝" w:hint="eastAsia"/>
          <w:sz w:val="24"/>
          <w:szCs w:val="24"/>
        </w:rPr>
        <w:t>よく使う作業では、耐切創手袋の使用を</w:t>
      </w:r>
    </w:p>
    <w:p w:rsidR="008D5CCC" w:rsidRPr="00F53490" w:rsidRDefault="00BB3202">
      <w:pPr>
        <w:rPr>
          <w:rFonts w:ascii="ＭＳ 明朝"/>
          <w:sz w:val="24"/>
          <w:szCs w:val="24"/>
        </w:rPr>
      </w:pPr>
      <w:r>
        <w:rPr>
          <w:noProof/>
        </w:rPr>
        <w:pict>
          <v:shape id="_x0000_s1166" type="#_x0000_t202" style="position:absolute;left:0;text-align:left;margin-left:59.9pt;margin-top:8.95pt;width:443.65pt;height:84pt;z-index:2516812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AQKPMsrVeyAWqP6kYcVhUulzEeMGhj3HNsPG2IYRuKFhPZMk9HI70cQRuPLFARzrlmda4ik&#10;AJVjh1F/XbiwU4E4fQ1tXPJA8EMmx5xhjAPvx5Xze3IuB6uHH8P8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h+X/hSQIA&#10;AGAEAAAOAAAAAAAAAAAAAAAAAC4CAABkcnMvZTJvRG9jLnhtbFBLAQItABQABgAIAAAAIQD9LzLW&#10;2wAAAAUBAAAPAAAAAAAAAAAAAAAAAKMEAABkcnMvZG93bnJldi54bWxQSwUGAAAAAAQABADzAAAA&#10;qwUAAAAA&#10;" filled="f" stroked="f">
            <v:textbox style="mso-next-textbox:#_x0000_s1166">
              <w:txbxContent>
                <w:p w:rsidR="00975808" w:rsidRPr="00975808" w:rsidRDefault="00975808" w:rsidP="00975808">
                  <w:pPr>
                    <w:spacing w:line="400" w:lineRule="exact"/>
                    <w:jc w:val="left"/>
                    <w:rPr>
                      <w:rFonts w:ascii="HG丸ｺﾞｼｯｸM-PRO" w:eastAsia="HG丸ｺﾞｼｯｸM-PRO" w:hAnsi="HG丸ｺﾞｼｯｸM-PRO" w:cs="メイリオ"/>
                      <w:noProof/>
                      <w:color w:val="000000"/>
                      <w:sz w:val="32"/>
                      <w:szCs w:val="16"/>
                    </w:rPr>
                  </w:pPr>
                  <w:r w:rsidRPr="00975808">
                    <w:rPr>
                      <w:rFonts w:ascii="HG丸ｺﾞｼｯｸM-PRO" w:eastAsia="HG丸ｺﾞｼｯｸM-PRO" w:hAnsi="HG丸ｺﾞｼｯｸM-PRO" w:cs="メイリオ" w:hint="eastAsia"/>
                      <w:noProof/>
                      <w:color w:val="000000"/>
                      <w:sz w:val="20"/>
                      <w:szCs w:val="16"/>
                    </w:rPr>
                    <w:t>厚生労働省</w:t>
                  </w:r>
                  <w:r w:rsidRPr="00975808">
                    <w:rPr>
                      <w:rFonts w:ascii="HG丸ｺﾞｼｯｸM-PRO" w:eastAsia="HG丸ｺﾞｼｯｸM-PRO" w:hAnsi="HG丸ｺﾞｼｯｸM-PRO" w:cs="メイリオ" w:hint="eastAsia"/>
                      <w:noProof/>
                      <w:color w:val="000000"/>
                      <w:sz w:val="32"/>
                      <w:szCs w:val="16"/>
                    </w:rPr>
                    <w:t>滋賀労働局</w:t>
                  </w:r>
                </w:p>
                <w:p w:rsidR="0012415D" w:rsidRPr="00975808" w:rsidRDefault="0012415D" w:rsidP="00975808">
                  <w:pPr>
                    <w:spacing w:beforeLines="20" w:before="72" w:afterLines="30" w:after="108" w:line="240" w:lineRule="exact"/>
                    <w:jc w:val="left"/>
                    <w:rPr>
                      <w:rFonts w:ascii="HG丸ｺﾞｼｯｸM-PRO" w:eastAsia="HG丸ｺﾞｼｯｸM-PRO" w:hAnsi="HG丸ｺﾞｼｯｸM-PRO" w:cs="メイリオ"/>
                      <w:noProof/>
                      <w:color w:val="000000"/>
                      <w:sz w:val="18"/>
                      <w:szCs w:val="16"/>
                    </w:rPr>
                  </w:pPr>
                  <w:r w:rsidRPr="00975808">
                    <w:rPr>
                      <w:rFonts w:ascii="HG丸ｺﾞｼｯｸM-PRO" w:eastAsia="HG丸ｺﾞｼｯｸM-PRO" w:hAnsi="HG丸ｺﾞｼｯｸM-PRO" w:cs="メイリオ" w:hint="eastAsia"/>
                      <w:noProof/>
                      <w:color w:val="000000"/>
                      <w:sz w:val="20"/>
                      <w:szCs w:val="16"/>
                    </w:rPr>
                    <w:t>～</w:t>
                  </w:r>
                  <w:r w:rsidR="00975808">
                    <w:rPr>
                      <w:rFonts w:ascii="HG丸ｺﾞｼｯｸM-PRO" w:eastAsia="HG丸ｺﾞｼｯｸM-PRO" w:hAnsi="HG丸ｺﾞｼｯｸM-PRO" w:cs="メイリオ" w:hint="eastAsia"/>
                      <w:noProof/>
                      <w:color w:val="000000"/>
                      <w:sz w:val="20"/>
                      <w:szCs w:val="16"/>
                    </w:rPr>
                    <w:t>働きやすい滋賀をめざして（</w:t>
                  </w:r>
                  <w:r w:rsidRPr="00975808">
                    <w:rPr>
                      <w:rFonts w:ascii="HG丸ｺﾞｼｯｸM-PRO" w:eastAsia="HG丸ｺﾞｼｯｸM-PRO" w:hAnsi="HG丸ｺﾞｼｯｸM-PRO" w:cs="メイリオ" w:hint="eastAsia"/>
                      <w:noProof/>
                      <w:color w:val="000000"/>
                      <w:sz w:val="20"/>
                      <w:szCs w:val="16"/>
                    </w:rPr>
                    <w:t>労働災害ゼロ 業務上疾病ゼロ</w:t>
                  </w:r>
                  <w:r w:rsidR="00975808">
                    <w:rPr>
                      <w:rFonts w:ascii="HG丸ｺﾞｼｯｸM-PRO" w:eastAsia="HG丸ｺﾞｼｯｸM-PRO" w:hAnsi="HG丸ｺﾞｼｯｸM-PRO" w:cs="メイリオ" w:hint="eastAsia"/>
                      <w:noProof/>
                      <w:color w:val="000000"/>
                      <w:sz w:val="20"/>
                      <w:szCs w:val="16"/>
                    </w:rPr>
                    <w:t>へ）</w:t>
                  </w:r>
                  <w:r w:rsidRPr="00975808">
                    <w:rPr>
                      <w:rFonts w:ascii="HG丸ｺﾞｼｯｸM-PRO" w:eastAsia="HG丸ｺﾞｼｯｸM-PRO" w:hAnsi="HG丸ｺﾞｼｯｸM-PRO" w:cs="メイリオ" w:hint="eastAsia"/>
                      <w:noProof/>
                      <w:color w:val="000000"/>
                      <w:sz w:val="20"/>
                      <w:szCs w:val="16"/>
                    </w:rPr>
                    <w:t>～</w:t>
                  </w:r>
                  <w:r w:rsidR="00494326">
                    <w:rPr>
                      <w:rFonts w:ascii="HG丸ｺﾞｼｯｸM-PRO" w:eastAsia="HG丸ｺﾞｼｯｸM-PRO" w:hAnsi="HG丸ｺﾞｼｯｸM-PRO" w:cs="メイリオ" w:hint="eastAsia"/>
                      <w:noProof/>
                      <w:color w:val="000000"/>
                      <w:sz w:val="20"/>
                      <w:szCs w:val="16"/>
                    </w:rPr>
                    <w:t xml:space="preserve">　　　　（</w:t>
                  </w:r>
                  <w:r w:rsidR="00BB3202">
                    <w:rPr>
                      <w:rFonts w:ascii="HG丸ｺﾞｼｯｸM-PRO" w:eastAsia="HG丸ｺﾞｼｯｸM-PRO" w:hAnsi="HG丸ｺﾞｼｯｸM-PRO" w:cs="メイリオ" w:hint="eastAsia"/>
                      <w:noProof/>
                      <w:color w:val="000000"/>
                      <w:sz w:val="20"/>
                      <w:szCs w:val="16"/>
                    </w:rPr>
                    <w:t>2015.７</w:t>
                  </w:r>
                  <w:bookmarkStart w:id="0" w:name="_GoBack"/>
                  <w:bookmarkEnd w:id="0"/>
                  <w:r w:rsidR="00494326">
                    <w:rPr>
                      <w:rFonts w:ascii="HG丸ｺﾞｼｯｸM-PRO" w:eastAsia="HG丸ｺﾞｼｯｸM-PRO" w:hAnsi="HG丸ｺﾞｼｯｸM-PRO" w:cs="メイリオ" w:hint="eastAsia"/>
                      <w:noProof/>
                      <w:color w:val="000000"/>
                      <w:sz w:val="20"/>
                      <w:szCs w:val="16"/>
                    </w:rPr>
                    <w:t>更新）</w:t>
                  </w:r>
                </w:p>
                <w:p w:rsidR="005B5B3A" w:rsidRPr="00243322" w:rsidRDefault="005B5B3A" w:rsidP="005B5B3A">
                  <w:pPr>
                    <w:spacing w:line="240" w:lineRule="exact"/>
                    <w:rPr>
                      <w:rFonts w:ascii="メイリオ" w:eastAsia="メイリオ" w:hAnsi="メイリオ" w:cs="メイリオ"/>
                      <w:noProof/>
                      <w:color w:val="000000"/>
                      <w:sz w:val="16"/>
                      <w:szCs w:val="16"/>
                    </w:rPr>
                  </w:pPr>
                  <w:r w:rsidRPr="00243322">
                    <w:rPr>
                      <w:rFonts w:ascii="メイリオ" w:eastAsia="メイリオ" w:hAnsi="メイリオ" w:cs="メイリオ" w:hint="eastAsia"/>
                      <w:noProof/>
                      <w:color w:val="000000"/>
                      <w:sz w:val="16"/>
                      <w:szCs w:val="16"/>
                    </w:rPr>
                    <w:t>この資料</w:t>
                  </w:r>
                  <w:r w:rsidR="00494326" w:rsidRPr="00243322">
                    <w:rPr>
                      <w:rFonts w:ascii="メイリオ" w:eastAsia="メイリオ" w:hAnsi="メイリオ" w:cs="メイリオ" w:hint="eastAsia"/>
                      <w:noProof/>
                      <w:color w:val="000000"/>
                      <w:sz w:val="16"/>
                      <w:szCs w:val="16"/>
                    </w:rPr>
                    <w:t>に掲載</w:t>
                  </w:r>
                  <w:r w:rsidRPr="00243322">
                    <w:rPr>
                      <w:rFonts w:ascii="メイリオ" w:eastAsia="メイリオ" w:hAnsi="メイリオ" w:cs="メイリオ" w:hint="eastAsia"/>
                      <w:noProof/>
                      <w:color w:val="000000"/>
                      <w:sz w:val="16"/>
                      <w:szCs w:val="16"/>
                    </w:rPr>
                    <w:t>のイラストはいずれも厚生労働省の著作物です。</w:t>
                  </w:r>
                </w:p>
                <w:p w:rsidR="0012415D" w:rsidRPr="00243322" w:rsidRDefault="0012415D" w:rsidP="005B5B3A">
                  <w:pPr>
                    <w:spacing w:line="200" w:lineRule="exact"/>
                    <w:rPr>
                      <w:rFonts w:ascii="メイリオ" w:eastAsia="メイリオ" w:hAnsi="メイリオ" w:cs="メイリオ"/>
                      <w:sz w:val="16"/>
                      <w:szCs w:val="16"/>
                    </w:rPr>
                  </w:pPr>
                  <w:r w:rsidRPr="00243322">
                    <w:rPr>
                      <w:rFonts w:ascii="メイリオ" w:eastAsia="メイリオ" w:hAnsi="メイリオ" w:cs="メイリオ" w:hint="eastAsia"/>
                      <w:noProof/>
                      <w:color w:val="000000"/>
                      <w:sz w:val="16"/>
                      <w:szCs w:val="16"/>
                    </w:rPr>
                    <w:t>この資料（PDF版、Microsoft Word版）やゼロ災ロゴマークは 滋賀労働局</w:t>
                  </w:r>
                  <w:r w:rsidR="00494326" w:rsidRPr="00243322">
                    <w:rPr>
                      <w:rFonts w:ascii="メイリオ" w:eastAsia="メイリオ" w:hAnsi="メイリオ" w:cs="メイリオ" w:hint="eastAsia"/>
                      <w:noProof/>
                      <w:color w:val="000000"/>
                      <w:sz w:val="16"/>
                      <w:szCs w:val="16"/>
                    </w:rPr>
                    <w:t>HP</w:t>
                  </w:r>
                  <w:r w:rsidRPr="00243322">
                    <w:rPr>
                      <w:rFonts w:ascii="メイリオ" w:eastAsia="メイリオ" w:hAnsi="メイリオ" w:cs="メイリオ" w:hint="eastAsia"/>
                      <w:noProof/>
                      <w:color w:val="000000"/>
                      <w:sz w:val="16"/>
                      <w:szCs w:val="16"/>
                    </w:rPr>
                    <w:t>から</w:t>
                  </w:r>
                  <w:r w:rsidR="00D129FF" w:rsidRPr="00243322">
                    <w:rPr>
                      <w:rFonts w:ascii="メイリオ" w:eastAsia="メイリオ" w:hAnsi="メイリオ" w:cs="メイリオ" w:hint="eastAsia"/>
                      <w:noProof/>
                      <w:color w:val="000000"/>
                      <w:sz w:val="16"/>
                      <w:szCs w:val="16"/>
                    </w:rPr>
                    <w:t>どなたでも</w:t>
                  </w:r>
                  <w:r w:rsidRPr="00243322">
                    <w:rPr>
                      <w:rFonts w:ascii="メイリオ" w:eastAsia="メイリオ" w:hAnsi="メイリオ" w:cs="メイリオ" w:hint="eastAsia"/>
                      <w:noProof/>
                      <w:color w:val="000000"/>
                      <w:sz w:val="16"/>
                      <w:szCs w:val="16"/>
                    </w:rPr>
                    <w:t>ダウンロードできます。</w:t>
                  </w:r>
                  <w:hyperlink r:id="rId23" w:history="1">
                    <w:r w:rsidR="00243322" w:rsidRPr="00243322">
                      <w:rPr>
                        <w:rStyle w:val="a9"/>
                        <w:rFonts w:ascii="メイリオ" w:eastAsia="メイリオ" w:hAnsi="メイリオ" w:cs="メイリオ" w:hint="eastAsia"/>
                        <w:sz w:val="16"/>
                        <w:szCs w:val="16"/>
                      </w:rPr>
                      <w:t>http://shiga-roudoukyoku.jsite.mhlw.go.jp/jirei_toukei/anzen_eisei.html</w:t>
                    </w:r>
                  </w:hyperlink>
                </w:p>
              </w:txbxContent>
            </v:textbox>
          </v:shape>
        </w:pict>
      </w:r>
      <w:r>
        <w:rPr>
          <w:rFonts w:ascii="ＭＳ 明朝" w:hAnsi="ＭＳ 明朝"/>
          <w:noProof/>
          <w:sz w:val="24"/>
          <w:szCs w:val="24"/>
        </w:rPr>
        <w:pict>
          <v:shape id="_x0000_s1165" type="#_x0000_t75" style="position:absolute;left:0;text-align:left;margin-left:1.15pt;margin-top:18.5pt;width:58.75pt;height:54.4pt;z-index:251679232">
            <v:imagedata r:id="rId24" o:title=""/>
          </v:shape>
        </w:pict>
      </w:r>
      <w:r>
        <w:rPr>
          <w:noProof/>
        </w:rPr>
        <w:pict>
          <v:shapetype id="_x0000_t32" coordsize="21600,21600" o:spt="32" o:oned="t" path="m,l21600,21600e" filled="f">
            <v:path arrowok="t" fillok="f" o:connecttype="none"/>
            <o:lock v:ext="edit" shapetype="t"/>
          </v:shapetype>
          <v:shape id="_x0000_s1167" type="#_x0000_t32" style="position:absolute;left:0;text-align:left;margin-left:1.15pt;margin-top:8.95pt;width:482.9pt;height:0;z-index:251682304" o:connectortype="straight"/>
        </w:pict>
      </w:r>
    </w:p>
    <w:sectPr w:rsidR="008D5CCC" w:rsidRPr="00F53490" w:rsidSect="00615750">
      <w:footerReference w:type="default" r:id="rId25"/>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15D" w:rsidRDefault="0012415D">
      <w:r>
        <w:separator/>
      </w:r>
    </w:p>
  </w:endnote>
  <w:endnote w:type="continuationSeparator" w:id="0">
    <w:p w:rsidR="0012415D" w:rsidRDefault="0012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15D" w:rsidRPr="00F53490" w:rsidRDefault="0012415D" w:rsidP="00F53490">
    <w:pPr>
      <w:pStyle w:val="a5"/>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15D" w:rsidRDefault="0012415D">
      <w:r>
        <w:separator/>
      </w:r>
    </w:p>
  </w:footnote>
  <w:footnote w:type="continuationSeparator" w:id="0">
    <w:p w:rsidR="0012415D" w:rsidRDefault="0012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52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8F"/>
    <w:rsid w:val="000015A4"/>
    <w:rsid w:val="000D5F7C"/>
    <w:rsid w:val="0012415D"/>
    <w:rsid w:val="0013686C"/>
    <w:rsid w:val="0015223D"/>
    <w:rsid w:val="001737C6"/>
    <w:rsid w:val="001C3F01"/>
    <w:rsid w:val="001E16D5"/>
    <w:rsid w:val="001F23E7"/>
    <w:rsid w:val="00243322"/>
    <w:rsid w:val="00244615"/>
    <w:rsid w:val="002818D1"/>
    <w:rsid w:val="00291CC1"/>
    <w:rsid w:val="00295FAE"/>
    <w:rsid w:val="002A7101"/>
    <w:rsid w:val="002D1D25"/>
    <w:rsid w:val="002E5746"/>
    <w:rsid w:val="002F038C"/>
    <w:rsid w:val="002F0F8D"/>
    <w:rsid w:val="00303DFB"/>
    <w:rsid w:val="00312406"/>
    <w:rsid w:val="00350EA3"/>
    <w:rsid w:val="0035657E"/>
    <w:rsid w:val="003805B6"/>
    <w:rsid w:val="003A0AB8"/>
    <w:rsid w:val="003D3E8F"/>
    <w:rsid w:val="00413F93"/>
    <w:rsid w:val="00416DCF"/>
    <w:rsid w:val="004746A8"/>
    <w:rsid w:val="00482219"/>
    <w:rsid w:val="00494326"/>
    <w:rsid w:val="004A1740"/>
    <w:rsid w:val="004E5317"/>
    <w:rsid w:val="005021B2"/>
    <w:rsid w:val="005547C3"/>
    <w:rsid w:val="005B5B3A"/>
    <w:rsid w:val="005D1B62"/>
    <w:rsid w:val="00615750"/>
    <w:rsid w:val="00627C70"/>
    <w:rsid w:val="006A3004"/>
    <w:rsid w:val="006E5FF3"/>
    <w:rsid w:val="00703972"/>
    <w:rsid w:val="007549CD"/>
    <w:rsid w:val="007C5A3C"/>
    <w:rsid w:val="008541B0"/>
    <w:rsid w:val="008605B1"/>
    <w:rsid w:val="00866F73"/>
    <w:rsid w:val="008A1FF4"/>
    <w:rsid w:val="008D5CCC"/>
    <w:rsid w:val="0091119F"/>
    <w:rsid w:val="00921729"/>
    <w:rsid w:val="009317C8"/>
    <w:rsid w:val="00975808"/>
    <w:rsid w:val="009B6061"/>
    <w:rsid w:val="00A116BF"/>
    <w:rsid w:val="00A2690E"/>
    <w:rsid w:val="00A43DAA"/>
    <w:rsid w:val="00A655FE"/>
    <w:rsid w:val="00A85800"/>
    <w:rsid w:val="00A9432E"/>
    <w:rsid w:val="00AF28BC"/>
    <w:rsid w:val="00B73515"/>
    <w:rsid w:val="00BB2A53"/>
    <w:rsid w:val="00BB3202"/>
    <w:rsid w:val="00C3102A"/>
    <w:rsid w:val="00C41325"/>
    <w:rsid w:val="00C71F4F"/>
    <w:rsid w:val="00C807B0"/>
    <w:rsid w:val="00CE2555"/>
    <w:rsid w:val="00D129FF"/>
    <w:rsid w:val="00DA58BE"/>
    <w:rsid w:val="00DB2133"/>
    <w:rsid w:val="00DC3376"/>
    <w:rsid w:val="00DC3A25"/>
    <w:rsid w:val="00DC5CE3"/>
    <w:rsid w:val="00E0289D"/>
    <w:rsid w:val="00E10F3C"/>
    <w:rsid w:val="00E41FE5"/>
    <w:rsid w:val="00E53DF5"/>
    <w:rsid w:val="00E84FB4"/>
    <w:rsid w:val="00EC7F63"/>
    <w:rsid w:val="00ED4BF7"/>
    <w:rsid w:val="00EE16BD"/>
    <w:rsid w:val="00EE76FE"/>
    <w:rsid w:val="00F53490"/>
    <w:rsid w:val="00F61D69"/>
    <w:rsid w:val="00F7733A"/>
    <w:rsid w:val="00F9065F"/>
    <w:rsid w:val="00FC4C1C"/>
    <w:rsid w:val="00FC6D6F"/>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colormenu v:ext="edit" fillcolor="none" strokecolor="none"/>
    </o:shapedefaults>
    <o:shapelayout v:ext="edit">
      <o:idmap v:ext="edit" data="1"/>
      <o:rules v:ext="edit">
        <o:r id="V:Rule1" type="callout" idref="#_x0000_s1026"/>
        <o:r id="V:Rule3" type="callout" idref="#_x0000_s1069"/>
        <o:r id="V:Rule4" type="connector" idref="#_x0000_s11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3490"/>
    <w:pPr>
      <w:tabs>
        <w:tab w:val="center" w:pos="4252"/>
        <w:tab w:val="right" w:pos="8504"/>
      </w:tabs>
      <w:snapToGrid w:val="0"/>
    </w:pPr>
  </w:style>
  <w:style w:type="character" w:customStyle="1" w:styleId="a4">
    <w:name w:val="ヘッダー (文字)"/>
    <w:link w:val="a3"/>
    <w:uiPriority w:val="99"/>
    <w:semiHidden/>
    <w:locked/>
    <w:rPr>
      <w:rFonts w:cs="Times New Roman"/>
    </w:rPr>
  </w:style>
  <w:style w:type="paragraph" w:styleId="a5">
    <w:name w:val="footer"/>
    <w:basedOn w:val="a"/>
    <w:link w:val="a6"/>
    <w:uiPriority w:val="99"/>
    <w:rsid w:val="00F53490"/>
    <w:pPr>
      <w:tabs>
        <w:tab w:val="center" w:pos="4252"/>
        <w:tab w:val="right" w:pos="8504"/>
      </w:tabs>
      <w:snapToGrid w:val="0"/>
    </w:pPr>
  </w:style>
  <w:style w:type="character" w:customStyle="1" w:styleId="a6">
    <w:name w:val="フッター (文字)"/>
    <w:link w:val="a5"/>
    <w:uiPriority w:val="99"/>
    <w:semiHidden/>
    <w:locked/>
    <w:rPr>
      <w:rFonts w:cs="Times New Roman"/>
    </w:rPr>
  </w:style>
  <w:style w:type="paragraph" w:styleId="a7">
    <w:name w:val="Balloon Text"/>
    <w:basedOn w:val="a"/>
    <w:link w:val="a8"/>
    <w:uiPriority w:val="99"/>
    <w:semiHidden/>
    <w:unhideWhenUsed/>
    <w:rsid w:val="00E10F3C"/>
    <w:rPr>
      <w:rFonts w:ascii="Arial" w:eastAsia="ＭＳ ゴシック" w:hAnsi="Arial"/>
      <w:sz w:val="18"/>
      <w:szCs w:val="18"/>
    </w:rPr>
  </w:style>
  <w:style w:type="character" w:customStyle="1" w:styleId="a8">
    <w:name w:val="吹き出し (文字)"/>
    <w:link w:val="a7"/>
    <w:uiPriority w:val="99"/>
    <w:semiHidden/>
    <w:rsid w:val="00E10F3C"/>
    <w:rPr>
      <w:rFonts w:ascii="Arial" w:eastAsia="ＭＳ ゴシック" w:hAnsi="Arial" w:cs="Times New Roman"/>
      <w:sz w:val="18"/>
      <w:szCs w:val="18"/>
    </w:rPr>
  </w:style>
  <w:style w:type="character" w:styleId="a9">
    <w:name w:val="Hyperlink"/>
    <w:uiPriority w:val="99"/>
    <w:unhideWhenUsed/>
    <w:rsid w:val="00A43DAA"/>
    <w:rPr>
      <w:color w:val="0000FF"/>
      <w:u w:val="single"/>
    </w:rPr>
  </w:style>
  <w:style w:type="paragraph" w:styleId="Web">
    <w:name w:val="Normal (Web)"/>
    <w:basedOn w:val="a"/>
    <w:uiPriority w:val="99"/>
    <w:semiHidden/>
    <w:unhideWhenUsed/>
    <w:rsid w:val="00243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1297">
      <w:bodyDiv w:val="1"/>
      <w:marLeft w:val="0"/>
      <w:marRight w:val="0"/>
      <w:marTop w:val="0"/>
      <w:marBottom w:val="0"/>
      <w:divBdr>
        <w:top w:val="none" w:sz="0" w:space="0" w:color="auto"/>
        <w:left w:val="none" w:sz="0" w:space="0" w:color="auto"/>
        <w:bottom w:val="none" w:sz="0" w:space="0" w:color="auto"/>
        <w:right w:val="none" w:sz="0" w:space="0" w:color="auto"/>
      </w:divBdr>
    </w:div>
    <w:div w:id="1408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higa-roudoukyoku.jsite.mhlw.go.jp/jirei_toukei/anzen_eisei.html"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9AF5-16AA-4914-9C75-A207F862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89566152.dotm</Template>
  <TotalTime>570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滋賀労働局</dc:creator>
  <cp:lastModifiedBy>小林　弦太</cp:lastModifiedBy>
  <cp:revision>51</cp:revision>
  <cp:lastPrinted>2014-10-14T06:34:00Z</cp:lastPrinted>
  <dcterms:created xsi:type="dcterms:W3CDTF">2013-07-19T06:54:00Z</dcterms:created>
  <dcterms:modified xsi:type="dcterms:W3CDTF">2015-08-12T02:07:00Z</dcterms:modified>
</cp:coreProperties>
</file>