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515C" w14:textId="33D976F4" w:rsidR="00E05216" w:rsidRPr="00E05216" w:rsidRDefault="00F43F84" w:rsidP="0088538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E07574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９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6AD144E" w14:textId="77777777" w:rsidR="00E05216" w:rsidRPr="00E05216" w:rsidRDefault="00E05216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○○○○地域雇用創造協議会規約（例）</w:t>
      </w:r>
    </w:p>
    <w:p w14:paraId="48F0E5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C8F1E93" w14:textId="77777777" w:rsidR="00E05216" w:rsidRPr="00E05216" w:rsidRDefault="00E05216" w:rsidP="00D21C08">
      <w:pPr>
        <w:tabs>
          <w:tab w:val="left" w:pos="993"/>
        </w:tabs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第１章　総則</w:t>
      </w:r>
    </w:p>
    <w:p w14:paraId="7994CFD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（名称）</w:t>
      </w:r>
    </w:p>
    <w:p w14:paraId="5CF6F85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第１条　本協議会は、○○○○地域雇用創造協議会と称する。</w:t>
      </w:r>
    </w:p>
    <w:p w14:paraId="09A1540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（事務所）</w:t>
      </w:r>
    </w:p>
    <w:p w14:paraId="0D22770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第２条　本協議会は、主たる事務所を○○県○○市○○町○丁目○番地に置く。</w:t>
      </w:r>
    </w:p>
    <w:p w14:paraId="7E3C13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　本協議会は、総会の議決を経て、従たる事務所を必要な地に置くことができる。</w:t>
      </w:r>
    </w:p>
    <w:p w14:paraId="61CA4FD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（目的）</w:t>
      </w:r>
    </w:p>
    <w:p w14:paraId="2966069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第３条　本協議会は、会員である市町村の区域において、市町村や経済団体等</w:t>
      </w:r>
      <w:r w:rsidR="00BD5DC9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が別に実施している、産業や経済の活性化その他の雇用創造に資する取組と、魅力ある雇用やそれを担う人材の維持・確保の取組とを一体的に実施することにより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、当該地域の雇用構造の改善を図ることを目的とする。</w:t>
      </w:r>
    </w:p>
    <w:p w14:paraId="4A17584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（事業）</w:t>
      </w:r>
    </w:p>
    <w:p w14:paraId="7CA33119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第４条　本協議会は、前条の目的を達成するため、</w:t>
      </w:r>
      <w:r w:rsidR="0019655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6C0E88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及び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その他本協議会の目的を達成するために必要な事業（以下「当該事業」という。）を行う。</w:t>
      </w:r>
    </w:p>
    <w:p w14:paraId="1B9F95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4486D8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第２章　会員</w:t>
      </w:r>
    </w:p>
    <w:p w14:paraId="799DF3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（会員）</w:t>
      </w:r>
    </w:p>
    <w:p w14:paraId="3B836B2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本協議会の会員は、次の通りとする。</w:t>
      </w:r>
    </w:p>
    <w:p w14:paraId="3BB3BBF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</w:t>
      </w:r>
    </w:p>
    <w:p w14:paraId="793F076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○○県</w:t>
      </w:r>
    </w:p>
    <w:p w14:paraId="020B493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0603A9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5594197F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2DA2F9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:</w:t>
      </w:r>
    </w:p>
    <w:p w14:paraId="6048263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 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4AEECE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66FC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第３章　役員</w:t>
      </w:r>
    </w:p>
    <w:p w14:paraId="48A990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（代表）</w:t>
      </w:r>
    </w:p>
    <w:p w14:paraId="2C2BB9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本協議会に、１名の代表を置く。</w:t>
      </w:r>
    </w:p>
    <w:p w14:paraId="246E1AA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代表は、本協議会を代表し、その業務を総理する。</w:t>
      </w:r>
    </w:p>
    <w:p w14:paraId="2F0122B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（監事）</w:t>
      </w:r>
    </w:p>
    <w:p w14:paraId="599D296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本協議会に、○名の監事を置く。</w:t>
      </w:r>
    </w:p>
    <w:p w14:paraId="7D4A68B3" w14:textId="7F3A5858" w:rsid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監事は、財産及び会計並びに業務執行の状況を監査するとともに、これを総会に報告する。</w:t>
      </w:r>
    </w:p>
    <w:p w14:paraId="2A9F86C7" w14:textId="77777777" w:rsidR="00D83B95" w:rsidRPr="00D83B95" w:rsidRDefault="00D83B95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5023B9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（選任等）</w:t>
      </w:r>
    </w:p>
    <w:p w14:paraId="01B3D0C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代表及び監事は総会において選出する。</w:t>
      </w:r>
    </w:p>
    <w:p w14:paraId="6A5DA82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役員の任期は１年とする。ただし、再任を妨げない。</w:t>
      </w:r>
    </w:p>
    <w:p w14:paraId="2609BB8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補欠又は増員により選任された役員の任期は、前任者又は現任者の残任期間とする。</w:t>
      </w:r>
    </w:p>
    <w:p w14:paraId="07AA3022" w14:textId="0CD55CB6" w:rsidR="00543050" w:rsidRDefault="00E05216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役員は、辞任又</w:t>
      </w:r>
      <w:r w:rsidR="00E62D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は任期満了後においても、後任者が就任するまでは、その職務を行わ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なければならない</w:t>
      </w:r>
      <w:r w:rsidR="0054305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705269C9" w14:textId="7C5ABC76" w:rsidR="00543050" w:rsidRPr="00543050" w:rsidRDefault="00543050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　役員の職務を続けることができないと</w:t>
      </w:r>
      <w:r w:rsidR="005A32E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代表が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判断したときは、総会の決議において、</w:t>
      </w:r>
      <w:r w:rsidR="00421C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役員を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解職することができる。</w:t>
      </w:r>
    </w:p>
    <w:p w14:paraId="004E34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535232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第４章　総会</w:t>
      </w:r>
    </w:p>
    <w:p w14:paraId="137AA5D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63383AF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第９条　総会は、会員をもって構成する。</w:t>
      </w:r>
    </w:p>
    <w:p w14:paraId="7F3AC8C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総会の議長は、代表が務める。</w:t>
      </w:r>
    </w:p>
    <w:p w14:paraId="0D3488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（権能）</w:t>
      </w:r>
    </w:p>
    <w:p w14:paraId="336D2D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総会は、この規約で別に定めるもののほか、本協議会の運営に関する重要な事項を議決する。</w:t>
      </w:r>
    </w:p>
    <w:p w14:paraId="7E69B0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37A1D9C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総会は、代表が必要と認めたとき、又は会員若しくは監事から招集の請求があったとき、開催する。</w:t>
      </w:r>
    </w:p>
    <w:p w14:paraId="572B95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（定数及び議決）</w:t>
      </w:r>
    </w:p>
    <w:p w14:paraId="3E1B1D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総会は、全会員の出席がなければ開催することができない。</w:t>
      </w:r>
    </w:p>
    <w:p w14:paraId="3142661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総会の議事は、全会員の賛成をもって決する。</w:t>
      </w:r>
    </w:p>
    <w:p w14:paraId="5B53F42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（議事録）</w:t>
      </w:r>
    </w:p>
    <w:p w14:paraId="3ECB181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総会の議事については、次の事項を記載した議事録を作成しなければならない。</w:t>
      </w:r>
    </w:p>
    <w:p w14:paraId="10674D7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日時及び場所</w:t>
      </w:r>
    </w:p>
    <w:p w14:paraId="6612DF4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会員の現在員数、出席者数及び出席者氏名</w:t>
      </w:r>
    </w:p>
    <w:p w14:paraId="7D0BE6C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審議事項及び議決事項</w:t>
      </w:r>
    </w:p>
    <w:p w14:paraId="4CA242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議事の経過の概要及びその結果</w:t>
      </w:r>
    </w:p>
    <w:p w14:paraId="07CBF49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議事録署名人の選任に関する事項</w:t>
      </w:r>
    </w:p>
    <w:p w14:paraId="3673FE5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議事録には、議長が、署名、押印をしなければならない。</w:t>
      </w:r>
    </w:p>
    <w:p w14:paraId="1AF1C24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7B7C44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第５章　運営委員会</w:t>
      </w:r>
    </w:p>
    <w:p w14:paraId="6FF1125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0E59387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運営委員会は、各会員の実務担当者等を委員として構成する。</w:t>
      </w:r>
    </w:p>
    <w:p w14:paraId="0FD83B8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（機能）</w:t>
      </w:r>
    </w:p>
    <w:p w14:paraId="757034A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運営委員会は、次の事項を行う。</w:t>
      </w:r>
    </w:p>
    <w:p w14:paraId="6CA1EF7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事業計画案の策定</w:t>
      </w:r>
    </w:p>
    <w:p w14:paraId="1B6CBCF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事業の具体的な企画・運営に係る事項</w:t>
      </w:r>
    </w:p>
    <w:p w14:paraId="359A18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その他事業実施に必要な事項</w:t>
      </w:r>
    </w:p>
    <w:p w14:paraId="73AFF4F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0547F3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04A14D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運営委員会は、委員が必要と認める場合に随時開催する。</w:t>
      </w:r>
    </w:p>
    <w:p w14:paraId="3B2EBB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AD7023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第６章　財産及び会計等</w:t>
      </w:r>
    </w:p>
    <w:p w14:paraId="757C64C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（財産）</w:t>
      </w:r>
    </w:p>
    <w:p w14:paraId="4033D32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17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本協議会の財産は、寄付金品、財産から生じる収入、事業に伴う収入及びその他の収入をもって構成する。</w:t>
      </w:r>
    </w:p>
    <w:p w14:paraId="1F377DE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本協議会の財産は、代表が管理し、その方法は、総会の議決を経て別に定める。</w:t>
      </w:r>
    </w:p>
    <w:p w14:paraId="2EE66D8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（事業構想、事業実施計画及び予算）</w:t>
      </w:r>
    </w:p>
    <w:p w14:paraId="590571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18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本協議会の事業構想、事業実施計画及びこれに伴う予算に関する書類は、代表が作成し、総会において、全会員の議決を得なければならない。これを変更する場合も同様とする。</w:t>
      </w:r>
    </w:p>
    <w:p w14:paraId="40D277C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（事業報告及び決算）</w:t>
      </w:r>
    </w:p>
    <w:p w14:paraId="6548DC63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19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本協議会の事業報告及び決算は、代表が事業報告書として作成し、監事の監査を受け、総会において、全会員の議決を得なければならない。</w:t>
      </w:r>
    </w:p>
    <w:p w14:paraId="373BA16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05AC95D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当該事業に係る書類は、当該事業終了後５年間とする。</w:t>
      </w:r>
    </w:p>
    <w:p w14:paraId="48FBFD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635B5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第７章　規約の変更及び解散</w:t>
      </w:r>
    </w:p>
    <w:p w14:paraId="558D7C8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（規約の変更）</w:t>
      </w:r>
    </w:p>
    <w:p w14:paraId="2FF014B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この規約は、総会において全会員の議決を得なければ変更することができない。</w:t>
      </w:r>
    </w:p>
    <w:p w14:paraId="2856EAF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（解散）</w:t>
      </w:r>
    </w:p>
    <w:p w14:paraId="2980308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本協議会は、総会において全会員の議決を経て解散することができる。</w:t>
      </w:r>
    </w:p>
    <w:p w14:paraId="35D2E3D1" w14:textId="77777777" w:rsidR="00E05216" w:rsidRPr="00CD67F8" w:rsidRDefault="00E05216" w:rsidP="00593632">
      <w:pPr>
        <w:overflowPunct w:val="0"/>
        <w:ind w:left="24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解散時に本協議会において有していた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文書（電磁的記録を含む。）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について、本協議会の構成員となっている○○市町村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又は○○県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が引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き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継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ぎ、当該事業終了後５年間保存するものとする。</w:t>
      </w:r>
    </w:p>
    <w:p w14:paraId="767A9FE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（残余財産の処分）</w:t>
      </w:r>
    </w:p>
    <w:p w14:paraId="5955CFC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本協議会の解散のときに有する残余財産のうち、国の事業を実施して得た財産は、原則として国へ返還するものとし、個別に協議するものとする。</w:t>
      </w:r>
    </w:p>
    <w:p w14:paraId="4C1154EB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前項の残余財産以外は、総会において、全会員の議決を得て、本協議会と類似の目的を有する団体に寄付するものとする。</w:t>
      </w:r>
    </w:p>
    <w:p w14:paraId="4FF3A1B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09014B1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第８章　事務局</w:t>
      </w:r>
    </w:p>
    <w:p w14:paraId="4276A6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（設置等）</w:t>
      </w:r>
    </w:p>
    <w:p w14:paraId="5CCBA784" w14:textId="757F911A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本協議会の事務を処理するため、事務局を設置する。</w:t>
      </w:r>
    </w:p>
    <w:p w14:paraId="39EE7FC4" w14:textId="2B495099" w:rsidR="00AB611E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事務局には、事務局の事務を総括する事務局長を置く</w:t>
      </w:r>
      <w:r w:rsidR="005A7A7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0BE65869" w14:textId="645BB430" w:rsidR="00E05216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３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事務局には、会計責任者を置く。</w:t>
      </w:r>
    </w:p>
    <w:p w14:paraId="1EDA6560" w14:textId="2D1C7DE4" w:rsidR="005F20B4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</w:t>
      </w:r>
      <w:r w:rsidR="00D435F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○○市町村職員を１名以上置く。</w:t>
      </w:r>
    </w:p>
    <w:p w14:paraId="3B6FD450" w14:textId="39164F3F" w:rsidR="00203F92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事務局には、事業推進員を置くことができる。</w:t>
      </w:r>
    </w:p>
    <w:p w14:paraId="4C30E2FE" w14:textId="7D50F786" w:rsidR="00E05216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事務局長、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及び事業推進員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は、代表が任命する。</w:t>
      </w:r>
    </w:p>
    <w:p w14:paraId="0A8113A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（備え付け書類）</w:t>
      </w:r>
    </w:p>
    <w:p w14:paraId="14DAA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事務所には、常に次に掲げる書類を備えておかなければならない。</w:t>
      </w:r>
    </w:p>
    <w:p w14:paraId="22BCD0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本規約</w:t>
      </w:r>
    </w:p>
    <w:p w14:paraId="4084D224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会員名簿及び会員の異動に関する書類</w:t>
      </w:r>
    </w:p>
    <w:p w14:paraId="427E7A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代表、監事及び職員の名簿</w:t>
      </w:r>
    </w:p>
    <w:p w14:paraId="0938297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規約に定める機関の議事に関する書類</w:t>
      </w:r>
    </w:p>
    <w:p w14:paraId="4A9C5F0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その他必要な書類</w:t>
      </w:r>
    </w:p>
    <w:p w14:paraId="6BF749D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8D9A2D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第９章　補足</w:t>
      </w:r>
    </w:p>
    <w:p w14:paraId="2047E56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（委任）</w:t>
      </w:r>
    </w:p>
    <w:p w14:paraId="013839BF" w14:textId="77777777" w:rsidR="00E05216" w:rsidRP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この規約に定めるもののほか、本協議会の運営に必要な事項は、総会の議決を経て、代表が別に定める。</w:t>
      </w:r>
    </w:p>
    <w:p w14:paraId="650C16F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BDB20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5241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</w:p>
    <w:p w14:paraId="40877B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この規約は、本協議会が設立された日又は、変更された日から施行する。</w:t>
      </w:r>
    </w:p>
    <w:p w14:paraId="28A4201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B6FDEEF" w14:textId="77777777" w:rsidR="00A317ED" w:rsidRPr="00506F8C" w:rsidRDefault="00A317ED" w:rsidP="00506F8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A317ED" w:rsidRPr="00506F8C" w:rsidSect="00E05216">
      <w:pgSz w:w="11906" w:h="16838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14DB" w14:textId="77777777" w:rsidR="006C0B52" w:rsidRDefault="006C0B52" w:rsidP="00B11BB1">
      <w:r>
        <w:separator/>
      </w:r>
    </w:p>
  </w:endnote>
  <w:endnote w:type="continuationSeparator" w:id="0">
    <w:p w14:paraId="792B6C1D" w14:textId="77777777" w:rsidR="006C0B52" w:rsidRDefault="006C0B5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42BA" w14:textId="77777777" w:rsidR="006C0B52" w:rsidRDefault="006C0B52" w:rsidP="00B11BB1">
      <w:r>
        <w:separator/>
      </w:r>
    </w:p>
  </w:footnote>
  <w:footnote w:type="continuationSeparator" w:id="0">
    <w:p w14:paraId="2D5674B0" w14:textId="77777777" w:rsidR="006C0B52" w:rsidRDefault="006C0B52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A4DB3"/>
    <w:rsid w:val="000D7B9C"/>
    <w:rsid w:val="000E4393"/>
    <w:rsid w:val="00196557"/>
    <w:rsid w:val="00203F92"/>
    <w:rsid w:val="002801E4"/>
    <w:rsid w:val="002D4C19"/>
    <w:rsid w:val="003E7227"/>
    <w:rsid w:val="00421C55"/>
    <w:rsid w:val="004674F6"/>
    <w:rsid w:val="00506F8C"/>
    <w:rsid w:val="005241A1"/>
    <w:rsid w:val="00543050"/>
    <w:rsid w:val="00593632"/>
    <w:rsid w:val="005A32E2"/>
    <w:rsid w:val="005A7A7B"/>
    <w:rsid w:val="005F20B4"/>
    <w:rsid w:val="00666CA0"/>
    <w:rsid w:val="006C0B52"/>
    <w:rsid w:val="006C0E88"/>
    <w:rsid w:val="008243FB"/>
    <w:rsid w:val="00885383"/>
    <w:rsid w:val="008A1B53"/>
    <w:rsid w:val="008A6946"/>
    <w:rsid w:val="009173CE"/>
    <w:rsid w:val="009447D4"/>
    <w:rsid w:val="009B0879"/>
    <w:rsid w:val="00A317ED"/>
    <w:rsid w:val="00AB611E"/>
    <w:rsid w:val="00AB6C88"/>
    <w:rsid w:val="00B11BB1"/>
    <w:rsid w:val="00BA4E14"/>
    <w:rsid w:val="00BD1DDE"/>
    <w:rsid w:val="00BD5DC9"/>
    <w:rsid w:val="00BE6993"/>
    <w:rsid w:val="00C10CCC"/>
    <w:rsid w:val="00CA78DC"/>
    <w:rsid w:val="00CD6571"/>
    <w:rsid w:val="00CD67F8"/>
    <w:rsid w:val="00D21C08"/>
    <w:rsid w:val="00D435F8"/>
    <w:rsid w:val="00D723A8"/>
    <w:rsid w:val="00D83B95"/>
    <w:rsid w:val="00DB7751"/>
    <w:rsid w:val="00DD1BAA"/>
    <w:rsid w:val="00E05216"/>
    <w:rsid w:val="00E07574"/>
    <w:rsid w:val="00E62D55"/>
    <w:rsid w:val="00EA388A"/>
    <w:rsid w:val="00EF0DEA"/>
    <w:rsid w:val="00EF20D7"/>
    <w:rsid w:val="00F43F84"/>
    <w:rsid w:val="00F5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BE734"/>
  <w15:docId w15:val="{0DADB5FC-14F6-4E58-8285-E5B28418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1C5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21C5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21C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1C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1C55"/>
    <w:rPr>
      <w:b/>
      <w:bCs/>
    </w:rPr>
  </w:style>
  <w:style w:type="paragraph" w:styleId="ae">
    <w:name w:val="Revision"/>
    <w:hidden/>
    <w:uiPriority w:val="99"/>
    <w:semiHidden/>
    <w:rsid w:val="008A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lcf76f155ced4ddcb4097134ff3c332f xmlns="19a925fb-59eb-424c-8641-4a3530a1613c">
      <Terms xmlns="http://schemas.microsoft.com/office/infopath/2007/PartnerControls"/>
    </lcf76f155ced4ddcb4097134ff3c332f>
    <Owner xmlns="19a925fb-59eb-424c-8641-4a3530a1613c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5FF5532E0F994CBC0B094AFE98DA6D" ma:contentTypeVersion="14" ma:contentTypeDescription="新しいドキュメントを作成します。" ma:contentTypeScope="" ma:versionID="8f99cdd89dd5555b7a3d2ead6fd9c1c5">
  <xsd:schema xmlns:xsd="http://www.w3.org/2001/XMLSchema" xmlns:xs="http://www.w3.org/2001/XMLSchema" xmlns:p="http://schemas.microsoft.com/office/2006/metadata/properties" xmlns:ns2="19a925fb-59eb-424c-8641-4a3530a1613c" xmlns:ns3="5d97817f-4418-4126-80a6-5cc4da4a022f" targetNamespace="http://schemas.microsoft.com/office/2006/metadata/properties" ma:root="true" ma:fieldsID="f624e8adcb8bde769fce42946edefcfd" ns2:_="" ns3:_="">
    <xsd:import namespace="19a925fb-59eb-424c-8641-4a3530a1613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25fb-59eb-424c-8641-4a3530a1613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ea1565d-47bb-473e-a1b1-c100bbfd2202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534E9-777E-47A5-84C3-90D92D1403C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9b50d4b9-38ca-4730-bc66-60a2213c4b21"/>
  </ds:schemaRefs>
</ds:datastoreItem>
</file>

<file path=customXml/itemProps2.xml><?xml version="1.0" encoding="utf-8"?>
<ds:datastoreItem xmlns:ds="http://schemas.openxmlformats.org/officeDocument/2006/customXml" ds:itemID="{6121FCFE-B34E-494B-8A1C-2C6821D8A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B9F03-740F-41D2-8CA0-59A3C2B6A0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</Words>
  <Characters>2135</Characters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0x010100F75FF5532E0F994CBC0B094AFE98DA6D</vt:lpwstr>
  </property>
  <property fmtid="{D5CDD505-2E9C-101B-9397-08002B2CF9AE}" pid="3" name="MediaServiceImageTags">
    <vt:lpwstr/>
  </property>
</Properties>
</file>