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09" w:rsidRPr="00800594" w:rsidRDefault="00F4741E" w:rsidP="00EB5C20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93375F" wp14:editId="27C00A16">
                <wp:simplePos x="0" y="0"/>
                <wp:positionH relativeFrom="column">
                  <wp:posOffset>5695950</wp:posOffset>
                </wp:positionH>
                <wp:positionV relativeFrom="paragraph">
                  <wp:posOffset>-419100</wp:posOffset>
                </wp:positionV>
                <wp:extent cx="685800" cy="276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1E" w:rsidRPr="00F4741E" w:rsidRDefault="00F4741E" w:rsidP="00F4741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4741E">
                              <w:rPr>
                                <w:rFonts w:asciiTheme="minorEastAsia" w:eastAsiaTheme="minorEastAsia" w:hAnsiTheme="minorEastAsia" w:hint="eastAsia"/>
                              </w:rPr>
                              <w:t>別紙１</w:t>
                            </w:r>
                          </w:p>
                          <w:p w:rsidR="00F4741E" w:rsidRPr="00F4741E" w:rsidRDefault="00F4741E" w:rsidP="00F4741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337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5pt;margin-top:-33pt;width:54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" filled="f" stroked="f">
                <v:textbox inset="5.85pt,.7pt,5.85pt,.7pt">
                  <w:txbxContent>
                    <w:p w:rsidR="00F4741E" w:rsidRPr="00F4741E" w:rsidRDefault="00F4741E" w:rsidP="00F4741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4741E">
                        <w:rPr>
                          <w:rFonts w:asciiTheme="minorEastAsia" w:eastAsiaTheme="minorEastAsia" w:hAnsiTheme="minorEastAsia" w:hint="eastAsia"/>
                        </w:rPr>
                        <w:t>別紙１</w:t>
                      </w:r>
                    </w:p>
                    <w:p w:rsidR="00F4741E" w:rsidRPr="00F4741E" w:rsidRDefault="00F4741E" w:rsidP="00F4741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332">
        <w:rPr>
          <w:rFonts w:ascii="ＭＳ 明朝" w:hAnsi="ＭＳ 明朝" w:hint="eastAsia"/>
          <w:b/>
          <w:sz w:val="28"/>
          <w:szCs w:val="28"/>
        </w:rPr>
        <w:t>育児・介護休業法説明会に御出席いただいた</w:t>
      </w:r>
      <w:r w:rsidR="00501419" w:rsidRPr="00800594">
        <w:rPr>
          <w:rFonts w:ascii="ＭＳ 明朝" w:hAnsi="ＭＳ 明朝" w:hint="eastAsia"/>
          <w:b/>
          <w:sz w:val="28"/>
          <w:szCs w:val="28"/>
        </w:rPr>
        <w:t>事業主の皆様へ</w:t>
      </w:r>
    </w:p>
    <w:p w:rsidR="00501419" w:rsidRPr="00800594" w:rsidRDefault="00501419" w:rsidP="00546809">
      <w:pPr>
        <w:snapToGrid w:val="0"/>
        <w:jc w:val="center"/>
        <w:rPr>
          <w:rFonts w:ascii="ＭＳ 明朝" w:hAnsi="ＭＳ 明朝"/>
          <w:b/>
          <w:szCs w:val="21"/>
        </w:rPr>
      </w:pPr>
      <w:r w:rsidRPr="00800594">
        <w:rPr>
          <w:rFonts w:ascii="ＭＳ 明朝" w:hAnsi="ＭＳ 明朝" w:hint="eastAsia"/>
          <w:b/>
          <w:sz w:val="28"/>
          <w:szCs w:val="28"/>
        </w:rPr>
        <w:t>【アンケートへの</w:t>
      </w:r>
      <w:r w:rsidR="00EB5C20">
        <w:rPr>
          <w:rFonts w:ascii="ＭＳ 明朝" w:hAnsi="ＭＳ 明朝" w:hint="eastAsia"/>
          <w:b/>
          <w:sz w:val="28"/>
          <w:szCs w:val="28"/>
        </w:rPr>
        <w:t>御</w:t>
      </w:r>
      <w:r w:rsidRPr="00800594">
        <w:rPr>
          <w:rFonts w:ascii="ＭＳ 明朝" w:hAnsi="ＭＳ 明朝" w:hint="eastAsia"/>
          <w:b/>
          <w:sz w:val="28"/>
          <w:szCs w:val="28"/>
        </w:rPr>
        <w:t>協力依頼】</w:t>
      </w:r>
    </w:p>
    <w:p w:rsidR="00EC1061" w:rsidRPr="00800594" w:rsidRDefault="00EC1061">
      <w:pPr>
        <w:rPr>
          <w:rFonts w:ascii="ＭＳ 明朝" w:hAnsi="ＭＳ 明朝"/>
          <w:sz w:val="22"/>
          <w:szCs w:val="22"/>
        </w:rPr>
      </w:pPr>
    </w:p>
    <w:p w:rsidR="00185B80" w:rsidRPr="00AB2BA7" w:rsidRDefault="0044050F" w:rsidP="00185B8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408D5">
        <w:rPr>
          <w:rFonts w:ascii="ＭＳ 明朝" w:hAnsi="ＭＳ 明朝" w:hint="eastAsia"/>
          <w:sz w:val="22"/>
          <w:szCs w:val="22"/>
        </w:rPr>
        <w:t>４</w:t>
      </w:r>
      <w:r w:rsidR="00185B80" w:rsidRPr="00AB2BA7">
        <w:rPr>
          <w:rFonts w:ascii="ＭＳ 明朝" w:hAnsi="ＭＳ 明朝" w:hint="eastAsia"/>
          <w:sz w:val="22"/>
          <w:szCs w:val="22"/>
        </w:rPr>
        <w:t>年</w:t>
      </w:r>
      <w:r w:rsidR="001408D5">
        <w:rPr>
          <w:rFonts w:ascii="ＭＳ 明朝" w:hAnsi="ＭＳ 明朝" w:hint="eastAsia"/>
          <w:sz w:val="22"/>
          <w:szCs w:val="22"/>
        </w:rPr>
        <w:t>９月１５</w:t>
      </w:r>
      <w:r w:rsidR="00185B80" w:rsidRPr="00AB2BA7">
        <w:rPr>
          <w:rFonts w:ascii="ＭＳ 明朝" w:hAnsi="ＭＳ 明朝" w:hint="eastAsia"/>
          <w:sz w:val="22"/>
          <w:szCs w:val="22"/>
        </w:rPr>
        <w:t>日</w:t>
      </w:r>
    </w:p>
    <w:p w:rsidR="00185B80" w:rsidRDefault="00185B80">
      <w:pPr>
        <w:rPr>
          <w:rFonts w:ascii="ＭＳ 明朝" w:hAnsi="ＭＳ 明朝"/>
          <w:sz w:val="20"/>
          <w:szCs w:val="20"/>
        </w:rPr>
      </w:pPr>
    </w:p>
    <w:p w:rsidR="00600907" w:rsidRPr="00800594" w:rsidRDefault="00600907">
      <w:pPr>
        <w:rPr>
          <w:rFonts w:ascii="ＭＳ 明朝" w:hAnsi="ＭＳ 明朝"/>
          <w:sz w:val="20"/>
          <w:szCs w:val="20"/>
        </w:rPr>
      </w:pPr>
    </w:p>
    <w:p w:rsidR="00EC1061" w:rsidRPr="00800594" w:rsidRDefault="00EC1061" w:rsidP="00800594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時下、ますます御清祥のこととお喜び申し上げます。</w:t>
      </w:r>
    </w:p>
    <w:p w:rsidR="00546809" w:rsidRPr="00800594" w:rsidRDefault="00EC1061" w:rsidP="00800594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さて、</w:t>
      </w:r>
      <w:r w:rsidR="00363C1C" w:rsidRPr="00800594">
        <w:rPr>
          <w:rFonts w:ascii="ＭＳ 明朝" w:hAnsi="ＭＳ 明朝" w:hint="eastAsia"/>
          <w:sz w:val="20"/>
          <w:szCs w:val="20"/>
        </w:rPr>
        <w:t>厚生労働省では、</w:t>
      </w:r>
      <w:r w:rsidR="006057EF" w:rsidRPr="00800594">
        <w:rPr>
          <w:rFonts w:ascii="ＭＳ 明朝" w:hAnsi="ＭＳ 明朝" w:hint="eastAsia"/>
          <w:sz w:val="20"/>
          <w:szCs w:val="20"/>
        </w:rPr>
        <w:t>事業</w:t>
      </w:r>
      <w:r w:rsidR="00247D79">
        <w:rPr>
          <w:rFonts w:ascii="ＭＳ 明朝" w:hAnsi="ＭＳ 明朝" w:hint="eastAsia"/>
          <w:sz w:val="20"/>
          <w:szCs w:val="20"/>
        </w:rPr>
        <w:t>の</w:t>
      </w:r>
      <w:r w:rsidR="006057EF" w:rsidRPr="00800594">
        <w:rPr>
          <w:rFonts w:ascii="ＭＳ 明朝" w:hAnsi="ＭＳ 明朝" w:hint="eastAsia"/>
          <w:sz w:val="20"/>
          <w:szCs w:val="20"/>
        </w:rPr>
        <w:t>成果や実績等について点検するため、</w:t>
      </w:r>
      <w:r w:rsidR="00735332">
        <w:rPr>
          <w:rFonts w:ascii="ＭＳ 明朝" w:hAnsi="ＭＳ 明朝" w:hint="eastAsia"/>
          <w:sz w:val="20"/>
          <w:szCs w:val="20"/>
        </w:rPr>
        <w:t>育児・介護休業法説明会に御出席いただいた</w:t>
      </w:r>
      <w:r w:rsidR="00546809" w:rsidRPr="00800594">
        <w:rPr>
          <w:rFonts w:ascii="ＭＳ 明朝" w:hAnsi="ＭＳ 明朝" w:hint="eastAsia"/>
          <w:sz w:val="20"/>
          <w:szCs w:val="20"/>
        </w:rPr>
        <w:t>事業主の皆様へアンケートを実施しております。</w:t>
      </w:r>
    </w:p>
    <w:p w:rsidR="00CB7BE4" w:rsidRDefault="00546809" w:rsidP="00800594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つきましては、下記の事項について</w:t>
      </w:r>
      <w:r w:rsidR="00CB7BE4" w:rsidRPr="00800594">
        <w:rPr>
          <w:rFonts w:ascii="ＭＳ 明朝" w:hAnsi="ＭＳ 明朝" w:hint="eastAsia"/>
          <w:sz w:val="20"/>
          <w:szCs w:val="20"/>
        </w:rPr>
        <w:t>御回答いただきますようお願いいたします。いただいた回答はアンケートの目的以外には一切使用いたしません。</w:t>
      </w:r>
    </w:p>
    <w:p w:rsidR="00501419" w:rsidRPr="00800594" w:rsidRDefault="00CB7BE4" w:rsidP="00F4741E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御多忙のところ誠に恐縮に存じますが、</w:t>
      </w:r>
      <w:r w:rsidR="0044050F" w:rsidRPr="0044050F">
        <w:rPr>
          <w:rFonts w:ascii="ＭＳ 明朝" w:hAnsi="ＭＳ 明朝" w:hint="eastAsia"/>
          <w:sz w:val="20"/>
          <w:szCs w:val="20"/>
          <w:u w:val="single"/>
        </w:rPr>
        <w:t>令和</w:t>
      </w:r>
      <w:r w:rsidR="001408D5">
        <w:rPr>
          <w:rFonts w:ascii="ＭＳ 明朝" w:hAnsi="ＭＳ 明朝" w:hint="eastAsia"/>
          <w:sz w:val="20"/>
          <w:szCs w:val="20"/>
          <w:u w:val="single"/>
        </w:rPr>
        <w:t>５年２月１５日（水</w:t>
      </w:r>
      <w:r w:rsidR="00546809" w:rsidRPr="00CB7BE4">
        <w:rPr>
          <w:rFonts w:ascii="ＭＳ 明朝" w:hAnsi="ＭＳ 明朝" w:hint="eastAsia"/>
          <w:sz w:val="20"/>
          <w:szCs w:val="20"/>
          <w:u w:val="single"/>
        </w:rPr>
        <w:t>）</w:t>
      </w:r>
      <w:r w:rsidR="00546809" w:rsidRPr="00800594">
        <w:rPr>
          <w:rFonts w:ascii="ＭＳ 明朝" w:hAnsi="ＭＳ 明朝" w:hint="eastAsia"/>
          <w:sz w:val="20"/>
          <w:szCs w:val="20"/>
        </w:rPr>
        <w:t>までに下記あてＦＡＸ</w:t>
      </w:r>
      <w:r>
        <w:rPr>
          <w:rFonts w:ascii="ＭＳ 明朝" w:hAnsi="ＭＳ 明朝" w:hint="eastAsia"/>
          <w:sz w:val="20"/>
          <w:szCs w:val="20"/>
        </w:rPr>
        <w:t>または郵送により御返送くださいますようお願いいたします。</w:t>
      </w:r>
    </w:p>
    <w:p w:rsidR="00FB09BA" w:rsidRPr="00EB5C20" w:rsidRDefault="00FB09BA" w:rsidP="00501419">
      <w:pPr>
        <w:rPr>
          <w:rFonts w:ascii="ＭＳ ゴシック" w:eastAsia="ＭＳ ゴシック" w:hAnsi="ＭＳ ゴシック"/>
        </w:rPr>
      </w:pPr>
    </w:p>
    <w:p w:rsidR="00247D79" w:rsidRDefault="00546809" w:rsidP="00501419">
      <w:pPr>
        <w:rPr>
          <w:rFonts w:ascii="ＭＳ ゴシック" w:eastAsia="ＭＳ ゴシック" w:hAnsi="ＭＳ ゴシック"/>
          <w:b/>
          <w:sz w:val="24"/>
        </w:rPr>
      </w:pPr>
      <w:r w:rsidRPr="00800594">
        <w:rPr>
          <w:rFonts w:ascii="ＭＳ ゴシック" w:eastAsia="ＭＳ ゴシック" w:hAnsi="ＭＳ ゴシック" w:hint="eastAsia"/>
          <w:b/>
          <w:sz w:val="24"/>
        </w:rPr>
        <w:t>【</w:t>
      </w:r>
      <w:r w:rsidR="00735332">
        <w:rPr>
          <w:rFonts w:ascii="ＭＳ ゴシック" w:eastAsia="ＭＳ ゴシック" w:hAnsi="ＭＳ ゴシック" w:hint="eastAsia"/>
          <w:b/>
          <w:sz w:val="24"/>
        </w:rPr>
        <w:t>両立支援制度についてのアンケート</w:t>
      </w:r>
      <w:r w:rsidR="00501419" w:rsidRPr="00800594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12960" w:rsidRDefault="00F12960" w:rsidP="00732B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貴社について、説明会に</w:t>
      </w:r>
      <w:r w:rsidR="00D762F9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出席される時点での両立支援（育児休業・介護休業等）制度の整備状況</w:t>
      </w:r>
      <w:r w:rsidR="00BA6869">
        <w:rPr>
          <w:rFonts w:ascii="ＭＳ ゴシック" w:eastAsia="ＭＳ ゴシック" w:hAnsi="ＭＳ ゴシック" w:hint="eastAsia"/>
        </w:rPr>
        <w:t>及び今後の方針</w:t>
      </w:r>
      <w:r>
        <w:rPr>
          <w:rFonts w:ascii="ＭＳ ゴシック" w:eastAsia="ＭＳ ゴシック" w:hAnsi="ＭＳ ゴシック" w:hint="eastAsia"/>
        </w:rPr>
        <w:t>は以下のいずれにあてはまりますか。</w:t>
      </w:r>
    </w:p>
    <w:p w:rsidR="00F12960" w:rsidRDefault="00F12960" w:rsidP="00732B2F">
      <w:pPr>
        <w:rPr>
          <w:rFonts w:ascii="ＭＳ ゴシック" w:eastAsia="ＭＳ ゴシック" w:hAnsi="ＭＳ ゴシック"/>
        </w:rPr>
      </w:pPr>
    </w:p>
    <w:p w:rsidR="00F12960" w:rsidRDefault="00F12960" w:rsidP="00732B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まずはＡ～Ｄを選択した</w:t>
      </w:r>
      <w:r w:rsidR="00BA6869">
        <w:rPr>
          <w:rFonts w:ascii="ＭＳ ゴシック" w:eastAsia="ＭＳ ゴシック" w:hAnsi="ＭＳ ゴシック" w:hint="eastAsia"/>
        </w:rPr>
        <w:t>後</w:t>
      </w:r>
      <w:r>
        <w:rPr>
          <w:rFonts w:ascii="ＭＳ ゴシック" w:eastAsia="ＭＳ ゴシック" w:hAnsi="ＭＳ ゴシック" w:hint="eastAsia"/>
        </w:rPr>
        <w:t>、今後の方針について、矢印の方向に沿ってア～ウのいずれか当てはまる欄に○を付けてください。</w:t>
      </w:r>
    </w:p>
    <w:tbl>
      <w:tblPr>
        <w:tblStyle w:val="a3"/>
        <w:tblW w:w="5106" w:type="pct"/>
        <w:tblLook w:val="04A0" w:firstRow="1" w:lastRow="0" w:firstColumn="1" w:lastColumn="0" w:noHBand="0" w:noVBand="1"/>
      </w:tblPr>
      <w:tblGrid>
        <w:gridCol w:w="938"/>
        <w:gridCol w:w="3335"/>
        <w:gridCol w:w="1511"/>
        <w:gridCol w:w="1388"/>
        <w:gridCol w:w="1384"/>
        <w:gridCol w:w="1386"/>
      </w:tblGrid>
      <w:tr w:rsidR="00F12960" w:rsidTr="003808BE">
        <w:tc>
          <w:tcPr>
            <w:tcW w:w="2149" w:type="pct"/>
            <w:gridSpan w:val="2"/>
            <w:vMerge w:val="restart"/>
            <w:vAlign w:val="center"/>
          </w:tcPr>
          <w:p w:rsidR="00F12960" w:rsidRDefault="00F12960" w:rsidP="00BA68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※Ａ～Ｄを選択した</w:t>
            </w:r>
            <w:r w:rsidR="00BA6869">
              <w:rPr>
                <w:rFonts w:ascii="ＭＳ ゴシック" w:eastAsia="ＭＳ ゴシック" w:hAnsi="ＭＳ ゴシック" w:hint="eastAsia"/>
              </w:rPr>
              <w:t>後</w:t>
            </w:r>
            <w:r>
              <w:rPr>
                <w:rFonts w:ascii="ＭＳ ゴシック" w:eastAsia="ＭＳ ゴシック" w:hAnsi="ＭＳ ゴシック" w:hint="eastAsia"/>
              </w:rPr>
              <w:t>、矢印の方向に沿って</w:t>
            </w:r>
            <w:r w:rsidR="00D762F9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回答をお願いいたします。</w:t>
            </w:r>
          </w:p>
        </w:tc>
        <w:tc>
          <w:tcPr>
            <w:tcW w:w="2851" w:type="pct"/>
            <w:gridSpan w:val="4"/>
          </w:tcPr>
          <w:p w:rsidR="00F12960" w:rsidRDefault="00F12960" w:rsidP="00F129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現在の貴社の両立支援制度</w:t>
            </w:r>
            <w:r w:rsidR="00BA6869">
              <w:rPr>
                <w:rFonts w:ascii="ＭＳ ゴシック" w:eastAsia="ＭＳ ゴシック" w:hAnsi="ＭＳ ゴシック" w:hint="eastAsia"/>
              </w:rPr>
              <w:t>の整備状況</w:t>
            </w:r>
          </w:p>
        </w:tc>
      </w:tr>
      <w:tr w:rsidR="003808BE" w:rsidTr="00FA06CE">
        <w:trPr>
          <w:trHeight w:val="1327"/>
        </w:trPr>
        <w:tc>
          <w:tcPr>
            <w:tcW w:w="2149" w:type="pct"/>
            <w:gridSpan w:val="2"/>
            <w:vMerge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Ａ　</w:t>
            </w:r>
          </w:p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法定の内容に達していない</w:t>
            </w:r>
          </w:p>
          <w:p w:rsidR="003808BE" w:rsidRDefault="003808BE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88E56AD" wp14:editId="07A0322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154940</wp:posOffset>
                      </wp:positionV>
                      <wp:extent cx="590550" cy="285750"/>
                      <wp:effectExtent l="38100" t="0" r="0" b="3810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B12C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10.9pt;margin-top:12.2pt;width:46.5pt;height:22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" adj="10800" fillcolor="#4f81bd [3204]" strokecolor="#243f60 [1604]" strokeweight="2pt"/>
                  </w:pict>
                </mc:Fallback>
              </mc:AlternateContent>
            </w:r>
          </w:p>
          <w:p w:rsidR="003808BE" w:rsidRDefault="003808BE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Ｂ　</w:t>
            </w:r>
          </w:p>
          <w:p w:rsidR="00F12960" w:rsidRDefault="003808BE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B1771C" wp14:editId="5E333EB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612140</wp:posOffset>
                      </wp:positionV>
                      <wp:extent cx="590550" cy="285750"/>
                      <wp:effectExtent l="38100" t="0" r="0" b="38100"/>
                      <wp:wrapNone/>
                      <wp:docPr id="10" name="下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1FBCE" id="下矢印 10" o:spid="_x0000_s1026" type="#_x0000_t67" style="position:absolute;left:0;text-align:left;margin-left:7.05pt;margin-top:48.2pt;width:46.5pt;height:22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" adj="10800" fillcolor="#4f81bd" strokecolor="#385d8a" strokeweight="2pt"/>
                  </w:pict>
                </mc:Fallback>
              </mc:AlternateContent>
            </w:r>
            <w:r w:rsidR="00F12960">
              <w:rPr>
                <w:rFonts w:ascii="ＭＳ ゴシック" w:eastAsia="ＭＳ ゴシック" w:hAnsi="ＭＳ ゴシック" w:hint="eastAsia"/>
              </w:rPr>
              <w:t>法定どおり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Ｃ　</w:t>
            </w:r>
          </w:p>
          <w:p w:rsidR="00F12960" w:rsidRDefault="003808BE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F8FE1D" wp14:editId="61399B5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612140</wp:posOffset>
                      </wp:positionV>
                      <wp:extent cx="590550" cy="285750"/>
                      <wp:effectExtent l="38100" t="0" r="0" b="3810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11551" id="下矢印 11" o:spid="_x0000_s1026" type="#_x0000_t67" style="position:absolute;left:0;text-align:left;margin-left:5.15pt;margin-top:48.2pt;width:46.5pt;height:2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" adj="10800" fillcolor="#4f81bd" strokecolor="#385d8a" strokeweight="2pt"/>
                  </w:pict>
                </mc:Fallback>
              </mc:AlternateContent>
            </w:r>
            <w:r w:rsidR="00F12960">
              <w:rPr>
                <w:rFonts w:ascii="ＭＳ ゴシック" w:eastAsia="ＭＳ ゴシック" w:hAnsi="ＭＳ ゴシック" w:hint="eastAsia"/>
              </w:rPr>
              <w:t>法定を上回っている</w:t>
            </w:r>
          </w:p>
        </w:tc>
        <w:tc>
          <w:tcPr>
            <w:tcW w:w="697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Ｄ　</w:t>
            </w:r>
          </w:p>
          <w:p w:rsidR="00F12960" w:rsidRDefault="003808BE" w:rsidP="00732B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0A3026" wp14:editId="73E61B3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612140</wp:posOffset>
                      </wp:positionV>
                      <wp:extent cx="590550" cy="285750"/>
                      <wp:effectExtent l="38100" t="0" r="0" b="38100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0409B1" id="下矢印 12" o:spid="_x0000_s1026" type="#_x0000_t67" style="position:absolute;left:0;text-align:left;margin-left:4pt;margin-top:48.2pt;width:46.5pt;height:22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" adj="10800" fillcolor="#4f81bd" strokecolor="#385d8a" strokeweight="2pt"/>
                  </w:pict>
                </mc:Fallback>
              </mc:AlternateContent>
            </w:r>
            <w:r w:rsidR="00F12960">
              <w:rPr>
                <w:rFonts w:ascii="ＭＳ ゴシック" w:eastAsia="ＭＳ ゴシック" w:hAnsi="ＭＳ ゴシック" w:hint="eastAsia"/>
              </w:rPr>
              <w:t>制度がない</w:t>
            </w:r>
          </w:p>
        </w:tc>
      </w:tr>
      <w:tr w:rsidR="003808BE" w:rsidTr="00FA06CE">
        <w:trPr>
          <w:trHeight w:val="724"/>
        </w:trPr>
        <w:tc>
          <w:tcPr>
            <w:tcW w:w="472" w:type="pct"/>
            <w:vMerge w:val="restart"/>
            <w:vAlign w:val="center"/>
          </w:tcPr>
          <w:p w:rsidR="00F12960" w:rsidRDefault="00F12960" w:rsidP="00F129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今後の方針</w:t>
            </w:r>
          </w:p>
        </w:tc>
        <w:tc>
          <w:tcPr>
            <w:tcW w:w="1677" w:type="pct"/>
            <w:vAlign w:val="center"/>
          </w:tcPr>
          <w:p w:rsidR="00F12960" w:rsidRDefault="00F12960" w:rsidP="006935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法定どおり制度に改善する</w:t>
            </w:r>
          </w:p>
        </w:tc>
        <w:tc>
          <w:tcPr>
            <w:tcW w:w="760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pct"/>
            <w:tcBorders>
              <w:tr2bl w:val="single" w:sz="4" w:space="0" w:color="auto"/>
            </w:tcBorders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pct"/>
            <w:tcBorders>
              <w:tr2bl w:val="single" w:sz="4" w:space="0" w:color="auto"/>
            </w:tcBorders>
          </w:tcPr>
          <w:p w:rsidR="00F12960" w:rsidRPr="005C34C3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pct"/>
          </w:tcPr>
          <w:p w:rsidR="00F12960" w:rsidRDefault="00F12960" w:rsidP="003808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08BE" w:rsidTr="003808BE">
        <w:trPr>
          <w:trHeight w:val="659"/>
        </w:trPr>
        <w:tc>
          <w:tcPr>
            <w:tcW w:w="472" w:type="pct"/>
            <w:vMerge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7" w:type="pct"/>
            <w:vAlign w:val="center"/>
          </w:tcPr>
          <w:p w:rsidR="005A49A6" w:rsidRPr="005C34C3" w:rsidRDefault="00F12960" w:rsidP="005C34C3">
            <w:pPr>
              <w:rPr>
                <w:rFonts w:ascii="ＭＳ ゴシック" w:eastAsia="ＭＳ ゴシック" w:hAnsi="ＭＳ ゴシック"/>
              </w:rPr>
            </w:pPr>
            <w:r w:rsidRPr="00095792">
              <w:rPr>
                <w:rFonts w:ascii="ＭＳ ゴシック" w:eastAsia="ＭＳ ゴシック" w:hAnsi="ＭＳ ゴシック" w:hint="eastAsia"/>
              </w:rPr>
              <w:t>イ　法定を上回る制度に改善する</w:t>
            </w:r>
          </w:p>
        </w:tc>
        <w:tc>
          <w:tcPr>
            <w:tcW w:w="760" w:type="pct"/>
          </w:tcPr>
          <w:p w:rsidR="00F12960" w:rsidRPr="00095792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08BE" w:rsidTr="003808BE">
        <w:trPr>
          <w:trHeight w:val="564"/>
        </w:trPr>
        <w:tc>
          <w:tcPr>
            <w:tcW w:w="472" w:type="pct"/>
            <w:vMerge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7" w:type="pct"/>
            <w:vAlign w:val="center"/>
          </w:tcPr>
          <w:p w:rsidR="00F12960" w:rsidRDefault="00F12960" w:rsidP="005A4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ウ　</w:t>
            </w:r>
            <w:r w:rsidR="005A49A6">
              <w:rPr>
                <w:rFonts w:ascii="ＭＳ ゴシック" w:eastAsia="ＭＳ ゴシック" w:hAnsi="ＭＳ ゴシック" w:hint="eastAsia"/>
              </w:rPr>
              <w:t>特段対応はしない</w:t>
            </w:r>
          </w:p>
        </w:tc>
        <w:tc>
          <w:tcPr>
            <w:tcW w:w="760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pct"/>
          </w:tcPr>
          <w:p w:rsidR="00F12960" w:rsidRDefault="00F12960" w:rsidP="00732B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D718A" w:rsidRDefault="00ED718A" w:rsidP="00501419">
      <w:pPr>
        <w:rPr>
          <w:rFonts w:ascii="ＭＳ ゴシック" w:eastAsia="ＭＳ ゴシック" w:hAnsi="ＭＳ ゴシック"/>
        </w:rPr>
      </w:pPr>
    </w:p>
    <w:p w:rsidR="000D43E1" w:rsidRDefault="00EB5C20" w:rsidP="005014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0D43E1">
        <w:rPr>
          <w:rFonts w:ascii="ＭＳ ゴシック" w:eastAsia="ＭＳ ゴシック" w:hAnsi="ＭＳ ゴシック" w:hint="eastAsia"/>
        </w:rPr>
        <w:t>協力いただきありがとうございました。</w:t>
      </w:r>
    </w:p>
    <w:p w:rsidR="00F4741E" w:rsidRDefault="00813D5D" w:rsidP="005014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40D0A4" wp14:editId="05910A15">
                <wp:simplePos x="0" y="0"/>
                <wp:positionH relativeFrom="column">
                  <wp:posOffset>2552700</wp:posOffset>
                </wp:positionH>
                <wp:positionV relativeFrom="paragraph">
                  <wp:posOffset>85725</wp:posOffset>
                </wp:positionV>
                <wp:extent cx="3829050" cy="138112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5D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</w:t>
                            </w:r>
                          </w:p>
                          <w:p w:rsidR="00813D5D" w:rsidRDefault="00813D5D" w:rsidP="00813D5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埼玉</w:t>
                            </w:r>
                            <w:r w:rsidRPr="00B62825">
                              <w:rPr>
                                <w:rFonts w:ascii="ＭＳ ゴシック" w:eastAsia="ＭＳ ゴシック" w:hAnsi="ＭＳ ゴシック" w:hint="eastAsia"/>
                              </w:rPr>
                              <w:t>労働局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雇用環境・均等室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指導班</w:t>
                            </w:r>
                          </w:p>
                          <w:p w:rsidR="00813D5D" w:rsidRPr="006F5EA9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 在 地：〒330</w:t>
                            </w:r>
                            <w:r w:rsidRPr="006F5EA9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6016</w:t>
                            </w:r>
                          </w:p>
                          <w:p w:rsidR="00813D5D" w:rsidRPr="00B62825" w:rsidRDefault="00813D5D" w:rsidP="00813D5D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5EA9">
                              <w:rPr>
                                <w:rFonts w:ascii="ＭＳ ゴシック" w:eastAsia="ＭＳ ゴシック" w:hAnsi="ＭＳ ゴシック" w:hint="eastAsia"/>
                              </w:rPr>
                              <w:t>さいたま市中央区新都心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11-2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ﾗﾝﾄﾞ･ｱｸｼｽ･ﾀﾜｰ16F</w:t>
                            </w:r>
                          </w:p>
                          <w:p w:rsidR="00813D5D" w:rsidRPr="00485281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13D5D">
                              <w:rPr>
                                <w:rFonts w:ascii="ＭＳ ゴシック" w:eastAsia="ＭＳ ゴシック" w:hAnsi="ＭＳ ゴシック" w:hint="eastAsia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 Ａ Ｘ：</w:t>
                            </w:r>
                            <w:r w:rsidRPr="00813D5D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０４８－６００－６２３０</w:t>
                            </w:r>
                          </w:p>
                          <w:p w:rsidR="00813D5D" w:rsidRPr="00B62825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2825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０４８－６００－</w:t>
                            </w:r>
                            <w:r w:rsidRPr="00F06E7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６２１０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D0A4" id="_x0000_s1027" type="#_x0000_t202" style="position:absolute;left:0;text-align:left;margin-left:201pt;margin-top:6.75pt;width:301.5pt;height:10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">
                <v:textbox inset="5.85pt,.7pt,5.85pt,.7pt">
                  <w:txbxContent>
                    <w:p w:rsidR="00813D5D" w:rsidRDefault="00813D5D" w:rsidP="00813D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【送付先】</w:t>
                      </w:r>
                    </w:p>
                    <w:p w:rsidR="00813D5D" w:rsidRDefault="00813D5D" w:rsidP="00813D5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埼玉</w:t>
                      </w:r>
                      <w:r w:rsidRPr="00B62825">
                        <w:rPr>
                          <w:rFonts w:ascii="ＭＳ ゴシック" w:eastAsia="ＭＳ ゴシック" w:hAnsi="ＭＳ ゴシック" w:hint="eastAsia"/>
                        </w:rPr>
                        <w:t>労働局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雇用環境・均等室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指導班</w:t>
                      </w:r>
                    </w:p>
                    <w:p w:rsidR="00813D5D" w:rsidRPr="006F5EA9" w:rsidRDefault="00813D5D" w:rsidP="00813D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所 在 地：〒330</w:t>
                      </w:r>
                      <w:r w:rsidRPr="006F5EA9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6016</w:t>
                      </w:r>
                    </w:p>
                    <w:p w:rsidR="00813D5D" w:rsidRPr="00B62825" w:rsidRDefault="00813D5D" w:rsidP="00813D5D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6F5EA9">
                        <w:rPr>
                          <w:rFonts w:ascii="ＭＳ ゴシック" w:eastAsia="ＭＳ ゴシック" w:hAnsi="ＭＳ ゴシック" w:hint="eastAsia"/>
                        </w:rPr>
                        <w:t>さいたま市中央区新都心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11-2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ﾗﾝﾄﾞ･ｱｸｼｽ･ﾀﾜｰ16F</w:t>
                      </w:r>
                    </w:p>
                    <w:p w:rsidR="00813D5D" w:rsidRPr="00485281" w:rsidRDefault="00813D5D" w:rsidP="00813D5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13D5D">
                        <w:rPr>
                          <w:rFonts w:ascii="ＭＳ ゴシック" w:eastAsia="ＭＳ ゴシック" w:hAnsi="ＭＳ ゴシック" w:hint="eastAsia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Ｆ Ａ Ｘ：</w:t>
                      </w:r>
                      <w:r w:rsidRPr="00813D5D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０４８－６００－６２３０</w:t>
                      </w:r>
                    </w:p>
                    <w:p w:rsidR="00813D5D" w:rsidRPr="00B62825" w:rsidRDefault="00813D5D" w:rsidP="00813D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62825"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０４８－６００－</w:t>
                      </w:r>
                      <w:r w:rsidRPr="00F06E7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６２１０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F4741E" w:rsidRDefault="00F4741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4741E" w:rsidRPr="00800594" w:rsidRDefault="00F4741E" w:rsidP="00F4741E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89EBA" wp14:editId="652E0B40">
                <wp:simplePos x="0" y="0"/>
                <wp:positionH relativeFrom="column">
                  <wp:posOffset>5638800</wp:posOffset>
                </wp:positionH>
                <wp:positionV relativeFrom="paragraph">
                  <wp:posOffset>-447675</wp:posOffset>
                </wp:positionV>
                <wp:extent cx="685800" cy="2762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41E" w:rsidRPr="00F4741E" w:rsidRDefault="00F4741E" w:rsidP="00F4741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別紙２</w:t>
                            </w:r>
                          </w:p>
                          <w:p w:rsidR="00F4741E" w:rsidRPr="00F4741E" w:rsidRDefault="00F4741E" w:rsidP="00F4741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9EBA" id="_x0000_s1028" type="#_x0000_t202" style="position:absolute;left:0;text-align:left;margin-left:444pt;margin-top:-35.25pt;width:54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" filled="f" stroked="f">
                <v:textbox inset="5.85pt,.7pt,5.85pt,.7pt">
                  <w:txbxContent>
                    <w:p w:rsidR="00F4741E" w:rsidRPr="00F4741E" w:rsidRDefault="00F4741E" w:rsidP="00F4741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別紙２</w:t>
                      </w:r>
                    </w:p>
                    <w:p w:rsidR="00F4741E" w:rsidRPr="00F4741E" w:rsidRDefault="00F4741E" w:rsidP="00F4741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28"/>
          <w:szCs w:val="28"/>
        </w:rPr>
        <w:t>育児・介護休業法説明会に御出席いただいた</w:t>
      </w:r>
      <w:r w:rsidRPr="00800594">
        <w:rPr>
          <w:rFonts w:ascii="ＭＳ 明朝" w:hAnsi="ＭＳ 明朝" w:hint="eastAsia"/>
          <w:b/>
          <w:sz w:val="28"/>
          <w:szCs w:val="28"/>
        </w:rPr>
        <w:t>事業主の皆様へ</w:t>
      </w:r>
    </w:p>
    <w:p w:rsidR="00F4741E" w:rsidRPr="00800594" w:rsidRDefault="00F4741E" w:rsidP="00F4741E">
      <w:pPr>
        <w:snapToGrid w:val="0"/>
        <w:jc w:val="center"/>
        <w:rPr>
          <w:rFonts w:ascii="ＭＳ 明朝" w:hAnsi="ＭＳ 明朝"/>
          <w:b/>
          <w:szCs w:val="21"/>
        </w:rPr>
      </w:pPr>
      <w:r w:rsidRPr="00800594">
        <w:rPr>
          <w:rFonts w:ascii="ＭＳ 明朝" w:hAnsi="ＭＳ 明朝" w:hint="eastAsia"/>
          <w:b/>
          <w:sz w:val="28"/>
          <w:szCs w:val="28"/>
        </w:rPr>
        <w:t>【アンケートへの</w:t>
      </w:r>
      <w:r>
        <w:rPr>
          <w:rFonts w:ascii="ＭＳ 明朝" w:hAnsi="ＭＳ 明朝" w:hint="eastAsia"/>
          <w:b/>
          <w:sz w:val="28"/>
          <w:szCs w:val="28"/>
        </w:rPr>
        <w:t>御</w:t>
      </w:r>
      <w:r w:rsidRPr="00800594">
        <w:rPr>
          <w:rFonts w:ascii="ＭＳ 明朝" w:hAnsi="ＭＳ 明朝" w:hint="eastAsia"/>
          <w:b/>
          <w:sz w:val="28"/>
          <w:szCs w:val="28"/>
        </w:rPr>
        <w:t>協力依頼】</w:t>
      </w:r>
    </w:p>
    <w:p w:rsidR="00F4741E" w:rsidRPr="00800594" w:rsidRDefault="00F4741E" w:rsidP="00F4741E">
      <w:pPr>
        <w:rPr>
          <w:rFonts w:ascii="ＭＳ 明朝" w:hAnsi="ＭＳ 明朝"/>
          <w:sz w:val="22"/>
          <w:szCs w:val="22"/>
        </w:rPr>
      </w:pPr>
    </w:p>
    <w:p w:rsidR="00F4741E" w:rsidRPr="00AB2BA7" w:rsidRDefault="00813D5D" w:rsidP="00F4741E">
      <w:pPr>
        <w:jc w:val="right"/>
        <w:rPr>
          <w:rFonts w:ascii="ＭＳ 明朝" w:hAnsi="ＭＳ 明朝"/>
          <w:sz w:val="22"/>
          <w:szCs w:val="22"/>
        </w:rPr>
      </w:pPr>
      <w:r w:rsidRPr="00813D5D">
        <w:rPr>
          <w:rFonts w:ascii="ＭＳ 明朝" w:hAnsi="ＭＳ 明朝" w:hint="eastAsia"/>
          <w:sz w:val="22"/>
          <w:szCs w:val="22"/>
        </w:rPr>
        <w:t>令和４年９月１５日</w:t>
      </w:r>
    </w:p>
    <w:p w:rsidR="00F4741E" w:rsidRPr="00800594" w:rsidRDefault="00F4741E" w:rsidP="00F4741E">
      <w:pPr>
        <w:rPr>
          <w:rFonts w:ascii="ＭＳ 明朝" w:hAnsi="ＭＳ 明朝"/>
          <w:sz w:val="20"/>
          <w:szCs w:val="20"/>
        </w:rPr>
      </w:pPr>
    </w:p>
    <w:p w:rsidR="00F4741E" w:rsidRPr="00800594" w:rsidRDefault="00F4741E" w:rsidP="00F4741E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時下、ますます御清祥のこととお喜び申し上げます。</w:t>
      </w:r>
    </w:p>
    <w:p w:rsidR="00F4741E" w:rsidRPr="00800594" w:rsidRDefault="00F4741E" w:rsidP="00F4741E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さて、厚生労働省では、事業</w:t>
      </w:r>
      <w:r>
        <w:rPr>
          <w:rFonts w:ascii="ＭＳ 明朝" w:hAnsi="ＭＳ 明朝" w:hint="eastAsia"/>
          <w:sz w:val="20"/>
          <w:szCs w:val="20"/>
        </w:rPr>
        <w:t>の</w:t>
      </w:r>
      <w:r w:rsidRPr="00800594">
        <w:rPr>
          <w:rFonts w:ascii="ＭＳ 明朝" w:hAnsi="ＭＳ 明朝" w:hint="eastAsia"/>
          <w:sz w:val="20"/>
          <w:szCs w:val="20"/>
        </w:rPr>
        <w:t>成果や実績等について点検するため、</w:t>
      </w:r>
      <w:r>
        <w:rPr>
          <w:rFonts w:ascii="ＭＳ 明朝" w:hAnsi="ＭＳ 明朝" w:hint="eastAsia"/>
          <w:sz w:val="20"/>
          <w:szCs w:val="20"/>
        </w:rPr>
        <w:t>育児・介護休業法説明会に御出席いただいた</w:t>
      </w:r>
      <w:r w:rsidRPr="00800594">
        <w:rPr>
          <w:rFonts w:ascii="ＭＳ 明朝" w:hAnsi="ＭＳ 明朝" w:hint="eastAsia"/>
          <w:sz w:val="20"/>
          <w:szCs w:val="20"/>
        </w:rPr>
        <w:t>事業主の皆様へアンケートを実施しております。</w:t>
      </w:r>
    </w:p>
    <w:p w:rsidR="00F4741E" w:rsidRDefault="00F4741E" w:rsidP="00F4741E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つきましては、下記</w:t>
      </w:r>
      <w:r>
        <w:rPr>
          <w:rFonts w:ascii="ＭＳ 明朝" w:hAnsi="ＭＳ 明朝" w:hint="eastAsia"/>
          <w:sz w:val="20"/>
          <w:szCs w:val="20"/>
        </w:rPr>
        <w:t>１～２</w:t>
      </w:r>
      <w:r w:rsidRPr="00800594">
        <w:rPr>
          <w:rFonts w:ascii="ＭＳ 明朝" w:hAnsi="ＭＳ 明朝" w:hint="eastAsia"/>
          <w:sz w:val="20"/>
          <w:szCs w:val="20"/>
        </w:rPr>
        <w:t>の事項について御回答いただきますようお願いいたします。いただいた回答はアンケートの目的以外には一切使用いたしません。</w:t>
      </w:r>
    </w:p>
    <w:p w:rsidR="00F4741E" w:rsidRPr="00800594" w:rsidRDefault="00F4741E" w:rsidP="00F4741E">
      <w:pPr>
        <w:ind w:firstLineChars="100" w:firstLine="200"/>
        <w:rPr>
          <w:rFonts w:ascii="ＭＳ 明朝" w:hAnsi="ＭＳ 明朝"/>
          <w:sz w:val="20"/>
          <w:szCs w:val="20"/>
        </w:rPr>
      </w:pPr>
      <w:r w:rsidRPr="00800594">
        <w:rPr>
          <w:rFonts w:ascii="ＭＳ 明朝" w:hAnsi="ＭＳ 明朝" w:hint="eastAsia"/>
          <w:sz w:val="20"/>
          <w:szCs w:val="20"/>
        </w:rPr>
        <w:t>御多忙のところ誠に恐縮に存じますが、</w:t>
      </w:r>
      <w:r w:rsidR="00813D5D" w:rsidRPr="00813D5D">
        <w:rPr>
          <w:rFonts w:ascii="ＭＳ 明朝" w:hAnsi="ＭＳ 明朝" w:hint="eastAsia"/>
          <w:sz w:val="20"/>
          <w:szCs w:val="20"/>
          <w:u w:val="single"/>
        </w:rPr>
        <w:t>令和５年２月１５日（水）</w:t>
      </w:r>
      <w:r w:rsidRPr="00800594">
        <w:rPr>
          <w:rFonts w:ascii="ＭＳ 明朝" w:hAnsi="ＭＳ 明朝" w:hint="eastAsia"/>
          <w:sz w:val="20"/>
          <w:szCs w:val="20"/>
        </w:rPr>
        <w:t>までに下記あてＦＡＸ</w:t>
      </w:r>
      <w:r>
        <w:rPr>
          <w:rFonts w:ascii="ＭＳ 明朝" w:hAnsi="ＭＳ 明朝" w:hint="eastAsia"/>
          <w:sz w:val="20"/>
          <w:szCs w:val="20"/>
        </w:rPr>
        <w:t>または郵送により御返送くださいますようお願いいたします。</w:t>
      </w:r>
    </w:p>
    <w:p w:rsidR="00F4741E" w:rsidRPr="00B13A9C" w:rsidRDefault="00F4741E" w:rsidP="00F4741E">
      <w:pPr>
        <w:rPr>
          <w:rFonts w:ascii="ＭＳ ゴシック" w:eastAsia="ＭＳ ゴシック" w:hAnsi="ＭＳ ゴシック"/>
        </w:rPr>
      </w:pPr>
    </w:p>
    <w:p w:rsidR="00F4741E" w:rsidRDefault="00F4741E" w:rsidP="00F4741E">
      <w:pPr>
        <w:rPr>
          <w:rFonts w:ascii="ＭＳ ゴシック" w:eastAsia="ＭＳ ゴシック" w:hAnsi="ＭＳ ゴシック"/>
          <w:b/>
          <w:sz w:val="24"/>
        </w:rPr>
      </w:pPr>
      <w:r w:rsidRPr="00800594">
        <w:rPr>
          <w:rFonts w:ascii="ＭＳ ゴシック" w:eastAsia="ＭＳ ゴシック" w:hAnsi="ＭＳ ゴシック" w:hint="eastAsia"/>
          <w:b/>
          <w:sz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</w:rPr>
        <w:t>育児休業の取得についてのアンケート</w:t>
      </w:r>
      <w:r w:rsidRPr="00800594">
        <w:rPr>
          <w:rFonts w:ascii="ＭＳ ゴシック" w:eastAsia="ＭＳ ゴシック" w:hAnsi="ＭＳ ゴシック" w:hint="eastAsia"/>
          <w:b/>
          <w:sz w:val="24"/>
        </w:rPr>
        <w:t>】</w:t>
      </w:r>
      <w:bookmarkStart w:id="0" w:name="_GoBack"/>
      <w:bookmarkEnd w:id="0"/>
    </w:p>
    <w:p w:rsidR="00F4741E" w:rsidRDefault="00F4741E" w:rsidP="00F4741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貴社において、説明会終了後に出産した女性労働者はいらっしゃいましたか。</w:t>
      </w:r>
    </w:p>
    <w:p w:rsidR="00F4741E" w:rsidRPr="00735332" w:rsidRDefault="00F4741E" w:rsidP="00F4741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あてはまるものに○をつけてください。</w:t>
      </w:r>
    </w:p>
    <w:p w:rsidR="00F4741E" w:rsidRPr="00732B2F" w:rsidRDefault="00F4741E" w:rsidP="00F4741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72939B" wp14:editId="709576B9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162675" cy="600075"/>
                <wp:effectExtent l="0" t="0" r="2857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7833" id="Rectangle 13" o:spid="_x0000_s1026" style="position:absolute;left:0;text-align:left;margin-left:.75pt;margin-top:5.7pt;width:485.2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4741E" w:rsidRDefault="00F4741E" w:rsidP="005C34C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　出産した女性労働者がいた　　　　　　②　出産した女性労働者はいなかった</w:t>
      </w:r>
    </w:p>
    <w:p w:rsidR="00F4741E" w:rsidRDefault="00F4741E" w:rsidP="00F4741E">
      <w:pPr>
        <w:ind w:left="210" w:hangingChars="100" w:hanging="210"/>
        <w:rPr>
          <w:rFonts w:ascii="ＭＳ ゴシック" w:eastAsia="ＭＳ ゴシック" w:hAnsi="ＭＳ ゴシック"/>
        </w:rPr>
      </w:pPr>
    </w:p>
    <w:p w:rsidR="00F4741E" w:rsidRPr="005B6517" w:rsidRDefault="00F4741E" w:rsidP="005C34C3">
      <w:pPr>
        <w:rPr>
          <w:rFonts w:ascii="ＭＳ ゴシック" w:eastAsia="ＭＳ ゴシック" w:hAnsi="ＭＳ ゴシック"/>
        </w:rPr>
      </w:pPr>
    </w:p>
    <w:p w:rsidR="00F4741E" w:rsidRDefault="00F4741E" w:rsidP="004802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１で</w:t>
      </w:r>
      <w:r w:rsidR="000D3727">
        <w:rPr>
          <w:rFonts w:ascii="ＭＳ ゴシック" w:eastAsia="ＭＳ ゴシック" w:hAnsi="ＭＳ ゴシック" w:hint="eastAsia"/>
        </w:rPr>
        <w:t>「①</w:t>
      </w:r>
      <w:r>
        <w:rPr>
          <w:rFonts w:ascii="ＭＳ ゴシック" w:eastAsia="ＭＳ ゴシック" w:hAnsi="ＭＳ ゴシック" w:hint="eastAsia"/>
        </w:rPr>
        <w:t>出産した女性労働者がいた</w:t>
      </w:r>
      <w:r w:rsidR="000D3727">
        <w:rPr>
          <w:rFonts w:ascii="ＭＳ ゴシック" w:eastAsia="ＭＳ ゴシック" w:hAnsi="ＭＳ ゴシック" w:hint="eastAsia"/>
        </w:rPr>
        <w:t>」を選んだ</w:t>
      </w:r>
      <w:r>
        <w:rPr>
          <w:rFonts w:ascii="ＭＳ ゴシック" w:eastAsia="ＭＳ ゴシック" w:hAnsi="ＭＳ ゴシック" w:hint="eastAsia"/>
        </w:rPr>
        <w:t>事業所にお尋ねします。</w:t>
      </w:r>
    </w:p>
    <w:p w:rsidR="00DD1C34" w:rsidRDefault="00F4741E" w:rsidP="00F4741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出産した女性労働者は育児休業を取得しましたか。</w:t>
      </w:r>
    </w:p>
    <w:p w:rsidR="00F4741E" w:rsidRDefault="00840DB7" w:rsidP="00F4741E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あてはまるもの</w:t>
      </w:r>
      <w:r w:rsidRPr="00840DB7">
        <w:rPr>
          <w:rFonts w:ascii="ＭＳ ゴシック" w:eastAsia="ＭＳ ゴシック" w:hAnsi="ＭＳ ゴシック" w:hint="eastAsia"/>
          <w:u w:val="single"/>
        </w:rPr>
        <w:t>いずれか１つ</w:t>
      </w:r>
      <w:r w:rsidR="005C34C3" w:rsidRPr="00840DB7">
        <w:rPr>
          <w:rFonts w:ascii="ＭＳ ゴシック" w:eastAsia="ＭＳ ゴシック" w:hAnsi="ＭＳ ゴシック" w:hint="eastAsia"/>
          <w:u w:val="single"/>
        </w:rPr>
        <w:t>に</w:t>
      </w:r>
      <w:r w:rsidR="00F4741E" w:rsidRPr="00840DB7">
        <w:rPr>
          <w:rFonts w:ascii="ＭＳ ゴシック" w:eastAsia="ＭＳ ゴシック" w:hAnsi="ＭＳ ゴシック" w:hint="eastAsia"/>
        </w:rPr>
        <w:t>○を</w:t>
      </w:r>
      <w:r w:rsidR="00F4741E">
        <w:rPr>
          <w:rFonts w:ascii="ＭＳ ゴシック" w:eastAsia="ＭＳ ゴシック" w:hAnsi="ＭＳ ゴシック" w:hint="eastAsia"/>
        </w:rPr>
        <w:t>つけてください。</w:t>
      </w:r>
    </w:p>
    <w:p w:rsidR="00F4741E" w:rsidRPr="00546809" w:rsidRDefault="00F4741E" w:rsidP="00F4741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F89A1C" wp14:editId="4C3CE43C">
                <wp:simplePos x="0" y="0"/>
                <wp:positionH relativeFrom="column">
                  <wp:posOffset>9526</wp:posOffset>
                </wp:positionH>
                <wp:positionV relativeFrom="paragraph">
                  <wp:posOffset>120015</wp:posOffset>
                </wp:positionV>
                <wp:extent cx="6153150" cy="120015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702EA" id="Rectangle 14" o:spid="_x0000_s1026" style="position:absolute;left:0;text-align:left;margin-left:.75pt;margin-top:9.45pt;width:484.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DD1C34" w:rsidRDefault="00F4741E" w:rsidP="005661CC">
      <w:pPr>
        <w:numPr>
          <w:ilvl w:val="0"/>
          <w:numId w:val="10"/>
        </w:num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育児休業を取得した女性労働者がいた　 </w:t>
      </w:r>
      <w:r w:rsidR="005661CC">
        <w:rPr>
          <w:rFonts w:ascii="ＭＳ ゴシック" w:eastAsia="ＭＳ ゴシック" w:hAnsi="ＭＳ ゴシック" w:hint="eastAsia"/>
        </w:rPr>
        <w:t xml:space="preserve">　　</w:t>
      </w:r>
    </w:p>
    <w:p w:rsidR="00DD1C34" w:rsidRDefault="00DD1C34" w:rsidP="00DD1C34">
      <w:pPr>
        <w:spacing w:line="280" w:lineRule="exact"/>
        <w:ind w:left="420"/>
        <w:rPr>
          <w:rFonts w:ascii="ＭＳ ゴシック" w:eastAsia="ＭＳ ゴシック" w:hAnsi="ＭＳ ゴシック"/>
        </w:rPr>
      </w:pPr>
    </w:p>
    <w:p w:rsidR="005661CC" w:rsidRDefault="005661CC" w:rsidP="00DD1C34">
      <w:pPr>
        <w:spacing w:line="280" w:lineRule="exact"/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="00DD1C34">
        <w:rPr>
          <w:rFonts w:ascii="ＭＳ ゴシック" w:eastAsia="ＭＳ ゴシック" w:hAnsi="ＭＳ ゴシック" w:hint="eastAsia"/>
        </w:rPr>
        <w:t>育児休業を取得した女性労働者はいなかったが、</w:t>
      </w:r>
      <w:r>
        <w:rPr>
          <w:rFonts w:ascii="ＭＳ ゴシック" w:eastAsia="ＭＳ ゴシック" w:hAnsi="ＭＳ ゴシック" w:hint="eastAsia"/>
        </w:rPr>
        <w:t>育児休業を取得予定の女性労働者がいる</w:t>
      </w:r>
    </w:p>
    <w:p w:rsidR="005661CC" w:rsidRPr="00DD1C34" w:rsidRDefault="005661CC" w:rsidP="005661CC">
      <w:pPr>
        <w:spacing w:line="280" w:lineRule="exact"/>
        <w:ind w:left="780"/>
        <w:rPr>
          <w:rFonts w:ascii="ＭＳ ゴシック" w:eastAsia="ＭＳ ゴシック" w:hAnsi="ＭＳ ゴシック"/>
        </w:rPr>
      </w:pPr>
    </w:p>
    <w:p w:rsidR="00F4741E" w:rsidRPr="006A54B0" w:rsidRDefault="005661CC" w:rsidP="005661CC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DD1C34">
        <w:rPr>
          <w:rFonts w:ascii="ＭＳ ゴシック" w:eastAsia="ＭＳ ゴシック" w:hAnsi="ＭＳ ゴシック" w:hint="eastAsia"/>
        </w:rPr>
        <w:t xml:space="preserve">　育児休業を取得した女性労働者も、育児休業取得予定の女性労働者も</w:t>
      </w:r>
      <w:r w:rsidR="006A54B0">
        <w:rPr>
          <w:rFonts w:ascii="ＭＳ ゴシック" w:eastAsia="ＭＳ ゴシック" w:hAnsi="ＭＳ ゴシック" w:hint="eastAsia"/>
        </w:rPr>
        <w:t>いなか</w:t>
      </w:r>
      <w:r w:rsidR="00F4741E" w:rsidRPr="006A54B0">
        <w:rPr>
          <w:rFonts w:ascii="ＭＳ ゴシック" w:eastAsia="ＭＳ ゴシック" w:hAnsi="ＭＳ ゴシック" w:hint="eastAsia"/>
        </w:rPr>
        <w:t>った</w:t>
      </w:r>
    </w:p>
    <w:p w:rsidR="006A54B0" w:rsidRDefault="006A54B0" w:rsidP="00F4741E">
      <w:pPr>
        <w:rPr>
          <w:rFonts w:ascii="ＭＳ ゴシック" w:eastAsia="ＭＳ ゴシック" w:hAnsi="ＭＳ ゴシック"/>
        </w:rPr>
      </w:pPr>
    </w:p>
    <w:p w:rsidR="00F4741E" w:rsidRDefault="005661CC" w:rsidP="00F474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4741E" w:rsidRPr="00732B2F" w:rsidRDefault="00F4741E" w:rsidP="00F474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F4741E" w:rsidRDefault="00F4741E" w:rsidP="00F474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御協力いただきありがとうございました。</w:t>
      </w:r>
    </w:p>
    <w:p w:rsidR="00F4741E" w:rsidRPr="00F4741E" w:rsidRDefault="00813D5D" w:rsidP="005014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B3E76E" wp14:editId="23C23005">
                <wp:simplePos x="0" y="0"/>
                <wp:positionH relativeFrom="column">
                  <wp:posOffset>2333625</wp:posOffset>
                </wp:positionH>
                <wp:positionV relativeFrom="paragraph">
                  <wp:posOffset>171450</wp:posOffset>
                </wp:positionV>
                <wp:extent cx="3829050" cy="13811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5D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</w:t>
                            </w:r>
                          </w:p>
                          <w:p w:rsidR="00813D5D" w:rsidRDefault="00813D5D" w:rsidP="00813D5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埼玉</w:t>
                            </w:r>
                            <w:r w:rsidRPr="00B62825">
                              <w:rPr>
                                <w:rFonts w:ascii="ＭＳ ゴシック" w:eastAsia="ＭＳ ゴシック" w:hAnsi="ＭＳ ゴシック" w:hint="eastAsia"/>
                              </w:rPr>
                              <w:t>労働局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雇用環境・均等室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指導班</w:t>
                            </w:r>
                          </w:p>
                          <w:p w:rsidR="00813D5D" w:rsidRPr="006F5EA9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 在 地：〒330</w:t>
                            </w:r>
                            <w:r w:rsidRPr="006F5EA9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6016</w:t>
                            </w:r>
                          </w:p>
                          <w:p w:rsidR="00813D5D" w:rsidRPr="00B62825" w:rsidRDefault="00813D5D" w:rsidP="00813D5D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5EA9">
                              <w:rPr>
                                <w:rFonts w:ascii="ＭＳ ゴシック" w:eastAsia="ＭＳ ゴシック" w:hAnsi="ＭＳ ゴシック" w:hint="eastAsia"/>
                              </w:rPr>
                              <w:t>さいたま市中央区新都心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11-2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ﾗﾝﾄﾞ･ｱｸｼｽ･ﾀﾜｰ16F</w:t>
                            </w:r>
                          </w:p>
                          <w:p w:rsidR="00813D5D" w:rsidRPr="00485281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13D5D">
                              <w:rPr>
                                <w:rFonts w:ascii="ＭＳ ゴシック" w:eastAsia="ＭＳ ゴシック" w:hAnsi="ＭＳ ゴシック" w:hint="eastAsia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 Ａ Ｘ：</w:t>
                            </w:r>
                            <w:r w:rsidRPr="00813D5D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０４８－６００－６２３０</w:t>
                            </w:r>
                          </w:p>
                          <w:p w:rsidR="00813D5D" w:rsidRPr="00B62825" w:rsidRDefault="00813D5D" w:rsidP="00813D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2825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０４８－６００－</w:t>
                            </w:r>
                            <w:r w:rsidRPr="00F06E7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６２１０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E76E" id="_x0000_s1029" type="#_x0000_t202" style="position:absolute;left:0;text-align:left;margin-left:183.75pt;margin-top:13.5pt;width:301.5pt;height:10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">
                <v:textbox inset="5.85pt,.7pt,5.85pt,.7pt">
                  <w:txbxContent>
                    <w:p w:rsidR="00813D5D" w:rsidRDefault="00813D5D" w:rsidP="00813D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【送付先】</w:t>
                      </w:r>
                    </w:p>
                    <w:p w:rsidR="00813D5D" w:rsidRDefault="00813D5D" w:rsidP="00813D5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埼玉</w:t>
                      </w:r>
                      <w:r w:rsidRPr="00B62825">
                        <w:rPr>
                          <w:rFonts w:ascii="ＭＳ ゴシック" w:eastAsia="ＭＳ ゴシック" w:hAnsi="ＭＳ ゴシック" w:hint="eastAsia"/>
                        </w:rPr>
                        <w:t>労働局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雇用環境・均等室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指導班</w:t>
                      </w:r>
                    </w:p>
                    <w:p w:rsidR="00813D5D" w:rsidRPr="006F5EA9" w:rsidRDefault="00813D5D" w:rsidP="00813D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所 在 地：〒330</w:t>
                      </w:r>
                      <w:r w:rsidRPr="006F5EA9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6016</w:t>
                      </w:r>
                    </w:p>
                    <w:p w:rsidR="00813D5D" w:rsidRPr="00B62825" w:rsidRDefault="00813D5D" w:rsidP="00813D5D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6F5EA9">
                        <w:rPr>
                          <w:rFonts w:ascii="ＭＳ ゴシック" w:eastAsia="ＭＳ ゴシック" w:hAnsi="ＭＳ ゴシック" w:hint="eastAsia"/>
                        </w:rPr>
                        <w:t>さいたま市中央区新都心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11-2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ﾗﾝﾄﾞ･ｱｸｼｽ･ﾀﾜｰ16F</w:t>
                      </w:r>
                    </w:p>
                    <w:p w:rsidR="00813D5D" w:rsidRPr="00485281" w:rsidRDefault="00813D5D" w:rsidP="00813D5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13D5D">
                        <w:rPr>
                          <w:rFonts w:ascii="ＭＳ ゴシック" w:eastAsia="ＭＳ ゴシック" w:hAnsi="ＭＳ ゴシック" w:hint="eastAsia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Ｆ Ａ Ｘ：</w:t>
                      </w:r>
                      <w:r w:rsidRPr="00813D5D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０４８－６００－６２３０</w:t>
                      </w:r>
                    </w:p>
                    <w:p w:rsidR="00813D5D" w:rsidRPr="00B62825" w:rsidRDefault="00813D5D" w:rsidP="00813D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62825"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０４８－６００－</w:t>
                      </w:r>
                      <w:r w:rsidRPr="00F06E7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６２１０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741E" w:rsidRPr="00F4741E" w:rsidSect="00ED718A">
      <w:pgSz w:w="11906" w:h="16838"/>
      <w:pgMar w:top="1440" w:right="1080" w:bottom="1440" w:left="108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A2" w:rsidRDefault="008157A2" w:rsidP="00546809">
      <w:r>
        <w:separator/>
      </w:r>
    </w:p>
  </w:endnote>
  <w:endnote w:type="continuationSeparator" w:id="0">
    <w:p w:rsidR="008157A2" w:rsidRDefault="008157A2" w:rsidP="0054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A2" w:rsidRDefault="008157A2" w:rsidP="00546809">
      <w:r>
        <w:separator/>
      </w:r>
    </w:p>
  </w:footnote>
  <w:footnote w:type="continuationSeparator" w:id="0">
    <w:p w:rsidR="008157A2" w:rsidRDefault="008157A2" w:rsidP="0054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FB5"/>
    <w:multiLevelType w:val="hybridMultilevel"/>
    <w:tmpl w:val="4DEA9F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6F0AD3"/>
    <w:multiLevelType w:val="hybridMultilevel"/>
    <w:tmpl w:val="42C02F66"/>
    <w:lvl w:ilvl="0" w:tplc="2312E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D3265E"/>
    <w:multiLevelType w:val="hybridMultilevel"/>
    <w:tmpl w:val="AD3A40A0"/>
    <w:lvl w:ilvl="0" w:tplc="A3543C3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EFF4FAD"/>
    <w:multiLevelType w:val="hybridMultilevel"/>
    <w:tmpl w:val="CB96DE14"/>
    <w:lvl w:ilvl="0" w:tplc="234ED30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2F005D"/>
    <w:multiLevelType w:val="hybridMultilevel"/>
    <w:tmpl w:val="7EB0BCF2"/>
    <w:lvl w:ilvl="0" w:tplc="F62EC9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A260CE"/>
    <w:multiLevelType w:val="hybridMultilevel"/>
    <w:tmpl w:val="23F82AD4"/>
    <w:lvl w:ilvl="0" w:tplc="79A0866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409C5338"/>
    <w:multiLevelType w:val="hybridMultilevel"/>
    <w:tmpl w:val="4B6283F6"/>
    <w:lvl w:ilvl="0" w:tplc="6610FE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3833C79"/>
    <w:multiLevelType w:val="hybridMultilevel"/>
    <w:tmpl w:val="0E74C9D2"/>
    <w:lvl w:ilvl="0" w:tplc="2FE0049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AC5034"/>
    <w:multiLevelType w:val="hybridMultilevel"/>
    <w:tmpl w:val="42C02F66"/>
    <w:lvl w:ilvl="0" w:tplc="2312E0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906C47"/>
    <w:multiLevelType w:val="hybridMultilevel"/>
    <w:tmpl w:val="105634AC"/>
    <w:lvl w:ilvl="0" w:tplc="A370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61"/>
    <w:rsid w:val="000466FF"/>
    <w:rsid w:val="00091C8F"/>
    <w:rsid w:val="00095792"/>
    <w:rsid w:val="000C7BE9"/>
    <w:rsid w:val="000D3727"/>
    <w:rsid w:val="000D43E1"/>
    <w:rsid w:val="00115BFC"/>
    <w:rsid w:val="001408D5"/>
    <w:rsid w:val="00140962"/>
    <w:rsid w:val="00185B80"/>
    <w:rsid w:val="001A59FA"/>
    <w:rsid w:val="001B40E0"/>
    <w:rsid w:val="001C6AFE"/>
    <w:rsid w:val="001D3AA7"/>
    <w:rsid w:val="002006ED"/>
    <w:rsid w:val="00205D52"/>
    <w:rsid w:val="002265BB"/>
    <w:rsid w:val="00232981"/>
    <w:rsid w:val="00234371"/>
    <w:rsid w:val="00236329"/>
    <w:rsid w:val="00236C43"/>
    <w:rsid w:val="00247D79"/>
    <w:rsid w:val="00284B56"/>
    <w:rsid w:val="0031703A"/>
    <w:rsid w:val="00363C1C"/>
    <w:rsid w:val="00367E72"/>
    <w:rsid w:val="00377AEC"/>
    <w:rsid w:val="003808BE"/>
    <w:rsid w:val="00384099"/>
    <w:rsid w:val="0038529D"/>
    <w:rsid w:val="00385C79"/>
    <w:rsid w:val="003A23A2"/>
    <w:rsid w:val="003C1F64"/>
    <w:rsid w:val="003D4DEE"/>
    <w:rsid w:val="00420607"/>
    <w:rsid w:val="00426514"/>
    <w:rsid w:val="0044050F"/>
    <w:rsid w:val="00443FED"/>
    <w:rsid w:val="00464C48"/>
    <w:rsid w:val="004754F9"/>
    <w:rsid w:val="004802B8"/>
    <w:rsid w:val="00482AE7"/>
    <w:rsid w:val="00494089"/>
    <w:rsid w:val="0049442F"/>
    <w:rsid w:val="004D4A20"/>
    <w:rsid w:val="004E7BC2"/>
    <w:rsid w:val="00501419"/>
    <w:rsid w:val="005015EE"/>
    <w:rsid w:val="00510963"/>
    <w:rsid w:val="00526F30"/>
    <w:rsid w:val="00546809"/>
    <w:rsid w:val="005661CC"/>
    <w:rsid w:val="005A49A6"/>
    <w:rsid w:val="005B3776"/>
    <w:rsid w:val="005C286C"/>
    <w:rsid w:val="005C34C3"/>
    <w:rsid w:val="00600907"/>
    <w:rsid w:val="006057EF"/>
    <w:rsid w:val="00614AAF"/>
    <w:rsid w:val="006425A8"/>
    <w:rsid w:val="00660F0A"/>
    <w:rsid w:val="0069358E"/>
    <w:rsid w:val="006A54B0"/>
    <w:rsid w:val="006B69F9"/>
    <w:rsid w:val="006B6E93"/>
    <w:rsid w:val="006C1941"/>
    <w:rsid w:val="00732B2F"/>
    <w:rsid w:val="00735332"/>
    <w:rsid w:val="007676C6"/>
    <w:rsid w:val="00774D84"/>
    <w:rsid w:val="00795567"/>
    <w:rsid w:val="007A4772"/>
    <w:rsid w:val="007F1765"/>
    <w:rsid w:val="00800594"/>
    <w:rsid w:val="008132AF"/>
    <w:rsid w:val="00813D5D"/>
    <w:rsid w:val="008157A2"/>
    <w:rsid w:val="00840DB7"/>
    <w:rsid w:val="008574A8"/>
    <w:rsid w:val="008805E7"/>
    <w:rsid w:val="0088296B"/>
    <w:rsid w:val="008B48AA"/>
    <w:rsid w:val="00927EC6"/>
    <w:rsid w:val="009304CE"/>
    <w:rsid w:val="00944CCB"/>
    <w:rsid w:val="00957F47"/>
    <w:rsid w:val="009E3639"/>
    <w:rsid w:val="009F0FF6"/>
    <w:rsid w:val="00A10562"/>
    <w:rsid w:val="00A10E2C"/>
    <w:rsid w:val="00A16A74"/>
    <w:rsid w:val="00A353EA"/>
    <w:rsid w:val="00A72729"/>
    <w:rsid w:val="00AA2C59"/>
    <w:rsid w:val="00AA2E50"/>
    <w:rsid w:val="00AB2BA7"/>
    <w:rsid w:val="00AB3F9C"/>
    <w:rsid w:val="00B13A9C"/>
    <w:rsid w:val="00B22C93"/>
    <w:rsid w:val="00B62825"/>
    <w:rsid w:val="00B72F7F"/>
    <w:rsid w:val="00B83B70"/>
    <w:rsid w:val="00B90B36"/>
    <w:rsid w:val="00BA6869"/>
    <w:rsid w:val="00BC2D6F"/>
    <w:rsid w:val="00BE2C0D"/>
    <w:rsid w:val="00C15055"/>
    <w:rsid w:val="00C253AA"/>
    <w:rsid w:val="00C71DE2"/>
    <w:rsid w:val="00C93343"/>
    <w:rsid w:val="00CB7BE4"/>
    <w:rsid w:val="00D21E6E"/>
    <w:rsid w:val="00D4340A"/>
    <w:rsid w:val="00D45BC4"/>
    <w:rsid w:val="00D5124C"/>
    <w:rsid w:val="00D762F9"/>
    <w:rsid w:val="00D864F9"/>
    <w:rsid w:val="00DA2D68"/>
    <w:rsid w:val="00DA5783"/>
    <w:rsid w:val="00DD1C34"/>
    <w:rsid w:val="00E25D1C"/>
    <w:rsid w:val="00E33FB9"/>
    <w:rsid w:val="00E348A5"/>
    <w:rsid w:val="00E53816"/>
    <w:rsid w:val="00E83478"/>
    <w:rsid w:val="00E866D4"/>
    <w:rsid w:val="00EA3BC7"/>
    <w:rsid w:val="00EA3BF3"/>
    <w:rsid w:val="00EB5C20"/>
    <w:rsid w:val="00EC1061"/>
    <w:rsid w:val="00ED718A"/>
    <w:rsid w:val="00EF6C2A"/>
    <w:rsid w:val="00F12960"/>
    <w:rsid w:val="00F25631"/>
    <w:rsid w:val="00F2719C"/>
    <w:rsid w:val="00F4741E"/>
    <w:rsid w:val="00F54844"/>
    <w:rsid w:val="00F67752"/>
    <w:rsid w:val="00FA06CE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6B7428"/>
  <w15:docId w15:val="{C814C1DE-6789-482C-90DA-5CD22B8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6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8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6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809"/>
    <w:rPr>
      <w:kern w:val="2"/>
      <w:sz w:val="21"/>
      <w:szCs w:val="24"/>
    </w:rPr>
  </w:style>
  <w:style w:type="character" w:styleId="a8">
    <w:name w:val="annotation reference"/>
    <w:basedOn w:val="a0"/>
    <w:rsid w:val="00D5124C"/>
    <w:rPr>
      <w:sz w:val="18"/>
      <w:szCs w:val="18"/>
    </w:rPr>
  </w:style>
  <w:style w:type="paragraph" w:styleId="a9">
    <w:name w:val="annotation text"/>
    <w:basedOn w:val="a"/>
    <w:link w:val="aa"/>
    <w:rsid w:val="00D5124C"/>
    <w:pPr>
      <w:jc w:val="left"/>
    </w:pPr>
  </w:style>
  <w:style w:type="character" w:customStyle="1" w:styleId="aa">
    <w:name w:val="コメント文字列 (文字)"/>
    <w:basedOn w:val="a0"/>
    <w:link w:val="a9"/>
    <w:rsid w:val="00D5124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5124C"/>
    <w:rPr>
      <w:b/>
      <w:bCs/>
    </w:rPr>
  </w:style>
  <w:style w:type="character" w:customStyle="1" w:styleId="ac">
    <w:name w:val="コメント内容 (文字)"/>
    <w:basedOn w:val="aa"/>
    <w:link w:val="ab"/>
    <w:rsid w:val="00D5124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512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D512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7DE870CABC46C4997331C56C3AEA5B7" ma:contentTypeVersion="11" ma:contentTypeDescription="" ma:contentTypeScope="" ma:versionID="dad7b40353b9f84fe56d8821ceb08205">
  <xsd:schema xmlns:xsd="http://www.w3.org/2001/XMLSchema" xmlns:p="http://schemas.microsoft.com/office/2006/metadata/properties" xmlns:ns2="8B97BE19-CDDD-400E-817A-CFDD13F7EC12" xmlns:ns3="816690ad-4588-475b-9316-85ea19d4896c" targetNamespace="http://schemas.microsoft.com/office/2006/metadata/properties" ma:root="true" ma:fieldsID="98a8d4ebd64239e8b802fa495c036fce" ns2:_="" ns3:_="">
    <xsd:import namespace="8B97BE19-CDDD-400E-817A-CFDD13F7EC12"/>
    <xsd:import namespace="816690ad-4588-475b-9316-85ea19d4896c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16690ad-4588-475b-9316-85ea19d4896c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D0DA-6616-44CF-8658-8694F5344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C0F82-6EC8-4D8A-BC6B-5723B31B39C6}">
  <ds:schemaRefs>
    <ds:schemaRef ds:uri="816690ad-4588-475b-9316-85ea19d4896c"/>
    <ds:schemaRef ds:uri="http://schemas.microsoft.com/office/2006/documentManagement/types"/>
    <ds:schemaRef ds:uri="8B97BE19-CDDD-400E-817A-CFDD13F7EC12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2531F4-04DC-40F1-9D19-C94F56F3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16690ad-4588-475b-9316-85ea19d489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8B9097-3E7F-458A-9453-BF409354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2022-09-07T08:48:00Z</cp:lastPrinted>
  <dcterms:created xsi:type="dcterms:W3CDTF">2022-09-07T09:02:00Z</dcterms:created>
  <dcterms:modified xsi:type="dcterms:W3CDTF">2022-09-07T09:02:00Z</dcterms:modified>
</cp:coreProperties>
</file>