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C3D6B" w14:textId="4425AAE1" w:rsidR="00F74D21" w:rsidRPr="00CD76B7" w:rsidRDefault="00F74D21" w:rsidP="005E4C61">
      <w:pPr>
        <w:jc w:val="left"/>
        <w:rPr>
          <w:color w:val="000000" w:themeColor="text1"/>
        </w:rPr>
      </w:pPr>
    </w:p>
    <w:p w14:paraId="1E3D177A" w14:textId="05E97711" w:rsidR="00F74D21" w:rsidRPr="00CD76B7" w:rsidRDefault="00F74D21">
      <w:pPr>
        <w:jc w:val="center"/>
        <w:rPr>
          <w:color w:val="000000" w:themeColor="text1"/>
          <w:sz w:val="32"/>
        </w:rPr>
      </w:pPr>
      <w:r w:rsidRPr="00CD76B7">
        <w:rPr>
          <w:rFonts w:hint="eastAsia"/>
          <w:color w:val="000000" w:themeColor="text1"/>
          <w:sz w:val="32"/>
        </w:rPr>
        <w:t>是正</w:t>
      </w:r>
      <w:r w:rsidR="00BC28CA" w:rsidRPr="00CD76B7">
        <w:rPr>
          <w:rFonts w:hint="eastAsia"/>
          <w:color w:val="000000" w:themeColor="text1"/>
          <w:sz w:val="32"/>
        </w:rPr>
        <w:t>（改善）</w:t>
      </w:r>
      <w:r w:rsidRPr="00CD76B7">
        <w:rPr>
          <w:rFonts w:hint="eastAsia"/>
          <w:color w:val="000000" w:themeColor="text1"/>
          <w:sz w:val="32"/>
        </w:rPr>
        <w:t>状況</w:t>
      </w:r>
      <w:r w:rsidR="0034085F">
        <w:rPr>
          <w:rFonts w:hint="eastAsia"/>
          <w:color w:val="000000" w:themeColor="text1"/>
          <w:sz w:val="32"/>
        </w:rPr>
        <w:t>及び</w:t>
      </w:r>
      <w:r w:rsidRPr="00CD76B7">
        <w:rPr>
          <w:rFonts w:hint="eastAsia"/>
          <w:color w:val="000000" w:themeColor="text1"/>
          <w:sz w:val="32"/>
        </w:rPr>
        <w:t>点検整備体制の確立に関する報告</w:t>
      </w:r>
    </w:p>
    <w:p w14:paraId="28BA627D" w14:textId="77777777" w:rsidR="00F74D21" w:rsidRPr="00CD76B7" w:rsidRDefault="00F74D21">
      <w:pPr>
        <w:rPr>
          <w:color w:val="000000" w:themeColor="text1"/>
        </w:rPr>
      </w:pPr>
    </w:p>
    <w:p w14:paraId="11610D9C" w14:textId="166A5A42" w:rsidR="00F74D21" w:rsidRPr="00CD76B7" w:rsidRDefault="00F74D21" w:rsidP="00E2237C">
      <w:pPr>
        <w:ind w:firstLineChars="2867" w:firstLine="6820"/>
        <w:rPr>
          <w:color w:val="000000" w:themeColor="text1"/>
          <w:sz w:val="24"/>
        </w:rPr>
      </w:pPr>
      <w:r w:rsidRPr="00CD76B7">
        <w:rPr>
          <w:rFonts w:hint="eastAsia"/>
          <w:color w:val="000000" w:themeColor="text1"/>
          <w:sz w:val="24"/>
        </w:rPr>
        <w:t xml:space="preserve">　　年　　月　　日</w:t>
      </w:r>
    </w:p>
    <w:p w14:paraId="5353D5FD" w14:textId="77777777" w:rsidR="00F74D21" w:rsidRPr="00CD76B7" w:rsidRDefault="00F74D21">
      <w:pPr>
        <w:rPr>
          <w:color w:val="000000" w:themeColor="text1"/>
        </w:rPr>
      </w:pPr>
    </w:p>
    <w:p w14:paraId="52452D37" w14:textId="77777777" w:rsidR="00F74D21" w:rsidRPr="00CD76B7" w:rsidRDefault="00F74D21">
      <w:pPr>
        <w:ind w:firstLineChars="598" w:firstLine="1422"/>
        <w:rPr>
          <w:color w:val="000000" w:themeColor="text1"/>
          <w:sz w:val="24"/>
        </w:rPr>
      </w:pPr>
      <w:r w:rsidRPr="00CD76B7">
        <w:rPr>
          <w:rFonts w:hint="eastAsia"/>
          <w:color w:val="000000" w:themeColor="text1"/>
          <w:sz w:val="24"/>
        </w:rPr>
        <w:t>労働基準監督署長　殿</w:t>
      </w:r>
    </w:p>
    <w:p w14:paraId="79BF0283" w14:textId="77777777" w:rsidR="00743924" w:rsidRPr="00CD76B7" w:rsidRDefault="00743924" w:rsidP="00743924">
      <w:pPr>
        <w:adjustRightInd w:val="0"/>
        <w:rPr>
          <w:color w:val="000000" w:themeColor="text1"/>
        </w:rPr>
      </w:pPr>
    </w:p>
    <w:p w14:paraId="0A79F481" w14:textId="6807000E" w:rsidR="00981688" w:rsidRPr="00CD76B7" w:rsidRDefault="00981688" w:rsidP="00743924">
      <w:pPr>
        <w:adjustRightInd w:val="0"/>
        <w:ind w:leftChars="1976" w:left="4107"/>
        <w:rPr>
          <w:color w:val="000000" w:themeColor="text1"/>
          <w:sz w:val="24"/>
        </w:rPr>
      </w:pPr>
      <w:r w:rsidRPr="00CD76B7">
        <w:rPr>
          <w:rFonts w:hint="eastAsia"/>
          <w:color w:val="000000" w:themeColor="text1"/>
          <w:spacing w:val="117"/>
          <w:kern w:val="0"/>
          <w:sz w:val="24"/>
          <w:fitText w:val="1666" w:id="-402991871"/>
        </w:rPr>
        <w:t>事業場</w:t>
      </w:r>
      <w:r w:rsidRPr="00CD76B7">
        <w:rPr>
          <w:rFonts w:hint="eastAsia"/>
          <w:color w:val="000000" w:themeColor="text1"/>
          <w:spacing w:val="2"/>
          <w:kern w:val="0"/>
          <w:sz w:val="24"/>
          <w:fitText w:val="1666" w:id="-402991871"/>
        </w:rPr>
        <w:t>名</w:t>
      </w:r>
      <w:r w:rsidR="00743924" w:rsidRPr="00CD76B7">
        <w:rPr>
          <w:rFonts w:hint="eastAsia"/>
          <w:color w:val="000000" w:themeColor="text1"/>
          <w:kern w:val="0"/>
          <w:sz w:val="24"/>
        </w:rPr>
        <w:t xml:space="preserve">　</w:t>
      </w:r>
    </w:p>
    <w:p w14:paraId="018FA026" w14:textId="6F99FA31" w:rsidR="00F74D21" w:rsidRPr="00CD76B7" w:rsidRDefault="00981688" w:rsidP="00743924">
      <w:pPr>
        <w:adjustRightInd w:val="0"/>
        <w:ind w:leftChars="1976" w:left="4107"/>
        <w:jc w:val="left"/>
        <w:rPr>
          <w:color w:val="000000" w:themeColor="text1"/>
          <w:sz w:val="24"/>
        </w:rPr>
      </w:pPr>
      <w:r w:rsidRPr="00CD76B7">
        <w:rPr>
          <w:rFonts w:hint="eastAsia"/>
          <w:color w:val="000000" w:themeColor="text1"/>
          <w:spacing w:val="22"/>
          <w:kern w:val="0"/>
          <w:sz w:val="24"/>
          <w:fitText w:val="1666" w:id="-402991872"/>
        </w:rPr>
        <w:t>事業者職氏</w:t>
      </w:r>
      <w:r w:rsidRPr="00CD76B7">
        <w:rPr>
          <w:rFonts w:hint="eastAsia"/>
          <w:color w:val="000000" w:themeColor="text1"/>
          <w:spacing w:val="3"/>
          <w:kern w:val="0"/>
          <w:sz w:val="24"/>
          <w:fitText w:val="1666" w:id="-402991872"/>
        </w:rPr>
        <w:t>名</w:t>
      </w:r>
      <w:r w:rsidR="00743924" w:rsidRPr="00CD76B7">
        <w:rPr>
          <w:rFonts w:hint="eastAsia"/>
          <w:color w:val="000000" w:themeColor="text1"/>
          <w:kern w:val="0"/>
          <w:sz w:val="24"/>
        </w:rPr>
        <w:t xml:space="preserve">　</w:t>
      </w:r>
    </w:p>
    <w:p w14:paraId="365AA06E" w14:textId="77777777" w:rsidR="00981688" w:rsidRPr="00CD76B7" w:rsidRDefault="00981688" w:rsidP="00981688">
      <w:pPr>
        <w:jc w:val="left"/>
        <w:rPr>
          <w:color w:val="000000" w:themeColor="text1"/>
          <w:sz w:val="22"/>
          <w:szCs w:val="22"/>
        </w:rPr>
      </w:pPr>
    </w:p>
    <w:p w14:paraId="7DFF832E" w14:textId="77777777" w:rsidR="00F92076" w:rsidRPr="00CD76B7" w:rsidRDefault="00F92076">
      <w:pPr>
        <w:rPr>
          <w:color w:val="000000" w:themeColor="text1"/>
        </w:rPr>
      </w:pPr>
    </w:p>
    <w:p w14:paraId="4E587073" w14:textId="6427B9BD" w:rsidR="00F74D21" w:rsidRPr="00CD76B7" w:rsidRDefault="00F74D21">
      <w:pPr>
        <w:ind w:firstLineChars="100" w:firstLine="238"/>
        <w:rPr>
          <w:color w:val="000000" w:themeColor="text1"/>
          <w:sz w:val="24"/>
        </w:rPr>
      </w:pPr>
      <w:r w:rsidRPr="00CD76B7">
        <w:rPr>
          <w:rFonts w:hint="eastAsia"/>
          <w:color w:val="000000" w:themeColor="text1"/>
          <w:sz w:val="24"/>
        </w:rPr>
        <w:t xml:space="preserve">　　年　　月　　日　貴署</w:t>
      </w:r>
      <w:r w:rsidRPr="00CD76B7">
        <w:rPr>
          <w:rFonts w:hint="eastAsia"/>
          <w:color w:val="000000" w:themeColor="text1"/>
          <w:sz w:val="24"/>
          <w:u w:val="single"/>
        </w:rPr>
        <w:t xml:space="preserve">　　　　　　　　　　　</w:t>
      </w:r>
      <w:r w:rsidRPr="00CD76B7">
        <w:rPr>
          <w:rFonts w:hint="eastAsia"/>
          <w:color w:val="000000" w:themeColor="text1"/>
          <w:sz w:val="24"/>
        </w:rPr>
        <w:t>監督官から指示されたことについて次のように措置しましたので報告します。</w:t>
      </w:r>
    </w:p>
    <w:p w14:paraId="31DED102" w14:textId="77777777" w:rsidR="00F92076" w:rsidRPr="00CD76B7" w:rsidRDefault="00F92076">
      <w:pPr>
        <w:ind w:firstLineChars="100" w:firstLine="238"/>
        <w:rPr>
          <w:color w:val="000000" w:themeColor="text1"/>
          <w:sz w:val="24"/>
        </w:rPr>
      </w:pPr>
      <w:r w:rsidRPr="00CD76B7">
        <w:rPr>
          <w:rFonts w:hint="eastAsia"/>
          <w:color w:val="000000" w:themeColor="text1"/>
          <w:sz w:val="24"/>
        </w:rPr>
        <w:t>また</w:t>
      </w:r>
      <w:r w:rsidR="00F74D21" w:rsidRPr="00CD76B7">
        <w:rPr>
          <w:rFonts w:hint="eastAsia"/>
          <w:color w:val="000000" w:themeColor="text1"/>
          <w:sz w:val="24"/>
        </w:rPr>
        <w:t>、今後は、同種違反を繰り返さないよう労働基準法・労働安全衛生法等の関係法令の遵守に努め</w:t>
      </w:r>
      <w:r w:rsidRPr="00CD76B7">
        <w:rPr>
          <w:rFonts w:hint="eastAsia"/>
          <w:color w:val="000000" w:themeColor="text1"/>
          <w:sz w:val="24"/>
        </w:rPr>
        <w:t>ます。</w:t>
      </w:r>
    </w:p>
    <w:p w14:paraId="4C04FC6A" w14:textId="57D062B5" w:rsidR="00F74D21" w:rsidRPr="00CD76B7" w:rsidRDefault="00F92076">
      <w:pPr>
        <w:ind w:firstLineChars="100" w:firstLine="238"/>
        <w:rPr>
          <w:color w:val="000000" w:themeColor="text1"/>
          <w:sz w:val="24"/>
        </w:rPr>
      </w:pPr>
      <w:r w:rsidRPr="00CD76B7">
        <w:rPr>
          <w:rFonts w:hint="eastAsia"/>
          <w:color w:val="000000" w:themeColor="text1"/>
          <w:sz w:val="24"/>
        </w:rPr>
        <w:t>なお、</w:t>
      </w:r>
      <w:r w:rsidR="00BC28CA" w:rsidRPr="00CD76B7">
        <w:rPr>
          <w:rFonts w:hint="eastAsia"/>
          <w:color w:val="000000" w:themeColor="text1"/>
          <w:sz w:val="24"/>
        </w:rPr>
        <w:t>是正勧告書に□</w:t>
      </w:r>
      <w:r w:rsidR="00195D5C" w:rsidRPr="00CD76B7">
        <w:rPr>
          <w:rFonts w:hint="eastAsia"/>
          <w:color w:val="000000" w:themeColor="text1"/>
          <w:sz w:val="24"/>
        </w:rPr>
        <w:t>を付された事項</w:t>
      </w:r>
      <w:r w:rsidR="00F74D21" w:rsidRPr="00CD76B7">
        <w:rPr>
          <w:rFonts w:hint="eastAsia"/>
          <w:color w:val="000000" w:themeColor="text1"/>
          <w:sz w:val="24"/>
        </w:rPr>
        <w:t>については、</w:t>
      </w:r>
      <w:r w:rsidR="009B295A" w:rsidRPr="00CD76B7">
        <w:rPr>
          <w:rFonts w:hint="eastAsia"/>
          <w:color w:val="000000" w:themeColor="text1"/>
          <w:sz w:val="24"/>
        </w:rPr>
        <w:t>裏面</w:t>
      </w:r>
      <w:r w:rsidR="00BC28CA" w:rsidRPr="00CD76B7">
        <w:rPr>
          <w:rFonts w:hint="eastAsia"/>
          <w:color w:val="000000" w:themeColor="text1"/>
          <w:sz w:val="24"/>
        </w:rPr>
        <w:t>の</w:t>
      </w:r>
      <w:r w:rsidR="00E84FF5" w:rsidRPr="00CD76B7">
        <w:rPr>
          <w:rFonts w:hint="eastAsia"/>
          <w:color w:val="000000" w:themeColor="text1"/>
          <w:sz w:val="24"/>
        </w:rPr>
        <w:t>「点検整備体制について」の</w:t>
      </w:r>
      <w:r w:rsidR="00BC28CA" w:rsidRPr="00CD76B7">
        <w:rPr>
          <w:rFonts w:hint="eastAsia"/>
          <w:color w:val="000000" w:themeColor="text1"/>
          <w:sz w:val="24"/>
        </w:rPr>
        <w:t>とおり</w:t>
      </w:r>
      <w:r w:rsidR="00CA19B6" w:rsidRPr="00CD76B7">
        <w:rPr>
          <w:rFonts w:hint="eastAsia"/>
          <w:color w:val="000000" w:themeColor="text1"/>
          <w:sz w:val="24"/>
        </w:rPr>
        <w:t>点検者等を定めたので、</w:t>
      </w:r>
      <w:r w:rsidR="00BC28CA" w:rsidRPr="00CD76B7">
        <w:rPr>
          <w:rFonts w:hint="eastAsia"/>
          <w:color w:val="000000" w:themeColor="text1"/>
          <w:sz w:val="24"/>
        </w:rPr>
        <w:t>報告</w:t>
      </w:r>
      <w:r w:rsidR="00F74D21" w:rsidRPr="00CD76B7">
        <w:rPr>
          <w:rFonts w:hint="eastAsia"/>
          <w:color w:val="000000" w:themeColor="text1"/>
          <w:sz w:val="24"/>
        </w:rPr>
        <w:t>します。</w:t>
      </w:r>
    </w:p>
    <w:tbl>
      <w:tblPr>
        <w:tblW w:w="0" w:type="auto"/>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07"/>
        <w:gridCol w:w="4585"/>
        <w:gridCol w:w="1645"/>
      </w:tblGrid>
      <w:tr w:rsidR="00CD76B7" w:rsidRPr="00CD76B7" w14:paraId="0DD4AA0F" w14:textId="77777777" w:rsidTr="00743924">
        <w:trPr>
          <w:trHeight w:val="567"/>
        </w:trPr>
        <w:tc>
          <w:tcPr>
            <w:tcW w:w="2807" w:type="dxa"/>
            <w:vAlign w:val="center"/>
          </w:tcPr>
          <w:p w14:paraId="1A533AFC" w14:textId="77777777" w:rsidR="00743924" w:rsidRPr="00CD76B7" w:rsidRDefault="00F74D21">
            <w:pPr>
              <w:jc w:val="center"/>
              <w:rPr>
                <w:color w:val="000000" w:themeColor="text1"/>
                <w:sz w:val="24"/>
              </w:rPr>
            </w:pPr>
            <w:r w:rsidRPr="00CD76B7">
              <w:rPr>
                <w:rFonts w:hint="eastAsia"/>
                <w:color w:val="000000" w:themeColor="text1"/>
                <w:sz w:val="24"/>
              </w:rPr>
              <w:t>是正</w:t>
            </w:r>
            <w:r w:rsidR="001205C6" w:rsidRPr="00CD76B7">
              <w:rPr>
                <w:rFonts w:hint="eastAsia"/>
                <w:color w:val="000000" w:themeColor="text1"/>
                <w:sz w:val="24"/>
              </w:rPr>
              <w:t>（改善）</w:t>
            </w:r>
            <w:r w:rsidRPr="00CD76B7">
              <w:rPr>
                <w:rFonts w:hint="eastAsia"/>
                <w:color w:val="000000" w:themeColor="text1"/>
                <w:sz w:val="24"/>
              </w:rPr>
              <w:t>を</w:t>
            </w:r>
          </w:p>
          <w:p w14:paraId="76543B4E" w14:textId="76CC6533" w:rsidR="00F74D21" w:rsidRPr="00CD76B7" w:rsidRDefault="00F74D21">
            <w:pPr>
              <w:jc w:val="center"/>
              <w:rPr>
                <w:color w:val="000000" w:themeColor="text1"/>
                <w:sz w:val="24"/>
              </w:rPr>
            </w:pPr>
            <w:r w:rsidRPr="00CD76B7">
              <w:rPr>
                <w:rFonts w:hint="eastAsia"/>
                <w:color w:val="000000" w:themeColor="text1"/>
                <w:sz w:val="24"/>
              </w:rPr>
              <w:t>指摘された事項</w:t>
            </w:r>
          </w:p>
        </w:tc>
        <w:tc>
          <w:tcPr>
            <w:tcW w:w="4585" w:type="dxa"/>
            <w:vAlign w:val="center"/>
          </w:tcPr>
          <w:p w14:paraId="18742682" w14:textId="77777777" w:rsidR="00F74D21" w:rsidRPr="00CD76B7" w:rsidRDefault="00F74D21">
            <w:pPr>
              <w:jc w:val="center"/>
              <w:rPr>
                <w:color w:val="000000" w:themeColor="text1"/>
                <w:sz w:val="24"/>
              </w:rPr>
            </w:pPr>
            <w:r w:rsidRPr="00CD76B7">
              <w:rPr>
                <w:rFonts w:hint="eastAsia"/>
                <w:color w:val="000000" w:themeColor="text1"/>
                <w:sz w:val="24"/>
              </w:rPr>
              <w:t>是正</w:t>
            </w:r>
            <w:r w:rsidR="001205C6" w:rsidRPr="00CD76B7">
              <w:rPr>
                <w:rFonts w:hint="eastAsia"/>
                <w:color w:val="000000" w:themeColor="text1"/>
                <w:sz w:val="24"/>
              </w:rPr>
              <w:t>（改善）</w:t>
            </w:r>
            <w:r w:rsidRPr="00CD76B7">
              <w:rPr>
                <w:rFonts w:hint="eastAsia"/>
                <w:color w:val="000000" w:themeColor="text1"/>
                <w:sz w:val="24"/>
              </w:rPr>
              <w:t>をした内容</w:t>
            </w:r>
          </w:p>
        </w:tc>
        <w:tc>
          <w:tcPr>
            <w:tcW w:w="1645" w:type="dxa"/>
            <w:vAlign w:val="center"/>
          </w:tcPr>
          <w:p w14:paraId="3AF616C7" w14:textId="77777777" w:rsidR="00F74D21" w:rsidRPr="00CD76B7" w:rsidRDefault="001205C6">
            <w:pPr>
              <w:jc w:val="center"/>
              <w:rPr>
                <w:color w:val="000000" w:themeColor="text1"/>
                <w:sz w:val="24"/>
              </w:rPr>
            </w:pPr>
            <w:r w:rsidRPr="00CD76B7">
              <w:rPr>
                <w:rFonts w:hint="eastAsia"/>
                <w:color w:val="000000" w:themeColor="text1"/>
                <w:sz w:val="24"/>
              </w:rPr>
              <w:t>完了</w:t>
            </w:r>
            <w:r w:rsidR="00F74D21" w:rsidRPr="00CD76B7">
              <w:rPr>
                <w:rFonts w:hint="eastAsia"/>
                <w:color w:val="000000" w:themeColor="text1"/>
                <w:sz w:val="24"/>
              </w:rPr>
              <w:t>年月日</w:t>
            </w:r>
          </w:p>
        </w:tc>
      </w:tr>
      <w:tr w:rsidR="00CD76B7" w:rsidRPr="00CD76B7" w14:paraId="7A060B15" w14:textId="77777777" w:rsidTr="00743924">
        <w:trPr>
          <w:trHeight w:hRule="exact" w:val="851"/>
        </w:trPr>
        <w:tc>
          <w:tcPr>
            <w:tcW w:w="2807" w:type="dxa"/>
            <w:tcBorders>
              <w:bottom w:val="dotted" w:sz="4" w:space="0" w:color="auto"/>
            </w:tcBorders>
          </w:tcPr>
          <w:p w14:paraId="328CCC27" w14:textId="77777777" w:rsidR="00BC28CA" w:rsidRPr="00CD76B7" w:rsidRDefault="00BC28CA">
            <w:pPr>
              <w:rPr>
                <w:color w:val="000000" w:themeColor="text1"/>
                <w:sz w:val="24"/>
              </w:rPr>
            </w:pPr>
          </w:p>
        </w:tc>
        <w:tc>
          <w:tcPr>
            <w:tcW w:w="4585" w:type="dxa"/>
            <w:tcBorders>
              <w:bottom w:val="dotted" w:sz="4" w:space="0" w:color="auto"/>
            </w:tcBorders>
          </w:tcPr>
          <w:p w14:paraId="5E80D1AD" w14:textId="77777777" w:rsidR="00BC28CA" w:rsidRPr="00CD76B7" w:rsidRDefault="00BC28CA">
            <w:pPr>
              <w:rPr>
                <w:color w:val="000000" w:themeColor="text1"/>
                <w:sz w:val="24"/>
              </w:rPr>
            </w:pPr>
          </w:p>
        </w:tc>
        <w:tc>
          <w:tcPr>
            <w:tcW w:w="1645" w:type="dxa"/>
            <w:tcBorders>
              <w:bottom w:val="dotted" w:sz="4" w:space="0" w:color="auto"/>
            </w:tcBorders>
          </w:tcPr>
          <w:p w14:paraId="0EF8CE11" w14:textId="77777777" w:rsidR="00BC28CA" w:rsidRPr="00CD76B7" w:rsidRDefault="00BC28CA">
            <w:pPr>
              <w:rPr>
                <w:color w:val="000000" w:themeColor="text1"/>
                <w:sz w:val="24"/>
              </w:rPr>
            </w:pPr>
          </w:p>
        </w:tc>
      </w:tr>
      <w:tr w:rsidR="00CD76B7" w:rsidRPr="00CD76B7" w14:paraId="2A11F7E7" w14:textId="77777777" w:rsidTr="00743924">
        <w:trPr>
          <w:trHeight w:hRule="exact" w:val="851"/>
        </w:trPr>
        <w:tc>
          <w:tcPr>
            <w:tcW w:w="2807" w:type="dxa"/>
            <w:tcBorders>
              <w:top w:val="dotted" w:sz="4" w:space="0" w:color="auto"/>
              <w:bottom w:val="dotted" w:sz="4" w:space="0" w:color="auto"/>
            </w:tcBorders>
          </w:tcPr>
          <w:p w14:paraId="54E42B93" w14:textId="77777777" w:rsidR="00BC28CA" w:rsidRPr="00CD76B7" w:rsidRDefault="00BC28CA">
            <w:pPr>
              <w:rPr>
                <w:color w:val="000000" w:themeColor="text1"/>
                <w:sz w:val="24"/>
              </w:rPr>
            </w:pPr>
          </w:p>
        </w:tc>
        <w:tc>
          <w:tcPr>
            <w:tcW w:w="4585" w:type="dxa"/>
            <w:tcBorders>
              <w:top w:val="dotted" w:sz="4" w:space="0" w:color="auto"/>
              <w:bottom w:val="dotted" w:sz="4" w:space="0" w:color="auto"/>
            </w:tcBorders>
          </w:tcPr>
          <w:p w14:paraId="5068857C" w14:textId="77777777" w:rsidR="00BC28CA" w:rsidRPr="00CD76B7" w:rsidRDefault="00BC28CA">
            <w:pPr>
              <w:rPr>
                <w:color w:val="000000" w:themeColor="text1"/>
                <w:sz w:val="24"/>
              </w:rPr>
            </w:pPr>
          </w:p>
        </w:tc>
        <w:tc>
          <w:tcPr>
            <w:tcW w:w="1645" w:type="dxa"/>
            <w:tcBorders>
              <w:top w:val="dotted" w:sz="4" w:space="0" w:color="auto"/>
              <w:bottom w:val="dotted" w:sz="4" w:space="0" w:color="auto"/>
            </w:tcBorders>
          </w:tcPr>
          <w:p w14:paraId="54D5D324" w14:textId="77777777" w:rsidR="00BC28CA" w:rsidRPr="00CD76B7" w:rsidRDefault="00BC28CA">
            <w:pPr>
              <w:rPr>
                <w:color w:val="000000" w:themeColor="text1"/>
                <w:sz w:val="24"/>
              </w:rPr>
            </w:pPr>
          </w:p>
        </w:tc>
      </w:tr>
      <w:tr w:rsidR="00CD76B7" w:rsidRPr="00CD76B7" w14:paraId="1E1C791D" w14:textId="77777777" w:rsidTr="00743924">
        <w:trPr>
          <w:trHeight w:hRule="exact" w:val="851"/>
        </w:trPr>
        <w:tc>
          <w:tcPr>
            <w:tcW w:w="2807" w:type="dxa"/>
            <w:tcBorders>
              <w:top w:val="dotted" w:sz="4" w:space="0" w:color="auto"/>
              <w:bottom w:val="dotted" w:sz="4" w:space="0" w:color="auto"/>
            </w:tcBorders>
          </w:tcPr>
          <w:p w14:paraId="0E601B02" w14:textId="77777777" w:rsidR="00BC28CA" w:rsidRPr="00CD76B7" w:rsidRDefault="00BC28CA">
            <w:pPr>
              <w:rPr>
                <w:color w:val="000000" w:themeColor="text1"/>
                <w:sz w:val="24"/>
              </w:rPr>
            </w:pPr>
          </w:p>
        </w:tc>
        <w:tc>
          <w:tcPr>
            <w:tcW w:w="4585" w:type="dxa"/>
            <w:tcBorders>
              <w:top w:val="dotted" w:sz="4" w:space="0" w:color="auto"/>
              <w:bottom w:val="dotted" w:sz="4" w:space="0" w:color="auto"/>
            </w:tcBorders>
          </w:tcPr>
          <w:p w14:paraId="17F8D726" w14:textId="77777777" w:rsidR="00BC28CA" w:rsidRPr="00CD76B7" w:rsidRDefault="00BC28CA">
            <w:pPr>
              <w:rPr>
                <w:color w:val="000000" w:themeColor="text1"/>
                <w:sz w:val="24"/>
              </w:rPr>
            </w:pPr>
          </w:p>
        </w:tc>
        <w:tc>
          <w:tcPr>
            <w:tcW w:w="1645" w:type="dxa"/>
            <w:tcBorders>
              <w:top w:val="dotted" w:sz="4" w:space="0" w:color="auto"/>
              <w:bottom w:val="dotted" w:sz="4" w:space="0" w:color="auto"/>
            </w:tcBorders>
          </w:tcPr>
          <w:p w14:paraId="406281DB" w14:textId="77777777" w:rsidR="00BC28CA" w:rsidRPr="00CD76B7" w:rsidRDefault="00BC28CA">
            <w:pPr>
              <w:rPr>
                <w:color w:val="000000" w:themeColor="text1"/>
                <w:sz w:val="24"/>
              </w:rPr>
            </w:pPr>
          </w:p>
        </w:tc>
      </w:tr>
      <w:tr w:rsidR="00CD76B7" w:rsidRPr="00CD76B7" w14:paraId="5F0857F1" w14:textId="77777777" w:rsidTr="00743924">
        <w:trPr>
          <w:trHeight w:hRule="exact" w:val="851"/>
        </w:trPr>
        <w:tc>
          <w:tcPr>
            <w:tcW w:w="2807" w:type="dxa"/>
            <w:tcBorders>
              <w:top w:val="dotted" w:sz="4" w:space="0" w:color="auto"/>
              <w:bottom w:val="dotted" w:sz="4" w:space="0" w:color="auto"/>
            </w:tcBorders>
          </w:tcPr>
          <w:p w14:paraId="2E3B03EC" w14:textId="77777777" w:rsidR="00BC28CA" w:rsidRPr="00CD76B7" w:rsidRDefault="00BC28CA">
            <w:pPr>
              <w:rPr>
                <w:color w:val="000000" w:themeColor="text1"/>
                <w:sz w:val="24"/>
              </w:rPr>
            </w:pPr>
          </w:p>
        </w:tc>
        <w:tc>
          <w:tcPr>
            <w:tcW w:w="4585" w:type="dxa"/>
            <w:tcBorders>
              <w:top w:val="dotted" w:sz="4" w:space="0" w:color="auto"/>
              <w:bottom w:val="dotted" w:sz="4" w:space="0" w:color="auto"/>
            </w:tcBorders>
          </w:tcPr>
          <w:p w14:paraId="29124489" w14:textId="77777777" w:rsidR="00BC28CA" w:rsidRPr="00CD76B7" w:rsidRDefault="00BC28CA">
            <w:pPr>
              <w:rPr>
                <w:color w:val="000000" w:themeColor="text1"/>
                <w:sz w:val="24"/>
              </w:rPr>
            </w:pPr>
          </w:p>
        </w:tc>
        <w:tc>
          <w:tcPr>
            <w:tcW w:w="1645" w:type="dxa"/>
            <w:tcBorders>
              <w:top w:val="dotted" w:sz="4" w:space="0" w:color="auto"/>
              <w:bottom w:val="dotted" w:sz="4" w:space="0" w:color="auto"/>
            </w:tcBorders>
          </w:tcPr>
          <w:p w14:paraId="3CDC0068" w14:textId="77777777" w:rsidR="00BC28CA" w:rsidRPr="00CD76B7" w:rsidRDefault="00BC28CA">
            <w:pPr>
              <w:rPr>
                <w:color w:val="000000" w:themeColor="text1"/>
                <w:sz w:val="24"/>
              </w:rPr>
            </w:pPr>
          </w:p>
        </w:tc>
      </w:tr>
      <w:tr w:rsidR="00CD76B7" w:rsidRPr="00CD76B7" w14:paraId="047A56E1" w14:textId="77777777" w:rsidTr="00743924">
        <w:trPr>
          <w:trHeight w:hRule="exact" w:val="851"/>
        </w:trPr>
        <w:tc>
          <w:tcPr>
            <w:tcW w:w="2807" w:type="dxa"/>
            <w:tcBorders>
              <w:top w:val="dotted" w:sz="4" w:space="0" w:color="auto"/>
              <w:bottom w:val="dotted" w:sz="4" w:space="0" w:color="auto"/>
            </w:tcBorders>
          </w:tcPr>
          <w:p w14:paraId="472EE9D2" w14:textId="77777777" w:rsidR="00743924" w:rsidRPr="00CD76B7" w:rsidRDefault="00743924">
            <w:pPr>
              <w:rPr>
                <w:color w:val="000000" w:themeColor="text1"/>
                <w:sz w:val="24"/>
              </w:rPr>
            </w:pPr>
          </w:p>
        </w:tc>
        <w:tc>
          <w:tcPr>
            <w:tcW w:w="4585" w:type="dxa"/>
            <w:tcBorders>
              <w:top w:val="dotted" w:sz="4" w:space="0" w:color="auto"/>
              <w:bottom w:val="dotted" w:sz="4" w:space="0" w:color="auto"/>
            </w:tcBorders>
          </w:tcPr>
          <w:p w14:paraId="6DCCF195" w14:textId="77777777" w:rsidR="00743924" w:rsidRPr="00CD76B7" w:rsidRDefault="00743924">
            <w:pPr>
              <w:rPr>
                <w:color w:val="000000" w:themeColor="text1"/>
                <w:sz w:val="24"/>
              </w:rPr>
            </w:pPr>
          </w:p>
        </w:tc>
        <w:tc>
          <w:tcPr>
            <w:tcW w:w="1645" w:type="dxa"/>
            <w:tcBorders>
              <w:top w:val="dotted" w:sz="4" w:space="0" w:color="auto"/>
              <w:bottom w:val="dotted" w:sz="4" w:space="0" w:color="auto"/>
            </w:tcBorders>
          </w:tcPr>
          <w:p w14:paraId="6A5CC83A" w14:textId="77777777" w:rsidR="00743924" w:rsidRPr="00CD76B7" w:rsidRDefault="00743924">
            <w:pPr>
              <w:rPr>
                <w:color w:val="000000" w:themeColor="text1"/>
                <w:sz w:val="24"/>
              </w:rPr>
            </w:pPr>
          </w:p>
        </w:tc>
      </w:tr>
      <w:tr w:rsidR="00CD76B7" w:rsidRPr="00CD76B7" w14:paraId="3CBB417E" w14:textId="77777777" w:rsidTr="00743924">
        <w:trPr>
          <w:trHeight w:hRule="exact" w:val="851"/>
        </w:trPr>
        <w:tc>
          <w:tcPr>
            <w:tcW w:w="2807" w:type="dxa"/>
            <w:tcBorders>
              <w:top w:val="dotted" w:sz="4" w:space="0" w:color="auto"/>
              <w:bottom w:val="dotted" w:sz="4" w:space="0" w:color="auto"/>
            </w:tcBorders>
          </w:tcPr>
          <w:p w14:paraId="6A47026A" w14:textId="77777777" w:rsidR="00743924" w:rsidRPr="00CD76B7" w:rsidRDefault="00743924">
            <w:pPr>
              <w:rPr>
                <w:color w:val="000000" w:themeColor="text1"/>
                <w:sz w:val="24"/>
              </w:rPr>
            </w:pPr>
          </w:p>
        </w:tc>
        <w:tc>
          <w:tcPr>
            <w:tcW w:w="4585" w:type="dxa"/>
            <w:tcBorders>
              <w:top w:val="dotted" w:sz="4" w:space="0" w:color="auto"/>
              <w:bottom w:val="dotted" w:sz="4" w:space="0" w:color="auto"/>
            </w:tcBorders>
          </w:tcPr>
          <w:p w14:paraId="413482DC" w14:textId="77777777" w:rsidR="00743924" w:rsidRPr="00CD76B7" w:rsidRDefault="00743924">
            <w:pPr>
              <w:rPr>
                <w:color w:val="000000" w:themeColor="text1"/>
                <w:sz w:val="24"/>
              </w:rPr>
            </w:pPr>
          </w:p>
        </w:tc>
        <w:tc>
          <w:tcPr>
            <w:tcW w:w="1645" w:type="dxa"/>
            <w:tcBorders>
              <w:top w:val="dotted" w:sz="4" w:space="0" w:color="auto"/>
              <w:bottom w:val="dotted" w:sz="4" w:space="0" w:color="auto"/>
            </w:tcBorders>
          </w:tcPr>
          <w:p w14:paraId="168D1069" w14:textId="77777777" w:rsidR="00743924" w:rsidRPr="00CD76B7" w:rsidRDefault="00743924">
            <w:pPr>
              <w:rPr>
                <w:color w:val="000000" w:themeColor="text1"/>
                <w:sz w:val="24"/>
              </w:rPr>
            </w:pPr>
          </w:p>
        </w:tc>
      </w:tr>
      <w:tr w:rsidR="00CD76B7" w:rsidRPr="00CD76B7" w14:paraId="5ED6E67F" w14:textId="77777777" w:rsidTr="00743924">
        <w:trPr>
          <w:trHeight w:hRule="exact" w:val="851"/>
        </w:trPr>
        <w:tc>
          <w:tcPr>
            <w:tcW w:w="2807" w:type="dxa"/>
            <w:tcBorders>
              <w:top w:val="dotted" w:sz="4" w:space="0" w:color="auto"/>
              <w:bottom w:val="dotted" w:sz="4" w:space="0" w:color="auto"/>
            </w:tcBorders>
          </w:tcPr>
          <w:p w14:paraId="09C76F0B" w14:textId="77777777" w:rsidR="00743924" w:rsidRPr="00CD76B7" w:rsidRDefault="00743924">
            <w:pPr>
              <w:rPr>
                <w:color w:val="000000" w:themeColor="text1"/>
                <w:sz w:val="24"/>
              </w:rPr>
            </w:pPr>
          </w:p>
        </w:tc>
        <w:tc>
          <w:tcPr>
            <w:tcW w:w="4585" w:type="dxa"/>
            <w:tcBorders>
              <w:top w:val="dotted" w:sz="4" w:space="0" w:color="auto"/>
              <w:bottom w:val="dotted" w:sz="4" w:space="0" w:color="auto"/>
            </w:tcBorders>
          </w:tcPr>
          <w:p w14:paraId="42FBA5E1" w14:textId="77777777" w:rsidR="00743924" w:rsidRPr="00CD76B7" w:rsidRDefault="00743924">
            <w:pPr>
              <w:rPr>
                <w:color w:val="000000" w:themeColor="text1"/>
                <w:sz w:val="24"/>
              </w:rPr>
            </w:pPr>
          </w:p>
        </w:tc>
        <w:tc>
          <w:tcPr>
            <w:tcW w:w="1645" w:type="dxa"/>
            <w:tcBorders>
              <w:top w:val="dotted" w:sz="4" w:space="0" w:color="auto"/>
              <w:bottom w:val="dotted" w:sz="4" w:space="0" w:color="auto"/>
            </w:tcBorders>
          </w:tcPr>
          <w:p w14:paraId="4B177B02" w14:textId="77777777" w:rsidR="00743924" w:rsidRPr="00CD76B7" w:rsidRDefault="00743924">
            <w:pPr>
              <w:rPr>
                <w:color w:val="000000" w:themeColor="text1"/>
                <w:sz w:val="24"/>
              </w:rPr>
            </w:pPr>
          </w:p>
        </w:tc>
      </w:tr>
      <w:tr w:rsidR="00CD76B7" w:rsidRPr="00CD76B7" w14:paraId="7AD18D96" w14:textId="77777777" w:rsidTr="00743924">
        <w:trPr>
          <w:trHeight w:hRule="exact" w:val="851"/>
        </w:trPr>
        <w:tc>
          <w:tcPr>
            <w:tcW w:w="2807" w:type="dxa"/>
            <w:tcBorders>
              <w:top w:val="dotted" w:sz="4" w:space="0" w:color="auto"/>
            </w:tcBorders>
          </w:tcPr>
          <w:p w14:paraId="7D8A749F" w14:textId="77777777" w:rsidR="00BC28CA" w:rsidRPr="00CD76B7" w:rsidRDefault="00BC28CA">
            <w:pPr>
              <w:rPr>
                <w:color w:val="000000" w:themeColor="text1"/>
                <w:sz w:val="24"/>
              </w:rPr>
            </w:pPr>
          </w:p>
        </w:tc>
        <w:tc>
          <w:tcPr>
            <w:tcW w:w="4585" w:type="dxa"/>
            <w:tcBorders>
              <w:top w:val="dotted" w:sz="4" w:space="0" w:color="auto"/>
            </w:tcBorders>
          </w:tcPr>
          <w:p w14:paraId="43A9024E" w14:textId="77777777" w:rsidR="00BC28CA" w:rsidRPr="00CD76B7" w:rsidRDefault="00BC28CA">
            <w:pPr>
              <w:rPr>
                <w:color w:val="000000" w:themeColor="text1"/>
                <w:sz w:val="24"/>
              </w:rPr>
            </w:pPr>
          </w:p>
        </w:tc>
        <w:tc>
          <w:tcPr>
            <w:tcW w:w="1645" w:type="dxa"/>
            <w:tcBorders>
              <w:top w:val="dotted" w:sz="4" w:space="0" w:color="auto"/>
            </w:tcBorders>
          </w:tcPr>
          <w:p w14:paraId="45CA3EA1" w14:textId="77777777" w:rsidR="00BC28CA" w:rsidRPr="00CD76B7" w:rsidRDefault="00BC28CA">
            <w:pPr>
              <w:rPr>
                <w:color w:val="000000" w:themeColor="text1"/>
                <w:sz w:val="24"/>
              </w:rPr>
            </w:pPr>
          </w:p>
        </w:tc>
      </w:tr>
    </w:tbl>
    <w:p w14:paraId="47FB317B" w14:textId="175997E9" w:rsidR="00F92076" w:rsidRPr="00CD76B7" w:rsidRDefault="00E2237C">
      <w:pPr>
        <w:jc w:val="left"/>
        <w:rPr>
          <w:rFonts w:ascii="ＭＳ 明朝" w:hAnsi="ＭＳ 明朝"/>
          <w:color w:val="000000" w:themeColor="text1"/>
          <w:sz w:val="24"/>
          <w:szCs w:val="32"/>
        </w:rPr>
      </w:pPr>
      <w:r w:rsidRPr="00CD76B7">
        <w:rPr>
          <w:rFonts w:ascii="ＭＳ 明朝" w:hAnsi="ＭＳ 明朝" w:hint="eastAsia"/>
          <w:color w:val="000000" w:themeColor="text1"/>
        </w:rPr>
        <w:t xml:space="preserve">　</w:t>
      </w:r>
      <w:r w:rsidRPr="00CD76B7">
        <w:rPr>
          <w:rFonts w:ascii="ＭＳ 明朝" w:hAnsi="ＭＳ 明朝" w:hint="eastAsia"/>
          <w:color w:val="000000" w:themeColor="text1"/>
          <w:sz w:val="24"/>
          <w:szCs w:val="32"/>
        </w:rPr>
        <w:t>上記のとおり是正したことを確認して報告書を作成しました。</w:t>
      </w:r>
    </w:p>
    <w:p w14:paraId="377A2EF6" w14:textId="7460F2B8" w:rsidR="00E2237C" w:rsidRPr="00CD76B7" w:rsidRDefault="00E2237C">
      <w:pPr>
        <w:jc w:val="left"/>
        <w:rPr>
          <w:rFonts w:ascii="ＭＳ 明朝" w:hAnsi="ＭＳ 明朝"/>
          <w:color w:val="000000" w:themeColor="text1"/>
          <w:sz w:val="24"/>
          <w:szCs w:val="32"/>
        </w:rPr>
      </w:pPr>
      <w:r w:rsidRPr="00CD76B7">
        <w:rPr>
          <w:rFonts w:ascii="ＭＳ 明朝" w:hAnsi="ＭＳ 明朝" w:hint="eastAsia"/>
          <w:color w:val="000000" w:themeColor="text1"/>
          <w:sz w:val="24"/>
          <w:szCs w:val="32"/>
        </w:rPr>
        <w:t xml:space="preserve">　　　　年　　　月　　　日　（作成者職氏名）</w:t>
      </w:r>
    </w:p>
    <w:p w14:paraId="6A6C85A7" w14:textId="5ADF8958" w:rsidR="003B498B" w:rsidRPr="00865D1A" w:rsidRDefault="003B498B" w:rsidP="00865D1A">
      <w:pPr>
        <w:ind w:right="832"/>
        <w:rPr>
          <w:rFonts w:ascii="ＭＳ 明朝" w:hAnsi="ＭＳ 明朝"/>
          <w:color w:val="000000" w:themeColor="text1"/>
          <w:szCs w:val="21"/>
        </w:rPr>
      </w:pPr>
    </w:p>
    <w:p w14:paraId="1F3FF553" w14:textId="77777777" w:rsidR="003B498B" w:rsidRPr="003B498B" w:rsidRDefault="003B498B" w:rsidP="003B498B">
      <w:pPr>
        <w:jc w:val="right"/>
        <w:rPr>
          <w:rFonts w:ascii="ＭＳ 明朝" w:hAnsi="ＭＳ 明朝"/>
          <w:color w:val="000000" w:themeColor="text1"/>
          <w:szCs w:val="21"/>
        </w:rPr>
      </w:pPr>
    </w:p>
    <w:p w14:paraId="6715D657" w14:textId="4CB582EC" w:rsidR="00E84FF5" w:rsidRPr="00CD76B7" w:rsidRDefault="009B295A">
      <w:pPr>
        <w:jc w:val="left"/>
        <w:rPr>
          <w:rFonts w:ascii="ＭＳ 明朝" w:hAnsi="ＭＳ 明朝"/>
          <w:color w:val="000000" w:themeColor="text1"/>
          <w:sz w:val="28"/>
          <w:szCs w:val="36"/>
        </w:rPr>
      </w:pPr>
      <w:r w:rsidRPr="00CD76B7">
        <w:rPr>
          <w:rFonts w:ascii="ＭＳ 明朝" w:hAnsi="ＭＳ 明朝" w:hint="eastAsia"/>
          <w:color w:val="000000" w:themeColor="text1"/>
          <w:sz w:val="28"/>
          <w:szCs w:val="36"/>
        </w:rPr>
        <w:t>点検整備体制について</w:t>
      </w:r>
    </w:p>
    <w:tbl>
      <w:tblPr>
        <w:tblW w:w="934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2789"/>
        <w:gridCol w:w="1591"/>
        <w:gridCol w:w="1701"/>
        <w:gridCol w:w="1701"/>
        <w:gridCol w:w="1559"/>
      </w:tblGrid>
      <w:tr w:rsidR="00CD76B7" w:rsidRPr="00CD76B7" w14:paraId="3E6B4226" w14:textId="77777777" w:rsidTr="00531F7B">
        <w:trPr>
          <w:trHeight w:val="614"/>
        </w:trPr>
        <w:tc>
          <w:tcPr>
            <w:tcW w:w="2789" w:type="dxa"/>
            <w:vAlign w:val="center"/>
          </w:tcPr>
          <w:p w14:paraId="66791616" w14:textId="77777777" w:rsidR="008468FB" w:rsidRPr="00CD76B7" w:rsidRDefault="008468FB" w:rsidP="00531F7B">
            <w:pPr>
              <w:spacing w:line="240" w:lineRule="exact"/>
              <w:jc w:val="center"/>
              <w:rPr>
                <w:rFonts w:ascii="ＭＳ 明朝" w:hAnsi="ＭＳ 明朝"/>
                <w:color w:val="000000" w:themeColor="text1"/>
                <w:sz w:val="22"/>
                <w:szCs w:val="22"/>
              </w:rPr>
            </w:pPr>
            <w:bookmarkStart w:id="0" w:name="_Hlk236402626"/>
            <w:r w:rsidRPr="00CD76B7">
              <w:rPr>
                <w:rFonts w:ascii="ＭＳ 明朝" w:hAnsi="ＭＳ 明朝" w:hint="eastAsia"/>
                <w:color w:val="000000" w:themeColor="text1"/>
                <w:sz w:val="22"/>
                <w:szCs w:val="22"/>
              </w:rPr>
              <w:t>対象設備・機械の名称</w:t>
            </w:r>
          </w:p>
          <w:p w14:paraId="4E512FE5" w14:textId="77777777" w:rsidR="008468FB" w:rsidRPr="00CD76B7" w:rsidRDefault="008468FB" w:rsidP="00531F7B">
            <w:pPr>
              <w:spacing w:line="240" w:lineRule="exact"/>
              <w:jc w:val="center"/>
              <w:rPr>
                <w:rFonts w:ascii="ＭＳ 明朝" w:hAnsi="ＭＳ 明朝"/>
                <w:color w:val="000000" w:themeColor="text1"/>
                <w:sz w:val="22"/>
                <w:szCs w:val="22"/>
              </w:rPr>
            </w:pPr>
            <w:r w:rsidRPr="00CD76B7">
              <w:rPr>
                <w:rFonts w:ascii="ＭＳ 明朝" w:hAnsi="ＭＳ 明朝" w:hint="eastAsia"/>
                <w:color w:val="000000" w:themeColor="text1"/>
                <w:sz w:val="22"/>
                <w:szCs w:val="22"/>
              </w:rPr>
              <w:t>（点検箇所）</w:t>
            </w:r>
          </w:p>
        </w:tc>
        <w:tc>
          <w:tcPr>
            <w:tcW w:w="1591" w:type="dxa"/>
            <w:vAlign w:val="center"/>
          </w:tcPr>
          <w:p w14:paraId="1BA73F3B" w14:textId="77777777" w:rsidR="008468FB" w:rsidRPr="00CD76B7" w:rsidRDefault="008468FB" w:rsidP="00531F7B">
            <w:pPr>
              <w:spacing w:line="240" w:lineRule="exact"/>
              <w:jc w:val="center"/>
              <w:rPr>
                <w:rFonts w:ascii="ＭＳ 明朝" w:hAnsi="ＭＳ 明朝"/>
                <w:color w:val="000000" w:themeColor="text1"/>
                <w:sz w:val="22"/>
                <w:szCs w:val="22"/>
              </w:rPr>
            </w:pPr>
            <w:r w:rsidRPr="00CD76B7">
              <w:rPr>
                <w:rFonts w:ascii="ＭＳ 明朝" w:hAnsi="ＭＳ 明朝" w:hint="eastAsia"/>
                <w:color w:val="000000" w:themeColor="text1"/>
                <w:sz w:val="22"/>
                <w:szCs w:val="22"/>
              </w:rPr>
              <w:t>点検時期</w:t>
            </w:r>
          </w:p>
          <w:p w14:paraId="7A318881" w14:textId="77777777" w:rsidR="008468FB" w:rsidRPr="00CD76B7" w:rsidRDefault="008468FB" w:rsidP="00531F7B">
            <w:pPr>
              <w:spacing w:line="240" w:lineRule="exact"/>
              <w:jc w:val="center"/>
              <w:rPr>
                <w:rFonts w:ascii="ＭＳ 明朝" w:hAnsi="ＭＳ 明朝"/>
                <w:color w:val="000000" w:themeColor="text1"/>
                <w:sz w:val="22"/>
                <w:szCs w:val="22"/>
              </w:rPr>
            </w:pPr>
            <w:r w:rsidRPr="00CD76B7">
              <w:rPr>
                <w:rFonts w:ascii="ＭＳ 明朝" w:hAnsi="ＭＳ 明朝" w:hint="eastAsia"/>
                <w:color w:val="000000" w:themeColor="text1"/>
                <w:sz w:val="22"/>
                <w:szCs w:val="22"/>
              </w:rPr>
              <w:t>（点検頻度）</w:t>
            </w:r>
          </w:p>
        </w:tc>
        <w:tc>
          <w:tcPr>
            <w:tcW w:w="1701" w:type="dxa"/>
            <w:vAlign w:val="center"/>
          </w:tcPr>
          <w:p w14:paraId="594EC768" w14:textId="77777777" w:rsidR="008468FB" w:rsidRPr="00CD76B7" w:rsidRDefault="008468FB" w:rsidP="00531F7B">
            <w:pPr>
              <w:spacing w:line="240" w:lineRule="exact"/>
              <w:jc w:val="center"/>
              <w:rPr>
                <w:rFonts w:ascii="ＭＳ 明朝" w:hAnsi="ＭＳ 明朝"/>
                <w:color w:val="000000" w:themeColor="text1"/>
                <w:sz w:val="22"/>
                <w:szCs w:val="22"/>
              </w:rPr>
            </w:pPr>
            <w:r w:rsidRPr="00CD76B7">
              <w:rPr>
                <w:rFonts w:ascii="ＭＳ 明朝" w:hAnsi="ＭＳ 明朝" w:hint="eastAsia"/>
                <w:color w:val="000000" w:themeColor="text1"/>
                <w:sz w:val="22"/>
                <w:szCs w:val="22"/>
              </w:rPr>
              <w:t>点検者職氏名</w:t>
            </w:r>
          </w:p>
        </w:tc>
        <w:tc>
          <w:tcPr>
            <w:tcW w:w="1701" w:type="dxa"/>
            <w:vAlign w:val="center"/>
          </w:tcPr>
          <w:p w14:paraId="3E44B513" w14:textId="77777777" w:rsidR="008468FB" w:rsidRPr="00CD76B7" w:rsidRDefault="008468FB" w:rsidP="00531F7B">
            <w:pPr>
              <w:spacing w:line="240" w:lineRule="exact"/>
              <w:jc w:val="center"/>
              <w:rPr>
                <w:rFonts w:ascii="ＭＳ 明朝" w:hAnsi="ＭＳ 明朝"/>
                <w:color w:val="000000" w:themeColor="text1"/>
                <w:sz w:val="22"/>
                <w:szCs w:val="22"/>
              </w:rPr>
            </w:pPr>
            <w:r w:rsidRPr="00CD76B7">
              <w:rPr>
                <w:rFonts w:ascii="ＭＳ 明朝" w:hAnsi="ＭＳ 明朝" w:hint="eastAsia"/>
                <w:color w:val="000000" w:themeColor="text1"/>
                <w:sz w:val="22"/>
                <w:szCs w:val="22"/>
              </w:rPr>
              <w:t>補修確認者</w:t>
            </w:r>
          </w:p>
          <w:p w14:paraId="6CE38100" w14:textId="77777777" w:rsidR="008468FB" w:rsidRPr="00CD76B7" w:rsidRDefault="008468FB" w:rsidP="00531F7B">
            <w:pPr>
              <w:spacing w:line="240" w:lineRule="exact"/>
              <w:jc w:val="center"/>
              <w:rPr>
                <w:rFonts w:ascii="ＭＳ 明朝" w:hAnsi="ＭＳ 明朝"/>
                <w:color w:val="000000" w:themeColor="text1"/>
                <w:sz w:val="22"/>
                <w:szCs w:val="22"/>
              </w:rPr>
            </w:pPr>
            <w:r w:rsidRPr="00CD76B7">
              <w:rPr>
                <w:rFonts w:ascii="ＭＳ 明朝" w:hAnsi="ＭＳ 明朝" w:hint="eastAsia"/>
                <w:color w:val="000000" w:themeColor="text1"/>
                <w:sz w:val="22"/>
                <w:szCs w:val="22"/>
              </w:rPr>
              <w:t>職氏名</w:t>
            </w:r>
          </w:p>
        </w:tc>
        <w:tc>
          <w:tcPr>
            <w:tcW w:w="1559" w:type="dxa"/>
            <w:vAlign w:val="center"/>
          </w:tcPr>
          <w:p w14:paraId="6ED8DACD" w14:textId="77777777" w:rsidR="008468FB" w:rsidRPr="00CD76B7" w:rsidRDefault="008468FB" w:rsidP="00531F7B">
            <w:pPr>
              <w:spacing w:line="240" w:lineRule="exact"/>
              <w:jc w:val="center"/>
              <w:rPr>
                <w:rFonts w:ascii="ＭＳ 明朝" w:hAnsi="ＭＳ 明朝"/>
                <w:color w:val="000000" w:themeColor="text1"/>
                <w:sz w:val="22"/>
                <w:szCs w:val="22"/>
              </w:rPr>
            </w:pPr>
            <w:r w:rsidRPr="00CD76B7">
              <w:rPr>
                <w:rFonts w:ascii="ＭＳ 明朝" w:hAnsi="ＭＳ 明朝" w:hint="eastAsia"/>
                <w:color w:val="000000" w:themeColor="text1"/>
                <w:sz w:val="22"/>
                <w:szCs w:val="22"/>
              </w:rPr>
              <w:t>点検記録簿の</w:t>
            </w:r>
          </w:p>
          <w:p w14:paraId="104EE9C7" w14:textId="77777777" w:rsidR="008468FB" w:rsidRPr="00CD76B7" w:rsidRDefault="008468FB" w:rsidP="00531F7B">
            <w:pPr>
              <w:spacing w:line="240" w:lineRule="exact"/>
              <w:jc w:val="center"/>
              <w:rPr>
                <w:rFonts w:ascii="ＭＳ 明朝" w:hAnsi="ＭＳ 明朝"/>
                <w:color w:val="000000" w:themeColor="text1"/>
                <w:sz w:val="22"/>
                <w:szCs w:val="22"/>
              </w:rPr>
            </w:pPr>
            <w:r w:rsidRPr="00CD76B7">
              <w:rPr>
                <w:rFonts w:ascii="ＭＳ 明朝" w:hAnsi="ＭＳ 明朝" w:hint="eastAsia"/>
                <w:color w:val="000000" w:themeColor="text1"/>
                <w:sz w:val="22"/>
                <w:szCs w:val="22"/>
              </w:rPr>
              <w:t>作成</w:t>
            </w:r>
          </w:p>
        </w:tc>
      </w:tr>
      <w:tr w:rsidR="00CD76B7" w:rsidRPr="00CD76B7" w14:paraId="4B8803AD" w14:textId="77777777" w:rsidTr="00531F7B">
        <w:trPr>
          <w:trHeight w:val="1134"/>
        </w:trPr>
        <w:tc>
          <w:tcPr>
            <w:tcW w:w="2789" w:type="dxa"/>
            <w:vAlign w:val="center"/>
          </w:tcPr>
          <w:p w14:paraId="33D570E4" w14:textId="740ADAF5" w:rsidR="008468FB" w:rsidRPr="00CD76B7" w:rsidRDefault="008468FB" w:rsidP="00531F7B">
            <w:pPr>
              <w:spacing w:line="240" w:lineRule="exact"/>
              <w:rPr>
                <w:rFonts w:ascii="ＭＳ 明朝" w:hAnsi="ＭＳ 明朝"/>
                <w:color w:val="000000" w:themeColor="text1"/>
                <w:sz w:val="22"/>
                <w:szCs w:val="22"/>
              </w:rPr>
            </w:pPr>
          </w:p>
        </w:tc>
        <w:tc>
          <w:tcPr>
            <w:tcW w:w="1591" w:type="dxa"/>
            <w:vAlign w:val="center"/>
          </w:tcPr>
          <w:p w14:paraId="490FB8B6" w14:textId="362F14E8" w:rsidR="008468FB" w:rsidRPr="00CD76B7" w:rsidRDefault="008468FB" w:rsidP="00531F7B">
            <w:pPr>
              <w:spacing w:line="240" w:lineRule="exact"/>
              <w:rPr>
                <w:rFonts w:ascii="ＭＳ 明朝" w:hAnsi="ＭＳ 明朝"/>
                <w:color w:val="000000" w:themeColor="text1"/>
                <w:sz w:val="22"/>
                <w:szCs w:val="22"/>
              </w:rPr>
            </w:pPr>
          </w:p>
        </w:tc>
        <w:tc>
          <w:tcPr>
            <w:tcW w:w="1701" w:type="dxa"/>
            <w:vAlign w:val="center"/>
          </w:tcPr>
          <w:p w14:paraId="2D82C432" w14:textId="0437158F" w:rsidR="008468FB" w:rsidRPr="00CD76B7" w:rsidRDefault="008468FB" w:rsidP="00531F7B">
            <w:pPr>
              <w:spacing w:line="240" w:lineRule="exact"/>
              <w:rPr>
                <w:rFonts w:ascii="ＭＳ 明朝" w:hAnsi="ＭＳ 明朝"/>
                <w:color w:val="000000" w:themeColor="text1"/>
                <w:sz w:val="22"/>
                <w:szCs w:val="22"/>
              </w:rPr>
            </w:pPr>
          </w:p>
        </w:tc>
        <w:tc>
          <w:tcPr>
            <w:tcW w:w="1701" w:type="dxa"/>
            <w:vAlign w:val="center"/>
          </w:tcPr>
          <w:p w14:paraId="758DFA50" w14:textId="0D809959" w:rsidR="008468FB" w:rsidRPr="00CD76B7" w:rsidRDefault="008468FB" w:rsidP="00531F7B">
            <w:pPr>
              <w:spacing w:line="240" w:lineRule="exact"/>
              <w:rPr>
                <w:rFonts w:ascii="ＭＳ 明朝" w:hAnsi="ＭＳ 明朝"/>
                <w:color w:val="000000" w:themeColor="text1"/>
                <w:sz w:val="22"/>
                <w:szCs w:val="22"/>
              </w:rPr>
            </w:pPr>
          </w:p>
        </w:tc>
        <w:tc>
          <w:tcPr>
            <w:tcW w:w="1559" w:type="dxa"/>
            <w:vAlign w:val="center"/>
          </w:tcPr>
          <w:p w14:paraId="62C8C705" w14:textId="691C7218" w:rsidR="008468FB" w:rsidRPr="00CD76B7" w:rsidRDefault="008468FB" w:rsidP="00531F7B">
            <w:pPr>
              <w:spacing w:line="240" w:lineRule="exact"/>
              <w:rPr>
                <w:rFonts w:ascii="ＭＳ 明朝" w:hAnsi="ＭＳ 明朝"/>
                <w:color w:val="000000" w:themeColor="text1"/>
                <w:sz w:val="22"/>
                <w:szCs w:val="22"/>
              </w:rPr>
            </w:pPr>
          </w:p>
        </w:tc>
      </w:tr>
      <w:tr w:rsidR="00CD76B7" w:rsidRPr="00CD76B7" w14:paraId="75E96786" w14:textId="77777777" w:rsidTr="0034085F">
        <w:trPr>
          <w:trHeight w:val="1134"/>
        </w:trPr>
        <w:tc>
          <w:tcPr>
            <w:tcW w:w="2789" w:type="dxa"/>
            <w:vAlign w:val="center"/>
          </w:tcPr>
          <w:p w14:paraId="2E8E5B84" w14:textId="43BF8FED" w:rsidR="008468FB" w:rsidRPr="00CD76B7" w:rsidRDefault="008468FB" w:rsidP="00531F7B">
            <w:pPr>
              <w:spacing w:line="240" w:lineRule="exact"/>
              <w:rPr>
                <w:rFonts w:ascii="ＭＳ 明朝" w:hAnsi="ＭＳ 明朝"/>
                <w:color w:val="000000" w:themeColor="text1"/>
                <w:sz w:val="22"/>
                <w:szCs w:val="22"/>
              </w:rPr>
            </w:pPr>
          </w:p>
        </w:tc>
        <w:tc>
          <w:tcPr>
            <w:tcW w:w="1591" w:type="dxa"/>
            <w:vAlign w:val="center"/>
          </w:tcPr>
          <w:p w14:paraId="2659A6D4" w14:textId="7817EEB4" w:rsidR="008468FB" w:rsidRPr="00CD76B7" w:rsidRDefault="008468FB" w:rsidP="00531F7B">
            <w:pPr>
              <w:spacing w:line="240" w:lineRule="exact"/>
              <w:rPr>
                <w:rFonts w:ascii="ＭＳ 明朝" w:hAnsi="ＭＳ 明朝"/>
                <w:color w:val="000000" w:themeColor="text1"/>
                <w:sz w:val="22"/>
                <w:szCs w:val="22"/>
              </w:rPr>
            </w:pPr>
          </w:p>
        </w:tc>
        <w:tc>
          <w:tcPr>
            <w:tcW w:w="1701" w:type="dxa"/>
            <w:vAlign w:val="center"/>
          </w:tcPr>
          <w:p w14:paraId="3DA637CE" w14:textId="48A17F69" w:rsidR="008468FB" w:rsidRPr="00CD76B7" w:rsidRDefault="008468FB" w:rsidP="00531F7B">
            <w:pPr>
              <w:spacing w:line="240" w:lineRule="exact"/>
              <w:rPr>
                <w:rFonts w:ascii="ＭＳ 明朝" w:hAnsi="ＭＳ 明朝"/>
                <w:color w:val="000000" w:themeColor="text1"/>
                <w:sz w:val="22"/>
                <w:szCs w:val="22"/>
              </w:rPr>
            </w:pPr>
          </w:p>
        </w:tc>
        <w:tc>
          <w:tcPr>
            <w:tcW w:w="1701" w:type="dxa"/>
            <w:vAlign w:val="center"/>
          </w:tcPr>
          <w:p w14:paraId="1AFF6D5B" w14:textId="6D84FCCB" w:rsidR="008468FB" w:rsidRPr="00CD76B7" w:rsidRDefault="008468FB" w:rsidP="00531F7B">
            <w:pPr>
              <w:spacing w:line="240" w:lineRule="exact"/>
              <w:rPr>
                <w:rFonts w:ascii="ＭＳ 明朝" w:hAnsi="ＭＳ 明朝"/>
                <w:color w:val="000000" w:themeColor="text1"/>
                <w:sz w:val="22"/>
                <w:szCs w:val="22"/>
              </w:rPr>
            </w:pPr>
          </w:p>
        </w:tc>
        <w:tc>
          <w:tcPr>
            <w:tcW w:w="1559" w:type="dxa"/>
            <w:vAlign w:val="center"/>
          </w:tcPr>
          <w:p w14:paraId="5412F261" w14:textId="49B94F8F" w:rsidR="008468FB" w:rsidRPr="00CD76B7" w:rsidRDefault="008468FB" w:rsidP="00531F7B">
            <w:pPr>
              <w:spacing w:line="240" w:lineRule="exact"/>
              <w:rPr>
                <w:rFonts w:ascii="ＭＳ 明朝" w:hAnsi="ＭＳ 明朝"/>
                <w:color w:val="000000" w:themeColor="text1"/>
                <w:sz w:val="22"/>
                <w:szCs w:val="22"/>
              </w:rPr>
            </w:pPr>
          </w:p>
        </w:tc>
      </w:tr>
      <w:tr w:rsidR="0034085F" w:rsidRPr="00CD76B7" w14:paraId="1CF69C7C" w14:textId="77777777" w:rsidTr="0034085F">
        <w:trPr>
          <w:trHeight w:val="1134"/>
        </w:trPr>
        <w:tc>
          <w:tcPr>
            <w:tcW w:w="2789" w:type="dxa"/>
            <w:vAlign w:val="center"/>
          </w:tcPr>
          <w:p w14:paraId="3564E5DB" w14:textId="77777777" w:rsidR="0034085F" w:rsidRPr="00CD76B7" w:rsidRDefault="0034085F" w:rsidP="00531F7B">
            <w:pPr>
              <w:spacing w:line="240" w:lineRule="exact"/>
              <w:rPr>
                <w:rFonts w:ascii="ＭＳ 明朝" w:hAnsi="ＭＳ 明朝"/>
                <w:color w:val="000000" w:themeColor="text1"/>
                <w:sz w:val="22"/>
                <w:szCs w:val="22"/>
              </w:rPr>
            </w:pPr>
          </w:p>
        </w:tc>
        <w:tc>
          <w:tcPr>
            <w:tcW w:w="1591" w:type="dxa"/>
            <w:vAlign w:val="center"/>
          </w:tcPr>
          <w:p w14:paraId="7AD2CCA9" w14:textId="77777777" w:rsidR="0034085F" w:rsidRPr="00CD76B7" w:rsidRDefault="0034085F" w:rsidP="00531F7B">
            <w:pPr>
              <w:spacing w:line="240" w:lineRule="exact"/>
              <w:rPr>
                <w:rFonts w:ascii="ＭＳ 明朝" w:hAnsi="ＭＳ 明朝"/>
                <w:color w:val="000000" w:themeColor="text1"/>
                <w:sz w:val="22"/>
                <w:szCs w:val="22"/>
              </w:rPr>
            </w:pPr>
          </w:p>
        </w:tc>
        <w:tc>
          <w:tcPr>
            <w:tcW w:w="1701" w:type="dxa"/>
            <w:vAlign w:val="center"/>
          </w:tcPr>
          <w:p w14:paraId="040261E4" w14:textId="77777777" w:rsidR="0034085F" w:rsidRPr="00CD76B7" w:rsidRDefault="0034085F" w:rsidP="00531F7B">
            <w:pPr>
              <w:spacing w:line="240" w:lineRule="exact"/>
              <w:rPr>
                <w:rFonts w:ascii="ＭＳ 明朝" w:hAnsi="ＭＳ 明朝"/>
                <w:color w:val="000000" w:themeColor="text1"/>
                <w:sz w:val="22"/>
                <w:szCs w:val="22"/>
              </w:rPr>
            </w:pPr>
          </w:p>
        </w:tc>
        <w:tc>
          <w:tcPr>
            <w:tcW w:w="1701" w:type="dxa"/>
            <w:vAlign w:val="center"/>
          </w:tcPr>
          <w:p w14:paraId="6A7209EB" w14:textId="77777777" w:rsidR="0034085F" w:rsidRPr="00CD76B7" w:rsidRDefault="0034085F" w:rsidP="00531F7B">
            <w:pPr>
              <w:spacing w:line="240" w:lineRule="exact"/>
              <w:rPr>
                <w:rFonts w:ascii="ＭＳ 明朝" w:hAnsi="ＭＳ 明朝"/>
                <w:color w:val="000000" w:themeColor="text1"/>
                <w:sz w:val="22"/>
                <w:szCs w:val="22"/>
              </w:rPr>
            </w:pPr>
          </w:p>
        </w:tc>
        <w:tc>
          <w:tcPr>
            <w:tcW w:w="1559" w:type="dxa"/>
            <w:vAlign w:val="center"/>
          </w:tcPr>
          <w:p w14:paraId="33F36F03" w14:textId="77777777" w:rsidR="0034085F" w:rsidRPr="00CD76B7" w:rsidRDefault="0034085F" w:rsidP="00531F7B">
            <w:pPr>
              <w:spacing w:line="240" w:lineRule="exact"/>
              <w:rPr>
                <w:rFonts w:ascii="ＭＳ 明朝" w:hAnsi="ＭＳ 明朝"/>
                <w:color w:val="000000" w:themeColor="text1"/>
                <w:sz w:val="22"/>
                <w:szCs w:val="22"/>
              </w:rPr>
            </w:pPr>
          </w:p>
        </w:tc>
      </w:tr>
      <w:tr w:rsidR="0034085F" w:rsidRPr="00CD76B7" w14:paraId="4F518498" w14:textId="77777777" w:rsidTr="00531F7B">
        <w:trPr>
          <w:trHeight w:val="1134"/>
        </w:trPr>
        <w:tc>
          <w:tcPr>
            <w:tcW w:w="2789" w:type="dxa"/>
            <w:tcBorders>
              <w:bottom w:val="single" w:sz="12" w:space="0" w:color="auto"/>
            </w:tcBorders>
            <w:vAlign w:val="center"/>
          </w:tcPr>
          <w:p w14:paraId="64652A3A" w14:textId="77777777" w:rsidR="0034085F" w:rsidRPr="00CD76B7" w:rsidRDefault="0034085F" w:rsidP="00531F7B">
            <w:pPr>
              <w:spacing w:line="240" w:lineRule="exact"/>
              <w:rPr>
                <w:rFonts w:ascii="ＭＳ 明朝" w:hAnsi="ＭＳ 明朝"/>
                <w:color w:val="000000" w:themeColor="text1"/>
                <w:sz w:val="22"/>
                <w:szCs w:val="22"/>
              </w:rPr>
            </w:pPr>
          </w:p>
        </w:tc>
        <w:tc>
          <w:tcPr>
            <w:tcW w:w="1591" w:type="dxa"/>
            <w:tcBorders>
              <w:bottom w:val="single" w:sz="12" w:space="0" w:color="auto"/>
            </w:tcBorders>
            <w:vAlign w:val="center"/>
          </w:tcPr>
          <w:p w14:paraId="1811E6D6" w14:textId="77777777" w:rsidR="0034085F" w:rsidRPr="00CD76B7" w:rsidRDefault="0034085F" w:rsidP="00531F7B">
            <w:pPr>
              <w:spacing w:line="240" w:lineRule="exact"/>
              <w:rPr>
                <w:rFonts w:ascii="ＭＳ 明朝" w:hAnsi="ＭＳ 明朝"/>
                <w:color w:val="000000" w:themeColor="text1"/>
                <w:sz w:val="22"/>
                <w:szCs w:val="22"/>
              </w:rPr>
            </w:pPr>
          </w:p>
        </w:tc>
        <w:tc>
          <w:tcPr>
            <w:tcW w:w="1701" w:type="dxa"/>
            <w:tcBorders>
              <w:bottom w:val="single" w:sz="12" w:space="0" w:color="auto"/>
            </w:tcBorders>
            <w:vAlign w:val="center"/>
          </w:tcPr>
          <w:p w14:paraId="01D16B93" w14:textId="77777777" w:rsidR="0034085F" w:rsidRPr="00CD76B7" w:rsidRDefault="0034085F" w:rsidP="00531F7B">
            <w:pPr>
              <w:spacing w:line="240" w:lineRule="exact"/>
              <w:rPr>
                <w:rFonts w:ascii="ＭＳ 明朝" w:hAnsi="ＭＳ 明朝"/>
                <w:color w:val="000000" w:themeColor="text1"/>
                <w:sz w:val="22"/>
                <w:szCs w:val="22"/>
              </w:rPr>
            </w:pPr>
          </w:p>
        </w:tc>
        <w:tc>
          <w:tcPr>
            <w:tcW w:w="1701" w:type="dxa"/>
            <w:tcBorders>
              <w:bottom w:val="single" w:sz="12" w:space="0" w:color="auto"/>
            </w:tcBorders>
            <w:vAlign w:val="center"/>
          </w:tcPr>
          <w:p w14:paraId="5A1892FC" w14:textId="77777777" w:rsidR="0034085F" w:rsidRPr="00CD76B7" w:rsidRDefault="0034085F" w:rsidP="00531F7B">
            <w:pPr>
              <w:spacing w:line="240" w:lineRule="exact"/>
              <w:rPr>
                <w:rFonts w:ascii="ＭＳ 明朝" w:hAnsi="ＭＳ 明朝"/>
                <w:color w:val="000000" w:themeColor="text1"/>
                <w:sz w:val="22"/>
                <w:szCs w:val="22"/>
              </w:rPr>
            </w:pPr>
          </w:p>
        </w:tc>
        <w:tc>
          <w:tcPr>
            <w:tcW w:w="1559" w:type="dxa"/>
            <w:tcBorders>
              <w:bottom w:val="single" w:sz="12" w:space="0" w:color="auto"/>
            </w:tcBorders>
            <w:vAlign w:val="center"/>
          </w:tcPr>
          <w:p w14:paraId="7BCBAA4F" w14:textId="77777777" w:rsidR="0034085F" w:rsidRPr="00CD76B7" w:rsidRDefault="0034085F" w:rsidP="00531F7B">
            <w:pPr>
              <w:spacing w:line="240" w:lineRule="exact"/>
              <w:rPr>
                <w:rFonts w:ascii="ＭＳ 明朝" w:hAnsi="ＭＳ 明朝"/>
                <w:color w:val="000000" w:themeColor="text1"/>
                <w:sz w:val="22"/>
                <w:szCs w:val="22"/>
              </w:rPr>
            </w:pPr>
          </w:p>
        </w:tc>
      </w:tr>
    </w:tbl>
    <w:p w14:paraId="61E6F548" w14:textId="1E22E662" w:rsidR="009B295A" w:rsidRPr="00CD76B7" w:rsidRDefault="00EE42F8">
      <w:pPr>
        <w:jc w:val="left"/>
        <w:rPr>
          <w:rFonts w:ascii="ＭＳ 明朝" w:hAnsi="ＭＳ 明朝"/>
          <w:color w:val="000000" w:themeColor="text1"/>
        </w:rPr>
      </w:pPr>
      <w:r w:rsidRPr="00CD76B7">
        <w:rPr>
          <w:rFonts w:ascii="ＭＳ 明朝" w:hAnsi="ＭＳ 明朝" w:hint="eastAsia"/>
          <w:color w:val="000000" w:themeColor="text1"/>
        </w:rPr>
        <w:t>※点検記録簿を作成しているものは、点検記録簿を添付してください。</w:t>
      </w:r>
      <w:bookmarkEnd w:id="0"/>
    </w:p>
    <w:sectPr w:rsidR="009B295A" w:rsidRPr="00CD76B7" w:rsidSect="00E2237C">
      <w:footerReference w:type="even" r:id="rId6"/>
      <w:footerReference w:type="default" r:id="rId7"/>
      <w:type w:val="continuous"/>
      <w:pgSz w:w="11906" w:h="16838" w:code="9"/>
      <w:pgMar w:top="578" w:right="1134" w:bottom="771" w:left="1418" w:header="851" w:footer="567" w:gutter="0"/>
      <w:cols w:space="425"/>
      <w:docGrid w:type="linesAndChars" w:linePitch="386"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921DD" w14:textId="77777777" w:rsidR="00423F32" w:rsidRDefault="00423F32">
      <w:r>
        <w:separator/>
      </w:r>
    </w:p>
  </w:endnote>
  <w:endnote w:type="continuationSeparator" w:id="0">
    <w:p w14:paraId="5552F746" w14:textId="77777777" w:rsidR="00423F32" w:rsidRDefault="0042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F79B8" w14:textId="77777777" w:rsidR="00F65424" w:rsidRPr="00F65424" w:rsidRDefault="00F65424" w:rsidP="00F65424">
    <w:pPr>
      <w:pStyle w:val="a4"/>
      <w:jc w:val="center"/>
      <w:rPr>
        <w:rFonts w:ascii="ＭＳ Ｐ明朝" w:eastAsia="ＭＳ Ｐ明朝" w:hAnsi="ＭＳ Ｐ明朝"/>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29412" w14:textId="77777777" w:rsidR="00F65424" w:rsidRPr="00F65424" w:rsidRDefault="00F65424" w:rsidP="00F65424">
    <w:pPr>
      <w:pStyle w:val="a4"/>
      <w:jc w:val="center"/>
      <w:rPr>
        <w:rFonts w:ascii="ＭＳ Ｐ明朝" w:eastAsia="ＭＳ Ｐ明朝" w:hAnsi="ＭＳ Ｐ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BF2C6" w14:textId="77777777" w:rsidR="00423F32" w:rsidRDefault="00423F32">
      <w:r>
        <w:separator/>
      </w:r>
    </w:p>
  </w:footnote>
  <w:footnote w:type="continuationSeparator" w:id="0">
    <w:p w14:paraId="4A902069" w14:textId="77777777" w:rsidR="00423F32" w:rsidRDefault="00423F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04"/>
  <w:drawingGridVerticalSpacing w:val="193"/>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1F8"/>
    <w:rsid w:val="00011A1E"/>
    <w:rsid w:val="00087082"/>
    <w:rsid w:val="000B41FF"/>
    <w:rsid w:val="001205C6"/>
    <w:rsid w:val="00195D5C"/>
    <w:rsid w:val="001D7928"/>
    <w:rsid w:val="00292342"/>
    <w:rsid w:val="002E2132"/>
    <w:rsid w:val="0034085F"/>
    <w:rsid w:val="00397150"/>
    <w:rsid w:val="003B498B"/>
    <w:rsid w:val="00400B7D"/>
    <w:rsid w:val="00420B6D"/>
    <w:rsid w:val="00423F32"/>
    <w:rsid w:val="00446D3D"/>
    <w:rsid w:val="00484507"/>
    <w:rsid w:val="005133E5"/>
    <w:rsid w:val="00580784"/>
    <w:rsid w:val="00590D73"/>
    <w:rsid w:val="00591932"/>
    <w:rsid w:val="005E4C61"/>
    <w:rsid w:val="00614744"/>
    <w:rsid w:val="00651830"/>
    <w:rsid w:val="007069FF"/>
    <w:rsid w:val="00723AF0"/>
    <w:rsid w:val="00743924"/>
    <w:rsid w:val="00750C36"/>
    <w:rsid w:val="00774281"/>
    <w:rsid w:val="007D08E8"/>
    <w:rsid w:val="008077CA"/>
    <w:rsid w:val="008468FB"/>
    <w:rsid w:val="00865D1A"/>
    <w:rsid w:val="0088007B"/>
    <w:rsid w:val="00915B7F"/>
    <w:rsid w:val="00981688"/>
    <w:rsid w:val="009817F7"/>
    <w:rsid w:val="009B295A"/>
    <w:rsid w:val="009C36F2"/>
    <w:rsid w:val="00A020C2"/>
    <w:rsid w:val="00AD411F"/>
    <w:rsid w:val="00B358C2"/>
    <w:rsid w:val="00B44251"/>
    <w:rsid w:val="00BC1E83"/>
    <w:rsid w:val="00BC28CA"/>
    <w:rsid w:val="00C9078C"/>
    <w:rsid w:val="00CA19B6"/>
    <w:rsid w:val="00CA6904"/>
    <w:rsid w:val="00CD76B7"/>
    <w:rsid w:val="00D01439"/>
    <w:rsid w:val="00E041F8"/>
    <w:rsid w:val="00E21A23"/>
    <w:rsid w:val="00E2237C"/>
    <w:rsid w:val="00E25C3A"/>
    <w:rsid w:val="00E77AF7"/>
    <w:rsid w:val="00E80E50"/>
    <w:rsid w:val="00E84FF5"/>
    <w:rsid w:val="00EE42F8"/>
    <w:rsid w:val="00F65424"/>
    <w:rsid w:val="00F74D21"/>
    <w:rsid w:val="00F80A71"/>
    <w:rsid w:val="00F92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0CBD295F"/>
  <w15:chartTrackingRefBased/>
  <w15:docId w15:val="{8A24E56D-3CBB-45F5-AC9C-BF12DF80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65424"/>
    <w:pPr>
      <w:tabs>
        <w:tab w:val="center" w:pos="4252"/>
        <w:tab w:val="right" w:pos="8504"/>
      </w:tabs>
      <w:snapToGrid w:val="0"/>
    </w:pPr>
  </w:style>
  <w:style w:type="paragraph" w:styleId="a4">
    <w:name w:val="footer"/>
    <w:basedOn w:val="a"/>
    <w:rsid w:val="00F65424"/>
    <w:pPr>
      <w:tabs>
        <w:tab w:val="center" w:pos="4252"/>
        <w:tab w:val="right" w:pos="8504"/>
      </w:tabs>
      <w:snapToGrid w:val="0"/>
    </w:pPr>
  </w:style>
  <w:style w:type="paragraph" w:styleId="a5">
    <w:name w:val="Balloon Text"/>
    <w:basedOn w:val="a"/>
    <w:link w:val="a6"/>
    <w:uiPriority w:val="99"/>
    <w:semiHidden/>
    <w:unhideWhenUsed/>
    <w:rsid w:val="00BC28CA"/>
    <w:rPr>
      <w:rFonts w:ascii="Arial" w:eastAsia="ＭＳ ゴシック" w:hAnsi="Arial"/>
      <w:sz w:val="18"/>
      <w:szCs w:val="18"/>
    </w:rPr>
  </w:style>
  <w:style w:type="character" w:customStyle="1" w:styleId="a6">
    <w:name w:val="吹き出し (文字)"/>
    <w:link w:val="a5"/>
    <w:uiPriority w:val="99"/>
    <w:semiHidden/>
    <w:rsid w:val="00BC28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353</Words>
  <Characters>130</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vt:lpstr>
      <vt:lpstr>様式第２１号－１</vt:lpstr>
    </vt:vector>
  </TitlesOfParts>
  <LinksUpToDate>false</LinksUpToDate>
  <CharactersWithSpaces>482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