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97C0" w14:textId="77777777" w:rsidR="00E41561" w:rsidRDefault="00E41561">
      <w:pPr>
        <w:jc w:val="center"/>
        <w:rPr>
          <w:w w:val="200"/>
          <w:sz w:val="28"/>
        </w:rPr>
      </w:pPr>
      <w:r>
        <w:rPr>
          <w:rFonts w:hint="eastAsia"/>
          <w:w w:val="200"/>
          <w:sz w:val="28"/>
        </w:rPr>
        <w:t>変更条文対照表</w:t>
      </w:r>
    </w:p>
    <w:p w14:paraId="091C8A2E" w14:textId="77777777" w:rsidR="00E41561" w:rsidRDefault="00E41561"/>
    <w:p w14:paraId="26EDA9A1" w14:textId="77777777" w:rsidR="00E41561" w:rsidRDefault="00E41561">
      <w:r>
        <w:rPr>
          <w:rFonts w:hint="eastAsia"/>
        </w:rPr>
        <w:t>就業規則等変更届別紙</w:t>
      </w: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は変更箇所を示す</w:t>
      </w:r>
    </w:p>
    <w:p w14:paraId="069151B2" w14:textId="77777777" w:rsidR="00E41561" w:rsidRDefault="00E41561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182"/>
        <w:gridCol w:w="3743"/>
        <w:gridCol w:w="1182"/>
        <w:gridCol w:w="788"/>
        <w:gridCol w:w="5122"/>
      </w:tblGrid>
      <w:tr w:rsidR="00E41561" w14:paraId="5A5754CC" w14:textId="77777777">
        <w:trPr>
          <w:cantSplit/>
          <w:trHeight w:val="442"/>
        </w:trPr>
        <w:tc>
          <w:tcPr>
            <w:tcW w:w="2463" w:type="dxa"/>
            <w:gridSpan w:val="2"/>
            <w:vAlign w:val="center"/>
          </w:tcPr>
          <w:p w14:paraId="0FF7C2BA" w14:textId="77777777" w:rsidR="00E41561" w:rsidRDefault="00E41561">
            <w:pPr>
              <w:jc w:val="center"/>
            </w:pP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3743" w:type="dxa"/>
          </w:tcPr>
          <w:p w14:paraId="2EF621BA" w14:textId="77777777" w:rsidR="00E41561" w:rsidRDefault="00E41561"/>
        </w:tc>
        <w:tc>
          <w:tcPr>
            <w:tcW w:w="1970" w:type="dxa"/>
            <w:gridSpan w:val="2"/>
            <w:vAlign w:val="center"/>
          </w:tcPr>
          <w:p w14:paraId="3378B357" w14:textId="77777777" w:rsidR="00E41561" w:rsidRDefault="00E41561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122" w:type="dxa"/>
            <w:vAlign w:val="center"/>
          </w:tcPr>
          <w:p w14:paraId="3884D11F" w14:textId="0CC4FB21" w:rsidR="00E41561" w:rsidRDefault="00E41561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E41561" w14:paraId="360F390C" w14:textId="77777777">
        <w:trPr>
          <w:cantSplit/>
          <w:trHeight w:val="441"/>
        </w:trPr>
        <w:tc>
          <w:tcPr>
            <w:tcW w:w="6206" w:type="dxa"/>
            <w:gridSpan w:val="3"/>
            <w:vAlign w:val="center"/>
          </w:tcPr>
          <w:p w14:paraId="635CFB56" w14:textId="77777777" w:rsidR="00E41561" w:rsidRDefault="00E41561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前</w:t>
            </w:r>
          </w:p>
        </w:tc>
        <w:tc>
          <w:tcPr>
            <w:tcW w:w="7092" w:type="dxa"/>
            <w:gridSpan w:val="3"/>
            <w:vAlign w:val="center"/>
          </w:tcPr>
          <w:p w14:paraId="0122FB4C" w14:textId="77777777" w:rsidR="00E41561" w:rsidRDefault="00E41561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後</w:t>
            </w:r>
          </w:p>
        </w:tc>
      </w:tr>
      <w:tr w:rsidR="00E41561" w14:paraId="1EBE40E4" w14:textId="77777777">
        <w:trPr>
          <w:trHeight w:val="440"/>
        </w:trPr>
        <w:tc>
          <w:tcPr>
            <w:tcW w:w="1281" w:type="dxa"/>
            <w:vAlign w:val="center"/>
          </w:tcPr>
          <w:p w14:paraId="010C622C" w14:textId="77777777" w:rsidR="00E41561" w:rsidRDefault="00E41561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項</w:t>
            </w:r>
          </w:p>
        </w:tc>
        <w:tc>
          <w:tcPr>
            <w:tcW w:w="4925" w:type="dxa"/>
            <w:gridSpan w:val="2"/>
            <w:vAlign w:val="center"/>
          </w:tcPr>
          <w:p w14:paraId="531EE4A3" w14:textId="77777777" w:rsidR="00E41561" w:rsidRDefault="00E41561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文</w:t>
            </w:r>
          </w:p>
        </w:tc>
        <w:tc>
          <w:tcPr>
            <w:tcW w:w="1182" w:type="dxa"/>
            <w:vAlign w:val="center"/>
          </w:tcPr>
          <w:p w14:paraId="633612F6" w14:textId="77777777" w:rsidR="00E41561" w:rsidRDefault="00E41561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5910" w:type="dxa"/>
            <w:gridSpan w:val="2"/>
            <w:vAlign w:val="center"/>
          </w:tcPr>
          <w:p w14:paraId="2C825331" w14:textId="77777777" w:rsidR="00E41561" w:rsidRDefault="00E41561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文</w:t>
            </w:r>
          </w:p>
        </w:tc>
      </w:tr>
      <w:tr w:rsidR="00E41561" w14:paraId="59839B7D" w14:textId="77777777">
        <w:trPr>
          <w:trHeight w:val="5532"/>
        </w:trPr>
        <w:tc>
          <w:tcPr>
            <w:tcW w:w="1281" w:type="dxa"/>
          </w:tcPr>
          <w:p w14:paraId="03CC2640" w14:textId="77777777" w:rsidR="00E41561" w:rsidRDefault="00E41561"/>
        </w:tc>
        <w:tc>
          <w:tcPr>
            <w:tcW w:w="4925" w:type="dxa"/>
            <w:gridSpan w:val="2"/>
          </w:tcPr>
          <w:p w14:paraId="49E41A4D" w14:textId="77777777" w:rsidR="00E41561" w:rsidRDefault="00E41561"/>
        </w:tc>
        <w:tc>
          <w:tcPr>
            <w:tcW w:w="1182" w:type="dxa"/>
          </w:tcPr>
          <w:p w14:paraId="4ED1C687" w14:textId="77777777" w:rsidR="00E41561" w:rsidRDefault="00E41561"/>
        </w:tc>
        <w:tc>
          <w:tcPr>
            <w:tcW w:w="5910" w:type="dxa"/>
            <w:gridSpan w:val="2"/>
          </w:tcPr>
          <w:p w14:paraId="60B9F89D" w14:textId="77777777" w:rsidR="00E41561" w:rsidRDefault="00E41561"/>
        </w:tc>
      </w:tr>
    </w:tbl>
    <w:p w14:paraId="28F0FF4D" w14:textId="77777777" w:rsidR="00E41561" w:rsidRDefault="00E41561"/>
    <w:p w14:paraId="407EEE3C" w14:textId="77777777" w:rsidR="00E41561" w:rsidRDefault="00E41561">
      <w:r>
        <w:rPr>
          <w:rFonts w:hint="eastAsia"/>
        </w:rPr>
        <w:t xml:space="preserve">( </w:t>
      </w:r>
      <w:r>
        <w:rPr>
          <w:rFonts w:hint="eastAsia"/>
        </w:rPr>
        <w:t>注</w:t>
      </w:r>
      <w:r>
        <w:rPr>
          <w:rFonts w:hint="eastAsia"/>
        </w:rPr>
        <w:t xml:space="preserve"> )    </w:t>
      </w:r>
      <w:r>
        <w:rPr>
          <w:rFonts w:hint="eastAsia"/>
        </w:rPr>
        <w:t>１．規則規定の種類欄には、就業規則・賃金規定・退職金規定・その他の規定等の種別を記入して下さい。</w:t>
      </w:r>
      <w:r>
        <w:rPr>
          <w:rFonts w:hint="eastAsia"/>
        </w:rPr>
        <w:t xml:space="preserve"> </w:t>
      </w:r>
    </w:p>
    <w:p w14:paraId="608655A7" w14:textId="77777777" w:rsidR="00E41561" w:rsidRDefault="00E41561">
      <w:pPr>
        <w:ind w:firstLine="985"/>
      </w:pPr>
      <w:r>
        <w:rPr>
          <w:rFonts w:hint="eastAsia"/>
        </w:rPr>
        <w:t>２．条項の欄には、変更前・変更後共に第○章・第○条・第○項等の条項を記入して下さい。</w:t>
      </w:r>
      <w:r>
        <w:rPr>
          <w:rFonts w:hint="eastAsia"/>
        </w:rPr>
        <w:t xml:space="preserve"> </w:t>
      </w:r>
    </w:p>
    <w:p w14:paraId="1C90CA0D" w14:textId="77777777" w:rsidR="00E41561" w:rsidRDefault="00E41561">
      <w:pPr>
        <w:ind w:firstLine="985"/>
      </w:pPr>
      <w:r>
        <w:rPr>
          <w:rFonts w:hint="eastAsia"/>
        </w:rPr>
        <w:t>３．提出部数は２部です。</w:t>
      </w:r>
    </w:p>
    <w:sectPr w:rsidR="00E41561">
      <w:pgSz w:w="16840" w:h="11907" w:orient="landscape" w:code="9"/>
      <w:pgMar w:top="1418" w:right="1701" w:bottom="851" w:left="1701" w:header="851" w:footer="992" w:gutter="0"/>
      <w:paperSrc w:first="15" w:other="15"/>
      <w:cols w:space="425"/>
      <w:docGrid w:type="line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795" w14:textId="77777777" w:rsidR="00A43AE1" w:rsidRDefault="00A43AE1" w:rsidP="00A43AE1">
      <w:r>
        <w:separator/>
      </w:r>
    </w:p>
  </w:endnote>
  <w:endnote w:type="continuationSeparator" w:id="0">
    <w:p w14:paraId="642303AC" w14:textId="77777777" w:rsidR="00A43AE1" w:rsidRDefault="00A43AE1" w:rsidP="00A4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1B27" w14:textId="77777777" w:rsidR="00A43AE1" w:rsidRDefault="00A43AE1" w:rsidP="00A43AE1">
      <w:r>
        <w:separator/>
      </w:r>
    </w:p>
  </w:footnote>
  <w:footnote w:type="continuationSeparator" w:id="0">
    <w:p w14:paraId="0A504A55" w14:textId="77777777" w:rsidR="00A43AE1" w:rsidRDefault="00A43AE1" w:rsidP="00A4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61"/>
    <w:rsid w:val="002C28DD"/>
    <w:rsid w:val="00A43AE1"/>
    <w:rsid w:val="00E4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6ED1C"/>
  <w15:chartTrackingRefBased/>
  <w15:docId w15:val="{F3E03336-D6BA-47C5-9CE5-EE223F8E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3AE1"/>
    <w:rPr>
      <w:kern w:val="2"/>
      <w:sz w:val="22"/>
    </w:rPr>
  </w:style>
  <w:style w:type="paragraph" w:styleId="a5">
    <w:name w:val="footer"/>
    <w:basedOn w:val="a"/>
    <w:link w:val="a6"/>
    <w:rsid w:val="00A4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3AE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変更条文対照表</vt:lpstr>
      <vt:lpstr>変更条文対照表</vt:lpstr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