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BA" w:rsidRDefault="00CD12BA" w:rsidP="00CD12BA">
      <w:pPr>
        <w:rPr>
          <w:szCs w:val="21"/>
        </w:rPr>
      </w:pPr>
      <w:r>
        <w:rPr>
          <w:rFonts w:hint="eastAsia"/>
          <w:szCs w:val="21"/>
        </w:rPr>
        <w:t>様式第３号－３</w:t>
      </w:r>
      <w:r>
        <w:rPr>
          <w:szCs w:val="21"/>
        </w:rPr>
        <w:t xml:space="preserve"> </w:t>
      </w:r>
    </w:p>
    <w:p w:rsidR="00CD12BA" w:rsidRDefault="00CD12BA" w:rsidP="00CD12BA">
      <w:pPr>
        <w:rPr>
          <w:szCs w:val="21"/>
        </w:rPr>
      </w:pPr>
    </w:p>
    <w:p w:rsidR="00CD12BA" w:rsidRDefault="00CD12BA" w:rsidP="00CD12BA">
      <w:pPr>
        <w:rPr>
          <w:szCs w:val="21"/>
        </w:rPr>
      </w:pPr>
      <w:r>
        <w:rPr>
          <w:rFonts w:hint="eastAsia"/>
          <w:szCs w:val="21"/>
        </w:rPr>
        <w:t>募集主は以下の点について誓約します。</w:t>
      </w:r>
      <w:r>
        <w:rPr>
          <w:szCs w:val="21"/>
        </w:rPr>
        <w:t xml:space="preserve"> </w:t>
      </w:r>
    </w:p>
    <w:p w:rsidR="00CD12BA" w:rsidRDefault="00CD12BA" w:rsidP="00CD12BA">
      <w:pPr>
        <w:ind w:left="210" w:hangingChars="100" w:hanging="210"/>
        <w:rPr>
          <w:szCs w:val="21"/>
        </w:rPr>
      </w:pPr>
      <w:r>
        <w:rPr>
          <w:rFonts w:hint="eastAsia"/>
          <w:szCs w:val="21"/>
        </w:rPr>
        <w:t>１　募集主又は募集受託者に、職業安定法その他次に掲げる労働関係法令に係る重大な違反がないこと。</w:t>
      </w:r>
      <w:r>
        <w:rPr>
          <w:szCs w:val="21"/>
        </w:rPr>
        <w:t xml:space="preserve"> </w:t>
      </w:r>
    </w:p>
    <w:p w:rsidR="00CD12BA" w:rsidRPr="004A6E91" w:rsidRDefault="00CD12BA" w:rsidP="004A6E91">
      <w:pPr>
        <w:pStyle w:val="a3"/>
        <w:numPr>
          <w:ilvl w:val="0"/>
          <w:numId w:val="1"/>
        </w:numPr>
        <w:ind w:leftChars="0"/>
        <w:rPr>
          <w:szCs w:val="21"/>
        </w:rPr>
      </w:pPr>
      <w:r w:rsidRPr="004A6E91">
        <w:rPr>
          <w:rFonts w:hint="eastAsia"/>
          <w:szCs w:val="21"/>
        </w:rPr>
        <w:t xml:space="preserve">　労働基準法第</w:t>
      </w:r>
      <w:r w:rsidR="00321825">
        <w:rPr>
          <w:rFonts w:hint="eastAsia"/>
          <w:szCs w:val="21"/>
        </w:rPr>
        <w:t>117</w:t>
      </w:r>
      <w:r w:rsidRPr="004A6E91">
        <w:rPr>
          <w:rFonts w:hint="eastAsia"/>
          <w:szCs w:val="21"/>
        </w:rPr>
        <w:t>条及び第</w:t>
      </w:r>
      <w:r w:rsidR="00321825">
        <w:rPr>
          <w:rFonts w:hint="eastAsia"/>
          <w:szCs w:val="21"/>
        </w:rPr>
        <w:t>118</w:t>
      </w:r>
      <w:r w:rsidRPr="004A6E91">
        <w:rPr>
          <w:rFonts w:hint="eastAsia"/>
          <w:szCs w:val="21"/>
        </w:rPr>
        <w:t>条第</w:t>
      </w:r>
      <w:r w:rsidR="00321825">
        <w:rPr>
          <w:rFonts w:hint="eastAsia"/>
          <w:szCs w:val="21"/>
        </w:rPr>
        <w:t>1</w:t>
      </w:r>
      <w:r w:rsidRPr="004A6E91">
        <w:rPr>
          <w:rFonts w:hint="eastAsia"/>
          <w:szCs w:val="21"/>
        </w:rPr>
        <w:t>項（同法第</w:t>
      </w:r>
      <w:r w:rsidR="00321825">
        <w:rPr>
          <w:rFonts w:hint="eastAsia"/>
          <w:szCs w:val="21"/>
        </w:rPr>
        <w:t>6</w:t>
      </w:r>
      <w:r w:rsidRPr="004A6E91">
        <w:rPr>
          <w:rFonts w:hint="eastAsia"/>
          <w:szCs w:val="21"/>
        </w:rPr>
        <w:t>条及び第</w:t>
      </w:r>
      <w:r w:rsidR="00321825">
        <w:rPr>
          <w:rFonts w:hint="eastAsia"/>
          <w:szCs w:val="21"/>
        </w:rPr>
        <w:t>56</w:t>
      </w:r>
      <w:r w:rsidRPr="004A6E91">
        <w:rPr>
          <w:rFonts w:hint="eastAsia"/>
          <w:szCs w:val="21"/>
        </w:rPr>
        <w:t>条の規定に係る部分に限る。）並びにこれらの規定に係る同法第</w:t>
      </w:r>
      <w:r w:rsidR="00321825">
        <w:rPr>
          <w:rFonts w:hint="eastAsia"/>
          <w:szCs w:val="21"/>
        </w:rPr>
        <w:t>121</w:t>
      </w:r>
      <w:r w:rsidRPr="004A6E91">
        <w:rPr>
          <w:rFonts w:hint="eastAsia"/>
          <w:szCs w:val="21"/>
        </w:rPr>
        <w:t>条の規定</w:t>
      </w:r>
      <w:r w:rsidR="004A6E91">
        <w:rPr>
          <w:rFonts w:hint="eastAsia"/>
          <w:szCs w:val="21"/>
        </w:rPr>
        <w:t>（これらの規定が、労働者派遣事業の適正な運営の確保及び派遣労働者の保護等に関する法律第</w:t>
      </w:r>
      <w:r w:rsidR="00321825">
        <w:rPr>
          <w:rFonts w:hint="eastAsia"/>
          <w:szCs w:val="21"/>
        </w:rPr>
        <w:t>44</w:t>
      </w:r>
      <w:r w:rsidR="004A6E91">
        <w:rPr>
          <w:rFonts w:hint="eastAsia"/>
          <w:szCs w:val="21"/>
        </w:rPr>
        <w:t>条（第</w:t>
      </w:r>
      <w:r w:rsidR="00321825">
        <w:rPr>
          <w:rFonts w:hint="eastAsia"/>
          <w:szCs w:val="21"/>
        </w:rPr>
        <w:t>4</w:t>
      </w:r>
      <w:r w:rsidR="004A6E91">
        <w:rPr>
          <w:rFonts w:hint="eastAsia"/>
          <w:szCs w:val="21"/>
        </w:rPr>
        <w:t>項を除く。）により適用される場合を含む。）</w:t>
      </w:r>
      <w:r w:rsidRPr="004A6E91">
        <w:rPr>
          <w:szCs w:val="21"/>
        </w:rPr>
        <w:t xml:space="preserve"> </w:t>
      </w:r>
    </w:p>
    <w:p w:rsidR="00CD12BA" w:rsidRPr="004A6E91" w:rsidRDefault="004A6E91" w:rsidP="004A6E91">
      <w:pPr>
        <w:pStyle w:val="a3"/>
        <w:numPr>
          <w:ilvl w:val="0"/>
          <w:numId w:val="1"/>
        </w:numPr>
        <w:ind w:leftChars="0"/>
        <w:rPr>
          <w:szCs w:val="21"/>
        </w:rPr>
      </w:pPr>
      <w:r>
        <w:rPr>
          <w:rFonts w:hint="eastAsia"/>
          <w:szCs w:val="21"/>
        </w:rPr>
        <w:t xml:space="preserve">　</w:t>
      </w:r>
      <w:r w:rsidR="00CD12BA" w:rsidRPr="004A6E91">
        <w:rPr>
          <w:rFonts w:hint="eastAsia"/>
          <w:szCs w:val="21"/>
        </w:rPr>
        <w:t>労働者派遣事業の適正な運営の確保及び派遣労働者の</w:t>
      </w:r>
      <w:r w:rsidR="00321825">
        <w:rPr>
          <w:rFonts w:hint="eastAsia"/>
          <w:szCs w:val="21"/>
        </w:rPr>
        <w:t>就業条件の整備</w:t>
      </w:r>
      <w:r w:rsidRPr="004A6E91">
        <w:rPr>
          <w:rFonts w:hint="eastAsia"/>
          <w:szCs w:val="21"/>
        </w:rPr>
        <w:t>等に関する</w:t>
      </w:r>
      <w:r>
        <w:rPr>
          <w:rFonts w:hint="eastAsia"/>
          <w:szCs w:val="21"/>
        </w:rPr>
        <w:t>法律第</w:t>
      </w:r>
      <w:r w:rsidR="00321825">
        <w:rPr>
          <w:rFonts w:hint="eastAsia"/>
          <w:szCs w:val="21"/>
        </w:rPr>
        <w:t>58</w:t>
      </w:r>
      <w:r>
        <w:rPr>
          <w:rFonts w:hint="eastAsia"/>
          <w:szCs w:val="21"/>
        </w:rPr>
        <w:t>条から第</w:t>
      </w:r>
      <w:r w:rsidR="00321825">
        <w:rPr>
          <w:rFonts w:hint="eastAsia"/>
          <w:szCs w:val="21"/>
        </w:rPr>
        <w:t>62</w:t>
      </w:r>
      <w:r>
        <w:rPr>
          <w:rFonts w:hint="eastAsia"/>
          <w:szCs w:val="21"/>
        </w:rPr>
        <w:t>条までの規定</w:t>
      </w:r>
    </w:p>
    <w:p w:rsidR="00CD12BA" w:rsidRPr="004A6E91" w:rsidRDefault="00CD12BA" w:rsidP="004A6E91">
      <w:pPr>
        <w:pStyle w:val="a3"/>
        <w:numPr>
          <w:ilvl w:val="0"/>
          <w:numId w:val="1"/>
        </w:numPr>
        <w:ind w:leftChars="0"/>
        <w:rPr>
          <w:szCs w:val="21"/>
        </w:rPr>
      </w:pPr>
      <w:r w:rsidRPr="004A6E91">
        <w:rPr>
          <w:rFonts w:hint="eastAsia"/>
          <w:szCs w:val="21"/>
        </w:rPr>
        <w:t xml:space="preserve">　港湾労働法第</w:t>
      </w:r>
      <w:r w:rsidR="00321825">
        <w:rPr>
          <w:rFonts w:hint="eastAsia"/>
          <w:szCs w:val="21"/>
        </w:rPr>
        <w:t>48</w:t>
      </w:r>
      <w:r w:rsidRPr="004A6E91">
        <w:rPr>
          <w:rFonts w:hint="eastAsia"/>
          <w:szCs w:val="21"/>
        </w:rPr>
        <w:t>条、第</w:t>
      </w:r>
      <w:r w:rsidR="00321825">
        <w:rPr>
          <w:rFonts w:hint="eastAsia"/>
          <w:szCs w:val="21"/>
        </w:rPr>
        <w:t>49</w:t>
      </w:r>
      <w:r w:rsidRPr="004A6E91">
        <w:rPr>
          <w:rFonts w:hint="eastAsia"/>
          <w:szCs w:val="21"/>
        </w:rPr>
        <w:t>条（第</w:t>
      </w:r>
      <w:r w:rsidR="00321825">
        <w:rPr>
          <w:rFonts w:hint="eastAsia"/>
          <w:szCs w:val="21"/>
        </w:rPr>
        <w:t>1</w:t>
      </w:r>
      <w:r w:rsidRPr="004A6E91">
        <w:rPr>
          <w:rFonts w:hint="eastAsia"/>
          <w:szCs w:val="21"/>
        </w:rPr>
        <w:t>号を除く。）及び第</w:t>
      </w:r>
      <w:r w:rsidR="00321825">
        <w:rPr>
          <w:rFonts w:hint="eastAsia"/>
          <w:szCs w:val="21"/>
        </w:rPr>
        <w:t>51</w:t>
      </w:r>
      <w:r w:rsidRPr="004A6E91">
        <w:rPr>
          <w:rFonts w:hint="eastAsia"/>
          <w:szCs w:val="21"/>
        </w:rPr>
        <w:t>条（第</w:t>
      </w:r>
      <w:r w:rsidR="00321825">
        <w:rPr>
          <w:rFonts w:hint="eastAsia"/>
          <w:szCs w:val="21"/>
        </w:rPr>
        <w:t>2</w:t>
      </w:r>
      <w:r w:rsidRPr="004A6E91">
        <w:rPr>
          <w:rFonts w:hint="eastAsia"/>
          <w:szCs w:val="21"/>
        </w:rPr>
        <w:t>号及び第</w:t>
      </w:r>
      <w:r w:rsidR="00321825">
        <w:rPr>
          <w:rFonts w:hint="eastAsia"/>
          <w:szCs w:val="21"/>
        </w:rPr>
        <w:t>3</w:t>
      </w:r>
      <w:r w:rsidRPr="004A6E91">
        <w:rPr>
          <w:rFonts w:hint="eastAsia"/>
          <w:szCs w:val="21"/>
        </w:rPr>
        <w:t>号に係る部分に限る。）の規定、並びにこれらの規定に係る同法第</w:t>
      </w:r>
      <w:r w:rsidR="00321825">
        <w:rPr>
          <w:rFonts w:hint="eastAsia"/>
          <w:szCs w:val="21"/>
        </w:rPr>
        <w:t>52</w:t>
      </w:r>
      <w:r w:rsidRPr="004A6E91">
        <w:rPr>
          <w:rFonts w:hint="eastAsia"/>
          <w:szCs w:val="21"/>
        </w:rPr>
        <w:t>条の規定</w:t>
      </w:r>
      <w:r w:rsidRPr="004A6E91">
        <w:rPr>
          <w:szCs w:val="21"/>
        </w:rPr>
        <w:t xml:space="preserve"> </w:t>
      </w:r>
    </w:p>
    <w:p w:rsidR="00CD12BA" w:rsidRPr="004A6E91" w:rsidRDefault="004A6E91" w:rsidP="004A6E91">
      <w:pPr>
        <w:pStyle w:val="a3"/>
        <w:numPr>
          <w:ilvl w:val="0"/>
          <w:numId w:val="1"/>
        </w:numPr>
        <w:ind w:leftChars="0"/>
        <w:rPr>
          <w:szCs w:val="21"/>
        </w:rPr>
      </w:pPr>
      <w:r>
        <w:rPr>
          <w:rFonts w:hint="eastAsia"/>
          <w:szCs w:val="21"/>
        </w:rPr>
        <w:t xml:space="preserve">　</w:t>
      </w:r>
      <w:r w:rsidR="00CD12BA" w:rsidRPr="004A6E91">
        <w:rPr>
          <w:rFonts w:hint="eastAsia"/>
          <w:szCs w:val="21"/>
        </w:rPr>
        <w:t>建設労働者の雇用の改善等に関する法律第</w:t>
      </w:r>
      <w:r w:rsidR="00321825">
        <w:rPr>
          <w:rFonts w:hint="eastAsia"/>
          <w:szCs w:val="21"/>
        </w:rPr>
        <w:t>49</w:t>
      </w:r>
      <w:r w:rsidR="00CD12BA" w:rsidRPr="004A6E91">
        <w:rPr>
          <w:rFonts w:hint="eastAsia"/>
          <w:szCs w:val="21"/>
        </w:rPr>
        <w:t>条</w:t>
      </w:r>
      <w:r>
        <w:rPr>
          <w:rFonts w:hint="eastAsia"/>
          <w:szCs w:val="21"/>
        </w:rPr>
        <w:t>、第</w:t>
      </w:r>
      <w:r w:rsidR="00321825">
        <w:rPr>
          <w:rFonts w:hint="eastAsia"/>
          <w:szCs w:val="21"/>
        </w:rPr>
        <w:t>50</w:t>
      </w:r>
      <w:r>
        <w:rPr>
          <w:rFonts w:hint="eastAsia"/>
          <w:szCs w:val="21"/>
        </w:rPr>
        <w:t>条及び第</w:t>
      </w:r>
      <w:r w:rsidR="00321825">
        <w:rPr>
          <w:rFonts w:hint="eastAsia"/>
          <w:szCs w:val="21"/>
        </w:rPr>
        <w:t>51</w:t>
      </w:r>
      <w:r>
        <w:rPr>
          <w:rFonts w:hint="eastAsia"/>
          <w:szCs w:val="21"/>
        </w:rPr>
        <w:t>条（第</w:t>
      </w:r>
      <w:r w:rsidR="00321825">
        <w:rPr>
          <w:rFonts w:hint="eastAsia"/>
          <w:szCs w:val="21"/>
        </w:rPr>
        <w:t>2</w:t>
      </w:r>
      <w:r w:rsidR="00CD12BA" w:rsidRPr="004A6E91">
        <w:rPr>
          <w:rFonts w:hint="eastAsia"/>
          <w:szCs w:val="21"/>
        </w:rPr>
        <w:t>号</w:t>
      </w:r>
      <w:r>
        <w:rPr>
          <w:rFonts w:hint="eastAsia"/>
          <w:szCs w:val="21"/>
        </w:rPr>
        <w:t>及び第</w:t>
      </w:r>
      <w:r w:rsidR="00321825">
        <w:rPr>
          <w:rFonts w:hint="eastAsia"/>
          <w:szCs w:val="21"/>
        </w:rPr>
        <w:t>3</w:t>
      </w:r>
      <w:r>
        <w:rPr>
          <w:rFonts w:hint="eastAsia"/>
          <w:szCs w:val="21"/>
        </w:rPr>
        <w:t>号を除く。）</w:t>
      </w:r>
      <w:r w:rsidR="00CD12BA" w:rsidRPr="004A6E91">
        <w:rPr>
          <w:rFonts w:hint="eastAsia"/>
          <w:szCs w:val="21"/>
        </w:rPr>
        <w:t>の規定</w:t>
      </w:r>
      <w:r>
        <w:rPr>
          <w:rFonts w:hint="eastAsia"/>
          <w:szCs w:val="21"/>
        </w:rPr>
        <w:t>並びにこれらの規定に係る同法第</w:t>
      </w:r>
      <w:r w:rsidR="00321825">
        <w:rPr>
          <w:rFonts w:hint="eastAsia"/>
          <w:szCs w:val="21"/>
        </w:rPr>
        <w:t>52</w:t>
      </w:r>
      <w:r>
        <w:rPr>
          <w:rFonts w:hint="eastAsia"/>
          <w:szCs w:val="21"/>
        </w:rPr>
        <w:t>条の</w:t>
      </w:r>
      <w:r w:rsidR="00CD12BA" w:rsidRPr="004A6E91">
        <w:rPr>
          <w:rFonts w:hint="eastAsia"/>
          <w:szCs w:val="21"/>
        </w:rPr>
        <w:t>規定</w:t>
      </w:r>
    </w:p>
    <w:p w:rsidR="00CD12BA" w:rsidRPr="004A6E91" w:rsidRDefault="00CD12BA" w:rsidP="004A6E91">
      <w:pPr>
        <w:pStyle w:val="a3"/>
        <w:numPr>
          <w:ilvl w:val="0"/>
          <w:numId w:val="1"/>
        </w:numPr>
        <w:ind w:leftChars="0"/>
        <w:rPr>
          <w:szCs w:val="21"/>
        </w:rPr>
      </w:pPr>
      <w:r w:rsidRPr="004A6E91">
        <w:rPr>
          <w:rFonts w:hint="eastAsia"/>
          <w:szCs w:val="21"/>
        </w:rPr>
        <w:t xml:space="preserve">　中小企業における労働力の確保及び良好な雇用の機会の創出のための雇用</w:t>
      </w:r>
      <w:r w:rsidR="002C26F0">
        <w:rPr>
          <w:rFonts w:hint="eastAsia"/>
          <w:szCs w:val="21"/>
        </w:rPr>
        <w:t>管理の改善の促進に関する法律第</w:t>
      </w:r>
      <w:r w:rsidR="00321825">
        <w:rPr>
          <w:rFonts w:hint="eastAsia"/>
          <w:szCs w:val="21"/>
        </w:rPr>
        <w:t>19</w:t>
      </w:r>
      <w:r w:rsidR="002C26F0">
        <w:rPr>
          <w:rFonts w:hint="eastAsia"/>
          <w:szCs w:val="21"/>
        </w:rPr>
        <w:t>条、第</w:t>
      </w:r>
      <w:r w:rsidR="00321825">
        <w:rPr>
          <w:rFonts w:hint="eastAsia"/>
          <w:szCs w:val="21"/>
        </w:rPr>
        <w:t>20</w:t>
      </w:r>
      <w:r w:rsidR="002C26F0">
        <w:rPr>
          <w:rFonts w:hint="eastAsia"/>
          <w:szCs w:val="21"/>
        </w:rPr>
        <w:t>条及び第</w:t>
      </w:r>
      <w:r w:rsidR="00321825">
        <w:rPr>
          <w:rFonts w:hint="eastAsia"/>
          <w:szCs w:val="21"/>
        </w:rPr>
        <w:t>21</w:t>
      </w:r>
      <w:r w:rsidR="002C26F0">
        <w:rPr>
          <w:rFonts w:hint="eastAsia"/>
          <w:szCs w:val="21"/>
        </w:rPr>
        <w:t>条（第</w:t>
      </w:r>
      <w:r w:rsidR="00321825">
        <w:rPr>
          <w:rFonts w:hint="eastAsia"/>
          <w:szCs w:val="21"/>
        </w:rPr>
        <w:t>3</w:t>
      </w:r>
      <w:r w:rsidRPr="004A6E91">
        <w:rPr>
          <w:rFonts w:hint="eastAsia"/>
          <w:szCs w:val="21"/>
        </w:rPr>
        <w:t>号</w:t>
      </w:r>
      <w:r w:rsidR="002C26F0">
        <w:rPr>
          <w:rFonts w:hint="eastAsia"/>
          <w:szCs w:val="21"/>
        </w:rPr>
        <w:t>を除く</w:t>
      </w:r>
      <w:r w:rsidRPr="004A6E91">
        <w:rPr>
          <w:rFonts w:hint="eastAsia"/>
          <w:szCs w:val="21"/>
        </w:rPr>
        <w:t>。）の規定並びにこれらの規定に係る同法第</w:t>
      </w:r>
      <w:r w:rsidR="00321825">
        <w:rPr>
          <w:rFonts w:hint="eastAsia"/>
          <w:szCs w:val="21"/>
        </w:rPr>
        <w:t>22</w:t>
      </w:r>
      <w:r w:rsidRPr="004A6E91">
        <w:rPr>
          <w:rFonts w:hint="eastAsia"/>
          <w:szCs w:val="21"/>
        </w:rPr>
        <w:t>条の規定</w:t>
      </w:r>
      <w:r w:rsidRPr="004A6E91">
        <w:rPr>
          <w:szCs w:val="21"/>
        </w:rPr>
        <w:t xml:space="preserve"> </w:t>
      </w:r>
    </w:p>
    <w:p w:rsidR="00CD12BA" w:rsidRPr="004A6E91" w:rsidRDefault="00CD12BA" w:rsidP="004A6E91">
      <w:pPr>
        <w:pStyle w:val="a3"/>
        <w:numPr>
          <w:ilvl w:val="0"/>
          <w:numId w:val="1"/>
        </w:numPr>
        <w:ind w:leftChars="0"/>
        <w:rPr>
          <w:szCs w:val="21"/>
        </w:rPr>
      </w:pPr>
      <w:r w:rsidRPr="004A6E91">
        <w:rPr>
          <w:rFonts w:hint="eastAsia"/>
          <w:szCs w:val="21"/>
        </w:rPr>
        <w:t xml:space="preserve">　育児休業、介護休業等育児又は家族介護を行う労働者の福祉に関する法律第</w:t>
      </w:r>
      <w:r w:rsidR="00321825">
        <w:rPr>
          <w:rFonts w:hint="eastAsia"/>
          <w:szCs w:val="21"/>
        </w:rPr>
        <w:t>62</w:t>
      </w:r>
      <w:r w:rsidRPr="004A6E91">
        <w:rPr>
          <w:rFonts w:hint="eastAsia"/>
          <w:szCs w:val="21"/>
        </w:rPr>
        <w:t>条</w:t>
      </w:r>
      <w:r w:rsidR="002C26F0">
        <w:rPr>
          <w:rFonts w:hint="eastAsia"/>
          <w:szCs w:val="21"/>
        </w:rPr>
        <w:t>から</w:t>
      </w:r>
      <w:r w:rsidRPr="004A6E91">
        <w:rPr>
          <w:rFonts w:hint="eastAsia"/>
          <w:szCs w:val="21"/>
        </w:rPr>
        <w:t>第</w:t>
      </w:r>
      <w:r w:rsidR="00321825">
        <w:rPr>
          <w:rFonts w:hint="eastAsia"/>
          <w:szCs w:val="21"/>
        </w:rPr>
        <w:t>65</w:t>
      </w:r>
      <w:r w:rsidRPr="004A6E91">
        <w:rPr>
          <w:rFonts w:hint="eastAsia"/>
          <w:szCs w:val="21"/>
        </w:rPr>
        <w:t>条</w:t>
      </w:r>
      <w:r w:rsidR="002C26F0">
        <w:rPr>
          <w:rFonts w:hint="eastAsia"/>
          <w:szCs w:val="21"/>
        </w:rPr>
        <w:t>まで</w:t>
      </w:r>
      <w:r w:rsidRPr="004A6E91">
        <w:rPr>
          <w:rFonts w:hint="eastAsia"/>
          <w:szCs w:val="21"/>
        </w:rPr>
        <w:t>の規定</w:t>
      </w:r>
      <w:r w:rsidRPr="004A6E91">
        <w:rPr>
          <w:szCs w:val="21"/>
        </w:rPr>
        <w:t xml:space="preserve"> </w:t>
      </w:r>
    </w:p>
    <w:p w:rsidR="00CD12BA" w:rsidRDefault="00CD12BA" w:rsidP="004A6E91">
      <w:pPr>
        <w:pStyle w:val="a3"/>
        <w:numPr>
          <w:ilvl w:val="0"/>
          <w:numId w:val="1"/>
        </w:numPr>
        <w:ind w:leftChars="0"/>
        <w:rPr>
          <w:szCs w:val="21"/>
        </w:rPr>
      </w:pPr>
      <w:r w:rsidRPr="004A6E91">
        <w:rPr>
          <w:rFonts w:hint="eastAsia"/>
          <w:szCs w:val="21"/>
        </w:rPr>
        <w:t xml:space="preserve">　林業労</w:t>
      </w:r>
      <w:r w:rsidR="002C26F0">
        <w:rPr>
          <w:rFonts w:hint="eastAsia"/>
          <w:szCs w:val="21"/>
        </w:rPr>
        <w:t>働力の確保の促進に関する法律第</w:t>
      </w:r>
      <w:r w:rsidR="00321825">
        <w:rPr>
          <w:rFonts w:hint="eastAsia"/>
          <w:szCs w:val="21"/>
        </w:rPr>
        <w:t>32</w:t>
      </w:r>
      <w:r w:rsidR="002C26F0">
        <w:rPr>
          <w:rFonts w:hint="eastAsia"/>
          <w:szCs w:val="21"/>
        </w:rPr>
        <w:t>条、第</w:t>
      </w:r>
      <w:r w:rsidR="00321825">
        <w:rPr>
          <w:rFonts w:hint="eastAsia"/>
          <w:szCs w:val="21"/>
        </w:rPr>
        <w:t>33</w:t>
      </w:r>
      <w:r w:rsidR="002C26F0">
        <w:rPr>
          <w:rFonts w:hint="eastAsia"/>
          <w:szCs w:val="21"/>
        </w:rPr>
        <w:t>条及び第</w:t>
      </w:r>
      <w:r w:rsidR="00321825">
        <w:rPr>
          <w:rFonts w:hint="eastAsia"/>
          <w:szCs w:val="21"/>
        </w:rPr>
        <w:t>34</w:t>
      </w:r>
      <w:r w:rsidR="002C26F0">
        <w:rPr>
          <w:rFonts w:hint="eastAsia"/>
          <w:szCs w:val="21"/>
        </w:rPr>
        <w:t>条（第</w:t>
      </w:r>
      <w:r w:rsidR="00321825">
        <w:rPr>
          <w:rFonts w:hint="eastAsia"/>
          <w:szCs w:val="21"/>
        </w:rPr>
        <w:t>3</w:t>
      </w:r>
      <w:r w:rsidRPr="004A6E91">
        <w:rPr>
          <w:rFonts w:hint="eastAsia"/>
          <w:szCs w:val="21"/>
        </w:rPr>
        <w:t>号</w:t>
      </w:r>
      <w:r w:rsidR="002C26F0">
        <w:rPr>
          <w:rFonts w:hint="eastAsia"/>
          <w:szCs w:val="21"/>
        </w:rPr>
        <w:t>を除く</w:t>
      </w:r>
      <w:r w:rsidRPr="004A6E91">
        <w:rPr>
          <w:rFonts w:hint="eastAsia"/>
          <w:szCs w:val="21"/>
        </w:rPr>
        <w:t>。）の規定並びにこれらの規定に係る同法第</w:t>
      </w:r>
      <w:r w:rsidR="00321825">
        <w:rPr>
          <w:rFonts w:hint="eastAsia"/>
          <w:szCs w:val="21"/>
        </w:rPr>
        <w:t>35</w:t>
      </w:r>
      <w:r w:rsidRPr="004A6E91">
        <w:rPr>
          <w:rFonts w:hint="eastAsia"/>
          <w:szCs w:val="21"/>
        </w:rPr>
        <w:t>条の規定</w:t>
      </w:r>
      <w:r w:rsidRPr="004A6E91">
        <w:rPr>
          <w:szCs w:val="21"/>
        </w:rPr>
        <w:t xml:space="preserve"> </w:t>
      </w:r>
    </w:p>
    <w:p w:rsidR="002C26F0" w:rsidRDefault="002C26F0" w:rsidP="004A6E91">
      <w:pPr>
        <w:pStyle w:val="a3"/>
        <w:numPr>
          <w:ilvl w:val="0"/>
          <w:numId w:val="1"/>
        </w:numPr>
        <w:ind w:leftChars="0"/>
        <w:rPr>
          <w:szCs w:val="21"/>
        </w:rPr>
      </w:pPr>
      <w:r>
        <w:rPr>
          <w:rFonts w:hint="eastAsia"/>
          <w:szCs w:val="21"/>
        </w:rPr>
        <w:t xml:space="preserve">　外国人の技能実習の適正な実施及び技能実習生の保護に関する法律第</w:t>
      </w:r>
      <w:r w:rsidR="00321825">
        <w:rPr>
          <w:rFonts w:hint="eastAsia"/>
          <w:szCs w:val="21"/>
        </w:rPr>
        <w:t>108</w:t>
      </w:r>
      <w:r>
        <w:rPr>
          <w:rFonts w:hint="eastAsia"/>
          <w:szCs w:val="21"/>
        </w:rPr>
        <w:t>条、第</w:t>
      </w:r>
      <w:r w:rsidR="00321825">
        <w:rPr>
          <w:rFonts w:hint="eastAsia"/>
          <w:szCs w:val="21"/>
        </w:rPr>
        <w:t>109</w:t>
      </w:r>
      <w:r>
        <w:rPr>
          <w:rFonts w:hint="eastAsia"/>
          <w:szCs w:val="21"/>
        </w:rPr>
        <w:t>条、第</w:t>
      </w:r>
      <w:r w:rsidR="00321825">
        <w:rPr>
          <w:rFonts w:hint="eastAsia"/>
          <w:szCs w:val="21"/>
        </w:rPr>
        <w:t>110</w:t>
      </w:r>
      <w:r>
        <w:rPr>
          <w:rFonts w:hint="eastAsia"/>
          <w:szCs w:val="21"/>
        </w:rPr>
        <w:t>条（同法第</w:t>
      </w:r>
      <w:r w:rsidR="00321825">
        <w:rPr>
          <w:rFonts w:hint="eastAsia"/>
          <w:szCs w:val="21"/>
        </w:rPr>
        <w:t>44</w:t>
      </w:r>
      <w:r>
        <w:rPr>
          <w:rFonts w:hint="eastAsia"/>
          <w:szCs w:val="21"/>
        </w:rPr>
        <w:t>条の規定に係る部分に限る。）、第</w:t>
      </w:r>
      <w:r w:rsidR="00321825">
        <w:rPr>
          <w:rFonts w:hint="eastAsia"/>
          <w:szCs w:val="21"/>
        </w:rPr>
        <w:t>111</w:t>
      </w:r>
      <w:r>
        <w:rPr>
          <w:rFonts w:hint="eastAsia"/>
          <w:szCs w:val="21"/>
        </w:rPr>
        <w:t>条（第</w:t>
      </w:r>
      <w:r w:rsidR="00625DA7">
        <w:rPr>
          <w:rFonts w:hint="eastAsia"/>
          <w:szCs w:val="21"/>
        </w:rPr>
        <w:t>1</w:t>
      </w:r>
      <w:r>
        <w:rPr>
          <w:rFonts w:hint="eastAsia"/>
          <w:szCs w:val="21"/>
        </w:rPr>
        <w:t>号を除く。）及び第</w:t>
      </w:r>
      <w:r w:rsidR="00625DA7">
        <w:rPr>
          <w:rFonts w:hint="eastAsia"/>
          <w:szCs w:val="21"/>
        </w:rPr>
        <w:t>112</w:t>
      </w:r>
      <w:r>
        <w:rPr>
          <w:rFonts w:hint="eastAsia"/>
          <w:szCs w:val="21"/>
        </w:rPr>
        <w:t>条（第</w:t>
      </w:r>
      <w:r w:rsidR="00625DA7">
        <w:rPr>
          <w:rFonts w:hint="eastAsia"/>
          <w:szCs w:val="21"/>
        </w:rPr>
        <w:t>1</w:t>
      </w:r>
      <w:r>
        <w:rPr>
          <w:rFonts w:hint="eastAsia"/>
          <w:szCs w:val="21"/>
        </w:rPr>
        <w:t>号（同法第</w:t>
      </w:r>
      <w:r w:rsidR="00625DA7">
        <w:rPr>
          <w:rFonts w:hint="eastAsia"/>
          <w:szCs w:val="21"/>
        </w:rPr>
        <w:t>35</w:t>
      </w:r>
      <w:r>
        <w:rPr>
          <w:rFonts w:hint="eastAsia"/>
          <w:szCs w:val="21"/>
        </w:rPr>
        <w:t>条第</w:t>
      </w:r>
      <w:r w:rsidR="00625DA7">
        <w:rPr>
          <w:rFonts w:hint="eastAsia"/>
          <w:szCs w:val="21"/>
        </w:rPr>
        <w:t>1</w:t>
      </w:r>
      <w:r>
        <w:rPr>
          <w:rFonts w:hint="eastAsia"/>
          <w:szCs w:val="21"/>
        </w:rPr>
        <w:t>項の規定に係る部分に限る。）及び第</w:t>
      </w:r>
      <w:r w:rsidR="00625DA7">
        <w:rPr>
          <w:rFonts w:hint="eastAsia"/>
          <w:szCs w:val="21"/>
        </w:rPr>
        <w:t>6</w:t>
      </w:r>
      <w:r>
        <w:rPr>
          <w:rFonts w:hint="eastAsia"/>
          <w:szCs w:val="21"/>
        </w:rPr>
        <w:t>号から第</w:t>
      </w:r>
      <w:r w:rsidR="00625DA7">
        <w:rPr>
          <w:rFonts w:hint="eastAsia"/>
          <w:szCs w:val="21"/>
        </w:rPr>
        <w:t>11</w:t>
      </w:r>
      <w:r>
        <w:rPr>
          <w:rFonts w:hint="eastAsia"/>
          <w:szCs w:val="21"/>
        </w:rPr>
        <w:t>号までに係る部分に限る。）の規定並びにこれらの規定に係る同法第</w:t>
      </w:r>
      <w:r w:rsidR="00625DA7">
        <w:rPr>
          <w:rFonts w:hint="eastAsia"/>
          <w:szCs w:val="21"/>
        </w:rPr>
        <w:t>113</w:t>
      </w:r>
      <w:r>
        <w:rPr>
          <w:rFonts w:hint="eastAsia"/>
          <w:szCs w:val="21"/>
        </w:rPr>
        <w:t>条の規定</w:t>
      </w:r>
    </w:p>
    <w:p w:rsidR="00B6406B" w:rsidRDefault="00CD12BA" w:rsidP="00CD12BA">
      <w:pPr>
        <w:rPr>
          <w:kern w:val="0"/>
          <w:szCs w:val="21"/>
        </w:rPr>
      </w:pPr>
      <w:r>
        <w:rPr>
          <w:rFonts w:hint="eastAsia"/>
          <w:szCs w:val="21"/>
        </w:rPr>
        <w:t xml:space="preserve">２　</w:t>
      </w:r>
      <w:r w:rsidR="00B6406B">
        <w:rPr>
          <w:rFonts w:hint="eastAsia"/>
          <w:kern w:val="0"/>
          <w:szCs w:val="21"/>
        </w:rPr>
        <w:t>募集受託者は、１のほか、精神の機能の障害により労働者の募集を行うに当たって必</w:t>
      </w:r>
    </w:p>
    <w:p w:rsidR="00CD12BA" w:rsidRDefault="00B6406B" w:rsidP="00B6406B">
      <w:pPr>
        <w:ind w:firstLineChars="100" w:firstLine="210"/>
        <w:rPr>
          <w:szCs w:val="21"/>
        </w:rPr>
      </w:pPr>
      <w:r>
        <w:rPr>
          <w:rFonts w:hint="eastAsia"/>
          <w:kern w:val="0"/>
          <w:szCs w:val="21"/>
        </w:rPr>
        <w:t>要な認知、判断及び意思疎通を適切に行うことができない者でないこと。</w:t>
      </w:r>
      <w:r w:rsidR="00CD12BA">
        <w:rPr>
          <w:szCs w:val="21"/>
        </w:rPr>
        <w:t xml:space="preserve"> </w:t>
      </w:r>
    </w:p>
    <w:p w:rsidR="00E61B39" w:rsidRDefault="00E61B39" w:rsidP="00B6406B">
      <w:pPr>
        <w:ind w:firstLineChars="100" w:firstLine="210"/>
        <w:rPr>
          <w:szCs w:val="21"/>
        </w:rPr>
      </w:pPr>
    </w:p>
    <w:p w:rsidR="00EE5D13" w:rsidRPr="00F72E73" w:rsidRDefault="00E61B39">
      <w:r>
        <w:rPr>
          <w:rFonts w:hint="eastAsia"/>
        </w:rPr>
        <w:t xml:space="preserve">　　　　　　　　　　　　　　　　　　　　　　　　　　　　　</w:t>
      </w:r>
      <w:r w:rsidR="00F72E73" w:rsidRPr="00F72E73">
        <w:rPr>
          <w:rFonts w:hint="eastAsia"/>
        </w:rPr>
        <w:t xml:space="preserve">令和　　年　　</w:t>
      </w:r>
      <w:r w:rsidRPr="00F72E73">
        <w:rPr>
          <w:rFonts w:hint="eastAsia"/>
        </w:rPr>
        <w:t>月</w:t>
      </w:r>
      <w:r w:rsidR="00F72E73" w:rsidRPr="00F72E73">
        <w:rPr>
          <w:rFonts w:hint="eastAsia"/>
        </w:rPr>
        <w:t xml:space="preserve">　　</w:t>
      </w:r>
      <w:r w:rsidRPr="00F72E73">
        <w:rPr>
          <w:rFonts w:hint="eastAsia"/>
        </w:rPr>
        <w:t>日</w:t>
      </w:r>
    </w:p>
    <w:p w:rsidR="005A0A7E" w:rsidRPr="00760B20" w:rsidRDefault="00520B1A" w:rsidP="00452A41">
      <w:pPr>
        <w:ind w:firstLineChars="1100" w:firstLine="2310"/>
      </w:pPr>
      <w:r w:rsidRPr="00760B20">
        <w:rPr>
          <w:rFonts w:hint="eastAsia"/>
        </w:rPr>
        <w:t>【</w:t>
      </w:r>
      <w:r w:rsidR="005A0A7E" w:rsidRPr="00760B20">
        <w:rPr>
          <w:rFonts w:hint="eastAsia"/>
        </w:rPr>
        <w:t>募集</w:t>
      </w:r>
      <w:r w:rsidRPr="00760B20">
        <w:rPr>
          <w:rFonts w:hint="eastAsia"/>
        </w:rPr>
        <w:t>主】</w:t>
      </w:r>
    </w:p>
    <w:p w:rsidR="00F72E73" w:rsidRDefault="00F72E73" w:rsidP="00452A41">
      <w:pPr>
        <w:ind w:right="840" w:firstLineChars="1500" w:firstLine="3150"/>
        <w:rPr>
          <w:color w:val="FF0000"/>
        </w:rPr>
      </w:pPr>
    </w:p>
    <w:p w:rsidR="00F72E73" w:rsidRDefault="00F72E73" w:rsidP="00452A41">
      <w:pPr>
        <w:ind w:right="840" w:firstLineChars="1500" w:firstLine="3150"/>
        <w:rPr>
          <w:color w:val="FF0000"/>
        </w:rPr>
      </w:pPr>
      <w:bookmarkStart w:id="0" w:name="_GoBack"/>
      <w:bookmarkEnd w:id="0"/>
    </w:p>
    <w:p w:rsidR="00E61B39" w:rsidRDefault="005A0A7E" w:rsidP="00452A41">
      <w:pPr>
        <w:ind w:right="840" w:firstLineChars="1500" w:firstLine="3150"/>
        <w:rPr>
          <w:color w:val="FF0000"/>
        </w:rPr>
      </w:pPr>
      <w:r>
        <w:rPr>
          <w:rFonts w:hint="eastAsia"/>
          <w:color w:val="FF0000"/>
        </w:rPr>
        <w:t xml:space="preserve">　</w:t>
      </w:r>
    </w:p>
    <w:p w:rsidR="0090453B" w:rsidRPr="00452A41" w:rsidRDefault="005A0A7E">
      <w:r>
        <w:rPr>
          <w:rFonts w:hint="eastAsia"/>
          <w:color w:val="FF0000"/>
        </w:rPr>
        <w:t xml:space="preserve"> </w:t>
      </w:r>
      <w:r w:rsidR="00452A41">
        <w:rPr>
          <w:rFonts w:hint="eastAsia"/>
          <w:color w:val="FF0000"/>
        </w:rPr>
        <w:t xml:space="preserve">　　　　　　　　　　</w:t>
      </w:r>
      <w:r w:rsidR="00625DA7">
        <w:rPr>
          <w:rFonts w:hint="eastAsia"/>
          <w:color w:val="FF0000"/>
        </w:rPr>
        <w:t xml:space="preserve">　</w:t>
      </w:r>
      <w:r w:rsidR="00520B1A" w:rsidRPr="00452A41">
        <w:rPr>
          <w:rFonts w:hint="eastAsia"/>
        </w:rPr>
        <w:t>【</w:t>
      </w:r>
      <w:r w:rsidRPr="00452A41">
        <w:rPr>
          <w:rFonts w:hint="eastAsia"/>
        </w:rPr>
        <w:t>募集受託者</w:t>
      </w:r>
      <w:r w:rsidR="00520B1A" w:rsidRPr="00452A41">
        <w:rPr>
          <w:rFonts w:hint="eastAsia"/>
        </w:rPr>
        <w:t>】</w:t>
      </w:r>
    </w:p>
    <w:p w:rsidR="005A0A7E" w:rsidRDefault="005A0A7E" w:rsidP="00452A41">
      <w:pPr>
        <w:ind w:right="1050" w:firstLineChars="800" w:firstLine="1680"/>
        <w:jc w:val="center"/>
        <w:rPr>
          <w:color w:val="FF0000"/>
        </w:rPr>
      </w:pPr>
    </w:p>
    <w:p w:rsidR="00F72E73" w:rsidRPr="005A0A7E" w:rsidRDefault="00F72E73" w:rsidP="00452A41">
      <w:pPr>
        <w:ind w:right="1050" w:firstLineChars="800" w:firstLine="1680"/>
        <w:jc w:val="center"/>
        <w:rPr>
          <w:rFonts w:hint="eastAsia"/>
          <w:color w:val="FF0000"/>
        </w:rPr>
      </w:pPr>
    </w:p>
    <w:sectPr w:rsidR="00F72E73" w:rsidRPr="005A0A7E" w:rsidSect="00096C5B">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09C"/>
    <w:multiLevelType w:val="hybridMultilevel"/>
    <w:tmpl w:val="8D4033FC"/>
    <w:lvl w:ilvl="0" w:tplc="EFCC1F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480EC5"/>
    <w:multiLevelType w:val="hybridMultilevel"/>
    <w:tmpl w:val="31141B2C"/>
    <w:lvl w:ilvl="0" w:tplc="C2EEBC5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BA"/>
    <w:rsid w:val="00096C5B"/>
    <w:rsid w:val="000E791E"/>
    <w:rsid w:val="001D089F"/>
    <w:rsid w:val="002C26F0"/>
    <w:rsid w:val="00321825"/>
    <w:rsid w:val="003C17BE"/>
    <w:rsid w:val="00452A41"/>
    <w:rsid w:val="004A6E91"/>
    <w:rsid w:val="00520B1A"/>
    <w:rsid w:val="005A0A7E"/>
    <w:rsid w:val="00625DA7"/>
    <w:rsid w:val="00760B20"/>
    <w:rsid w:val="0090453B"/>
    <w:rsid w:val="009D3805"/>
    <w:rsid w:val="00AB0AA9"/>
    <w:rsid w:val="00B6406B"/>
    <w:rsid w:val="00CD12BA"/>
    <w:rsid w:val="00E61B39"/>
    <w:rsid w:val="00EE5D13"/>
    <w:rsid w:val="00F7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9E144"/>
  <w15:docId w15:val="{18CE402A-0B24-43F9-889F-BDD697F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BA"/>
    <w:pPr>
      <w:widowControl w:val="0"/>
      <w:spacing w:line="1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E91"/>
    <w:pPr>
      <w:ind w:leftChars="400" w:left="840"/>
    </w:pPr>
  </w:style>
  <w:style w:type="paragraph" w:styleId="a4">
    <w:name w:val="Date"/>
    <w:basedOn w:val="a"/>
    <w:next w:val="a"/>
    <w:link w:val="a5"/>
    <w:uiPriority w:val="99"/>
    <w:semiHidden/>
    <w:unhideWhenUsed/>
    <w:rsid w:val="00EE5D13"/>
  </w:style>
  <w:style w:type="character" w:customStyle="1" w:styleId="a5">
    <w:name w:val="日付 (文字)"/>
    <w:basedOn w:val="a0"/>
    <w:link w:val="a4"/>
    <w:uiPriority w:val="99"/>
    <w:semiHidden/>
    <w:rsid w:val="00EE5D13"/>
  </w:style>
  <w:style w:type="paragraph" w:styleId="a6">
    <w:name w:val="Balloon Text"/>
    <w:basedOn w:val="a"/>
    <w:link w:val="a7"/>
    <w:uiPriority w:val="99"/>
    <w:semiHidden/>
    <w:unhideWhenUsed/>
    <w:rsid w:val="00AB0AA9"/>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0A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142</Words>
  <Characters>814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2021-12-22T06:21:00Z</cp:lastPrinted>
  <dcterms:created xsi:type="dcterms:W3CDTF">2021-12-22T05:31:00Z</dcterms:created>
  <dcterms:modified xsi:type="dcterms:W3CDTF">2022-08-16T07:24:00Z</dcterms:modified>
</cp:coreProperties>
</file>