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5E5D0" w14:textId="53468011" w:rsidR="00E02236" w:rsidRPr="003C499D" w:rsidRDefault="00E02236" w:rsidP="003C499D">
      <w:pPr>
        <w:jc w:val="center"/>
        <w:rPr>
          <w:rFonts w:ascii="ＭＳ Ｐゴシック" w:eastAsia="ＭＳ Ｐゴシック" w:hAnsi="ＭＳ Ｐゴシック"/>
          <w:b/>
          <w:sz w:val="24"/>
          <w:szCs w:val="24"/>
        </w:rPr>
      </w:pPr>
      <w:r w:rsidRPr="003C499D">
        <w:rPr>
          <w:rFonts w:ascii="ＭＳ Ｐゴシック" w:eastAsia="ＭＳ Ｐゴシック" w:hAnsi="ＭＳ Ｐゴシック" w:hint="eastAsia"/>
          <w:b/>
          <w:sz w:val="24"/>
          <w:szCs w:val="24"/>
        </w:rPr>
        <w:t>労働者派遣法第30条の４</w:t>
      </w:r>
      <w:r w:rsidR="00713719" w:rsidRPr="003C499D">
        <w:rPr>
          <w:rFonts w:ascii="ＭＳ Ｐゴシック" w:eastAsia="ＭＳ Ｐゴシック" w:hAnsi="ＭＳ Ｐゴシック" w:hint="eastAsia"/>
          <w:b/>
          <w:sz w:val="24"/>
          <w:szCs w:val="24"/>
        </w:rPr>
        <w:t>第</w:t>
      </w:r>
      <w:r w:rsidR="00CE4481" w:rsidRPr="003C499D">
        <w:rPr>
          <w:rFonts w:ascii="ＭＳ Ｐゴシック" w:eastAsia="ＭＳ Ｐゴシック" w:hAnsi="ＭＳ Ｐゴシック" w:hint="eastAsia"/>
          <w:b/>
          <w:sz w:val="24"/>
          <w:szCs w:val="24"/>
        </w:rPr>
        <w:t>１</w:t>
      </w:r>
      <w:r w:rsidR="00713719" w:rsidRPr="003C499D">
        <w:rPr>
          <w:rFonts w:ascii="ＭＳ Ｐゴシック" w:eastAsia="ＭＳ Ｐゴシック" w:hAnsi="ＭＳ Ｐゴシック" w:hint="eastAsia"/>
          <w:b/>
          <w:sz w:val="24"/>
          <w:szCs w:val="24"/>
        </w:rPr>
        <w:t>項</w:t>
      </w:r>
      <w:r w:rsidR="00ED2162" w:rsidRPr="003C499D">
        <w:rPr>
          <w:rFonts w:ascii="ＭＳ Ｐゴシック" w:eastAsia="ＭＳ Ｐゴシック" w:hAnsi="ＭＳ Ｐゴシック" w:hint="eastAsia"/>
          <w:b/>
          <w:sz w:val="24"/>
          <w:szCs w:val="24"/>
        </w:rPr>
        <w:t>の規定</w:t>
      </w:r>
      <w:r w:rsidRPr="003C499D">
        <w:rPr>
          <w:rFonts w:ascii="ＭＳ Ｐゴシック" w:eastAsia="ＭＳ Ｐゴシック" w:hAnsi="ＭＳ Ｐゴシック" w:hint="eastAsia"/>
          <w:b/>
          <w:sz w:val="24"/>
          <w:szCs w:val="24"/>
        </w:rPr>
        <w:t>に基づく労使協定</w:t>
      </w:r>
    </w:p>
    <w:p w14:paraId="663E1787" w14:textId="77777777" w:rsidR="00E02236" w:rsidRPr="003C499D" w:rsidRDefault="00E02236" w:rsidP="003C499D">
      <w:pPr>
        <w:rPr>
          <w:rFonts w:ascii="ＭＳ Ｐゴシック" w:eastAsia="ＭＳ Ｐゴシック" w:hAnsi="ＭＳ Ｐゴシック"/>
          <w:sz w:val="24"/>
          <w:szCs w:val="24"/>
        </w:rPr>
      </w:pPr>
    </w:p>
    <w:p w14:paraId="2B5DE3CB" w14:textId="533195F4" w:rsidR="00E02236" w:rsidRPr="003C499D" w:rsidRDefault="00E02236" w:rsidP="00FE15B2">
      <w:pPr>
        <w:ind w:firstLineChars="100" w:firstLine="240"/>
        <w:rPr>
          <w:rFonts w:ascii="ＭＳ Ｐゴシック" w:eastAsia="ＭＳ Ｐゴシック" w:hAnsi="ＭＳ Ｐゴシック"/>
          <w:sz w:val="24"/>
          <w:szCs w:val="24"/>
        </w:rPr>
      </w:pPr>
      <w:r w:rsidRPr="003C499D">
        <w:rPr>
          <w:rFonts w:ascii="ＭＳ Ｐゴシック" w:eastAsia="ＭＳ Ｐゴシック" w:hAnsi="ＭＳ Ｐゴシック"/>
          <w:sz w:val="24"/>
          <w:szCs w:val="24"/>
        </w:rPr>
        <w:t>○○</w:t>
      </w:r>
      <w:r w:rsidR="00490AB4" w:rsidRPr="003C499D">
        <w:rPr>
          <w:rFonts w:ascii="ＭＳ Ｐゴシック" w:eastAsia="ＭＳ Ｐゴシック" w:hAnsi="ＭＳ Ｐゴシック" w:hint="eastAsia"/>
          <w:sz w:val="24"/>
          <w:szCs w:val="24"/>
        </w:rPr>
        <w:t>人材サービス</w:t>
      </w:r>
      <w:r w:rsidRPr="003C499D">
        <w:rPr>
          <w:rFonts w:ascii="ＭＳ Ｐゴシック" w:eastAsia="ＭＳ Ｐゴシック" w:hAnsi="ＭＳ Ｐゴシック"/>
          <w:sz w:val="24"/>
          <w:szCs w:val="24"/>
        </w:rPr>
        <w:t>株式会社</w:t>
      </w:r>
      <w:r w:rsidR="00495F27" w:rsidRPr="003C499D">
        <w:rPr>
          <w:rFonts w:ascii="ＭＳ Ｐゴシック" w:eastAsia="ＭＳ Ｐゴシック" w:hAnsi="ＭＳ Ｐゴシック" w:hint="eastAsia"/>
          <w:sz w:val="24"/>
          <w:szCs w:val="24"/>
        </w:rPr>
        <w:t>（以下「甲」という。）</w:t>
      </w:r>
      <w:r w:rsidRPr="003C499D">
        <w:rPr>
          <w:rFonts w:ascii="ＭＳ Ｐゴシック" w:eastAsia="ＭＳ Ｐゴシック" w:hAnsi="ＭＳ Ｐゴシック"/>
          <w:sz w:val="24"/>
          <w:szCs w:val="24"/>
        </w:rPr>
        <w:t>と</w:t>
      </w:r>
      <w:r w:rsidR="00A35C88" w:rsidRPr="003C499D">
        <w:rPr>
          <w:rFonts w:ascii="ＭＳ Ｐゴシック" w:eastAsia="ＭＳ Ｐゴシック" w:hAnsi="ＭＳ Ｐゴシック" w:hint="eastAsia"/>
          <w:sz w:val="24"/>
          <w:szCs w:val="24"/>
        </w:rPr>
        <w:t>労働者の過半数で組織する労働組合</w:t>
      </w:r>
      <w:r w:rsidRPr="003C499D">
        <w:rPr>
          <w:rFonts w:ascii="ＭＳ Ｐゴシック" w:eastAsia="ＭＳ Ｐゴシック" w:hAnsi="ＭＳ Ｐゴシック"/>
          <w:sz w:val="24"/>
          <w:szCs w:val="24"/>
        </w:rPr>
        <w:t>○○</w:t>
      </w:r>
      <w:r w:rsidR="001D5901" w:rsidRPr="003C499D">
        <w:rPr>
          <w:rFonts w:ascii="ＭＳ Ｐゴシック" w:eastAsia="ＭＳ Ｐゴシック" w:hAnsi="ＭＳ Ｐゴシック" w:hint="eastAsia"/>
          <w:sz w:val="24"/>
          <w:szCs w:val="24"/>
        </w:rPr>
        <w:t>人材サービス</w:t>
      </w:r>
      <w:r w:rsidRPr="003C499D">
        <w:rPr>
          <w:rFonts w:ascii="ＭＳ Ｐゴシック" w:eastAsia="ＭＳ Ｐゴシック" w:hAnsi="ＭＳ Ｐゴシック"/>
          <w:sz w:val="24"/>
          <w:szCs w:val="24"/>
        </w:rPr>
        <w:t>労働組合</w:t>
      </w:r>
      <w:r w:rsidR="00495F27" w:rsidRPr="003C499D">
        <w:rPr>
          <w:rFonts w:ascii="ＭＳ Ｐゴシック" w:eastAsia="ＭＳ Ｐゴシック" w:hAnsi="ＭＳ Ｐゴシック" w:hint="eastAsia"/>
          <w:sz w:val="24"/>
          <w:szCs w:val="24"/>
        </w:rPr>
        <w:t>（以下「乙」という。）</w:t>
      </w:r>
      <w:r w:rsidRPr="003C499D">
        <w:rPr>
          <w:rFonts w:ascii="ＭＳ Ｐゴシック" w:eastAsia="ＭＳ Ｐゴシック" w:hAnsi="ＭＳ Ｐゴシック"/>
          <w:sz w:val="24"/>
          <w:szCs w:val="24"/>
        </w:rPr>
        <w:t>は、</w:t>
      </w:r>
      <w:r w:rsidRPr="003C499D">
        <w:rPr>
          <w:rFonts w:ascii="ＭＳ Ｐゴシック" w:eastAsia="ＭＳ Ｐゴシック" w:hAnsi="ＭＳ Ｐゴシック" w:hint="eastAsia"/>
          <w:sz w:val="24"/>
          <w:szCs w:val="24"/>
        </w:rPr>
        <w:t>労働者派遣法</w:t>
      </w:r>
      <w:r w:rsidRPr="003C499D">
        <w:rPr>
          <w:rFonts w:ascii="ＭＳ Ｐゴシック" w:eastAsia="ＭＳ Ｐゴシック" w:hAnsi="ＭＳ Ｐゴシック"/>
          <w:sz w:val="24"/>
          <w:szCs w:val="24"/>
        </w:rPr>
        <w:t>第</w:t>
      </w:r>
      <w:r w:rsidRPr="003C499D">
        <w:rPr>
          <w:rFonts w:ascii="ＭＳ Ｐゴシック" w:eastAsia="ＭＳ Ｐゴシック" w:hAnsi="ＭＳ Ｐゴシック" w:hint="eastAsia"/>
          <w:sz w:val="24"/>
          <w:szCs w:val="24"/>
        </w:rPr>
        <w:t>30</w:t>
      </w:r>
      <w:r w:rsidRPr="003C499D">
        <w:rPr>
          <w:rFonts w:ascii="ＭＳ Ｐゴシック" w:eastAsia="ＭＳ Ｐゴシック" w:hAnsi="ＭＳ Ｐゴシック"/>
          <w:sz w:val="24"/>
          <w:szCs w:val="24"/>
        </w:rPr>
        <w:t>条の</w:t>
      </w:r>
      <w:r w:rsidRPr="003C499D">
        <w:rPr>
          <w:rFonts w:ascii="ＭＳ Ｐゴシック" w:eastAsia="ＭＳ Ｐゴシック" w:hAnsi="ＭＳ Ｐゴシック" w:hint="eastAsia"/>
          <w:sz w:val="24"/>
          <w:szCs w:val="24"/>
        </w:rPr>
        <w:t>４</w:t>
      </w:r>
      <w:r w:rsidR="00713719" w:rsidRPr="003C499D">
        <w:rPr>
          <w:rFonts w:ascii="ＭＳ Ｐゴシック" w:eastAsia="ＭＳ Ｐゴシック" w:hAnsi="ＭＳ Ｐゴシック" w:hint="eastAsia"/>
          <w:sz w:val="24"/>
          <w:szCs w:val="24"/>
        </w:rPr>
        <w:t>第</w:t>
      </w:r>
      <w:r w:rsidR="00CE4481" w:rsidRPr="003C499D">
        <w:rPr>
          <w:rFonts w:ascii="ＭＳ Ｐゴシック" w:eastAsia="ＭＳ Ｐゴシック" w:hAnsi="ＭＳ Ｐゴシック" w:hint="eastAsia"/>
          <w:sz w:val="24"/>
          <w:szCs w:val="24"/>
        </w:rPr>
        <w:t>１</w:t>
      </w:r>
      <w:r w:rsidR="00713719" w:rsidRPr="003C499D">
        <w:rPr>
          <w:rFonts w:ascii="ＭＳ Ｐゴシック" w:eastAsia="ＭＳ Ｐゴシック" w:hAnsi="ＭＳ Ｐゴシック" w:hint="eastAsia"/>
          <w:sz w:val="24"/>
          <w:szCs w:val="24"/>
        </w:rPr>
        <w:t>項</w:t>
      </w:r>
      <w:r w:rsidRPr="003C499D">
        <w:rPr>
          <w:rFonts w:ascii="ＭＳ Ｐゴシック" w:eastAsia="ＭＳ Ｐゴシック" w:hAnsi="ＭＳ Ｐゴシック"/>
          <w:sz w:val="24"/>
          <w:szCs w:val="24"/>
        </w:rPr>
        <w:t>の規定に関し、次のとおり協定する。</w:t>
      </w:r>
    </w:p>
    <w:p w14:paraId="2E86A3D8" w14:textId="52C98A23" w:rsidR="00A75578" w:rsidRPr="003C499D" w:rsidRDefault="00A75578" w:rsidP="003C499D">
      <w:pPr>
        <w:ind w:leftChars="200" w:left="661" w:hangingChars="100" w:hanging="241"/>
        <w:jc w:val="left"/>
        <w:rPr>
          <w:rFonts w:ascii="ＭＳ Ｐゴシック" w:eastAsia="ＭＳ Ｐゴシック" w:hAnsi="ＭＳ Ｐゴシック"/>
          <w:b/>
          <w:sz w:val="24"/>
          <w:szCs w:val="24"/>
          <w:vertAlign w:val="superscript"/>
        </w:rPr>
      </w:pPr>
    </w:p>
    <w:p w14:paraId="6E8D28EF" w14:textId="47E7EA89" w:rsidR="00243F23" w:rsidRPr="003C499D" w:rsidRDefault="0030115C" w:rsidP="003C499D">
      <w:pPr>
        <w:rPr>
          <w:rFonts w:ascii="ＭＳ Ｐゴシック" w:eastAsia="ＭＳ Ｐゴシック" w:hAnsi="ＭＳ Ｐゴシック"/>
          <w:b/>
          <w:sz w:val="24"/>
          <w:szCs w:val="24"/>
          <w:vertAlign w:val="superscript"/>
        </w:rPr>
      </w:pPr>
      <w:r w:rsidRPr="003C499D">
        <w:rPr>
          <w:rFonts w:ascii="ＭＳ Ｐゴシック" w:eastAsia="ＭＳ Ｐゴシック" w:hAnsi="ＭＳ Ｐゴシック" w:hint="eastAsia"/>
          <w:sz w:val="24"/>
          <w:szCs w:val="24"/>
        </w:rPr>
        <w:t>（</w:t>
      </w:r>
      <w:r w:rsidRPr="003C499D">
        <w:rPr>
          <w:rFonts w:ascii="ＭＳ Ｐゴシック" w:eastAsia="ＭＳ Ｐゴシック" w:hAnsi="ＭＳ Ｐゴシック"/>
          <w:sz w:val="24"/>
          <w:szCs w:val="24"/>
        </w:rPr>
        <w:t>対象</w:t>
      </w:r>
      <w:r w:rsidRPr="003C499D">
        <w:rPr>
          <w:rFonts w:ascii="ＭＳ Ｐゴシック" w:eastAsia="ＭＳ Ｐゴシック" w:hAnsi="ＭＳ Ｐゴシック" w:hint="eastAsia"/>
          <w:sz w:val="24"/>
          <w:szCs w:val="24"/>
        </w:rPr>
        <w:t>となる派遣労働者の範囲）</w:t>
      </w:r>
    </w:p>
    <w:p w14:paraId="798418DE" w14:textId="32A4E0DC" w:rsidR="00490AB4" w:rsidRPr="003C499D" w:rsidRDefault="00E02236" w:rsidP="003C499D">
      <w:pPr>
        <w:ind w:left="720" w:hangingChars="300" w:hanging="72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第</w:t>
      </w:r>
      <w:r w:rsidR="00D17B7E">
        <w:rPr>
          <w:rFonts w:ascii="ＭＳ Ｐゴシック" w:eastAsia="ＭＳ Ｐゴシック" w:hAnsi="ＭＳ Ｐゴシック" w:hint="eastAsia"/>
          <w:sz w:val="24"/>
          <w:szCs w:val="24"/>
        </w:rPr>
        <w:t>１</w:t>
      </w:r>
      <w:r w:rsidRPr="003C499D">
        <w:rPr>
          <w:rFonts w:ascii="ＭＳ Ｐゴシック" w:eastAsia="ＭＳ Ｐゴシック" w:hAnsi="ＭＳ Ｐゴシック"/>
          <w:sz w:val="24"/>
          <w:szCs w:val="24"/>
        </w:rPr>
        <w:t>条　本協定は、</w:t>
      </w:r>
      <w:r w:rsidR="00CE4481" w:rsidRPr="003C499D">
        <w:rPr>
          <w:rFonts w:ascii="ＭＳ Ｐゴシック" w:eastAsia="ＭＳ Ｐゴシック" w:hAnsi="ＭＳ Ｐゴシック" w:hint="eastAsia"/>
          <w:sz w:val="24"/>
          <w:szCs w:val="24"/>
        </w:rPr>
        <w:t>派遣先で</w:t>
      </w:r>
      <w:r w:rsidR="00934BBA" w:rsidRPr="003C499D">
        <w:rPr>
          <w:rFonts w:ascii="ＭＳ Ｐゴシック" w:eastAsia="ＭＳ Ｐゴシック" w:hAnsi="ＭＳ Ｐゴシック" w:hint="eastAsia"/>
          <w:sz w:val="24"/>
          <w:szCs w:val="24"/>
        </w:rPr>
        <w:t>ソフトウェア作成</w:t>
      </w:r>
      <w:r w:rsidR="00CE4481" w:rsidRPr="003C499D">
        <w:rPr>
          <w:rFonts w:ascii="ＭＳ Ｐゴシック" w:eastAsia="ＭＳ Ｐゴシック" w:hAnsi="ＭＳ Ｐゴシック" w:hint="eastAsia"/>
          <w:sz w:val="24"/>
          <w:szCs w:val="24"/>
        </w:rPr>
        <w:t>の業務に従事する</w:t>
      </w:r>
      <w:r w:rsidRPr="003C499D">
        <w:rPr>
          <w:rFonts w:ascii="ＭＳ Ｐゴシック" w:eastAsia="ＭＳ Ｐゴシック" w:hAnsi="ＭＳ Ｐゴシック"/>
          <w:sz w:val="24"/>
          <w:szCs w:val="24"/>
        </w:rPr>
        <w:t>従業員</w:t>
      </w:r>
      <w:r w:rsidR="00895BA2" w:rsidRPr="003C499D">
        <w:rPr>
          <w:rFonts w:ascii="ＭＳ Ｐゴシック" w:eastAsia="ＭＳ Ｐゴシック" w:hAnsi="ＭＳ Ｐゴシック"/>
          <w:sz w:val="24"/>
          <w:szCs w:val="24"/>
        </w:rPr>
        <w:t>（</w:t>
      </w:r>
      <w:r w:rsidRPr="003C499D">
        <w:rPr>
          <w:rFonts w:ascii="ＭＳ Ｐゴシック" w:eastAsia="ＭＳ Ｐゴシック" w:hAnsi="ＭＳ Ｐゴシック"/>
          <w:sz w:val="24"/>
          <w:szCs w:val="24"/>
        </w:rPr>
        <w:t>以下「対象従業員」という。</w:t>
      </w:r>
      <w:r w:rsidR="00895BA2" w:rsidRPr="003C499D">
        <w:rPr>
          <w:rFonts w:ascii="ＭＳ Ｐゴシック" w:eastAsia="ＭＳ Ｐゴシック" w:hAnsi="ＭＳ Ｐゴシック"/>
          <w:sz w:val="24"/>
          <w:szCs w:val="24"/>
        </w:rPr>
        <w:t>）</w:t>
      </w:r>
      <w:r w:rsidRPr="003C499D">
        <w:rPr>
          <w:rFonts w:ascii="ＭＳ Ｐゴシック" w:eastAsia="ＭＳ Ｐゴシック" w:hAnsi="ＭＳ Ｐゴシック"/>
          <w:sz w:val="24"/>
          <w:szCs w:val="24"/>
        </w:rPr>
        <w:t>に適用する。</w:t>
      </w:r>
    </w:p>
    <w:p w14:paraId="05F4125C" w14:textId="661B7545" w:rsidR="00C82F41" w:rsidRPr="003C499D" w:rsidRDefault="00C82F41" w:rsidP="00ED2335">
      <w:pPr>
        <w:ind w:leftChars="100" w:left="450" w:hangingChars="100" w:hanging="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２　対象従業員については、派遣先が変更される頻度が高いことから、</w:t>
      </w:r>
      <w:r w:rsidR="001164FC" w:rsidRPr="003C499D">
        <w:rPr>
          <w:rFonts w:ascii="ＭＳ Ｐゴシック" w:eastAsia="ＭＳ Ｐゴシック" w:hAnsi="ＭＳ Ｐゴシック" w:hint="eastAsia"/>
          <w:sz w:val="24"/>
          <w:szCs w:val="24"/>
        </w:rPr>
        <w:t>中長期的なキャリア形成を行</w:t>
      </w:r>
      <w:r w:rsidR="003A0C85" w:rsidRPr="003C499D">
        <w:rPr>
          <w:rFonts w:ascii="ＭＳ Ｐゴシック" w:eastAsia="ＭＳ Ｐゴシック" w:hAnsi="ＭＳ Ｐゴシック" w:hint="eastAsia"/>
          <w:sz w:val="24"/>
          <w:szCs w:val="24"/>
        </w:rPr>
        <w:t>い所得の不安定化を防ぐ等の</w:t>
      </w:r>
      <w:r w:rsidR="001164FC" w:rsidRPr="003C499D">
        <w:rPr>
          <w:rFonts w:ascii="ＭＳ Ｐゴシック" w:eastAsia="ＭＳ Ｐゴシック" w:hAnsi="ＭＳ Ｐゴシック" w:hint="eastAsia"/>
          <w:sz w:val="24"/>
          <w:szCs w:val="24"/>
        </w:rPr>
        <w:t>ため、</w:t>
      </w:r>
      <w:r w:rsidRPr="003C499D">
        <w:rPr>
          <w:rFonts w:ascii="ＭＳ Ｐゴシック" w:eastAsia="ＭＳ Ｐゴシック" w:hAnsi="ＭＳ Ｐゴシック" w:hint="eastAsia"/>
          <w:sz w:val="24"/>
          <w:szCs w:val="24"/>
        </w:rPr>
        <w:t>本労使協定の対象とする。</w:t>
      </w:r>
    </w:p>
    <w:p w14:paraId="048DBA37" w14:textId="7CDC3B25" w:rsidR="00CE4481" w:rsidRPr="003C499D" w:rsidRDefault="00CE4481" w:rsidP="00ED2335">
      <w:pPr>
        <w:ind w:leftChars="100" w:left="450" w:hangingChars="100" w:hanging="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 xml:space="preserve">３　</w:t>
      </w:r>
      <w:r w:rsidR="005C4FCA" w:rsidRPr="003C499D">
        <w:rPr>
          <w:rFonts w:ascii="ＭＳ Ｐゴシック" w:eastAsia="ＭＳ Ｐゴシック" w:hAnsi="ＭＳ Ｐゴシック" w:hint="eastAsia"/>
          <w:sz w:val="24"/>
          <w:szCs w:val="24"/>
        </w:rPr>
        <w:t>甲</w:t>
      </w:r>
      <w:r w:rsidRPr="003C499D">
        <w:rPr>
          <w:rFonts w:ascii="ＭＳ Ｐゴシック" w:eastAsia="ＭＳ Ｐゴシック" w:hAnsi="ＭＳ Ｐゴシック" w:hint="eastAsia"/>
          <w:sz w:val="24"/>
          <w:szCs w:val="24"/>
        </w:rPr>
        <w:t>は、</w:t>
      </w:r>
      <w:r w:rsidR="0080312F" w:rsidRPr="003C499D">
        <w:rPr>
          <w:rFonts w:ascii="ＭＳ Ｐゴシック" w:eastAsia="ＭＳ Ｐゴシック" w:hAnsi="ＭＳ Ｐゴシック" w:hint="eastAsia"/>
          <w:sz w:val="24"/>
          <w:szCs w:val="24"/>
        </w:rPr>
        <w:t>対象従業員について、</w:t>
      </w:r>
      <w:r w:rsidRPr="003C499D">
        <w:rPr>
          <w:rFonts w:ascii="ＭＳ Ｐゴシック" w:eastAsia="ＭＳ Ｐゴシック" w:hAnsi="ＭＳ Ｐゴシック" w:hint="eastAsia"/>
          <w:sz w:val="24"/>
          <w:szCs w:val="24"/>
        </w:rPr>
        <w:t>一の労働契約の契約期間中に、特段の事情がない限り、</w:t>
      </w:r>
      <w:r w:rsidR="0080312F" w:rsidRPr="003C499D">
        <w:rPr>
          <w:rFonts w:ascii="ＭＳ Ｐゴシック" w:eastAsia="ＭＳ Ｐゴシック" w:hAnsi="ＭＳ Ｐゴシック" w:hint="eastAsia"/>
          <w:sz w:val="24"/>
          <w:szCs w:val="24"/>
        </w:rPr>
        <w:t>本協定の適用を除外</w:t>
      </w:r>
      <w:r w:rsidRPr="003C499D">
        <w:rPr>
          <w:rFonts w:ascii="ＭＳ Ｐゴシック" w:eastAsia="ＭＳ Ｐゴシック" w:hAnsi="ＭＳ Ｐゴシック" w:hint="eastAsia"/>
          <w:sz w:val="24"/>
          <w:szCs w:val="24"/>
        </w:rPr>
        <w:t>しないものとする。</w:t>
      </w:r>
    </w:p>
    <w:p w14:paraId="56C27033" w14:textId="77777777" w:rsidR="00146B35" w:rsidRPr="003C499D" w:rsidRDefault="00146B35" w:rsidP="003C499D">
      <w:pPr>
        <w:rPr>
          <w:rFonts w:ascii="ＭＳ Ｐゴシック" w:eastAsia="ＭＳ Ｐゴシック" w:hAnsi="ＭＳ Ｐゴシック"/>
          <w:bCs/>
          <w:sz w:val="24"/>
          <w:szCs w:val="24"/>
          <w:shd w:val="pct15" w:color="auto" w:fill="FFFFFF"/>
        </w:rPr>
      </w:pPr>
    </w:p>
    <w:p w14:paraId="2EC5517B" w14:textId="233EF452" w:rsidR="00621BBE" w:rsidRPr="003C499D" w:rsidRDefault="00895BA2" w:rsidP="003C499D">
      <w:pPr>
        <w:ind w:firstLineChars="100" w:firstLine="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w:t>
      </w:r>
      <w:r w:rsidR="008A109B" w:rsidRPr="003C499D">
        <w:rPr>
          <w:rFonts w:ascii="ＭＳ Ｐゴシック" w:eastAsia="ＭＳ Ｐゴシック" w:hAnsi="ＭＳ Ｐゴシック" w:hint="eastAsia"/>
          <w:sz w:val="24"/>
          <w:szCs w:val="24"/>
        </w:rPr>
        <w:t>賃金</w:t>
      </w:r>
      <w:r w:rsidR="00A4519D" w:rsidRPr="003C499D">
        <w:rPr>
          <w:rFonts w:ascii="ＭＳ Ｐゴシック" w:eastAsia="ＭＳ Ｐゴシック" w:hAnsi="ＭＳ Ｐゴシック" w:hint="eastAsia"/>
          <w:sz w:val="24"/>
          <w:szCs w:val="24"/>
        </w:rPr>
        <w:t>の構成</w:t>
      </w:r>
      <w:r w:rsidRPr="003C499D">
        <w:rPr>
          <w:rFonts w:ascii="ＭＳ Ｐゴシック" w:eastAsia="ＭＳ Ｐゴシック" w:hAnsi="ＭＳ Ｐゴシック" w:hint="eastAsia"/>
          <w:sz w:val="24"/>
          <w:szCs w:val="24"/>
        </w:rPr>
        <w:t>）</w:t>
      </w:r>
    </w:p>
    <w:p w14:paraId="62D3991F" w14:textId="5C33FC81" w:rsidR="008A109B" w:rsidRPr="003C499D" w:rsidRDefault="008A109B" w:rsidP="003C499D">
      <w:pPr>
        <w:ind w:left="720" w:hangingChars="300" w:hanging="72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第</w:t>
      </w:r>
      <w:r w:rsidR="00CE4481" w:rsidRPr="003C499D">
        <w:rPr>
          <w:rFonts w:ascii="ＭＳ Ｐゴシック" w:eastAsia="ＭＳ Ｐゴシック" w:hAnsi="ＭＳ Ｐゴシック" w:hint="eastAsia"/>
          <w:sz w:val="24"/>
          <w:szCs w:val="24"/>
        </w:rPr>
        <w:t>２</w:t>
      </w:r>
      <w:r w:rsidRPr="003C499D">
        <w:rPr>
          <w:rFonts w:ascii="ＭＳ Ｐゴシック" w:eastAsia="ＭＳ Ｐゴシック" w:hAnsi="ＭＳ Ｐゴシック" w:hint="eastAsia"/>
          <w:sz w:val="24"/>
          <w:szCs w:val="24"/>
        </w:rPr>
        <w:t>条　対象従業員の賃金は、基本給、賞与、</w:t>
      </w:r>
      <w:bookmarkStart w:id="0" w:name="_Hlk124235679"/>
      <w:r w:rsidR="00F84EF6" w:rsidRPr="003C499D">
        <w:rPr>
          <w:rFonts w:ascii="ＭＳ Ｐゴシック" w:eastAsia="ＭＳ Ｐゴシック" w:hAnsi="ＭＳ Ｐゴシック" w:hint="eastAsia"/>
          <w:sz w:val="24"/>
          <w:szCs w:val="24"/>
        </w:rPr>
        <w:t>時間外労働手当、深夜・休日労働手当、</w:t>
      </w:r>
      <w:r w:rsidRPr="003C499D">
        <w:rPr>
          <w:rFonts w:ascii="ＭＳ Ｐゴシック" w:eastAsia="ＭＳ Ｐゴシック" w:hAnsi="ＭＳ Ｐゴシック" w:hint="eastAsia"/>
          <w:sz w:val="24"/>
          <w:szCs w:val="24"/>
        </w:rPr>
        <w:t>通勤手当</w:t>
      </w:r>
      <w:r w:rsidR="00B9347A" w:rsidRPr="003C499D">
        <w:rPr>
          <w:rFonts w:ascii="ＭＳ Ｐゴシック" w:eastAsia="ＭＳ Ｐゴシック" w:hAnsi="ＭＳ Ｐゴシック" w:hint="eastAsia"/>
          <w:sz w:val="24"/>
          <w:szCs w:val="24"/>
        </w:rPr>
        <w:t>、</w:t>
      </w:r>
      <w:r w:rsidRPr="003C499D">
        <w:rPr>
          <w:rFonts w:ascii="ＭＳ Ｐゴシック" w:eastAsia="ＭＳ Ｐゴシック" w:hAnsi="ＭＳ Ｐゴシック" w:hint="eastAsia"/>
          <w:sz w:val="24"/>
          <w:szCs w:val="24"/>
        </w:rPr>
        <w:t>退職手当</w:t>
      </w:r>
      <w:bookmarkEnd w:id="0"/>
      <w:r w:rsidR="00B9347A" w:rsidRPr="003C499D">
        <w:rPr>
          <w:rFonts w:ascii="ＭＳ Ｐゴシック" w:eastAsia="ＭＳ Ｐゴシック" w:hAnsi="ＭＳ Ｐゴシック" w:hint="eastAsia"/>
          <w:sz w:val="24"/>
          <w:szCs w:val="24"/>
        </w:rPr>
        <w:t>及び○○手当</w:t>
      </w:r>
      <w:r w:rsidRPr="003C499D">
        <w:rPr>
          <w:rFonts w:ascii="ＭＳ Ｐゴシック" w:eastAsia="ＭＳ Ｐゴシック" w:hAnsi="ＭＳ Ｐゴシック" w:hint="eastAsia"/>
          <w:sz w:val="24"/>
          <w:szCs w:val="24"/>
        </w:rPr>
        <w:t>とする。</w:t>
      </w:r>
    </w:p>
    <w:p w14:paraId="06B42DC1" w14:textId="77777777" w:rsidR="002E5425" w:rsidRPr="003C499D" w:rsidRDefault="002E5425" w:rsidP="003C499D">
      <w:pPr>
        <w:rPr>
          <w:rFonts w:ascii="ＭＳ Ｐゴシック" w:eastAsia="ＭＳ Ｐゴシック" w:hAnsi="ＭＳ Ｐゴシック"/>
          <w:sz w:val="24"/>
          <w:szCs w:val="24"/>
        </w:rPr>
      </w:pPr>
    </w:p>
    <w:p w14:paraId="05CD3C87" w14:textId="7B191F51" w:rsidR="00E02236" w:rsidRPr="003C499D" w:rsidRDefault="00895BA2" w:rsidP="003C499D">
      <w:pPr>
        <w:ind w:firstLineChars="100" w:firstLine="240"/>
        <w:rPr>
          <w:rFonts w:ascii="ＭＳ Ｐゴシック" w:eastAsia="ＭＳ Ｐゴシック" w:hAnsi="ＭＳ Ｐゴシック"/>
          <w:b/>
          <w:sz w:val="24"/>
          <w:szCs w:val="24"/>
        </w:rPr>
      </w:pPr>
      <w:r w:rsidRPr="003C499D">
        <w:rPr>
          <w:rFonts w:ascii="ＭＳ Ｐゴシック" w:eastAsia="ＭＳ Ｐゴシック" w:hAnsi="ＭＳ Ｐゴシック" w:hint="eastAsia"/>
          <w:sz w:val="24"/>
          <w:szCs w:val="24"/>
        </w:rPr>
        <w:t>（</w:t>
      </w:r>
      <w:r w:rsidR="00713719" w:rsidRPr="003C499D">
        <w:rPr>
          <w:rFonts w:ascii="ＭＳ Ｐゴシック" w:eastAsia="ＭＳ Ｐゴシック" w:hAnsi="ＭＳ Ｐゴシック" w:hint="eastAsia"/>
          <w:sz w:val="24"/>
          <w:szCs w:val="24"/>
        </w:rPr>
        <w:t>賃金</w:t>
      </w:r>
      <w:r w:rsidR="0087038C" w:rsidRPr="003C499D">
        <w:rPr>
          <w:rFonts w:ascii="ＭＳ Ｐゴシック" w:eastAsia="ＭＳ Ｐゴシック" w:hAnsi="ＭＳ Ｐゴシック" w:hint="eastAsia"/>
          <w:sz w:val="24"/>
          <w:szCs w:val="24"/>
        </w:rPr>
        <w:t>の決定方法</w:t>
      </w:r>
      <w:r w:rsidRPr="003C499D">
        <w:rPr>
          <w:rFonts w:ascii="ＭＳ Ｐゴシック" w:eastAsia="ＭＳ Ｐゴシック" w:hAnsi="ＭＳ Ｐゴシック" w:hint="eastAsia"/>
          <w:sz w:val="24"/>
          <w:szCs w:val="24"/>
        </w:rPr>
        <w:t>）</w:t>
      </w:r>
    </w:p>
    <w:p w14:paraId="03CE4986" w14:textId="3D42465D" w:rsidR="002C0A34" w:rsidRDefault="00E02236" w:rsidP="003C499D">
      <w:pPr>
        <w:ind w:left="720" w:hangingChars="300" w:hanging="72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第</w:t>
      </w:r>
      <w:r w:rsidR="00CE4481" w:rsidRPr="003C499D">
        <w:rPr>
          <w:rFonts w:ascii="ＭＳ Ｐゴシック" w:eastAsia="ＭＳ Ｐゴシック" w:hAnsi="ＭＳ Ｐゴシック" w:hint="eastAsia"/>
          <w:sz w:val="24"/>
          <w:szCs w:val="24"/>
        </w:rPr>
        <w:t>３</w:t>
      </w:r>
      <w:r w:rsidRPr="003C499D">
        <w:rPr>
          <w:rFonts w:ascii="ＭＳ Ｐゴシック" w:eastAsia="ＭＳ Ｐゴシック" w:hAnsi="ＭＳ Ｐゴシック"/>
          <w:sz w:val="24"/>
          <w:szCs w:val="24"/>
        </w:rPr>
        <w:t xml:space="preserve">条　</w:t>
      </w:r>
      <w:r w:rsidR="00713719" w:rsidRPr="003C499D">
        <w:rPr>
          <w:rFonts w:ascii="ＭＳ Ｐゴシック" w:eastAsia="ＭＳ Ｐゴシック" w:hAnsi="ＭＳ Ｐゴシック" w:hint="eastAsia"/>
          <w:sz w:val="24"/>
          <w:szCs w:val="24"/>
        </w:rPr>
        <w:t>対象従業員の基本給</w:t>
      </w:r>
      <w:r w:rsidR="00C960BA" w:rsidRPr="003C499D">
        <w:rPr>
          <w:rFonts w:ascii="ＭＳ Ｐゴシック" w:eastAsia="ＭＳ Ｐゴシック" w:hAnsi="ＭＳ Ｐゴシック" w:hint="eastAsia"/>
          <w:sz w:val="24"/>
          <w:szCs w:val="24"/>
        </w:rPr>
        <w:t>、賞与</w:t>
      </w:r>
      <w:r w:rsidR="005250F0" w:rsidRPr="003C499D">
        <w:rPr>
          <w:rFonts w:ascii="ＭＳ Ｐゴシック" w:eastAsia="ＭＳ Ｐゴシック" w:hAnsi="ＭＳ Ｐゴシック" w:hint="eastAsia"/>
          <w:sz w:val="24"/>
          <w:szCs w:val="24"/>
        </w:rPr>
        <w:t>及び</w:t>
      </w:r>
      <w:r w:rsidR="00EE37E7" w:rsidRPr="003C499D">
        <w:rPr>
          <w:rFonts w:ascii="ＭＳ Ｐゴシック" w:eastAsia="ＭＳ Ｐゴシック" w:hAnsi="ＭＳ Ｐゴシック" w:hint="eastAsia"/>
          <w:sz w:val="24"/>
          <w:szCs w:val="24"/>
        </w:rPr>
        <w:t>○○</w:t>
      </w:r>
      <w:r w:rsidR="00C960BA" w:rsidRPr="003C499D">
        <w:rPr>
          <w:rFonts w:ascii="ＭＳ Ｐゴシック" w:eastAsia="ＭＳ Ｐゴシック" w:hAnsi="ＭＳ Ｐゴシック" w:hint="eastAsia"/>
          <w:sz w:val="24"/>
          <w:szCs w:val="24"/>
        </w:rPr>
        <w:t>手当</w:t>
      </w:r>
      <w:r w:rsidR="00713719" w:rsidRPr="003C499D">
        <w:rPr>
          <w:rFonts w:ascii="ＭＳ Ｐゴシック" w:eastAsia="ＭＳ Ｐゴシック" w:hAnsi="ＭＳ Ｐゴシック" w:hint="eastAsia"/>
          <w:sz w:val="24"/>
          <w:szCs w:val="24"/>
        </w:rPr>
        <w:t>の</w:t>
      </w:r>
      <w:r w:rsidR="00DD4B44" w:rsidRPr="003C499D">
        <w:rPr>
          <w:rFonts w:ascii="ＭＳ Ｐゴシック" w:eastAsia="ＭＳ Ｐゴシック" w:hAnsi="ＭＳ Ｐゴシック" w:hint="eastAsia"/>
          <w:sz w:val="24"/>
          <w:szCs w:val="24"/>
        </w:rPr>
        <w:t>比較対象となる「</w:t>
      </w:r>
      <w:r w:rsidR="00890CC0" w:rsidRPr="003C499D">
        <w:rPr>
          <w:rFonts w:ascii="ＭＳ Ｐゴシック" w:eastAsia="ＭＳ Ｐゴシック" w:hAnsi="ＭＳ Ｐゴシック" w:hint="eastAsia"/>
          <w:sz w:val="24"/>
          <w:szCs w:val="24"/>
        </w:rPr>
        <w:t>同種の業務に従事する</w:t>
      </w:r>
      <w:r w:rsidR="00DD4B44" w:rsidRPr="003C499D">
        <w:rPr>
          <w:rFonts w:ascii="ＭＳ Ｐゴシック" w:eastAsia="ＭＳ Ｐゴシック" w:hAnsi="ＭＳ Ｐゴシック" w:hint="eastAsia"/>
          <w:sz w:val="24"/>
          <w:szCs w:val="24"/>
        </w:rPr>
        <w:t>一般の労働者の平均的な賃金の額」</w:t>
      </w:r>
      <w:r w:rsidR="00713719" w:rsidRPr="003C499D">
        <w:rPr>
          <w:rFonts w:ascii="ＭＳ Ｐゴシック" w:eastAsia="ＭＳ Ｐゴシック" w:hAnsi="ＭＳ Ｐゴシック" w:hint="eastAsia"/>
          <w:sz w:val="24"/>
          <w:szCs w:val="24"/>
        </w:rPr>
        <w:t>は</w:t>
      </w:r>
      <w:r w:rsidR="003A64C6" w:rsidRPr="003C499D">
        <w:rPr>
          <w:rFonts w:ascii="ＭＳ Ｐゴシック" w:eastAsia="ＭＳ Ｐゴシック" w:hAnsi="ＭＳ Ｐゴシック" w:hint="eastAsia"/>
          <w:sz w:val="24"/>
          <w:szCs w:val="24"/>
        </w:rPr>
        <w:t>、</w:t>
      </w:r>
      <w:r w:rsidR="00713719" w:rsidRPr="003C499D">
        <w:rPr>
          <w:rFonts w:ascii="ＭＳ Ｐゴシック" w:eastAsia="ＭＳ Ｐゴシック" w:hAnsi="ＭＳ Ｐゴシック" w:hint="eastAsia"/>
          <w:sz w:val="24"/>
          <w:szCs w:val="24"/>
        </w:rPr>
        <w:t>次の各号に掲げる</w:t>
      </w:r>
      <w:r w:rsidR="00DD4B44" w:rsidRPr="003C499D">
        <w:rPr>
          <w:rFonts w:ascii="ＭＳ Ｐゴシック" w:eastAsia="ＭＳ Ｐゴシック" w:hAnsi="ＭＳ Ｐゴシック" w:hint="eastAsia"/>
          <w:sz w:val="24"/>
          <w:szCs w:val="24"/>
        </w:rPr>
        <w:t>条件を満たした別表</w:t>
      </w:r>
      <w:r w:rsidR="003A64C6" w:rsidRPr="003C499D">
        <w:rPr>
          <w:rFonts w:ascii="ＭＳ Ｐゴシック" w:eastAsia="ＭＳ Ｐゴシック" w:hAnsi="ＭＳ Ｐゴシック" w:hint="eastAsia"/>
          <w:sz w:val="24"/>
          <w:szCs w:val="24"/>
        </w:rPr>
        <w:t>１の「</w:t>
      </w:r>
      <w:r w:rsidR="00D15C44" w:rsidRPr="003C499D">
        <w:rPr>
          <w:rFonts w:ascii="ＭＳ Ｐゴシック" w:eastAsia="ＭＳ Ｐゴシック" w:hAnsi="ＭＳ Ｐゴシック" w:hint="eastAsia"/>
          <w:sz w:val="24"/>
          <w:szCs w:val="24"/>
        </w:rPr>
        <w:t>２</w:t>
      </w:r>
      <w:r w:rsidR="003A64C6" w:rsidRPr="003C499D">
        <w:rPr>
          <w:rFonts w:ascii="ＭＳ Ｐゴシック" w:eastAsia="ＭＳ Ｐゴシック" w:hAnsi="ＭＳ Ｐゴシック" w:hint="eastAsia"/>
          <w:sz w:val="24"/>
          <w:szCs w:val="24"/>
        </w:rPr>
        <w:t>」</w:t>
      </w:r>
      <w:r w:rsidR="00B9305D" w:rsidRPr="003C499D">
        <w:rPr>
          <w:rFonts w:ascii="ＭＳ Ｐゴシック" w:eastAsia="ＭＳ Ｐゴシック" w:hAnsi="ＭＳ Ｐゴシック" w:hint="eastAsia"/>
          <w:sz w:val="24"/>
          <w:szCs w:val="24"/>
        </w:rPr>
        <w:t>のとおり</w:t>
      </w:r>
      <w:r w:rsidR="00DD4B44" w:rsidRPr="003C499D">
        <w:rPr>
          <w:rFonts w:ascii="ＭＳ Ｐゴシック" w:eastAsia="ＭＳ Ｐゴシック" w:hAnsi="ＭＳ Ｐゴシック" w:hint="eastAsia"/>
          <w:sz w:val="24"/>
          <w:szCs w:val="24"/>
        </w:rPr>
        <w:t>とする。</w:t>
      </w:r>
    </w:p>
    <w:p w14:paraId="1C0D5855" w14:textId="77777777" w:rsidR="003C499D" w:rsidRPr="003C499D" w:rsidRDefault="003C499D" w:rsidP="003C499D">
      <w:pPr>
        <w:ind w:left="720" w:hangingChars="300" w:hanging="720"/>
        <w:rPr>
          <w:rFonts w:ascii="ＭＳ Ｐゴシック" w:eastAsia="ＭＳ Ｐゴシック" w:hAnsi="ＭＳ Ｐゴシック"/>
          <w:sz w:val="24"/>
          <w:szCs w:val="24"/>
        </w:rPr>
      </w:pPr>
    </w:p>
    <w:p w14:paraId="30D59240" w14:textId="25B5D300" w:rsidR="00286109" w:rsidRPr="003C499D" w:rsidRDefault="00895BA2" w:rsidP="003C499D">
      <w:pPr>
        <w:ind w:left="708" w:hangingChars="295" w:hanging="708"/>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w:t>
      </w:r>
      <w:r w:rsidR="00495F27" w:rsidRPr="003C499D">
        <w:rPr>
          <w:rFonts w:ascii="ＭＳ Ｐゴシック" w:eastAsia="ＭＳ Ｐゴシック" w:hAnsi="ＭＳ Ｐゴシック" w:hint="eastAsia"/>
          <w:sz w:val="24"/>
          <w:szCs w:val="24"/>
        </w:rPr>
        <w:t>一</w:t>
      </w:r>
      <w:r w:rsidRPr="003C499D">
        <w:rPr>
          <w:rFonts w:ascii="ＭＳ Ｐゴシック" w:eastAsia="ＭＳ Ｐゴシック" w:hAnsi="ＭＳ Ｐゴシック" w:hint="eastAsia"/>
          <w:sz w:val="24"/>
          <w:szCs w:val="24"/>
        </w:rPr>
        <w:t>）</w:t>
      </w:r>
      <w:r w:rsidR="00713719" w:rsidRPr="003C499D">
        <w:rPr>
          <w:rFonts w:ascii="ＭＳ Ｐゴシック" w:eastAsia="ＭＳ Ｐゴシック" w:hAnsi="ＭＳ Ｐゴシック" w:hint="eastAsia"/>
          <w:sz w:val="24"/>
          <w:szCs w:val="24"/>
        </w:rPr>
        <w:t>比較対象となる</w:t>
      </w:r>
      <w:r w:rsidR="00890CC0" w:rsidRPr="003C499D">
        <w:rPr>
          <w:rFonts w:ascii="ＭＳ Ｐゴシック" w:eastAsia="ＭＳ Ｐゴシック" w:hAnsi="ＭＳ Ｐゴシック" w:hint="eastAsia"/>
          <w:sz w:val="24"/>
          <w:szCs w:val="24"/>
        </w:rPr>
        <w:t>同種の業務に従事する</w:t>
      </w:r>
      <w:r w:rsidR="00713719" w:rsidRPr="003C499D">
        <w:rPr>
          <w:rFonts w:ascii="ＭＳ Ｐゴシック" w:eastAsia="ＭＳ Ｐゴシック" w:hAnsi="ＭＳ Ｐゴシック" w:hint="eastAsia"/>
          <w:sz w:val="24"/>
          <w:szCs w:val="24"/>
        </w:rPr>
        <w:t>一般</w:t>
      </w:r>
      <w:r w:rsidR="008A109B" w:rsidRPr="003C499D">
        <w:rPr>
          <w:rFonts w:ascii="ＭＳ Ｐゴシック" w:eastAsia="ＭＳ Ｐゴシック" w:hAnsi="ＭＳ Ｐゴシック" w:hint="eastAsia"/>
          <w:sz w:val="24"/>
          <w:szCs w:val="24"/>
        </w:rPr>
        <w:t>の</w:t>
      </w:r>
      <w:r w:rsidR="00713719" w:rsidRPr="003C499D">
        <w:rPr>
          <w:rFonts w:ascii="ＭＳ Ｐゴシック" w:eastAsia="ＭＳ Ｐゴシック" w:hAnsi="ＭＳ Ｐゴシック" w:hint="eastAsia"/>
          <w:sz w:val="24"/>
          <w:szCs w:val="24"/>
        </w:rPr>
        <w:t>労働者の</w:t>
      </w:r>
      <w:r w:rsidR="008A109B" w:rsidRPr="003C499D">
        <w:rPr>
          <w:rFonts w:ascii="ＭＳ Ｐゴシック" w:eastAsia="ＭＳ Ｐゴシック" w:hAnsi="ＭＳ Ｐゴシック" w:hint="eastAsia"/>
          <w:sz w:val="24"/>
          <w:szCs w:val="24"/>
        </w:rPr>
        <w:t>職種</w:t>
      </w:r>
      <w:r w:rsidR="00713719" w:rsidRPr="003C499D">
        <w:rPr>
          <w:rFonts w:ascii="ＭＳ Ｐゴシック" w:eastAsia="ＭＳ Ｐゴシック" w:hAnsi="ＭＳ Ｐゴシック" w:hint="eastAsia"/>
          <w:sz w:val="24"/>
          <w:szCs w:val="24"/>
        </w:rPr>
        <w:t>は</w:t>
      </w:r>
      <w:r w:rsidR="008A109B" w:rsidRPr="003C499D">
        <w:rPr>
          <w:rFonts w:ascii="ＭＳ Ｐゴシック" w:eastAsia="ＭＳ Ｐゴシック" w:hAnsi="ＭＳ Ｐゴシック" w:hint="eastAsia"/>
          <w:sz w:val="24"/>
          <w:szCs w:val="24"/>
        </w:rPr>
        <w:t>、</w:t>
      </w:r>
      <w:r w:rsidR="00411C60" w:rsidRPr="003C499D">
        <w:rPr>
          <w:rFonts w:ascii="ＭＳ Ｐゴシック" w:eastAsia="ＭＳ Ｐゴシック" w:hAnsi="ＭＳ Ｐゴシック" w:hint="eastAsia"/>
          <w:sz w:val="24"/>
          <w:szCs w:val="24"/>
        </w:rPr>
        <w:t>令和</w:t>
      </w:r>
      <w:r w:rsidR="00106EBF">
        <w:rPr>
          <w:rFonts w:ascii="ＭＳ Ｐゴシック" w:eastAsia="ＭＳ Ｐゴシック" w:hAnsi="ＭＳ Ｐゴシック" w:hint="eastAsia"/>
          <w:sz w:val="24"/>
          <w:szCs w:val="24"/>
        </w:rPr>
        <w:t>○</w:t>
      </w:r>
      <w:r w:rsidR="00713719" w:rsidRPr="003C499D">
        <w:rPr>
          <w:rFonts w:ascii="ＭＳ Ｐゴシック" w:eastAsia="ＭＳ Ｐゴシック" w:hAnsi="ＭＳ Ｐゴシック" w:hint="eastAsia"/>
          <w:sz w:val="24"/>
          <w:szCs w:val="24"/>
        </w:rPr>
        <w:t>年</w:t>
      </w:r>
      <w:r w:rsidR="00106EBF">
        <w:rPr>
          <w:rFonts w:ascii="ＭＳ Ｐゴシック" w:eastAsia="ＭＳ Ｐゴシック" w:hAnsi="ＭＳ Ｐゴシック" w:hint="eastAsia"/>
          <w:sz w:val="24"/>
          <w:szCs w:val="24"/>
        </w:rPr>
        <w:t>○</w:t>
      </w:r>
      <w:r w:rsidR="00DD4B44" w:rsidRPr="003C499D">
        <w:rPr>
          <w:rFonts w:ascii="ＭＳ Ｐゴシック" w:eastAsia="ＭＳ Ｐゴシック" w:hAnsi="ＭＳ Ｐゴシック" w:hint="eastAsia"/>
          <w:sz w:val="24"/>
          <w:szCs w:val="24"/>
        </w:rPr>
        <w:t>月</w:t>
      </w:r>
      <w:r w:rsidR="00106EBF">
        <w:rPr>
          <w:rFonts w:ascii="ＭＳ Ｐゴシック" w:eastAsia="ＭＳ Ｐゴシック" w:hAnsi="ＭＳ Ｐゴシック" w:hint="eastAsia"/>
          <w:sz w:val="24"/>
          <w:szCs w:val="24"/>
        </w:rPr>
        <w:t>○</w:t>
      </w:r>
      <w:r w:rsidR="0092651D" w:rsidRPr="003C499D">
        <w:rPr>
          <w:rFonts w:ascii="ＭＳ Ｐゴシック" w:eastAsia="ＭＳ Ｐゴシック" w:hAnsi="ＭＳ Ｐゴシック" w:hint="eastAsia"/>
          <w:sz w:val="24"/>
          <w:szCs w:val="24"/>
        </w:rPr>
        <w:t>日付</w:t>
      </w:r>
      <w:r w:rsidR="00713719" w:rsidRPr="003C499D">
        <w:rPr>
          <w:rFonts w:ascii="ＭＳ Ｐゴシック" w:eastAsia="ＭＳ Ｐゴシック" w:hAnsi="ＭＳ Ｐゴシック" w:hint="eastAsia"/>
          <w:sz w:val="24"/>
          <w:szCs w:val="24"/>
        </w:rPr>
        <w:t>職発</w:t>
      </w:r>
      <w:r w:rsidR="005F45EC" w:rsidRPr="003C499D">
        <w:rPr>
          <w:rFonts w:ascii="ＭＳ Ｐゴシック" w:eastAsia="ＭＳ Ｐゴシック" w:hAnsi="ＭＳ Ｐゴシック" w:hint="eastAsia"/>
          <w:sz w:val="24"/>
          <w:szCs w:val="24"/>
        </w:rPr>
        <w:t>0</w:t>
      </w:r>
      <w:r w:rsidR="002B01AE">
        <w:rPr>
          <w:rFonts w:ascii="ＭＳ Ｐゴシック" w:eastAsia="ＭＳ Ｐゴシック" w:hAnsi="ＭＳ Ｐゴシック" w:hint="eastAsia"/>
          <w:sz w:val="24"/>
          <w:szCs w:val="24"/>
        </w:rPr>
        <w:t>000</w:t>
      </w:r>
      <w:r w:rsidR="005C7938" w:rsidRPr="003C499D">
        <w:rPr>
          <w:rFonts w:ascii="ＭＳ Ｐゴシック" w:eastAsia="ＭＳ Ｐゴシック" w:hAnsi="ＭＳ Ｐゴシック" w:hint="eastAsia"/>
          <w:sz w:val="24"/>
          <w:szCs w:val="24"/>
        </w:rPr>
        <w:t>第</w:t>
      </w:r>
      <w:r w:rsidR="002B01AE">
        <w:rPr>
          <w:rFonts w:ascii="ＭＳ Ｐゴシック" w:eastAsia="ＭＳ Ｐゴシック" w:hAnsi="ＭＳ Ｐゴシック" w:hint="eastAsia"/>
          <w:sz w:val="24"/>
          <w:szCs w:val="24"/>
        </w:rPr>
        <w:t>○</w:t>
      </w:r>
      <w:r w:rsidR="00713719" w:rsidRPr="003C499D">
        <w:rPr>
          <w:rFonts w:ascii="ＭＳ Ｐゴシック" w:eastAsia="ＭＳ Ｐゴシック" w:hAnsi="ＭＳ Ｐゴシック" w:hint="eastAsia"/>
          <w:sz w:val="24"/>
          <w:szCs w:val="24"/>
        </w:rPr>
        <w:t>号</w:t>
      </w:r>
      <w:r w:rsidR="00591C9F" w:rsidRPr="003C499D">
        <w:rPr>
          <w:rFonts w:ascii="ＭＳ Ｐゴシック" w:eastAsia="ＭＳ Ｐゴシック" w:hAnsi="ＭＳ Ｐゴシック" w:hint="eastAsia"/>
          <w:sz w:val="24"/>
          <w:szCs w:val="24"/>
        </w:rPr>
        <w:t>「</w:t>
      </w:r>
      <w:r w:rsidR="002B043B" w:rsidRPr="003C499D">
        <w:rPr>
          <w:rFonts w:ascii="ＭＳ Ｐゴシック" w:eastAsia="ＭＳ Ｐゴシック" w:hAnsi="ＭＳ Ｐゴシック" w:hint="eastAsia"/>
          <w:sz w:val="24"/>
          <w:szCs w:val="24"/>
        </w:rPr>
        <w:t>令和</w:t>
      </w:r>
      <w:r w:rsidR="00106EBF">
        <w:rPr>
          <w:rFonts w:ascii="ＭＳ Ｐゴシック" w:eastAsia="ＭＳ Ｐゴシック" w:hAnsi="ＭＳ Ｐゴシック" w:hint="eastAsia"/>
          <w:sz w:val="24"/>
          <w:szCs w:val="24"/>
        </w:rPr>
        <w:t>○</w:t>
      </w:r>
      <w:r w:rsidR="002B043B" w:rsidRPr="003C499D">
        <w:rPr>
          <w:rFonts w:ascii="ＭＳ Ｐゴシック" w:eastAsia="ＭＳ Ｐゴシック" w:hAnsi="ＭＳ Ｐゴシック" w:hint="eastAsia"/>
          <w:sz w:val="24"/>
          <w:szCs w:val="24"/>
        </w:rPr>
        <w:t>年度の</w:t>
      </w:r>
      <w:bookmarkStart w:id="1" w:name="_Hlk187261321"/>
      <w:r w:rsidR="002B043B" w:rsidRPr="003C499D">
        <w:rPr>
          <w:rFonts w:ascii="ＭＳ Ｐゴシック" w:eastAsia="ＭＳ Ｐゴシック" w:hAnsi="ＭＳ Ｐゴシック" w:hint="eastAsia"/>
          <w:sz w:val="24"/>
          <w:szCs w:val="24"/>
        </w:rPr>
        <w:t>「</w:t>
      </w:r>
      <w:r w:rsidR="00591C9F" w:rsidRPr="003C499D">
        <w:rPr>
          <w:rFonts w:ascii="ＭＳ Ｐゴシック" w:eastAsia="ＭＳ Ｐゴシック" w:hAnsi="ＭＳ Ｐゴシック" w:hint="eastAsia"/>
          <w:sz w:val="24"/>
          <w:szCs w:val="24"/>
        </w:rPr>
        <w:t>労働者派遣</w:t>
      </w:r>
      <w:r w:rsidR="002B043B" w:rsidRPr="003C499D">
        <w:rPr>
          <w:rFonts w:ascii="ＭＳ Ｐゴシック" w:eastAsia="ＭＳ Ｐゴシック" w:hAnsi="ＭＳ Ｐゴシック" w:hint="eastAsia"/>
          <w:sz w:val="24"/>
          <w:szCs w:val="24"/>
        </w:rPr>
        <w:t>事業の適正な運営の確保及び派遣労働者の保護等に関する</w:t>
      </w:r>
      <w:r w:rsidR="00591C9F" w:rsidRPr="003C499D">
        <w:rPr>
          <w:rFonts w:ascii="ＭＳ Ｐゴシック" w:eastAsia="ＭＳ Ｐゴシック" w:hAnsi="ＭＳ Ｐゴシック" w:hint="eastAsia"/>
          <w:sz w:val="24"/>
          <w:szCs w:val="24"/>
        </w:rPr>
        <w:t>法</w:t>
      </w:r>
      <w:r w:rsidR="002B043B" w:rsidRPr="003C499D">
        <w:rPr>
          <w:rFonts w:ascii="ＭＳ Ｐゴシック" w:eastAsia="ＭＳ Ｐゴシック" w:hAnsi="ＭＳ Ｐゴシック" w:hint="eastAsia"/>
          <w:sz w:val="24"/>
          <w:szCs w:val="24"/>
        </w:rPr>
        <w:t>律</w:t>
      </w:r>
      <w:r w:rsidR="00591C9F" w:rsidRPr="003C499D">
        <w:rPr>
          <w:rFonts w:ascii="ＭＳ Ｐゴシック" w:eastAsia="ＭＳ Ｐゴシック" w:hAnsi="ＭＳ Ｐゴシック" w:hint="eastAsia"/>
          <w:sz w:val="24"/>
          <w:szCs w:val="24"/>
        </w:rPr>
        <w:t>第30条の４第</w:t>
      </w:r>
      <w:r w:rsidR="008A109B" w:rsidRPr="003C499D">
        <w:rPr>
          <w:rFonts w:ascii="ＭＳ Ｐゴシック" w:eastAsia="ＭＳ Ｐゴシック" w:hAnsi="ＭＳ Ｐゴシック" w:hint="eastAsia"/>
          <w:sz w:val="24"/>
          <w:szCs w:val="24"/>
        </w:rPr>
        <w:t>１</w:t>
      </w:r>
      <w:r w:rsidR="00591C9F" w:rsidRPr="003C499D">
        <w:rPr>
          <w:rFonts w:ascii="ＭＳ Ｐゴシック" w:eastAsia="ＭＳ Ｐゴシック" w:hAnsi="ＭＳ Ｐゴシック" w:hint="eastAsia"/>
          <w:sz w:val="24"/>
          <w:szCs w:val="24"/>
        </w:rPr>
        <w:t>項第</w:t>
      </w:r>
      <w:r w:rsidR="008A109B" w:rsidRPr="003C499D">
        <w:rPr>
          <w:rFonts w:ascii="ＭＳ Ｐゴシック" w:eastAsia="ＭＳ Ｐゴシック" w:hAnsi="ＭＳ Ｐゴシック" w:hint="eastAsia"/>
          <w:sz w:val="24"/>
          <w:szCs w:val="24"/>
        </w:rPr>
        <w:t>２</w:t>
      </w:r>
      <w:r w:rsidR="00591C9F" w:rsidRPr="003C499D">
        <w:rPr>
          <w:rFonts w:ascii="ＭＳ Ｐゴシック" w:eastAsia="ＭＳ Ｐゴシック" w:hAnsi="ＭＳ Ｐゴシック" w:hint="eastAsia"/>
          <w:sz w:val="24"/>
          <w:szCs w:val="24"/>
        </w:rPr>
        <w:t>号</w:t>
      </w:r>
      <w:r w:rsidR="008A109B" w:rsidRPr="003C499D">
        <w:rPr>
          <w:rFonts w:ascii="ＭＳ Ｐゴシック" w:eastAsia="ＭＳ Ｐゴシック" w:hAnsi="ＭＳ Ｐゴシック" w:hint="eastAsia"/>
          <w:sz w:val="24"/>
          <w:szCs w:val="24"/>
        </w:rPr>
        <w:t>イ</w:t>
      </w:r>
      <w:r w:rsidR="002B043B" w:rsidRPr="003C499D">
        <w:rPr>
          <w:rFonts w:ascii="ＭＳ Ｐゴシック" w:eastAsia="ＭＳ Ｐゴシック" w:hAnsi="ＭＳ Ｐゴシック" w:hint="eastAsia"/>
          <w:sz w:val="24"/>
          <w:szCs w:val="24"/>
        </w:rPr>
        <w:t>に定める「</w:t>
      </w:r>
      <w:r w:rsidR="00890CC0" w:rsidRPr="003C499D">
        <w:rPr>
          <w:rFonts w:ascii="ＭＳ Ｐゴシック" w:eastAsia="ＭＳ Ｐゴシック" w:hAnsi="ＭＳ Ｐゴシック" w:hint="eastAsia"/>
          <w:sz w:val="24"/>
          <w:szCs w:val="24"/>
        </w:rPr>
        <w:t>同種の業務に従事する</w:t>
      </w:r>
      <w:r w:rsidR="00591C9F" w:rsidRPr="003C499D">
        <w:rPr>
          <w:rFonts w:ascii="ＭＳ Ｐゴシック" w:eastAsia="ＭＳ Ｐゴシック" w:hAnsi="ＭＳ Ｐゴシック" w:hint="eastAsia"/>
          <w:sz w:val="24"/>
          <w:szCs w:val="24"/>
        </w:rPr>
        <w:t>一般</w:t>
      </w:r>
      <w:r w:rsidR="008A109B" w:rsidRPr="003C499D">
        <w:rPr>
          <w:rFonts w:ascii="ＭＳ Ｐゴシック" w:eastAsia="ＭＳ Ｐゴシック" w:hAnsi="ＭＳ Ｐゴシック" w:hint="eastAsia"/>
          <w:sz w:val="24"/>
          <w:szCs w:val="24"/>
        </w:rPr>
        <w:t>の</w:t>
      </w:r>
      <w:r w:rsidR="00591C9F" w:rsidRPr="003C499D">
        <w:rPr>
          <w:rFonts w:ascii="ＭＳ Ｐゴシック" w:eastAsia="ＭＳ Ｐゴシック" w:hAnsi="ＭＳ Ｐゴシック" w:hint="eastAsia"/>
          <w:sz w:val="24"/>
          <w:szCs w:val="24"/>
        </w:rPr>
        <w:t>労働者の平均的な賃金の額</w:t>
      </w:r>
      <w:r w:rsidR="002B043B" w:rsidRPr="003C499D">
        <w:rPr>
          <w:rFonts w:ascii="ＭＳ Ｐゴシック" w:eastAsia="ＭＳ Ｐゴシック" w:hAnsi="ＭＳ Ｐゴシック" w:hint="eastAsia"/>
          <w:sz w:val="24"/>
          <w:szCs w:val="24"/>
        </w:rPr>
        <w:t>」」等</w:t>
      </w:r>
      <w:r w:rsidR="00591C9F" w:rsidRPr="003C499D">
        <w:rPr>
          <w:rFonts w:ascii="ＭＳ Ｐゴシック" w:eastAsia="ＭＳ Ｐゴシック" w:hAnsi="ＭＳ Ｐゴシック" w:hint="eastAsia"/>
          <w:sz w:val="24"/>
          <w:szCs w:val="24"/>
        </w:rPr>
        <w:t>について</w:t>
      </w:r>
      <w:r w:rsidR="008A109B" w:rsidRPr="003C499D">
        <w:rPr>
          <w:rFonts w:ascii="ＭＳ Ｐゴシック" w:eastAsia="ＭＳ Ｐゴシック" w:hAnsi="ＭＳ Ｐゴシック" w:hint="eastAsia"/>
          <w:sz w:val="24"/>
          <w:szCs w:val="24"/>
        </w:rPr>
        <w:t>」</w:t>
      </w:r>
      <w:bookmarkEnd w:id="1"/>
      <w:r w:rsidRPr="003C499D">
        <w:rPr>
          <w:rFonts w:ascii="ＭＳ Ｐゴシック" w:eastAsia="ＭＳ Ｐゴシック" w:hAnsi="ＭＳ Ｐゴシック" w:hint="eastAsia"/>
          <w:sz w:val="24"/>
          <w:szCs w:val="24"/>
        </w:rPr>
        <w:t>（</w:t>
      </w:r>
      <w:r w:rsidR="0076123F" w:rsidRPr="003C499D">
        <w:rPr>
          <w:rFonts w:ascii="ＭＳ Ｐゴシック" w:eastAsia="ＭＳ Ｐゴシック" w:hAnsi="ＭＳ Ｐゴシック" w:hint="eastAsia"/>
          <w:sz w:val="24"/>
          <w:szCs w:val="24"/>
        </w:rPr>
        <w:t>以下「通達」という。</w:t>
      </w:r>
      <w:r w:rsidRPr="003C499D">
        <w:rPr>
          <w:rFonts w:ascii="ＭＳ Ｐゴシック" w:eastAsia="ＭＳ Ｐゴシック" w:hAnsi="ＭＳ Ｐゴシック" w:hint="eastAsia"/>
          <w:sz w:val="24"/>
          <w:szCs w:val="24"/>
        </w:rPr>
        <w:t>）</w:t>
      </w:r>
      <w:r w:rsidR="005F45EC" w:rsidRPr="003C499D">
        <w:rPr>
          <w:rFonts w:ascii="ＭＳ Ｐゴシック" w:eastAsia="ＭＳ Ｐゴシック" w:hAnsi="ＭＳ Ｐゴシック" w:hint="eastAsia"/>
          <w:sz w:val="24"/>
          <w:szCs w:val="24"/>
        </w:rPr>
        <w:t>別添１</w:t>
      </w:r>
      <w:r w:rsidR="00B15DDD" w:rsidRPr="003C499D">
        <w:rPr>
          <w:rFonts w:ascii="ＭＳ Ｐゴシック" w:eastAsia="ＭＳ Ｐゴシック" w:hAnsi="ＭＳ Ｐゴシック" w:hint="eastAsia"/>
          <w:sz w:val="24"/>
          <w:szCs w:val="24"/>
        </w:rPr>
        <w:t>「賃金構造基本統計調査による職種別平均賃金（時給換算）」</w:t>
      </w:r>
      <w:r w:rsidR="00713719" w:rsidRPr="003C499D">
        <w:rPr>
          <w:rFonts w:ascii="ＭＳ Ｐゴシック" w:eastAsia="ＭＳ Ｐゴシック" w:hAnsi="ＭＳ Ｐゴシック" w:hint="eastAsia"/>
          <w:sz w:val="24"/>
          <w:szCs w:val="24"/>
        </w:rPr>
        <w:t>に定める</w:t>
      </w:r>
      <w:r w:rsidR="00DD4B44" w:rsidRPr="003C499D">
        <w:rPr>
          <w:rFonts w:ascii="ＭＳ Ｐゴシック" w:eastAsia="ＭＳ Ｐゴシック" w:hAnsi="ＭＳ Ｐゴシック" w:hint="eastAsia"/>
          <w:sz w:val="24"/>
          <w:szCs w:val="24"/>
        </w:rPr>
        <w:t>「</w:t>
      </w:r>
      <w:r w:rsidR="00423993" w:rsidRPr="003C499D">
        <w:rPr>
          <w:rFonts w:ascii="ＭＳ Ｐゴシック" w:eastAsia="ＭＳ Ｐゴシック" w:hAnsi="ＭＳ Ｐゴシック" w:hint="eastAsia"/>
          <w:sz w:val="24"/>
          <w:szCs w:val="24"/>
        </w:rPr>
        <w:t xml:space="preserve">1104　</w:t>
      </w:r>
      <w:r w:rsidR="007E1067" w:rsidRPr="003C499D">
        <w:rPr>
          <w:rFonts w:ascii="ＭＳ Ｐゴシック" w:eastAsia="ＭＳ Ｐゴシック" w:hAnsi="ＭＳ Ｐゴシック" w:hint="eastAsia"/>
          <w:sz w:val="24"/>
          <w:szCs w:val="24"/>
        </w:rPr>
        <w:t>ソフトウェア作成者</w:t>
      </w:r>
      <w:r w:rsidR="00DD4B44" w:rsidRPr="003C499D">
        <w:rPr>
          <w:rFonts w:ascii="ＭＳ Ｐゴシック" w:eastAsia="ＭＳ Ｐゴシック" w:hAnsi="ＭＳ Ｐゴシック" w:hint="eastAsia"/>
          <w:sz w:val="24"/>
          <w:szCs w:val="24"/>
        </w:rPr>
        <w:t>」</w:t>
      </w:r>
      <w:r w:rsidR="00D73CB4" w:rsidRPr="003C499D">
        <w:rPr>
          <w:rFonts w:ascii="ＭＳ Ｐゴシック" w:eastAsia="ＭＳ Ｐゴシック" w:hAnsi="ＭＳ Ｐゴシック" w:hint="eastAsia"/>
          <w:sz w:val="24"/>
          <w:szCs w:val="24"/>
        </w:rPr>
        <w:t>とする。</w:t>
      </w:r>
    </w:p>
    <w:p w14:paraId="2A49CC6F" w14:textId="77777777" w:rsidR="00B62880" w:rsidRPr="003C499D" w:rsidRDefault="00B62880" w:rsidP="003C499D">
      <w:pPr>
        <w:rPr>
          <w:rFonts w:ascii="ＭＳ Ｐゴシック" w:eastAsia="ＭＳ Ｐゴシック" w:hAnsi="ＭＳ Ｐゴシック"/>
          <w:sz w:val="24"/>
          <w:szCs w:val="24"/>
        </w:rPr>
      </w:pPr>
    </w:p>
    <w:p w14:paraId="3A50B8EB" w14:textId="329239CC" w:rsidR="00136040" w:rsidRPr="003C499D" w:rsidRDefault="00E8710A" w:rsidP="003C499D">
      <w:pPr>
        <w:ind w:left="708" w:hangingChars="295" w:hanging="708"/>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（二）地域調整については、</w:t>
      </w:r>
      <w:r w:rsidR="00624A59" w:rsidRPr="003C499D">
        <w:rPr>
          <w:rFonts w:ascii="ＭＳ Ｐゴシック" w:eastAsia="ＭＳ Ｐゴシック" w:hAnsi="ＭＳ Ｐゴシック" w:hint="eastAsia"/>
          <w:sz w:val="24"/>
          <w:szCs w:val="24"/>
        </w:rPr>
        <w:t>派遣先の事業所所在地</w:t>
      </w:r>
      <w:r w:rsidRPr="003C499D">
        <w:rPr>
          <w:rFonts w:ascii="ＭＳ Ｐゴシック" w:eastAsia="ＭＳ Ｐゴシック" w:hAnsi="ＭＳ Ｐゴシック" w:hint="eastAsia"/>
          <w:sz w:val="24"/>
          <w:szCs w:val="24"/>
        </w:rPr>
        <w:t>が北海道内に限られることから、通達</w:t>
      </w:r>
      <w:r w:rsidR="00821F84" w:rsidRPr="003C499D">
        <w:rPr>
          <w:rFonts w:ascii="ＭＳ Ｐゴシック" w:eastAsia="ＭＳ Ｐゴシック" w:hAnsi="ＭＳ Ｐゴシック" w:hint="eastAsia"/>
          <w:sz w:val="24"/>
          <w:szCs w:val="24"/>
        </w:rPr>
        <w:t>別添３</w:t>
      </w:r>
      <w:r w:rsidRPr="003C499D">
        <w:rPr>
          <w:rFonts w:ascii="ＭＳ Ｐゴシック" w:eastAsia="ＭＳ Ｐゴシック" w:hAnsi="ＭＳ Ｐゴシック" w:hint="eastAsia"/>
          <w:sz w:val="24"/>
          <w:szCs w:val="24"/>
        </w:rPr>
        <w:t>に定める「北海道」</w:t>
      </w:r>
      <w:r w:rsidR="0020311C" w:rsidRPr="003C499D">
        <w:rPr>
          <w:rFonts w:ascii="ＭＳ Ｐゴシック" w:eastAsia="ＭＳ Ｐゴシック" w:hAnsi="ＭＳ Ｐゴシック" w:hint="eastAsia"/>
          <w:sz w:val="24"/>
          <w:szCs w:val="24"/>
        </w:rPr>
        <w:t>の指数</w:t>
      </w:r>
      <w:r w:rsidRPr="003C499D">
        <w:rPr>
          <w:rFonts w:ascii="ＭＳ Ｐゴシック" w:eastAsia="ＭＳ Ｐゴシック" w:hAnsi="ＭＳ Ｐゴシック" w:hint="eastAsia"/>
          <w:sz w:val="24"/>
          <w:szCs w:val="24"/>
        </w:rPr>
        <w:t>を用いるものとする。</w:t>
      </w:r>
    </w:p>
    <w:p w14:paraId="53E47215" w14:textId="77777777" w:rsidR="00F46684" w:rsidRPr="003C499D" w:rsidRDefault="00F46684" w:rsidP="003C499D">
      <w:pPr>
        <w:rPr>
          <w:rFonts w:ascii="ＭＳ Ｐゴシック" w:eastAsia="ＭＳ Ｐゴシック" w:hAnsi="ＭＳ Ｐゴシック"/>
          <w:sz w:val="24"/>
          <w:szCs w:val="24"/>
          <w:highlight w:val="lightGray"/>
        </w:rPr>
      </w:pPr>
    </w:p>
    <w:p w14:paraId="3F67026E" w14:textId="1CEB56FA" w:rsidR="00FD67DC" w:rsidRPr="003C499D" w:rsidRDefault="002C4AC1" w:rsidP="003C499D">
      <w:pPr>
        <w:ind w:left="475" w:hangingChars="198" w:hanging="475"/>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（三）時間外労働手当、深夜・休日労働手当については、基本給、賞与及</w:t>
      </w:r>
      <w:r w:rsidR="00067F4E" w:rsidRPr="003C499D">
        <w:rPr>
          <w:rFonts w:ascii="ＭＳ Ｐゴシック" w:eastAsia="ＭＳ Ｐゴシック" w:hAnsi="ＭＳ Ｐゴシック" w:hint="eastAsia"/>
          <w:sz w:val="24"/>
          <w:szCs w:val="24"/>
        </w:rPr>
        <w:t>び</w:t>
      </w:r>
      <w:r w:rsidR="00FD67DC" w:rsidRPr="003C499D">
        <w:rPr>
          <w:rFonts w:ascii="ＭＳ Ｐゴシック" w:eastAsia="ＭＳ Ｐゴシック" w:hAnsi="ＭＳ Ｐゴシック" w:hint="eastAsia"/>
          <w:sz w:val="24"/>
          <w:szCs w:val="24"/>
        </w:rPr>
        <w:t>○○手当</w:t>
      </w:r>
      <w:r w:rsidRPr="003C499D">
        <w:rPr>
          <w:rFonts w:ascii="ＭＳ Ｐゴシック" w:eastAsia="ＭＳ Ｐゴシック" w:hAnsi="ＭＳ Ｐゴシック" w:hint="eastAsia"/>
          <w:sz w:val="24"/>
          <w:szCs w:val="24"/>
        </w:rPr>
        <w:t>とは分離し、</w:t>
      </w:r>
      <w:r w:rsidR="00062F19" w:rsidRPr="003C499D">
        <w:rPr>
          <w:rFonts w:ascii="ＭＳ Ｐゴシック" w:eastAsia="ＭＳ Ｐゴシック" w:hAnsi="ＭＳ Ｐゴシック" w:hint="eastAsia"/>
          <w:sz w:val="24"/>
          <w:szCs w:val="24"/>
        </w:rPr>
        <w:t>社員就業規則第○条に準じて、法律の定めに従って支給</w:t>
      </w:r>
      <w:r w:rsidRPr="003C499D">
        <w:rPr>
          <w:rFonts w:ascii="ＭＳ Ｐゴシック" w:eastAsia="ＭＳ Ｐゴシック" w:hAnsi="ＭＳ Ｐゴシック" w:hint="eastAsia"/>
          <w:sz w:val="24"/>
          <w:szCs w:val="24"/>
        </w:rPr>
        <w:t>する。</w:t>
      </w:r>
    </w:p>
    <w:p w14:paraId="39C19325" w14:textId="77777777" w:rsidR="002C4AC1" w:rsidRPr="003C499D" w:rsidRDefault="002C4AC1" w:rsidP="003C499D">
      <w:pPr>
        <w:ind w:left="708" w:hangingChars="295" w:hanging="708"/>
        <w:rPr>
          <w:rFonts w:ascii="ＭＳ Ｐゴシック" w:eastAsia="ＭＳ Ｐゴシック" w:hAnsi="ＭＳ Ｐゴシック"/>
          <w:sz w:val="24"/>
          <w:szCs w:val="24"/>
        </w:rPr>
      </w:pPr>
    </w:p>
    <w:p w14:paraId="75A3AC1C" w14:textId="1F8A5994" w:rsidR="00E246D8" w:rsidRPr="003C499D" w:rsidRDefault="00895BA2" w:rsidP="00320B10">
      <w:pPr>
        <w:tabs>
          <w:tab w:val="left" w:pos="142"/>
        </w:tabs>
        <w:ind w:left="490" w:hangingChars="204" w:hanging="49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w:t>
      </w:r>
      <w:r w:rsidR="002C4AC1" w:rsidRPr="003C499D">
        <w:rPr>
          <w:rFonts w:ascii="ＭＳ Ｐゴシック" w:eastAsia="ＭＳ Ｐゴシック" w:hAnsi="ＭＳ Ｐゴシック" w:hint="eastAsia"/>
          <w:sz w:val="24"/>
          <w:szCs w:val="24"/>
        </w:rPr>
        <w:t>四</w:t>
      </w:r>
      <w:r w:rsidRPr="003C499D">
        <w:rPr>
          <w:rFonts w:ascii="ＭＳ Ｐゴシック" w:eastAsia="ＭＳ Ｐゴシック" w:hAnsi="ＭＳ Ｐゴシック" w:hint="eastAsia"/>
          <w:sz w:val="24"/>
          <w:szCs w:val="24"/>
        </w:rPr>
        <w:t>）</w:t>
      </w:r>
      <w:r w:rsidR="003C5C88" w:rsidRPr="003C499D">
        <w:rPr>
          <w:rFonts w:ascii="ＭＳ Ｐゴシック" w:eastAsia="ＭＳ Ｐゴシック" w:hAnsi="ＭＳ Ｐゴシック" w:hint="eastAsia"/>
          <w:sz w:val="24"/>
          <w:szCs w:val="24"/>
        </w:rPr>
        <w:t>通勤手当については、基本給</w:t>
      </w:r>
      <w:r w:rsidR="00C960BA" w:rsidRPr="003C499D">
        <w:rPr>
          <w:rFonts w:ascii="ＭＳ Ｐゴシック" w:eastAsia="ＭＳ Ｐゴシック" w:hAnsi="ＭＳ Ｐゴシック" w:hint="eastAsia"/>
          <w:sz w:val="24"/>
          <w:szCs w:val="24"/>
        </w:rPr>
        <w:t>、賞与</w:t>
      </w:r>
      <w:r w:rsidR="003C5C88" w:rsidRPr="003C499D">
        <w:rPr>
          <w:rFonts w:ascii="ＭＳ Ｐゴシック" w:eastAsia="ＭＳ Ｐゴシック" w:hAnsi="ＭＳ Ｐゴシック" w:hint="eastAsia"/>
          <w:sz w:val="24"/>
          <w:szCs w:val="24"/>
        </w:rPr>
        <w:t>及び</w:t>
      </w:r>
      <w:r w:rsidR="00077D3D" w:rsidRPr="003C499D">
        <w:rPr>
          <w:rFonts w:ascii="ＭＳ Ｐゴシック" w:eastAsia="ＭＳ Ｐゴシック" w:hAnsi="ＭＳ Ｐゴシック" w:hint="eastAsia"/>
          <w:sz w:val="24"/>
          <w:szCs w:val="24"/>
        </w:rPr>
        <w:t>○○</w:t>
      </w:r>
      <w:r w:rsidR="00C960BA" w:rsidRPr="003C499D">
        <w:rPr>
          <w:rFonts w:ascii="ＭＳ Ｐゴシック" w:eastAsia="ＭＳ Ｐゴシック" w:hAnsi="ＭＳ Ｐゴシック" w:hint="eastAsia"/>
          <w:sz w:val="24"/>
          <w:szCs w:val="24"/>
        </w:rPr>
        <w:t>手当</w:t>
      </w:r>
      <w:r w:rsidR="003C5C88" w:rsidRPr="003C499D">
        <w:rPr>
          <w:rFonts w:ascii="ＭＳ Ｐゴシック" w:eastAsia="ＭＳ Ｐゴシック" w:hAnsi="ＭＳ Ｐゴシック" w:hint="eastAsia"/>
          <w:sz w:val="24"/>
          <w:szCs w:val="24"/>
        </w:rPr>
        <w:t>とは分離し、</w:t>
      </w:r>
      <w:r w:rsidR="00993E51" w:rsidRPr="003C499D">
        <w:rPr>
          <w:rFonts w:ascii="ＭＳ Ｐゴシック" w:eastAsia="ＭＳ Ｐゴシック" w:hAnsi="ＭＳ Ｐゴシック" w:hint="eastAsia"/>
          <w:sz w:val="24"/>
          <w:szCs w:val="24"/>
        </w:rPr>
        <w:t>対象従業員の</w:t>
      </w:r>
      <w:r w:rsidR="006B6FB9" w:rsidRPr="003C499D">
        <w:rPr>
          <w:rFonts w:ascii="ＭＳ Ｐゴシック" w:eastAsia="ＭＳ Ｐゴシック" w:hAnsi="ＭＳ Ｐゴシック" w:hint="eastAsia"/>
          <w:sz w:val="24"/>
          <w:szCs w:val="24"/>
        </w:rPr>
        <w:t>通勤</w:t>
      </w:r>
      <w:r w:rsidR="00993E51" w:rsidRPr="003C499D">
        <w:rPr>
          <w:rFonts w:ascii="ＭＳ Ｐゴシック" w:eastAsia="ＭＳ Ｐゴシック" w:hAnsi="ＭＳ Ｐゴシック" w:hint="eastAsia"/>
          <w:sz w:val="24"/>
          <w:szCs w:val="24"/>
        </w:rPr>
        <w:t>手当の比較対象となる「同種の業務に従事する一般の労働者の平均的な賃金の額」は、</w:t>
      </w:r>
      <w:r w:rsidR="00062F19" w:rsidRPr="003C499D">
        <w:rPr>
          <w:rFonts w:ascii="ＭＳ Ｐゴシック" w:eastAsia="ＭＳ Ｐゴシック" w:hAnsi="ＭＳ Ｐゴシック" w:hint="eastAsia"/>
          <w:sz w:val="24"/>
          <w:szCs w:val="24"/>
        </w:rPr>
        <w:t>通勤に要する実費に相当する額</w:t>
      </w:r>
      <w:r w:rsidR="004F69B2" w:rsidRPr="003C499D">
        <w:rPr>
          <w:rFonts w:ascii="ＭＳ Ｐゴシック" w:eastAsia="ＭＳ Ｐゴシック" w:hAnsi="ＭＳ Ｐゴシック" w:hint="eastAsia"/>
          <w:sz w:val="24"/>
          <w:szCs w:val="24"/>
        </w:rPr>
        <w:t>と</w:t>
      </w:r>
      <w:r w:rsidR="00062F19" w:rsidRPr="003C499D">
        <w:rPr>
          <w:rFonts w:ascii="ＭＳ Ｐゴシック" w:eastAsia="ＭＳ Ｐゴシック" w:hAnsi="ＭＳ Ｐゴシック" w:hint="eastAsia"/>
          <w:sz w:val="24"/>
          <w:szCs w:val="24"/>
        </w:rPr>
        <w:t>する。</w:t>
      </w:r>
    </w:p>
    <w:p w14:paraId="57B4EE5D" w14:textId="324491C0" w:rsidR="00D26381" w:rsidRPr="003C499D" w:rsidRDefault="00592D21" w:rsidP="003C499D">
      <w:pPr>
        <w:ind w:left="475" w:hangingChars="198" w:hanging="475"/>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lastRenderedPageBreak/>
        <w:t>（五）</w:t>
      </w:r>
      <w:r w:rsidR="00A4101F" w:rsidRPr="003C499D">
        <w:rPr>
          <w:rFonts w:ascii="ＭＳ Ｐゴシック" w:eastAsia="ＭＳ Ｐゴシック" w:hAnsi="ＭＳ Ｐゴシック" w:hint="eastAsia"/>
          <w:sz w:val="24"/>
          <w:szCs w:val="24"/>
        </w:rPr>
        <w:t>退職</w:t>
      </w:r>
      <w:r w:rsidRPr="003C499D">
        <w:rPr>
          <w:rFonts w:ascii="ＭＳ Ｐゴシック" w:eastAsia="ＭＳ Ｐゴシック" w:hAnsi="ＭＳ Ｐゴシック" w:hint="eastAsia"/>
          <w:sz w:val="24"/>
          <w:szCs w:val="24"/>
        </w:rPr>
        <w:t>手当については、基本給、賞与及び</w:t>
      </w:r>
      <w:r w:rsidR="00635E3D" w:rsidRPr="003C499D">
        <w:rPr>
          <w:rFonts w:ascii="ＭＳ Ｐゴシック" w:eastAsia="ＭＳ Ｐゴシック" w:hAnsi="ＭＳ Ｐゴシック" w:hint="eastAsia"/>
          <w:sz w:val="24"/>
          <w:szCs w:val="24"/>
        </w:rPr>
        <w:t>○○</w:t>
      </w:r>
      <w:r w:rsidRPr="003C499D">
        <w:rPr>
          <w:rFonts w:ascii="ＭＳ Ｐゴシック" w:eastAsia="ＭＳ Ｐゴシック" w:hAnsi="ＭＳ Ｐゴシック" w:hint="eastAsia"/>
          <w:sz w:val="24"/>
          <w:szCs w:val="24"/>
        </w:rPr>
        <w:t>手当とは分離し、</w:t>
      </w:r>
      <w:r w:rsidR="00D26381" w:rsidRPr="003C499D">
        <w:rPr>
          <w:rFonts w:ascii="ＭＳ Ｐゴシック" w:eastAsia="ＭＳ Ｐゴシック" w:hAnsi="ＭＳ Ｐゴシック" w:hint="eastAsia"/>
          <w:sz w:val="24"/>
          <w:szCs w:val="24"/>
        </w:rPr>
        <w:t>対象従業員の退職手当の比較対象となる「同種の業務に従事する一般の労働者の平均的な賃金の額」は、</w:t>
      </w:r>
      <w:r w:rsidR="00070BAC" w:rsidRPr="003C499D">
        <w:rPr>
          <w:rFonts w:ascii="ＭＳ Ｐゴシック" w:eastAsia="ＭＳ Ｐゴシック" w:hAnsi="ＭＳ Ｐゴシック" w:hint="eastAsia"/>
          <w:sz w:val="24"/>
          <w:szCs w:val="24"/>
        </w:rPr>
        <w:t>次</w:t>
      </w:r>
      <w:r w:rsidR="00D26381" w:rsidRPr="003C499D">
        <w:rPr>
          <w:rFonts w:ascii="ＭＳ Ｐゴシック" w:eastAsia="ＭＳ Ｐゴシック" w:hAnsi="ＭＳ Ｐゴシック" w:hint="eastAsia"/>
          <w:sz w:val="24"/>
          <w:szCs w:val="24"/>
        </w:rPr>
        <w:t>に掲げる条件を満たした別表３のとおりとする。</w:t>
      </w:r>
    </w:p>
    <w:p w14:paraId="212137CD" w14:textId="72495282" w:rsidR="00635E3D" w:rsidRPr="003C499D" w:rsidRDefault="00D26381" w:rsidP="003C499D">
      <w:pPr>
        <w:pStyle w:val="a4"/>
        <w:numPr>
          <w:ilvl w:val="0"/>
          <w:numId w:val="9"/>
        </w:numPr>
        <w:ind w:leftChars="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退職手当の受給に必要な最低勤続年数：</w:t>
      </w:r>
    </w:p>
    <w:p w14:paraId="739F8A95" w14:textId="4806A19E" w:rsidR="00D26381" w:rsidRPr="003C499D" w:rsidRDefault="00D26381" w:rsidP="003C499D">
      <w:pPr>
        <w:ind w:left="882" w:firstLineChars="104" w:firstLine="25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通達別添４に定める「令和</w:t>
      </w:r>
      <w:r w:rsidR="002B01AE">
        <w:rPr>
          <w:rFonts w:ascii="ＭＳ Ｐゴシック" w:eastAsia="ＭＳ Ｐゴシック" w:hAnsi="ＭＳ Ｐゴシック" w:hint="eastAsia"/>
          <w:sz w:val="24"/>
          <w:szCs w:val="24"/>
        </w:rPr>
        <w:t>○</w:t>
      </w:r>
      <w:r w:rsidRPr="003C499D">
        <w:rPr>
          <w:rFonts w:ascii="ＭＳ Ｐゴシック" w:eastAsia="ＭＳ Ｐゴシック" w:hAnsi="ＭＳ Ｐゴシック"/>
          <w:sz w:val="24"/>
          <w:szCs w:val="24"/>
        </w:rPr>
        <w:t>年中小企業の賃金・退職金事情」</w:t>
      </w:r>
      <w:r w:rsidRPr="003C499D">
        <w:rPr>
          <w:rFonts w:ascii="ＭＳ Ｐゴシック" w:eastAsia="ＭＳ Ｐゴシック" w:hAnsi="ＭＳ Ｐゴシック" w:hint="eastAsia"/>
          <w:sz w:val="24"/>
          <w:szCs w:val="24"/>
        </w:rPr>
        <w:t>（東京都）の「退職一時金受給のための最低勤続年数」において、最も回答割合の高かったもの（自己都合退職及び会社都合退職のいずれも３年）</w:t>
      </w:r>
    </w:p>
    <w:p w14:paraId="761FC959" w14:textId="77777777" w:rsidR="003C499D" w:rsidRDefault="00070BAC" w:rsidP="003C499D">
      <w:pPr>
        <w:pStyle w:val="a4"/>
        <w:numPr>
          <w:ilvl w:val="0"/>
          <w:numId w:val="9"/>
        </w:numPr>
        <w:ind w:leftChars="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 xml:space="preserve">　</w:t>
      </w:r>
      <w:r w:rsidR="00D26381" w:rsidRPr="003C499D">
        <w:rPr>
          <w:rFonts w:ascii="ＭＳ Ｐゴシック" w:eastAsia="ＭＳ Ｐゴシック" w:hAnsi="ＭＳ Ｐゴシック" w:hint="eastAsia"/>
          <w:sz w:val="24"/>
          <w:szCs w:val="24"/>
        </w:rPr>
        <w:t>退職時の勤続年数ごと（３年、５年、</w:t>
      </w:r>
      <w:r w:rsidR="00D26381" w:rsidRPr="003C499D">
        <w:rPr>
          <w:rFonts w:ascii="ＭＳ Ｐゴシック" w:eastAsia="ＭＳ Ｐゴシック" w:hAnsi="ＭＳ Ｐゴシック"/>
          <w:sz w:val="24"/>
          <w:szCs w:val="24"/>
        </w:rPr>
        <w:t>10</w:t>
      </w:r>
      <w:r w:rsidR="00D26381" w:rsidRPr="003C499D">
        <w:rPr>
          <w:rFonts w:ascii="ＭＳ Ｐゴシック" w:eastAsia="ＭＳ Ｐゴシック" w:hAnsi="ＭＳ Ｐゴシック" w:hint="eastAsia"/>
          <w:sz w:val="24"/>
          <w:szCs w:val="24"/>
        </w:rPr>
        <w:t>年、</w:t>
      </w:r>
      <w:r w:rsidR="00D26381" w:rsidRPr="003C499D">
        <w:rPr>
          <w:rFonts w:ascii="ＭＳ Ｐゴシック" w:eastAsia="ＭＳ Ｐゴシック" w:hAnsi="ＭＳ Ｐゴシック"/>
          <w:sz w:val="24"/>
          <w:szCs w:val="24"/>
        </w:rPr>
        <w:t>15</w:t>
      </w:r>
      <w:r w:rsidR="00D26381" w:rsidRPr="003C499D">
        <w:rPr>
          <w:rFonts w:ascii="ＭＳ Ｐゴシック" w:eastAsia="ＭＳ Ｐゴシック" w:hAnsi="ＭＳ Ｐゴシック" w:hint="eastAsia"/>
          <w:sz w:val="24"/>
          <w:szCs w:val="24"/>
        </w:rPr>
        <w:t>年、</w:t>
      </w:r>
      <w:r w:rsidR="00D26381" w:rsidRPr="003C499D">
        <w:rPr>
          <w:rFonts w:ascii="ＭＳ Ｐゴシック" w:eastAsia="ＭＳ Ｐゴシック" w:hAnsi="ＭＳ Ｐゴシック"/>
          <w:sz w:val="24"/>
          <w:szCs w:val="24"/>
        </w:rPr>
        <w:t>20</w:t>
      </w:r>
      <w:r w:rsidR="00D26381" w:rsidRPr="003C499D">
        <w:rPr>
          <w:rFonts w:ascii="ＭＳ Ｐゴシック" w:eastAsia="ＭＳ Ｐゴシック" w:hAnsi="ＭＳ Ｐゴシック" w:hint="eastAsia"/>
          <w:sz w:val="24"/>
          <w:szCs w:val="24"/>
        </w:rPr>
        <w:t>年、</w:t>
      </w:r>
      <w:r w:rsidR="00D26381" w:rsidRPr="003C499D">
        <w:rPr>
          <w:rFonts w:ascii="ＭＳ Ｐゴシック" w:eastAsia="ＭＳ Ｐゴシック" w:hAnsi="ＭＳ Ｐゴシック"/>
          <w:sz w:val="24"/>
          <w:szCs w:val="24"/>
        </w:rPr>
        <w:t>25</w:t>
      </w:r>
      <w:r w:rsidR="00D26381" w:rsidRPr="003C499D">
        <w:rPr>
          <w:rFonts w:ascii="ＭＳ Ｐゴシック" w:eastAsia="ＭＳ Ｐゴシック" w:hAnsi="ＭＳ Ｐゴシック" w:hint="eastAsia"/>
          <w:sz w:val="24"/>
          <w:szCs w:val="24"/>
        </w:rPr>
        <w:t>年、</w:t>
      </w:r>
      <w:r w:rsidR="00D26381" w:rsidRPr="003C499D">
        <w:rPr>
          <w:rFonts w:ascii="ＭＳ Ｐゴシック" w:eastAsia="ＭＳ Ｐゴシック" w:hAnsi="ＭＳ Ｐゴシック"/>
          <w:sz w:val="24"/>
          <w:szCs w:val="24"/>
        </w:rPr>
        <w:t>30</w:t>
      </w:r>
      <w:r w:rsidR="00D26381" w:rsidRPr="003C499D">
        <w:rPr>
          <w:rFonts w:ascii="ＭＳ Ｐゴシック" w:eastAsia="ＭＳ Ｐゴシック" w:hAnsi="ＭＳ Ｐゴシック" w:hint="eastAsia"/>
          <w:sz w:val="24"/>
          <w:szCs w:val="24"/>
        </w:rPr>
        <w:t>年、</w:t>
      </w:r>
      <w:r w:rsidR="00317D31" w:rsidRPr="003C499D">
        <w:rPr>
          <w:rFonts w:ascii="ＭＳ Ｐゴシック" w:eastAsia="ＭＳ Ｐゴシック" w:hAnsi="ＭＳ Ｐゴシック" w:hint="eastAsia"/>
          <w:sz w:val="24"/>
          <w:szCs w:val="24"/>
        </w:rPr>
        <w:t>33</w:t>
      </w:r>
    </w:p>
    <w:p w14:paraId="42CEFD84" w14:textId="2A395FDF" w:rsidR="00806716" w:rsidRPr="003C499D" w:rsidRDefault="00D26381" w:rsidP="003C499D">
      <w:pPr>
        <w:pStyle w:val="a4"/>
        <w:ind w:leftChars="0" w:left="108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年、定年）の支給月数：</w:t>
      </w:r>
    </w:p>
    <w:p w14:paraId="21890F84" w14:textId="733425FC" w:rsidR="00D26381" w:rsidRPr="003C499D" w:rsidRDefault="00D26381" w:rsidP="003C499D">
      <w:pPr>
        <w:ind w:leftChars="460" w:left="966" w:firstLineChars="70" w:firstLine="168"/>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「令和</w:t>
      </w:r>
      <w:r w:rsidR="000C3CA7">
        <w:rPr>
          <w:rFonts w:ascii="ＭＳ Ｐゴシック" w:eastAsia="ＭＳ Ｐゴシック" w:hAnsi="ＭＳ Ｐゴシック" w:hint="eastAsia"/>
          <w:sz w:val="24"/>
          <w:szCs w:val="24"/>
        </w:rPr>
        <w:t>○</w:t>
      </w:r>
      <w:r w:rsidRPr="003C499D">
        <w:rPr>
          <w:rFonts w:ascii="ＭＳ Ｐゴシック" w:eastAsia="ＭＳ Ｐゴシック" w:hAnsi="ＭＳ Ｐゴシック"/>
          <w:sz w:val="24"/>
          <w:szCs w:val="24"/>
        </w:rPr>
        <w:t>年中小企業の賃金・退職金事情」</w:t>
      </w:r>
      <w:r w:rsidRPr="003C499D">
        <w:rPr>
          <w:rFonts w:ascii="ＭＳ Ｐゴシック" w:eastAsia="ＭＳ Ｐゴシック" w:hAnsi="ＭＳ Ｐゴシック" w:hint="eastAsia"/>
          <w:sz w:val="24"/>
          <w:szCs w:val="24"/>
        </w:rPr>
        <w:t>（東京都）の大学</w:t>
      </w:r>
      <w:r w:rsidRPr="003C499D">
        <w:rPr>
          <w:rFonts w:ascii="ＭＳ Ｐゴシック" w:eastAsia="ＭＳ Ｐゴシック" w:hAnsi="ＭＳ Ｐゴシック"/>
          <w:sz w:val="24"/>
          <w:szCs w:val="24"/>
        </w:rPr>
        <w:t>卒</w:t>
      </w:r>
      <w:r w:rsidRPr="003C499D">
        <w:rPr>
          <w:rFonts w:ascii="ＭＳ Ｐゴシック" w:eastAsia="ＭＳ Ｐゴシック" w:hAnsi="ＭＳ Ｐゴシック" w:hint="eastAsia"/>
          <w:sz w:val="24"/>
          <w:szCs w:val="24"/>
        </w:rPr>
        <w:t>の場合の支給率（月数）に、同調査において退職手当制度があると回答した企業の割合を</w:t>
      </w:r>
      <w:r w:rsidR="00B34798" w:rsidRPr="003C499D">
        <w:rPr>
          <w:rFonts w:ascii="ＭＳ Ｐゴシック" w:eastAsia="ＭＳ Ｐゴシック" w:hAnsi="ＭＳ Ｐゴシック" w:hint="eastAsia"/>
          <w:sz w:val="24"/>
          <w:szCs w:val="24"/>
        </w:rPr>
        <w:t>乗じ</w:t>
      </w:r>
      <w:r w:rsidRPr="003C499D">
        <w:rPr>
          <w:rFonts w:ascii="ＭＳ Ｐゴシック" w:eastAsia="ＭＳ Ｐゴシック" w:hAnsi="ＭＳ Ｐゴシック" w:hint="eastAsia"/>
          <w:sz w:val="24"/>
          <w:szCs w:val="24"/>
        </w:rPr>
        <w:t>た数値</w:t>
      </w:r>
    </w:p>
    <w:p w14:paraId="5C4D0578" w14:textId="77777777" w:rsidR="00AE2210" w:rsidRPr="003C499D" w:rsidRDefault="00AE2210" w:rsidP="003C499D">
      <w:pPr>
        <w:rPr>
          <w:rFonts w:ascii="ＭＳ Ｐゴシック" w:eastAsia="ＭＳ Ｐゴシック" w:hAnsi="ＭＳ Ｐゴシック"/>
          <w:sz w:val="24"/>
          <w:szCs w:val="24"/>
        </w:rPr>
      </w:pPr>
    </w:p>
    <w:p w14:paraId="625D5E58" w14:textId="034726F6" w:rsidR="00590170" w:rsidRPr="003C499D" w:rsidRDefault="00434424" w:rsidP="003C499D">
      <w:pPr>
        <w:ind w:left="720" w:hangingChars="300" w:hanging="72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第</w:t>
      </w:r>
      <w:r w:rsidR="00895BA2" w:rsidRPr="003C499D">
        <w:rPr>
          <w:rFonts w:ascii="ＭＳ Ｐゴシック" w:eastAsia="ＭＳ Ｐゴシック" w:hAnsi="ＭＳ Ｐゴシック" w:hint="eastAsia"/>
          <w:sz w:val="24"/>
          <w:szCs w:val="24"/>
        </w:rPr>
        <w:t>４</w:t>
      </w:r>
      <w:r w:rsidRPr="003C499D">
        <w:rPr>
          <w:rFonts w:ascii="ＭＳ Ｐゴシック" w:eastAsia="ＭＳ Ｐゴシック" w:hAnsi="ＭＳ Ｐゴシック"/>
          <w:sz w:val="24"/>
          <w:szCs w:val="24"/>
        </w:rPr>
        <w:t>条　対象従業員</w:t>
      </w:r>
      <w:r w:rsidR="009D15FE" w:rsidRPr="003C499D">
        <w:rPr>
          <w:rFonts w:ascii="ＭＳ Ｐゴシック" w:eastAsia="ＭＳ Ｐゴシック" w:hAnsi="ＭＳ Ｐゴシック" w:hint="eastAsia"/>
          <w:sz w:val="24"/>
          <w:szCs w:val="24"/>
        </w:rPr>
        <w:t>の基本給</w:t>
      </w:r>
      <w:r w:rsidR="00C960BA" w:rsidRPr="003C499D">
        <w:rPr>
          <w:rFonts w:ascii="ＭＳ Ｐゴシック" w:eastAsia="ＭＳ Ｐゴシック" w:hAnsi="ＭＳ Ｐゴシック" w:hint="eastAsia"/>
          <w:sz w:val="24"/>
          <w:szCs w:val="24"/>
        </w:rPr>
        <w:t>、賞与</w:t>
      </w:r>
      <w:r w:rsidR="005250F0" w:rsidRPr="003C499D">
        <w:rPr>
          <w:rFonts w:ascii="ＭＳ Ｐゴシック" w:eastAsia="ＭＳ Ｐゴシック" w:hAnsi="ＭＳ Ｐゴシック" w:hint="eastAsia"/>
          <w:sz w:val="24"/>
          <w:szCs w:val="24"/>
        </w:rPr>
        <w:t>及び</w:t>
      </w:r>
      <w:r w:rsidR="006237E3" w:rsidRPr="003C499D">
        <w:rPr>
          <w:rFonts w:ascii="ＭＳ Ｐゴシック" w:eastAsia="ＭＳ Ｐゴシック" w:hAnsi="ＭＳ Ｐゴシック" w:hint="eastAsia"/>
          <w:sz w:val="24"/>
          <w:szCs w:val="24"/>
        </w:rPr>
        <w:t>○○</w:t>
      </w:r>
      <w:r w:rsidR="00C960BA" w:rsidRPr="003C499D">
        <w:rPr>
          <w:rFonts w:ascii="ＭＳ Ｐゴシック" w:eastAsia="ＭＳ Ｐゴシック" w:hAnsi="ＭＳ Ｐゴシック" w:hint="eastAsia"/>
          <w:sz w:val="24"/>
          <w:szCs w:val="24"/>
        </w:rPr>
        <w:t>手当</w:t>
      </w:r>
      <w:r w:rsidR="009D15FE" w:rsidRPr="003C499D">
        <w:rPr>
          <w:rFonts w:ascii="ＭＳ Ｐゴシック" w:eastAsia="ＭＳ Ｐゴシック" w:hAnsi="ＭＳ Ｐゴシック" w:hint="eastAsia"/>
          <w:sz w:val="24"/>
          <w:szCs w:val="24"/>
        </w:rPr>
        <w:t>は、</w:t>
      </w:r>
      <w:r w:rsidR="00590170" w:rsidRPr="003C499D">
        <w:rPr>
          <w:rFonts w:ascii="ＭＳ Ｐゴシック" w:eastAsia="ＭＳ Ｐゴシック" w:hAnsi="ＭＳ Ｐゴシック" w:hint="eastAsia"/>
          <w:sz w:val="24"/>
          <w:szCs w:val="24"/>
        </w:rPr>
        <w:t>次の各号に掲げる条件を満たした別表２</w:t>
      </w:r>
      <w:r w:rsidR="00B9305D" w:rsidRPr="003C499D">
        <w:rPr>
          <w:rFonts w:ascii="ＭＳ Ｐゴシック" w:eastAsia="ＭＳ Ｐゴシック" w:hAnsi="ＭＳ Ｐゴシック" w:hint="eastAsia"/>
          <w:sz w:val="24"/>
          <w:szCs w:val="24"/>
        </w:rPr>
        <w:t>のとおり</w:t>
      </w:r>
      <w:r w:rsidR="00590170" w:rsidRPr="003C499D">
        <w:rPr>
          <w:rFonts w:ascii="ＭＳ Ｐゴシック" w:eastAsia="ＭＳ Ｐゴシック" w:hAnsi="ＭＳ Ｐゴシック" w:hint="eastAsia"/>
          <w:sz w:val="24"/>
          <w:szCs w:val="24"/>
        </w:rPr>
        <w:t>とする。</w:t>
      </w:r>
    </w:p>
    <w:p w14:paraId="32F9308F" w14:textId="35837520" w:rsidR="009D15FE" w:rsidRPr="00320B10" w:rsidRDefault="007C5B36" w:rsidP="00320B10">
      <w:pPr>
        <w:pStyle w:val="a4"/>
        <w:numPr>
          <w:ilvl w:val="0"/>
          <w:numId w:val="14"/>
        </w:numPr>
        <w:ind w:leftChars="0"/>
        <w:rPr>
          <w:rFonts w:ascii="ＭＳ Ｐゴシック" w:eastAsia="ＭＳ Ｐゴシック" w:hAnsi="ＭＳ Ｐゴシック"/>
          <w:sz w:val="24"/>
          <w:szCs w:val="24"/>
        </w:rPr>
      </w:pPr>
      <w:r w:rsidRPr="00320B10">
        <w:rPr>
          <w:rFonts w:ascii="ＭＳ Ｐゴシック" w:eastAsia="ＭＳ Ｐゴシック" w:hAnsi="ＭＳ Ｐゴシック" w:hint="eastAsia"/>
          <w:sz w:val="24"/>
          <w:szCs w:val="24"/>
        </w:rPr>
        <w:t>別表１の</w:t>
      </w:r>
      <w:r w:rsidR="00890CC0" w:rsidRPr="00320B10">
        <w:rPr>
          <w:rFonts w:ascii="ＭＳ Ｐゴシック" w:eastAsia="ＭＳ Ｐゴシック" w:hAnsi="ＭＳ Ｐゴシック" w:hint="eastAsia"/>
          <w:sz w:val="24"/>
          <w:szCs w:val="24"/>
        </w:rPr>
        <w:t>同種の業務に従事する</w:t>
      </w:r>
      <w:r w:rsidRPr="00320B10">
        <w:rPr>
          <w:rFonts w:ascii="ＭＳ Ｐゴシック" w:eastAsia="ＭＳ Ｐゴシック" w:hAnsi="ＭＳ Ｐゴシック" w:hint="eastAsia"/>
          <w:sz w:val="24"/>
          <w:szCs w:val="24"/>
        </w:rPr>
        <w:t>一般の労働者の平均的な賃金の額</w:t>
      </w:r>
      <w:r w:rsidR="009D15FE" w:rsidRPr="00320B10">
        <w:rPr>
          <w:rFonts w:ascii="ＭＳ Ｐゴシック" w:eastAsia="ＭＳ Ｐゴシック" w:hAnsi="ＭＳ Ｐゴシック" w:hint="eastAsia"/>
          <w:sz w:val="24"/>
          <w:szCs w:val="24"/>
        </w:rPr>
        <w:t>と同</w:t>
      </w:r>
      <w:r w:rsidRPr="00320B10">
        <w:rPr>
          <w:rFonts w:ascii="ＭＳ Ｐゴシック" w:eastAsia="ＭＳ Ｐゴシック" w:hAnsi="ＭＳ Ｐゴシック" w:hint="eastAsia"/>
          <w:sz w:val="24"/>
          <w:szCs w:val="24"/>
        </w:rPr>
        <w:t>額</w:t>
      </w:r>
      <w:r w:rsidR="009D15FE" w:rsidRPr="00320B10">
        <w:rPr>
          <w:rFonts w:ascii="ＭＳ Ｐゴシック" w:eastAsia="ＭＳ Ｐゴシック" w:hAnsi="ＭＳ Ｐゴシック" w:hint="eastAsia"/>
          <w:sz w:val="24"/>
          <w:szCs w:val="24"/>
        </w:rPr>
        <w:t>以上である</w:t>
      </w:r>
      <w:r w:rsidR="00F02C11" w:rsidRPr="00320B10">
        <w:rPr>
          <w:rFonts w:ascii="ＭＳ Ｐゴシック" w:eastAsia="ＭＳ Ｐゴシック" w:hAnsi="ＭＳ Ｐゴシック" w:hint="eastAsia"/>
          <w:sz w:val="24"/>
          <w:szCs w:val="24"/>
        </w:rPr>
        <w:t>こと</w:t>
      </w:r>
    </w:p>
    <w:p w14:paraId="75681891" w14:textId="77777777" w:rsidR="00320B10" w:rsidRPr="00320B10" w:rsidRDefault="00320B10" w:rsidP="00320B10">
      <w:pPr>
        <w:ind w:left="210"/>
        <w:rPr>
          <w:rFonts w:ascii="ＭＳ Ｐゴシック" w:eastAsia="ＭＳ Ｐゴシック" w:hAnsi="ＭＳ Ｐゴシック"/>
          <w:sz w:val="24"/>
          <w:szCs w:val="24"/>
        </w:rPr>
      </w:pPr>
    </w:p>
    <w:p w14:paraId="1CC8A895" w14:textId="17641F3C" w:rsidR="00590170" w:rsidRPr="003C499D" w:rsidRDefault="00821F84" w:rsidP="003C499D">
      <w:pPr>
        <w:ind w:leftChars="100" w:left="690" w:hangingChars="200" w:hanging="48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（二）</w:t>
      </w:r>
      <w:r w:rsidR="00800715" w:rsidRPr="003C499D">
        <w:rPr>
          <w:rFonts w:ascii="ＭＳ Ｐゴシック" w:eastAsia="ＭＳ Ｐゴシック" w:hAnsi="ＭＳ Ｐゴシック" w:hint="eastAsia"/>
          <w:sz w:val="24"/>
          <w:szCs w:val="24"/>
        </w:rPr>
        <w:t>別表２の</w:t>
      </w:r>
      <w:r w:rsidR="00F02C11" w:rsidRPr="003C499D">
        <w:rPr>
          <w:rFonts w:ascii="ＭＳ Ｐゴシック" w:eastAsia="ＭＳ Ｐゴシック" w:hAnsi="ＭＳ Ｐゴシック" w:hint="eastAsia"/>
          <w:sz w:val="24"/>
          <w:szCs w:val="24"/>
        </w:rPr>
        <w:t>各等級の職務と</w:t>
      </w:r>
      <w:r w:rsidR="00800715" w:rsidRPr="003C499D">
        <w:rPr>
          <w:rFonts w:ascii="ＭＳ Ｐゴシック" w:eastAsia="ＭＳ Ｐゴシック" w:hAnsi="ＭＳ Ｐゴシック" w:hint="eastAsia"/>
          <w:sz w:val="24"/>
          <w:szCs w:val="24"/>
        </w:rPr>
        <w:t>別表１の</w:t>
      </w:r>
      <w:r w:rsidR="00890CC0" w:rsidRPr="003C499D">
        <w:rPr>
          <w:rFonts w:ascii="ＭＳ Ｐゴシック" w:eastAsia="ＭＳ Ｐゴシック" w:hAnsi="ＭＳ Ｐゴシック" w:hint="eastAsia"/>
          <w:sz w:val="24"/>
          <w:szCs w:val="24"/>
        </w:rPr>
        <w:t>同種の業務に従事する</w:t>
      </w:r>
      <w:r w:rsidR="00F02C11" w:rsidRPr="003C499D">
        <w:rPr>
          <w:rFonts w:ascii="ＭＳ Ｐゴシック" w:eastAsia="ＭＳ Ｐゴシック" w:hAnsi="ＭＳ Ｐゴシック" w:hint="eastAsia"/>
          <w:sz w:val="24"/>
          <w:szCs w:val="24"/>
        </w:rPr>
        <w:t>一般</w:t>
      </w:r>
      <w:r w:rsidR="00362AE7" w:rsidRPr="003C499D">
        <w:rPr>
          <w:rFonts w:ascii="ＭＳ Ｐゴシック" w:eastAsia="ＭＳ Ｐゴシック" w:hAnsi="ＭＳ Ｐゴシック" w:hint="eastAsia"/>
          <w:sz w:val="24"/>
          <w:szCs w:val="24"/>
        </w:rPr>
        <w:t>の</w:t>
      </w:r>
      <w:r w:rsidR="00F02C11" w:rsidRPr="003C499D">
        <w:rPr>
          <w:rFonts w:ascii="ＭＳ Ｐゴシック" w:eastAsia="ＭＳ Ｐゴシック" w:hAnsi="ＭＳ Ｐゴシック" w:hint="eastAsia"/>
          <w:sz w:val="24"/>
          <w:szCs w:val="24"/>
        </w:rPr>
        <w:t>労働者の</w:t>
      </w:r>
      <w:r w:rsidR="00800715" w:rsidRPr="003C499D">
        <w:rPr>
          <w:rFonts w:ascii="ＭＳ Ｐゴシック" w:eastAsia="ＭＳ Ｐゴシック" w:hAnsi="ＭＳ Ｐゴシック" w:hint="eastAsia"/>
          <w:sz w:val="24"/>
          <w:szCs w:val="24"/>
        </w:rPr>
        <w:t>平均的な賃金の額</w:t>
      </w:r>
      <w:r w:rsidR="00F02C11" w:rsidRPr="003C499D">
        <w:rPr>
          <w:rFonts w:ascii="ＭＳ Ｐゴシック" w:eastAsia="ＭＳ Ｐゴシック" w:hAnsi="ＭＳ Ｐゴシック" w:hint="eastAsia"/>
          <w:sz w:val="24"/>
          <w:szCs w:val="24"/>
        </w:rPr>
        <w:t>との対応関係</w:t>
      </w:r>
      <w:r w:rsidR="007C5B36" w:rsidRPr="003C499D">
        <w:rPr>
          <w:rFonts w:ascii="ＭＳ Ｐゴシック" w:eastAsia="ＭＳ Ｐゴシック" w:hAnsi="ＭＳ Ｐゴシック" w:hint="eastAsia"/>
          <w:sz w:val="24"/>
          <w:szCs w:val="24"/>
        </w:rPr>
        <w:t>は</w:t>
      </w:r>
      <w:r w:rsidR="00F02C11" w:rsidRPr="003C499D">
        <w:rPr>
          <w:rFonts w:ascii="ＭＳ Ｐゴシック" w:eastAsia="ＭＳ Ｐゴシック" w:hAnsi="ＭＳ Ｐゴシック" w:hint="eastAsia"/>
          <w:sz w:val="24"/>
          <w:szCs w:val="24"/>
        </w:rPr>
        <w:t>次の</w:t>
      </w:r>
      <w:r w:rsidR="007C5B36" w:rsidRPr="003C499D">
        <w:rPr>
          <w:rFonts w:ascii="ＭＳ Ｐゴシック" w:eastAsia="ＭＳ Ｐゴシック" w:hAnsi="ＭＳ Ｐゴシック" w:hint="eastAsia"/>
          <w:sz w:val="24"/>
          <w:szCs w:val="24"/>
        </w:rPr>
        <w:t>とお</w:t>
      </w:r>
      <w:r w:rsidR="00F02C11" w:rsidRPr="003C499D">
        <w:rPr>
          <w:rFonts w:ascii="ＭＳ Ｐゴシック" w:eastAsia="ＭＳ Ｐゴシック" w:hAnsi="ＭＳ Ｐゴシック" w:hint="eastAsia"/>
          <w:sz w:val="24"/>
          <w:szCs w:val="24"/>
        </w:rPr>
        <w:t>りとすること</w:t>
      </w:r>
    </w:p>
    <w:p w14:paraId="2CEBFFD0" w14:textId="781D2B1F" w:rsidR="002A37C3" w:rsidRPr="003C499D" w:rsidRDefault="00895BA2" w:rsidP="003C499D">
      <w:pPr>
        <w:pStyle w:val="a4"/>
        <w:ind w:leftChars="0" w:left="72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Ａ</w:t>
      </w:r>
      <w:r w:rsidR="00F02C11" w:rsidRPr="003C499D">
        <w:rPr>
          <w:rFonts w:ascii="ＭＳ Ｐゴシック" w:eastAsia="ＭＳ Ｐゴシック" w:hAnsi="ＭＳ Ｐゴシック" w:hint="eastAsia"/>
          <w:sz w:val="24"/>
          <w:szCs w:val="24"/>
        </w:rPr>
        <w:t>ランク</w:t>
      </w:r>
      <w:r w:rsidR="002A37C3" w:rsidRPr="003C499D">
        <w:rPr>
          <w:rFonts w:ascii="ＭＳ Ｐゴシック" w:eastAsia="ＭＳ Ｐゴシック" w:hAnsi="ＭＳ Ｐゴシック" w:hint="eastAsia"/>
          <w:sz w:val="24"/>
          <w:szCs w:val="24"/>
        </w:rPr>
        <w:t>：</w:t>
      </w:r>
      <w:r w:rsidR="000503F4" w:rsidRPr="003C499D">
        <w:rPr>
          <w:rFonts w:ascii="ＭＳ Ｐゴシック" w:eastAsia="ＭＳ Ｐゴシック" w:hAnsi="ＭＳ Ｐゴシック" w:hint="eastAsia"/>
          <w:sz w:val="24"/>
          <w:szCs w:val="24"/>
        </w:rPr>
        <w:t>10</w:t>
      </w:r>
      <w:r w:rsidR="00F02C11" w:rsidRPr="003C499D">
        <w:rPr>
          <w:rFonts w:ascii="ＭＳ Ｐゴシック" w:eastAsia="ＭＳ Ｐゴシック" w:hAnsi="ＭＳ Ｐゴシック" w:hint="eastAsia"/>
          <w:sz w:val="24"/>
          <w:szCs w:val="24"/>
        </w:rPr>
        <w:t>年</w:t>
      </w:r>
    </w:p>
    <w:p w14:paraId="6DCD60D7" w14:textId="17EF7F84" w:rsidR="002A37C3" w:rsidRPr="003C499D" w:rsidRDefault="00895BA2" w:rsidP="003C499D">
      <w:pPr>
        <w:pStyle w:val="a4"/>
        <w:ind w:leftChars="0" w:left="72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Ｂ</w:t>
      </w:r>
      <w:r w:rsidR="00F02C11" w:rsidRPr="003C499D">
        <w:rPr>
          <w:rFonts w:ascii="ＭＳ Ｐゴシック" w:eastAsia="ＭＳ Ｐゴシック" w:hAnsi="ＭＳ Ｐゴシック" w:hint="eastAsia"/>
          <w:sz w:val="24"/>
          <w:szCs w:val="24"/>
        </w:rPr>
        <w:t>ランク</w:t>
      </w:r>
      <w:r w:rsidR="002A37C3" w:rsidRPr="003C499D">
        <w:rPr>
          <w:rFonts w:ascii="ＭＳ Ｐゴシック" w:eastAsia="ＭＳ Ｐゴシック" w:hAnsi="ＭＳ Ｐゴシック" w:hint="eastAsia"/>
          <w:sz w:val="24"/>
          <w:szCs w:val="24"/>
        </w:rPr>
        <w:t>：</w:t>
      </w:r>
      <w:r w:rsidR="000503F4" w:rsidRPr="003C499D">
        <w:rPr>
          <w:rFonts w:ascii="ＭＳ Ｐゴシック" w:eastAsia="ＭＳ Ｐゴシック" w:hAnsi="ＭＳ Ｐゴシック" w:hint="eastAsia"/>
          <w:sz w:val="24"/>
          <w:szCs w:val="24"/>
        </w:rPr>
        <w:t>３</w:t>
      </w:r>
      <w:r w:rsidR="00F02C11" w:rsidRPr="003C499D">
        <w:rPr>
          <w:rFonts w:ascii="ＭＳ Ｐゴシック" w:eastAsia="ＭＳ Ｐゴシック" w:hAnsi="ＭＳ Ｐゴシック" w:hint="eastAsia"/>
          <w:sz w:val="24"/>
          <w:szCs w:val="24"/>
        </w:rPr>
        <w:t>年</w:t>
      </w:r>
    </w:p>
    <w:p w14:paraId="311EFAC4" w14:textId="4704FC9D" w:rsidR="006C6043" w:rsidRPr="003C499D" w:rsidRDefault="00895BA2" w:rsidP="003C499D">
      <w:pPr>
        <w:ind w:firstLineChars="300" w:firstLine="72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Ｃ</w:t>
      </w:r>
      <w:r w:rsidR="00286109" w:rsidRPr="003C499D">
        <w:rPr>
          <w:rFonts w:ascii="ＭＳ Ｐゴシック" w:eastAsia="ＭＳ Ｐゴシック" w:hAnsi="ＭＳ Ｐゴシック" w:hint="eastAsia"/>
          <w:sz w:val="24"/>
          <w:szCs w:val="24"/>
        </w:rPr>
        <w:t>ランク</w:t>
      </w:r>
      <w:r w:rsidR="002A37C3" w:rsidRPr="003C499D">
        <w:rPr>
          <w:rFonts w:ascii="ＭＳ Ｐゴシック" w:eastAsia="ＭＳ Ｐゴシック" w:hAnsi="ＭＳ Ｐゴシック" w:hint="eastAsia"/>
          <w:sz w:val="24"/>
          <w:szCs w:val="24"/>
        </w:rPr>
        <w:t>：</w:t>
      </w:r>
      <w:r w:rsidR="000503F4" w:rsidRPr="003C499D">
        <w:rPr>
          <w:rFonts w:ascii="ＭＳ Ｐゴシック" w:eastAsia="ＭＳ Ｐゴシック" w:hAnsi="ＭＳ Ｐゴシック" w:hint="eastAsia"/>
          <w:sz w:val="24"/>
          <w:szCs w:val="24"/>
        </w:rPr>
        <w:t>０</w:t>
      </w:r>
      <w:r w:rsidR="00286109" w:rsidRPr="003C499D">
        <w:rPr>
          <w:rFonts w:ascii="ＭＳ Ｐゴシック" w:eastAsia="ＭＳ Ｐゴシック" w:hAnsi="ＭＳ Ｐゴシック" w:hint="eastAsia"/>
          <w:sz w:val="24"/>
          <w:szCs w:val="24"/>
        </w:rPr>
        <w:t>年</w:t>
      </w:r>
    </w:p>
    <w:p w14:paraId="0DDB6BDD" w14:textId="7C51D6E7" w:rsidR="005B2004" w:rsidRPr="003C499D" w:rsidRDefault="005B2004" w:rsidP="003C499D">
      <w:pPr>
        <w:rPr>
          <w:rFonts w:ascii="ＭＳ Ｐゴシック" w:eastAsia="ＭＳ Ｐゴシック" w:hAnsi="ＭＳ Ｐゴシック"/>
          <w:sz w:val="24"/>
          <w:szCs w:val="24"/>
          <w:shd w:val="pct15" w:color="auto" w:fill="FFFFFF"/>
        </w:rPr>
      </w:pPr>
    </w:p>
    <w:p w14:paraId="0C890B22" w14:textId="30529AD7" w:rsidR="00806716" w:rsidRPr="003C499D" w:rsidRDefault="00B76370" w:rsidP="003C499D">
      <w:pPr>
        <w:ind w:leftChars="100" w:left="690" w:hangingChars="200" w:hanging="48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（三）</w:t>
      </w:r>
      <w:r w:rsidR="00F43047" w:rsidRPr="003C499D">
        <w:rPr>
          <w:rFonts w:ascii="ＭＳ Ｐゴシック" w:eastAsia="ＭＳ Ｐゴシック" w:hAnsi="ＭＳ Ｐゴシック" w:hint="eastAsia"/>
          <w:sz w:val="24"/>
          <w:szCs w:val="24"/>
        </w:rPr>
        <w:t>通勤手当については、別途定める</w:t>
      </w:r>
      <w:r w:rsidR="006351CF" w:rsidRPr="003C499D">
        <w:rPr>
          <w:rFonts w:ascii="ＭＳ Ｐゴシック" w:eastAsia="ＭＳ Ｐゴシック" w:hAnsi="ＭＳ Ｐゴシック" w:hint="eastAsia"/>
          <w:sz w:val="24"/>
          <w:szCs w:val="24"/>
        </w:rPr>
        <w:t>○○人材サービス株式会社</w:t>
      </w:r>
      <w:r w:rsidR="00F43047" w:rsidRPr="003C499D">
        <w:rPr>
          <w:rFonts w:ascii="ＭＳ Ｐゴシック" w:eastAsia="ＭＳ Ｐゴシック" w:hAnsi="ＭＳ Ｐゴシック" w:hint="eastAsia"/>
          <w:sz w:val="24"/>
          <w:szCs w:val="24"/>
        </w:rPr>
        <w:t>賃金規</w:t>
      </w:r>
      <w:r w:rsidR="00470EC9" w:rsidRPr="003C499D">
        <w:rPr>
          <w:rFonts w:ascii="ＭＳ Ｐゴシック" w:eastAsia="ＭＳ Ｐゴシック" w:hAnsi="ＭＳ Ｐゴシック" w:hint="eastAsia"/>
          <w:sz w:val="24"/>
          <w:szCs w:val="24"/>
        </w:rPr>
        <w:t>程</w:t>
      </w:r>
      <w:r w:rsidR="00F43047" w:rsidRPr="003C499D">
        <w:rPr>
          <w:rFonts w:ascii="ＭＳ Ｐゴシック" w:eastAsia="ＭＳ Ｐゴシック" w:hAnsi="ＭＳ Ｐゴシック" w:hint="eastAsia"/>
          <w:sz w:val="24"/>
          <w:szCs w:val="24"/>
        </w:rPr>
        <w:t>第○条に従って、通勤に要する実費に相当する額を支給する。</w:t>
      </w:r>
    </w:p>
    <w:p w14:paraId="2E8DDFBC" w14:textId="77777777" w:rsidR="006751DB" w:rsidRPr="003C499D" w:rsidRDefault="006751DB" w:rsidP="003C499D">
      <w:pPr>
        <w:rPr>
          <w:rFonts w:ascii="ＭＳ Ｐゴシック" w:eastAsia="ＭＳ Ｐゴシック" w:hAnsi="ＭＳ Ｐゴシック"/>
          <w:sz w:val="24"/>
          <w:szCs w:val="24"/>
        </w:rPr>
      </w:pPr>
    </w:p>
    <w:p w14:paraId="58628E62" w14:textId="4E5BB079" w:rsidR="000660B7" w:rsidRPr="003C499D" w:rsidRDefault="00B76370" w:rsidP="00FE15B2">
      <w:pPr>
        <w:ind w:leftChars="100" w:left="690" w:hangingChars="200" w:hanging="48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w:t>
      </w:r>
      <w:r w:rsidR="000660B7" w:rsidRPr="003C499D">
        <w:rPr>
          <w:rFonts w:ascii="ＭＳ Ｐゴシック" w:eastAsia="ＭＳ Ｐゴシック" w:hAnsi="ＭＳ Ｐゴシック" w:hint="eastAsia"/>
          <w:sz w:val="24"/>
          <w:szCs w:val="24"/>
        </w:rPr>
        <w:t>四</w:t>
      </w:r>
      <w:r w:rsidRPr="003C499D">
        <w:rPr>
          <w:rFonts w:ascii="ＭＳ Ｐゴシック" w:eastAsia="ＭＳ Ｐゴシック" w:hAnsi="ＭＳ Ｐゴシック" w:hint="eastAsia"/>
          <w:sz w:val="24"/>
          <w:szCs w:val="24"/>
        </w:rPr>
        <w:t>）</w:t>
      </w:r>
      <w:r w:rsidR="000660B7" w:rsidRPr="003C499D">
        <w:rPr>
          <w:rFonts w:ascii="ＭＳ Ｐゴシック" w:eastAsia="ＭＳ Ｐゴシック" w:hAnsi="ＭＳ Ｐゴシック" w:hint="eastAsia"/>
          <w:sz w:val="24"/>
          <w:szCs w:val="24"/>
        </w:rPr>
        <w:t>退職手当</w:t>
      </w:r>
      <w:r w:rsidR="00F23347" w:rsidRPr="003C499D">
        <w:rPr>
          <w:rFonts w:ascii="ＭＳ Ｐゴシック" w:eastAsia="ＭＳ Ｐゴシック" w:hAnsi="ＭＳ Ｐゴシック" w:hint="eastAsia"/>
          <w:sz w:val="24"/>
          <w:szCs w:val="24"/>
        </w:rPr>
        <w:t>について</w:t>
      </w:r>
      <w:r w:rsidR="000660B7" w:rsidRPr="003C499D">
        <w:rPr>
          <w:rFonts w:ascii="ＭＳ Ｐゴシック" w:eastAsia="ＭＳ Ｐゴシック" w:hAnsi="ＭＳ Ｐゴシック" w:hint="eastAsia"/>
          <w:sz w:val="24"/>
          <w:szCs w:val="24"/>
        </w:rPr>
        <w:t>は、次に掲げる条件を満たした別表４のとおりとする。</w:t>
      </w:r>
    </w:p>
    <w:p w14:paraId="3098A075" w14:textId="46014EBD" w:rsidR="000660B7" w:rsidRPr="003C499D" w:rsidRDefault="000660B7" w:rsidP="00FE15B2">
      <w:pPr>
        <w:ind w:leftChars="350" w:left="735" w:firstLineChars="100" w:firstLine="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ただし、退職手当制度を開始した○○年以前の勤続年数の取扱いについては、労使で協議して別途定める。</w:t>
      </w:r>
    </w:p>
    <w:p w14:paraId="43C6ED73" w14:textId="3B369216" w:rsidR="0085142E" w:rsidRPr="003C499D" w:rsidRDefault="0085142E" w:rsidP="00FE15B2">
      <w:pPr>
        <w:ind w:leftChars="350" w:left="975" w:hangingChars="100" w:hanging="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 xml:space="preserve">①　</w:t>
      </w:r>
      <w:r w:rsidR="000660B7" w:rsidRPr="003C499D">
        <w:rPr>
          <w:rFonts w:ascii="ＭＳ Ｐゴシック" w:eastAsia="ＭＳ Ｐゴシック" w:hAnsi="ＭＳ Ｐゴシック" w:hint="eastAsia"/>
          <w:sz w:val="24"/>
          <w:szCs w:val="24"/>
        </w:rPr>
        <w:t>別表３に示したものと比べて、退職手当の受給に必要な最低勤続年数が同年数以下であること</w:t>
      </w:r>
    </w:p>
    <w:p w14:paraId="14CCB0FE" w14:textId="1215225F" w:rsidR="00465B6A" w:rsidRPr="003C499D" w:rsidRDefault="000660B7" w:rsidP="00FE15B2">
      <w:pPr>
        <w:ind w:leftChars="350" w:left="975" w:hangingChars="100" w:hanging="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②　別表３に示したものと比べて、退職時の勤続年数ごとの退職手当の支給月数が同月数以上であること</w:t>
      </w:r>
    </w:p>
    <w:p w14:paraId="70C310BA" w14:textId="14D5748F" w:rsidR="00B76370" w:rsidRPr="003C499D" w:rsidRDefault="00B76370" w:rsidP="003C499D">
      <w:pPr>
        <w:rPr>
          <w:rFonts w:ascii="ＭＳ Ｐゴシック" w:eastAsia="ＭＳ Ｐゴシック" w:hAnsi="ＭＳ Ｐゴシック"/>
          <w:sz w:val="24"/>
          <w:szCs w:val="24"/>
        </w:rPr>
      </w:pPr>
    </w:p>
    <w:p w14:paraId="51E82ABF" w14:textId="4FD444BE" w:rsidR="00964374" w:rsidRPr="003C499D" w:rsidRDefault="000B746A" w:rsidP="00D17B7E">
      <w:pPr>
        <w:ind w:left="240" w:hangingChars="100" w:hanging="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 xml:space="preserve">２　</w:t>
      </w:r>
      <w:r w:rsidR="0044502C" w:rsidRPr="003C499D">
        <w:rPr>
          <w:rFonts w:ascii="ＭＳ Ｐゴシック" w:eastAsia="ＭＳ Ｐゴシック" w:hAnsi="ＭＳ Ｐゴシック" w:hint="eastAsia"/>
          <w:sz w:val="24"/>
          <w:szCs w:val="24"/>
        </w:rPr>
        <w:t>甲</w:t>
      </w:r>
      <w:r w:rsidRPr="003C499D">
        <w:rPr>
          <w:rFonts w:ascii="ＭＳ Ｐゴシック" w:eastAsia="ＭＳ Ｐゴシック" w:hAnsi="ＭＳ Ｐゴシック" w:hint="eastAsia"/>
          <w:sz w:val="24"/>
          <w:szCs w:val="24"/>
        </w:rPr>
        <w:t>は、第</w:t>
      </w:r>
      <w:r w:rsidR="004331A1" w:rsidRPr="003C499D">
        <w:rPr>
          <w:rFonts w:ascii="ＭＳ Ｐゴシック" w:eastAsia="ＭＳ Ｐゴシック" w:hAnsi="ＭＳ Ｐゴシック" w:hint="eastAsia"/>
          <w:sz w:val="24"/>
          <w:szCs w:val="24"/>
        </w:rPr>
        <w:t>５</w:t>
      </w:r>
      <w:r w:rsidRPr="003C499D">
        <w:rPr>
          <w:rFonts w:ascii="ＭＳ Ｐゴシック" w:eastAsia="ＭＳ Ｐゴシック" w:hAnsi="ＭＳ Ｐゴシック" w:hint="eastAsia"/>
          <w:sz w:val="24"/>
          <w:szCs w:val="24"/>
        </w:rPr>
        <w:t>条の規定による</w:t>
      </w:r>
      <w:r w:rsidR="0076123F" w:rsidRPr="003C499D">
        <w:rPr>
          <w:rFonts w:ascii="ＭＳ Ｐゴシック" w:eastAsia="ＭＳ Ｐゴシック" w:hAnsi="ＭＳ Ｐゴシック" w:hint="eastAsia"/>
          <w:sz w:val="24"/>
          <w:szCs w:val="24"/>
        </w:rPr>
        <w:t>対象従業員の</w:t>
      </w:r>
      <w:r w:rsidR="0062069D" w:rsidRPr="003C499D">
        <w:rPr>
          <w:rFonts w:ascii="ＭＳ Ｐゴシック" w:eastAsia="ＭＳ Ｐゴシック" w:hAnsi="ＭＳ Ｐゴシック" w:hint="eastAsia"/>
          <w:sz w:val="24"/>
          <w:szCs w:val="24"/>
        </w:rPr>
        <w:t>勤務</w:t>
      </w:r>
      <w:r w:rsidRPr="003C499D">
        <w:rPr>
          <w:rFonts w:ascii="ＭＳ Ｐゴシック" w:eastAsia="ＭＳ Ｐゴシック" w:hAnsi="ＭＳ Ｐゴシック" w:hint="eastAsia"/>
          <w:sz w:val="24"/>
          <w:szCs w:val="24"/>
        </w:rPr>
        <w:t>評価</w:t>
      </w:r>
      <w:r w:rsidR="00362AE7" w:rsidRPr="003C499D">
        <w:rPr>
          <w:rFonts w:ascii="ＭＳ Ｐゴシック" w:eastAsia="ＭＳ Ｐゴシック" w:hAnsi="ＭＳ Ｐゴシック" w:hint="eastAsia"/>
          <w:sz w:val="24"/>
          <w:szCs w:val="24"/>
        </w:rPr>
        <w:t>の結果、</w:t>
      </w:r>
      <w:r w:rsidR="00964374" w:rsidRPr="003C499D">
        <w:rPr>
          <w:rFonts w:ascii="ＭＳ Ｐゴシック" w:eastAsia="ＭＳ Ｐゴシック" w:hAnsi="ＭＳ Ｐゴシック" w:hint="eastAsia"/>
          <w:sz w:val="24"/>
          <w:szCs w:val="24"/>
        </w:rPr>
        <w:t>同じ職務の内容であったとしても、その経験の蓄積</w:t>
      </w:r>
      <w:r w:rsidR="001134CC" w:rsidRPr="003C499D">
        <w:rPr>
          <w:rFonts w:ascii="ＭＳ Ｐゴシック" w:eastAsia="ＭＳ Ｐゴシック" w:hAnsi="ＭＳ Ｐゴシック" w:hint="eastAsia"/>
          <w:sz w:val="24"/>
          <w:szCs w:val="24"/>
        </w:rPr>
        <w:t>及び</w:t>
      </w:r>
      <w:r w:rsidR="00964374" w:rsidRPr="003C499D">
        <w:rPr>
          <w:rFonts w:ascii="ＭＳ Ｐゴシック" w:eastAsia="ＭＳ Ｐゴシック" w:hAnsi="ＭＳ Ｐゴシック" w:hint="eastAsia"/>
          <w:sz w:val="24"/>
          <w:szCs w:val="24"/>
        </w:rPr>
        <w:t>能力の向上があると認められ</w:t>
      </w:r>
      <w:r w:rsidR="00B966DC" w:rsidRPr="003C499D">
        <w:rPr>
          <w:rFonts w:ascii="ＭＳ Ｐゴシック" w:eastAsia="ＭＳ Ｐゴシック" w:hAnsi="ＭＳ Ｐゴシック" w:hint="eastAsia"/>
          <w:sz w:val="24"/>
          <w:szCs w:val="24"/>
        </w:rPr>
        <w:t>た</w:t>
      </w:r>
      <w:r w:rsidR="00964374" w:rsidRPr="003C499D">
        <w:rPr>
          <w:rFonts w:ascii="ＭＳ Ｐゴシック" w:eastAsia="ＭＳ Ｐゴシック" w:hAnsi="ＭＳ Ｐゴシック" w:hint="eastAsia"/>
          <w:sz w:val="24"/>
          <w:szCs w:val="24"/>
        </w:rPr>
        <w:t>場合には、</w:t>
      </w:r>
      <w:r w:rsidR="00CC15DA" w:rsidRPr="003C499D">
        <w:rPr>
          <w:rFonts w:ascii="ＭＳ Ｐゴシック" w:eastAsia="ＭＳ Ｐゴシック" w:hAnsi="ＭＳ Ｐゴシック" w:hint="eastAsia"/>
          <w:sz w:val="24"/>
          <w:szCs w:val="24"/>
        </w:rPr>
        <w:t>基本給額の○～○％の範囲で追加の○○手当を支払うこととする。</w:t>
      </w:r>
    </w:p>
    <w:p w14:paraId="69012FA7" w14:textId="1CD1AF1C" w:rsidR="00274763" w:rsidRPr="003C499D" w:rsidRDefault="00964374" w:rsidP="00626811">
      <w:pPr>
        <w:ind w:left="210" w:firstLineChars="100" w:firstLine="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また、</w:t>
      </w:r>
      <w:r w:rsidR="00362AE7" w:rsidRPr="003C499D">
        <w:rPr>
          <w:rFonts w:ascii="ＭＳ Ｐゴシック" w:eastAsia="ＭＳ Ｐゴシック" w:hAnsi="ＭＳ Ｐゴシック" w:hint="eastAsia"/>
          <w:sz w:val="24"/>
          <w:szCs w:val="24"/>
        </w:rPr>
        <w:t>より高い等級の職務を遂行する能力があると認められた場合には</w:t>
      </w:r>
      <w:r w:rsidR="000B746A" w:rsidRPr="003C499D">
        <w:rPr>
          <w:rFonts w:ascii="ＭＳ Ｐゴシック" w:eastAsia="ＭＳ Ｐゴシック" w:hAnsi="ＭＳ Ｐゴシック" w:hint="eastAsia"/>
          <w:sz w:val="24"/>
          <w:szCs w:val="24"/>
        </w:rPr>
        <w:t>、</w:t>
      </w:r>
      <w:r w:rsidR="00362AE7" w:rsidRPr="003C499D">
        <w:rPr>
          <w:rFonts w:ascii="ＭＳ Ｐゴシック" w:eastAsia="ＭＳ Ｐゴシック" w:hAnsi="ＭＳ Ｐゴシック" w:hint="eastAsia"/>
          <w:sz w:val="24"/>
          <w:szCs w:val="24"/>
        </w:rPr>
        <w:t>その能力に応じた</w:t>
      </w:r>
      <w:r w:rsidR="000B746A" w:rsidRPr="003C499D">
        <w:rPr>
          <w:rFonts w:ascii="ＭＳ Ｐゴシック" w:eastAsia="ＭＳ Ｐゴシック" w:hAnsi="ＭＳ Ｐゴシック" w:hint="eastAsia"/>
          <w:sz w:val="24"/>
          <w:szCs w:val="24"/>
        </w:rPr>
        <w:t>派遣就業の機会を提示</w:t>
      </w:r>
      <w:r w:rsidR="0076123F" w:rsidRPr="003C499D">
        <w:rPr>
          <w:rFonts w:ascii="ＭＳ Ｐゴシック" w:eastAsia="ＭＳ Ｐゴシック" w:hAnsi="ＭＳ Ｐゴシック" w:hint="eastAsia"/>
          <w:sz w:val="24"/>
          <w:szCs w:val="24"/>
        </w:rPr>
        <w:t>する</w:t>
      </w:r>
      <w:r w:rsidR="000B746A" w:rsidRPr="003C499D">
        <w:rPr>
          <w:rFonts w:ascii="ＭＳ Ｐゴシック" w:eastAsia="ＭＳ Ｐゴシック" w:hAnsi="ＭＳ Ｐゴシック" w:hint="eastAsia"/>
          <w:sz w:val="24"/>
          <w:szCs w:val="24"/>
        </w:rPr>
        <w:t>ものとする。</w:t>
      </w:r>
    </w:p>
    <w:p w14:paraId="74656973" w14:textId="0E2B785D" w:rsidR="00434424" w:rsidRPr="003C499D" w:rsidRDefault="00895BA2" w:rsidP="003C499D">
      <w:pPr>
        <w:rPr>
          <w:rFonts w:ascii="ＭＳ Ｐゴシック" w:eastAsia="ＭＳ Ｐゴシック" w:hAnsi="ＭＳ Ｐゴシック"/>
          <w:b/>
          <w:bCs/>
          <w:sz w:val="24"/>
          <w:szCs w:val="24"/>
          <w:shd w:val="pct15" w:color="auto" w:fill="FFFFFF"/>
        </w:rPr>
      </w:pPr>
      <w:r w:rsidRPr="003C499D">
        <w:rPr>
          <w:rFonts w:ascii="ＭＳ Ｐゴシック" w:eastAsia="ＭＳ Ｐゴシック" w:hAnsi="ＭＳ Ｐゴシック" w:hint="eastAsia"/>
          <w:sz w:val="24"/>
          <w:szCs w:val="24"/>
        </w:rPr>
        <w:lastRenderedPageBreak/>
        <w:t>（</w:t>
      </w:r>
      <w:r w:rsidR="009D15FE" w:rsidRPr="003C499D">
        <w:rPr>
          <w:rFonts w:ascii="ＭＳ Ｐゴシック" w:eastAsia="ＭＳ Ｐゴシック" w:hAnsi="ＭＳ Ｐゴシック" w:hint="eastAsia"/>
          <w:sz w:val="24"/>
          <w:szCs w:val="24"/>
        </w:rPr>
        <w:t>賃金の決定に当たっての評価</w:t>
      </w:r>
      <w:r w:rsidRPr="003C499D">
        <w:rPr>
          <w:rFonts w:ascii="ＭＳ Ｐゴシック" w:eastAsia="ＭＳ Ｐゴシック" w:hAnsi="ＭＳ Ｐゴシック" w:hint="eastAsia"/>
          <w:sz w:val="24"/>
          <w:szCs w:val="24"/>
        </w:rPr>
        <w:t>）</w:t>
      </w:r>
      <w:r w:rsidR="00434424" w:rsidRPr="003C499D">
        <w:rPr>
          <w:rFonts w:ascii="ＭＳ Ｐゴシック" w:eastAsia="ＭＳ Ｐゴシック" w:hAnsi="ＭＳ Ｐゴシック"/>
          <w:sz w:val="24"/>
          <w:szCs w:val="24"/>
        </w:rPr>
        <w:t xml:space="preserve"> </w:t>
      </w:r>
    </w:p>
    <w:p w14:paraId="4356D6DC" w14:textId="723C63AC" w:rsidR="0058465E" w:rsidRPr="003C499D" w:rsidRDefault="00434424" w:rsidP="003C499D">
      <w:pPr>
        <w:ind w:left="720" w:hangingChars="300" w:hanging="72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第</w:t>
      </w:r>
      <w:r w:rsidR="00FB3585" w:rsidRPr="003C499D">
        <w:rPr>
          <w:rFonts w:ascii="ＭＳ Ｐゴシック" w:eastAsia="ＭＳ Ｐゴシック" w:hAnsi="ＭＳ Ｐゴシック" w:hint="eastAsia"/>
          <w:sz w:val="24"/>
          <w:szCs w:val="24"/>
        </w:rPr>
        <w:t>５</w:t>
      </w:r>
      <w:r w:rsidRPr="003C499D">
        <w:rPr>
          <w:rFonts w:ascii="ＭＳ Ｐゴシック" w:eastAsia="ＭＳ Ｐゴシック" w:hAnsi="ＭＳ Ｐゴシック"/>
          <w:sz w:val="24"/>
          <w:szCs w:val="24"/>
        </w:rPr>
        <w:t xml:space="preserve">条　</w:t>
      </w:r>
      <w:r w:rsidR="0058465E" w:rsidRPr="003C499D">
        <w:rPr>
          <w:rFonts w:ascii="ＭＳ Ｐゴシック" w:eastAsia="ＭＳ Ｐゴシック" w:hAnsi="ＭＳ Ｐゴシック" w:hint="eastAsia"/>
          <w:sz w:val="24"/>
          <w:szCs w:val="24"/>
        </w:rPr>
        <w:t>基本給の決定は、</w:t>
      </w:r>
      <w:r w:rsidR="002D3E74" w:rsidRPr="003C499D">
        <w:rPr>
          <w:rFonts w:ascii="ＭＳ Ｐゴシック" w:eastAsia="ＭＳ Ｐゴシック" w:hAnsi="ＭＳ Ｐゴシック" w:hint="eastAsia"/>
          <w:sz w:val="24"/>
          <w:szCs w:val="24"/>
        </w:rPr>
        <w:t>○○</w:t>
      </w:r>
      <w:r w:rsidR="00AC7EC3" w:rsidRPr="003C499D">
        <w:rPr>
          <w:rFonts w:ascii="ＭＳ Ｐゴシック" w:eastAsia="ＭＳ Ｐゴシック" w:hAnsi="ＭＳ Ｐゴシック" w:hint="eastAsia"/>
          <w:sz w:val="24"/>
          <w:szCs w:val="24"/>
        </w:rPr>
        <w:t>（「○か月」「○半期」等の期間）</w:t>
      </w:r>
      <w:r w:rsidR="0058465E" w:rsidRPr="003C499D">
        <w:rPr>
          <w:rFonts w:ascii="ＭＳ Ｐゴシック" w:eastAsia="ＭＳ Ｐゴシック" w:hAnsi="ＭＳ Ｐゴシック" w:hint="eastAsia"/>
          <w:sz w:val="24"/>
          <w:szCs w:val="24"/>
        </w:rPr>
        <w:t>ごとに行う勤務評価を活用する。勤務評価</w:t>
      </w:r>
      <w:r w:rsidR="00D82734" w:rsidRPr="003C499D">
        <w:rPr>
          <w:rFonts w:ascii="ＭＳ Ｐゴシック" w:eastAsia="ＭＳ Ｐゴシック" w:hAnsi="ＭＳ Ｐゴシック" w:hint="eastAsia"/>
          <w:sz w:val="24"/>
          <w:szCs w:val="24"/>
        </w:rPr>
        <w:t>は公正に評価することとし、そ</w:t>
      </w:r>
      <w:r w:rsidR="0058465E" w:rsidRPr="003C499D">
        <w:rPr>
          <w:rFonts w:ascii="ＭＳ Ｐゴシック" w:eastAsia="ＭＳ Ｐゴシック" w:hAnsi="ＭＳ Ｐゴシック" w:hint="eastAsia"/>
          <w:sz w:val="24"/>
          <w:szCs w:val="24"/>
        </w:rPr>
        <w:t>の方法は</w:t>
      </w:r>
      <w:r w:rsidR="00175FDB" w:rsidRPr="003C499D">
        <w:rPr>
          <w:rFonts w:ascii="ＭＳ Ｐゴシック" w:eastAsia="ＭＳ Ｐゴシック" w:hAnsi="ＭＳ Ｐゴシック" w:hint="eastAsia"/>
          <w:sz w:val="24"/>
          <w:szCs w:val="24"/>
        </w:rPr>
        <w:t>○○人材サービス株式会社</w:t>
      </w:r>
      <w:r w:rsidR="0058465E" w:rsidRPr="003C499D">
        <w:rPr>
          <w:rFonts w:ascii="ＭＳ Ｐゴシック" w:eastAsia="ＭＳ Ｐゴシック" w:hAnsi="ＭＳ Ｐゴシック" w:hint="eastAsia"/>
          <w:sz w:val="24"/>
          <w:szCs w:val="24"/>
        </w:rPr>
        <w:t>社員就業規則第○条に定める方法を準用し、その評価結果に基づき、第４条第２項の</w:t>
      </w:r>
      <w:r w:rsidR="000832E7" w:rsidRPr="003C499D">
        <w:rPr>
          <w:rFonts w:ascii="ＭＳ Ｐゴシック" w:eastAsia="ＭＳ Ｐゴシック" w:hAnsi="ＭＳ Ｐゴシック" w:hint="eastAsia"/>
          <w:sz w:val="24"/>
          <w:szCs w:val="24"/>
        </w:rPr>
        <w:t>追加の</w:t>
      </w:r>
      <w:r w:rsidR="00880B8B" w:rsidRPr="003C499D">
        <w:rPr>
          <w:rFonts w:ascii="ＭＳ Ｐゴシック" w:eastAsia="ＭＳ Ｐゴシック" w:hAnsi="ＭＳ Ｐゴシック" w:hint="eastAsia"/>
          <w:sz w:val="24"/>
          <w:szCs w:val="24"/>
        </w:rPr>
        <w:t>○○</w:t>
      </w:r>
      <w:r w:rsidR="000832E7" w:rsidRPr="003C499D">
        <w:rPr>
          <w:rFonts w:ascii="ＭＳ Ｐゴシック" w:eastAsia="ＭＳ Ｐゴシック" w:hAnsi="ＭＳ Ｐゴシック" w:hint="eastAsia"/>
          <w:sz w:val="24"/>
          <w:szCs w:val="24"/>
        </w:rPr>
        <w:t>手当</w:t>
      </w:r>
      <w:r w:rsidR="0058465E" w:rsidRPr="003C499D">
        <w:rPr>
          <w:rFonts w:ascii="ＭＳ Ｐゴシック" w:eastAsia="ＭＳ Ｐゴシック" w:hAnsi="ＭＳ Ｐゴシック" w:hint="eastAsia"/>
          <w:sz w:val="24"/>
          <w:szCs w:val="24"/>
        </w:rPr>
        <w:t>の範囲を決定する。</w:t>
      </w:r>
    </w:p>
    <w:p w14:paraId="0A22D9CC" w14:textId="0EFA6A62" w:rsidR="009D15FE" w:rsidRPr="003C499D" w:rsidRDefault="0058465E" w:rsidP="003C499D">
      <w:pPr>
        <w:ind w:left="240" w:hangingChars="100" w:hanging="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 xml:space="preserve">２　</w:t>
      </w:r>
      <w:r w:rsidR="00110BF1" w:rsidRPr="003C499D">
        <w:rPr>
          <w:rFonts w:ascii="ＭＳ Ｐゴシック" w:eastAsia="ＭＳ Ｐゴシック" w:hAnsi="ＭＳ Ｐゴシック" w:hint="eastAsia"/>
          <w:sz w:val="24"/>
          <w:szCs w:val="24"/>
        </w:rPr>
        <w:t>賞与</w:t>
      </w:r>
      <w:r w:rsidR="009D15FE" w:rsidRPr="003C499D">
        <w:rPr>
          <w:rFonts w:ascii="ＭＳ Ｐゴシック" w:eastAsia="ＭＳ Ｐゴシック" w:hAnsi="ＭＳ Ｐゴシック" w:hint="eastAsia"/>
          <w:sz w:val="24"/>
          <w:szCs w:val="24"/>
        </w:rPr>
        <w:t>の決定は、</w:t>
      </w:r>
      <w:r w:rsidR="002D3E74" w:rsidRPr="003C499D">
        <w:rPr>
          <w:rFonts w:ascii="ＭＳ Ｐゴシック" w:eastAsia="ＭＳ Ｐゴシック" w:hAnsi="ＭＳ Ｐゴシック" w:hint="eastAsia"/>
          <w:sz w:val="24"/>
          <w:szCs w:val="24"/>
        </w:rPr>
        <w:t>○○</w:t>
      </w:r>
      <w:r w:rsidR="006C7145" w:rsidRPr="003C499D">
        <w:rPr>
          <w:rFonts w:ascii="ＭＳ Ｐゴシック" w:eastAsia="ＭＳ Ｐゴシック" w:hAnsi="ＭＳ Ｐゴシック" w:hint="eastAsia"/>
          <w:sz w:val="24"/>
          <w:szCs w:val="24"/>
        </w:rPr>
        <w:t>（「○か月」「○半期」等の期間）</w:t>
      </w:r>
      <w:r w:rsidR="00692617" w:rsidRPr="003C499D">
        <w:rPr>
          <w:rFonts w:ascii="ＭＳ Ｐゴシック" w:eastAsia="ＭＳ Ｐゴシック" w:hAnsi="ＭＳ Ｐゴシック" w:hint="eastAsia"/>
          <w:sz w:val="24"/>
          <w:szCs w:val="24"/>
        </w:rPr>
        <w:t>ごと</w:t>
      </w:r>
      <w:r w:rsidR="009D15FE" w:rsidRPr="003C499D">
        <w:rPr>
          <w:rFonts w:ascii="ＭＳ Ｐゴシック" w:eastAsia="ＭＳ Ｐゴシック" w:hAnsi="ＭＳ Ｐゴシック" w:hint="eastAsia"/>
          <w:sz w:val="24"/>
          <w:szCs w:val="24"/>
        </w:rPr>
        <w:t>に行う</w:t>
      </w:r>
      <w:r w:rsidR="0062069D" w:rsidRPr="003C499D">
        <w:rPr>
          <w:rFonts w:ascii="ＭＳ Ｐゴシック" w:eastAsia="ＭＳ Ｐゴシック" w:hAnsi="ＭＳ Ｐゴシック" w:hint="eastAsia"/>
          <w:sz w:val="24"/>
          <w:szCs w:val="24"/>
        </w:rPr>
        <w:t>勤務</w:t>
      </w:r>
      <w:r w:rsidR="009D15FE" w:rsidRPr="003C499D">
        <w:rPr>
          <w:rFonts w:ascii="ＭＳ Ｐゴシック" w:eastAsia="ＭＳ Ｐゴシック" w:hAnsi="ＭＳ Ｐゴシック" w:hint="eastAsia"/>
          <w:sz w:val="24"/>
          <w:szCs w:val="24"/>
        </w:rPr>
        <w:t>評価を活用する。</w:t>
      </w:r>
      <w:r w:rsidR="0062069D" w:rsidRPr="003C499D">
        <w:rPr>
          <w:rFonts w:ascii="ＭＳ Ｐゴシック" w:eastAsia="ＭＳ Ｐゴシック" w:hAnsi="ＭＳ Ｐゴシック" w:hint="eastAsia"/>
          <w:sz w:val="24"/>
          <w:szCs w:val="24"/>
        </w:rPr>
        <w:t>勤務</w:t>
      </w:r>
      <w:r w:rsidR="009D15FE" w:rsidRPr="003C499D">
        <w:rPr>
          <w:rFonts w:ascii="ＭＳ Ｐゴシック" w:eastAsia="ＭＳ Ｐゴシック" w:hAnsi="ＭＳ Ｐゴシック" w:hint="eastAsia"/>
          <w:sz w:val="24"/>
          <w:szCs w:val="24"/>
        </w:rPr>
        <w:t>評価</w:t>
      </w:r>
      <w:r w:rsidR="00D82734" w:rsidRPr="003C499D">
        <w:rPr>
          <w:rFonts w:ascii="ＭＳ Ｐゴシック" w:eastAsia="ＭＳ Ｐゴシック" w:hAnsi="ＭＳ Ｐゴシック" w:hint="eastAsia"/>
          <w:sz w:val="24"/>
          <w:szCs w:val="24"/>
        </w:rPr>
        <w:t>は公正に評価することとし、そ</w:t>
      </w:r>
      <w:r w:rsidR="009D15FE" w:rsidRPr="003C499D">
        <w:rPr>
          <w:rFonts w:ascii="ＭＳ Ｐゴシック" w:eastAsia="ＭＳ Ｐゴシック" w:hAnsi="ＭＳ Ｐゴシック" w:hint="eastAsia"/>
          <w:sz w:val="24"/>
          <w:szCs w:val="24"/>
        </w:rPr>
        <w:t>の方法は</w:t>
      </w:r>
      <w:r w:rsidR="00175FDB" w:rsidRPr="003C499D">
        <w:rPr>
          <w:rFonts w:ascii="ＭＳ Ｐゴシック" w:eastAsia="ＭＳ Ｐゴシック" w:hAnsi="ＭＳ Ｐゴシック" w:hint="eastAsia"/>
          <w:sz w:val="24"/>
          <w:szCs w:val="24"/>
        </w:rPr>
        <w:t>○○人材サービス株式会社</w:t>
      </w:r>
      <w:r w:rsidR="00110BF1" w:rsidRPr="003C499D">
        <w:rPr>
          <w:rFonts w:ascii="ＭＳ Ｐゴシック" w:eastAsia="ＭＳ Ｐゴシック" w:hAnsi="ＭＳ Ｐゴシック" w:hint="eastAsia"/>
          <w:sz w:val="24"/>
          <w:szCs w:val="24"/>
        </w:rPr>
        <w:t>社員</w:t>
      </w:r>
      <w:r w:rsidR="009D15FE" w:rsidRPr="003C499D">
        <w:rPr>
          <w:rFonts w:ascii="ＭＳ Ｐゴシック" w:eastAsia="ＭＳ Ｐゴシック" w:hAnsi="ＭＳ Ｐゴシック" w:hint="eastAsia"/>
          <w:sz w:val="24"/>
          <w:szCs w:val="24"/>
        </w:rPr>
        <w:t>就業規則第○条に定める方法</w:t>
      </w:r>
      <w:r w:rsidR="00110BF1" w:rsidRPr="003C499D">
        <w:rPr>
          <w:rFonts w:ascii="ＭＳ Ｐゴシック" w:eastAsia="ＭＳ Ｐゴシック" w:hAnsi="ＭＳ Ｐゴシック" w:hint="eastAsia"/>
          <w:sz w:val="24"/>
          <w:szCs w:val="24"/>
        </w:rPr>
        <w:t>を準用し</w:t>
      </w:r>
      <w:r w:rsidR="009D15FE" w:rsidRPr="003C499D">
        <w:rPr>
          <w:rFonts w:ascii="ＭＳ Ｐゴシック" w:eastAsia="ＭＳ Ｐゴシック" w:hAnsi="ＭＳ Ｐゴシック" w:hint="eastAsia"/>
          <w:sz w:val="24"/>
          <w:szCs w:val="24"/>
        </w:rPr>
        <w:t>、</w:t>
      </w:r>
      <w:r w:rsidR="00A4519D" w:rsidRPr="003C499D">
        <w:rPr>
          <w:rFonts w:ascii="ＭＳ Ｐゴシック" w:eastAsia="ＭＳ Ｐゴシック" w:hAnsi="ＭＳ Ｐゴシック" w:hint="eastAsia"/>
          <w:sz w:val="24"/>
          <w:szCs w:val="24"/>
        </w:rPr>
        <w:t>その</w:t>
      </w:r>
      <w:r w:rsidR="009D15FE" w:rsidRPr="003C499D">
        <w:rPr>
          <w:rFonts w:ascii="ＭＳ Ｐゴシック" w:eastAsia="ＭＳ Ｐゴシック" w:hAnsi="ＭＳ Ｐゴシック" w:hint="eastAsia"/>
          <w:sz w:val="24"/>
          <w:szCs w:val="24"/>
        </w:rPr>
        <w:t>評価結果に基づき、別表２</w:t>
      </w:r>
      <w:r w:rsidR="00110BF1" w:rsidRPr="003C499D">
        <w:rPr>
          <w:rFonts w:ascii="ＭＳ Ｐゴシック" w:eastAsia="ＭＳ Ｐゴシック" w:hAnsi="ＭＳ Ｐゴシック" w:hint="eastAsia"/>
          <w:sz w:val="24"/>
          <w:szCs w:val="24"/>
        </w:rPr>
        <w:t>の備考１のとおり、賞与</w:t>
      </w:r>
      <w:r w:rsidR="009D15FE" w:rsidRPr="003C499D">
        <w:rPr>
          <w:rFonts w:ascii="ＭＳ Ｐゴシック" w:eastAsia="ＭＳ Ｐゴシック" w:hAnsi="ＭＳ Ｐゴシック" w:hint="eastAsia"/>
          <w:sz w:val="24"/>
          <w:szCs w:val="24"/>
        </w:rPr>
        <w:t>額を決定する。</w:t>
      </w:r>
    </w:p>
    <w:p w14:paraId="206B7306" w14:textId="37CFFB55" w:rsidR="00A4552A" w:rsidRPr="003C499D" w:rsidRDefault="00A4552A" w:rsidP="003C499D">
      <w:pPr>
        <w:ind w:left="240" w:hangingChars="100" w:hanging="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 xml:space="preserve">３　</w:t>
      </w:r>
      <w:r w:rsidR="000832E7" w:rsidRPr="003C499D">
        <w:rPr>
          <w:rFonts w:ascii="ＭＳ Ｐゴシック" w:eastAsia="ＭＳ Ｐゴシック" w:hAnsi="ＭＳ Ｐゴシック" w:hint="eastAsia"/>
          <w:sz w:val="24"/>
          <w:szCs w:val="24"/>
        </w:rPr>
        <w:t>○○</w:t>
      </w:r>
      <w:r w:rsidRPr="003C499D">
        <w:rPr>
          <w:rFonts w:ascii="ＭＳ Ｐゴシック" w:eastAsia="ＭＳ Ｐゴシック" w:hAnsi="ＭＳ Ｐゴシック" w:hint="eastAsia"/>
          <w:sz w:val="24"/>
          <w:szCs w:val="24"/>
        </w:rPr>
        <w:t>手当の決定は、</w:t>
      </w:r>
      <w:r w:rsidR="002D3E74" w:rsidRPr="003C499D">
        <w:rPr>
          <w:rFonts w:ascii="ＭＳ Ｐゴシック" w:eastAsia="ＭＳ Ｐゴシック" w:hAnsi="ＭＳ Ｐゴシック" w:hint="eastAsia"/>
          <w:sz w:val="24"/>
          <w:szCs w:val="24"/>
        </w:rPr>
        <w:t>○○</w:t>
      </w:r>
      <w:r w:rsidR="006C7145" w:rsidRPr="003C499D">
        <w:rPr>
          <w:rFonts w:ascii="ＭＳ Ｐゴシック" w:eastAsia="ＭＳ Ｐゴシック" w:hAnsi="ＭＳ Ｐゴシック" w:hint="eastAsia"/>
          <w:sz w:val="24"/>
          <w:szCs w:val="24"/>
        </w:rPr>
        <w:t>（「○か月」「○半期」等の期間）</w:t>
      </w:r>
      <w:r w:rsidRPr="003C499D">
        <w:rPr>
          <w:rFonts w:ascii="ＭＳ Ｐゴシック" w:eastAsia="ＭＳ Ｐゴシック" w:hAnsi="ＭＳ Ｐゴシック" w:hint="eastAsia"/>
          <w:sz w:val="24"/>
          <w:szCs w:val="24"/>
        </w:rPr>
        <w:t>ごとに行う勤務評価を活用する。勤務評価</w:t>
      </w:r>
      <w:r w:rsidR="00D82734" w:rsidRPr="003C499D">
        <w:rPr>
          <w:rFonts w:ascii="ＭＳ Ｐゴシック" w:eastAsia="ＭＳ Ｐゴシック" w:hAnsi="ＭＳ Ｐゴシック" w:hint="eastAsia"/>
          <w:sz w:val="24"/>
          <w:szCs w:val="24"/>
        </w:rPr>
        <w:t>は公正に評価することとし、そ</w:t>
      </w:r>
      <w:r w:rsidRPr="003C499D">
        <w:rPr>
          <w:rFonts w:ascii="ＭＳ Ｐゴシック" w:eastAsia="ＭＳ Ｐゴシック" w:hAnsi="ＭＳ Ｐゴシック" w:hint="eastAsia"/>
          <w:sz w:val="24"/>
          <w:szCs w:val="24"/>
        </w:rPr>
        <w:t>の方法は</w:t>
      </w:r>
      <w:r w:rsidR="00175FDB" w:rsidRPr="003C499D">
        <w:rPr>
          <w:rFonts w:ascii="ＭＳ Ｐゴシック" w:eastAsia="ＭＳ Ｐゴシック" w:hAnsi="ＭＳ Ｐゴシック" w:hint="eastAsia"/>
          <w:sz w:val="24"/>
          <w:szCs w:val="24"/>
        </w:rPr>
        <w:t>○○人材サービス株式会社</w:t>
      </w:r>
      <w:r w:rsidRPr="003C499D">
        <w:rPr>
          <w:rFonts w:ascii="ＭＳ Ｐゴシック" w:eastAsia="ＭＳ Ｐゴシック" w:hAnsi="ＭＳ Ｐゴシック" w:hint="eastAsia"/>
          <w:sz w:val="24"/>
          <w:szCs w:val="24"/>
        </w:rPr>
        <w:t>社員就業規則第○条に定める方法を準用し、その評価結果に基づき、</w:t>
      </w:r>
      <w:r w:rsidR="000832E7" w:rsidRPr="003C499D">
        <w:rPr>
          <w:rFonts w:ascii="ＭＳ Ｐゴシック" w:eastAsia="ＭＳ Ｐゴシック" w:hAnsi="ＭＳ Ｐゴシック" w:hint="eastAsia"/>
          <w:sz w:val="24"/>
          <w:szCs w:val="24"/>
        </w:rPr>
        <w:t>別に定める「○○手当支給規</w:t>
      </w:r>
      <w:r w:rsidR="00085C02" w:rsidRPr="003C499D">
        <w:rPr>
          <w:rFonts w:ascii="ＭＳ Ｐゴシック" w:eastAsia="ＭＳ Ｐゴシック" w:hAnsi="ＭＳ Ｐゴシック" w:hint="eastAsia"/>
          <w:sz w:val="24"/>
          <w:szCs w:val="24"/>
        </w:rPr>
        <w:t>程</w:t>
      </w:r>
      <w:r w:rsidR="000832E7" w:rsidRPr="003C499D">
        <w:rPr>
          <w:rFonts w:ascii="ＭＳ Ｐゴシック" w:eastAsia="ＭＳ Ｐゴシック" w:hAnsi="ＭＳ Ｐゴシック" w:hint="eastAsia"/>
          <w:sz w:val="24"/>
          <w:szCs w:val="24"/>
        </w:rPr>
        <w:t>」により支給</w:t>
      </w:r>
      <w:r w:rsidRPr="003C499D">
        <w:rPr>
          <w:rFonts w:ascii="ＭＳ Ｐゴシック" w:eastAsia="ＭＳ Ｐゴシック" w:hAnsi="ＭＳ Ｐゴシック" w:hint="eastAsia"/>
          <w:sz w:val="24"/>
          <w:szCs w:val="24"/>
        </w:rPr>
        <w:t>を決定する。</w:t>
      </w:r>
    </w:p>
    <w:p w14:paraId="024EA526" w14:textId="77777777" w:rsidR="009A198A" w:rsidRPr="003C499D" w:rsidRDefault="009A198A" w:rsidP="003C499D">
      <w:pPr>
        <w:rPr>
          <w:rFonts w:ascii="ＭＳ Ｐゴシック" w:eastAsia="ＭＳ Ｐゴシック" w:hAnsi="ＭＳ Ｐゴシック"/>
          <w:sz w:val="24"/>
          <w:szCs w:val="24"/>
        </w:rPr>
      </w:pPr>
    </w:p>
    <w:p w14:paraId="760A2213" w14:textId="31B77EF4" w:rsidR="00434424" w:rsidRPr="003C499D" w:rsidRDefault="00895BA2" w:rsidP="003C499D">
      <w:pPr>
        <w:ind w:firstLineChars="100" w:firstLine="240"/>
        <w:rPr>
          <w:rFonts w:ascii="ＭＳ Ｐゴシック" w:eastAsia="ＭＳ Ｐゴシック" w:hAnsi="ＭＳ Ｐゴシック"/>
          <w:b/>
          <w:sz w:val="24"/>
          <w:szCs w:val="24"/>
        </w:rPr>
      </w:pPr>
      <w:r w:rsidRPr="003C499D">
        <w:rPr>
          <w:rFonts w:ascii="ＭＳ Ｐゴシック" w:eastAsia="ＭＳ Ｐゴシック" w:hAnsi="ＭＳ Ｐゴシック" w:hint="eastAsia"/>
          <w:sz w:val="24"/>
          <w:szCs w:val="24"/>
        </w:rPr>
        <w:t>（</w:t>
      </w:r>
      <w:r w:rsidR="009D15FE" w:rsidRPr="003C499D">
        <w:rPr>
          <w:rFonts w:ascii="ＭＳ Ｐゴシック" w:eastAsia="ＭＳ Ｐゴシック" w:hAnsi="ＭＳ Ｐゴシック" w:hint="eastAsia"/>
          <w:sz w:val="24"/>
          <w:szCs w:val="24"/>
        </w:rPr>
        <w:t>賃金以外の待遇</w:t>
      </w:r>
      <w:r w:rsidRPr="003C499D">
        <w:rPr>
          <w:rFonts w:ascii="ＭＳ Ｐゴシック" w:eastAsia="ＭＳ Ｐゴシック" w:hAnsi="ＭＳ Ｐゴシック" w:hint="eastAsia"/>
          <w:sz w:val="24"/>
          <w:szCs w:val="24"/>
        </w:rPr>
        <w:t>）</w:t>
      </w:r>
      <w:r w:rsidR="00434424" w:rsidRPr="003C499D">
        <w:rPr>
          <w:rFonts w:ascii="ＭＳ Ｐゴシック" w:eastAsia="ＭＳ Ｐゴシック" w:hAnsi="ＭＳ Ｐゴシック"/>
          <w:sz w:val="24"/>
          <w:szCs w:val="24"/>
        </w:rPr>
        <w:t xml:space="preserve"> </w:t>
      </w:r>
    </w:p>
    <w:p w14:paraId="533644FA" w14:textId="4EBBE723" w:rsidR="0044502C" w:rsidRDefault="00434424" w:rsidP="003C499D">
      <w:pPr>
        <w:ind w:left="713" w:hangingChars="297" w:hanging="713"/>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第</w:t>
      </w:r>
      <w:r w:rsidR="00FB3585" w:rsidRPr="003C499D">
        <w:rPr>
          <w:rFonts w:ascii="ＭＳ Ｐゴシック" w:eastAsia="ＭＳ Ｐゴシック" w:hAnsi="ＭＳ Ｐゴシック" w:hint="eastAsia"/>
          <w:sz w:val="24"/>
          <w:szCs w:val="24"/>
        </w:rPr>
        <w:t>６</w:t>
      </w:r>
      <w:r w:rsidRPr="003C499D">
        <w:rPr>
          <w:rFonts w:ascii="ＭＳ Ｐゴシック" w:eastAsia="ＭＳ Ｐゴシック" w:hAnsi="ＭＳ Ｐゴシック"/>
          <w:sz w:val="24"/>
          <w:szCs w:val="24"/>
        </w:rPr>
        <w:t xml:space="preserve">条　</w:t>
      </w:r>
      <w:r w:rsidR="00F84EF6" w:rsidRPr="003C499D">
        <w:rPr>
          <w:rFonts w:ascii="ＭＳ Ｐゴシック" w:eastAsia="ＭＳ Ｐゴシック" w:hAnsi="ＭＳ Ｐゴシック" w:hint="eastAsia"/>
          <w:sz w:val="24"/>
          <w:szCs w:val="24"/>
        </w:rPr>
        <w:t>教育訓練</w:t>
      </w:r>
      <w:r w:rsidR="00895BA2" w:rsidRPr="003C499D">
        <w:rPr>
          <w:rFonts w:ascii="ＭＳ Ｐゴシック" w:eastAsia="ＭＳ Ｐゴシック" w:hAnsi="ＭＳ Ｐゴシック" w:hint="eastAsia"/>
          <w:sz w:val="24"/>
          <w:szCs w:val="24"/>
        </w:rPr>
        <w:t>（</w:t>
      </w:r>
      <w:r w:rsidR="00F84EF6" w:rsidRPr="003C499D">
        <w:rPr>
          <w:rFonts w:ascii="ＭＳ Ｐゴシック" w:eastAsia="ＭＳ Ｐゴシック" w:hAnsi="ＭＳ Ｐゴシック" w:hint="eastAsia"/>
          <w:sz w:val="24"/>
          <w:szCs w:val="24"/>
        </w:rPr>
        <w:t>次条に定めるものを除く。</w:t>
      </w:r>
      <w:r w:rsidR="00895BA2" w:rsidRPr="003C499D">
        <w:rPr>
          <w:rFonts w:ascii="ＭＳ Ｐゴシック" w:eastAsia="ＭＳ Ｐゴシック" w:hAnsi="ＭＳ Ｐゴシック" w:hint="eastAsia"/>
          <w:sz w:val="24"/>
          <w:szCs w:val="24"/>
        </w:rPr>
        <w:t>）</w:t>
      </w:r>
      <w:r w:rsidR="00F84EF6" w:rsidRPr="003C499D">
        <w:rPr>
          <w:rFonts w:ascii="ＭＳ Ｐゴシック" w:eastAsia="ＭＳ Ｐゴシック" w:hAnsi="ＭＳ Ｐゴシック" w:hint="eastAsia"/>
          <w:sz w:val="24"/>
          <w:szCs w:val="24"/>
        </w:rPr>
        <w:t>、</w:t>
      </w:r>
      <w:r w:rsidR="009D15FE" w:rsidRPr="003C499D">
        <w:rPr>
          <w:rFonts w:ascii="ＭＳ Ｐゴシック" w:eastAsia="ＭＳ Ｐゴシック" w:hAnsi="ＭＳ Ｐゴシック" w:hint="eastAsia"/>
          <w:sz w:val="24"/>
          <w:szCs w:val="24"/>
        </w:rPr>
        <w:t>福利厚生</w:t>
      </w:r>
      <w:r w:rsidR="00F84EF6" w:rsidRPr="003C499D">
        <w:rPr>
          <w:rFonts w:ascii="ＭＳ Ｐゴシック" w:eastAsia="ＭＳ Ｐゴシック" w:hAnsi="ＭＳ Ｐゴシック" w:hint="eastAsia"/>
          <w:sz w:val="24"/>
          <w:szCs w:val="24"/>
        </w:rPr>
        <w:t>その他の賃金以外の待遇</w:t>
      </w:r>
      <w:r w:rsidR="009D15FE" w:rsidRPr="003C499D">
        <w:rPr>
          <w:rFonts w:ascii="ＭＳ Ｐゴシック" w:eastAsia="ＭＳ Ｐゴシック" w:hAnsi="ＭＳ Ｐゴシック" w:hint="eastAsia"/>
          <w:sz w:val="24"/>
          <w:szCs w:val="24"/>
        </w:rPr>
        <w:t>については正社員と同一とし、</w:t>
      </w:r>
      <w:r w:rsidR="00175FDB" w:rsidRPr="003C499D">
        <w:rPr>
          <w:rFonts w:ascii="ＭＳ Ｐゴシック" w:eastAsia="ＭＳ Ｐゴシック" w:hAnsi="ＭＳ Ｐゴシック" w:hint="eastAsia"/>
          <w:sz w:val="24"/>
          <w:szCs w:val="24"/>
        </w:rPr>
        <w:t>○○人材サービス株式会社</w:t>
      </w:r>
      <w:r w:rsidR="009D15FE" w:rsidRPr="003C499D">
        <w:rPr>
          <w:rFonts w:ascii="ＭＳ Ｐゴシック" w:eastAsia="ＭＳ Ｐゴシック" w:hAnsi="ＭＳ Ｐゴシック" w:hint="eastAsia"/>
          <w:sz w:val="24"/>
          <w:szCs w:val="24"/>
        </w:rPr>
        <w:t>社員就業規則第○条</w:t>
      </w:r>
      <w:r w:rsidR="00F84EF6" w:rsidRPr="003C499D">
        <w:rPr>
          <w:rFonts w:ascii="ＭＳ Ｐゴシック" w:eastAsia="ＭＳ Ｐゴシック" w:hAnsi="ＭＳ Ｐゴシック" w:hint="eastAsia"/>
          <w:sz w:val="24"/>
          <w:szCs w:val="24"/>
        </w:rPr>
        <w:t>から第○条まで</w:t>
      </w:r>
      <w:r w:rsidR="009D15FE" w:rsidRPr="003C499D">
        <w:rPr>
          <w:rFonts w:ascii="ＭＳ Ｐゴシック" w:eastAsia="ＭＳ Ｐゴシック" w:hAnsi="ＭＳ Ｐゴシック" w:hint="eastAsia"/>
          <w:sz w:val="24"/>
          <w:szCs w:val="24"/>
        </w:rPr>
        <w:t>の規定を準用する。</w:t>
      </w:r>
    </w:p>
    <w:p w14:paraId="172C62A9" w14:textId="77777777" w:rsidR="00626811" w:rsidRPr="003C499D" w:rsidRDefault="00626811" w:rsidP="003C499D">
      <w:pPr>
        <w:ind w:left="713" w:hangingChars="297" w:hanging="713"/>
        <w:rPr>
          <w:rFonts w:ascii="ＭＳ Ｐゴシック" w:eastAsia="ＭＳ Ｐゴシック" w:hAnsi="ＭＳ Ｐゴシック"/>
          <w:sz w:val="24"/>
          <w:szCs w:val="24"/>
        </w:rPr>
      </w:pPr>
    </w:p>
    <w:p w14:paraId="449C049F" w14:textId="1B17BB44" w:rsidR="009D15FE" w:rsidRPr="003C499D" w:rsidRDefault="00895BA2" w:rsidP="003C499D">
      <w:pPr>
        <w:ind w:firstLineChars="100" w:firstLine="240"/>
        <w:rPr>
          <w:rFonts w:ascii="ＭＳ Ｐゴシック" w:eastAsia="ＭＳ Ｐゴシック" w:hAnsi="ＭＳ Ｐゴシック"/>
          <w:b/>
          <w:sz w:val="24"/>
          <w:szCs w:val="24"/>
          <w:lang w:eastAsia="zh-TW"/>
        </w:rPr>
      </w:pPr>
      <w:r w:rsidRPr="003C499D">
        <w:rPr>
          <w:rFonts w:ascii="ＭＳ Ｐゴシック" w:eastAsia="ＭＳ Ｐゴシック" w:hAnsi="ＭＳ Ｐゴシック" w:hint="eastAsia"/>
          <w:sz w:val="24"/>
          <w:szCs w:val="24"/>
          <w:lang w:eastAsia="zh-TW"/>
        </w:rPr>
        <w:t>（</w:t>
      </w:r>
      <w:r w:rsidR="009D15FE" w:rsidRPr="003C499D">
        <w:rPr>
          <w:rFonts w:ascii="ＭＳ Ｐゴシック" w:eastAsia="ＭＳ Ｐゴシック" w:hAnsi="ＭＳ Ｐゴシック" w:hint="eastAsia"/>
          <w:sz w:val="24"/>
          <w:szCs w:val="24"/>
          <w:lang w:eastAsia="zh-TW"/>
        </w:rPr>
        <w:t>教育訓練</w:t>
      </w:r>
      <w:r w:rsidRPr="003C499D">
        <w:rPr>
          <w:rFonts w:ascii="ＭＳ Ｐゴシック" w:eastAsia="ＭＳ Ｐゴシック" w:hAnsi="ＭＳ Ｐゴシック" w:hint="eastAsia"/>
          <w:sz w:val="24"/>
          <w:szCs w:val="24"/>
          <w:lang w:eastAsia="zh-TW"/>
        </w:rPr>
        <w:t>）</w:t>
      </w:r>
      <w:r w:rsidR="00434424" w:rsidRPr="003C499D">
        <w:rPr>
          <w:rFonts w:ascii="ＭＳ Ｐゴシック" w:eastAsia="ＭＳ Ｐゴシック" w:hAnsi="ＭＳ Ｐゴシック"/>
          <w:sz w:val="24"/>
          <w:szCs w:val="24"/>
          <w:lang w:eastAsia="zh-TW"/>
        </w:rPr>
        <w:t xml:space="preserve"> </w:t>
      </w:r>
    </w:p>
    <w:p w14:paraId="1A42B7B7" w14:textId="77777777" w:rsidR="006A35EB" w:rsidRPr="003C499D" w:rsidRDefault="00434424" w:rsidP="003C499D">
      <w:pPr>
        <w:ind w:left="840" w:hangingChars="350" w:hanging="8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第</w:t>
      </w:r>
      <w:r w:rsidR="00FB3585" w:rsidRPr="003C499D">
        <w:rPr>
          <w:rFonts w:ascii="ＭＳ Ｐゴシック" w:eastAsia="ＭＳ Ｐゴシック" w:hAnsi="ＭＳ Ｐゴシック" w:hint="eastAsia"/>
          <w:sz w:val="24"/>
          <w:szCs w:val="24"/>
        </w:rPr>
        <w:t>７</w:t>
      </w:r>
      <w:r w:rsidRPr="003C499D">
        <w:rPr>
          <w:rFonts w:ascii="ＭＳ Ｐゴシック" w:eastAsia="ＭＳ Ｐゴシック" w:hAnsi="ＭＳ Ｐゴシック"/>
          <w:sz w:val="24"/>
          <w:szCs w:val="24"/>
        </w:rPr>
        <w:t xml:space="preserve">条　</w:t>
      </w:r>
      <w:r w:rsidR="003C5C88" w:rsidRPr="003C499D">
        <w:rPr>
          <w:rFonts w:ascii="ＭＳ Ｐゴシック" w:eastAsia="ＭＳ Ｐゴシック" w:hAnsi="ＭＳ Ｐゴシック" w:hint="eastAsia"/>
          <w:sz w:val="24"/>
          <w:szCs w:val="24"/>
        </w:rPr>
        <w:t>労働者派遣法第30条の２に規定する</w:t>
      </w:r>
      <w:r w:rsidR="009D15FE" w:rsidRPr="003C499D">
        <w:rPr>
          <w:rFonts w:ascii="ＭＳ Ｐゴシック" w:eastAsia="ＭＳ Ｐゴシック" w:hAnsi="ＭＳ Ｐゴシック" w:hint="eastAsia"/>
          <w:sz w:val="24"/>
          <w:szCs w:val="24"/>
        </w:rPr>
        <w:t>教育訓練については、労働者派遣法に基づき</w:t>
      </w:r>
    </w:p>
    <w:p w14:paraId="306A31B6" w14:textId="5E41B828" w:rsidR="00DF43ED" w:rsidRPr="003C499D" w:rsidRDefault="009D15FE" w:rsidP="003C499D">
      <w:pPr>
        <w:ind w:leftChars="350" w:left="735"/>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別途定める「</w:t>
      </w:r>
      <w:r w:rsidR="00175FDB" w:rsidRPr="003C499D">
        <w:rPr>
          <w:rFonts w:ascii="ＭＳ Ｐゴシック" w:eastAsia="ＭＳ Ｐゴシック" w:hAnsi="ＭＳ Ｐゴシック" w:hint="eastAsia"/>
          <w:sz w:val="24"/>
          <w:szCs w:val="24"/>
        </w:rPr>
        <w:t>○○人材サービス株式会社</w:t>
      </w:r>
      <w:r w:rsidRPr="003C499D">
        <w:rPr>
          <w:rFonts w:ascii="ＭＳ Ｐゴシック" w:eastAsia="ＭＳ Ｐゴシック" w:hAnsi="ＭＳ Ｐゴシック" w:hint="eastAsia"/>
          <w:sz w:val="24"/>
          <w:szCs w:val="24"/>
        </w:rPr>
        <w:t>教育訓練実施計画」</w:t>
      </w:r>
      <w:r w:rsidR="00A4519D" w:rsidRPr="003C499D">
        <w:rPr>
          <w:rFonts w:ascii="ＭＳ Ｐゴシック" w:eastAsia="ＭＳ Ｐゴシック" w:hAnsi="ＭＳ Ｐゴシック" w:hint="eastAsia"/>
          <w:sz w:val="24"/>
          <w:szCs w:val="24"/>
        </w:rPr>
        <w:t>に従って</w:t>
      </w:r>
      <w:r w:rsidRPr="003C499D">
        <w:rPr>
          <w:rFonts w:ascii="ＭＳ Ｐゴシック" w:eastAsia="ＭＳ Ｐゴシック" w:hAnsi="ＭＳ Ｐゴシック" w:hint="eastAsia"/>
          <w:sz w:val="24"/>
          <w:szCs w:val="24"/>
        </w:rPr>
        <w:t>、着実に実施する。</w:t>
      </w:r>
    </w:p>
    <w:p w14:paraId="3439363C" w14:textId="77777777" w:rsidR="00FD2DA9" w:rsidRPr="003C499D" w:rsidRDefault="00FD2DA9" w:rsidP="003C499D">
      <w:pPr>
        <w:rPr>
          <w:rFonts w:ascii="ＭＳ Ｐゴシック" w:eastAsia="ＭＳ Ｐゴシック" w:hAnsi="ＭＳ Ｐゴシック"/>
          <w:sz w:val="24"/>
          <w:szCs w:val="24"/>
        </w:rPr>
      </w:pPr>
    </w:p>
    <w:p w14:paraId="07397916" w14:textId="55274F11" w:rsidR="002A37C3" w:rsidRPr="003C499D" w:rsidRDefault="002A37C3" w:rsidP="003C499D">
      <w:pPr>
        <w:ind w:firstLineChars="100" w:firstLine="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w:t>
      </w:r>
      <w:r w:rsidR="00CD4738" w:rsidRPr="003C499D">
        <w:rPr>
          <w:rFonts w:ascii="ＭＳ Ｐゴシック" w:eastAsia="ＭＳ Ｐゴシック" w:hAnsi="ＭＳ Ｐゴシック" w:hint="eastAsia"/>
          <w:sz w:val="24"/>
          <w:szCs w:val="24"/>
        </w:rPr>
        <w:t>その他</w:t>
      </w:r>
      <w:r w:rsidRPr="003C499D">
        <w:rPr>
          <w:rFonts w:ascii="ＭＳ Ｐゴシック" w:eastAsia="ＭＳ Ｐゴシック" w:hAnsi="ＭＳ Ｐゴシック" w:hint="eastAsia"/>
          <w:sz w:val="24"/>
          <w:szCs w:val="24"/>
        </w:rPr>
        <w:t>）</w:t>
      </w:r>
    </w:p>
    <w:p w14:paraId="42E6EBDA" w14:textId="015ABC22" w:rsidR="002A37C3" w:rsidRPr="003C499D" w:rsidRDefault="002A37C3" w:rsidP="003C499D">
      <w:pPr>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第</w:t>
      </w:r>
      <w:r w:rsidR="00FB3585" w:rsidRPr="003C499D">
        <w:rPr>
          <w:rFonts w:ascii="ＭＳ Ｐゴシック" w:eastAsia="ＭＳ Ｐゴシック" w:hAnsi="ＭＳ Ｐゴシック" w:hint="eastAsia"/>
          <w:sz w:val="24"/>
          <w:szCs w:val="24"/>
        </w:rPr>
        <w:t>８</w:t>
      </w:r>
      <w:r w:rsidRPr="003C499D">
        <w:rPr>
          <w:rFonts w:ascii="ＭＳ Ｐゴシック" w:eastAsia="ＭＳ Ｐゴシック" w:hAnsi="ＭＳ Ｐゴシック" w:hint="eastAsia"/>
          <w:sz w:val="24"/>
          <w:szCs w:val="24"/>
        </w:rPr>
        <w:t>条　本協定に定めのない事項については、</w:t>
      </w:r>
      <w:r w:rsidR="00CD4738" w:rsidRPr="003C499D">
        <w:rPr>
          <w:rFonts w:ascii="ＭＳ Ｐゴシック" w:eastAsia="ＭＳ Ｐゴシック" w:hAnsi="ＭＳ Ｐゴシック" w:hint="eastAsia"/>
          <w:sz w:val="24"/>
          <w:szCs w:val="24"/>
        </w:rPr>
        <w:t>別途、労使で誠実に協議する。</w:t>
      </w:r>
    </w:p>
    <w:p w14:paraId="17CC63D5" w14:textId="77777777" w:rsidR="00FD2DA9" w:rsidRPr="003C499D" w:rsidRDefault="00FD2DA9" w:rsidP="003C499D">
      <w:pPr>
        <w:rPr>
          <w:rFonts w:ascii="ＭＳ Ｐゴシック" w:eastAsia="ＭＳ Ｐゴシック" w:hAnsi="ＭＳ Ｐゴシック"/>
          <w:sz w:val="24"/>
          <w:szCs w:val="24"/>
        </w:rPr>
      </w:pPr>
    </w:p>
    <w:p w14:paraId="65008F47" w14:textId="717B50EB" w:rsidR="00DF43ED" w:rsidRPr="003C499D" w:rsidRDefault="00895BA2" w:rsidP="003C499D">
      <w:pPr>
        <w:ind w:firstLineChars="100" w:firstLine="240"/>
        <w:rPr>
          <w:rFonts w:ascii="ＭＳ Ｐゴシック" w:eastAsia="ＭＳ Ｐゴシック" w:hAnsi="ＭＳ Ｐゴシック"/>
          <w:i/>
          <w:sz w:val="24"/>
          <w:szCs w:val="24"/>
        </w:rPr>
      </w:pPr>
      <w:r w:rsidRPr="003C499D">
        <w:rPr>
          <w:rFonts w:ascii="ＭＳ Ｐゴシック" w:eastAsia="ＭＳ Ｐゴシック" w:hAnsi="ＭＳ Ｐゴシック" w:hint="eastAsia"/>
          <w:sz w:val="24"/>
          <w:szCs w:val="24"/>
        </w:rPr>
        <w:t>（</w:t>
      </w:r>
      <w:r w:rsidR="00434424" w:rsidRPr="003C499D">
        <w:rPr>
          <w:rFonts w:ascii="ＭＳ Ｐゴシック" w:eastAsia="ＭＳ Ｐゴシック" w:hAnsi="ＭＳ Ｐゴシック" w:hint="eastAsia"/>
          <w:sz w:val="24"/>
          <w:szCs w:val="24"/>
        </w:rPr>
        <w:t>有効期間</w:t>
      </w:r>
      <w:r w:rsidRPr="003C499D">
        <w:rPr>
          <w:rFonts w:ascii="ＭＳ Ｐゴシック" w:eastAsia="ＭＳ Ｐゴシック" w:hAnsi="ＭＳ Ｐゴシック" w:hint="eastAsia"/>
          <w:sz w:val="24"/>
          <w:szCs w:val="24"/>
        </w:rPr>
        <w:t>）</w:t>
      </w:r>
      <w:r w:rsidR="00434424" w:rsidRPr="003C499D">
        <w:rPr>
          <w:rFonts w:ascii="ＭＳ Ｐゴシック" w:eastAsia="ＭＳ Ｐゴシック" w:hAnsi="ＭＳ Ｐゴシック"/>
          <w:sz w:val="24"/>
          <w:szCs w:val="24"/>
        </w:rPr>
        <w:t xml:space="preserve"> </w:t>
      </w:r>
    </w:p>
    <w:p w14:paraId="41664670" w14:textId="1674F88E" w:rsidR="0064755C" w:rsidRPr="003C499D" w:rsidRDefault="00434424" w:rsidP="003C499D">
      <w:pPr>
        <w:ind w:left="840" w:hangingChars="350" w:hanging="8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第</w:t>
      </w:r>
      <w:r w:rsidR="00FB3585" w:rsidRPr="003C499D">
        <w:rPr>
          <w:rFonts w:ascii="ＭＳ Ｐゴシック" w:eastAsia="ＭＳ Ｐゴシック" w:hAnsi="ＭＳ Ｐゴシック" w:hint="eastAsia"/>
          <w:sz w:val="24"/>
          <w:szCs w:val="24"/>
        </w:rPr>
        <w:t>９</w:t>
      </w:r>
      <w:r w:rsidRPr="003C499D">
        <w:rPr>
          <w:rFonts w:ascii="ＭＳ Ｐゴシック" w:eastAsia="ＭＳ Ｐゴシック" w:hAnsi="ＭＳ Ｐゴシック"/>
          <w:sz w:val="24"/>
          <w:szCs w:val="24"/>
        </w:rPr>
        <w:t xml:space="preserve">条　</w:t>
      </w:r>
      <w:r w:rsidR="00A4519D" w:rsidRPr="003C499D">
        <w:rPr>
          <w:rFonts w:ascii="ＭＳ Ｐゴシック" w:eastAsia="ＭＳ Ｐゴシック" w:hAnsi="ＭＳ Ｐゴシック" w:hint="eastAsia"/>
          <w:sz w:val="24"/>
          <w:szCs w:val="24"/>
        </w:rPr>
        <w:t>本</w:t>
      </w:r>
      <w:r w:rsidR="00AB6E77" w:rsidRPr="003C499D">
        <w:rPr>
          <w:rFonts w:ascii="ＭＳ Ｐゴシック" w:eastAsia="ＭＳ Ｐゴシック" w:hAnsi="ＭＳ Ｐゴシック"/>
          <w:sz w:val="24"/>
          <w:szCs w:val="24"/>
        </w:rPr>
        <w:t>協定の有効期間は、</w:t>
      </w:r>
      <w:r w:rsidR="00AB6E77" w:rsidRPr="003C499D">
        <w:rPr>
          <w:rFonts w:ascii="ＭＳ Ｐゴシック" w:eastAsia="ＭＳ Ｐゴシック" w:hAnsi="ＭＳ Ｐゴシック" w:hint="eastAsia"/>
          <w:sz w:val="24"/>
          <w:szCs w:val="24"/>
        </w:rPr>
        <w:t>○</w:t>
      </w:r>
      <w:r w:rsidRPr="003C499D">
        <w:rPr>
          <w:rFonts w:ascii="ＭＳ Ｐゴシック" w:eastAsia="ＭＳ Ｐゴシック" w:hAnsi="ＭＳ Ｐゴシック"/>
          <w:sz w:val="24"/>
          <w:szCs w:val="24"/>
        </w:rPr>
        <w:t>○年○月○</w:t>
      </w:r>
      <w:r w:rsidR="00AB6E77" w:rsidRPr="003C499D">
        <w:rPr>
          <w:rFonts w:ascii="ＭＳ Ｐゴシック" w:eastAsia="ＭＳ Ｐゴシック" w:hAnsi="ＭＳ Ｐゴシック"/>
          <w:sz w:val="24"/>
          <w:szCs w:val="24"/>
        </w:rPr>
        <w:t>日から</w:t>
      </w:r>
      <w:r w:rsidR="00AB6E77" w:rsidRPr="003C499D">
        <w:rPr>
          <w:rFonts w:ascii="ＭＳ Ｐゴシック" w:eastAsia="ＭＳ Ｐゴシック" w:hAnsi="ＭＳ Ｐゴシック" w:hint="eastAsia"/>
          <w:sz w:val="24"/>
          <w:szCs w:val="24"/>
        </w:rPr>
        <w:t>○</w:t>
      </w:r>
      <w:r w:rsidRPr="003C499D">
        <w:rPr>
          <w:rFonts w:ascii="ＭＳ Ｐゴシック" w:eastAsia="ＭＳ Ｐゴシック" w:hAnsi="ＭＳ Ｐゴシック"/>
          <w:sz w:val="24"/>
          <w:szCs w:val="24"/>
        </w:rPr>
        <w:t>○年○月○日までの○年間とする。</w:t>
      </w:r>
    </w:p>
    <w:p w14:paraId="5A38C86A" w14:textId="3BA98E05" w:rsidR="0058465E" w:rsidRPr="003C499D" w:rsidRDefault="0058465E" w:rsidP="003C499D">
      <w:pPr>
        <w:ind w:left="240" w:hangingChars="100" w:hanging="240"/>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２　本有効期間終了後に締結する労使協定についても、労使は、労使協定に定める</w:t>
      </w:r>
      <w:r w:rsidR="003D0DFC" w:rsidRPr="003C499D">
        <w:rPr>
          <w:rFonts w:ascii="ＭＳ Ｐゴシック" w:eastAsia="ＭＳ Ｐゴシック" w:hAnsi="ＭＳ Ｐゴシック" w:hint="eastAsia"/>
          <w:sz w:val="24"/>
          <w:szCs w:val="24"/>
        </w:rPr>
        <w:t>対象従業員</w:t>
      </w:r>
      <w:r w:rsidRPr="003C499D">
        <w:rPr>
          <w:rFonts w:ascii="ＭＳ Ｐゴシック" w:eastAsia="ＭＳ Ｐゴシック" w:hAnsi="ＭＳ Ｐゴシック" w:hint="eastAsia"/>
          <w:sz w:val="24"/>
          <w:szCs w:val="24"/>
        </w:rPr>
        <w:t>の賃金の額を基礎として、</w:t>
      </w:r>
      <w:r w:rsidR="003D0DFC" w:rsidRPr="003C499D">
        <w:rPr>
          <w:rFonts w:ascii="ＭＳ Ｐゴシック" w:eastAsia="ＭＳ Ｐゴシック" w:hAnsi="ＭＳ Ｐゴシック" w:hint="eastAsia"/>
          <w:sz w:val="24"/>
          <w:szCs w:val="24"/>
        </w:rPr>
        <w:t>対象従業員</w:t>
      </w:r>
      <w:r w:rsidRPr="003C499D">
        <w:rPr>
          <w:rFonts w:ascii="ＭＳ Ｐゴシック" w:eastAsia="ＭＳ Ｐゴシック" w:hAnsi="ＭＳ Ｐゴシック" w:hint="eastAsia"/>
          <w:sz w:val="24"/>
          <w:szCs w:val="24"/>
        </w:rPr>
        <w:t>の公正な待遇の確保について誠実に協議するものとする。</w:t>
      </w:r>
    </w:p>
    <w:p w14:paraId="46413331" w14:textId="77777777" w:rsidR="00904D92" w:rsidRDefault="00904D92" w:rsidP="003C499D">
      <w:pPr>
        <w:ind w:right="480" w:firstLineChars="300" w:firstLine="720"/>
        <w:rPr>
          <w:rFonts w:ascii="ＭＳ Ｐゴシック" w:eastAsia="ＭＳ Ｐゴシック" w:hAnsi="ＭＳ Ｐゴシック"/>
          <w:sz w:val="24"/>
          <w:szCs w:val="24"/>
        </w:rPr>
      </w:pPr>
    </w:p>
    <w:p w14:paraId="5607606B" w14:textId="77777777" w:rsidR="003C499D" w:rsidRPr="003C499D" w:rsidRDefault="003C499D" w:rsidP="003C499D">
      <w:pPr>
        <w:ind w:right="480" w:firstLineChars="300" w:firstLine="720"/>
        <w:rPr>
          <w:rFonts w:ascii="ＭＳ Ｐゴシック" w:eastAsia="ＭＳ Ｐゴシック" w:hAnsi="ＭＳ Ｐゴシック"/>
          <w:bCs/>
          <w:sz w:val="24"/>
          <w:szCs w:val="24"/>
          <w:shd w:val="pct15" w:color="auto" w:fill="FFFFFF"/>
        </w:rPr>
      </w:pPr>
    </w:p>
    <w:p w14:paraId="5ED85975" w14:textId="0DECC373" w:rsidR="00434424" w:rsidRPr="003C499D" w:rsidRDefault="00AB6E77" w:rsidP="003C499D">
      <w:pPr>
        <w:jc w:val="right"/>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w:t>
      </w:r>
      <w:r w:rsidR="00434424" w:rsidRPr="003C499D">
        <w:rPr>
          <w:rFonts w:ascii="ＭＳ Ｐゴシック" w:eastAsia="ＭＳ Ｐゴシック" w:hAnsi="ＭＳ Ｐゴシック" w:hint="eastAsia"/>
          <w:sz w:val="24"/>
          <w:szCs w:val="24"/>
        </w:rPr>
        <w:t>○年</w:t>
      </w:r>
      <w:r w:rsidR="00434424" w:rsidRPr="003C499D">
        <w:rPr>
          <w:rFonts w:ascii="ＭＳ Ｐゴシック" w:eastAsia="ＭＳ Ｐゴシック" w:hAnsi="ＭＳ Ｐゴシック"/>
          <w:sz w:val="24"/>
          <w:szCs w:val="24"/>
        </w:rPr>
        <w:t xml:space="preserve">○月○日 </w:t>
      </w:r>
    </w:p>
    <w:p w14:paraId="2CECD17F" w14:textId="37316B6F" w:rsidR="00434424" w:rsidRPr="003C499D" w:rsidRDefault="00D7202A" w:rsidP="003C499D">
      <w:pPr>
        <w:jc w:val="right"/>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甲</w:t>
      </w:r>
      <w:r w:rsidR="00B01722" w:rsidRPr="003C499D">
        <w:rPr>
          <w:rFonts w:ascii="ＭＳ Ｐゴシック" w:eastAsia="ＭＳ Ｐゴシック" w:hAnsi="ＭＳ Ｐゴシック" w:hint="eastAsia"/>
          <w:sz w:val="24"/>
          <w:szCs w:val="24"/>
        </w:rPr>
        <w:t xml:space="preserve">　</w:t>
      </w:r>
      <w:r w:rsidR="00B01722" w:rsidRPr="003C499D">
        <w:rPr>
          <w:rFonts w:ascii="ＭＳ Ｐゴシック" w:eastAsia="ＭＳ Ｐゴシック" w:hAnsi="ＭＳ Ｐゴシック"/>
          <w:sz w:val="24"/>
          <w:szCs w:val="24"/>
        </w:rPr>
        <w:t>○○</w:t>
      </w:r>
      <w:r w:rsidR="00B01722" w:rsidRPr="003C499D">
        <w:rPr>
          <w:rFonts w:ascii="ＭＳ Ｐゴシック" w:eastAsia="ＭＳ Ｐゴシック" w:hAnsi="ＭＳ Ｐゴシック" w:hint="eastAsia"/>
          <w:sz w:val="24"/>
          <w:szCs w:val="24"/>
        </w:rPr>
        <w:t>人材サービス</w:t>
      </w:r>
      <w:r w:rsidR="00B01722" w:rsidRPr="003C499D">
        <w:rPr>
          <w:rFonts w:ascii="ＭＳ Ｐゴシック" w:eastAsia="ＭＳ Ｐゴシック" w:hAnsi="ＭＳ Ｐゴシック"/>
          <w:sz w:val="24"/>
          <w:szCs w:val="24"/>
        </w:rPr>
        <w:t>株式会社</w:t>
      </w:r>
      <w:r w:rsidR="00434424" w:rsidRPr="003C499D">
        <w:rPr>
          <w:rFonts w:ascii="ＭＳ Ｐゴシック" w:eastAsia="ＭＳ Ｐゴシック" w:hAnsi="ＭＳ Ｐゴシック" w:hint="eastAsia"/>
          <w:sz w:val="24"/>
          <w:szCs w:val="24"/>
        </w:rPr>
        <w:t xml:space="preserve">　</w:t>
      </w:r>
      <w:r w:rsidR="008C3433" w:rsidRPr="003C499D">
        <w:rPr>
          <w:rFonts w:ascii="ＭＳ Ｐゴシック" w:eastAsia="ＭＳ Ｐゴシック" w:hAnsi="ＭＳ Ｐゴシック" w:hint="eastAsia"/>
          <w:sz w:val="24"/>
          <w:szCs w:val="24"/>
        </w:rPr>
        <w:t>代表</w:t>
      </w:r>
      <w:r w:rsidR="00434424" w:rsidRPr="003C499D">
        <w:rPr>
          <w:rFonts w:ascii="ＭＳ Ｐゴシック" w:eastAsia="ＭＳ Ｐゴシック" w:hAnsi="ＭＳ Ｐゴシック" w:hint="eastAsia"/>
          <w:sz w:val="24"/>
          <w:szCs w:val="24"/>
        </w:rPr>
        <w:t>取締役</w:t>
      </w:r>
      <w:r w:rsidR="00434424" w:rsidRPr="003C499D">
        <w:rPr>
          <w:rFonts w:ascii="ＭＳ Ｐゴシック" w:eastAsia="ＭＳ Ｐゴシック" w:hAnsi="ＭＳ Ｐゴシック"/>
          <w:sz w:val="24"/>
          <w:szCs w:val="24"/>
        </w:rPr>
        <w:t xml:space="preserve"> 　○○○○　印 </w:t>
      </w:r>
    </w:p>
    <w:p w14:paraId="0708EAD6" w14:textId="18D799B4" w:rsidR="003D07E0" w:rsidRPr="003C499D" w:rsidRDefault="00D7202A" w:rsidP="003C499D">
      <w:pPr>
        <w:jc w:val="right"/>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乙</w:t>
      </w:r>
      <w:r w:rsidR="00B01722" w:rsidRPr="003C499D">
        <w:rPr>
          <w:rFonts w:ascii="ＭＳ Ｐゴシック" w:eastAsia="ＭＳ Ｐゴシック" w:hAnsi="ＭＳ Ｐゴシック" w:hint="eastAsia"/>
          <w:sz w:val="24"/>
          <w:szCs w:val="24"/>
        </w:rPr>
        <w:t xml:space="preserve">　</w:t>
      </w:r>
      <w:r w:rsidR="00B01722" w:rsidRPr="003C499D">
        <w:rPr>
          <w:rFonts w:ascii="ＭＳ Ｐゴシック" w:eastAsia="ＭＳ Ｐゴシック" w:hAnsi="ＭＳ Ｐゴシック"/>
          <w:sz w:val="24"/>
          <w:szCs w:val="24"/>
        </w:rPr>
        <w:t>○○</w:t>
      </w:r>
      <w:r w:rsidR="00B01722" w:rsidRPr="003C499D">
        <w:rPr>
          <w:rFonts w:ascii="ＭＳ Ｐゴシック" w:eastAsia="ＭＳ Ｐゴシック" w:hAnsi="ＭＳ Ｐゴシック" w:hint="eastAsia"/>
          <w:sz w:val="24"/>
          <w:szCs w:val="24"/>
        </w:rPr>
        <w:t>人材サービス</w:t>
      </w:r>
      <w:r w:rsidR="00B01722" w:rsidRPr="003C499D">
        <w:rPr>
          <w:rFonts w:ascii="ＭＳ Ｐゴシック" w:eastAsia="ＭＳ Ｐゴシック" w:hAnsi="ＭＳ Ｐゴシック"/>
          <w:sz w:val="24"/>
          <w:szCs w:val="24"/>
        </w:rPr>
        <w:t>労働組合</w:t>
      </w:r>
      <w:r w:rsidR="00434424" w:rsidRPr="003C499D">
        <w:rPr>
          <w:rFonts w:ascii="ＭＳ Ｐゴシック" w:eastAsia="ＭＳ Ｐゴシック" w:hAnsi="ＭＳ Ｐゴシック" w:hint="eastAsia"/>
          <w:sz w:val="24"/>
          <w:szCs w:val="24"/>
        </w:rPr>
        <w:t xml:space="preserve">　執行委員長</w:t>
      </w:r>
      <w:r w:rsidR="00434424" w:rsidRPr="003C499D">
        <w:rPr>
          <w:rFonts w:ascii="ＭＳ Ｐゴシック" w:eastAsia="ＭＳ Ｐゴシック" w:hAnsi="ＭＳ Ｐゴシック"/>
          <w:sz w:val="24"/>
          <w:szCs w:val="24"/>
        </w:rPr>
        <w:t xml:space="preserve"> 　○○○○　印</w:t>
      </w:r>
    </w:p>
    <w:p w14:paraId="3F46BD12" w14:textId="207BD5A0" w:rsidR="00772A3F" w:rsidRPr="003C499D" w:rsidRDefault="00772A3F" w:rsidP="003C499D">
      <w:pPr>
        <w:jc w:val="right"/>
        <w:rPr>
          <w:rFonts w:ascii="ＭＳ Ｐゴシック" w:eastAsia="ＭＳ Ｐゴシック" w:hAnsi="ＭＳ Ｐゴシック"/>
          <w:sz w:val="24"/>
          <w:szCs w:val="24"/>
        </w:rPr>
      </w:pPr>
    </w:p>
    <w:p w14:paraId="7950EC8D" w14:textId="1CD9ADF8" w:rsidR="00167260" w:rsidRPr="003C499D" w:rsidRDefault="00286109" w:rsidP="003C499D">
      <w:pPr>
        <w:ind w:left="223" w:hangingChars="93" w:hanging="223"/>
        <w:rPr>
          <w:rFonts w:ascii="ＭＳ Ｐゴシック" w:eastAsia="ＭＳ Ｐゴシック" w:hAnsi="ＭＳ Ｐゴシック"/>
          <w:sz w:val="24"/>
          <w:szCs w:val="24"/>
        </w:rPr>
      </w:pPr>
      <w:r w:rsidRPr="003C499D">
        <w:rPr>
          <w:rFonts w:ascii="ＭＳ Ｐゴシック" w:eastAsia="ＭＳ Ｐゴシック" w:hAnsi="ＭＳ Ｐゴシック"/>
          <w:sz w:val="24"/>
          <w:szCs w:val="24"/>
        </w:rPr>
        <w:br w:type="page"/>
      </w:r>
      <w:r w:rsidR="00DD4B44" w:rsidRPr="003C499D">
        <w:rPr>
          <w:rFonts w:ascii="ＭＳ Ｐゴシック" w:eastAsia="ＭＳ Ｐゴシック" w:hAnsi="ＭＳ Ｐゴシック" w:hint="eastAsia"/>
          <w:sz w:val="24"/>
          <w:szCs w:val="24"/>
        </w:rPr>
        <w:lastRenderedPageBreak/>
        <w:t xml:space="preserve">別表１　</w:t>
      </w:r>
      <w:r w:rsidR="00890CC0" w:rsidRPr="003C499D">
        <w:rPr>
          <w:rFonts w:ascii="ＭＳ Ｐゴシック" w:eastAsia="ＭＳ Ｐゴシック" w:hAnsi="ＭＳ Ｐゴシック" w:hint="eastAsia"/>
          <w:sz w:val="24"/>
          <w:szCs w:val="24"/>
        </w:rPr>
        <w:t>同種の業務に従事する</w:t>
      </w:r>
      <w:r w:rsidR="00195281" w:rsidRPr="003C499D">
        <w:rPr>
          <w:rFonts w:ascii="ＭＳ Ｐゴシック" w:eastAsia="ＭＳ Ｐゴシック" w:hAnsi="ＭＳ Ｐゴシック" w:hint="eastAsia"/>
          <w:sz w:val="24"/>
          <w:szCs w:val="24"/>
        </w:rPr>
        <w:t>一般</w:t>
      </w:r>
      <w:r w:rsidR="0059084D" w:rsidRPr="003C499D">
        <w:rPr>
          <w:rFonts w:ascii="ＭＳ Ｐゴシック" w:eastAsia="ＭＳ Ｐゴシック" w:hAnsi="ＭＳ Ｐゴシック" w:hint="eastAsia"/>
          <w:sz w:val="24"/>
          <w:szCs w:val="24"/>
        </w:rPr>
        <w:t>の</w:t>
      </w:r>
      <w:r w:rsidR="00195281" w:rsidRPr="003C499D">
        <w:rPr>
          <w:rFonts w:ascii="ＭＳ Ｐゴシック" w:eastAsia="ＭＳ Ｐゴシック" w:hAnsi="ＭＳ Ｐゴシック" w:hint="eastAsia"/>
          <w:sz w:val="24"/>
          <w:szCs w:val="24"/>
        </w:rPr>
        <w:t>労働者の</w:t>
      </w:r>
      <w:r w:rsidR="00DD4B44" w:rsidRPr="003C499D">
        <w:rPr>
          <w:rFonts w:ascii="ＭＳ Ｐゴシック" w:eastAsia="ＭＳ Ｐゴシック" w:hAnsi="ＭＳ Ｐゴシック" w:hint="eastAsia"/>
          <w:sz w:val="24"/>
          <w:szCs w:val="24"/>
        </w:rPr>
        <w:t>平均的な</w:t>
      </w:r>
      <w:r w:rsidR="00195281" w:rsidRPr="003C499D">
        <w:rPr>
          <w:rFonts w:ascii="ＭＳ Ｐゴシック" w:eastAsia="ＭＳ Ｐゴシック" w:hAnsi="ＭＳ Ｐゴシック" w:hint="eastAsia"/>
          <w:sz w:val="24"/>
          <w:szCs w:val="24"/>
        </w:rPr>
        <w:t>賃金</w:t>
      </w:r>
      <w:r w:rsidR="00DD4B44" w:rsidRPr="003C499D">
        <w:rPr>
          <w:rFonts w:ascii="ＭＳ Ｐゴシック" w:eastAsia="ＭＳ Ｐゴシック" w:hAnsi="ＭＳ Ｐゴシック" w:hint="eastAsia"/>
          <w:sz w:val="24"/>
          <w:szCs w:val="24"/>
        </w:rPr>
        <w:t>の額</w:t>
      </w:r>
    </w:p>
    <w:p w14:paraId="629AE715" w14:textId="19EE9134" w:rsidR="00195281" w:rsidRPr="003C499D" w:rsidRDefault="00895BA2" w:rsidP="003C499D">
      <w:pPr>
        <w:jc w:val="center"/>
        <w:rPr>
          <w:rFonts w:ascii="ＭＳ Ｐゴシック" w:eastAsia="ＭＳ Ｐゴシック" w:hAnsi="ＭＳ Ｐゴシック"/>
          <w:sz w:val="24"/>
          <w:szCs w:val="24"/>
        </w:rPr>
      </w:pPr>
      <w:r w:rsidRPr="003C499D">
        <w:rPr>
          <w:rFonts w:ascii="ＭＳ Ｐゴシック" w:eastAsia="ＭＳ Ｐゴシック" w:hAnsi="ＭＳ Ｐゴシック" w:hint="eastAsia"/>
          <w:sz w:val="24"/>
          <w:szCs w:val="24"/>
        </w:rPr>
        <w:t>（</w:t>
      </w:r>
      <w:r w:rsidR="0059084D" w:rsidRPr="003C499D">
        <w:rPr>
          <w:rFonts w:ascii="ＭＳ Ｐゴシック" w:eastAsia="ＭＳ Ｐゴシック" w:hAnsi="ＭＳ Ｐゴシック" w:hint="eastAsia"/>
          <w:sz w:val="24"/>
          <w:szCs w:val="24"/>
        </w:rPr>
        <w:t>基本給</w:t>
      </w:r>
      <w:r w:rsidR="005250F0" w:rsidRPr="003C499D">
        <w:rPr>
          <w:rFonts w:ascii="ＭＳ Ｐゴシック" w:eastAsia="ＭＳ Ｐゴシック" w:hAnsi="ＭＳ Ｐゴシック" w:hint="eastAsia"/>
          <w:sz w:val="24"/>
          <w:szCs w:val="24"/>
        </w:rPr>
        <w:t>及び</w:t>
      </w:r>
      <w:r w:rsidR="0059084D" w:rsidRPr="003C499D">
        <w:rPr>
          <w:rFonts w:ascii="ＭＳ Ｐゴシック" w:eastAsia="ＭＳ Ｐゴシック" w:hAnsi="ＭＳ Ｐゴシック" w:hint="eastAsia"/>
          <w:sz w:val="24"/>
          <w:szCs w:val="24"/>
        </w:rPr>
        <w:t>賞与</w:t>
      </w:r>
      <w:r w:rsidR="00C07FBE" w:rsidRPr="003C499D">
        <w:rPr>
          <w:rFonts w:ascii="ＭＳ Ｐゴシック" w:eastAsia="ＭＳ Ｐゴシック" w:hAnsi="ＭＳ Ｐゴシック" w:hint="eastAsia"/>
          <w:sz w:val="24"/>
          <w:szCs w:val="24"/>
        </w:rPr>
        <w:t>等</w:t>
      </w:r>
      <w:r w:rsidR="0059084D" w:rsidRPr="003C499D">
        <w:rPr>
          <w:rFonts w:ascii="ＭＳ Ｐゴシック" w:eastAsia="ＭＳ Ｐゴシック" w:hAnsi="ＭＳ Ｐゴシック" w:hint="eastAsia"/>
          <w:sz w:val="24"/>
          <w:szCs w:val="24"/>
        </w:rPr>
        <w:t>の関係</w:t>
      </w:r>
      <w:r w:rsidRPr="003C499D">
        <w:rPr>
          <w:rFonts w:ascii="ＭＳ Ｐゴシック" w:eastAsia="ＭＳ Ｐゴシック" w:hAnsi="ＭＳ Ｐゴシック" w:hint="eastAsia"/>
          <w:sz w:val="24"/>
          <w:szCs w:val="24"/>
        </w:rPr>
        <w:t>）</w:t>
      </w:r>
    </w:p>
    <w:p w14:paraId="104EA86F" w14:textId="77777777" w:rsidR="00D17B7E" w:rsidRDefault="00D17B7E" w:rsidP="00D17B7E">
      <w:pPr>
        <w:rPr>
          <w:rFonts w:ascii="ＭＳ Ｐゴシック" w:eastAsia="ＭＳ Ｐゴシック" w:hAnsi="ＭＳ Ｐゴシック"/>
          <w:sz w:val="24"/>
          <w:szCs w:val="24"/>
        </w:rPr>
      </w:pPr>
    </w:p>
    <w:tbl>
      <w:tblPr>
        <w:tblW w:w="98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85"/>
        <w:gridCol w:w="1308"/>
        <w:gridCol w:w="1115"/>
        <w:gridCol w:w="1000"/>
        <w:gridCol w:w="1000"/>
        <w:gridCol w:w="1000"/>
        <w:gridCol w:w="1000"/>
        <w:gridCol w:w="1000"/>
        <w:gridCol w:w="1000"/>
        <w:gridCol w:w="1000"/>
      </w:tblGrid>
      <w:tr w:rsidR="00D17B7E" w:rsidRPr="00D17B7E" w14:paraId="01A26B05" w14:textId="77777777" w:rsidTr="003C0382">
        <w:trPr>
          <w:trHeight w:val="454"/>
          <w:jc w:val="center"/>
        </w:trPr>
        <w:tc>
          <w:tcPr>
            <w:tcW w:w="2808" w:type="dxa"/>
            <w:gridSpan w:val="3"/>
            <w:vMerge w:val="restart"/>
            <w:tcMar>
              <w:top w:w="35" w:type="dxa"/>
              <w:left w:w="45" w:type="dxa"/>
              <w:bottom w:w="35" w:type="dxa"/>
              <w:right w:w="45" w:type="dxa"/>
            </w:tcMar>
            <w:vAlign w:val="center"/>
          </w:tcPr>
          <w:p w14:paraId="09943484" w14:textId="77777777" w:rsidR="00D17B7E" w:rsidRPr="00D17B7E" w:rsidRDefault="00D17B7E" w:rsidP="00D17B7E">
            <w:pPr>
              <w:spacing w:line="240" w:lineRule="exact"/>
              <w:jc w:val="center"/>
              <w:rPr>
                <w:rFonts w:ascii="ＭＳ ゴシック" w:eastAsia="ＭＳ ゴシック" w:hAnsi="ＭＳ ゴシック"/>
              </w:rPr>
            </w:pPr>
          </w:p>
        </w:tc>
        <w:tc>
          <w:tcPr>
            <w:tcW w:w="7000" w:type="dxa"/>
            <w:gridSpan w:val="7"/>
            <w:tcBorders>
              <w:right w:val="single" w:sz="4" w:space="0" w:color="auto"/>
            </w:tcBorders>
            <w:tcMar>
              <w:top w:w="35" w:type="dxa"/>
              <w:left w:w="45" w:type="dxa"/>
              <w:bottom w:w="35" w:type="dxa"/>
              <w:right w:w="45" w:type="dxa"/>
            </w:tcMar>
            <w:vAlign w:val="center"/>
          </w:tcPr>
          <w:p w14:paraId="15AF5025"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基準値及び基準値に能力・経験調整指数を乗じた値</w:t>
            </w:r>
          </w:p>
        </w:tc>
      </w:tr>
      <w:tr w:rsidR="00D17B7E" w:rsidRPr="00D17B7E" w14:paraId="56F2C355" w14:textId="77777777" w:rsidTr="003C0382">
        <w:trPr>
          <w:trHeight w:val="454"/>
          <w:jc w:val="center"/>
        </w:trPr>
        <w:tc>
          <w:tcPr>
            <w:tcW w:w="2808" w:type="dxa"/>
            <w:gridSpan w:val="3"/>
            <w:vMerge/>
          </w:tcPr>
          <w:p w14:paraId="4EF04E8C" w14:textId="77777777" w:rsidR="00D17B7E" w:rsidRPr="00D17B7E" w:rsidRDefault="00D17B7E" w:rsidP="00D17B7E">
            <w:pPr>
              <w:spacing w:line="240" w:lineRule="exact"/>
              <w:rPr>
                <w:rFonts w:ascii="ＭＳ ゴシック" w:eastAsia="ＭＳ ゴシック" w:hAnsi="ＭＳ ゴシック"/>
              </w:rPr>
            </w:pPr>
          </w:p>
        </w:tc>
        <w:tc>
          <w:tcPr>
            <w:tcW w:w="1000" w:type="dxa"/>
            <w:tcMar>
              <w:top w:w="35" w:type="dxa"/>
              <w:left w:w="45" w:type="dxa"/>
              <w:bottom w:w="35" w:type="dxa"/>
              <w:right w:w="45" w:type="dxa"/>
            </w:tcMar>
            <w:vAlign w:val="center"/>
          </w:tcPr>
          <w:p w14:paraId="74021F62"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０年</w:t>
            </w:r>
          </w:p>
        </w:tc>
        <w:tc>
          <w:tcPr>
            <w:tcW w:w="1000" w:type="dxa"/>
            <w:tcMar>
              <w:top w:w="35" w:type="dxa"/>
              <w:left w:w="45" w:type="dxa"/>
              <w:bottom w:w="35" w:type="dxa"/>
              <w:right w:w="45" w:type="dxa"/>
            </w:tcMar>
            <w:vAlign w:val="center"/>
          </w:tcPr>
          <w:p w14:paraId="107AE5B2"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１年</w:t>
            </w:r>
          </w:p>
        </w:tc>
        <w:tc>
          <w:tcPr>
            <w:tcW w:w="1000" w:type="dxa"/>
            <w:tcMar>
              <w:top w:w="35" w:type="dxa"/>
              <w:left w:w="45" w:type="dxa"/>
              <w:bottom w:w="35" w:type="dxa"/>
              <w:right w:w="45" w:type="dxa"/>
            </w:tcMar>
            <w:vAlign w:val="center"/>
          </w:tcPr>
          <w:p w14:paraId="55CA9124"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２年</w:t>
            </w:r>
          </w:p>
        </w:tc>
        <w:tc>
          <w:tcPr>
            <w:tcW w:w="1000" w:type="dxa"/>
            <w:tcMar>
              <w:top w:w="35" w:type="dxa"/>
              <w:left w:w="45" w:type="dxa"/>
              <w:bottom w:w="35" w:type="dxa"/>
              <w:right w:w="45" w:type="dxa"/>
            </w:tcMar>
            <w:vAlign w:val="center"/>
          </w:tcPr>
          <w:p w14:paraId="572EE3C0"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３年</w:t>
            </w:r>
          </w:p>
        </w:tc>
        <w:tc>
          <w:tcPr>
            <w:tcW w:w="1000" w:type="dxa"/>
            <w:tcMar>
              <w:top w:w="35" w:type="dxa"/>
              <w:left w:w="45" w:type="dxa"/>
              <w:bottom w:w="35" w:type="dxa"/>
              <w:right w:w="45" w:type="dxa"/>
            </w:tcMar>
            <w:vAlign w:val="center"/>
          </w:tcPr>
          <w:p w14:paraId="3CE41624"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５年</w:t>
            </w:r>
          </w:p>
        </w:tc>
        <w:tc>
          <w:tcPr>
            <w:tcW w:w="1000" w:type="dxa"/>
            <w:tcMar>
              <w:top w:w="35" w:type="dxa"/>
              <w:left w:w="45" w:type="dxa"/>
              <w:bottom w:w="35" w:type="dxa"/>
              <w:right w:w="45" w:type="dxa"/>
            </w:tcMar>
            <w:vAlign w:val="center"/>
          </w:tcPr>
          <w:p w14:paraId="1532314E"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１０年</w:t>
            </w:r>
          </w:p>
        </w:tc>
        <w:tc>
          <w:tcPr>
            <w:tcW w:w="1000" w:type="dxa"/>
            <w:tcBorders>
              <w:right w:val="single" w:sz="4" w:space="0" w:color="auto"/>
            </w:tcBorders>
            <w:tcMar>
              <w:top w:w="35" w:type="dxa"/>
              <w:left w:w="45" w:type="dxa"/>
              <w:bottom w:w="35" w:type="dxa"/>
              <w:right w:w="45" w:type="dxa"/>
            </w:tcMar>
            <w:vAlign w:val="center"/>
          </w:tcPr>
          <w:p w14:paraId="419A4917"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２０年</w:t>
            </w:r>
          </w:p>
        </w:tc>
      </w:tr>
      <w:tr w:rsidR="00D17B7E" w:rsidRPr="00D17B7E" w14:paraId="6CFFB657" w14:textId="77777777" w:rsidTr="003C0382">
        <w:trPr>
          <w:trHeight w:val="454"/>
          <w:jc w:val="center"/>
        </w:trPr>
        <w:tc>
          <w:tcPr>
            <w:tcW w:w="2808" w:type="dxa"/>
            <w:gridSpan w:val="3"/>
            <w:vMerge/>
            <w:tcBorders>
              <w:bottom w:val="single" w:sz="6" w:space="0" w:color="000000"/>
            </w:tcBorders>
          </w:tcPr>
          <w:p w14:paraId="3A3C74C3" w14:textId="77777777" w:rsidR="00D17B7E" w:rsidRPr="00D17B7E" w:rsidRDefault="00D17B7E" w:rsidP="00D17B7E">
            <w:pPr>
              <w:spacing w:line="240" w:lineRule="exact"/>
              <w:rPr>
                <w:rFonts w:ascii="ＭＳ ゴシック" w:eastAsia="ＭＳ ゴシック" w:hAnsi="ＭＳ ゴシック"/>
              </w:rPr>
            </w:pPr>
          </w:p>
        </w:tc>
        <w:tc>
          <w:tcPr>
            <w:tcW w:w="1000" w:type="dxa"/>
            <w:tcBorders>
              <w:bottom w:val="single" w:sz="6" w:space="0" w:color="000000"/>
            </w:tcBorders>
            <w:tcMar>
              <w:top w:w="35" w:type="dxa"/>
              <w:left w:w="45" w:type="dxa"/>
              <w:bottom w:w="35" w:type="dxa"/>
              <w:right w:w="45" w:type="dxa"/>
            </w:tcMar>
            <w:vAlign w:val="center"/>
          </w:tcPr>
          <w:p w14:paraId="3C58315C"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100.0</w:t>
            </w:r>
          </w:p>
        </w:tc>
        <w:tc>
          <w:tcPr>
            <w:tcW w:w="1000" w:type="dxa"/>
            <w:tcBorders>
              <w:bottom w:val="single" w:sz="6" w:space="0" w:color="000000"/>
            </w:tcBorders>
            <w:tcMar>
              <w:top w:w="35" w:type="dxa"/>
              <w:left w:w="45" w:type="dxa"/>
              <w:bottom w:w="35" w:type="dxa"/>
              <w:right w:w="45" w:type="dxa"/>
            </w:tcMar>
            <w:vAlign w:val="center"/>
          </w:tcPr>
          <w:p w14:paraId="1E6A6C11" w14:textId="3A62833C" w:rsidR="00D17B7E" w:rsidRPr="00D17B7E" w:rsidRDefault="00D17B7E" w:rsidP="00D17B7E">
            <w:pPr>
              <w:spacing w:line="240" w:lineRule="exact"/>
              <w:jc w:val="center"/>
              <w:rPr>
                <w:rFonts w:ascii="ＭＳ ゴシック" w:eastAsia="ＭＳ ゴシック" w:hAnsi="ＭＳ ゴシック"/>
              </w:rPr>
            </w:pPr>
          </w:p>
        </w:tc>
        <w:tc>
          <w:tcPr>
            <w:tcW w:w="1000" w:type="dxa"/>
            <w:tcBorders>
              <w:bottom w:val="single" w:sz="6" w:space="0" w:color="000000"/>
            </w:tcBorders>
            <w:tcMar>
              <w:top w:w="35" w:type="dxa"/>
              <w:left w:w="45" w:type="dxa"/>
              <w:bottom w:w="35" w:type="dxa"/>
              <w:right w:w="45" w:type="dxa"/>
            </w:tcMar>
            <w:vAlign w:val="center"/>
          </w:tcPr>
          <w:p w14:paraId="73C09340" w14:textId="4809C8A0" w:rsidR="00D17B7E" w:rsidRPr="00D17B7E" w:rsidRDefault="00D17B7E" w:rsidP="00D17B7E">
            <w:pPr>
              <w:spacing w:line="240" w:lineRule="exact"/>
              <w:jc w:val="center"/>
              <w:rPr>
                <w:rFonts w:ascii="ＭＳ ゴシック" w:eastAsia="ＭＳ ゴシック" w:hAnsi="ＭＳ ゴシック"/>
              </w:rPr>
            </w:pPr>
          </w:p>
        </w:tc>
        <w:tc>
          <w:tcPr>
            <w:tcW w:w="1000" w:type="dxa"/>
            <w:tcBorders>
              <w:bottom w:val="single" w:sz="6" w:space="0" w:color="000000"/>
            </w:tcBorders>
            <w:tcMar>
              <w:top w:w="35" w:type="dxa"/>
              <w:left w:w="45" w:type="dxa"/>
              <w:bottom w:w="35" w:type="dxa"/>
              <w:right w:w="45" w:type="dxa"/>
            </w:tcMar>
            <w:vAlign w:val="center"/>
          </w:tcPr>
          <w:p w14:paraId="3DDDFE9A" w14:textId="3D9CEBAB" w:rsidR="00D17B7E" w:rsidRPr="00D17B7E" w:rsidRDefault="00D17B7E" w:rsidP="00D17B7E">
            <w:pPr>
              <w:spacing w:line="240" w:lineRule="exact"/>
              <w:jc w:val="center"/>
              <w:rPr>
                <w:rFonts w:ascii="ＭＳ ゴシック" w:eastAsia="ＭＳ ゴシック" w:hAnsi="ＭＳ ゴシック"/>
              </w:rPr>
            </w:pPr>
          </w:p>
        </w:tc>
        <w:tc>
          <w:tcPr>
            <w:tcW w:w="1000" w:type="dxa"/>
            <w:tcBorders>
              <w:bottom w:val="single" w:sz="6" w:space="0" w:color="000000"/>
            </w:tcBorders>
            <w:tcMar>
              <w:top w:w="35" w:type="dxa"/>
              <w:left w:w="45" w:type="dxa"/>
              <w:bottom w:w="35" w:type="dxa"/>
              <w:right w:w="45" w:type="dxa"/>
            </w:tcMar>
            <w:vAlign w:val="center"/>
          </w:tcPr>
          <w:p w14:paraId="087D39A2" w14:textId="61BD7E23" w:rsidR="00D17B7E" w:rsidRPr="00D17B7E" w:rsidRDefault="00D17B7E" w:rsidP="00D17B7E">
            <w:pPr>
              <w:spacing w:line="240" w:lineRule="exact"/>
              <w:jc w:val="center"/>
              <w:rPr>
                <w:rFonts w:ascii="ＭＳ ゴシック" w:eastAsia="ＭＳ ゴシック" w:hAnsi="ＭＳ ゴシック"/>
              </w:rPr>
            </w:pPr>
          </w:p>
        </w:tc>
        <w:tc>
          <w:tcPr>
            <w:tcW w:w="1000" w:type="dxa"/>
            <w:tcBorders>
              <w:bottom w:val="single" w:sz="6" w:space="0" w:color="000000"/>
            </w:tcBorders>
            <w:tcMar>
              <w:top w:w="35" w:type="dxa"/>
              <w:left w:w="45" w:type="dxa"/>
              <w:bottom w:w="35" w:type="dxa"/>
              <w:right w:w="45" w:type="dxa"/>
            </w:tcMar>
            <w:vAlign w:val="center"/>
          </w:tcPr>
          <w:p w14:paraId="4718AD9B" w14:textId="323621DA" w:rsidR="00D17B7E" w:rsidRPr="00D17B7E" w:rsidRDefault="00D17B7E" w:rsidP="00D17B7E">
            <w:pPr>
              <w:spacing w:line="240" w:lineRule="exact"/>
              <w:jc w:val="center"/>
              <w:rPr>
                <w:rFonts w:ascii="ＭＳ ゴシック" w:eastAsia="ＭＳ ゴシック" w:hAnsi="ＭＳ ゴシック"/>
              </w:rPr>
            </w:pPr>
          </w:p>
        </w:tc>
        <w:tc>
          <w:tcPr>
            <w:tcW w:w="1000" w:type="dxa"/>
            <w:tcBorders>
              <w:bottom w:val="single" w:sz="6" w:space="0" w:color="000000"/>
              <w:right w:val="single" w:sz="4" w:space="0" w:color="auto"/>
            </w:tcBorders>
            <w:tcMar>
              <w:top w:w="35" w:type="dxa"/>
              <w:left w:w="45" w:type="dxa"/>
              <w:bottom w:w="35" w:type="dxa"/>
              <w:right w:w="45" w:type="dxa"/>
            </w:tcMar>
            <w:vAlign w:val="center"/>
          </w:tcPr>
          <w:p w14:paraId="18C8DE2A" w14:textId="65A62714" w:rsidR="00D17B7E" w:rsidRPr="00D17B7E" w:rsidRDefault="00D17B7E" w:rsidP="00D17B7E">
            <w:pPr>
              <w:spacing w:line="240" w:lineRule="exact"/>
              <w:jc w:val="center"/>
              <w:rPr>
                <w:rFonts w:ascii="ＭＳ ゴシック" w:eastAsia="ＭＳ ゴシック" w:hAnsi="ＭＳ ゴシック"/>
              </w:rPr>
            </w:pPr>
          </w:p>
        </w:tc>
      </w:tr>
      <w:tr w:rsidR="00D17B7E" w:rsidRPr="00D17B7E" w14:paraId="1554088F" w14:textId="77777777" w:rsidTr="003C0382">
        <w:trPr>
          <w:trHeight w:val="454"/>
          <w:jc w:val="center"/>
        </w:trPr>
        <w:tc>
          <w:tcPr>
            <w:tcW w:w="385" w:type="dxa"/>
            <w:tcBorders>
              <w:bottom w:val="single" w:sz="4" w:space="0" w:color="auto"/>
            </w:tcBorders>
            <w:tcMar>
              <w:top w:w="35" w:type="dxa"/>
              <w:left w:w="45" w:type="dxa"/>
              <w:bottom w:w="35" w:type="dxa"/>
              <w:right w:w="45" w:type="dxa"/>
            </w:tcMar>
            <w:vAlign w:val="center"/>
          </w:tcPr>
          <w:p w14:paraId="29031394"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1</w:t>
            </w:r>
          </w:p>
        </w:tc>
        <w:tc>
          <w:tcPr>
            <w:tcW w:w="1308" w:type="dxa"/>
            <w:tcBorders>
              <w:bottom w:val="single" w:sz="4" w:space="0" w:color="auto"/>
            </w:tcBorders>
            <w:tcMar>
              <w:top w:w="35" w:type="dxa"/>
              <w:left w:w="45" w:type="dxa"/>
              <w:bottom w:w="35" w:type="dxa"/>
              <w:right w:w="45" w:type="dxa"/>
            </w:tcMar>
            <w:vAlign w:val="center"/>
          </w:tcPr>
          <w:p w14:paraId="6AC35D00" w14:textId="77777777" w:rsidR="00D17B7E" w:rsidRPr="00D17B7E" w:rsidRDefault="00D17B7E" w:rsidP="00D17B7E">
            <w:pPr>
              <w:spacing w:line="240" w:lineRule="exact"/>
              <w:jc w:val="left"/>
              <w:rPr>
                <w:rFonts w:ascii="ＭＳ ゴシック" w:eastAsia="ＭＳ ゴシック" w:hAnsi="ＭＳ ゴシック"/>
                <w:sz w:val="20"/>
              </w:rPr>
            </w:pPr>
            <w:r w:rsidRPr="00D17B7E">
              <w:rPr>
                <w:rFonts w:ascii="ＭＳ ゴシック" w:eastAsia="ＭＳ ゴシック" w:hAnsi="ＭＳ ゴシック"/>
                <w:sz w:val="20"/>
              </w:rPr>
              <w:t>1104</w:t>
            </w:r>
            <w:r w:rsidRPr="00D17B7E">
              <w:rPr>
                <w:rFonts w:ascii="ＭＳ ゴシック" w:eastAsia="ＭＳ ゴシック" w:hAnsi="ＭＳ ゴシック"/>
                <w:sz w:val="20"/>
              </w:rPr>
              <w:br/>
              <w:t>ソフトウェア</w:t>
            </w:r>
          </w:p>
          <w:p w14:paraId="7612E4DC" w14:textId="1D308DF9" w:rsidR="00D17B7E" w:rsidRPr="00D17B7E" w:rsidRDefault="00D17B7E" w:rsidP="00D17B7E">
            <w:pPr>
              <w:spacing w:line="240" w:lineRule="exact"/>
              <w:jc w:val="left"/>
              <w:rPr>
                <w:rFonts w:ascii="ＭＳ ゴシック" w:eastAsia="ＭＳ ゴシック" w:hAnsi="ＭＳ ゴシック"/>
              </w:rPr>
            </w:pPr>
            <w:r w:rsidRPr="00D17B7E">
              <w:rPr>
                <w:rFonts w:ascii="ＭＳ ゴシック" w:eastAsia="ＭＳ ゴシック" w:hAnsi="ＭＳ ゴシック"/>
                <w:sz w:val="20"/>
              </w:rPr>
              <w:t>作成者</w:t>
            </w:r>
          </w:p>
        </w:tc>
        <w:tc>
          <w:tcPr>
            <w:tcW w:w="1115" w:type="dxa"/>
            <w:tcBorders>
              <w:bottom w:val="single" w:sz="4" w:space="0" w:color="auto"/>
            </w:tcBorders>
            <w:tcMar>
              <w:top w:w="35" w:type="dxa"/>
              <w:left w:w="45" w:type="dxa"/>
              <w:bottom w:w="35" w:type="dxa"/>
              <w:right w:w="45" w:type="dxa"/>
            </w:tcMar>
            <w:vAlign w:val="center"/>
          </w:tcPr>
          <w:p w14:paraId="4DE2D2CB" w14:textId="77777777" w:rsidR="00D17B7E" w:rsidRPr="00D17B7E" w:rsidRDefault="00D17B7E" w:rsidP="00D17B7E">
            <w:pPr>
              <w:spacing w:line="240" w:lineRule="exact"/>
              <w:jc w:val="left"/>
              <w:rPr>
                <w:rFonts w:ascii="ＭＳ ゴシック" w:eastAsia="ＭＳ ゴシック" w:hAnsi="ＭＳ ゴシック"/>
                <w:sz w:val="20"/>
              </w:rPr>
            </w:pPr>
            <w:r w:rsidRPr="00D17B7E">
              <w:rPr>
                <w:rFonts w:ascii="ＭＳ ゴシック" w:eastAsia="ＭＳ ゴシック" w:hAnsi="ＭＳ ゴシック"/>
                <w:sz w:val="20"/>
              </w:rPr>
              <w:t>通達に定める賃金構造基本統計調査</w:t>
            </w:r>
          </w:p>
        </w:tc>
        <w:tc>
          <w:tcPr>
            <w:tcW w:w="1000" w:type="dxa"/>
            <w:tcBorders>
              <w:bottom w:val="single" w:sz="4" w:space="0" w:color="auto"/>
            </w:tcBorders>
            <w:tcMar>
              <w:top w:w="35" w:type="dxa"/>
              <w:left w:w="45" w:type="dxa"/>
              <w:bottom w:w="35" w:type="dxa"/>
              <w:right w:w="45" w:type="dxa"/>
            </w:tcMar>
            <w:vAlign w:val="center"/>
          </w:tcPr>
          <w:p w14:paraId="11BD8DCA" w14:textId="028A800C" w:rsidR="00D17B7E" w:rsidRPr="00D17B7E" w:rsidRDefault="00D17B7E" w:rsidP="00D17B7E">
            <w:pPr>
              <w:spacing w:line="240" w:lineRule="exact"/>
              <w:jc w:val="right"/>
              <w:rPr>
                <w:rFonts w:ascii="ＭＳ ゴシック" w:eastAsia="ＭＳ ゴシック" w:hAnsi="ＭＳ ゴシック"/>
              </w:rPr>
            </w:pPr>
          </w:p>
        </w:tc>
        <w:tc>
          <w:tcPr>
            <w:tcW w:w="1000" w:type="dxa"/>
            <w:tcBorders>
              <w:bottom w:val="single" w:sz="4" w:space="0" w:color="auto"/>
            </w:tcBorders>
            <w:tcMar>
              <w:top w:w="35" w:type="dxa"/>
              <w:left w:w="45" w:type="dxa"/>
              <w:bottom w:w="35" w:type="dxa"/>
              <w:right w:w="45" w:type="dxa"/>
            </w:tcMar>
            <w:vAlign w:val="center"/>
          </w:tcPr>
          <w:p w14:paraId="2FF54245" w14:textId="373B8C84" w:rsidR="00D17B7E" w:rsidRPr="00D17B7E" w:rsidRDefault="00D17B7E" w:rsidP="00D17B7E">
            <w:pPr>
              <w:spacing w:line="240" w:lineRule="exact"/>
              <w:jc w:val="right"/>
              <w:rPr>
                <w:rFonts w:ascii="ＭＳ ゴシック" w:eastAsia="ＭＳ ゴシック" w:hAnsi="ＭＳ ゴシック"/>
              </w:rPr>
            </w:pPr>
          </w:p>
        </w:tc>
        <w:tc>
          <w:tcPr>
            <w:tcW w:w="1000" w:type="dxa"/>
            <w:tcBorders>
              <w:bottom w:val="single" w:sz="4" w:space="0" w:color="auto"/>
            </w:tcBorders>
            <w:tcMar>
              <w:top w:w="35" w:type="dxa"/>
              <w:left w:w="45" w:type="dxa"/>
              <w:bottom w:w="35" w:type="dxa"/>
              <w:right w:w="45" w:type="dxa"/>
            </w:tcMar>
            <w:vAlign w:val="center"/>
          </w:tcPr>
          <w:p w14:paraId="6EFC1A45" w14:textId="01C32A54" w:rsidR="00D17B7E" w:rsidRPr="00D17B7E" w:rsidRDefault="00D17B7E" w:rsidP="00D17B7E">
            <w:pPr>
              <w:spacing w:line="240" w:lineRule="exact"/>
              <w:jc w:val="right"/>
              <w:rPr>
                <w:rFonts w:ascii="ＭＳ ゴシック" w:eastAsia="ＭＳ ゴシック" w:hAnsi="ＭＳ ゴシック"/>
              </w:rPr>
            </w:pPr>
          </w:p>
        </w:tc>
        <w:tc>
          <w:tcPr>
            <w:tcW w:w="1000" w:type="dxa"/>
            <w:tcBorders>
              <w:bottom w:val="single" w:sz="4" w:space="0" w:color="auto"/>
            </w:tcBorders>
            <w:tcMar>
              <w:top w:w="35" w:type="dxa"/>
              <w:left w:w="45" w:type="dxa"/>
              <w:bottom w:w="35" w:type="dxa"/>
              <w:right w:w="45" w:type="dxa"/>
            </w:tcMar>
            <w:vAlign w:val="center"/>
          </w:tcPr>
          <w:p w14:paraId="5888B4AA" w14:textId="0FF33EF6" w:rsidR="00D17B7E" w:rsidRPr="00D17B7E" w:rsidRDefault="00D17B7E" w:rsidP="00D17B7E">
            <w:pPr>
              <w:spacing w:line="240" w:lineRule="exact"/>
              <w:jc w:val="right"/>
              <w:rPr>
                <w:rFonts w:ascii="ＭＳ ゴシック" w:eastAsia="ＭＳ ゴシック" w:hAnsi="ＭＳ ゴシック"/>
              </w:rPr>
            </w:pPr>
          </w:p>
        </w:tc>
        <w:tc>
          <w:tcPr>
            <w:tcW w:w="1000" w:type="dxa"/>
            <w:tcBorders>
              <w:bottom w:val="single" w:sz="4" w:space="0" w:color="auto"/>
            </w:tcBorders>
            <w:tcMar>
              <w:top w:w="35" w:type="dxa"/>
              <w:left w:w="45" w:type="dxa"/>
              <w:bottom w:w="35" w:type="dxa"/>
              <w:right w:w="45" w:type="dxa"/>
            </w:tcMar>
            <w:vAlign w:val="center"/>
          </w:tcPr>
          <w:p w14:paraId="0F87B14E" w14:textId="6B72033E" w:rsidR="00D17B7E" w:rsidRPr="00D17B7E" w:rsidRDefault="00D17B7E" w:rsidP="00D17B7E">
            <w:pPr>
              <w:spacing w:line="240" w:lineRule="exact"/>
              <w:jc w:val="right"/>
              <w:rPr>
                <w:rFonts w:ascii="ＭＳ ゴシック" w:eastAsia="ＭＳ ゴシック" w:hAnsi="ＭＳ ゴシック"/>
              </w:rPr>
            </w:pPr>
          </w:p>
        </w:tc>
        <w:tc>
          <w:tcPr>
            <w:tcW w:w="1000" w:type="dxa"/>
            <w:tcBorders>
              <w:bottom w:val="single" w:sz="4" w:space="0" w:color="auto"/>
            </w:tcBorders>
            <w:tcMar>
              <w:top w:w="35" w:type="dxa"/>
              <w:left w:w="45" w:type="dxa"/>
              <w:bottom w:w="35" w:type="dxa"/>
              <w:right w:w="45" w:type="dxa"/>
            </w:tcMar>
            <w:vAlign w:val="center"/>
          </w:tcPr>
          <w:p w14:paraId="63A9C51E" w14:textId="7BA45C33" w:rsidR="00D17B7E" w:rsidRPr="00D17B7E" w:rsidRDefault="00D17B7E" w:rsidP="00D17B7E">
            <w:pPr>
              <w:spacing w:line="240" w:lineRule="exact"/>
              <w:jc w:val="right"/>
              <w:rPr>
                <w:rFonts w:ascii="ＭＳ ゴシック" w:eastAsia="ＭＳ ゴシック" w:hAnsi="ＭＳ ゴシック"/>
              </w:rPr>
            </w:pPr>
          </w:p>
        </w:tc>
        <w:tc>
          <w:tcPr>
            <w:tcW w:w="1000" w:type="dxa"/>
            <w:tcBorders>
              <w:bottom w:val="single" w:sz="4" w:space="0" w:color="auto"/>
              <w:right w:val="single" w:sz="4" w:space="0" w:color="auto"/>
            </w:tcBorders>
            <w:tcMar>
              <w:top w:w="35" w:type="dxa"/>
              <w:left w:w="45" w:type="dxa"/>
              <w:bottom w:w="35" w:type="dxa"/>
              <w:right w:w="45" w:type="dxa"/>
            </w:tcMar>
            <w:vAlign w:val="center"/>
          </w:tcPr>
          <w:p w14:paraId="02FBEA31" w14:textId="705157DB" w:rsidR="00D17B7E" w:rsidRPr="00D17B7E" w:rsidRDefault="00D17B7E" w:rsidP="00D17B7E">
            <w:pPr>
              <w:spacing w:line="240" w:lineRule="exact"/>
              <w:jc w:val="right"/>
              <w:rPr>
                <w:rFonts w:ascii="ＭＳ ゴシック" w:eastAsia="ＭＳ ゴシック" w:hAnsi="ＭＳ ゴシック"/>
              </w:rPr>
            </w:pPr>
          </w:p>
        </w:tc>
      </w:tr>
      <w:tr w:rsidR="00D17B7E" w:rsidRPr="00D17B7E" w14:paraId="3C360693" w14:textId="77777777" w:rsidTr="003C0382">
        <w:trPr>
          <w:trHeight w:val="454"/>
          <w:jc w:val="center"/>
        </w:trPr>
        <w:tc>
          <w:tcPr>
            <w:tcW w:w="385" w:type="dxa"/>
            <w:vMerge w:val="restart"/>
            <w:tcBorders>
              <w:top w:val="single" w:sz="4" w:space="0" w:color="auto"/>
              <w:bottom w:val="single" w:sz="12" w:space="0" w:color="000000"/>
            </w:tcBorders>
            <w:tcMar>
              <w:top w:w="35" w:type="dxa"/>
              <w:left w:w="45" w:type="dxa"/>
              <w:bottom w:w="35" w:type="dxa"/>
              <w:right w:w="45" w:type="dxa"/>
            </w:tcMar>
            <w:vAlign w:val="center"/>
          </w:tcPr>
          <w:p w14:paraId="53D9169D"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2</w:t>
            </w:r>
          </w:p>
        </w:tc>
        <w:tc>
          <w:tcPr>
            <w:tcW w:w="1308" w:type="dxa"/>
            <w:vMerge w:val="restart"/>
            <w:tcBorders>
              <w:top w:val="single" w:sz="4" w:space="0" w:color="auto"/>
              <w:bottom w:val="single" w:sz="12" w:space="0" w:color="000000"/>
            </w:tcBorders>
            <w:tcMar>
              <w:top w:w="35" w:type="dxa"/>
              <w:left w:w="45" w:type="dxa"/>
              <w:bottom w:w="35" w:type="dxa"/>
              <w:right w:w="45" w:type="dxa"/>
            </w:tcMar>
            <w:vAlign w:val="center"/>
          </w:tcPr>
          <w:p w14:paraId="4A456C83"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0"/>
              </w:rPr>
              <w:t>地域調整</w:t>
            </w:r>
          </w:p>
        </w:tc>
        <w:tc>
          <w:tcPr>
            <w:tcW w:w="1115" w:type="dxa"/>
            <w:tcBorders>
              <w:top w:val="single" w:sz="4" w:space="0" w:color="auto"/>
              <w:bottom w:val="single" w:sz="6" w:space="0" w:color="000000"/>
            </w:tcBorders>
            <w:tcMar>
              <w:top w:w="35" w:type="dxa"/>
              <w:left w:w="45" w:type="dxa"/>
              <w:bottom w:w="35" w:type="dxa"/>
              <w:right w:w="45" w:type="dxa"/>
            </w:tcMar>
            <w:vAlign w:val="center"/>
          </w:tcPr>
          <w:p w14:paraId="6460B182" w14:textId="77777777" w:rsidR="00D17B7E" w:rsidRPr="00D17B7E" w:rsidRDefault="00D17B7E" w:rsidP="00D17B7E">
            <w:pPr>
              <w:spacing w:line="240" w:lineRule="exact"/>
              <w:jc w:val="center"/>
              <w:rPr>
                <w:rFonts w:ascii="ＭＳ ゴシック" w:eastAsia="ＭＳ ゴシック" w:hAnsi="ＭＳ ゴシック"/>
              </w:rPr>
            </w:pPr>
            <w:r w:rsidRPr="00D17B7E">
              <w:rPr>
                <w:rFonts w:ascii="ＭＳ ゴシック" w:eastAsia="ＭＳ ゴシック" w:hAnsi="ＭＳ ゴシック"/>
                <w:sz w:val="22"/>
              </w:rPr>
              <w:t>北海道</w:t>
            </w:r>
          </w:p>
        </w:tc>
        <w:tc>
          <w:tcPr>
            <w:tcW w:w="1000" w:type="dxa"/>
            <w:vMerge w:val="restart"/>
            <w:tcBorders>
              <w:top w:val="single" w:sz="4" w:space="0" w:color="auto"/>
              <w:bottom w:val="single" w:sz="12" w:space="0" w:color="000000"/>
            </w:tcBorders>
            <w:tcMar>
              <w:top w:w="35" w:type="dxa"/>
              <w:left w:w="45" w:type="dxa"/>
              <w:bottom w:w="35" w:type="dxa"/>
              <w:right w:w="45" w:type="dxa"/>
            </w:tcMar>
            <w:vAlign w:val="center"/>
          </w:tcPr>
          <w:p w14:paraId="6C86B2D9" w14:textId="0D391D74" w:rsidR="00D17B7E" w:rsidRPr="00D17B7E" w:rsidRDefault="00D17B7E" w:rsidP="00D17B7E">
            <w:pPr>
              <w:spacing w:line="240" w:lineRule="exact"/>
              <w:jc w:val="right"/>
              <w:rPr>
                <w:rFonts w:ascii="ＭＳ ゴシック" w:eastAsia="ＭＳ ゴシック" w:hAnsi="ＭＳ ゴシック"/>
              </w:rPr>
            </w:pPr>
          </w:p>
        </w:tc>
        <w:tc>
          <w:tcPr>
            <w:tcW w:w="1000" w:type="dxa"/>
            <w:vMerge w:val="restart"/>
            <w:tcBorders>
              <w:top w:val="single" w:sz="4" w:space="0" w:color="auto"/>
              <w:bottom w:val="single" w:sz="12" w:space="0" w:color="000000"/>
            </w:tcBorders>
            <w:tcMar>
              <w:top w:w="35" w:type="dxa"/>
              <w:left w:w="45" w:type="dxa"/>
              <w:bottom w:w="35" w:type="dxa"/>
              <w:right w:w="45" w:type="dxa"/>
            </w:tcMar>
            <w:vAlign w:val="center"/>
          </w:tcPr>
          <w:p w14:paraId="06881AE2" w14:textId="439A303B" w:rsidR="00D17B7E" w:rsidRPr="00D17B7E" w:rsidRDefault="00D17B7E" w:rsidP="00D17B7E">
            <w:pPr>
              <w:spacing w:line="240" w:lineRule="exact"/>
              <w:jc w:val="right"/>
              <w:rPr>
                <w:rFonts w:ascii="ＭＳ ゴシック" w:eastAsia="ＭＳ ゴシック" w:hAnsi="ＭＳ ゴシック"/>
              </w:rPr>
            </w:pPr>
          </w:p>
        </w:tc>
        <w:tc>
          <w:tcPr>
            <w:tcW w:w="1000" w:type="dxa"/>
            <w:vMerge w:val="restart"/>
            <w:tcBorders>
              <w:top w:val="single" w:sz="4" w:space="0" w:color="auto"/>
              <w:bottom w:val="single" w:sz="12" w:space="0" w:color="000000"/>
            </w:tcBorders>
            <w:tcMar>
              <w:top w:w="35" w:type="dxa"/>
              <w:left w:w="45" w:type="dxa"/>
              <w:bottom w:w="35" w:type="dxa"/>
              <w:right w:w="45" w:type="dxa"/>
            </w:tcMar>
            <w:vAlign w:val="center"/>
          </w:tcPr>
          <w:p w14:paraId="2E7C00BB" w14:textId="243C97D9" w:rsidR="00D17B7E" w:rsidRPr="00D17B7E" w:rsidRDefault="00D17B7E" w:rsidP="00D17B7E">
            <w:pPr>
              <w:spacing w:line="240" w:lineRule="exact"/>
              <w:jc w:val="right"/>
              <w:rPr>
                <w:rFonts w:ascii="ＭＳ ゴシック" w:eastAsia="ＭＳ ゴシック" w:hAnsi="ＭＳ ゴシック"/>
              </w:rPr>
            </w:pPr>
          </w:p>
        </w:tc>
        <w:tc>
          <w:tcPr>
            <w:tcW w:w="1000" w:type="dxa"/>
            <w:vMerge w:val="restart"/>
            <w:tcBorders>
              <w:top w:val="single" w:sz="4" w:space="0" w:color="auto"/>
              <w:bottom w:val="single" w:sz="12" w:space="0" w:color="000000"/>
            </w:tcBorders>
            <w:tcMar>
              <w:top w:w="35" w:type="dxa"/>
              <w:left w:w="45" w:type="dxa"/>
              <w:bottom w:w="35" w:type="dxa"/>
              <w:right w:w="45" w:type="dxa"/>
            </w:tcMar>
            <w:vAlign w:val="center"/>
          </w:tcPr>
          <w:p w14:paraId="6634DB5A" w14:textId="51B1920B" w:rsidR="00D17B7E" w:rsidRPr="00D17B7E" w:rsidRDefault="00D17B7E" w:rsidP="00D17B7E">
            <w:pPr>
              <w:spacing w:line="240" w:lineRule="exact"/>
              <w:jc w:val="right"/>
              <w:rPr>
                <w:rFonts w:ascii="ＭＳ ゴシック" w:eastAsia="ＭＳ ゴシック" w:hAnsi="ＭＳ ゴシック"/>
              </w:rPr>
            </w:pPr>
          </w:p>
        </w:tc>
        <w:tc>
          <w:tcPr>
            <w:tcW w:w="1000" w:type="dxa"/>
            <w:vMerge w:val="restart"/>
            <w:tcBorders>
              <w:top w:val="single" w:sz="4" w:space="0" w:color="auto"/>
              <w:bottom w:val="single" w:sz="12" w:space="0" w:color="000000"/>
            </w:tcBorders>
            <w:tcMar>
              <w:top w:w="35" w:type="dxa"/>
              <w:left w:w="45" w:type="dxa"/>
              <w:bottom w:w="35" w:type="dxa"/>
              <w:right w:w="45" w:type="dxa"/>
            </w:tcMar>
            <w:vAlign w:val="center"/>
          </w:tcPr>
          <w:p w14:paraId="14CFE83C" w14:textId="68DBC215" w:rsidR="00D17B7E" w:rsidRPr="00D17B7E" w:rsidRDefault="00D17B7E" w:rsidP="00D17B7E">
            <w:pPr>
              <w:spacing w:line="240" w:lineRule="exact"/>
              <w:jc w:val="right"/>
              <w:rPr>
                <w:rFonts w:ascii="ＭＳ ゴシック" w:eastAsia="ＭＳ ゴシック" w:hAnsi="ＭＳ ゴシック"/>
              </w:rPr>
            </w:pPr>
          </w:p>
        </w:tc>
        <w:tc>
          <w:tcPr>
            <w:tcW w:w="1000" w:type="dxa"/>
            <w:vMerge w:val="restart"/>
            <w:tcBorders>
              <w:top w:val="single" w:sz="4" w:space="0" w:color="auto"/>
              <w:bottom w:val="single" w:sz="12" w:space="0" w:color="000000"/>
            </w:tcBorders>
            <w:tcMar>
              <w:top w:w="35" w:type="dxa"/>
              <w:left w:w="45" w:type="dxa"/>
              <w:bottom w:w="35" w:type="dxa"/>
              <w:right w:w="45" w:type="dxa"/>
            </w:tcMar>
            <w:vAlign w:val="center"/>
          </w:tcPr>
          <w:p w14:paraId="070D05CA" w14:textId="54981147" w:rsidR="00D17B7E" w:rsidRPr="00D17B7E" w:rsidRDefault="00D17B7E" w:rsidP="00D17B7E">
            <w:pPr>
              <w:spacing w:line="240" w:lineRule="exact"/>
              <w:jc w:val="right"/>
              <w:rPr>
                <w:rFonts w:ascii="ＭＳ ゴシック" w:eastAsia="ＭＳ ゴシック" w:hAnsi="ＭＳ ゴシック"/>
              </w:rPr>
            </w:pPr>
          </w:p>
        </w:tc>
        <w:tc>
          <w:tcPr>
            <w:tcW w:w="1000" w:type="dxa"/>
            <w:vMerge w:val="restart"/>
            <w:tcBorders>
              <w:top w:val="single" w:sz="4" w:space="0" w:color="auto"/>
              <w:bottom w:val="single" w:sz="6" w:space="0" w:color="000000"/>
              <w:right w:val="single" w:sz="4" w:space="0" w:color="auto"/>
            </w:tcBorders>
            <w:tcMar>
              <w:top w:w="35" w:type="dxa"/>
              <w:left w:w="45" w:type="dxa"/>
              <w:bottom w:w="35" w:type="dxa"/>
              <w:right w:w="45" w:type="dxa"/>
            </w:tcMar>
            <w:vAlign w:val="center"/>
          </w:tcPr>
          <w:p w14:paraId="19A3CE82" w14:textId="165EF98B" w:rsidR="00D17B7E" w:rsidRPr="00D17B7E" w:rsidRDefault="00D17B7E" w:rsidP="00D17B7E">
            <w:pPr>
              <w:spacing w:line="240" w:lineRule="exact"/>
              <w:jc w:val="right"/>
              <w:rPr>
                <w:rFonts w:ascii="ＭＳ ゴシック" w:eastAsia="ＭＳ ゴシック" w:hAnsi="ＭＳ ゴシック"/>
              </w:rPr>
            </w:pPr>
          </w:p>
        </w:tc>
      </w:tr>
      <w:tr w:rsidR="00D17B7E" w:rsidRPr="00D17B7E" w14:paraId="1ACF7B19" w14:textId="77777777" w:rsidTr="003C0382">
        <w:trPr>
          <w:trHeight w:val="454"/>
          <w:jc w:val="center"/>
        </w:trPr>
        <w:tc>
          <w:tcPr>
            <w:tcW w:w="385" w:type="dxa"/>
            <w:vMerge/>
          </w:tcPr>
          <w:p w14:paraId="7FA71BD3" w14:textId="77777777" w:rsidR="00D17B7E" w:rsidRPr="00D17B7E" w:rsidRDefault="00D17B7E" w:rsidP="00D17B7E">
            <w:pPr>
              <w:spacing w:line="240" w:lineRule="exact"/>
              <w:rPr>
                <w:rFonts w:ascii="ＭＳ ゴシック" w:eastAsia="ＭＳ ゴシック" w:hAnsi="ＭＳ ゴシック"/>
              </w:rPr>
            </w:pPr>
          </w:p>
        </w:tc>
        <w:tc>
          <w:tcPr>
            <w:tcW w:w="1308" w:type="dxa"/>
            <w:vMerge/>
          </w:tcPr>
          <w:p w14:paraId="48E37978" w14:textId="77777777" w:rsidR="00D17B7E" w:rsidRPr="00D17B7E" w:rsidRDefault="00D17B7E" w:rsidP="00D17B7E">
            <w:pPr>
              <w:spacing w:line="240" w:lineRule="exact"/>
              <w:rPr>
                <w:rFonts w:ascii="ＭＳ ゴシック" w:eastAsia="ＭＳ ゴシック" w:hAnsi="ＭＳ ゴシック"/>
              </w:rPr>
            </w:pPr>
          </w:p>
        </w:tc>
        <w:tc>
          <w:tcPr>
            <w:tcW w:w="1115" w:type="dxa"/>
            <w:tcBorders>
              <w:bottom w:val="single" w:sz="4" w:space="0" w:color="auto"/>
            </w:tcBorders>
            <w:tcMar>
              <w:top w:w="35" w:type="dxa"/>
              <w:left w:w="45" w:type="dxa"/>
              <w:bottom w:w="35" w:type="dxa"/>
              <w:right w:w="45" w:type="dxa"/>
            </w:tcMar>
            <w:vAlign w:val="center"/>
          </w:tcPr>
          <w:p w14:paraId="59B7C82F" w14:textId="0B8E8E3B" w:rsidR="00D17B7E" w:rsidRPr="00D17B7E" w:rsidRDefault="00D17B7E" w:rsidP="00D17B7E">
            <w:pPr>
              <w:spacing w:line="240" w:lineRule="exact"/>
              <w:jc w:val="center"/>
              <w:rPr>
                <w:rFonts w:ascii="ＭＳ ゴシック" w:eastAsia="ＭＳ ゴシック" w:hAnsi="ＭＳ ゴシック"/>
              </w:rPr>
            </w:pPr>
          </w:p>
        </w:tc>
        <w:tc>
          <w:tcPr>
            <w:tcW w:w="1000" w:type="dxa"/>
            <w:vMerge/>
          </w:tcPr>
          <w:p w14:paraId="7A8799DF" w14:textId="77777777" w:rsidR="00D17B7E" w:rsidRPr="00D17B7E" w:rsidRDefault="00D17B7E" w:rsidP="00D17B7E">
            <w:pPr>
              <w:spacing w:line="240" w:lineRule="exact"/>
              <w:rPr>
                <w:rFonts w:ascii="ＭＳ ゴシック" w:eastAsia="ＭＳ ゴシック" w:hAnsi="ＭＳ ゴシック"/>
              </w:rPr>
            </w:pPr>
          </w:p>
        </w:tc>
        <w:tc>
          <w:tcPr>
            <w:tcW w:w="1000" w:type="dxa"/>
            <w:vMerge/>
          </w:tcPr>
          <w:p w14:paraId="3F27084F" w14:textId="77777777" w:rsidR="00D17B7E" w:rsidRPr="00D17B7E" w:rsidRDefault="00D17B7E" w:rsidP="00D17B7E">
            <w:pPr>
              <w:spacing w:line="240" w:lineRule="exact"/>
              <w:rPr>
                <w:rFonts w:ascii="ＭＳ ゴシック" w:eastAsia="ＭＳ ゴシック" w:hAnsi="ＭＳ ゴシック"/>
              </w:rPr>
            </w:pPr>
          </w:p>
        </w:tc>
        <w:tc>
          <w:tcPr>
            <w:tcW w:w="1000" w:type="dxa"/>
            <w:vMerge/>
          </w:tcPr>
          <w:p w14:paraId="577681C2" w14:textId="77777777" w:rsidR="00D17B7E" w:rsidRPr="00D17B7E" w:rsidRDefault="00D17B7E" w:rsidP="00D17B7E">
            <w:pPr>
              <w:spacing w:line="240" w:lineRule="exact"/>
              <w:rPr>
                <w:rFonts w:ascii="ＭＳ ゴシック" w:eastAsia="ＭＳ ゴシック" w:hAnsi="ＭＳ ゴシック"/>
              </w:rPr>
            </w:pPr>
          </w:p>
        </w:tc>
        <w:tc>
          <w:tcPr>
            <w:tcW w:w="1000" w:type="dxa"/>
            <w:vMerge/>
          </w:tcPr>
          <w:p w14:paraId="785CDF1E" w14:textId="77777777" w:rsidR="00D17B7E" w:rsidRPr="00D17B7E" w:rsidRDefault="00D17B7E" w:rsidP="00D17B7E">
            <w:pPr>
              <w:spacing w:line="240" w:lineRule="exact"/>
              <w:rPr>
                <w:rFonts w:ascii="ＭＳ ゴシック" w:eastAsia="ＭＳ ゴシック" w:hAnsi="ＭＳ ゴシック"/>
              </w:rPr>
            </w:pPr>
          </w:p>
        </w:tc>
        <w:tc>
          <w:tcPr>
            <w:tcW w:w="1000" w:type="dxa"/>
            <w:vMerge/>
          </w:tcPr>
          <w:p w14:paraId="1DE87477" w14:textId="77777777" w:rsidR="00D17B7E" w:rsidRPr="00D17B7E" w:rsidRDefault="00D17B7E" w:rsidP="00D17B7E">
            <w:pPr>
              <w:spacing w:line="240" w:lineRule="exact"/>
              <w:rPr>
                <w:rFonts w:ascii="ＭＳ ゴシック" w:eastAsia="ＭＳ ゴシック" w:hAnsi="ＭＳ ゴシック"/>
              </w:rPr>
            </w:pPr>
          </w:p>
        </w:tc>
        <w:tc>
          <w:tcPr>
            <w:tcW w:w="1000" w:type="dxa"/>
            <w:vMerge/>
          </w:tcPr>
          <w:p w14:paraId="79C8C8BA" w14:textId="77777777" w:rsidR="00D17B7E" w:rsidRPr="00D17B7E" w:rsidRDefault="00D17B7E" w:rsidP="00D17B7E">
            <w:pPr>
              <w:spacing w:line="240" w:lineRule="exact"/>
              <w:rPr>
                <w:rFonts w:ascii="ＭＳ ゴシック" w:eastAsia="ＭＳ ゴシック" w:hAnsi="ＭＳ ゴシック"/>
              </w:rPr>
            </w:pPr>
          </w:p>
        </w:tc>
        <w:tc>
          <w:tcPr>
            <w:tcW w:w="1000" w:type="dxa"/>
            <w:vMerge/>
            <w:tcBorders>
              <w:top w:val="single" w:sz="12" w:space="0" w:color="000000"/>
              <w:right w:val="single" w:sz="4" w:space="0" w:color="auto"/>
            </w:tcBorders>
          </w:tcPr>
          <w:p w14:paraId="26C97D0F" w14:textId="77777777" w:rsidR="00D17B7E" w:rsidRPr="00D17B7E" w:rsidRDefault="00D17B7E" w:rsidP="00D17B7E">
            <w:pPr>
              <w:spacing w:line="240" w:lineRule="exact"/>
              <w:rPr>
                <w:rFonts w:ascii="ＭＳ ゴシック" w:eastAsia="ＭＳ ゴシック" w:hAnsi="ＭＳ ゴシック"/>
              </w:rPr>
            </w:pPr>
          </w:p>
        </w:tc>
      </w:tr>
    </w:tbl>
    <w:p w14:paraId="50287F00" w14:textId="70541F8E" w:rsidR="00D210CF" w:rsidRPr="008843EA" w:rsidRDefault="00D210CF" w:rsidP="008843EA"/>
    <w:p w14:paraId="2B0F03D2" w14:textId="0A3B6ADF" w:rsidR="005E7BED" w:rsidRDefault="005E7BED" w:rsidP="008843EA">
      <w:r>
        <w:br w:type="page"/>
      </w:r>
    </w:p>
    <w:p w14:paraId="668AFB16" w14:textId="77777777" w:rsidR="005E7BED" w:rsidRPr="00463CDA" w:rsidRDefault="005E7BED" w:rsidP="005E7BED">
      <w:pPr>
        <w:keepNext/>
        <w:spacing w:after="100"/>
        <w:rPr>
          <w:rFonts w:ascii="ＭＳ ゴシック" w:eastAsia="ＭＳ ゴシック" w:hAnsi="ＭＳ ゴシック"/>
          <w:sz w:val="24"/>
          <w:szCs w:val="24"/>
        </w:rPr>
      </w:pPr>
      <w:r w:rsidRPr="00463CDA">
        <w:rPr>
          <w:rFonts w:ascii="ＭＳ ゴシック" w:eastAsia="ＭＳ ゴシック" w:hAnsi="ＭＳ ゴシック" w:cs="Noto Serif CJK JP"/>
          <w:sz w:val="24"/>
          <w:szCs w:val="24"/>
        </w:rPr>
        <w:lastRenderedPageBreak/>
        <w:t>別表２　対象従業員の基本給、賞与及び手当の額</w:t>
      </w:r>
    </w:p>
    <w:tbl>
      <w:tblPr>
        <w:tblW w:w="9808" w:type="dxa"/>
        <w:jc w:val="center"/>
        <w:tblLayout w:type="fixed"/>
        <w:tblLook w:val="04A0" w:firstRow="1" w:lastRow="0" w:firstColumn="1" w:lastColumn="0" w:noHBand="0" w:noVBand="1"/>
      </w:tblPr>
      <w:tblGrid>
        <w:gridCol w:w="765"/>
        <w:gridCol w:w="2211"/>
        <w:gridCol w:w="907"/>
        <w:gridCol w:w="907"/>
        <w:gridCol w:w="907"/>
        <w:gridCol w:w="1219"/>
        <w:gridCol w:w="445"/>
        <w:gridCol w:w="1276"/>
        <w:gridCol w:w="1171"/>
      </w:tblGrid>
      <w:tr w:rsidR="005E7BED" w:rsidRPr="00463CDA" w14:paraId="42987606" w14:textId="77777777" w:rsidTr="005E7BED">
        <w:trPr>
          <w:cantSplit/>
          <w:trHeight w:val="1219"/>
          <w:tblHeader/>
          <w:jc w:val="center"/>
        </w:trPr>
        <w:tc>
          <w:tcPr>
            <w:tcW w:w="765"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7CCF6B62"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等級</w:t>
            </w:r>
          </w:p>
        </w:tc>
        <w:tc>
          <w:tcPr>
            <w:tcW w:w="2211"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3C577A20"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職務</w:t>
            </w:r>
            <w:r w:rsidRPr="005E7BED">
              <w:rPr>
                <w:rFonts w:ascii="ＭＳ ゴシック" w:eastAsia="ＭＳ ゴシック" w:hAnsi="ＭＳ ゴシック"/>
              </w:rPr>
              <w:br/>
              <w:t>の内容</w:t>
            </w: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02F4EA48"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基本</w:t>
            </w:r>
            <w:r w:rsidRPr="005E7BED">
              <w:rPr>
                <w:rFonts w:ascii="ＭＳ ゴシック" w:eastAsia="ＭＳ ゴシック" w:hAnsi="ＭＳ ゴシック"/>
              </w:rPr>
              <w:br/>
              <w:t>給額</w:t>
            </w: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08CC78AB"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賞与額</w:t>
            </w: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273DE78E"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手当額</w:t>
            </w:r>
          </w:p>
        </w:tc>
        <w:tc>
          <w:tcPr>
            <w:tcW w:w="1219"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0CE8FC3C"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合計額</w:t>
            </w:r>
          </w:p>
        </w:tc>
        <w:tc>
          <w:tcPr>
            <w:tcW w:w="445" w:type="dxa"/>
            <w:tcBorders>
              <w:top w:val="nil"/>
              <w:left w:val="nil"/>
              <w:bottom w:val="nil"/>
              <w:right w:val="nil"/>
            </w:tcBorders>
          </w:tcPr>
          <w:p w14:paraId="6121433A" w14:textId="77777777" w:rsidR="005E7BED" w:rsidRPr="00463CDA" w:rsidRDefault="005E7BED" w:rsidP="005E7BED">
            <w:pPr>
              <w:spacing w:line="240" w:lineRule="exact"/>
              <w:rPr>
                <w:rFonts w:ascii="ＭＳ ゴシック" w:eastAsia="ＭＳ ゴシック" w:hAnsi="ＭＳ ゴシック"/>
              </w:rPr>
            </w:pPr>
          </w:p>
        </w:tc>
        <w:tc>
          <w:tcPr>
            <w:tcW w:w="1276"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541CFDD2" w14:textId="1F391A51" w:rsidR="005E7BED" w:rsidRPr="00463CDA" w:rsidRDefault="005E7BED" w:rsidP="005E7BED">
            <w:pPr>
              <w:spacing w:line="240" w:lineRule="exact"/>
              <w:rPr>
                <w:rFonts w:ascii="ＭＳ ゴシック" w:eastAsia="ＭＳ ゴシック" w:hAnsi="ＭＳ ゴシック"/>
              </w:rPr>
            </w:pPr>
            <w:r w:rsidRPr="005E7BED">
              <w:rPr>
                <w:rFonts w:ascii="ＭＳ ゴシック" w:eastAsia="ＭＳ ゴシック" w:hAnsi="ＭＳ ゴシック"/>
              </w:rPr>
              <w:t>対応する</w:t>
            </w:r>
            <w:r w:rsidRPr="005E7BED">
              <w:rPr>
                <w:rFonts w:ascii="ＭＳ ゴシック" w:eastAsia="ＭＳ ゴシック" w:hAnsi="ＭＳ ゴシック"/>
              </w:rPr>
              <w:br/>
              <w:t>一般の労働者の平均的な賃金の額</w:t>
            </w:r>
          </w:p>
        </w:tc>
        <w:tc>
          <w:tcPr>
            <w:tcW w:w="1171"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7742392D" w14:textId="6CB364B3" w:rsidR="005E7BED" w:rsidRPr="00463CDA" w:rsidRDefault="005E7BED" w:rsidP="005E7BED">
            <w:pPr>
              <w:spacing w:line="240" w:lineRule="exact"/>
              <w:rPr>
                <w:rFonts w:ascii="ＭＳ ゴシック" w:eastAsia="ＭＳ ゴシック" w:hAnsi="ＭＳ ゴシック"/>
              </w:rPr>
            </w:pPr>
            <w:r w:rsidRPr="005E7BED">
              <w:rPr>
                <w:rFonts w:ascii="ＭＳ ゴシック" w:eastAsia="ＭＳ ゴシック" w:hAnsi="ＭＳ ゴシック"/>
              </w:rPr>
              <w:t>対応する</w:t>
            </w:r>
            <w:r w:rsidRPr="005E7BED">
              <w:rPr>
                <w:rFonts w:ascii="ＭＳ ゴシック" w:eastAsia="ＭＳ ゴシック" w:hAnsi="ＭＳ ゴシック"/>
              </w:rPr>
              <w:br/>
              <w:t>一般の労働者の能力・経験</w:t>
            </w:r>
          </w:p>
        </w:tc>
      </w:tr>
      <w:tr w:rsidR="005E7BED" w:rsidRPr="00463CDA" w14:paraId="572FFFDF" w14:textId="77777777" w:rsidTr="005E7BED">
        <w:trPr>
          <w:cantSplit/>
          <w:trHeight w:val="1276"/>
          <w:jc w:val="center"/>
        </w:trPr>
        <w:tc>
          <w:tcPr>
            <w:tcW w:w="765"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6DF495A0"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Ａ</w:t>
            </w:r>
            <w:r w:rsidRPr="005E7BED">
              <w:rPr>
                <w:rFonts w:ascii="ＭＳ ゴシック" w:eastAsia="ＭＳ ゴシック" w:hAnsi="ＭＳ ゴシック"/>
              </w:rPr>
              <w:br/>
              <w:t>ランク</w:t>
            </w:r>
          </w:p>
        </w:tc>
        <w:tc>
          <w:tcPr>
            <w:tcW w:w="2211"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5B1D05F9" w14:textId="55284038" w:rsidR="005E7BED" w:rsidRPr="00463CDA" w:rsidRDefault="005E7BED" w:rsidP="005E7BED">
            <w:pPr>
              <w:spacing w:line="240" w:lineRule="exact"/>
              <w:rPr>
                <w:rFonts w:ascii="ＭＳ ゴシック" w:eastAsia="ＭＳ ゴシック" w:hAnsi="ＭＳ ゴシック"/>
              </w:rPr>
            </w:pPr>
            <w:r w:rsidRPr="005E7BED">
              <w:rPr>
                <w:rFonts w:ascii="ＭＳ ゴシック" w:eastAsia="ＭＳ ゴシック" w:hAnsi="ＭＳ ゴシック"/>
              </w:rPr>
              <w:t>上級ソフトウェア開発</w:t>
            </w:r>
            <w:r w:rsidRPr="005E7BED">
              <w:rPr>
                <w:rFonts w:ascii="ＭＳ ゴシック" w:eastAsia="ＭＳ ゴシック" w:hAnsi="ＭＳ ゴシック"/>
              </w:rPr>
              <w:br/>
              <w:t>（AI関係等高度なプログラム言語を用いた開発）</w:t>
            </w: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037AFC0D" w14:textId="24959486" w:rsidR="005E7BED" w:rsidRPr="00463CDA" w:rsidRDefault="005E7BED" w:rsidP="005E7BED">
            <w:pPr>
              <w:spacing w:line="240" w:lineRule="exact"/>
              <w:jc w:val="center"/>
              <w:rPr>
                <w:rFonts w:ascii="ＭＳ ゴシック" w:eastAsia="ＭＳ ゴシック" w:hAnsi="ＭＳ ゴシック"/>
              </w:rPr>
            </w:pP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202422FD" w14:textId="381BFBBF" w:rsidR="005E7BED" w:rsidRPr="00463CDA" w:rsidRDefault="005E7BED" w:rsidP="005E7BED">
            <w:pPr>
              <w:spacing w:line="240" w:lineRule="exact"/>
              <w:jc w:val="center"/>
              <w:rPr>
                <w:rFonts w:ascii="ＭＳ ゴシック" w:eastAsia="ＭＳ ゴシック" w:hAnsi="ＭＳ ゴシック"/>
              </w:rPr>
            </w:pP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255F1A74" w14:textId="3D6DCB45" w:rsidR="005E7BED" w:rsidRPr="00463CDA" w:rsidRDefault="005E7BED" w:rsidP="005E7BED">
            <w:pPr>
              <w:spacing w:line="240" w:lineRule="exact"/>
              <w:jc w:val="center"/>
              <w:rPr>
                <w:rFonts w:ascii="ＭＳ ゴシック" w:eastAsia="ＭＳ ゴシック" w:hAnsi="ＭＳ ゴシック"/>
              </w:rPr>
            </w:pPr>
          </w:p>
        </w:tc>
        <w:tc>
          <w:tcPr>
            <w:tcW w:w="1219"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4C86A61D" w14:textId="1F9F4D86" w:rsidR="005E7BED" w:rsidRPr="00463CDA" w:rsidRDefault="005E7BED" w:rsidP="005E7BED">
            <w:pPr>
              <w:spacing w:line="240" w:lineRule="exact"/>
              <w:jc w:val="center"/>
              <w:rPr>
                <w:rFonts w:ascii="ＭＳ ゴシック" w:eastAsia="ＭＳ ゴシック" w:hAnsi="ＭＳ ゴシック"/>
              </w:rPr>
            </w:pPr>
          </w:p>
        </w:tc>
        <w:tc>
          <w:tcPr>
            <w:tcW w:w="445" w:type="dxa"/>
            <w:vMerge w:val="restart"/>
            <w:tcBorders>
              <w:top w:val="nil"/>
              <w:left w:val="nil"/>
              <w:bottom w:val="nil"/>
              <w:right w:val="nil"/>
            </w:tcBorders>
            <w:tcMar>
              <w:top w:w="30" w:type="dxa"/>
              <w:left w:w="45" w:type="dxa"/>
              <w:bottom w:w="30" w:type="dxa"/>
              <w:right w:w="45" w:type="dxa"/>
            </w:tcMar>
            <w:vAlign w:val="center"/>
          </w:tcPr>
          <w:p w14:paraId="649F756F"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w:t>
            </w:r>
          </w:p>
        </w:tc>
        <w:tc>
          <w:tcPr>
            <w:tcW w:w="1276"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5469076D" w14:textId="638F3F2B" w:rsidR="005E7BED" w:rsidRPr="00463CDA" w:rsidRDefault="005E7BED" w:rsidP="005E7BED">
            <w:pPr>
              <w:spacing w:line="240" w:lineRule="exact"/>
              <w:jc w:val="center"/>
              <w:rPr>
                <w:rFonts w:ascii="ＭＳ ゴシック" w:eastAsia="ＭＳ ゴシック" w:hAnsi="ＭＳ ゴシック"/>
              </w:rPr>
            </w:pPr>
          </w:p>
        </w:tc>
        <w:tc>
          <w:tcPr>
            <w:tcW w:w="1171"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5C4ED436"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１０年</w:t>
            </w:r>
          </w:p>
        </w:tc>
      </w:tr>
      <w:tr w:rsidR="005E7BED" w:rsidRPr="00463CDA" w14:paraId="49BB1AD5" w14:textId="77777777" w:rsidTr="005E7BED">
        <w:trPr>
          <w:cantSplit/>
          <w:trHeight w:val="1276"/>
          <w:jc w:val="center"/>
        </w:trPr>
        <w:tc>
          <w:tcPr>
            <w:tcW w:w="765"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6777E933"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Ｂ</w:t>
            </w:r>
            <w:r w:rsidRPr="005E7BED">
              <w:rPr>
                <w:rFonts w:ascii="ＭＳ ゴシック" w:eastAsia="ＭＳ ゴシック" w:hAnsi="ＭＳ ゴシック"/>
              </w:rPr>
              <w:br/>
              <w:t>ランク</w:t>
            </w:r>
          </w:p>
        </w:tc>
        <w:tc>
          <w:tcPr>
            <w:tcW w:w="2211"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7E3A2589" w14:textId="04347E1D" w:rsidR="005E7BED" w:rsidRPr="00463CDA" w:rsidRDefault="005E7BED" w:rsidP="005E7BED">
            <w:pPr>
              <w:spacing w:line="240" w:lineRule="exact"/>
              <w:rPr>
                <w:rFonts w:ascii="ＭＳ ゴシック" w:eastAsia="ＭＳ ゴシック" w:hAnsi="ＭＳ ゴシック"/>
              </w:rPr>
            </w:pPr>
            <w:r w:rsidRPr="005E7BED">
              <w:rPr>
                <w:rFonts w:ascii="ＭＳ ゴシック" w:eastAsia="ＭＳ ゴシック" w:hAnsi="ＭＳ ゴシック"/>
              </w:rPr>
              <w:t>中級ソフトウェア開発</w:t>
            </w:r>
            <w:r w:rsidRPr="005E7BED">
              <w:rPr>
                <w:rFonts w:ascii="ＭＳ ゴシック" w:eastAsia="ＭＳ ゴシック" w:hAnsi="ＭＳ ゴシック"/>
              </w:rPr>
              <w:br/>
              <w:t>（Webアプリ作成等の中程度の難易度の開発）</w:t>
            </w: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17BEFB13" w14:textId="7A34BA00" w:rsidR="005E7BED" w:rsidRPr="00463CDA" w:rsidRDefault="005E7BED" w:rsidP="005E7BED">
            <w:pPr>
              <w:spacing w:line="240" w:lineRule="exact"/>
              <w:jc w:val="center"/>
              <w:rPr>
                <w:rFonts w:ascii="ＭＳ ゴシック" w:eastAsia="ＭＳ ゴシック" w:hAnsi="ＭＳ ゴシック"/>
              </w:rPr>
            </w:pP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14B2B696" w14:textId="74EE6F67" w:rsidR="005E7BED" w:rsidRPr="00463CDA" w:rsidRDefault="005E7BED" w:rsidP="005E7BED">
            <w:pPr>
              <w:spacing w:line="240" w:lineRule="exact"/>
              <w:jc w:val="center"/>
              <w:rPr>
                <w:rFonts w:ascii="ＭＳ ゴシック" w:eastAsia="ＭＳ ゴシック" w:hAnsi="ＭＳ ゴシック"/>
              </w:rPr>
            </w:pP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27135230" w14:textId="6777AB2B" w:rsidR="005E7BED" w:rsidRPr="00463CDA" w:rsidRDefault="005E7BED" w:rsidP="005E7BED">
            <w:pPr>
              <w:spacing w:line="240" w:lineRule="exact"/>
              <w:jc w:val="center"/>
              <w:rPr>
                <w:rFonts w:ascii="ＭＳ ゴシック" w:eastAsia="ＭＳ ゴシック" w:hAnsi="ＭＳ ゴシック"/>
              </w:rPr>
            </w:pPr>
          </w:p>
        </w:tc>
        <w:tc>
          <w:tcPr>
            <w:tcW w:w="1219"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2B44D008" w14:textId="196F8CC2" w:rsidR="005E7BED" w:rsidRPr="00463CDA" w:rsidRDefault="005E7BED" w:rsidP="005E7BED">
            <w:pPr>
              <w:spacing w:line="240" w:lineRule="exact"/>
              <w:jc w:val="center"/>
              <w:rPr>
                <w:rFonts w:ascii="ＭＳ ゴシック" w:eastAsia="ＭＳ ゴシック" w:hAnsi="ＭＳ ゴシック"/>
              </w:rPr>
            </w:pPr>
          </w:p>
        </w:tc>
        <w:tc>
          <w:tcPr>
            <w:tcW w:w="445" w:type="dxa"/>
            <w:vMerge/>
            <w:tcBorders>
              <w:top w:val="single" w:sz="8" w:space="0" w:color="000000"/>
              <w:left w:val="single" w:sz="8" w:space="0" w:color="000000"/>
              <w:bottom w:val="single" w:sz="8" w:space="0" w:color="000000"/>
              <w:right w:val="single" w:sz="8" w:space="0" w:color="000000"/>
            </w:tcBorders>
          </w:tcPr>
          <w:p w14:paraId="09ED9F85" w14:textId="77777777" w:rsidR="005E7BED" w:rsidRPr="00463CDA" w:rsidRDefault="005E7BED" w:rsidP="005E7BED">
            <w:pPr>
              <w:spacing w:line="240" w:lineRule="exact"/>
              <w:rPr>
                <w:rFonts w:ascii="ＭＳ ゴシック" w:eastAsia="ＭＳ ゴシック" w:hAnsi="ＭＳ ゴシック"/>
              </w:rPr>
            </w:pPr>
          </w:p>
        </w:tc>
        <w:tc>
          <w:tcPr>
            <w:tcW w:w="1276"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7C0D7845" w14:textId="097737AE" w:rsidR="005E7BED" w:rsidRPr="00463CDA" w:rsidRDefault="005E7BED" w:rsidP="005E7BED">
            <w:pPr>
              <w:spacing w:line="240" w:lineRule="exact"/>
              <w:jc w:val="center"/>
              <w:rPr>
                <w:rFonts w:ascii="ＭＳ ゴシック" w:eastAsia="ＭＳ ゴシック" w:hAnsi="ＭＳ ゴシック"/>
              </w:rPr>
            </w:pPr>
          </w:p>
        </w:tc>
        <w:tc>
          <w:tcPr>
            <w:tcW w:w="1171"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2BCBEFCB"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３年</w:t>
            </w:r>
          </w:p>
        </w:tc>
      </w:tr>
      <w:tr w:rsidR="005E7BED" w:rsidRPr="00463CDA" w14:paraId="1DCB308C" w14:textId="77777777" w:rsidTr="005E7BED">
        <w:trPr>
          <w:cantSplit/>
          <w:trHeight w:val="1389"/>
          <w:jc w:val="center"/>
        </w:trPr>
        <w:tc>
          <w:tcPr>
            <w:tcW w:w="765"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2A014049"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Ｃ</w:t>
            </w:r>
            <w:r w:rsidRPr="005E7BED">
              <w:rPr>
                <w:rFonts w:ascii="ＭＳ ゴシック" w:eastAsia="ＭＳ ゴシック" w:hAnsi="ＭＳ ゴシック"/>
              </w:rPr>
              <w:br/>
              <w:t>ランク</w:t>
            </w:r>
          </w:p>
        </w:tc>
        <w:tc>
          <w:tcPr>
            <w:tcW w:w="2211"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0D0C015F" w14:textId="05FEE8E4" w:rsidR="005E7BED" w:rsidRPr="00463CDA" w:rsidRDefault="005E7BED" w:rsidP="005E7BED">
            <w:pPr>
              <w:spacing w:line="240" w:lineRule="exact"/>
              <w:rPr>
                <w:rFonts w:ascii="ＭＳ ゴシック" w:eastAsia="ＭＳ ゴシック" w:hAnsi="ＭＳ ゴシック"/>
              </w:rPr>
            </w:pPr>
            <w:r w:rsidRPr="005E7BED">
              <w:rPr>
                <w:rFonts w:ascii="ＭＳ ゴシック" w:eastAsia="ＭＳ ゴシック" w:hAnsi="ＭＳ ゴシック"/>
              </w:rPr>
              <w:t>初級ソフトウェア開発</w:t>
            </w:r>
            <w:r w:rsidRPr="005E7BED">
              <w:rPr>
                <w:rFonts w:ascii="ＭＳ ゴシック" w:eastAsia="ＭＳ ゴシック" w:hAnsi="ＭＳ ゴシック"/>
              </w:rPr>
              <w:br/>
              <w:t>（Excelのマクロ等、簡易なプログラム言語を用いた開発）</w:t>
            </w: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209D4C9D" w14:textId="1F1AD5F8" w:rsidR="005E7BED" w:rsidRPr="00463CDA" w:rsidRDefault="005E7BED" w:rsidP="005E7BED">
            <w:pPr>
              <w:spacing w:line="240" w:lineRule="exact"/>
              <w:jc w:val="center"/>
              <w:rPr>
                <w:rFonts w:ascii="ＭＳ ゴシック" w:eastAsia="ＭＳ ゴシック" w:hAnsi="ＭＳ ゴシック"/>
              </w:rPr>
            </w:pP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4D90F83A" w14:textId="53091942" w:rsidR="005E7BED" w:rsidRPr="00463CDA" w:rsidRDefault="005E7BED" w:rsidP="005E7BED">
            <w:pPr>
              <w:spacing w:line="240" w:lineRule="exact"/>
              <w:jc w:val="center"/>
              <w:rPr>
                <w:rFonts w:ascii="ＭＳ ゴシック" w:eastAsia="ＭＳ ゴシック" w:hAnsi="ＭＳ ゴシック"/>
              </w:rPr>
            </w:pPr>
          </w:p>
        </w:tc>
        <w:tc>
          <w:tcPr>
            <w:tcW w:w="907"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4D8FB711" w14:textId="02F02D5E" w:rsidR="005E7BED" w:rsidRPr="00463CDA" w:rsidRDefault="005E7BED" w:rsidP="005E7BED">
            <w:pPr>
              <w:spacing w:line="240" w:lineRule="exact"/>
              <w:jc w:val="center"/>
              <w:rPr>
                <w:rFonts w:ascii="ＭＳ ゴシック" w:eastAsia="ＭＳ ゴシック" w:hAnsi="ＭＳ ゴシック"/>
              </w:rPr>
            </w:pPr>
          </w:p>
        </w:tc>
        <w:tc>
          <w:tcPr>
            <w:tcW w:w="1219"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1D6ED388" w14:textId="53D08E4E" w:rsidR="005E7BED" w:rsidRPr="00463CDA" w:rsidRDefault="005E7BED" w:rsidP="005E7BED">
            <w:pPr>
              <w:spacing w:line="240" w:lineRule="exact"/>
              <w:jc w:val="center"/>
              <w:rPr>
                <w:rFonts w:ascii="ＭＳ ゴシック" w:eastAsia="ＭＳ ゴシック" w:hAnsi="ＭＳ ゴシック"/>
              </w:rPr>
            </w:pPr>
          </w:p>
        </w:tc>
        <w:tc>
          <w:tcPr>
            <w:tcW w:w="445" w:type="dxa"/>
            <w:vMerge/>
            <w:tcBorders>
              <w:top w:val="single" w:sz="8" w:space="0" w:color="000000"/>
              <w:left w:val="single" w:sz="8" w:space="0" w:color="000000"/>
              <w:bottom w:val="single" w:sz="8" w:space="0" w:color="000000"/>
              <w:right w:val="single" w:sz="8" w:space="0" w:color="000000"/>
            </w:tcBorders>
          </w:tcPr>
          <w:p w14:paraId="3FB5BF67" w14:textId="77777777" w:rsidR="005E7BED" w:rsidRPr="00463CDA" w:rsidRDefault="005E7BED" w:rsidP="005E7BED">
            <w:pPr>
              <w:spacing w:line="240" w:lineRule="exact"/>
              <w:rPr>
                <w:rFonts w:ascii="ＭＳ ゴシック" w:eastAsia="ＭＳ ゴシック" w:hAnsi="ＭＳ ゴシック"/>
              </w:rPr>
            </w:pPr>
          </w:p>
        </w:tc>
        <w:tc>
          <w:tcPr>
            <w:tcW w:w="1276"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3A7CB8B2" w14:textId="3D9FC6A2" w:rsidR="005E7BED" w:rsidRPr="00463CDA" w:rsidRDefault="005E7BED" w:rsidP="005E7BED">
            <w:pPr>
              <w:spacing w:line="240" w:lineRule="exact"/>
              <w:jc w:val="center"/>
              <w:rPr>
                <w:rFonts w:ascii="ＭＳ ゴシック" w:eastAsia="ＭＳ ゴシック" w:hAnsi="ＭＳ ゴシック"/>
              </w:rPr>
            </w:pPr>
          </w:p>
        </w:tc>
        <w:tc>
          <w:tcPr>
            <w:tcW w:w="1171" w:type="dxa"/>
            <w:tcBorders>
              <w:top w:val="single" w:sz="8" w:space="0" w:color="000000"/>
              <w:left w:val="single" w:sz="8" w:space="0" w:color="000000"/>
              <w:bottom w:val="single" w:sz="8" w:space="0" w:color="000000"/>
              <w:right w:val="single" w:sz="8" w:space="0" w:color="000000"/>
            </w:tcBorders>
            <w:tcMar>
              <w:top w:w="30" w:type="dxa"/>
              <w:left w:w="45" w:type="dxa"/>
              <w:bottom w:w="30" w:type="dxa"/>
              <w:right w:w="45" w:type="dxa"/>
            </w:tcMar>
            <w:vAlign w:val="center"/>
          </w:tcPr>
          <w:p w14:paraId="5DC65C2E"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０年</w:t>
            </w:r>
          </w:p>
        </w:tc>
      </w:tr>
    </w:tbl>
    <w:p w14:paraId="17122A8D" w14:textId="77777777" w:rsidR="005E7BED" w:rsidRPr="00463CDA" w:rsidRDefault="005E7BED" w:rsidP="005E7BED">
      <w:pPr>
        <w:spacing w:before="100" w:after="20"/>
        <w:rPr>
          <w:rFonts w:ascii="ＭＳ ゴシック" w:eastAsia="ＭＳ ゴシック" w:hAnsi="ＭＳ ゴシック"/>
          <w:sz w:val="24"/>
          <w:szCs w:val="24"/>
        </w:rPr>
      </w:pPr>
      <w:r w:rsidRPr="00463CDA">
        <w:rPr>
          <w:rFonts w:ascii="ＭＳ ゴシック" w:eastAsia="ＭＳ ゴシック" w:hAnsi="ＭＳ ゴシック" w:cs="Noto Serif CJK JP"/>
          <w:sz w:val="24"/>
          <w:szCs w:val="24"/>
        </w:rPr>
        <w:t>（備考）</w:t>
      </w:r>
    </w:p>
    <w:p w14:paraId="2EF725D6" w14:textId="77777777" w:rsidR="005E7BED" w:rsidRPr="00463CDA" w:rsidRDefault="005E7BED" w:rsidP="005E7BED">
      <w:pPr>
        <w:spacing w:after="20"/>
        <w:ind w:left="198" w:hanging="198"/>
        <w:rPr>
          <w:rFonts w:ascii="ＭＳ ゴシック" w:eastAsia="ＭＳ ゴシック" w:hAnsi="ＭＳ ゴシック"/>
          <w:sz w:val="24"/>
          <w:szCs w:val="24"/>
        </w:rPr>
      </w:pPr>
      <w:r w:rsidRPr="00463CDA">
        <w:rPr>
          <w:rFonts w:ascii="ＭＳ ゴシック" w:eastAsia="ＭＳ ゴシック" w:hAnsi="ＭＳ ゴシック" w:cs="Noto Serif CJK JP"/>
          <w:sz w:val="24"/>
          <w:szCs w:val="24"/>
        </w:rPr>
        <w:t>１　同種の業務に従事する一般の労働者の平均的な賃金の額と比較するに当たっては、月給を月の所定労働時間数で除して時給換算した額により比較するものとする。</w:t>
      </w:r>
    </w:p>
    <w:p w14:paraId="5A734893" w14:textId="77777777" w:rsidR="005E7BED" w:rsidRPr="00463CDA" w:rsidRDefault="005E7BED" w:rsidP="005E7BED">
      <w:pPr>
        <w:spacing w:after="20"/>
        <w:ind w:left="198" w:hanging="198"/>
        <w:rPr>
          <w:rFonts w:ascii="ＭＳ ゴシック" w:eastAsia="ＭＳ ゴシック" w:hAnsi="ＭＳ ゴシック"/>
          <w:sz w:val="24"/>
          <w:szCs w:val="24"/>
        </w:rPr>
      </w:pPr>
      <w:r w:rsidRPr="00463CDA">
        <w:rPr>
          <w:rFonts w:ascii="ＭＳ ゴシック" w:eastAsia="ＭＳ ゴシック" w:hAnsi="ＭＳ ゴシック" w:cs="Noto Serif CJK JP"/>
          <w:sz w:val="24"/>
          <w:szCs w:val="24"/>
        </w:rPr>
        <w:t>２　賞与については、○○（「○か月」「○半期」等の期間）ごとの勤務評価の結果により、Ａ評価（標準より優秀）であれば基本給額の○％相当、Ｂ評価（標準）であれば基本給額の○％相当、Ｃ評価（標準より物足りない）であれば基本給額の○％相当を支給する。同種の業務に従事する一般の労働者の平均的な賃金の額と比較するに当たっては、賞与額は標準的な評価であるＢ評価の場合の額により比較するものとする。</w:t>
      </w:r>
      <w:r w:rsidRPr="00463CDA">
        <w:rPr>
          <w:rFonts w:ascii="ＭＳ ゴシック" w:eastAsia="ＭＳ ゴシック" w:hAnsi="ＭＳ ゴシック" w:cs="Noto Serif CJK JP"/>
          <w:sz w:val="24"/>
          <w:szCs w:val="24"/>
        </w:rPr>
        <w:br/>
        <w:t xml:space="preserve">　なお、未だ勤務評価を実施していない対象従業員については、○評価とみなして支給する。</w:t>
      </w:r>
    </w:p>
    <w:p w14:paraId="13B41455" w14:textId="77777777" w:rsidR="005E7BED" w:rsidRPr="00463CDA" w:rsidRDefault="005E7BED" w:rsidP="005E7BED">
      <w:pPr>
        <w:ind w:left="198" w:hanging="198"/>
        <w:rPr>
          <w:rFonts w:ascii="ＭＳ ゴシック" w:eastAsia="ＭＳ ゴシック" w:hAnsi="ＭＳ ゴシック"/>
          <w:sz w:val="24"/>
          <w:szCs w:val="24"/>
        </w:rPr>
      </w:pPr>
      <w:r w:rsidRPr="00463CDA">
        <w:rPr>
          <w:rFonts w:ascii="ＭＳ ゴシック" w:eastAsia="ＭＳ ゴシック" w:hAnsi="ＭＳ ゴシック" w:cs="Noto Serif CJK JP"/>
          <w:sz w:val="24"/>
          <w:szCs w:val="24"/>
        </w:rPr>
        <w:t>３　手当額には、○○手当、○○手当、○○手当及び○○手当が含まれ、直近の事業年度において協定対象派遣労働者に支給された額の平均額により算出するものとする。</w:t>
      </w:r>
    </w:p>
    <w:p w14:paraId="7E7CCE0D" w14:textId="77777777" w:rsidR="005E7BED" w:rsidRPr="00463CDA" w:rsidRDefault="005E7BED" w:rsidP="005E7BED">
      <w:pPr>
        <w:rPr>
          <w:rFonts w:ascii="ＭＳ ゴシック" w:eastAsia="ＭＳ ゴシック" w:hAnsi="ＭＳ ゴシック"/>
        </w:rPr>
      </w:pPr>
      <w:r w:rsidRPr="00463CDA">
        <w:rPr>
          <w:rFonts w:ascii="ＭＳ ゴシック" w:eastAsia="ＭＳ ゴシック" w:hAnsi="ＭＳ ゴシック"/>
        </w:rPr>
        <w:br w:type="page"/>
      </w:r>
    </w:p>
    <w:p w14:paraId="14F9CC60" w14:textId="77777777" w:rsidR="005E7BED" w:rsidRPr="00463CDA" w:rsidRDefault="005E7BED" w:rsidP="005E7BED">
      <w:pPr>
        <w:keepNext/>
        <w:spacing w:after="80"/>
        <w:rPr>
          <w:rFonts w:ascii="ＭＳ ゴシック" w:eastAsia="ＭＳ ゴシック" w:hAnsi="ＭＳ ゴシック"/>
          <w:sz w:val="24"/>
          <w:szCs w:val="24"/>
        </w:rPr>
      </w:pPr>
      <w:r w:rsidRPr="00463CDA">
        <w:rPr>
          <w:rFonts w:ascii="ＭＳ ゴシック" w:eastAsia="ＭＳ ゴシック" w:hAnsi="ＭＳ ゴシック" w:cs="Noto Serif CJK JP"/>
          <w:sz w:val="24"/>
          <w:szCs w:val="24"/>
        </w:rPr>
        <w:lastRenderedPageBreak/>
        <w:t>別表３　同種の業務に従事する一般の労働者の平均的な賃金の額（退職手当の関係）</w:t>
      </w:r>
    </w:p>
    <w:tbl>
      <w:tblPr>
        <w:tblW w:w="8776" w:type="dxa"/>
        <w:jc w:val="center"/>
        <w:tblLayout w:type="fixed"/>
        <w:tblLook w:val="04A0" w:firstRow="1" w:lastRow="0" w:firstColumn="1" w:lastColumn="0" w:noHBand="0" w:noVBand="1"/>
      </w:tblPr>
      <w:tblGrid>
        <w:gridCol w:w="822"/>
        <w:gridCol w:w="709"/>
        <w:gridCol w:w="805"/>
        <w:gridCol w:w="805"/>
        <w:gridCol w:w="805"/>
        <w:gridCol w:w="805"/>
        <w:gridCol w:w="805"/>
        <w:gridCol w:w="805"/>
        <w:gridCol w:w="805"/>
        <w:gridCol w:w="805"/>
        <w:gridCol w:w="805"/>
      </w:tblGrid>
      <w:tr w:rsidR="005E7BED" w:rsidRPr="00463CDA" w14:paraId="6EBD1A34" w14:textId="77777777" w:rsidTr="00140B10">
        <w:trPr>
          <w:cantSplit/>
          <w:trHeight w:val="408"/>
          <w:tblHeader/>
          <w:jc w:val="center"/>
        </w:trPr>
        <w:tc>
          <w:tcPr>
            <w:tcW w:w="1531" w:type="dxa"/>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E2237E5"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勤続年数</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1C72ECD"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３年</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15B2373"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５年</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06BB65D"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10年</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F3FE17A"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15年</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0BA0167"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20年</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AD49E78"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25年</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9D0111A"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30年</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E2CCC10"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33年</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79D75CC"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定年</w:t>
            </w:r>
          </w:p>
        </w:tc>
      </w:tr>
      <w:tr w:rsidR="005E7BED" w:rsidRPr="00463CDA" w14:paraId="4B95F17E" w14:textId="77777777" w:rsidTr="00140B10">
        <w:trPr>
          <w:cantSplit/>
          <w:trHeight w:val="822"/>
          <w:jc w:val="center"/>
        </w:trPr>
        <w:tc>
          <w:tcPr>
            <w:tcW w:w="822" w:type="dxa"/>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7A329E9"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支給率</w:t>
            </w:r>
            <w:r w:rsidRPr="005E7BED">
              <w:rPr>
                <w:rFonts w:ascii="ＭＳ ゴシック" w:eastAsia="ＭＳ ゴシック" w:hAnsi="ＭＳ ゴシック"/>
              </w:rPr>
              <w:br/>
              <w:t>（月数）</w:t>
            </w:r>
          </w:p>
        </w:tc>
        <w:tc>
          <w:tcPr>
            <w:tcW w:w="709"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98BB492"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自己</w:t>
            </w:r>
            <w:r w:rsidRPr="005E7BED">
              <w:rPr>
                <w:rFonts w:ascii="ＭＳ ゴシック" w:eastAsia="ＭＳ ゴシック" w:hAnsi="ＭＳ ゴシック"/>
              </w:rPr>
              <w:br/>
              <w:t>都合</w:t>
            </w:r>
            <w:r w:rsidRPr="005E7BED">
              <w:rPr>
                <w:rFonts w:ascii="ＭＳ ゴシック" w:eastAsia="ＭＳ ゴシック" w:hAnsi="ＭＳ ゴシック"/>
              </w:rPr>
              <w:br/>
              <w:t>退職</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F9B3893" w14:textId="255B1EFE"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0D6630E" w14:textId="691352C4"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BA2C91B" w14:textId="16DAF5C5"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F09F36A" w14:textId="19957CA1"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BCC104F" w14:textId="3C7CC4C5"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E9A88A2" w14:textId="7A26C5BC"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97871E9" w14:textId="175A316C"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CB6E749" w14:textId="0AB9DCD9"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FD3CE17" w14:textId="35940613" w:rsidR="005E7BED" w:rsidRPr="00463CDA" w:rsidRDefault="005E7BED" w:rsidP="005E7BED">
            <w:pPr>
              <w:spacing w:line="240" w:lineRule="exact"/>
              <w:jc w:val="center"/>
              <w:rPr>
                <w:rFonts w:ascii="ＭＳ ゴシック" w:eastAsia="ＭＳ ゴシック" w:hAnsi="ＭＳ ゴシック"/>
              </w:rPr>
            </w:pPr>
          </w:p>
        </w:tc>
      </w:tr>
      <w:tr w:rsidR="005E7BED" w:rsidRPr="00463CDA" w14:paraId="2D5DDC8B" w14:textId="77777777" w:rsidTr="00140B10">
        <w:trPr>
          <w:cantSplit/>
          <w:trHeight w:val="822"/>
          <w:jc w:val="center"/>
        </w:trPr>
        <w:tc>
          <w:tcPr>
            <w:tcW w:w="822" w:type="dxa"/>
            <w:vMerge/>
            <w:tcBorders>
              <w:top w:val="single" w:sz="6" w:space="0" w:color="000000"/>
              <w:left w:val="single" w:sz="6" w:space="0" w:color="000000"/>
              <w:bottom w:val="single" w:sz="6" w:space="0" w:color="000000"/>
              <w:right w:val="single" w:sz="6" w:space="0" w:color="000000"/>
            </w:tcBorders>
          </w:tcPr>
          <w:p w14:paraId="525E3DE6" w14:textId="77777777" w:rsidR="005E7BED" w:rsidRPr="00463CDA" w:rsidRDefault="005E7BED" w:rsidP="005E7BED">
            <w:pPr>
              <w:spacing w:line="240" w:lineRule="exact"/>
              <w:jc w:val="center"/>
              <w:rPr>
                <w:rFonts w:ascii="ＭＳ ゴシック" w:eastAsia="ＭＳ ゴシック" w:hAnsi="ＭＳ ゴシック"/>
              </w:rPr>
            </w:pPr>
          </w:p>
        </w:tc>
        <w:tc>
          <w:tcPr>
            <w:tcW w:w="709"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4797334"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会社</w:t>
            </w:r>
            <w:r w:rsidRPr="005E7BED">
              <w:rPr>
                <w:rFonts w:ascii="ＭＳ ゴシック" w:eastAsia="ＭＳ ゴシック" w:hAnsi="ＭＳ ゴシック"/>
              </w:rPr>
              <w:br/>
              <w:t>都合</w:t>
            </w:r>
            <w:r w:rsidRPr="005E7BED">
              <w:rPr>
                <w:rFonts w:ascii="ＭＳ ゴシック" w:eastAsia="ＭＳ ゴシック" w:hAnsi="ＭＳ ゴシック"/>
              </w:rPr>
              <w:br/>
              <w:t>退職</w:t>
            </w: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24552C7" w14:textId="115A2640"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88581AB" w14:textId="1A06C903"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4CC741C" w14:textId="26AEC6A1"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28F1ABC" w14:textId="72223DEE"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701597D" w14:textId="2253564B"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9D2FD48" w14:textId="55150450"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E4B8A12" w14:textId="7F96BE71"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2FCC95A" w14:textId="045658BB" w:rsidR="005E7BED" w:rsidRPr="00463CDA" w:rsidRDefault="005E7BED" w:rsidP="005E7BED">
            <w:pPr>
              <w:spacing w:line="240" w:lineRule="exact"/>
              <w:jc w:val="center"/>
              <w:rPr>
                <w:rFonts w:ascii="ＭＳ ゴシック" w:eastAsia="ＭＳ ゴシック" w:hAnsi="ＭＳ ゴシック"/>
              </w:rPr>
            </w:pPr>
          </w:p>
        </w:tc>
        <w:tc>
          <w:tcPr>
            <w:tcW w:w="8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6C5626E" w14:textId="33C0BE6E" w:rsidR="005E7BED" w:rsidRPr="00463CDA" w:rsidRDefault="005E7BED" w:rsidP="005E7BED">
            <w:pPr>
              <w:spacing w:line="240" w:lineRule="exact"/>
              <w:jc w:val="center"/>
              <w:rPr>
                <w:rFonts w:ascii="ＭＳ ゴシック" w:eastAsia="ＭＳ ゴシック" w:hAnsi="ＭＳ ゴシック"/>
              </w:rPr>
            </w:pPr>
          </w:p>
        </w:tc>
      </w:tr>
    </w:tbl>
    <w:p w14:paraId="04E29E63" w14:textId="43AA3432" w:rsidR="005E7BED" w:rsidRDefault="005E7BED" w:rsidP="005E7BED">
      <w:pPr>
        <w:spacing w:before="80" w:after="140"/>
        <w:rPr>
          <w:rFonts w:ascii="ＭＳ ゴシック" w:eastAsia="ＭＳ ゴシック" w:hAnsi="ＭＳ ゴシック" w:cs="Noto Serif CJK JP"/>
          <w:sz w:val="24"/>
          <w:szCs w:val="24"/>
        </w:rPr>
      </w:pPr>
      <w:r w:rsidRPr="00463CDA">
        <w:rPr>
          <w:rFonts w:ascii="ＭＳ ゴシック" w:eastAsia="ＭＳ ゴシック" w:hAnsi="ＭＳ ゴシック" w:cs="Noto Serif CJK JP"/>
          <w:sz w:val="24"/>
          <w:szCs w:val="24"/>
        </w:rPr>
        <w:t>（資料出所）「令和</w:t>
      </w:r>
      <w:r w:rsidR="002B01AE">
        <w:rPr>
          <w:rFonts w:ascii="ＭＳ ゴシック" w:eastAsia="ＭＳ ゴシック" w:hAnsi="ＭＳ ゴシック" w:cs="Noto Serif CJK JP" w:hint="eastAsia"/>
          <w:sz w:val="24"/>
          <w:szCs w:val="24"/>
        </w:rPr>
        <w:t>○</w:t>
      </w:r>
      <w:r w:rsidRPr="00463CDA">
        <w:rPr>
          <w:rFonts w:ascii="ＭＳ ゴシック" w:eastAsia="ＭＳ ゴシック" w:hAnsi="ＭＳ ゴシック" w:cs="Noto Serif CJK JP"/>
          <w:sz w:val="24"/>
          <w:szCs w:val="24"/>
        </w:rPr>
        <w:t>年中小企業の賃金・退職金事情」（東京都）における退職金の支給率（モデル退職金・大学卒）に、同調査において退職手当制度があると回答した企業の割合（64.2％）を乗じた数値</w:t>
      </w:r>
    </w:p>
    <w:p w14:paraId="0EB58E7F" w14:textId="77777777" w:rsidR="005E7BED" w:rsidRPr="00463CDA" w:rsidRDefault="005E7BED" w:rsidP="005E7BED">
      <w:pPr>
        <w:spacing w:before="80" w:after="140"/>
        <w:rPr>
          <w:rFonts w:ascii="ＭＳ ゴシック" w:eastAsia="ＭＳ ゴシック" w:hAnsi="ＭＳ ゴシック"/>
          <w:sz w:val="24"/>
          <w:szCs w:val="24"/>
        </w:rPr>
      </w:pPr>
    </w:p>
    <w:p w14:paraId="66285A3A" w14:textId="2F3DF1EC" w:rsidR="005E7BED" w:rsidRPr="00463CDA" w:rsidRDefault="005E7BED" w:rsidP="005E7BED">
      <w:pPr>
        <w:keepNext/>
        <w:spacing w:after="80"/>
        <w:rPr>
          <w:rFonts w:ascii="ＭＳ ゴシック" w:eastAsia="ＭＳ ゴシック" w:hAnsi="ＭＳ ゴシック"/>
          <w:sz w:val="24"/>
          <w:szCs w:val="24"/>
        </w:rPr>
      </w:pPr>
      <w:r w:rsidRPr="005E7BED">
        <w:rPr>
          <w:rFonts w:ascii="ＭＳ ゴシック" w:eastAsia="ＭＳ ゴシック" w:hAnsi="ＭＳ ゴシック" w:cs="Times New Roman"/>
          <w:noProof/>
          <w:kern w:val="0"/>
          <w:sz w:val="20"/>
        </w:rPr>
        <mc:AlternateContent>
          <mc:Choice Requires="wps">
            <w:drawing>
              <wp:anchor distT="0" distB="0" distL="114300" distR="114300" simplePos="0" relativeHeight="251658240" behindDoc="0" locked="0" layoutInCell="1" allowOverlap="1" wp14:anchorId="19A23638" wp14:editId="0F09129B">
                <wp:simplePos x="0" y="0"/>
                <wp:positionH relativeFrom="margin">
                  <wp:align>center</wp:align>
                </wp:positionH>
                <wp:positionV relativeFrom="paragraph">
                  <wp:posOffset>1898015</wp:posOffset>
                </wp:positionV>
                <wp:extent cx="431640" cy="432035"/>
                <wp:effectExtent l="0" t="317" r="317" b="318"/>
                <wp:wrapTopAndBottom/>
                <wp:docPr id="1999235548" name="テキスト ボックス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rot="5400000">
                          <a:off x="0" y="0"/>
                          <a:ext cx="431640" cy="432035"/>
                        </a:xfrm>
                        <a:prstGeom prst="rect">
                          <a:avLst/>
                        </a:prstGeom>
                        <a:solidFill>
                          <a:sysClr val="window" lastClr="FFFFFF"/>
                        </a:solidFill>
                        <a:ln w="6350">
                          <a:noFill/>
                        </a:ln>
                      </wps:spPr>
                      <wps:txbx>
                        <w:txbxContent>
                          <w:p w14:paraId="68FB68A1" w14:textId="77777777" w:rsidR="005E7BED" w:rsidRPr="005E7BED" w:rsidRDefault="005E7BED" w:rsidP="005E7BED">
                            <w:pPr>
                              <w:jc w:val="center"/>
                              <w:rPr>
                                <w:b/>
                                <w:bCs/>
                              </w:rPr>
                            </w:pPr>
                            <w:r w:rsidRPr="005E7BED">
                              <w:rPr>
                                <w:rFonts w:ascii="ＭＳ ゴシック" w:eastAsia="ＭＳ ゴシック" w:hAnsi="ＭＳ ゴシック" w:cs="Noto Sans CJK JP"/>
                                <w:b/>
                                <w:bCs/>
                                <w:sz w:val="3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A23638" id="_x0000_t202" coordsize="21600,21600" o:spt="202" path="m,l,21600r21600,l21600,xe">
                <v:stroke joinstyle="miter"/>
                <v:path gradientshapeok="t" o:connecttype="rect"/>
              </v:shapetype>
              <v:shape id="テキスト ボックス 1" o:spid="_x0000_s1026" type="#_x0000_t202" style="position:absolute;left:0;text-align:left;margin-left:0;margin-top:149.45pt;width:34pt;height:34pt;rotation:9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" fillcolor="window" stroked="f" strokeweight=".5pt">
                <o:lock v:ext="edit" aspectratio="t"/>
                <v:textbox>
                  <w:txbxContent>
                    <w:p w14:paraId="68FB68A1" w14:textId="77777777" w:rsidR="005E7BED" w:rsidRPr="005E7BED" w:rsidRDefault="005E7BED" w:rsidP="005E7BED">
                      <w:pPr>
                        <w:jc w:val="center"/>
                        <w:rPr>
                          <w:b/>
                          <w:bCs/>
                        </w:rPr>
                      </w:pPr>
                      <w:r w:rsidRPr="005E7BED">
                        <w:rPr>
                          <w:rFonts w:ascii="ＭＳ ゴシック" w:eastAsia="ＭＳ ゴシック" w:hAnsi="ＭＳ ゴシック" w:cs="Noto Sans CJK JP"/>
                          <w:b/>
                          <w:bCs/>
                          <w:sz w:val="34"/>
                        </w:rPr>
                        <w:t>≧</w:t>
                      </w:r>
                    </w:p>
                  </w:txbxContent>
                </v:textbox>
                <w10:wrap type="topAndBottom" anchorx="margin"/>
              </v:shape>
            </w:pict>
          </mc:Fallback>
        </mc:AlternateContent>
      </w:r>
      <w:r w:rsidRPr="00463CDA">
        <w:rPr>
          <w:rFonts w:ascii="ＭＳ ゴシック" w:eastAsia="ＭＳ ゴシック" w:hAnsi="ＭＳ ゴシック" w:cs="Noto Serif CJK JP"/>
          <w:sz w:val="24"/>
          <w:szCs w:val="24"/>
        </w:rPr>
        <w:t>別表４　対象従業員の退職手当の額</w:t>
      </w:r>
    </w:p>
    <w:tbl>
      <w:tblPr>
        <w:tblW w:w="9213" w:type="dxa"/>
        <w:jc w:val="center"/>
        <w:tblLayout w:type="fixed"/>
        <w:tblLook w:val="04A0" w:firstRow="1" w:lastRow="0" w:firstColumn="1" w:lastColumn="0" w:noHBand="0" w:noVBand="1"/>
      </w:tblPr>
      <w:tblGrid>
        <w:gridCol w:w="985"/>
        <w:gridCol w:w="850"/>
        <w:gridCol w:w="1311"/>
        <w:gridCol w:w="1311"/>
        <w:gridCol w:w="1311"/>
        <w:gridCol w:w="1311"/>
        <w:gridCol w:w="1312"/>
        <w:gridCol w:w="822"/>
      </w:tblGrid>
      <w:tr w:rsidR="005E7BED" w:rsidRPr="00463CDA" w14:paraId="74D934CD" w14:textId="77777777" w:rsidTr="005E7BED">
        <w:trPr>
          <w:cantSplit/>
          <w:trHeight w:val="539"/>
          <w:tblHeader/>
          <w:jc w:val="center"/>
        </w:trPr>
        <w:tc>
          <w:tcPr>
            <w:tcW w:w="1835" w:type="dxa"/>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51A56D6"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勤続年数</w:t>
            </w: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E821B92"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３年以上</w:t>
            </w:r>
            <w:r w:rsidRPr="005E7BED">
              <w:rPr>
                <w:rFonts w:ascii="ＭＳ ゴシック" w:eastAsia="ＭＳ ゴシック" w:hAnsi="ＭＳ ゴシック"/>
              </w:rPr>
              <w:br/>
              <w:t>５年未満</w:t>
            </w: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06882FB"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５年以上</w:t>
            </w:r>
            <w:r w:rsidRPr="005E7BED">
              <w:rPr>
                <w:rFonts w:ascii="ＭＳ ゴシック" w:eastAsia="ＭＳ ゴシック" w:hAnsi="ＭＳ ゴシック"/>
              </w:rPr>
              <w:br/>
              <w:t>10年未満</w:t>
            </w: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475DA4E"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10年以上</w:t>
            </w:r>
            <w:r w:rsidRPr="005E7BED">
              <w:rPr>
                <w:rFonts w:ascii="ＭＳ ゴシック" w:eastAsia="ＭＳ ゴシック" w:hAnsi="ＭＳ ゴシック"/>
              </w:rPr>
              <w:br/>
              <w:t>15年未満</w:t>
            </w: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844DD97"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15年以上</w:t>
            </w:r>
            <w:r w:rsidRPr="005E7BED">
              <w:rPr>
                <w:rFonts w:ascii="ＭＳ ゴシック" w:eastAsia="ＭＳ ゴシック" w:hAnsi="ＭＳ ゴシック"/>
              </w:rPr>
              <w:br/>
              <w:t>25年未満</w:t>
            </w:r>
          </w:p>
        </w:tc>
        <w:tc>
          <w:tcPr>
            <w:tcW w:w="131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4F5E26B"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25年以上</w:t>
            </w:r>
          </w:p>
        </w:tc>
        <w:tc>
          <w:tcPr>
            <w:tcW w:w="82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7FBE050"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定年</w:t>
            </w:r>
          </w:p>
        </w:tc>
      </w:tr>
      <w:tr w:rsidR="005E7BED" w:rsidRPr="00463CDA" w14:paraId="40E9EE28" w14:textId="77777777" w:rsidTr="005E7BED">
        <w:trPr>
          <w:cantSplit/>
          <w:trHeight w:val="839"/>
          <w:jc w:val="center"/>
        </w:trPr>
        <w:tc>
          <w:tcPr>
            <w:tcW w:w="985" w:type="dxa"/>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BCB9136"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支給率</w:t>
            </w:r>
            <w:r w:rsidRPr="005E7BED">
              <w:rPr>
                <w:rFonts w:ascii="ＭＳ ゴシック" w:eastAsia="ＭＳ ゴシック" w:hAnsi="ＭＳ ゴシック"/>
              </w:rPr>
              <w:br/>
              <w:t>（月数）</w:t>
            </w:r>
          </w:p>
        </w:tc>
        <w:tc>
          <w:tcPr>
            <w:tcW w:w="8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B8E9E4E"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自己</w:t>
            </w:r>
            <w:r w:rsidRPr="005E7BED">
              <w:rPr>
                <w:rFonts w:ascii="ＭＳ ゴシック" w:eastAsia="ＭＳ ゴシック" w:hAnsi="ＭＳ ゴシック"/>
              </w:rPr>
              <w:br/>
              <w:t>都合</w:t>
            </w:r>
            <w:r w:rsidRPr="005E7BED">
              <w:rPr>
                <w:rFonts w:ascii="ＭＳ ゴシック" w:eastAsia="ＭＳ ゴシック" w:hAnsi="ＭＳ ゴシック"/>
              </w:rPr>
              <w:br/>
              <w:t>退職</w:t>
            </w: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95C0070" w14:textId="2C9ACE71" w:rsidR="005E7BED" w:rsidRPr="00463CDA" w:rsidRDefault="005E7BED" w:rsidP="005E7BED">
            <w:pPr>
              <w:spacing w:line="240" w:lineRule="exact"/>
              <w:jc w:val="center"/>
              <w:rPr>
                <w:rFonts w:ascii="ＭＳ ゴシック" w:eastAsia="ＭＳ ゴシック" w:hAnsi="ＭＳ ゴシック"/>
              </w:rPr>
            </w:pP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98983F5" w14:textId="7F0637E2" w:rsidR="005E7BED" w:rsidRPr="00463CDA" w:rsidRDefault="005E7BED" w:rsidP="005E7BED">
            <w:pPr>
              <w:spacing w:line="240" w:lineRule="exact"/>
              <w:jc w:val="center"/>
              <w:rPr>
                <w:rFonts w:ascii="ＭＳ ゴシック" w:eastAsia="ＭＳ ゴシック" w:hAnsi="ＭＳ ゴシック"/>
              </w:rPr>
            </w:pP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B981B7B" w14:textId="0E7D7BE2" w:rsidR="005E7BED" w:rsidRPr="00463CDA" w:rsidRDefault="005E7BED" w:rsidP="005E7BED">
            <w:pPr>
              <w:spacing w:line="240" w:lineRule="exact"/>
              <w:jc w:val="center"/>
              <w:rPr>
                <w:rFonts w:ascii="ＭＳ ゴシック" w:eastAsia="ＭＳ ゴシック" w:hAnsi="ＭＳ ゴシック"/>
              </w:rPr>
            </w:pP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563107B" w14:textId="69521F09" w:rsidR="005E7BED" w:rsidRPr="00463CDA" w:rsidRDefault="005E7BED" w:rsidP="005E7BED">
            <w:pPr>
              <w:spacing w:line="240" w:lineRule="exact"/>
              <w:jc w:val="center"/>
              <w:rPr>
                <w:rFonts w:ascii="ＭＳ ゴシック" w:eastAsia="ＭＳ ゴシック" w:hAnsi="ＭＳ ゴシック"/>
              </w:rPr>
            </w:pPr>
          </w:p>
        </w:tc>
        <w:tc>
          <w:tcPr>
            <w:tcW w:w="131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47C0D82" w14:textId="4872707C" w:rsidR="005E7BED" w:rsidRPr="00463CDA" w:rsidRDefault="005E7BED" w:rsidP="005E7BED">
            <w:pPr>
              <w:spacing w:line="240" w:lineRule="exact"/>
              <w:jc w:val="center"/>
              <w:rPr>
                <w:rFonts w:ascii="ＭＳ ゴシック" w:eastAsia="ＭＳ ゴシック" w:hAnsi="ＭＳ ゴシック"/>
              </w:rPr>
            </w:pPr>
          </w:p>
        </w:tc>
        <w:tc>
          <w:tcPr>
            <w:tcW w:w="82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61F115E" w14:textId="4A7A1488" w:rsidR="005E7BED" w:rsidRPr="00463CDA" w:rsidRDefault="005E7BED" w:rsidP="005E7BED">
            <w:pPr>
              <w:spacing w:line="240" w:lineRule="exact"/>
              <w:jc w:val="center"/>
              <w:rPr>
                <w:rFonts w:ascii="ＭＳ ゴシック" w:eastAsia="ＭＳ ゴシック" w:hAnsi="ＭＳ ゴシック"/>
              </w:rPr>
            </w:pPr>
          </w:p>
        </w:tc>
      </w:tr>
      <w:tr w:rsidR="005E7BED" w:rsidRPr="00463CDA" w14:paraId="700BC1FC" w14:textId="77777777" w:rsidTr="005E7BED">
        <w:trPr>
          <w:cantSplit/>
          <w:trHeight w:val="839"/>
          <w:jc w:val="center"/>
        </w:trPr>
        <w:tc>
          <w:tcPr>
            <w:tcW w:w="985" w:type="dxa"/>
            <w:vMerge/>
            <w:tcBorders>
              <w:top w:val="single" w:sz="6" w:space="0" w:color="000000"/>
              <w:left w:val="single" w:sz="6" w:space="0" w:color="000000"/>
              <w:bottom w:val="single" w:sz="6" w:space="0" w:color="000000"/>
              <w:right w:val="single" w:sz="6" w:space="0" w:color="000000"/>
            </w:tcBorders>
          </w:tcPr>
          <w:p w14:paraId="69625869" w14:textId="77777777" w:rsidR="005E7BED" w:rsidRPr="00463CDA" w:rsidRDefault="005E7BED" w:rsidP="005E7BED">
            <w:pPr>
              <w:spacing w:line="240" w:lineRule="exact"/>
              <w:jc w:val="center"/>
              <w:rPr>
                <w:rFonts w:ascii="ＭＳ ゴシック" w:eastAsia="ＭＳ ゴシック" w:hAnsi="ＭＳ ゴシック"/>
              </w:rPr>
            </w:pPr>
          </w:p>
        </w:tc>
        <w:tc>
          <w:tcPr>
            <w:tcW w:w="8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CE692DA"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会社</w:t>
            </w:r>
            <w:r w:rsidRPr="005E7BED">
              <w:rPr>
                <w:rFonts w:ascii="ＭＳ ゴシック" w:eastAsia="ＭＳ ゴシック" w:hAnsi="ＭＳ ゴシック"/>
              </w:rPr>
              <w:br/>
              <w:t>都合</w:t>
            </w:r>
            <w:r w:rsidRPr="005E7BED">
              <w:rPr>
                <w:rFonts w:ascii="ＭＳ ゴシック" w:eastAsia="ＭＳ ゴシック" w:hAnsi="ＭＳ ゴシック"/>
              </w:rPr>
              <w:br/>
              <w:t>退職</w:t>
            </w: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49CA5D0" w14:textId="3F135048" w:rsidR="005E7BED" w:rsidRPr="00463CDA" w:rsidRDefault="005E7BED" w:rsidP="005E7BED">
            <w:pPr>
              <w:spacing w:line="240" w:lineRule="exact"/>
              <w:jc w:val="center"/>
              <w:rPr>
                <w:rFonts w:ascii="ＭＳ ゴシック" w:eastAsia="ＭＳ ゴシック" w:hAnsi="ＭＳ ゴシック"/>
              </w:rPr>
            </w:pP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891F6B3" w14:textId="6CA63384" w:rsidR="005E7BED" w:rsidRPr="00463CDA" w:rsidRDefault="005E7BED" w:rsidP="005E7BED">
            <w:pPr>
              <w:spacing w:line="240" w:lineRule="exact"/>
              <w:jc w:val="center"/>
              <w:rPr>
                <w:rFonts w:ascii="ＭＳ ゴシック" w:eastAsia="ＭＳ ゴシック" w:hAnsi="ＭＳ ゴシック"/>
              </w:rPr>
            </w:pP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2B21E93" w14:textId="3E6CBD47" w:rsidR="005E7BED" w:rsidRPr="00463CDA" w:rsidRDefault="005E7BED" w:rsidP="005E7BED">
            <w:pPr>
              <w:spacing w:line="240" w:lineRule="exact"/>
              <w:jc w:val="center"/>
              <w:rPr>
                <w:rFonts w:ascii="ＭＳ ゴシック" w:eastAsia="ＭＳ ゴシック" w:hAnsi="ＭＳ ゴシック"/>
              </w:rPr>
            </w:pPr>
          </w:p>
        </w:tc>
        <w:tc>
          <w:tcPr>
            <w:tcW w:w="131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64BB64E" w14:textId="7095D080" w:rsidR="005E7BED" w:rsidRPr="00463CDA" w:rsidRDefault="005E7BED" w:rsidP="005E7BED">
            <w:pPr>
              <w:spacing w:line="240" w:lineRule="exact"/>
              <w:jc w:val="center"/>
              <w:rPr>
                <w:rFonts w:ascii="ＭＳ ゴシック" w:eastAsia="ＭＳ ゴシック" w:hAnsi="ＭＳ ゴシック"/>
              </w:rPr>
            </w:pPr>
          </w:p>
        </w:tc>
        <w:tc>
          <w:tcPr>
            <w:tcW w:w="131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19DC46D" w14:textId="5F2D86B6" w:rsidR="005E7BED" w:rsidRPr="00463CDA" w:rsidRDefault="005E7BED" w:rsidP="005E7BED">
            <w:pPr>
              <w:spacing w:line="240" w:lineRule="exact"/>
              <w:jc w:val="center"/>
              <w:rPr>
                <w:rFonts w:ascii="ＭＳ ゴシック" w:eastAsia="ＭＳ ゴシック" w:hAnsi="ＭＳ ゴシック"/>
              </w:rPr>
            </w:pPr>
          </w:p>
        </w:tc>
        <w:tc>
          <w:tcPr>
            <w:tcW w:w="82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C854744" w14:textId="49EE89E9" w:rsidR="005E7BED" w:rsidRPr="00463CDA" w:rsidRDefault="005E7BED" w:rsidP="005E7BED">
            <w:pPr>
              <w:spacing w:line="240" w:lineRule="exact"/>
              <w:jc w:val="center"/>
              <w:rPr>
                <w:rFonts w:ascii="ＭＳ ゴシック" w:eastAsia="ＭＳ ゴシック" w:hAnsi="ＭＳ ゴシック"/>
              </w:rPr>
            </w:pPr>
          </w:p>
        </w:tc>
      </w:tr>
    </w:tbl>
    <w:p w14:paraId="0E1DC8ED" w14:textId="7CA7F124" w:rsidR="005E7BED" w:rsidRPr="00463CDA" w:rsidRDefault="005E7BED" w:rsidP="005E7BED">
      <w:pPr>
        <w:spacing w:before="40"/>
        <w:rPr>
          <w:rFonts w:ascii="ＭＳ ゴシック" w:eastAsia="ＭＳ ゴシック" w:hAnsi="ＭＳ ゴシック"/>
        </w:rPr>
      </w:pPr>
    </w:p>
    <w:p w14:paraId="27B1E0A0" w14:textId="77777777" w:rsidR="005E7BED" w:rsidRPr="00463CDA" w:rsidRDefault="005E7BED" w:rsidP="005E7BED">
      <w:pPr>
        <w:keepNext/>
        <w:spacing w:after="40"/>
        <w:rPr>
          <w:rFonts w:ascii="ＭＳ ゴシック" w:eastAsia="ＭＳ ゴシック" w:hAnsi="ＭＳ ゴシック"/>
          <w:sz w:val="24"/>
          <w:szCs w:val="24"/>
        </w:rPr>
      </w:pPr>
      <w:r w:rsidRPr="00463CDA">
        <w:rPr>
          <w:rFonts w:ascii="ＭＳ ゴシック" w:eastAsia="ＭＳ ゴシック" w:hAnsi="ＭＳ ゴシック" w:cs="Noto Serif CJK JP"/>
          <w:sz w:val="24"/>
          <w:szCs w:val="24"/>
        </w:rPr>
        <w:t>別表３（再掲）</w:t>
      </w:r>
    </w:p>
    <w:tbl>
      <w:tblPr>
        <w:tblW w:w="8776" w:type="dxa"/>
        <w:jc w:val="center"/>
        <w:tblLayout w:type="fixed"/>
        <w:tblLook w:val="04A0" w:firstRow="1" w:lastRow="0" w:firstColumn="1" w:lastColumn="0" w:noHBand="0" w:noVBand="1"/>
      </w:tblPr>
      <w:tblGrid>
        <w:gridCol w:w="985"/>
        <w:gridCol w:w="708"/>
        <w:gridCol w:w="787"/>
        <w:gridCol w:w="787"/>
        <w:gridCol w:w="787"/>
        <w:gridCol w:w="787"/>
        <w:gridCol w:w="787"/>
        <w:gridCol w:w="787"/>
        <w:gridCol w:w="787"/>
        <w:gridCol w:w="787"/>
        <w:gridCol w:w="787"/>
      </w:tblGrid>
      <w:tr w:rsidR="005E7BED" w:rsidRPr="00463CDA" w14:paraId="3B2C61A2" w14:textId="77777777" w:rsidTr="005E7BED">
        <w:trPr>
          <w:cantSplit/>
          <w:trHeight w:val="408"/>
          <w:tblHeader/>
          <w:jc w:val="center"/>
        </w:trPr>
        <w:tc>
          <w:tcPr>
            <w:tcW w:w="1693" w:type="dxa"/>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E031A43"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勤続年数</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81368C4"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３年</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BA6D462"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５年</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A2EA1BE"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10年</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9FFF6AC"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15年</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BA7200B"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20年</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5850DA0"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25年</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C68A5D8"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30年</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5AF068B"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33年</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69AC961"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定年</w:t>
            </w:r>
          </w:p>
        </w:tc>
      </w:tr>
      <w:tr w:rsidR="005E7BED" w:rsidRPr="00463CDA" w14:paraId="0B23011B" w14:textId="77777777" w:rsidTr="005E7BED">
        <w:trPr>
          <w:cantSplit/>
          <w:trHeight w:val="822"/>
          <w:jc w:val="center"/>
        </w:trPr>
        <w:tc>
          <w:tcPr>
            <w:tcW w:w="985" w:type="dxa"/>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0AA6410"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支給率</w:t>
            </w:r>
            <w:r w:rsidRPr="005E7BED">
              <w:rPr>
                <w:rFonts w:ascii="ＭＳ ゴシック" w:eastAsia="ＭＳ ゴシック" w:hAnsi="ＭＳ ゴシック"/>
              </w:rPr>
              <w:br/>
              <w:t>（月数）</w:t>
            </w:r>
          </w:p>
        </w:tc>
        <w:tc>
          <w:tcPr>
            <w:tcW w:w="708"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3CD75FC"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自己</w:t>
            </w:r>
            <w:r w:rsidRPr="005E7BED">
              <w:rPr>
                <w:rFonts w:ascii="ＭＳ ゴシック" w:eastAsia="ＭＳ ゴシック" w:hAnsi="ＭＳ ゴシック"/>
              </w:rPr>
              <w:br/>
              <w:t>都合</w:t>
            </w:r>
            <w:r w:rsidRPr="005E7BED">
              <w:rPr>
                <w:rFonts w:ascii="ＭＳ ゴシック" w:eastAsia="ＭＳ ゴシック" w:hAnsi="ＭＳ ゴシック"/>
              </w:rPr>
              <w:br/>
              <w:t>退職</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C33F28D" w14:textId="68DE81EF"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FECF94A" w14:textId="44721D65"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1248591" w14:textId="5407A5D7"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124E4EB" w14:textId="4BD20B48"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F6ECBA8" w14:textId="30CD375F"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887E665" w14:textId="06F6454C"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09E55A1" w14:textId="53628E34"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547F062" w14:textId="6A6C2F61"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3DDB2D9" w14:textId="62FBA169" w:rsidR="005E7BED" w:rsidRPr="00463CDA" w:rsidRDefault="005E7BED" w:rsidP="005E7BED">
            <w:pPr>
              <w:spacing w:line="240" w:lineRule="exact"/>
              <w:jc w:val="center"/>
              <w:rPr>
                <w:rFonts w:ascii="ＭＳ ゴシック" w:eastAsia="ＭＳ ゴシック" w:hAnsi="ＭＳ ゴシック"/>
              </w:rPr>
            </w:pPr>
          </w:p>
        </w:tc>
      </w:tr>
      <w:tr w:rsidR="005E7BED" w:rsidRPr="00463CDA" w14:paraId="60960E9A" w14:textId="77777777" w:rsidTr="005E7BED">
        <w:trPr>
          <w:cantSplit/>
          <w:trHeight w:val="822"/>
          <w:jc w:val="center"/>
        </w:trPr>
        <w:tc>
          <w:tcPr>
            <w:tcW w:w="985" w:type="dxa"/>
            <w:vMerge/>
            <w:tcBorders>
              <w:top w:val="single" w:sz="6" w:space="0" w:color="000000"/>
              <w:left w:val="single" w:sz="6" w:space="0" w:color="000000"/>
              <w:bottom w:val="single" w:sz="6" w:space="0" w:color="000000"/>
              <w:right w:val="single" w:sz="6" w:space="0" w:color="000000"/>
            </w:tcBorders>
          </w:tcPr>
          <w:p w14:paraId="58EE2D38" w14:textId="77777777" w:rsidR="005E7BED" w:rsidRPr="00463CDA" w:rsidRDefault="005E7BED" w:rsidP="005E7BED">
            <w:pPr>
              <w:spacing w:line="240" w:lineRule="exact"/>
              <w:jc w:val="center"/>
              <w:rPr>
                <w:rFonts w:ascii="ＭＳ ゴシック" w:eastAsia="ＭＳ ゴシック" w:hAnsi="ＭＳ ゴシック"/>
              </w:rPr>
            </w:pPr>
          </w:p>
        </w:tc>
        <w:tc>
          <w:tcPr>
            <w:tcW w:w="708"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44990F7" w14:textId="77777777" w:rsidR="005E7BED" w:rsidRPr="00463CDA" w:rsidRDefault="005E7BED" w:rsidP="005E7BED">
            <w:pPr>
              <w:spacing w:line="240" w:lineRule="exact"/>
              <w:jc w:val="center"/>
              <w:rPr>
                <w:rFonts w:ascii="ＭＳ ゴシック" w:eastAsia="ＭＳ ゴシック" w:hAnsi="ＭＳ ゴシック"/>
              </w:rPr>
            </w:pPr>
            <w:r w:rsidRPr="005E7BED">
              <w:rPr>
                <w:rFonts w:ascii="ＭＳ ゴシック" w:eastAsia="ＭＳ ゴシック" w:hAnsi="ＭＳ ゴシック"/>
              </w:rPr>
              <w:t>会社</w:t>
            </w:r>
            <w:r w:rsidRPr="005E7BED">
              <w:rPr>
                <w:rFonts w:ascii="ＭＳ ゴシック" w:eastAsia="ＭＳ ゴシック" w:hAnsi="ＭＳ ゴシック"/>
              </w:rPr>
              <w:br/>
              <w:t>都合</w:t>
            </w:r>
            <w:r w:rsidRPr="005E7BED">
              <w:rPr>
                <w:rFonts w:ascii="ＭＳ ゴシック" w:eastAsia="ＭＳ ゴシック" w:hAnsi="ＭＳ ゴシック"/>
              </w:rPr>
              <w:br/>
              <w:t>退職</w:t>
            </w: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54B227B" w14:textId="73AFF142"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E769EDA" w14:textId="758468A8"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7B8E6B0" w14:textId="1875AD42"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B76D171" w14:textId="61D08B1C"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84DBE48" w14:textId="14B0E868"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989AF04" w14:textId="3C90A905"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20C04A4" w14:textId="0BA10D87"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21AFFC3" w14:textId="1064F1E8" w:rsidR="005E7BED" w:rsidRPr="00463CDA" w:rsidRDefault="005E7BED" w:rsidP="005E7BED">
            <w:pPr>
              <w:spacing w:line="240" w:lineRule="exact"/>
              <w:jc w:val="center"/>
              <w:rPr>
                <w:rFonts w:ascii="ＭＳ ゴシック" w:eastAsia="ＭＳ ゴシック" w:hAnsi="ＭＳ ゴシック"/>
              </w:rPr>
            </w:pPr>
          </w:p>
        </w:tc>
        <w:tc>
          <w:tcPr>
            <w:tcW w:w="78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0D2C32A" w14:textId="3B2B8A49" w:rsidR="005E7BED" w:rsidRPr="00463CDA" w:rsidRDefault="005E7BED" w:rsidP="005E7BED">
            <w:pPr>
              <w:spacing w:line="240" w:lineRule="exact"/>
              <w:jc w:val="center"/>
              <w:rPr>
                <w:rFonts w:ascii="ＭＳ ゴシック" w:eastAsia="ＭＳ ゴシック" w:hAnsi="ＭＳ ゴシック"/>
              </w:rPr>
            </w:pPr>
          </w:p>
        </w:tc>
      </w:tr>
    </w:tbl>
    <w:p w14:paraId="77BB1CCF" w14:textId="77777777" w:rsidR="005E7BED" w:rsidRPr="00463CDA" w:rsidRDefault="005E7BED" w:rsidP="005E7BED">
      <w:pPr>
        <w:spacing w:before="60"/>
        <w:rPr>
          <w:rFonts w:ascii="ＭＳ ゴシック" w:eastAsia="ＭＳ ゴシック" w:hAnsi="ＭＳ ゴシック"/>
          <w:sz w:val="24"/>
          <w:szCs w:val="24"/>
        </w:rPr>
      </w:pPr>
      <w:r w:rsidRPr="00463CDA">
        <w:rPr>
          <w:rFonts w:ascii="ＭＳ ゴシック" w:eastAsia="ＭＳ ゴシック" w:hAnsi="ＭＳ ゴシック" w:cs="Noto Serif CJK JP"/>
          <w:sz w:val="24"/>
          <w:szCs w:val="24"/>
        </w:rPr>
        <w:t>（備考）</w:t>
      </w:r>
    </w:p>
    <w:p w14:paraId="604D1C7F" w14:textId="77777777" w:rsidR="005E7BED" w:rsidRPr="00463CDA" w:rsidRDefault="005E7BED" w:rsidP="005E7BED">
      <w:pPr>
        <w:ind w:left="198" w:hanging="198"/>
        <w:rPr>
          <w:rFonts w:ascii="ＭＳ ゴシック" w:eastAsia="ＭＳ ゴシック" w:hAnsi="ＭＳ ゴシック"/>
          <w:sz w:val="24"/>
          <w:szCs w:val="24"/>
        </w:rPr>
      </w:pPr>
      <w:r w:rsidRPr="00463CDA">
        <w:rPr>
          <w:rFonts w:ascii="ＭＳ ゴシック" w:eastAsia="ＭＳ ゴシック" w:hAnsi="ＭＳ ゴシック" w:cs="Noto Serif CJK JP"/>
          <w:sz w:val="24"/>
          <w:szCs w:val="24"/>
        </w:rPr>
        <w:t>１　同種の業務に従事する一般の労働者の平均的な賃金の額と比較するに当たっては、退職手当額は、支給総額を所定内賃金で除して算出することとする。</w:t>
      </w:r>
    </w:p>
    <w:p w14:paraId="7B9A92CD" w14:textId="29836B0F" w:rsidR="005E7BED" w:rsidRPr="005E7BED" w:rsidRDefault="005E7BED" w:rsidP="005E7BED">
      <w:pPr>
        <w:ind w:left="198" w:hanging="198"/>
        <w:rPr>
          <w:rFonts w:ascii="ＭＳ ゴシック" w:eastAsia="ＭＳ ゴシック" w:hAnsi="ＭＳ ゴシック"/>
          <w:sz w:val="24"/>
          <w:szCs w:val="24"/>
        </w:rPr>
      </w:pPr>
      <w:r w:rsidRPr="00463CDA">
        <w:rPr>
          <w:rFonts w:ascii="ＭＳ ゴシック" w:eastAsia="ＭＳ ゴシック" w:hAnsi="ＭＳ ゴシック" w:cs="Noto Serif CJK JP"/>
          <w:sz w:val="24"/>
          <w:szCs w:val="24"/>
        </w:rPr>
        <w:t>２　退職手当の受給に必要な最低勤続年数は３年とし、退職時の勤続年数が３年未満の場合は支給しない。</w:t>
      </w:r>
    </w:p>
    <w:sectPr w:rsidR="005E7BED" w:rsidRPr="005E7BED" w:rsidSect="00FE15B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3FE95" w14:textId="77777777" w:rsidR="00DB376A" w:rsidRDefault="00DB376A" w:rsidP="00E02236">
      <w:r>
        <w:separator/>
      </w:r>
    </w:p>
  </w:endnote>
  <w:endnote w:type="continuationSeparator" w:id="0">
    <w:p w14:paraId="20CF8CDB" w14:textId="77777777" w:rsidR="00DB376A" w:rsidRDefault="00DB376A" w:rsidP="00E02236">
      <w:r>
        <w:continuationSeparator/>
      </w:r>
    </w:p>
  </w:endnote>
  <w:endnote w:type="continuationNotice" w:id="1">
    <w:p w14:paraId="2FC2CFA1" w14:textId="77777777" w:rsidR="00DB376A" w:rsidRDefault="00DB37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Noto Serif CJK JP">
    <w:altName w:val="Cambria"/>
    <w:panose1 w:val="00000000000000000000"/>
    <w:charset w:val="00"/>
    <w:family w:val="roman"/>
    <w:notTrueType/>
    <w:pitch w:val="default"/>
  </w:font>
  <w:font w:name="Noto Sans CJK JP">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7988B" w14:textId="77777777" w:rsidR="00DB376A" w:rsidRDefault="00DB376A" w:rsidP="00E02236">
      <w:r>
        <w:separator/>
      </w:r>
    </w:p>
  </w:footnote>
  <w:footnote w:type="continuationSeparator" w:id="0">
    <w:p w14:paraId="1B3C42CE" w14:textId="77777777" w:rsidR="00DB376A" w:rsidRDefault="00DB376A" w:rsidP="00E02236">
      <w:r>
        <w:continuationSeparator/>
      </w:r>
    </w:p>
  </w:footnote>
  <w:footnote w:type="continuationNotice" w:id="1">
    <w:p w14:paraId="0EF3271E" w14:textId="77777777" w:rsidR="00DB376A" w:rsidRDefault="00DB37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D74"/>
    <w:multiLevelType w:val="hybridMultilevel"/>
    <w:tmpl w:val="E94A720A"/>
    <w:lvl w:ilvl="0" w:tplc="1CAECA9A">
      <w:start w:val="3"/>
      <w:numFmt w:val="bullet"/>
      <w:lvlText w:val="※"/>
      <w:lvlJc w:val="left"/>
      <w:pPr>
        <w:ind w:left="540" w:hanging="360"/>
      </w:pPr>
      <w:rPr>
        <w:rFonts w:ascii="ＭＳ ゴシック" w:eastAsia="ＭＳ ゴシック" w:hAnsi="ＭＳ ゴシック" w:cstheme="minorBidi"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1" w15:restartNumberingAfterBreak="0">
    <w:nsid w:val="0AC606A2"/>
    <w:multiLevelType w:val="hybridMultilevel"/>
    <w:tmpl w:val="918AF1F6"/>
    <w:lvl w:ilvl="0" w:tplc="006C67BC">
      <w:start w:val="4"/>
      <w:numFmt w:val="bullet"/>
      <w:lvlText w:val="※"/>
      <w:lvlJc w:val="left"/>
      <w:pPr>
        <w:ind w:left="90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2" w15:restartNumberingAfterBreak="0">
    <w:nsid w:val="0BBC5D42"/>
    <w:multiLevelType w:val="hybridMultilevel"/>
    <w:tmpl w:val="28B2803E"/>
    <w:lvl w:ilvl="0" w:tplc="53CC535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D343451"/>
    <w:multiLevelType w:val="hybridMultilevel"/>
    <w:tmpl w:val="22CA200A"/>
    <w:lvl w:ilvl="0" w:tplc="0F347F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B162D4"/>
    <w:multiLevelType w:val="hybridMultilevel"/>
    <w:tmpl w:val="26365530"/>
    <w:lvl w:ilvl="0" w:tplc="1A548580">
      <w:start w:val="1"/>
      <w:numFmt w:val="japaneseCounting"/>
      <w:lvlText w:val="（%1）"/>
      <w:lvlJc w:val="left"/>
      <w:pPr>
        <w:ind w:left="690" w:hanging="48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7321EEF"/>
    <w:multiLevelType w:val="hybridMultilevel"/>
    <w:tmpl w:val="ED625C6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8E6580A"/>
    <w:multiLevelType w:val="hybridMultilevel"/>
    <w:tmpl w:val="C3C6395C"/>
    <w:lvl w:ilvl="0" w:tplc="8A822BFC">
      <w:start w:val="3"/>
      <w:numFmt w:val="bullet"/>
      <w:lvlText w:val="※"/>
      <w:lvlJc w:val="left"/>
      <w:pPr>
        <w:ind w:left="738" w:hanging="360"/>
      </w:pPr>
      <w:rPr>
        <w:rFonts w:ascii="ＭＳ ゴシック" w:eastAsia="ＭＳ ゴシック" w:hAnsi="ＭＳ ゴシック" w:cstheme="minorBidi" w:hint="eastAsia"/>
      </w:rPr>
    </w:lvl>
    <w:lvl w:ilvl="1" w:tplc="0409000B" w:tentative="1">
      <w:start w:val="1"/>
      <w:numFmt w:val="bullet"/>
      <w:lvlText w:val=""/>
      <w:lvlJc w:val="left"/>
      <w:pPr>
        <w:ind w:left="1258" w:hanging="440"/>
      </w:pPr>
      <w:rPr>
        <w:rFonts w:ascii="Wingdings" w:hAnsi="Wingdings" w:hint="default"/>
      </w:rPr>
    </w:lvl>
    <w:lvl w:ilvl="2" w:tplc="0409000D" w:tentative="1">
      <w:start w:val="1"/>
      <w:numFmt w:val="bullet"/>
      <w:lvlText w:val=""/>
      <w:lvlJc w:val="left"/>
      <w:pPr>
        <w:ind w:left="1698" w:hanging="440"/>
      </w:pPr>
      <w:rPr>
        <w:rFonts w:ascii="Wingdings" w:hAnsi="Wingdings" w:hint="default"/>
      </w:rPr>
    </w:lvl>
    <w:lvl w:ilvl="3" w:tplc="04090001" w:tentative="1">
      <w:start w:val="1"/>
      <w:numFmt w:val="bullet"/>
      <w:lvlText w:val=""/>
      <w:lvlJc w:val="left"/>
      <w:pPr>
        <w:ind w:left="2138" w:hanging="440"/>
      </w:pPr>
      <w:rPr>
        <w:rFonts w:ascii="Wingdings" w:hAnsi="Wingdings" w:hint="default"/>
      </w:rPr>
    </w:lvl>
    <w:lvl w:ilvl="4" w:tplc="0409000B" w:tentative="1">
      <w:start w:val="1"/>
      <w:numFmt w:val="bullet"/>
      <w:lvlText w:val=""/>
      <w:lvlJc w:val="left"/>
      <w:pPr>
        <w:ind w:left="2578" w:hanging="440"/>
      </w:pPr>
      <w:rPr>
        <w:rFonts w:ascii="Wingdings" w:hAnsi="Wingdings" w:hint="default"/>
      </w:rPr>
    </w:lvl>
    <w:lvl w:ilvl="5" w:tplc="0409000D" w:tentative="1">
      <w:start w:val="1"/>
      <w:numFmt w:val="bullet"/>
      <w:lvlText w:val=""/>
      <w:lvlJc w:val="left"/>
      <w:pPr>
        <w:ind w:left="3018" w:hanging="440"/>
      </w:pPr>
      <w:rPr>
        <w:rFonts w:ascii="Wingdings" w:hAnsi="Wingdings" w:hint="default"/>
      </w:rPr>
    </w:lvl>
    <w:lvl w:ilvl="6" w:tplc="04090001" w:tentative="1">
      <w:start w:val="1"/>
      <w:numFmt w:val="bullet"/>
      <w:lvlText w:val=""/>
      <w:lvlJc w:val="left"/>
      <w:pPr>
        <w:ind w:left="3458" w:hanging="440"/>
      </w:pPr>
      <w:rPr>
        <w:rFonts w:ascii="Wingdings" w:hAnsi="Wingdings" w:hint="default"/>
      </w:rPr>
    </w:lvl>
    <w:lvl w:ilvl="7" w:tplc="0409000B" w:tentative="1">
      <w:start w:val="1"/>
      <w:numFmt w:val="bullet"/>
      <w:lvlText w:val=""/>
      <w:lvlJc w:val="left"/>
      <w:pPr>
        <w:ind w:left="3898" w:hanging="440"/>
      </w:pPr>
      <w:rPr>
        <w:rFonts w:ascii="Wingdings" w:hAnsi="Wingdings" w:hint="default"/>
      </w:rPr>
    </w:lvl>
    <w:lvl w:ilvl="8" w:tplc="0409000D" w:tentative="1">
      <w:start w:val="1"/>
      <w:numFmt w:val="bullet"/>
      <w:lvlText w:val=""/>
      <w:lvlJc w:val="left"/>
      <w:pPr>
        <w:ind w:left="4338" w:hanging="440"/>
      </w:pPr>
      <w:rPr>
        <w:rFonts w:ascii="Wingdings" w:hAnsi="Wingdings" w:hint="default"/>
      </w:rPr>
    </w:lvl>
  </w:abstractNum>
  <w:abstractNum w:abstractNumId="7" w15:restartNumberingAfterBreak="0">
    <w:nsid w:val="1CC85AF7"/>
    <w:multiLevelType w:val="hybridMultilevel"/>
    <w:tmpl w:val="A2F4F99A"/>
    <w:lvl w:ilvl="0" w:tplc="582E74EA">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7017A2A"/>
    <w:multiLevelType w:val="hybridMultilevel"/>
    <w:tmpl w:val="B56227EE"/>
    <w:lvl w:ilvl="0" w:tplc="CED2C5A4">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9" w15:restartNumberingAfterBreak="0">
    <w:nsid w:val="2C240B81"/>
    <w:multiLevelType w:val="hybridMultilevel"/>
    <w:tmpl w:val="A23C8606"/>
    <w:lvl w:ilvl="0" w:tplc="2A6CC3F2">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5B4D571E"/>
    <w:multiLevelType w:val="hybridMultilevel"/>
    <w:tmpl w:val="FEC2DD7A"/>
    <w:lvl w:ilvl="0" w:tplc="E9E69DFA">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1" w15:restartNumberingAfterBreak="0">
    <w:nsid w:val="5EAA7C1B"/>
    <w:multiLevelType w:val="hybridMultilevel"/>
    <w:tmpl w:val="32ECF79A"/>
    <w:lvl w:ilvl="0" w:tplc="8080372C">
      <w:start w:val="1"/>
      <w:numFmt w:val="decimalFullWidth"/>
      <w:lvlText w:val="（%1）"/>
      <w:lvlJc w:val="left"/>
      <w:pPr>
        <w:ind w:left="1080" w:hanging="10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7F42B3A"/>
    <w:multiLevelType w:val="hybridMultilevel"/>
    <w:tmpl w:val="C6649D4A"/>
    <w:lvl w:ilvl="0" w:tplc="C1463DF2">
      <w:start w:val="3"/>
      <w:numFmt w:val="bullet"/>
      <w:lvlText w:val="※"/>
      <w:lvlJc w:val="left"/>
      <w:pPr>
        <w:ind w:left="900" w:hanging="360"/>
      </w:pPr>
      <w:rPr>
        <w:rFonts w:ascii="ＭＳ ゴシック" w:eastAsia="ＭＳ ゴシック" w:hAnsi="ＭＳ ゴシック" w:cstheme="minorBidi" w:hint="eastAsia"/>
      </w:rPr>
    </w:lvl>
    <w:lvl w:ilvl="1" w:tplc="0409000B" w:tentative="1">
      <w:start w:val="1"/>
      <w:numFmt w:val="bullet"/>
      <w:lvlText w:val=""/>
      <w:lvlJc w:val="left"/>
      <w:pPr>
        <w:ind w:left="1420" w:hanging="440"/>
      </w:pPr>
      <w:rPr>
        <w:rFonts w:ascii="Wingdings" w:hAnsi="Wingdings" w:hint="default"/>
      </w:rPr>
    </w:lvl>
    <w:lvl w:ilvl="2" w:tplc="0409000D" w:tentative="1">
      <w:start w:val="1"/>
      <w:numFmt w:val="bullet"/>
      <w:lvlText w:val=""/>
      <w:lvlJc w:val="left"/>
      <w:pPr>
        <w:ind w:left="1860" w:hanging="440"/>
      </w:pPr>
      <w:rPr>
        <w:rFonts w:ascii="Wingdings" w:hAnsi="Wingdings" w:hint="default"/>
      </w:rPr>
    </w:lvl>
    <w:lvl w:ilvl="3" w:tplc="04090001" w:tentative="1">
      <w:start w:val="1"/>
      <w:numFmt w:val="bullet"/>
      <w:lvlText w:val=""/>
      <w:lvlJc w:val="left"/>
      <w:pPr>
        <w:ind w:left="2300" w:hanging="440"/>
      </w:pPr>
      <w:rPr>
        <w:rFonts w:ascii="Wingdings" w:hAnsi="Wingdings" w:hint="default"/>
      </w:rPr>
    </w:lvl>
    <w:lvl w:ilvl="4" w:tplc="0409000B" w:tentative="1">
      <w:start w:val="1"/>
      <w:numFmt w:val="bullet"/>
      <w:lvlText w:val=""/>
      <w:lvlJc w:val="left"/>
      <w:pPr>
        <w:ind w:left="2740" w:hanging="440"/>
      </w:pPr>
      <w:rPr>
        <w:rFonts w:ascii="Wingdings" w:hAnsi="Wingdings" w:hint="default"/>
      </w:rPr>
    </w:lvl>
    <w:lvl w:ilvl="5" w:tplc="0409000D" w:tentative="1">
      <w:start w:val="1"/>
      <w:numFmt w:val="bullet"/>
      <w:lvlText w:val=""/>
      <w:lvlJc w:val="left"/>
      <w:pPr>
        <w:ind w:left="3180" w:hanging="440"/>
      </w:pPr>
      <w:rPr>
        <w:rFonts w:ascii="Wingdings" w:hAnsi="Wingdings" w:hint="default"/>
      </w:rPr>
    </w:lvl>
    <w:lvl w:ilvl="6" w:tplc="04090001" w:tentative="1">
      <w:start w:val="1"/>
      <w:numFmt w:val="bullet"/>
      <w:lvlText w:val=""/>
      <w:lvlJc w:val="left"/>
      <w:pPr>
        <w:ind w:left="3620" w:hanging="440"/>
      </w:pPr>
      <w:rPr>
        <w:rFonts w:ascii="Wingdings" w:hAnsi="Wingdings" w:hint="default"/>
      </w:rPr>
    </w:lvl>
    <w:lvl w:ilvl="7" w:tplc="0409000B" w:tentative="1">
      <w:start w:val="1"/>
      <w:numFmt w:val="bullet"/>
      <w:lvlText w:val=""/>
      <w:lvlJc w:val="left"/>
      <w:pPr>
        <w:ind w:left="4060" w:hanging="440"/>
      </w:pPr>
      <w:rPr>
        <w:rFonts w:ascii="Wingdings" w:hAnsi="Wingdings" w:hint="default"/>
      </w:rPr>
    </w:lvl>
    <w:lvl w:ilvl="8" w:tplc="0409000D" w:tentative="1">
      <w:start w:val="1"/>
      <w:numFmt w:val="bullet"/>
      <w:lvlText w:val=""/>
      <w:lvlJc w:val="left"/>
      <w:pPr>
        <w:ind w:left="4500" w:hanging="440"/>
      </w:pPr>
      <w:rPr>
        <w:rFonts w:ascii="Wingdings" w:hAnsi="Wingdings" w:hint="default"/>
      </w:rPr>
    </w:lvl>
  </w:abstractNum>
  <w:abstractNum w:abstractNumId="13" w15:restartNumberingAfterBreak="0">
    <w:nsid w:val="7E776267"/>
    <w:multiLevelType w:val="hybridMultilevel"/>
    <w:tmpl w:val="3E9AEBA4"/>
    <w:lvl w:ilvl="0" w:tplc="CB921C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51404898">
    <w:abstractNumId w:val="7"/>
  </w:num>
  <w:num w:numId="2" w16cid:durableId="287323742">
    <w:abstractNumId w:val="3"/>
  </w:num>
  <w:num w:numId="3" w16cid:durableId="779227628">
    <w:abstractNumId w:val="11"/>
  </w:num>
  <w:num w:numId="4" w16cid:durableId="1341619199">
    <w:abstractNumId w:val="13"/>
  </w:num>
  <w:num w:numId="5" w16cid:durableId="649485237">
    <w:abstractNumId w:val="5"/>
  </w:num>
  <w:num w:numId="6" w16cid:durableId="669060104">
    <w:abstractNumId w:val="2"/>
  </w:num>
  <w:num w:numId="7" w16cid:durableId="2008245986">
    <w:abstractNumId w:val="9"/>
  </w:num>
  <w:num w:numId="8" w16cid:durableId="1065371348">
    <w:abstractNumId w:val="1"/>
  </w:num>
  <w:num w:numId="9" w16cid:durableId="2085561782">
    <w:abstractNumId w:val="8"/>
  </w:num>
  <w:num w:numId="10" w16cid:durableId="45761416">
    <w:abstractNumId w:val="10"/>
  </w:num>
  <w:num w:numId="11" w16cid:durableId="136530602">
    <w:abstractNumId w:val="0"/>
  </w:num>
  <w:num w:numId="12" w16cid:durableId="1092314194">
    <w:abstractNumId w:val="12"/>
  </w:num>
  <w:num w:numId="13" w16cid:durableId="2009482986">
    <w:abstractNumId w:val="6"/>
  </w:num>
  <w:num w:numId="14" w16cid:durableId="10446459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oNotTrackFormatting/>
  <w:defaultTabStop w:val="21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06C"/>
    <w:rsid w:val="0000088E"/>
    <w:rsid w:val="00001802"/>
    <w:rsid w:val="00001D5B"/>
    <w:rsid w:val="00002002"/>
    <w:rsid w:val="000029A8"/>
    <w:rsid w:val="000033C9"/>
    <w:rsid w:val="00003449"/>
    <w:rsid w:val="000034A2"/>
    <w:rsid w:val="00004294"/>
    <w:rsid w:val="000060EE"/>
    <w:rsid w:val="00006B2F"/>
    <w:rsid w:val="000128CE"/>
    <w:rsid w:val="0001489C"/>
    <w:rsid w:val="000152A1"/>
    <w:rsid w:val="000166DA"/>
    <w:rsid w:val="00020277"/>
    <w:rsid w:val="00023673"/>
    <w:rsid w:val="0002588E"/>
    <w:rsid w:val="00025C90"/>
    <w:rsid w:val="000260E3"/>
    <w:rsid w:val="00026B11"/>
    <w:rsid w:val="00027500"/>
    <w:rsid w:val="000309EC"/>
    <w:rsid w:val="0003425C"/>
    <w:rsid w:val="00035167"/>
    <w:rsid w:val="00037AC1"/>
    <w:rsid w:val="000400E7"/>
    <w:rsid w:val="0004110E"/>
    <w:rsid w:val="00044A50"/>
    <w:rsid w:val="00044A7D"/>
    <w:rsid w:val="000451B6"/>
    <w:rsid w:val="000457D9"/>
    <w:rsid w:val="00046EA4"/>
    <w:rsid w:val="000474E4"/>
    <w:rsid w:val="000503F4"/>
    <w:rsid w:val="00051113"/>
    <w:rsid w:val="00052A93"/>
    <w:rsid w:val="0005378E"/>
    <w:rsid w:val="000579DB"/>
    <w:rsid w:val="00060366"/>
    <w:rsid w:val="000604FF"/>
    <w:rsid w:val="00061FCD"/>
    <w:rsid w:val="00062E7D"/>
    <w:rsid w:val="00062F19"/>
    <w:rsid w:val="000645A0"/>
    <w:rsid w:val="00064B9A"/>
    <w:rsid w:val="000660B7"/>
    <w:rsid w:val="00066F9E"/>
    <w:rsid w:val="00067F4E"/>
    <w:rsid w:val="000707CE"/>
    <w:rsid w:val="00070BAC"/>
    <w:rsid w:val="0007219B"/>
    <w:rsid w:val="000728A9"/>
    <w:rsid w:val="00073605"/>
    <w:rsid w:val="00075ACF"/>
    <w:rsid w:val="00076B39"/>
    <w:rsid w:val="0007793E"/>
    <w:rsid w:val="00077D3D"/>
    <w:rsid w:val="0008240C"/>
    <w:rsid w:val="000832E7"/>
    <w:rsid w:val="00083EAC"/>
    <w:rsid w:val="00083F34"/>
    <w:rsid w:val="00083FD7"/>
    <w:rsid w:val="0008542B"/>
    <w:rsid w:val="000859DC"/>
    <w:rsid w:val="00085C02"/>
    <w:rsid w:val="00085E69"/>
    <w:rsid w:val="00087095"/>
    <w:rsid w:val="00090957"/>
    <w:rsid w:val="00090D3E"/>
    <w:rsid w:val="00091210"/>
    <w:rsid w:val="00091965"/>
    <w:rsid w:val="0009279C"/>
    <w:rsid w:val="00095CAC"/>
    <w:rsid w:val="00096775"/>
    <w:rsid w:val="00097E62"/>
    <w:rsid w:val="000A158C"/>
    <w:rsid w:val="000A15C8"/>
    <w:rsid w:val="000A19BD"/>
    <w:rsid w:val="000A24B9"/>
    <w:rsid w:val="000A2630"/>
    <w:rsid w:val="000A3325"/>
    <w:rsid w:val="000A407F"/>
    <w:rsid w:val="000A7459"/>
    <w:rsid w:val="000B106A"/>
    <w:rsid w:val="000B1694"/>
    <w:rsid w:val="000B29A2"/>
    <w:rsid w:val="000B2C0B"/>
    <w:rsid w:val="000B4436"/>
    <w:rsid w:val="000B4A18"/>
    <w:rsid w:val="000B564C"/>
    <w:rsid w:val="000B5765"/>
    <w:rsid w:val="000B6E4E"/>
    <w:rsid w:val="000B746A"/>
    <w:rsid w:val="000C097E"/>
    <w:rsid w:val="000C377A"/>
    <w:rsid w:val="000C3CA7"/>
    <w:rsid w:val="000C50A3"/>
    <w:rsid w:val="000C5772"/>
    <w:rsid w:val="000C7A32"/>
    <w:rsid w:val="000D0551"/>
    <w:rsid w:val="000D06AE"/>
    <w:rsid w:val="000D076F"/>
    <w:rsid w:val="000D172C"/>
    <w:rsid w:val="000D2E02"/>
    <w:rsid w:val="000D363A"/>
    <w:rsid w:val="000D3862"/>
    <w:rsid w:val="000D3CAB"/>
    <w:rsid w:val="000D3F54"/>
    <w:rsid w:val="000D5803"/>
    <w:rsid w:val="000E00AE"/>
    <w:rsid w:val="000E137F"/>
    <w:rsid w:val="000E1581"/>
    <w:rsid w:val="000E19E6"/>
    <w:rsid w:val="000E2E47"/>
    <w:rsid w:val="000E3B27"/>
    <w:rsid w:val="000E421C"/>
    <w:rsid w:val="000E5CD9"/>
    <w:rsid w:val="000E7C36"/>
    <w:rsid w:val="000F022A"/>
    <w:rsid w:val="000F1A3F"/>
    <w:rsid w:val="000F1EDD"/>
    <w:rsid w:val="000F2AC5"/>
    <w:rsid w:val="000F36DB"/>
    <w:rsid w:val="000F4E43"/>
    <w:rsid w:val="000F5B6F"/>
    <w:rsid w:val="000F7B4D"/>
    <w:rsid w:val="001015AA"/>
    <w:rsid w:val="00101BFD"/>
    <w:rsid w:val="00101E44"/>
    <w:rsid w:val="0010273A"/>
    <w:rsid w:val="00102845"/>
    <w:rsid w:val="00103D2E"/>
    <w:rsid w:val="00104159"/>
    <w:rsid w:val="0010468F"/>
    <w:rsid w:val="001050F1"/>
    <w:rsid w:val="00105FAF"/>
    <w:rsid w:val="00106EBF"/>
    <w:rsid w:val="0010727B"/>
    <w:rsid w:val="001079F7"/>
    <w:rsid w:val="00110951"/>
    <w:rsid w:val="00110B34"/>
    <w:rsid w:val="00110BF1"/>
    <w:rsid w:val="00111EF1"/>
    <w:rsid w:val="0011206C"/>
    <w:rsid w:val="0011250B"/>
    <w:rsid w:val="001127C7"/>
    <w:rsid w:val="001134CC"/>
    <w:rsid w:val="00113758"/>
    <w:rsid w:val="00114817"/>
    <w:rsid w:val="00115B88"/>
    <w:rsid w:val="001164FC"/>
    <w:rsid w:val="00116DE7"/>
    <w:rsid w:val="00117C76"/>
    <w:rsid w:val="00123EC2"/>
    <w:rsid w:val="0012429A"/>
    <w:rsid w:val="0012539E"/>
    <w:rsid w:val="0012666A"/>
    <w:rsid w:val="00127302"/>
    <w:rsid w:val="00127917"/>
    <w:rsid w:val="001314F2"/>
    <w:rsid w:val="001327A2"/>
    <w:rsid w:val="001340B7"/>
    <w:rsid w:val="0013528D"/>
    <w:rsid w:val="00135BBA"/>
    <w:rsid w:val="00136040"/>
    <w:rsid w:val="00140282"/>
    <w:rsid w:val="001402F0"/>
    <w:rsid w:val="00140B18"/>
    <w:rsid w:val="00141EBF"/>
    <w:rsid w:val="0014342E"/>
    <w:rsid w:val="001434D7"/>
    <w:rsid w:val="0014387D"/>
    <w:rsid w:val="00144755"/>
    <w:rsid w:val="001453B0"/>
    <w:rsid w:val="00146B35"/>
    <w:rsid w:val="00151BEA"/>
    <w:rsid w:val="0015534E"/>
    <w:rsid w:val="00155B24"/>
    <w:rsid w:val="00155FEF"/>
    <w:rsid w:val="00156049"/>
    <w:rsid w:val="001560EB"/>
    <w:rsid w:val="00160923"/>
    <w:rsid w:val="0016094D"/>
    <w:rsid w:val="001635A4"/>
    <w:rsid w:val="00163FB2"/>
    <w:rsid w:val="001660B3"/>
    <w:rsid w:val="001667EC"/>
    <w:rsid w:val="00167260"/>
    <w:rsid w:val="00167E73"/>
    <w:rsid w:val="00170A80"/>
    <w:rsid w:val="001712E6"/>
    <w:rsid w:val="00171479"/>
    <w:rsid w:val="00172323"/>
    <w:rsid w:val="00172F50"/>
    <w:rsid w:val="00175FDB"/>
    <w:rsid w:val="0017636C"/>
    <w:rsid w:val="00176F7D"/>
    <w:rsid w:val="001779AF"/>
    <w:rsid w:val="0018018E"/>
    <w:rsid w:val="0018070E"/>
    <w:rsid w:val="001820AC"/>
    <w:rsid w:val="0018372C"/>
    <w:rsid w:val="001857FB"/>
    <w:rsid w:val="00185D90"/>
    <w:rsid w:val="00186980"/>
    <w:rsid w:val="0018750B"/>
    <w:rsid w:val="0019011A"/>
    <w:rsid w:val="00190A24"/>
    <w:rsid w:val="00191EFC"/>
    <w:rsid w:val="00195281"/>
    <w:rsid w:val="0019564A"/>
    <w:rsid w:val="00197AD3"/>
    <w:rsid w:val="001A0EBD"/>
    <w:rsid w:val="001A0FEA"/>
    <w:rsid w:val="001A11CE"/>
    <w:rsid w:val="001A1A9F"/>
    <w:rsid w:val="001A1C0A"/>
    <w:rsid w:val="001A2306"/>
    <w:rsid w:val="001A2925"/>
    <w:rsid w:val="001A294E"/>
    <w:rsid w:val="001B058E"/>
    <w:rsid w:val="001B0B2C"/>
    <w:rsid w:val="001B16DE"/>
    <w:rsid w:val="001B33FC"/>
    <w:rsid w:val="001B3547"/>
    <w:rsid w:val="001B47CA"/>
    <w:rsid w:val="001B6822"/>
    <w:rsid w:val="001B79D7"/>
    <w:rsid w:val="001C0DD8"/>
    <w:rsid w:val="001C0FB9"/>
    <w:rsid w:val="001C2ADE"/>
    <w:rsid w:val="001C2B85"/>
    <w:rsid w:val="001C51EF"/>
    <w:rsid w:val="001C79E8"/>
    <w:rsid w:val="001D0A15"/>
    <w:rsid w:val="001D160E"/>
    <w:rsid w:val="001D1A57"/>
    <w:rsid w:val="001D2C30"/>
    <w:rsid w:val="001D30FC"/>
    <w:rsid w:val="001D5901"/>
    <w:rsid w:val="001D60C7"/>
    <w:rsid w:val="001D60F5"/>
    <w:rsid w:val="001D732A"/>
    <w:rsid w:val="001D7456"/>
    <w:rsid w:val="001E1454"/>
    <w:rsid w:val="001E153A"/>
    <w:rsid w:val="001E2065"/>
    <w:rsid w:val="001E30B0"/>
    <w:rsid w:val="001E57BD"/>
    <w:rsid w:val="001E5CEB"/>
    <w:rsid w:val="001E71B8"/>
    <w:rsid w:val="001E7532"/>
    <w:rsid w:val="001F1F86"/>
    <w:rsid w:val="001F3CC0"/>
    <w:rsid w:val="001F5CB3"/>
    <w:rsid w:val="001F5F32"/>
    <w:rsid w:val="001F6408"/>
    <w:rsid w:val="001F7399"/>
    <w:rsid w:val="0020311C"/>
    <w:rsid w:val="002037C6"/>
    <w:rsid w:val="00204A69"/>
    <w:rsid w:val="00207DB9"/>
    <w:rsid w:val="00211787"/>
    <w:rsid w:val="00212C68"/>
    <w:rsid w:val="002130AE"/>
    <w:rsid w:val="00214AA2"/>
    <w:rsid w:val="0021542A"/>
    <w:rsid w:val="00216851"/>
    <w:rsid w:val="0021726C"/>
    <w:rsid w:val="00217A1F"/>
    <w:rsid w:val="00220E3B"/>
    <w:rsid w:val="00221498"/>
    <w:rsid w:val="00222766"/>
    <w:rsid w:val="00223172"/>
    <w:rsid w:val="00223603"/>
    <w:rsid w:val="00224775"/>
    <w:rsid w:val="00227D48"/>
    <w:rsid w:val="002311AA"/>
    <w:rsid w:val="002321BE"/>
    <w:rsid w:val="00233A9B"/>
    <w:rsid w:val="002360DC"/>
    <w:rsid w:val="00236296"/>
    <w:rsid w:val="00237278"/>
    <w:rsid w:val="0023788B"/>
    <w:rsid w:val="00237BFF"/>
    <w:rsid w:val="00240A10"/>
    <w:rsid w:val="00242447"/>
    <w:rsid w:val="00243ECB"/>
    <w:rsid w:val="00243F23"/>
    <w:rsid w:val="00245103"/>
    <w:rsid w:val="0024576A"/>
    <w:rsid w:val="002457B9"/>
    <w:rsid w:val="00245A29"/>
    <w:rsid w:val="002468CE"/>
    <w:rsid w:val="00246F8B"/>
    <w:rsid w:val="00250CD1"/>
    <w:rsid w:val="002577DB"/>
    <w:rsid w:val="002578F0"/>
    <w:rsid w:val="00261892"/>
    <w:rsid w:val="0026270F"/>
    <w:rsid w:val="0026389A"/>
    <w:rsid w:val="002641E4"/>
    <w:rsid w:val="0026456C"/>
    <w:rsid w:val="00265F28"/>
    <w:rsid w:val="00266A5C"/>
    <w:rsid w:val="002672FF"/>
    <w:rsid w:val="002708FD"/>
    <w:rsid w:val="002709D3"/>
    <w:rsid w:val="00271D9C"/>
    <w:rsid w:val="00273933"/>
    <w:rsid w:val="00274763"/>
    <w:rsid w:val="0027586D"/>
    <w:rsid w:val="002761D1"/>
    <w:rsid w:val="00276D0C"/>
    <w:rsid w:val="00277B56"/>
    <w:rsid w:val="0028074C"/>
    <w:rsid w:val="002807FC"/>
    <w:rsid w:val="00281CAE"/>
    <w:rsid w:val="002828FB"/>
    <w:rsid w:val="0028377E"/>
    <w:rsid w:val="002845E8"/>
    <w:rsid w:val="00286109"/>
    <w:rsid w:val="00287FA1"/>
    <w:rsid w:val="00290881"/>
    <w:rsid w:val="00292C85"/>
    <w:rsid w:val="00292F16"/>
    <w:rsid w:val="00293D08"/>
    <w:rsid w:val="00294077"/>
    <w:rsid w:val="002A1DA3"/>
    <w:rsid w:val="002A37C3"/>
    <w:rsid w:val="002A39F4"/>
    <w:rsid w:val="002A4BC5"/>
    <w:rsid w:val="002A4EE4"/>
    <w:rsid w:val="002A6161"/>
    <w:rsid w:val="002B01AE"/>
    <w:rsid w:val="002B043B"/>
    <w:rsid w:val="002B1438"/>
    <w:rsid w:val="002B157B"/>
    <w:rsid w:val="002B2430"/>
    <w:rsid w:val="002B26EC"/>
    <w:rsid w:val="002B2DBF"/>
    <w:rsid w:val="002B59A3"/>
    <w:rsid w:val="002B6A72"/>
    <w:rsid w:val="002B6CE2"/>
    <w:rsid w:val="002C03F4"/>
    <w:rsid w:val="002C0A34"/>
    <w:rsid w:val="002C2776"/>
    <w:rsid w:val="002C3635"/>
    <w:rsid w:val="002C4AC1"/>
    <w:rsid w:val="002C53C5"/>
    <w:rsid w:val="002C5C12"/>
    <w:rsid w:val="002C7044"/>
    <w:rsid w:val="002C71C2"/>
    <w:rsid w:val="002D0925"/>
    <w:rsid w:val="002D112A"/>
    <w:rsid w:val="002D3E74"/>
    <w:rsid w:val="002D3ED0"/>
    <w:rsid w:val="002D5AFC"/>
    <w:rsid w:val="002D6250"/>
    <w:rsid w:val="002D6DD2"/>
    <w:rsid w:val="002D7F4B"/>
    <w:rsid w:val="002E0805"/>
    <w:rsid w:val="002E0FCD"/>
    <w:rsid w:val="002E2BE3"/>
    <w:rsid w:val="002E3670"/>
    <w:rsid w:val="002E4E0A"/>
    <w:rsid w:val="002E5425"/>
    <w:rsid w:val="002E5B89"/>
    <w:rsid w:val="002E5C5C"/>
    <w:rsid w:val="002E6DA2"/>
    <w:rsid w:val="002E7122"/>
    <w:rsid w:val="002F26FD"/>
    <w:rsid w:val="002F2796"/>
    <w:rsid w:val="002F304D"/>
    <w:rsid w:val="002F3DF4"/>
    <w:rsid w:val="002F404B"/>
    <w:rsid w:val="002F6782"/>
    <w:rsid w:val="002F73EC"/>
    <w:rsid w:val="002F7BDC"/>
    <w:rsid w:val="003000B0"/>
    <w:rsid w:val="0030046A"/>
    <w:rsid w:val="00300E9A"/>
    <w:rsid w:val="0030115C"/>
    <w:rsid w:val="00303633"/>
    <w:rsid w:val="00303A0D"/>
    <w:rsid w:val="00304A47"/>
    <w:rsid w:val="0030599B"/>
    <w:rsid w:val="003074D6"/>
    <w:rsid w:val="003077F8"/>
    <w:rsid w:val="003105B3"/>
    <w:rsid w:val="00310CDD"/>
    <w:rsid w:val="00311505"/>
    <w:rsid w:val="00314AEF"/>
    <w:rsid w:val="0031726F"/>
    <w:rsid w:val="00317906"/>
    <w:rsid w:val="00317D31"/>
    <w:rsid w:val="00320B10"/>
    <w:rsid w:val="00323E1E"/>
    <w:rsid w:val="0032484C"/>
    <w:rsid w:val="0032596D"/>
    <w:rsid w:val="00330577"/>
    <w:rsid w:val="00330757"/>
    <w:rsid w:val="003347EE"/>
    <w:rsid w:val="003351B3"/>
    <w:rsid w:val="003368F4"/>
    <w:rsid w:val="0033693D"/>
    <w:rsid w:val="003377D1"/>
    <w:rsid w:val="00340667"/>
    <w:rsid w:val="00341AFB"/>
    <w:rsid w:val="00341CE1"/>
    <w:rsid w:val="00341F43"/>
    <w:rsid w:val="0034201D"/>
    <w:rsid w:val="0034244B"/>
    <w:rsid w:val="00346ABE"/>
    <w:rsid w:val="00346F94"/>
    <w:rsid w:val="003478ED"/>
    <w:rsid w:val="0035040D"/>
    <w:rsid w:val="003509EE"/>
    <w:rsid w:val="003519A5"/>
    <w:rsid w:val="0035321D"/>
    <w:rsid w:val="003537AE"/>
    <w:rsid w:val="00354EEC"/>
    <w:rsid w:val="003558E5"/>
    <w:rsid w:val="00355AEE"/>
    <w:rsid w:val="00355BB9"/>
    <w:rsid w:val="00357F77"/>
    <w:rsid w:val="0036077F"/>
    <w:rsid w:val="00362AE7"/>
    <w:rsid w:val="00363C01"/>
    <w:rsid w:val="00367115"/>
    <w:rsid w:val="00372DFF"/>
    <w:rsid w:val="00373E13"/>
    <w:rsid w:val="0037749D"/>
    <w:rsid w:val="00380653"/>
    <w:rsid w:val="00380D6B"/>
    <w:rsid w:val="00380DB3"/>
    <w:rsid w:val="00380DF0"/>
    <w:rsid w:val="00382BA7"/>
    <w:rsid w:val="00383C56"/>
    <w:rsid w:val="00384C06"/>
    <w:rsid w:val="00385099"/>
    <w:rsid w:val="00385A54"/>
    <w:rsid w:val="00387C66"/>
    <w:rsid w:val="003912FE"/>
    <w:rsid w:val="00394F57"/>
    <w:rsid w:val="00397094"/>
    <w:rsid w:val="00397D54"/>
    <w:rsid w:val="003A0C85"/>
    <w:rsid w:val="003A1ECC"/>
    <w:rsid w:val="003A3574"/>
    <w:rsid w:val="003A3A40"/>
    <w:rsid w:val="003A4093"/>
    <w:rsid w:val="003A47F5"/>
    <w:rsid w:val="003A4DD6"/>
    <w:rsid w:val="003A4F94"/>
    <w:rsid w:val="003A5E0C"/>
    <w:rsid w:val="003A64C6"/>
    <w:rsid w:val="003A6BFC"/>
    <w:rsid w:val="003A7BEA"/>
    <w:rsid w:val="003B290B"/>
    <w:rsid w:val="003B66AE"/>
    <w:rsid w:val="003B7658"/>
    <w:rsid w:val="003B7A0A"/>
    <w:rsid w:val="003C0382"/>
    <w:rsid w:val="003C0805"/>
    <w:rsid w:val="003C0DA1"/>
    <w:rsid w:val="003C1770"/>
    <w:rsid w:val="003C1C1D"/>
    <w:rsid w:val="003C2979"/>
    <w:rsid w:val="003C499D"/>
    <w:rsid w:val="003C5C88"/>
    <w:rsid w:val="003C6332"/>
    <w:rsid w:val="003D07E0"/>
    <w:rsid w:val="003D0A6F"/>
    <w:rsid w:val="003D0DFC"/>
    <w:rsid w:val="003D2BA7"/>
    <w:rsid w:val="003D3335"/>
    <w:rsid w:val="003D6936"/>
    <w:rsid w:val="003D7FDD"/>
    <w:rsid w:val="003E1939"/>
    <w:rsid w:val="003E3102"/>
    <w:rsid w:val="003E3512"/>
    <w:rsid w:val="003E3F25"/>
    <w:rsid w:val="003E6065"/>
    <w:rsid w:val="003E76F8"/>
    <w:rsid w:val="003F1E33"/>
    <w:rsid w:val="003F2CB6"/>
    <w:rsid w:val="003F34D5"/>
    <w:rsid w:val="003F3628"/>
    <w:rsid w:val="003F373F"/>
    <w:rsid w:val="004016D2"/>
    <w:rsid w:val="00401D3D"/>
    <w:rsid w:val="00401FD4"/>
    <w:rsid w:val="00402358"/>
    <w:rsid w:val="00403753"/>
    <w:rsid w:val="00403C26"/>
    <w:rsid w:val="00405069"/>
    <w:rsid w:val="00406E0B"/>
    <w:rsid w:val="004103FF"/>
    <w:rsid w:val="00410E04"/>
    <w:rsid w:val="00411145"/>
    <w:rsid w:val="00411C60"/>
    <w:rsid w:val="0041232D"/>
    <w:rsid w:val="00412DC9"/>
    <w:rsid w:val="004131F1"/>
    <w:rsid w:val="00413A7B"/>
    <w:rsid w:val="00415F6F"/>
    <w:rsid w:val="004175F6"/>
    <w:rsid w:val="00421769"/>
    <w:rsid w:val="00423993"/>
    <w:rsid w:val="00426183"/>
    <w:rsid w:val="004277EA"/>
    <w:rsid w:val="004331A1"/>
    <w:rsid w:val="004337B3"/>
    <w:rsid w:val="00434424"/>
    <w:rsid w:val="004349D4"/>
    <w:rsid w:val="0043549B"/>
    <w:rsid w:val="00436407"/>
    <w:rsid w:val="00436B0B"/>
    <w:rsid w:val="00436EC9"/>
    <w:rsid w:val="0043757A"/>
    <w:rsid w:val="00440AE9"/>
    <w:rsid w:val="00442361"/>
    <w:rsid w:val="0044238F"/>
    <w:rsid w:val="004428E4"/>
    <w:rsid w:val="00442EA0"/>
    <w:rsid w:val="0044502C"/>
    <w:rsid w:val="004454CF"/>
    <w:rsid w:val="00445733"/>
    <w:rsid w:val="00445777"/>
    <w:rsid w:val="00445B7A"/>
    <w:rsid w:val="004475D8"/>
    <w:rsid w:val="00447B5C"/>
    <w:rsid w:val="00450F1C"/>
    <w:rsid w:val="00451655"/>
    <w:rsid w:val="00452128"/>
    <w:rsid w:val="00453FCC"/>
    <w:rsid w:val="00454ED1"/>
    <w:rsid w:val="00456604"/>
    <w:rsid w:val="0046366C"/>
    <w:rsid w:val="00465B6A"/>
    <w:rsid w:val="00470129"/>
    <w:rsid w:val="0047031F"/>
    <w:rsid w:val="00470EC9"/>
    <w:rsid w:val="0047189B"/>
    <w:rsid w:val="0047189E"/>
    <w:rsid w:val="00474017"/>
    <w:rsid w:val="00476024"/>
    <w:rsid w:val="0047744F"/>
    <w:rsid w:val="00480642"/>
    <w:rsid w:val="00481819"/>
    <w:rsid w:val="00482003"/>
    <w:rsid w:val="004837CB"/>
    <w:rsid w:val="004838B6"/>
    <w:rsid w:val="00484111"/>
    <w:rsid w:val="0048616B"/>
    <w:rsid w:val="00490AB4"/>
    <w:rsid w:val="00491DE7"/>
    <w:rsid w:val="004934A7"/>
    <w:rsid w:val="00494352"/>
    <w:rsid w:val="00495F27"/>
    <w:rsid w:val="00497A94"/>
    <w:rsid w:val="004A0F6D"/>
    <w:rsid w:val="004A2977"/>
    <w:rsid w:val="004A3A71"/>
    <w:rsid w:val="004A49F6"/>
    <w:rsid w:val="004A5D69"/>
    <w:rsid w:val="004A5DA7"/>
    <w:rsid w:val="004A69F7"/>
    <w:rsid w:val="004A7CB6"/>
    <w:rsid w:val="004B1D40"/>
    <w:rsid w:val="004B22C0"/>
    <w:rsid w:val="004B2E63"/>
    <w:rsid w:val="004B64AA"/>
    <w:rsid w:val="004B68AC"/>
    <w:rsid w:val="004C2F59"/>
    <w:rsid w:val="004C3242"/>
    <w:rsid w:val="004C4A02"/>
    <w:rsid w:val="004C7429"/>
    <w:rsid w:val="004D1184"/>
    <w:rsid w:val="004D2039"/>
    <w:rsid w:val="004D232F"/>
    <w:rsid w:val="004D4A42"/>
    <w:rsid w:val="004D5987"/>
    <w:rsid w:val="004D6574"/>
    <w:rsid w:val="004D73C0"/>
    <w:rsid w:val="004E20D6"/>
    <w:rsid w:val="004E2327"/>
    <w:rsid w:val="004E27ED"/>
    <w:rsid w:val="004E332F"/>
    <w:rsid w:val="004E3E0C"/>
    <w:rsid w:val="004E4142"/>
    <w:rsid w:val="004E473F"/>
    <w:rsid w:val="004E6F97"/>
    <w:rsid w:val="004E6FF3"/>
    <w:rsid w:val="004F156F"/>
    <w:rsid w:val="004F19EA"/>
    <w:rsid w:val="004F294F"/>
    <w:rsid w:val="004F49A8"/>
    <w:rsid w:val="004F69B2"/>
    <w:rsid w:val="004F6A5D"/>
    <w:rsid w:val="00501523"/>
    <w:rsid w:val="00501796"/>
    <w:rsid w:val="005023E5"/>
    <w:rsid w:val="005027D6"/>
    <w:rsid w:val="00503426"/>
    <w:rsid w:val="0050425D"/>
    <w:rsid w:val="0050494D"/>
    <w:rsid w:val="00506813"/>
    <w:rsid w:val="00506E06"/>
    <w:rsid w:val="00510EE1"/>
    <w:rsid w:val="005112CD"/>
    <w:rsid w:val="00511914"/>
    <w:rsid w:val="0051226E"/>
    <w:rsid w:val="005122EF"/>
    <w:rsid w:val="0051274B"/>
    <w:rsid w:val="00515C77"/>
    <w:rsid w:val="005169C3"/>
    <w:rsid w:val="00516CB6"/>
    <w:rsid w:val="005220DD"/>
    <w:rsid w:val="005221D5"/>
    <w:rsid w:val="00522327"/>
    <w:rsid w:val="00522753"/>
    <w:rsid w:val="00522A9A"/>
    <w:rsid w:val="0052403B"/>
    <w:rsid w:val="00524369"/>
    <w:rsid w:val="00524F7A"/>
    <w:rsid w:val="00524FCB"/>
    <w:rsid w:val="005250F0"/>
    <w:rsid w:val="00526A9A"/>
    <w:rsid w:val="00526C23"/>
    <w:rsid w:val="00530A9E"/>
    <w:rsid w:val="00531A09"/>
    <w:rsid w:val="00531AFF"/>
    <w:rsid w:val="005342B6"/>
    <w:rsid w:val="005346B5"/>
    <w:rsid w:val="005402FA"/>
    <w:rsid w:val="0054614E"/>
    <w:rsid w:val="005476E5"/>
    <w:rsid w:val="005502B6"/>
    <w:rsid w:val="005503DA"/>
    <w:rsid w:val="00550DBB"/>
    <w:rsid w:val="005525A1"/>
    <w:rsid w:val="00552EA2"/>
    <w:rsid w:val="005541FA"/>
    <w:rsid w:val="00554708"/>
    <w:rsid w:val="00554FDF"/>
    <w:rsid w:val="005575C1"/>
    <w:rsid w:val="00560AF2"/>
    <w:rsid w:val="00561B97"/>
    <w:rsid w:val="0056228D"/>
    <w:rsid w:val="005626CB"/>
    <w:rsid w:val="00562B75"/>
    <w:rsid w:val="00566CE7"/>
    <w:rsid w:val="00567220"/>
    <w:rsid w:val="0057048E"/>
    <w:rsid w:val="005714CE"/>
    <w:rsid w:val="005729BE"/>
    <w:rsid w:val="00574440"/>
    <w:rsid w:val="005745C6"/>
    <w:rsid w:val="00575EAE"/>
    <w:rsid w:val="005763B2"/>
    <w:rsid w:val="0058465E"/>
    <w:rsid w:val="00585A29"/>
    <w:rsid w:val="00585EE3"/>
    <w:rsid w:val="005861A7"/>
    <w:rsid w:val="00590170"/>
    <w:rsid w:val="0059084D"/>
    <w:rsid w:val="005908BA"/>
    <w:rsid w:val="00591531"/>
    <w:rsid w:val="00591C9F"/>
    <w:rsid w:val="00592D21"/>
    <w:rsid w:val="00592D23"/>
    <w:rsid w:val="00594AEC"/>
    <w:rsid w:val="005950F4"/>
    <w:rsid w:val="00595659"/>
    <w:rsid w:val="00595D5A"/>
    <w:rsid w:val="005968ED"/>
    <w:rsid w:val="005A26D1"/>
    <w:rsid w:val="005A28E1"/>
    <w:rsid w:val="005A2AF8"/>
    <w:rsid w:val="005A2CCA"/>
    <w:rsid w:val="005A3437"/>
    <w:rsid w:val="005A49A2"/>
    <w:rsid w:val="005A5DC4"/>
    <w:rsid w:val="005A648E"/>
    <w:rsid w:val="005A7543"/>
    <w:rsid w:val="005A7696"/>
    <w:rsid w:val="005B0975"/>
    <w:rsid w:val="005B0B92"/>
    <w:rsid w:val="005B0E58"/>
    <w:rsid w:val="005B12BB"/>
    <w:rsid w:val="005B2004"/>
    <w:rsid w:val="005B3256"/>
    <w:rsid w:val="005B3EF4"/>
    <w:rsid w:val="005B3FF3"/>
    <w:rsid w:val="005B42B2"/>
    <w:rsid w:val="005B4A6F"/>
    <w:rsid w:val="005B5E87"/>
    <w:rsid w:val="005C0D21"/>
    <w:rsid w:val="005C155E"/>
    <w:rsid w:val="005C3431"/>
    <w:rsid w:val="005C4392"/>
    <w:rsid w:val="005C4655"/>
    <w:rsid w:val="005C4B05"/>
    <w:rsid w:val="005C4FCA"/>
    <w:rsid w:val="005C5A1A"/>
    <w:rsid w:val="005C60FF"/>
    <w:rsid w:val="005C6652"/>
    <w:rsid w:val="005C7938"/>
    <w:rsid w:val="005D0AFE"/>
    <w:rsid w:val="005D0EFE"/>
    <w:rsid w:val="005D1FEC"/>
    <w:rsid w:val="005D3952"/>
    <w:rsid w:val="005D4C72"/>
    <w:rsid w:val="005D5D97"/>
    <w:rsid w:val="005D6C3A"/>
    <w:rsid w:val="005E043F"/>
    <w:rsid w:val="005E04A4"/>
    <w:rsid w:val="005E0C65"/>
    <w:rsid w:val="005E2329"/>
    <w:rsid w:val="005E4464"/>
    <w:rsid w:val="005E4A2D"/>
    <w:rsid w:val="005E5100"/>
    <w:rsid w:val="005E5BB6"/>
    <w:rsid w:val="005E7BED"/>
    <w:rsid w:val="005E7DD5"/>
    <w:rsid w:val="005F03B8"/>
    <w:rsid w:val="005F2697"/>
    <w:rsid w:val="005F395A"/>
    <w:rsid w:val="005F3D41"/>
    <w:rsid w:val="005F45EC"/>
    <w:rsid w:val="005F5D32"/>
    <w:rsid w:val="005F70F5"/>
    <w:rsid w:val="005F7D10"/>
    <w:rsid w:val="00601178"/>
    <w:rsid w:val="00604644"/>
    <w:rsid w:val="006051AF"/>
    <w:rsid w:val="006051F4"/>
    <w:rsid w:val="0060544F"/>
    <w:rsid w:val="00605A38"/>
    <w:rsid w:val="00605E5B"/>
    <w:rsid w:val="00610980"/>
    <w:rsid w:val="0061236B"/>
    <w:rsid w:val="00612698"/>
    <w:rsid w:val="00612ED2"/>
    <w:rsid w:val="006144CF"/>
    <w:rsid w:val="00615271"/>
    <w:rsid w:val="0061707C"/>
    <w:rsid w:val="00617581"/>
    <w:rsid w:val="0062069D"/>
    <w:rsid w:val="00621BBE"/>
    <w:rsid w:val="006237E3"/>
    <w:rsid w:val="00624A59"/>
    <w:rsid w:val="00624F0D"/>
    <w:rsid w:val="00626811"/>
    <w:rsid w:val="00626F70"/>
    <w:rsid w:val="006305D9"/>
    <w:rsid w:val="00630980"/>
    <w:rsid w:val="006321B4"/>
    <w:rsid w:val="00632407"/>
    <w:rsid w:val="00632650"/>
    <w:rsid w:val="006330F5"/>
    <w:rsid w:val="00633DD6"/>
    <w:rsid w:val="006350A1"/>
    <w:rsid w:val="006351CF"/>
    <w:rsid w:val="006359DD"/>
    <w:rsid w:val="00635E3D"/>
    <w:rsid w:val="006412A7"/>
    <w:rsid w:val="00641FF4"/>
    <w:rsid w:val="006420C0"/>
    <w:rsid w:val="00645180"/>
    <w:rsid w:val="0064755C"/>
    <w:rsid w:val="006476F5"/>
    <w:rsid w:val="00647AFD"/>
    <w:rsid w:val="006509F5"/>
    <w:rsid w:val="006512CE"/>
    <w:rsid w:val="006519F0"/>
    <w:rsid w:val="0065225A"/>
    <w:rsid w:val="00655076"/>
    <w:rsid w:val="00656E6B"/>
    <w:rsid w:val="00657C46"/>
    <w:rsid w:val="0066110F"/>
    <w:rsid w:val="006615A5"/>
    <w:rsid w:val="00661D55"/>
    <w:rsid w:val="0066302F"/>
    <w:rsid w:val="006660F3"/>
    <w:rsid w:val="006662D7"/>
    <w:rsid w:val="00667824"/>
    <w:rsid w:val="006711FD"/>
    <w:rsid w:val="006715DB"/>
    <w:rsid w:val="00671AF0"/>
    <w:rsid w:val="00673730"/>
    <w:rsid w:val="006751DB"/>
    <w:rsid w:val="006771A3"/>
    <w:rsid w:val="006771CE"/>
    <w:rsid w:val="00677E30"/>
    <w:rsid w:val="00680FAC"/>
    <w:rsid w:val="0068447E"/>
    <w:rsid w:val="00685E0E"/>
    <w:rsid w:val="006875A9"/>
    <w:rsid w:val="0069057E"/>
    <w:rsid w:val="00692617"/>
    <w:rsid w:val="006926A4"/>
    <w:rsid w:val="006933B0"/>
    <w:rsid w:val="006938B7"/>
    <w:rsid w:val="00696CBE"/>
    <w:rsid w:val="006978A1"/>
    <w:rsid w:val="006A27F1"/>
    <w:rsid w:val="006A35EB"/>
    <w:rsid w:val="006A5939"/>
    <w:rsid w:val="006A62C9"/>
    <w:rsid w:val="006A6CE3"/>
    <w:rsid w:val="006A6F99"/>
    <w:rsid w:val="006A74F7"/>
    <w:rsid w:val="006B0CC1"/>
    <w:rsid w:val="006B1303"/>
    <w:rsid w:val="006B1EA8"/>
    <w:rsid w:val="006B6BA3"/>
    <w:rsid w:val="006B6FB9"/>
    <w:rsid w:val="006C0D7B"/>
    <w:rsid w:val="006C3004"/>
    <w:rsid w:val="006C5D31"/>
    <w:rsid w:val="006C6043"/>
    <w:rsid w:val="006C669E"/>
    <w:rsid w:val="006C6BCD"/>
    <w:rsid w:val="006C7145"/>
    <w:rsid w:val="006C776A"/>
    <w:rsid w:val="006C7A4B"/>
    <w:rsid w:val="006C7B8B"/>
    <w:rsid w:val="006C7D0B"/>
    <w:rsid w:val="006D20C8"/>
    <w:rsid w:val="006D21B7"/>
    <w:rsid w:val="006D455F"/>
    <w:rsid w:val="006D5381"/>
    <w:rsid w:val="006D72D5"/>
    <w:rsid w:val="006D7DAB"/>
    <w:rsid w:val="006E0129"/>
    <w:rsid w:val="006E07ED"/>
    <w:rsid w:val="006E39B2"/>
    <w:rsid w:val="006E450B"/>
    <w:rsid w:val="006E4714"/>
    <w:rsid w:val="006E5B9B"/>
    <w:rsid w:val="006E75DE"/>
    <w:rsid w:val="006F14EC"/>
    <w:rsid w:val="006F249B"/>
    <w:rsid w:val="006F2BFA"/>
    <w:rsid w:val="006F3FAC"/>
    <w:rsid w:val="006F6BD6"/>
    <w:rsid w:val="006F7480"/>
    <w:rsid w:val="00700BA8"/>
    <w:rsid w:val="007010A6"/>
    <w:rsid w:val="007012BB"/>
    <w:rsid w:val="007026EE"/>
    <w:rsid w:val="007039BD"/>
    <w:rsid w:val="00703B8E"/>
    <w:rsid w:val="00704993"/>
    <w:rsid w:val="00705D36"/>
    <w:rsid w:val="00706189"/>
    <w:rsid w:val="0070620B"/>
    <w:rsid w:val="00706981"/>
    <w:rsid w:val="007103F4"/>
    <w:rsid w:val="007107C1"/>
    <w:rsid w:val="00710B51"/>
    <w:rsid w:val="00710CA4"/>
    <w:rsid w:val="0071148D"/>
    <w:rsid w:val="00712389"/>
    <w:rsid w:val="00713719"/>
    <w:rsid w:val="00714C57"/>
    <w:rsid w:val="007174E4"/>
    <w:rsid w:val="007175DE"/>
    <w:rsid w:val="007202A2"/>
    <w:rsid w:val="00720921"/>
    <w:rsid w:val="00721764"/>
    <w:rsid w:val="00721C51"/>
    <w:rsid w:val="00722C73"/>
    <w:rsid w:val="007231E6"/>
    <w:rsid w:val="00724189"/>
    <w:rsid w:val="0072706C"/>
    <w:rsid w:val="00727515"/>
    <w:rsid w:val="00732103"/>
    <w:rsid w:val="007339D1"/>
    <w:rsid w:val="00734FE5"/>
    <w:rsid w:val="00735661"/>
    <w:rsid w:val="00735CAB"/>
    <w:rsid w:val="007365F5"/>
    <w:rsid w:val="00740079"/>
    <w:rsid w:val="0074056D"/>
    <w:rsid w:val="00741D77"/>
    <w:rsid w:val="00742892"/>
    <w:rsid w:val="007453F3"/>
    <w:rsid w:val="00745EAA"/>
    <w:rsid w:val="00746868"/>
    <w:rsid w:val="0075041E"/>
    <w:rsid w:val="00751EE4"/>
    <w:rsid w:val="007521F4"/>
    <w:rsid w:val="00753402"/>
    <w:rsid w:val="0075343B"/>
    <w:rsid w:val="00754268"/>
    <w:rsid w:val="00754537"/>
    <w:rsid w:val="00755768"/>
    <w:rsid w:val="00755B8E"/>
    <w:rsid w:val="00755FFB"/>
    <w:rsid w:val="00760523"/>
    <w:rsid w:val="0076122D"/>
    <w:rsid w:val="0076123F"/>
    <w:rsid w:val="0076240B"/>
    <w:rsid w:val="00763EA6"/>
    <w:rsid w:val="00766668"/>
    <w:rsid w:val="00767E17"/>
    <w:rsid w:val="007703FF"/>
    <w:rsid w:val="00770AC9"/>
    <w:rsid w:val="0077222F"/>
    <w:rsid w:val="00772A3F"/>
    <w:rsid w:val="00773282"/>
    <w:rsid w:val="00775DF1"/>
    <w:rsid w:val="00780E7C"/>
    <w:rsid w:val="00781306"/>
    <w:rsid w:val="007865D3"/>
    <w:rsid w:val="0079170C"/>
    <w:rsid w:val="00792AE0"/>
    <w:rsid w:val="007939E0"/>
    <w:rsid w:val="00793B0C"/>
    <w:rsid w:val="00794804"/>
    <w:rsid w:val="0079613B"/>
    <w:rsid w:val="00796889"/>
    <w:rsid w:val="00796B04"/>
    <w:rsid w:val="00796EDB"/>
    <w:rsid w:val="007A093F"/>
    <w:rsid w:val="007A2A7E"/>
    <w:rsid w:val="007A55E9"/>
    <w:rsid w:val="007A5E56"/>
    <w:rsid w:val="007A6327"/>
    <w:rsid w:val="007A7778"/>
    <w:rsid w:val="007A7C4B"/>
    <w:rsid w:val="007B0E15"/>
    <w:rsid w:val="007B1602"/>
    <w:rsid w:val="007B1A0E"/>
    <w:rsid w:val="007B1C94"/>
    <w:rsid w:val="007B2866"/>
    <w:rsid w:val="007B346E"/>
    <w:rsid w:val="007B3CD9"/>
    <w:rsid w:val="007B3E03"/>
    <w:rsid w:val="007B5177"/>
    <w:rsid w:val="007C2DB2"/>
    <w:rsid w:val="007C3D83"/>
    <w:rsid w:val="007C48BB"/>
    <w:rsid w:val="007C4EDC"/>
    <w:rsid w:val="007C5B36"/>
    <w:rsid w:val="007C615F"/>
    <w:rsid w:val="007C6992"/>
    <w:rsid w:val="007C7A99"/>
    <w:rsid w:val="007D40B8"/>
    <w:rsid w:val="007D60D9"/>
    <w:rsid w:val="007E04DA"/>
    <w:rsid w:val="007E1067"/>
    <w:rsid w:val="007E318A"/>
    <w:rsid w:val="007E393E"/>
    <w:rsid w:val="007F083A"/>
    <w:rsid w:val="007F14E4"/>
    <w:rsid w:val="007F1B1B"/>
    <w:rsid w:val="007F313A"/>
    <w:rsid w:val="007F4EE2"/>
    <w:rsid w:val="007F563D"/>
    <w:rsid w:val="007F5DDD"/>
    <w:rsid w:val="007F5FC9"/>
    <w:rsid w:val="007F634C"/>
    <w:rsid w:val="00800715"/>
    <w:rsid w:val="00800BC1"/>
    <w:rsid w:val="00800E4D"/>
    <w:rsid w:val="0080240A"/>
    <w:rsid w:val="00802772"/>
    <w:rsid w:val="00802A76"/>
    <w:rsid w:val="0080312F"/>
    <w:rsid w:val="00803BD9"/>
    <w:rsid w:val="00806716"/>
    <w:rsid w:val="00812812"/>
    <w:rsid w:val="0081460F"/>
    <w:rsid w:val="00814793"/>
    <w:rsid w:val="00814B3A"/>
    <w:rsid w:val="00815E8C"/>
    <w:rsid w:val="00820C2E"/>
    <w:rsid w:val="00820DD8"/>
    <w:rsid w:val="00820EA7"/>
    <w:rsid w:val="0082113D"/>
    <w:rsid w:val="008219D2"/>
    <w:rsid w:val="00821F84"/>
    <w:rsid w:val="00824CCB"/>
    <w:rsid w:val="00827FFA"/>
    <w:rsid w:val="0083292D"/>
    <w:rsid w:val="008333D8"/>
    <w:rsid w:val="0083418D"/>
    <w:rsid w:val="00834823"/>
    <w:rsid w:val="00840809"/>
    <w:rsid w:val="00842261"/>
    <w:rsid w:val="00843A29"/>
    <w:rsid w:val="008444F2"/>
    <w:rsid w:val="0084494B"/>
    <w:rsid w:val="00844A65"/>
    <w:rsid w:val="00845778"/>
    <w:rsid w:val="00846A8A"/>
    <w:rsid w:val="008505DF"/>
    <w:rsid w:val="008510AC"/>
    <w:rsid w:val="0085142E"/>
    <w:rsid w:val="00851D45"/>
    <w:rsid w:val="00854D74"/>
    <w:rsid w:val="00862C1B"/>
    <w:rsid w:val="00862D6D"/>
    <w:rsid w:val="008641EC"/>
    <w:rsid w:val="00865160"/>
    <w:rsid w:val="00865A31"/>
    <w:rsid w:val="00870010"/>
    <w:rsid w:val="00870192"/>
    <w:rsid w:val="0087038C"/>
    <w:rsid w:val="00872858"/>
    <w:rsid w:val="00872998"/>
    <w:rsid w:val="00872B9D"/>
    <w:rsid w:val="00873793"/>
    <w:rsid w:val="008746E9"/>
    <w:rsid w:val="00874ACB"/>
    <w:rsid w:val="00875B2C"/>
    <w:rsid w:val="00875D99"/>
    <w:rsid w:val="00877920"/>
    <w:rsid w:val="00877F12"/>
    <w:rsid w:val="00880B8B"/>
    <w:rsid w:val="008811E4"/>
    <w:rsid w:val="008813E2"/>
    <w:rsid w:val="00881DE9"/>
    <w:rsid w:val="00883685"/>
    <w:rsid w:val="008843EA"/>
    <w:rsid w:val="008864DF"/>
    <w:rsid w:val="00886A1D"/>
    <w:rsid w:val="008872BD"/>
    <w:rsid w:val="00890073"/>
    <w:rsid w:val="00890132"/>
    <w:rsid w:val="008906B2"/>
    <w:rsid w:val="00890CC0"/>
    <w:rsid w:val="0089106D"/>
    <w:rsid w:val="00891501"/>
    <w:rsid w:val="008929A3"/>
    <w:rsid w:val="00892FDB"/>
    <w:rsid w:val="00893F44"/>
    <w:rsid w:val="00895BA2"/>
    <w:rsid w:val="00895E71"/>
    <w:rsid w:val="00897037"/>
    <w:rsid w:val="00897F08"/>
    <w:rsid w:val="008A109B"/>
    <w:rsid w:val="008A2647"/>
    <w:rsid w:val="008A27E4"/>
    <w:rsid w:val="008A2970"/>
    <w:rsid w:val="008A2E29"/>
    <w:rsid w:val="008A5DE4"/>
    <w:rsid w:val="008B0FC2"/>
    <w:rsid w:val="008B1B22"/>
    <w:rsid w:val="008B23E6"/>
    <w:rsid w:val="008B25B5"/>
    <w:rsid w:val="008B4232"/>
    <w:rsid w:val="008B4607"/>
    <w:rsid w:val="008B6910"/>
    <w:rsid w:val="008C192F"/>
    <w:rsid w:val="008C27EF"/>
    <w:rsid w:val="008C32EF"/>
    <w:rsid w:val="008C3433"/>
    <w:rsid w:val="008C5FAE"/>
    <w:rsid w:val="008D3414"/>
    <w:rsid w:val="008D48BC"/>
    <w:rsid w:val="008D5044"/>
    <w:rsid w:val="008E14A6"/>
    <w:rsid w:val="008E282E"/>
    <w:rsid w:val="008E319D"/>
    <w:rsid w:val="008E349C"/>
    <w:rsid w:val="008E35C8"/>
    <w:rsid w:val="008E384B"/>
    <w:rsid w:val="008E498D"/>
    <w:rsid w:val="008E5A65"/>
    <w:rsid w:val="008E723E"/>
    <w:rsid w:val="008E7B04"/>
    <w:rsid w:val="008F023F"/>
    <w:rsid w:val="008F06D7"/>
    <w:rsid w:val="008F2158"/>
    <w:rsid w:val="008F37B1"/>
    <w:rsid w:val="008F459B"/>
    <w:rsid w:val="008F4DD6"/>
    <w:rsid w:val="008F5610"/>
    <w:rsid w:val="008F5697"/>
    <w:rsid w:val="008F5E29"/>
    <w:rsid w:val="008F63BE"/>
    <w:rsid w:val="008F7117"/>
    <w:rsid w:val="00901857"/>
    <w:rsid w:val="00904C36"/>
    <w:rsid w:val="00904D92"/>
    <w:rsid w:val="009056A4"/>
    <w:rsid w:val="009070C7"/>
    <w:rsid w:val="009074C3"/>
    <w:rsid w:val="009076E9"/>
    <w:rsid w:val="00907CB9"/>
    <w:rsid w:val="00907EAA"/>
    <w:rsid w:val="00910EFF"/>
    <w:rsid w:val="00911185"/>
    <w:rsid w:val="00911C35"/>
    <w:rsid w:val="0091252A"/>
    <w:rsid w:val="00912770"/>
    <w:rsid w:val="00912B99"/>
    <w:rsid w:val="00912C1C"/>
    <w:rsid w:val="00912FB8"/>
    <w:rsid w:val="00913212"/>
    <w:rsid w:val="00913E6F"/>
    <w:rsid w:val="009142D7"/>
    <w:rsid w:val="00914462"/>
    <w:rsid w:val="00914710"/>
    <w:rsid w:val="009148BD"/>
    <w:rsid w:val="0091534B"/>
    <w:rsid w:val="00915EA4"/>
    <w:rsid w:val="009162F7"/>
    <w:rsid w:val="00916365"/>
    <w:rsid w:val="00920A27"/>
    <w:rsid w:val="00920B39"/>
    <w:rsid w:val="00920F04"/>
    <w:rsid w:val="00920FC8"/>
    <w:rsid w:val="009212BC"/>
    <w:rsid w:val="009217E0"/>
    <w:rsid w:val="00922F68"/>
    <w:rsid w:val="00923A8B"/>
    <w:rsid w:val="009248A9"/>
    <w:rsid w:val="0092651D"/>
    <w:rsid w:val="00926785"/>
    <w:rsid w:val="00933F74"/>
    <w:rsid w:val="009341F5"/>
    <w:rsid w:val="00934313"/>
    <w:rsid w:val="00934BBA"/>
    <w:rsid w:val="00941632"/>
    <w:rsid w:val="009428A0"/>
    <w:rsid w:val="009430D8"/>
    <w:rsid w:val="009433D2"/>
    <w:rsid w:val="009436C9"/>
    <w:rsid w:val="009437DC"/>
    <w:rsid w:val="00943D9A"/>
    <w:rsid w:val="009500B5"/>
    <w:rsid w:val="00950A83"/>
    <w:rsid w:val="00954509"/>
    <w:rsid w:val="00954914"/>
    <w:rsid w:val="00954A53"/>
    <w:rsid w:val="009565DE"/>
    <w:rsid w:val="009566BD"/>
    <w:rsid w:val="00960423"/>
    <w:rsid w:val="00961F7F"/>
    <w:rsid w:val="009639FF"/>
    <w:rsid w:val="009642D5"/>
    <w:rsid w:val="00964374"/>
    <w:rsid w:val="00964479"/>
    <w:rsid w:val="009655A9"/>
    <w:rsid w:val="0096687A"/>
    <w:rsid w:val="009669D2"/>
    <w:rsid w:val="009678BB"/>
    <w:rsid w:val="00967D09"/>
    <w:rsid w:val="0097054F"/>
    <w:rsid w:val="009710CB"/>
    <w:rsid w:val="00971B91"/>
    <w:rsid w:val="00971F51"/>
    <w:rsid w:val="009725D7"/>
    <w:rsid w:val="0097317C"/>
    <w:rsid w:val="009735E5"/>
    <w:rsid w:val="00973AFC"/>
    <w:rsid w:val="00974C3D"/>
    <w:rsid w:val="009758FD"/>
    <w:rsid w:val="009817DA"/>
    <w:rsid w:val="00982EE0"/>
    <w:rsid w:val="00983BE9"/>
    <w:rsid w:val="00984C9F"/>
    <w:rsid w:val="009852F1"/>
    <w:rsid w:val="00986BBD"/>
    <w:rsid w:val="0098744B"/>
    <w:rsid w:val="00990C21"/>
    <w:rsid w:val="0099179C"/>
    <w:rsid w:val="00991FD9"/>
    <w:rsid w:val="00992FC1"/>
    <w:rsid w:val="00993233"/>
    <w:rsid w:val="00993866"/>
    <w:rsid w:val="00993E51"/>
    <w:rsid w:val="00994082"/>
    <w:rsid w:val="00995C3D"/>
    <w:rsid w:val="00996DF2"/>
    <w:rsid w:val="009A06FC"/>
    <w:rsid w:val="009A0F7E"/>
    <w:rsid w:val="009A1386"/>
    <w:rsid w:val="009A198A"/>
    <w:rsid w:val="009A1FB7"/>
    <w:rsid w:val="009A2548"/>
    <w:rsid w:val="009A2A52"/>
    <w:rsid w:val="009A3CF4"/>
    <w:rsid w:val="009A45B5"/>
    <w:rsid w:val="009A5282"/>
    <w:rsid w:val="009A7D74"/>
    <w:rsid w:val="009B03BD"/>
    <w:rsid w:val="009B156F"/>
    <w:rsid w:val="009B18E0"/>
    <w:rsid w:val="009B1B93"/>
    <w:rsid w:val="009B4538"/>
    <w:rsid w:val="009B516E"/>
    <w:rsid w:val="009B655E"/>
    <w:rsid w:val="009B7224"/>
    <w:rsid w:val="009B7926"/>
    <w:rsid w:val="009C0AAD"/>
    <w:rsid w:val="009C0DC8"/>
    <w:rsid w:val="009C105C"/>
    <w:rsid w:val="009C4A9D"/>
    <w:rsid w:val="009C4B0C"/>
    <w:rsid w:val="009C51C6"/>
    <w:rsid w:val="009C5338"/>
    <w:rsid w:val="009C5840"/>
    <w:rsid w:val="009C5A29"/>
    <w:rsid w:val="009D0BA1"/>
    <w:rsid w:val="009D15FE"/>
    <w:rsid w:val="009D1B4C"/>
    <w:rsid w:val="009D3532"/>
    <w:rsid w:val="009D3FCC"/>
    <w:rsid w:val="009E0BE9"/>
    <w:rsid w:val="009E0FD0"/>
    <w:rsid w:val="009E2160"/>
    <w:rsid w:val="009E58DE"/>
    <w:rsid w:val="009E70BC"/>
    <w:rsid w:val="009F0885"/>
    <w:rsid w:val="009F29E2"/>
    <w:rsid w:val="009F3776"/>
    <w:rsid w:val="009F5179"/>
    <w:rsid w:val="009F5DEA"/>
    <w:rsid w:val="009F7702"/>
    <w:rsid w:val="00A00FBB"/>
    <w:rsid w:val="00A03689"/>
    <w:rsid w:val="00A07A23"/>
    <w:rsid w:val="00A1011B"/>
    <w:rsid w:val="00A106E4"/>
    <w:rsid w:val="00A11540"/>
    <w:rsid w:val="00A11D94"/>
    <w:rsid w:val="00A11F8D"/>
    <w:rsid w:val="00A12200"/>
    <w:rsid w:val="00A13F85"/>
    <w:rsid w:val="00A16045"/>
    <w:rsid w:val="00A16563"/>
    <w:rsid w:val="00A16C26"/>
    <w:rsid w:val="00A204A7"/>
    <w:rsid w:val="00A24852"/>
    <w:rsid w:val="00A332A0"/>
    <w:rsid w:val="00A33B87"/>
    <w:rsid w:val="00A340B7"/>
    <w:rsid w:val="00A34A61"/>
    <w:rsid w:val="00A35527"/>
    <w:rsid w:val="00A358E9"/>
    <w:rsid w:val="00A35C88"/>
    <w:rsid w:val="00A35E8C"/>
    <w:rsid w:val="00A36967"/>
    <w:rsid w:val="00A37BB0"/>
    <w:rsid w:val="00A40906"/>
    <w:rsid w:val="00A4101F"/>
    <w:rsid w:val="00A44B97"/>
    <w:rsid w:val="00A4519D"/>
    <w:rsid w:val="00A4552A"/>
    <w:rsid w:val="00A459B9"/>
    <w:rsid w:val="00A45BE4"/>
    <w:rsid w:val="00A45CC9"/>
    <w:rsid w:val="00A47331"/>
    <w:rsid w:val="00A50931"/>
    <w:rsid w:val="00A50B21"/>
    <w:rsid w:val="00A55F66"/>
    <w:rsid w:val="00A577D0"/>
    <w:rsid w:val="00A57F06"/>
    <w:rsid w:val="00A61334"/>
    <w:rsid w:val="00A617EA"/>
    <w:rsid w:val="00A62C31"/>
    <w:rsid w:val="00A62FF6"/>
    <w:rsid w:val="00A635B2"/>
    <w:rsid w:val="00A6395D"/>
    <w:rsid w:val="00A64287"/>
    <w:rsid w:val="00A653C8"/>
    <w:rsid w:val="00A655E7"/>
    <w:rsid w:val="00A714DB"/>
    <w:rsid w:val="00A72E0D"/>
    <w:rsid w:val="00A752DC"/>
    <w:rsid w:val="00A75578"/>
    <w:rsid w:val="00A76143"/>
    <w:rsid w:val="00A804C4"/>
    <w:rsid w:val="00A81216"/>
    <w:rsid w:val="00A81291"/>
    <w:rsid w:val="00A81FB8"/>
    <w:rsid w:val="00A82FF2"/>
    <w:rsid w:val="00A84423"/>
    <w:rsid w:val="00A84D93"/>
    <w:rsid w:val="00A84FB4"/>
    <w:rsid w:val="00A86D15"/>
    <w:rsid w:val="00A87C8C"/>
    <w:rsid w:val="00A926BD"/>
    <w:rsid w:val="00A932D3"/>
    <w:rsid w:val="00A939E8"/>
    <w:rsid w:val="00A93BCE"/>
    <w:rsid w:val="00A93CCC"/>
    <w:rsid w:val="00A967BC"/>
    <w:rsid w:val="00A976E0"/>
    <w:rsid w:val="00AA18AE"/>
    <w:rsid w:val="00AA3517"/>
    <w:rsid w:val="00AA5D3E"/>
    <w:rsid w:val="00AA5F7F"/>
    <w:rsid w:val="00AA7697"/>
    <w:rsid w:val="00AA7777"/>
    <w:rsid w:val="00AB0278"/>
    <w:rsid w:val="00AB05EE"/>
    <w:rsid w:val="00AB2F17"/>
    <w:rsid w:val="00AB4920"/>
    <w:rsid w:val="00AB4E1A"/>
    <w:rsid w:val="00AB6960"/>
    <w:rsid w:val="00AB6C42"/>
    <w:rsid w:val="00AB6E77"/>
    <w:rsid w:val="00AB7163"/>
    <w:rsid w:val="00AB7194"/>
    <w:rsid w:val="00AB7CA0"/>
    <w:rsid w:val="00AC1AB7"/>
    <w:rsid w:val="00AC1CB5"/>
    <w:rsid w:val="00AC229D"/>
    <w:rsid w:val="00AC266A"/>
    <w:rsid w:val="00AC5191"/>
    <w:rsid w:val="00AC51AC"/>
    <w:rsid w:val="00AC51EB"/>
    <w:rsid w:val="00AC5DB5"/>
    <w:rsid w:val="00AC702C"/>
    <w:rsid w:val="00AC7992"/>
    <w:rsid w:val="00AC7EC3"/>
    <w:rsid w:val="00AD4EE4"/>
    <w:rsid w:val="00AD7352"/>
    <w:rsid w:val="00AE1BEB"/>
    <w:rsid w:val="00AE2210"/>
    <w:rsid w:val="00AE2DAB"/>
    <w:rsid w:val="00AE3BC5"/>
    <w:rsid w:val="00AE5ED6"/>
    <w:rsid w:val="00AE652E"/>
    <w:rsid w:val="00AE653F"/>
    <w:rsid w:val="00AE6A2A"/>
    <w:rsid w:val="00AF15E3"/>
    <w:rsid w:val="00AF24DA"/>
    <w:rsid w:val="00AF3DEA"/>
    <w:rsid w:val="00AF52EC"/>
    <w:rsid w:val="00AF594A"/>
    <w:rsid w:val="00AF668B"/>
    <w:rsid w:val="00AF6728"/>
    <w:rsid w:val="00AF7E5C"/>
    <w:rsid w:val="00B0091E"/>
    <w:rsid w:val="00B01722"/>
    <w:rsid w:val="00B04277"/>
    <w:rsid w:val="00B04B0C"/>
    <w:rsid w:val="00B04CA6"/>
    <w:rsid w:val="00B06871"/>
    <w:rsid w:val="00B0688E"/>
    <w:rsid w:val="00B06CFF"/>
    <w:rsid w:val="00B1022E"/>
    <w:rsid w:val="00B103A7"/>
    <w:rsid w:val="00B109E1"/>
    <w:rsid w:val="00B11CCA"/>
    <w:rsid w:val="00B11D53"/>
    <w:rsid w:val="00B1209B"/>
    <w:rsid w:val="00B12CFA"/>
    <w:rsid w:val="00B13511"/>
    <w:rsid w:val="00B15DDD"/>
    <w:rsid w:val="00B16D0D"/>
    <w:rsid w:val="00B17025"/>
    <w:rsid w:val="00B17B43"/>
    <w:rsid w:val="00B2045E"/>
    <w:rsid w:val="00B216B5"/>
    <w:rsid w:val="00B25C38"/>
    <w:rsid w:val="00B30DA1"/>
    <w:rsid w:val="00B30F91"/>
    <w:rsid w:val="00B318F9"/>
    <w:rsid w:val="00B32C67"/>
    <w:rsid w:val="00B32F36"/>
    <w:rsid w:val="00B3305F"/>
    <w:rsid w:val="00B34798"/>
    <w:rsid w:val="00B35EA6"/>
    <w:rsid w:val="00B360B1"/>
    <w:rsid w:val="00B36DA1"/>
    <w:rsid w:val="00B3756C"/>
    <w:rsid w:val="00B37625"/>
    <w:rsid w:val="00B37CA1"/>
    <w:rsid w:val="00B40EE7"/>
    <w:rsid w:val="00B42F7F"/>
    <w:rsid w:val="00B4343D"/>
    <w:rsid w:val="00B44378"/>
    <w:rsid w:val="00B44B2A"/>
    <w:rsid w:val="00B45485"/>
    <w:rsid w:val="00B5505C"/>
    <w:rsid w:val="00B57C69"/>
    <w:rsid w:val="00B61465"/>
    <w:rsid w:val="00B61509"/>
    <w:rsid w:val="00B61DAB"/>
    <w:rsid w:val="00B61F6E"/>
    <w:rsid w:val="00B6202F"/>
    <w:rsid w:val="00B627CE"/>
    <w:rsid w:val="00B62880"/>
    <w:rsid w:val="00B6451E"/>
    <w:rsid w:val="00B647A6"/>
    <w:rsid w:val="00B66944"/>
    <w:rsid w:val="00B66D4C"/>
    <w:rsid w:val="00B67235"/>
    <w:rsid w:val="00B6786A"/>
    <w:rsid w:val="00B67CF6"/>
    <w:rsid w:val="00B70473"/>
    <w:rsid w:val="00B7082C"/>
    <w:rsid w:val="00B72FD3"/>
    <w:rsid w:val="00B73A93"/>
    <w:rsid w:val="00B74FAA"/>
    <w:rsid w:val="00B754E1"/>
    <w:rsid w:val="00B76370"/>
    <w:rsid w:val="00B766BB"/>
    <w:rsid w:val="00B7756A"/>
    <w:rsid w:val="00B775C4"/>
    <w:rsid w:val="00B7780C"/>
    <w:rsid w:val="00B81BA1"/>
    <w:rsid w:val="00B81D1F"/>
    <w:rsid w:val="00B8302B"/>
    <w:rsid w:val="00B837EE"/>
    <w:rsid w:val="00B8428A"/>
    <w:rsid w:val="00B8608D"/>
    <w:rsid w:val="00B87CB2"/>
    <w:rsid w:val="00B9075E"/>
    <w:rsid w:val="00B913AE"/>
    <w:rsid w:val="00B9305D"/>
    <w:rsid w:val="00B932C3"/>
    <w:rsid w:val="00B9347A"/>
    <w:rsid w:val="00B940C2"/>
    <w:rsid w:val="00B9488C"/>
    <w:rsid w:val="00B966DC"/>
    <w:rsid w:val="00BA16BB"/>
    <w:rsid w:val="00BA1BDD"/>
    <w:rsid w:val="00BA2C13"/>
    <w:rsid w:val="00BA2C33"/>
    <w:rsid w:val="00BA30D0"/>
    <w:rsid w:val="00BA4F88"/>
    <w:rsid w:val="00BA70D4"/>
    <w:rsid w:val="00BA7D88"/>
    <w:rsid w:val="00BB070D"/>
    <w:rsid w:val="00BB16AD"/>
    <w:rsid w:val="00BB1AF0"/>
    <w:rsid w:val="00BB4432"/>
    <w:rsid w:val="00BB4626"/>
    <w:rsid w:val="00BB4AA5"/>
    <w:rsid w:val="00BB6FAF"/>
    <w:rsid w:val="00BB7B92"/>
    <w:rsid w:val="00BC0435"/>
    <w:rsid w:val="00BC1BEC"/>
    <w:rsid w:val="00BC20B2"/>
    <w:rsid w:val="00BC2FCE"/>
    <w:rsid w:val="00BC53C4"/>
    <w:rsid w:val="00BC5479"/>
    <w:rsid w:val="00BC6087"/>
    <w:rsid w:val="00BC6AC4"/>
    <w:rsid w:val="00BD0075"/>
    <w:rsid w:val="00BD05F8"/>
    <w:rsid w:val="00BD08E9"/>
    <w:rsid w:val="00BD1000"/>
    <w:rsid w:val="00BD2EF5"/>
    <w:rsid w:val="00BD3982"/>
    <w:rsid w:val="00BD64D4"/>
    <w:rsid w:val="00BD6775"/>
    <w:rsid w:val="00BE20F7"/>
    <w:rsid w:val="00BE399A"/>
    <w:rsid w:val="00BE6108"/>
    <w:rsid w:val="00BE6E15"/>
    <w:rsid w:val="00BE72B4"/>
    <w:rsid w:val="00BF01FA"/>
    <w:rsid w:val="00BF1150"/>
    <w:rsid w:val="00BF1177"/>
    <w:rsid w:val="00BF2B52"/>
    <w:rsid w:val="00BF37F8"/>
    <w:rsid w:val="00BF4484"/>
    <w:rsid w:val="00BF461A"/>
    <w:rsid w:val="00BF623F"/>
    <w:rsid w:val="00BF6CCB"/>
    <w:rsid w:val="00C00AB4"/>
    <w:rsid w:val="00C00FC1"/>
    <w:rsid w:val="00C01ACB"/>
    <w:rsid w:val="00C02C3F"/>
    <w:rsid w:val="00C03C96"/>
    <w:rsid w:val="00C03F88"/>
    <w:rsid w:val="00C05024"/>
    <w:rsid w:val="00C0534A"/>
    <w:rsid w:val="00C07BD7"/>
    <w:rsid w:val="00C07D7F"/>
    <w:rsid w:val="00C07FBE"/>
    <w:rsid w:val="00C103CC"/>
    <w:rsid w:val="00C11A81"/>
    <w:rsid w:val="00C12770"/>
    <w:rsid w:val="00C13F8E"/>
    <w:rsid w:val="00C15250"/>
    <w:rsid w:val="00C15282"/>
    <w:rsid w:val="00C154EB"/>
    <w:rsid w:val="00C207BA"/>
    <w:rsid w:val="00C20B48"/>
    <w:rsid w:val="00C227F0"/>
    <w:rsid w:val="00C228E5"/>
    <w:rsid w:val="00C232F4"/>
    <w:rsid w:val="00C243A8"/>
    <w:rsid w:val="00C26192"/>
    <w:rsid w:val="00C31639"/>
    <w:rsid w:val="00C32301"/>
    <w:rsid w:val="00C3477F"/>
    <w:rsid w:val="00C35164"/>
    <w:rsid w:val="00C3720D"/>
    <w:rsid w:val="00C37634"/>
    <w:rsid w:val="00C4058D"/>
    <w:rsid w:val="00C41341"/>
    <w:rsid w:val="00C4296F"/>
    <w:rsid w:val="00C431A1"/>
    <w:rsid w:val="00C44648"/>
    <w:rsid w:val="00C4542B"/>
    <w:rsid w:val="00C463C4"/>
    <w:rsid w:val="00C47C8D"/>
    <w:rsid w:val="00C47E05"/>
    <w:rsid w:val="00C5430A"/>
    <w:rsid w:val="00C55E52"/>
    <w:rsid w:val="00C564EE"/>
    <w:rsid w:val="00C5684C"/>
    <w:rsid w:val="00C56F5D"/>
    <w:rsid w:val="00C62C84"/>
    <w:rsid w:val="00C6380F"/>
    <w:rsid w:val="00C6490C"/>
    <w:rsid w:val="00C64A88"/>
    <w:rsid w:val="00C64C11"/>
    <w:rsid w:val="00C65F43"/>
    <w:rsid w:val="00C665F4"/>
    <w:rsid w:val="00C71504"/>
    <w:rsid w:val="00C75B44"/>
    <w:rsid w:val="00C775A4"/>
    <w:rsid w:val="00C80D84"/>
    <w:rsid w:val="00C820FB"/>
    <w:rsid w:val="00C82F41"/>
    <w:rsid w:val="00C83ECD"/>
    <w:rsid w:val="00C8536D"/>
    <w:rsid w:val="00C85D64"/>
    <w:rsid w:val="00C91157"/>
    <w:rsid w:val="00C91A40"/>
    <w:rsid w:val="00C922C7"/>
    <w:rsid w:val="00C93180"/>
    <w:rsid w:val="00C95D8A"/>
    <w:rsid w:val="00C95F2F"/>
    <w:rsid w:val="00C960BA"/>
    <w:rsid w:val="00C971D6"/>
    <w:rsid w:val="00CA0105"/>
    <w:rsid w:val="00CA2642"/>
    <w:rsid w:val="00CA374D"/>
    <w:rsid w:val="00CA3EA3"/>
    <w:rsid w:val="00CA4926"/>
    <w:rsid w:val="00CB3751"/>
    <w:rsid w:val="00CB3BCB"/>
    <w:rsid w:val="00CB4424"/>
    <w:rsid w:val="00CB44FF"/>
    <w:rsid w:val="00CB6703"/>
    <w:rsid w:val="00CC06F6"/>
    <w:rsid w:val="00CC0729"/>
    <w:rsid w:val="00CC134A"/>
    <w:rsid w:val="00CC15DA"/>
    <w:rsid w:val="00CC3210"/>
    <w:rsid w:val="00CC3937"/>
    <w:rsid w:val="00CC3E8B"/>
    <w:rsid w:val="00CC4979"/>
    <w:rsid w:val="00CC4B73"/>
    <w:rsid w:val="00CC662A"/>
    <w:rsid w:val="00CD206E"/>
    <w:rsid w:val="00CD2E76"/>
    <w:rsid w:val="00CD36B9"/>
    <w:rsid w:val="00CD4738"/>
    <w:rsid w:val="00CD5237"/>
    <w:rsid w:val="00CD605E"/>
    <w:rsid w:val="00CD645D"/>
    <w:rsid w:val="00CD6D47"/>
    <w:rsid w:val="00CD76B7"/>
    <w:rsid w:val="00CD7CA3"/>
    <w:rsid w:val="00CE0128"/>
    <w:rsid w:val="00CE41A7"/>
    <w:rsid w:val="00CE4481"/>
    <w:rsid w:val="00CE4EEC"/>
    <w:rsid w:val="00CE554A"/>
    <w:rsid w:val="00CE5816"/>
    <w:rsid w:val="00CE5F33"/>
    <w:rsid w:val="00CE6A40"/>
    <w:rsid w:val="00CE6A42"/>
    <w:rsid w:val="00CF1DFA"/>
    <w:rsid w:val="00CF38C7"/>
    <w:rsid w:val="00CF6440"/>
    <w:rsid w:val="00D003B0"/>
    <w:rsid w:val="00D02CEB"/>
    <w:rsid w:val="00D03FCA"/>
    <w:rsid w:val="00D046CF"/>
    <w:rsid w:val="00D046D5"/>
    <w:rsid w:val="00D05518"/>
    <w:rsid w:val="00D05D67"/>
    <w:rsid w:val="00D10599"/>
    <w:rsid w:val="00D1296F"/>
    <w:rsid w:val="00D13240"/>
    <w:rsid w:val="00D13A32"/>
    <w:rsid w:val="00D13C01"/>
    <w:rsid w:val="00D154C3"/>
    <w:rsid w:val="00D15743"/>
    <w:rsid w:val="00D15C44"/>
    <w:rsid w:val="00D16835"/>
    <w:rsid w:val="00D17B7E"/>
    <w:rsid w:val="00D17B8C"/>
    <w:rsid w:val="00D2060F"/>
    <w:rsid w:val="00D210CF"/>
    <w:rsid w:val="00D21216"/>
    <w:rsid w:val="00D21257"/>
    <w:rsid w:val="00D21EC0"/>
    <w:rsid w:val="00D223E9"/>
    <w:rsid w:val="00D22E2B"/>
    <w:rsid w:val="00D26381"/>
    <w:rsid w:val="00D2647F"/>
    <w:rsid w:val="00D27711"/>
    <w:rsid w:val="00D27F63"/>
    <w:rsid w:val="00D36055"/>
    <w:rsid w:val="00D3704D"/>
    <w:rsid w:val="00D40A96"/>
    <w:rsid w:val="00D41414"/>
    <w:rsid w:val="00D414A6"/>
    <w:rsid w:val="00D42354"/>
    <w:rsid w:val="00D423D4"/>
    <w:rsid w:val="00D42A4B"/>
    <w:rsid w:val="00D43588"/>
    <w:rsid w:val="00D43657"/>
    <w:rsid w:val="00D44787"/>
    <w:rsid w:val="00D45803"/>
    <w:rsid w:val="00D47F26"/>
    <w:rsid w:val="00D503FB"/>
    <w:rsid w:val="00D51832"/>
    <w:rsid w:val="00D53F5C"/>
    <w:rsid w:val="00D55F90"/>
    <w:rsid w:val="00D56C59"/>
    <w:rsid w:val="00D600D7"/>
    <w:rsid w:val="00D61072"/>
    <w:rsid w:val="00D61ADD"/>
    <w:rsid w:val="00D62358"/>
    <w:rsid w:val="00D62CAD"/>
    <w:rsid w:val="00D638FD"/>
    <w:rsid w:val="00D63CCA"/>
    <w:rsid w:val="00D66611"/>
    <w:rsid w:val="00D66B58"/>
    <w:rsid w:val="00D6707C"/>
    <w:rsid w:val="00D6718B"/>
    <w:rsid w:val="00D71D73"/>
    <w:rsid w:val="00D7202A"/>
    <w:rsid w:val="00D72635"/>
    <w:rsid w:val="00D73408"/>
    <w:rsid w:val="00D73CB4"/>
    <w:rsid w:val="00D74447"/>
    <w:rsid w:val="00D74BE3"/>
    <w:rsid w:val="00D74EB7"/>
    <w:rsid w:val="00D77495"/>
    <w:rsid w:val="00D77ABA"/>
    <w:rsid w:val="00D800F3"/>
    <w:rsid w:val="00D8072F"/>
    <w:rsid w:val="00D80980"/>
    <w:rsid w:val="00D82734"/>
    <w:rsid w:val="00D8298F"/>
    <w:rsid w:val="00D83AA6"/>
    <w:rsid w:val="00D849EB"/>
    <w:rsid w:val="00D87A08"/>
    <w:rsid w:val="00D90F60"/>
    <w:rsid w:val="00D92A08"/>
    <w:rsid w:val="00D93632"/>
    <w:rsid w:val="00D93D12"/>
    <w:rsid w:val="00D955CB"/>
    <w:rsid w:val="00D96BAC"/>
    <w:rsid w:val="00DA13A2"/>
    <w:rsid w:val="00DA330E"/>
    <w:rsid w:val="00DA66BB"/>
    <w:rsid w:val="00DA694E"/>
    <w:rsid w:val="00DA7B1B"/>
    <w:rsid w:val="00DB058F"/>
    <w:rsid w:val="00DB376A"/>
    <w:rsid w:val="00DB56C6"/>
    <w:rsid w:val="00DB638B"/>
    <w:rsid w:val="00DB64CE"/>
    <w:rsid w:val="00DB77B5"/>
    <w:rsid w:val="00DB7B7A"/>
    <w:rsid w:val="00DB7BF2"/>
    <w:rsid w:val="00DC12E0"/>
    <w:rsid w:val="00DC4E75"/>
    <w:rsid w:val="00DC4ED6"/>
    <w:rsid w:val="00DD0390"/>
    <w:rsid w:val="00DD07F2"/>
    <w:rsid w:val="00DD0950"/>
    <w:rsid w:val="00DD2D07"/>
    <w:rsid w:val="00DD3DE0"/>
    <w:rsid w:val="00DD46BA"/>
    <w:rsid w:val="00DD4B44"/>
    <w:rsid w:val="00DD576F"/>
    <w:rsid w:val="00DE0DD5"/>
    <w:rsid w:val="00DE204A"/>
    <w:rsid w:val="00DE304F"/>
    <w:rsid w:val="00DE4431"/>
    <w:rsid w:val="00DE527D"/>
    <w:rsid w:val="00DE5CE7"/>
    <w:rsid w:val="00DE5F9E"/>
    <w:rsid w:val="00DE75D2"/>
    <w:rsid w:val="00DF1536"/>
    <w:rsid w:val="00DF1FD9"/>
    <w:rsid w:val="00DF27CE"/>
    <w:rsid w:val="00DF3E00"/>
    <w:rsid w:val="00DF43ED"/>
    <w:rsid w:val="00DF48F6"/>
    <w:rsid w:val="00DF5011"/>
    <w:rsid w:val="00DF670B"/>
    <w:rsid w:val="00DF7B59"/>
    <w:rsid w:val="00E01AB5"/>
    <w:rsid w:val="00E021DD"/>
    <w:rsid w:val="00E02236"/>
    <w:rsid w:val="00E06552"/>
    <w:rsid w:val="00E06F62"/>
    <w:rsid w:val="00E0764A"/>
    <w:rsid w:val="00E1028D"/>
    <w:rsid w:val="00E1095F"/>
    <w:rsid w:val="00E115EC"/>
    <w:rsid w:val="00E12643"/>
    <w:rsid w:val="00E12746"/>
    <w:rsid w:val="00E132C7"/>
    <w:rsid w:val="00E13F5D"/>
    <w:rsid w:val="00E14D7D"/>
    <w:rsid w:val="00E15E31"/>
    <w:rsid w:val="00E16C2C"/>
    <w:rsid w:val="00E2065A"/>
    <w:rsid w:val="00E21125"/>
    <w:rsid w:val="00E23D62"/>
    <w:rsid w:val="00E246D8"/>
    <w:rsid w:val="00E2596A"/>
    <w:rsid w:val="00E26ABB"/>
    <w:rsid w:val="00E27390"/>
    <w:rsid w:val="00E30515"/>
    <w:rsid w:val="00E31789"/>
    <w:rsid w:val="00E3340B"/>
    <w:rsid w:val="00E33B25"/>
    <w:rsid w:val="00E360BC"/>
    <w:rsid w:val="00E3627C"/>
    <w:rsid w:val="00E40C23"/>
    <w:rsid w:val="00E44CBA"/>
    <w:rsid w:val="00E45A54"/>
    <w:rsid w:val="00E45CC0"/>
    <w:rsid w:val="00E50141"/>
    <w:rsid w:val="00E5450C"/>
    <w:rsid w:val="00E55313"/>
    <w:rsid w:val="00E573A7"/>
    <w:rsid w:val="00E573F7"/>
    <w:rsid w:val="00E61460"/>
    <w:rsid w:val="00E63C74"/>
    <w:rsid w:val="00E65E8B"/>
    <w:rsid w:val="00E66AD9"/>
    <w:rsid w:val="00E6736B"/>
    <w:rsid w:val="00E70515"/>
    <w:rsid w:val="00E70F8C"/>
    <w:rsid w:val="00E737FB"/>
    <w:rsid w:val="00E73978"/>
    <w:rsid w:val="00E7555A"/>
    <w:rsid w:val="00E768D9"/>
    <w:rsid w:val="00E770CC"/>
    <w:rsid w:val="00E77990"/>
    <w:rsid w:val="00E81272"/>
    <w:rsid w:val="00E822B3"/>
    <w:rsid w:val="00E8612F"/>
    <w:rsid w:val="00E8710A"/>
    <w:rsid w:val="00E87384"/>
    <w:rsid w:val="00E87EC4"/>
    <w:rsid w:val="00E901AE"/>
    <w:rsid w:val="00E9022B"/>
    <w:rsid w:val="00E90495"/>
    <w:rsid w:val="00E92A71"/>
    <w:rsid w:val="00E931B2"/>
    <w:rsid w:val="00E939ED"/>
    <w:rsid w:val="00E94838"/>
    <w:rsid w:val="00E94D19"/>
    <w:rsid w:val="00E95069"/>
    <w:rsid w:val="00E95853"/>
    <w:rsid w:val="00E963F9"/>
    <w:rsid w:val="00E978AE"/>
    <w:rsid w:val="00EA600B"/>
    <w:rsid w:val="00EA647F"/>
    <w:rsid w:val="00EA66D7"/>
    <w:rsid w:val="00EA6D81"/>
    <w:rsid w:val="00EB2972"/>
    <w:rsid w:val="00EB2FB1"/>
    <w:rsid w:val="00EB3E07"/>
    <w:rsid w:val="00EB4D74"/>
    <w:rsid w:val="00EB59C0"/>
    <w:rsid w:val="00EB778C"/>
    <w:rsid w:val="00EB7A7D"/>
    <w:rsid w:val="00EC173F"/>
    <w:rsid w:val="00EC1985"/>
    <w:rsid w:val="00EC19DE"/>
    <w:rsid w:val="00EC283A"/>
    <w:rsid w:val="00EC4572"/>
    <w:rsid w:val="00EC5B93"/>
    <w:rsid w:val="00EC643A"/>
    <w:rsid w:val="00EC6D24"/>
    <w:rsid w:val="00EC6E33"/>
    <w:rsid w:val="00ED04DD"/>
    <w:rsid w:val="00ED1188"/>
    <w:rsid w:val="00ED1701"/>
    <w:rsid w:val="00ED2162"/>
    <w:rsid w:val="00ED2335"/>
    <w:rsid w:val="00ED4D96"/>
    <w:rsid w:val="00EE150C"/>
    <w:rsid w:val="00EE1C92"/>
    <w:rsid w:val="00EE2AAD"/>
    <w:rsid w:val="00EE356A"/>
    <w:rsid w:val="00EE37E7"/>
    <w:rsid w:val="00EE506B"/>
    <w:rsid w:val="00EE65F6"/>
    <w:rsid w:val="00EE7459"/>
    <w:rsid w:val="00EE7C27"/>
    <w:rsid w:val="00EF0581"/>
    <w:rsid w:val="00EF19D3"/>
    <w:rsid w:val="00EF579A"/>
    <w:rsid w:val="00EF7079"/>
    <w:rsid w:val="00EF793C"/>
    <w:rsid w:val="00EF7AB7"/>
    <w:rsid w:val="00F003F6"/>
    <w:rsid w:val="00F02C11"/>
    <w:rsid w:val="00F056A1"/>
    <w:rsid w:val="00F05F95"/>
    <w:rsid w:val="00F07C43"/>
    <w:rsid w:val="00F11C17"/>
    <w:rsid w:val="00F12583"/>
    <w:rsid w:val="00F14810"/>
    <w:rsid w:val="00F157F7"/>
    <w:rsid w:val="00F16321"/>
    <w:rsid w:val="00F2083E"/>
    <w:rsid w:val="00F22932"/>
    <w:rsid w:val="00F23324"/>
    <w:rsid w:val="00F23347"/>
    <w:rsid w:val="00F23D26"/>
    <w:rsid w:val="00F2583C"/>
    <w:rsid w:val="00F26335"/>
    <w:rsid w:val="00F26CDA"/>
    <w:rsid w:val="00F31C75"/>
    <w:rsid w:val="00F35876"/>
    <w:rsid w:val="00F365F3"/>
    <w:rsid w:val="00F36688"/>
    <w:rsid w:val="00F36C13"/>
    <w:rsid w:val="00F403D4"/>
    <w:rsid w:val="00F41FA6"/>
    <w:rsid w:val="00F43047"/>
    <w:rsid w:val="00F430BD"/>
    <w:rsid w:val="00F436E5"/>
    <w:rsid w:val="00F448B1"/>
    <w:rsid w:val="00F453D0"/>
    <w:rsid w:val="00F45CDF"/>
    <w:rsid w:val="00F46684"/>
    <w:rsid w:val="00F474B8"/>
    <w:rsid w:val="00F47627"/>
    <w:rsid w:val="00F47CD1"/>
    <w:rsid w:val="00F559A5"/>
    <w:rsid w:val="00F57D2E"/>
    <w:rsid w:val="00F62BC4"/>
    <w:rsid w:val="00F62E8E"/>
    <w:rsid w:val="00F63422"/>
    <w:rsid w:val="00F6387C"/>
    <w:rsid w:val="00F641A7"/>
    <w:rsid w:val="00F65754"/>
    <w:rsid w:val="00F66917"/>
    <w:rsid w:val="00F7054E"/>
    <w:rsid w:val="00F71D4B"/>
    <w:rsid w:val="00F737E4"/>
    <w:rsid w:val="00F742B9"/>
    <w:rsid w:val="00F7507E"/>
    <w:rsid w:val="00F766DE"/>
    <w:rsid w:val="00F76AED"/>
    <w:rsid w:val="00F80F4F"/>
    <w:rsid w:val="00F8299F"/>
    <w:rsid w:val="00F834C5"/>
    <w:rsid w:val="00F83566"/>
    <w:rsid w:val="00F835D5"/>
    <w:rsid w:val="00F83F53"/>
    <w:rsid w:val="00F84C5C"/>
    <w:rsid w:val="00F84EF6"/>
    <w:rsid w:val="00F8515A"/>
    <w:rsid w:val="00F87098"/>
    <w:rsid w:val="00F90BFE"/>
    <w:rsid w:val="00F919D2"/>
    <w:rsid w:val="00F91A58"/>
    <w:rsid w:val="00F93451"/>
    <w:rsid w:val="00F9508A"/>
    <w:rsid w:val="00F96364"/>
    <w:rsid w:val="00F96753"/>
    <w:rsid w:val="00F972B7"/>
    <w:rsid w:val="00FA2A2C"/>
    <w:rsid w:val="00FA3F98"/>
    <w:rsid w:val="00FB0F0D"/>
    <w:rsid w:val="00FB15CF"/>
    <w:rsid w:val="00FB19DC"/>
    <w:rsid w:val="00FB3585"/>
    <w:rsid w:val="00FB3DE7"/>
    <w:rsid w:val="00FB4C24"/>
    <w:rsid w:val="00FB54B4"/>
    <w:rsid w:val="00FB76DF"/>
    <w:rsid w:val="00FB7A76"/>
    <w:rsid w:val="00FC1303"/>
    <w:rsid w:val="00FC1894"/>
    <w:rsid w:val="00FC2A82"/>
    <w:rsid w:val="00FC64E6"/>
    <w:rsid w:val="00FD02E8"/>
    <w:rsid w:val="00FD0717"/>
    <w:rsid w:val="00FD0F53"/>
    <w:rsid w:val="00FD17C0"/>
    <w:rsid w:val="00FD182C"/>
    <w:rsid w:val="00FD2A9A"/>
    <w:rsid w:val="00FD2DA9"/>
    <w:rsid w:val="00FD4370"/>
    <w:rsid w:val="00FD479E"/>
    <w:rsid w:val="00FD4B47"/>
    <w:rsid w:val="00FD67DC"/>
    <w:rsid w:val="00FD6A68"/>
    <w:rsid w:val="00FD7715"/>
    <w:rsid w:val="00FE15B2"/>
    <w:rsid w:val="00FE58BE"/>
    <w:rsid w:val="00FE5A14"/>
    <w:rsid w:val="00FE6EA0"/>
    <w:rsid w:val="00FE6FB3"/>
    <w:rsid w:val="00FF0186"/>
    <w:rsid w:val="00FF06BA"/>
    <w:rsid w:val="00FF19DF"/>
    <w:rsid w:val="00FF25B1"/>
    <w:rsid w:val="00FF2BF4"/>
    <w:rsid w:val="00FF3A51"/>
    <w:rsid w:val="00FF4BD2"/>
    <w:rsid w:val="00FF5408"/>
    <w:rsid w:val="00FF57C4"/>
    <w:rsid w:val="00FF79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6FD0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1F4"/>
  </w:style>
  <w:style w:type="paragraph" w:styleId="1">
    <w:name w:val="heading 1"/>
    <w:basedOn w:val="a"/>
    <w:next w:val="a"/>
    <w:link w:val="10"/>
    <w:uiPriority w:val="9"/>
    <w:qFormat/>
    <w:rsid w:val="002D7F4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66782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75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6240B"/>
    <w:pPr>
      <w:ind w:leftChars="400" w:left="840"/>
    </w:pPr>
  </w:style>
  <w:style w:type="paragraph" w:styleId="a5">
    <w:name w:val="header"/>
    <w:basedOn w:val="a"/>
    <w:link w:val="a6"/>
    <w:uiPriority w:val="99"/>
    <w:unhideWhenUsed/>
    <w:rsid w:val="00E02236"/>
    <w:pPr>
      <w:tabs>
        <w:tab w:val="center" w:pos="4252"/>
        <w:tab w:val="right" w:pos="8504"/>
      </w:tabs>
      <w:snapToGrid w:val="0"/>
    </w:pPr>
  </w:style>
  <w:style w:type="character" w:customStyle="1" w:styleId="a6">
    <w:name w:val="ヘッダー (文字)"/>
    <w:basedOn w:val="a0"/>
    <w:link w:val="a5"/>
    <w:uiPriority w:val="99"/>
    <w:rsid w:val="00E02236"/>
  </w:style>
  <w:style w:type="paragraph" w:styleId="a7">
    <w:name w:val="footer"/>
    <w:basedOn w:val="a"/>
    <w:link w:val="a8"/>
    <w:uiPriority w:val="99"/>
    <w:unhideWhenUsed/>
    <w:rsid w:val="00E02236"/>
    <w:pPr>
      <w:tabs>
        <w:tab w:val="center" w:pos="4252"/>
        <w:tab w:val="right" w:pos="8504"/>
      </w:tabs>
      <w:snapToGrid w:val="0"/>
    </w:pPr>
  </w:style>
  <w:style w:type="character" w:customStyle="1" w:styleId="a8">
    <w:name w:val="フッター (文字)"/>
    <w:basedOn w:val="a0"/>
    <w:link w:val="a7"/>
    <w:uiPriority w:val="99"/>
    <w:rsid w:val="00E02236"/>
  </w:style>
  <w:style w:type="paragraph" w:styleId="a9">
    <w:name w:val="Balloon Text"/>
    <w:basedOn w:val="a"/>
    <w:link w:val="aa"/>
    <w:uiPriority w:val="99"/>
    <w:semiHidden/>
    <w:unhideWhenUsed/>
    <w:rsid w:val="00677E3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77E30"/>
    <w:rPr>
      <w:rFonts w:asciiTheme="majorHAnsi" w:eastAsiaTheme="majorEastAsia" w:hAnsiTheme="majorHAnsi" w:cstheme="majorBidi"/>
      <w:sz w:val="18"/>
      <w:szCs w:val="18"/>
    </w:rPr>
  </w:style>
  <w:style w:type="character" w:styleId="ab">
    <w:name w:val="annotation reference"/>
    <w:basedOn w:val="a0"/>
    <w:uiPriority w:val="99"/>
    <w:semiHidden/>
    <w:unhideWhenUsed/>
    <w:rsid w:val="008A109B"/>
    <w:rPr>
      <w:sz w:val="18"/>
      <w:szCs w:val="18"/>
    </w:rPr>
  </w:style>
  <w:style w:type="paragraph" w:styleId="ac">
    <w:name w:val="annotation text"/>
    <w:basedOn w:val="a"/>
    <w:link w:val="ad"/>
    <w:uiPriority w:val="99"/>
    <w:unhideWhenUsed/>
    <w:rsid w:val="008A109B"/>
    <w:pPr>
      <w:jc w:val="left"/>
    </w:pPr>
  </w:style>
  <w:style w:type="character" w:customStyle="1" w:styleId="ad">
    <w:name w:val="コメント文字列 (文字)"/>
    <w:basedOn w:val="a0"/>
    <w:link w:val="ac"/>
    <w:uiPriority w:val="99"/>
    <w:rsid w:val="008A109B"/>
  </w:style>
  <w:style w:type="paragraph" w:styleId="ae">
    <w:name w:val="annotation subject"/>
    <w:basedOn w:val="ac"/>
    <w:next w:val="ac"/>
    <w:link w:val="af"/>
    <w:uiPriority w:val="99"/>
    <w:semiHidden/>
    <w:unhideWhenUsed/>
    <w:rsid w:val="008A109B"/>
    <w:rPr>
      <w:b/>
      <w:bCs/>
    </w:rPr>
  </w:style>
  <w:style w:type="character" w:customStyle="1" w:styleId="af">
    <w:name w:val="コメント内容 (文字)"/>
    <w:basedOn w:val="ad"/>
    <w:link w:val="ae"/>
    <w:uiPriority w:val="99"/>
    <w:semiHidden/>
    <w:rsid w:val="008A109B"/>
    <w:rPr>
      <w:b/>
      <w:bCs/>
    </w:rPr>
  </w:style>
  <w:style w:type="paragraph" w:styleId="af0">
    <w:name w:val="Revision"/>
    <w:hidden/>
    <w:uiPriority w:val="99"/>
    <w:semiHidden/>
    <w:rsid w:val="008A109B"/>
  </w:style>
  <w:style w:type="paragraph" w:customStyle="1" w:styleId="Default">
    <w:name w:val="Default"/>
    <w:rsid w:val="00A07A23"/>
    <w:pPr>
      <w:widowControl w:val="0"/>
      <w:autoSpaceDE w:val="0"/>
      <w:autoSpaceDN w:val="0"/>
      <w:adjustRightInd w:val="0"/>
      <w:jc w:val="left"/>
    </w:pPr>
    <w:rPr>
      <w:rFonts w:ascii="ＭＳ 明朝" w:eastAsia="ＭＳ 明朝" w:cs="ＭＳ 明朝"/>
      <w:color w:val="000000"/>
      <w:kern w:val="0"/>
      <w:sz w:val="24"/>
      <w:szCs w:val="24"/>
    </w:rPr>
  </w:style>
  <w:style w:type="paragraph" w:styleId="af1">
    <w:name w:val="Date"/>
    <w:basedOn w:val="a"/>
    <w:next w:val="a"/>
    <w:link w:val="af2"/>
    <w:uiPriority w:val="99"/>
    <w:semiHidden/>
    <w:unhideWhenUsed/>
    <w:rsid w:val="000859DC"/>
  </w:style>
  <w:style w:type="character" w:customStyle="1" w:styleId="af2">
    <w:name w:val="日付 (文字)"/>
    <w:basedOn w:val="a0"/>
    <w:link w:val="af1"/>
    <w:uiPriority w:val="99"/>
    <w:semiHidden/>
    <w:rsid w:val="000859DC"/>
  </w:style>
  <w:style w:type="character" w:customStyle="1" w:styleId="20">
    <w:name w:val="見出し 2 (文字)"/>
    <w:basedOn w:val="a0"/>
    <w:link w:val="2"/>
    <w:uiPriority w:val="9"/>
    <w:rsid w:val="00667824"/>
    <w:rPr>
      <w:rFonts w:asciiTheme="majorHAnsi" w:eastAsiaTheme="majorEastAsia" w:hAnsiTheme="majorHAnsi" w:cstheme="majorBidi"/>
    </w:rPr>
  </w:style>
  <w:style w:type="paragraph" w:styleId="af3">
    <w:name w:val="Closing"/>
    <w:basedOn w:val="a"/>
    <w:link w:val="af4"/>
    <w:uiPriority w:val="99"/>
    <w:unhideWhenUsed/>
    <w:rsid w:val="006B0CC1"/>
    <w:pPr>
      <w:jc w:val="right"/>
    </w:pPr>
    <w:rPr>
      <w:rFonts w:ascii="ＭＳ ゴシック" w:eastAsia="ＭＳ ゴシック" w:hAnsi="ＭＳ ゴシック"/>
      <w:szCs w:val="24"/>
    </w:rPr>
  </w:style>
  <w:style w:type="character" w:customStyle="1" w:styleId="af4">
    <w:name w:val="結語 (文字)"/>
    <w:basedOn w:val="a0"/>
    <w:link w:val="af3"/>
    <w:uiPriority w:val="99"/>
    <w:rsid w:val="006B0CC1"/>
    <w:rPr>
      <w:rFonts w:ascii="ＭＳ ゴシック" w:eastAsia="ＭＳ ゴシック" w:hAnsi="ＭＳ ゴシック"/>
      <w:szCs w:val="24"/>
    </w:rPr>
  </w:style>
  <w:style w:type="table" w:styleId="1-4">
    <w:name w:val="Grid Table 1 Light Accent 4"/>
    <w:basedOn w:val="a1"/>
    <w:uiPriority w:val="46"/>
    <w:rsid w:val="006E0129"/>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customStyle="1" w:styleId="10">
    <w:name w:val="見出し 1 (文字)"/>
    <w:basedOn w:val="a0"/>
    <w:link w:val="1"/>
    <w:uiPriority w:val="9"/>
    <w:rsid w:val="002D7F4B"/>
    <w:rPr>
      <w:rFonts w:asciiTheme="majorHAnsi" w:eastAsiaTheme="majorEastAsia" w:hAnsiTheme="majorHAnsi" w:cstheme="majorBidi"/>
      <w:sz w:val="24"/>
      <w:szCs w:val="24"/>
    </w:rPr>
  </w:style>
  <w:style w:type="character" w:styleId="af5">
    <w:name w:val="Emphasis"/>
    <w:basedOn w:val="a0"/>
    <w:uiPriority w:val="20"/>
    <w:qFormat/>
    <w:rsid w:val="002D7F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424448">
      <w:bodyDiv w:val="1"/>
      <w:marLeft w:val="0"/>
      <w:marRight w:val="0"/>
      <w:marTop w:val="0"/>
      <w:marBottom w:val="0"/>
      <w:divBdr>
        <w:top w:val="none" w:sz="0" w:space="0" w:color="auto"/>
        <w:left w:val="none" w:sz="0" w:space="0" w:color="auto"/>
        <w:bottom w:val="none" w:sz="0" w:space="0" w:color="auto"/>
        <w:right w:val="none" w:sz="0" w:space="0" w:color="auto"/>
      </w:divBdr>
    </w:div>
    <w:div w:id="1460416620">
      <w:bodyDiv w:val="1"/>
      <w:marLeft w:val="0"/>
      <w:marRight w:val="0"/>
      <w:marTop w:val="0"/>
      <w:marBottom w:val="0"/>
      <w:divBdr>
        <w:top w:val="none" w:sz="0" w:space="0" w:color="auto"/>
        <w:left w:val="none" w:sz="0" w:space="0" w:color="auto"/>
        <w:bottom w:val="none" w:sz="0" w:space="0" w:color="auto"/>
        <w:right w:val="none" w:sz="0" w:space="0" w:color="auto"/>
      </w:divBdr>
    </w:div>
    <w:div w:id="183803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ustomXml/item2.xml" Type="http://schemas.openxmlformats.org/officeDocument/2006/relationships/customXml"/><Relationship Id="rId11" Target="../customXml/item3.xml" Type="http://schemas.openxmlformats.org/officeDocument/2006/relationships/customXml"/><Relationship Id="rId12"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0543D1416930746B6BBA3306BA36108" ma:contentTypeVersion="15" ma:contentTypeDescription="新しいドキュメントを作成します。" ma:contentTypeScope="" ma:versionID="d0ac5fe4954e8dd931b579573cd95973">
  <xsd:schema xmlns:xsd="http://www.w3.org/2001/XMLSchema" xmlns:xs="http://www.w3.org/2001/XMLSchema" xmlns:p="http://schemas.microsoft.com/office/2006/metadata/properties" xmlns:ns2="354475d1-6032-4c42-952e-f02e7bab58cf" xmlns:ns3="c8886e6d-ca38-4783-ac23-8bd097117a79" targetNamespace="http://schemas.microsoft.com/office/2006/metadata/properties" ma:root="true" ma:fieldsID="c064c3c8355283382b30fc26d7b4b2c8" ns2:_="" ns3:_="">
    <xsd:import namespace="354475d1-6032-4c42-952e-f02e7bab58cf"/>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475d1-6032-4c42-952e-f02e7bab58c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46b920-c430-45e1-b71b-456b19249bd0}"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4475d1-6032-4c42-952e-f02e7bab58cf">
      <Terms xmlns="http://schemas.microsoft.com/office/infopath/2007/PartnerControls"/>
    </lcf76f155ced4ddcb4097134ff3c332f>
    <TaxCatchAll xmlns="c8886e6d-ca38-4783-ac23-8bd097117a79" xsi:nil="true"/>
    <Owner xmlns="354475d1-6032-4c42-952e-f02e7bab58cf">
      <UserInfo>
        <DisplayName/>
        <AccountId xsi:nil="true"/>
        <AccountType/>
      </UserInfo>
    </Owner>
  </documentManagement>
</p:properties>
</file>

<file path=customXml/itemProps1.xml><?xml version="1.0" encoding="utf-8"?>
<ds:datastoreItem xmlns:ds="http://schemas.openxmlformats.org/officeDocument/2006/customXml" ds:itemID="{7668370E-4B6F-47F0-9157-578EBDEB9CCE}">
  <ds:schemaRefs>
    <ds:schemaRef ds:uri="http://schemas.openxmlformats.org/officeDocument/2006/bibliography"/>
  </ds:schemaRefs>
</ds:datastoreItem>
</file>

<file path=customXml/itemProps2.xml><?xml version="1.0" encoding="utf-8"?>
<ds:datastoreItem xmlns:ds="http://schemas.openxmlformats.org/officeDocument/2006/customXml" ds:itemID="{E0A1C269-DD0F-419C-BA29-932BBBC9C11E}"/>
</file>

<file path=customXml/itemProps3.xml><?xml version="1.0" encoding="utf-8"?>
<ds:datastoreItem xmlns:ds="http://schemas.openxmlformats.org/officeDocument/2006/customXml" ds:itemID="{86CDD8D0-F725-4C70-A7BC-6A675F7C62BB}"/>
</file>

<file path=customXml/itemProps4.xml><?xml version="1.0" encoding="utf-8"?>
<ds:datastoreItem xmlns:ds="http://schemas.openxmlformats.org/officeDocument/2006/customXml" ds:itemID="{EE3C1BAB-DE93-41E4-AE7E-C801337A8F60}"/>
</file>

<file path=docProps/app.xml><?xml version="1.0" encoding="utf-8"?>
<Properties xmlns="http://schemas.openxmlformats.org/officeDocument/2006/extended-properties" xmlns:vt="http://schemas.openxmlformats.org/officeDocument/2006/docPropsVTypes">
  <Template>Normal.dotm</Template>
  <Pages>6</Pages>
  <Words>617</Words>
  <Characters>3520</Characters>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4129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0x01010010543D1416930746B6BBA3306BA36108</vt:lpwstr>
  </property>
</Properties>
</file>