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449F10" w14:textId="703C3810" w:rsidR="00F955A1" w:rsidRPr="00774580" w:rsidRDefault="004555F0" w:rsidP="00930576">
      <w:pPr>
        <w:widowControl/>
        <w:jc w:val="center"/>
        <w:rPr>
          <w:rFonts w:asciiTheme="minorEastAsia" w:hAnsiTheme="minorEastAsia"/>
          <w:color w:val="000000" w:themeColor="text1"/>
          <w:sz w:val="40"/>
          <w:szCs w:val="40"/>
        </w:rPr>
      </w:pPr>
      <w:r>
        <w:rPr>
          <w:rFonts w:asciiTheme="minorEastAsia" w:hAnsiTheme="minorEastAsia" w:hint="eastAsia"/>
          <w:noProof/>
          <w:color w:val="000000" w:themeColor="text1"/>
          <w:sz w:val="40"/>
          <w:szCs w:val="40"/>
        </w:rPr>
        <mc:AlternateContent>
          <mc:Choice Requires="wps">
            <w:drawing>
              <wp:anchor distT="0" distB="0" distL="114300" distR="114300" simplePos="0" relativeHeight="251660288" behindDoc="0" locked="0" layoutInCell="1" allowOverlap="1" wp14:anchorId="215EB7F8" wp14:editId="6013BE9E">
                <wp:simplePos x="0" y="0"/>
                <wp:positionH relativeFrom="column">
                  <wp:posOffset>4777740</wp:posOffset>
                </wp:positionH>
                <wp:positionV relativeFrom="paragraph">
                  <wp:posOffset>-132080</wp:posOffset>
                </wp:positionV>
                <wp:extent cx="866775" cy="428625"/>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866775" cy="428625"/>
                        </a:xfrm>
                        <a:prstGeom prst="rect">
                          <a:avLst/>
                        </a:prstGeom>
                        <a:noFill/>
                        <a:ln w="6350">
                          <a:noFill/>
                        </a:ln>
                      </wps:spPr>
                      <wps:txbx>
                        <w:txbxContent>
                          <w:p w14:paraId="3260F7F7" w14:textId="171E844A" w:rsidR="00CD636F" w:rsidRPr="00DE73DF" w:rsidRDefault="00CD636F">
                            <w:pPr>
                              <w:rPr>
                                <w:rFonts w:ascii="ＭＳ 明朝" w:eastAsia="ＭＳ 明朝" w:hAnsi="ＭＳ 明朝"/>
                                <w:sz w:val="24"/>
                                <w:szCs w:val="24"/>
                              </w:rPr>
                            </w:pPr>
                            <w:r w:rsidRPr="00DE73DF">
                              <w:rPr>
                                <w:rFonts w:ascii="ＭＳ 明朝" w:eastAsia="ＭＳ 明朝" w:hAnsi="ＭＳ 明朝" w:hint="eastAsia"/>
                                <w:sz w:val="24"/>
                                <w:szCs w:val="24"/>
                              </w:rPr>
                              <w:t>別添２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15EB7F8" id="_x0000_t202" coordsize="21600,21600" o:spt="202" path="m,l,21600r21600,l21600,xe">
                <v:stroke joinstyle="miter"/>
                <v:path gradientshapeok="t" o:connecttype="rect"/>
              </v:shapetype>
              <v:shape id="テキスト ボックス 2" o:spid="_x0000_s1026" type="#_x0000_t202" style="position:absolute;left:0;text-align:left;margin-left:376.2pt;margin-top:-10.4pt;width:68.25pt;height:33.7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" filled="f" stroked="f" strokeweight=".5pt">
                <v:textbox>
                  <w:txbxContent>
                    <w:p w14:paraId="3260F7F7" w14:textId="171E844A" w:rsidR="00CD636F" w:rsidRPr="00DE73DF" w:rsidRDefault="00CD636F">
                      <w:pPr>
                        <w:rPr>
                          <w:rFonts w:ascii="ＭＳ 明朝" w:eastAsia="ＭＳ 明朝" w:hAnsi="ＭＳ 明朝"/>
                          <w:sz w:val="24"/>
                          <w:szCs w:val="24"/>
                        </w:rPr>
                      </w:pPr>
                      <w:r w:rsidRPr="00DE73DF">
                        <w:rPr>
                          <w:rFonts w:ascii="ＭＳ 明朝" w:eastAsia="ＭＳ 明朝" w:hAnsi="ＭＳ 明朝" w:hint="eastAsia"/>
                          <w:sz w:val="24"/>
                          <w:szCs w:val="24"/>
                        </w:rPr>
                        <w:t>別添２</w:t>
                      </w:r>
                    </w:p>
                  </w:txbxContent>
                </v:textbox>
              </v:shape>
            </w:pict>
          </mc:Fallback>
        </mc:AlternateContent>
      </w:r>
    </w:p>
    <w:p w14:paraId="5D96FC95" w14:textId="77777777" w:rsidR="00F955A1" w:rsidRPr="00774580" w:rsidRDefault="00F955A1" w:rsidP="00F955A1">
      <w:pPr>
        <w:widowControl/>
        <w:rPr>
          <w:rFonts w:asciiTheme="minorEastAsia" w:hAnsiTheme="minorEastAsia"/>
          <w:color w:val="000000" w:themeColor="text1"/>
        </w:rPr>
      </w:pPr>
    </w:p>
    <w:p w14:paraId="0464BCD2" w14:textId="77777777" w:rsidR="00F955A1" w:rsidRPr="00774580" w:rsidRDefault="00F955A1" w:rsidP="00F955A1">
      <w:pPr>
        <w:widowControl/>
        <w:rPr>
          <w:rFonts w:asciiTheme="minorEastAsia" w:hAnsiTheme="minorEastAsia"/>
          <w:color w:val="000000" w:themeColor="text1"/>
        </w:rPr>
      </w:pPr>
    </w:p>
    <w:p w14:paraId="27AC6BDA" w14:textId="77777777" w:rsidR="00F955A1" w:rsidRPr="00774580" w:rsidRDefault="00F955A1" w:rsidP="00F955A1">
      <w:pPr>
        <w:widowControl/>
        <w:rPr>
          <w:rFonts w:asciiTheme="minorEastAsia" w:hAnsiTheme="minorEastAsia"/>
          <w:color w:val="000000" w:themeColor="text1"/>
        </w:rPr>
      </w:pPr>
    </w:p>
    <w:p w14:paraId="1CB26071" w14:textId="77777777" w:rsidR="00F955A1" w:rsidRPr="00774580" w:rsidRDefault="00F955A1" w:rsidP="00F955A1">
      <w:pPr>
        <w:widowControl/>
        <w:rPr>
          <w:rFonts w:asciiTheme="minorEastAsia" w:hAnsiTheme="minorEastAsia"/>
          <w:color w:val="000000" w:themeColor="text1"/>
        </w:rPr>
      </w:pPr>
    </w:p>
    <w:p w14:paraId="022A8527" w14:textId="77777777" w:rsidR="00F955A1" w:rsidRPr="00774580" w:rsidRDefault="00F955A1" w:rsidP="00F955A1">
      <w:pPr>
        <w:widowControl/>
        <w:rPr>
          <w:rFonts w:asciiTheme="minorEastAsia" w:hAnsiTheme="minorEastAsia"/>
          <w:color w:val="000000" w:themeColor="text1"/>
        </w:rPr>
      </w:pPr>
    </w:p>
    <w:p w14:paraId="3442E230" w14:textId="77777777" w:rsidR="00F955A1" w:rsidRPr="00774580" w:rsidRDefault="00F955A1" w:rsidP="00F955A1">
      <w:pPr>
        <w:widowControl/>
        <w:rPr>
          <w:rFonts w:asciiTheme="minorEastAsia" w:hAnsiTheme="minorEastAsia"/>
          <w:color w:val="000000" w:themeColor="text1"/>
        </w:rPr>
      </w:pPr>
    </w:p>
    <w:p w14:paraId="04EC2E0D" w14:textId="77777777" w:rsidR="00F955A1" w:rsidRPr="00774580" w:rsidRDefault="00F955A1" w:rsidP="00F955A1">
      <w:pPr>
        <w:widowControl/>
        <w:rPr>
          <w:rFonts w:asciiTheme="minorEastAsia" w:hAnsiTheme="minorEastAsia"/>
          <w:color w:val="000000" w:themeColor="text1"/>
        </w:rPr>
      </w:pPr>
    </w:p>
    <w:p w14:paraId="73AF4E55" w14:textId="77777777" w:rsidR="00F955A1" w:rsidRPr="00774580" w:rsidRDefault="00F955A1" w:rsidP="00F955A1">
      <w:pPr>
        <w:widowControl/>
        <w:rPr>
          <w:rFonts w:asciiTheme="minorEastAsia" w:hAnsiTheme="minorEastAsia"/>
          <w:color w:val="000000" w:themeColor="text1"/>
        </w:rPr>
      </w:pPr>
    </w:p>
    <w:p w14:paraId="275D1A20" w14:textId="77777777" w:rsidR="00F955A1" w:rsidRPr="00774580" w:rsidRDefault="00F955A1" w:rsidP="00F955A1">
      <w:pPr>
        <w:widowControl/>
        <w:rPr>
          <w:rFonts w:asciiTheme="minorEastAsia" w:hAnsiTheme="minorEastAsia"/>
          <w:color w:val="000000" w:themeColor="text1"/>
        </w:rPr>
      </w:pPr>
    </w:p>
    <w:p w14:paraId="39C01238" w14:textId="77777777" w:rsidR="00F955A1" w:rsidRPr="00774580" w:rsidRDefault="00F955A1" w:rsidP="00F955A1">
      <w:pPr>
        <w:widowControl/>
        <w:rPr>
          <w:rFonts w:asciiTheme="minorEastAsia" w:hAnsiTheme="minorEastAsia"/>
          <w:color w:val="000000" w:themeColor="text1"/>
        </w:rPr>
      </w:pPr>
    </w:p>
    <w:p w14:paraId="1887CAF5" w14:textId="77777777" w:rsidR="00F955A1" w:rsidRPr="00774580" w:rsidRDefault="00F955A1" w:rsidP="00F955A1">
      <w:pPr>
        <w:widowControl/>
        <w:rPr>
          <w:rFonts w:asciiTheme="minorEastAsia" w:hAnsiTheme="minorEastAsia"/>
          <w:color w:val="000000" w:themeColor="text1"/>
        </w:rPr>
      </w:pPr>
    </w:p>
    <w:p w14:paraId="2C81DFF6" w14:textId="0C5AF73C" w:rsidR="00F06CE9" w:rsidRPr="00774580" w:rsidRDefault="00BD66BE" w:rsidP="00CF4EC2">
      <w:pPr>
        <w:widowControl/>
        <w:ind w:left="400" w:hangingChars="100" w:hanging="400"/>
        <w:rPr>
          <w:rFonts w:asciiTheme="minorEastAsia" w:hAnsiTheme="minorEastAsia"/>
          <w:color w:val="000000" w:themeColor="text1"/>
          <w:kern w:val="0"/>
          <w:sz w:val="40"/>
          <w:szCs w:val="40"/>
        </w:rPr>
      </w:pPr>
      <w:r w:rsidRPr="00774580">
        <w:rPr>
          <w:rFonts w:asciiTheme="minorEastAsia" w:hAnsiTheme="minorEastAsia" w:hint="eastAsia"/>
          <w:color w:val="000000" w:themeColor="text1"/>
          <w:kern w:val="0"/>
          <w:sz w:val="40"/>
          <w:szCs w:val="40"/>
        </w:rPr>
        <w:t>「</w:t>
      </w:r>
      <w:r w:rsidR="00081D81">
        <w:rPr>
          <w:rFonts w:asciiTheme="minorEastAsia" w:hAnsiTheme="minorEastAsia" w:hint="eastAsia"/>
          <w:color w:val="000000" w:themeColor="text1"/>
          <w:kern w:val="0"/>
          <w:sz w:val="40"/>
          <w:szCs w:val="40"/>
        </w:rPr>
        <w:t>令和</w:t>
      </w:r>
      <w:r w:rsidR="004754C3">
        <w:rPr>
          <w:rFonts w:asciiTheme="minorEastAsia" w:hAnsiTheme="minorEastAsia" w:hint="eastAsia"/>
          <w:color w:val="000000" w:themeColor="text1"/>
          <w:kern w:val="0"/>
          <w:sz w:val="40"/>
          <w:szCs w:val="40"/>
        </w:rPr>
        <w:t>７</w:t>
      </w:r>
      <w:r w:rsidR="00C13267">
        <w:rPr>
          <w:rFonts w:asciiTheme="minorEastAsia" w:hAnsiTheme="minorEastAsia" w:hint="eastAsia"/>
          <w:color w:val="000000" w:themeColor="text1"/>
          <w:kern w:val="0"/>
          <w:sz w:val="40"/>
          <w:szCs w:val="40"/>
        </w:rPr>
        <w:t>年度介護分野における人材確保のための雇用</w:t>
      </w:r>
      <w:r w:rsidRPr="00774580">
        <w:rPr>
          <w:rFonts w:asciiTheme="minorEastAsia" w:hAnsiTheme="minorEastAsia" w:hint="eastAsia"/>
          <w:color w:val="000000" w:themeColor="text1"/>
          <w:kern w:val="0"/>
          <w:sz w:val="40"/>
          <w:szCs w:val="40"/>
        </w:rPr>
        <w:t>管理改善</w:t>
      </w:r>
      <w:r w:rsidR="00227AF2">
        <w:rPr>
          <w:rFonts w:asciiTheme="minorEastAsia" w:hAnsiTheme="minorEastAsia" w:hint="eastAsia"/>
          <w:color w:val="000000" w:themeColor="text1"/>
          <w:kern w:val="0"/>
          <w:sz w:val="40"/>
          <w:szCs w:val="40"/>
        </w:rPr>
        <w:t>推進事業</w:t>
      </w:r>
      <w:r w:rsidR="008C0E26" w:rsidRPr="00774580">
        <w:rPr>
          <w:rFonts w:asciiTheme="minorEastAsia" w:hAnsiTheme="minorEastAsia" w:hint="eastAsia"/>
          <w:color w:val="000000" w:themeColor="text1"/>
          <w:kern w:val="0"/>
          <w:sz w:val="40"/>
          <w:szCs w:val="40"/>
        </w:rPr>
        <w:t>（</w:t>
      </w:r>
      <w:r w:rsidR="00B70AEA">
        <w:rPr>
          <w:rFonts w:asciiTheme="minorEastAsia" w:hAnsiTheme="minorEastAsia" w:hint="eastAsia"/>
          <w:color w:val="000000" w:themeColor="text1"/>
          <w:kern w:val="0"/>
          <w:sz w:val="40"/>
          <w:szCs w:val="40"/>
        </w:rPr>
        <w:t>大阪府</w:t>
      </w:r>
      <w:r w:rsidR="008C0E26" w:rsidRPr="00774580">
        <w:rPr>
          <w:rFonts w:asciiTheme="minorEastAsia" w:hAnsiTheme="minorEastAsia" w:hint="eastAsia"/>
          <w:color w:val="000000" w:themeColor="text1"/>
          <w:kern w:val="0"/>
          <w:sz w:val="40"/>
          <w:szCs w:val="40"/>
        </w:rPr>
        <w:t>）</w:t>
      </w:r>
      <w:r w:rsidRPr="00774580">
        <w:rPr>
          <w:rFonts w:asciiTheme="minorEastAsia" w:hAnsiTheme="minorEastAsia" w:hint="eastAsia"/>
          <w:color w:val="000000" w:themeColor="text1"/>
          <w:kern w:val="0"/>
          <w:sz w:val="40"/>
          <w:szCs w:val="40"/>
        </w:rPr>
        <w:t>」</w:t>
      </w:r>
      <w:r w:rsidR="00F06CE9" w:rsidRPr="00774580">
        <w:rPr>
          <w:rFonts w:asciiTheme="minorEastAsia" w:hAnsiTheme="minorEastAsia" w:hint="eastAsia"/>
          <w:color w:val="000000" w:themeColor="text1"/>
          <w:sz w:val="40"/>
          <w:szCs w:val="40"/>
        </w:rPr>
        <w:t>仕様書</w:t>
      </w:r>
    </w:p>
    <w:p w14:paraId="0D79BABC" w14:textId="77777777" w:rsidR="00F955A1" w:rsidRPr="00774580" w:rsidRDefault="00F955A1" w:rsidP="00BD66BE">
      <w:pPr>
        <w:widowControl/>
        <w:rPr>
          <w:rFonts w:asciiTheme="minorEastAsia" w:hAnsiTheme="minorEastAsia"/>
          <w:color w:val="000000" w:themeColor="text1"/>
          <w:sz w:val="40"/>
          <w:szCs w:val="40"/>
        </w:rPr>
      </w:pPr>
    </w:p>
    <w:p w14:paraId="11FD7406" w14:textId="77777777" w:rsidR="00F955A1" w:rsidRPr="00774580" w:rsidRDefault="00F955A1" w:rsidP="00BD66BE">
      <w:pPr>
        <w:widowControl/>
        <w:rPr>
          <w:rFonts w:asciiTheme="minorEastAsia" w:hAnsiTheme="minorEastAsia"/>
          <w:color w:val="000000" w:themeColor="text1"/>
          <w:sz w:val="40"/>
          <w:szCs w:val="40"/>
        </w:rPr>
      </w:pPr>
    </w:p>
    <w:p w14:paraId="4358C6B9" w14:textId="77777777" w:rsidR="00F955A1" w:rsidRPr="00774580" w:rsidRDefault="00F955A1" w:rsidP="00BD66BE">
      <w:pPr>
        <w:widowControl/>
        <w:rPr>
          <w:rFonts w:asciiTheme="minorEastAsia" w:hAnsiTheme="minorEastAsia"/>
          <w:color w:val="000000" w:themeColor="text1"/>
          <w:sz w:val="40"/>
          <w:szCs w:val="40"/>
        </w:rPr>
      </w:pPr>
    </w:p>
    <w:p w14:paraId="3FCC780E" w14:textId="77777777" w:rsidR="003F2118" w:rsidRPr="00774580" w:rsidRDefault="003F2118" w:rsidP="00BD66BE">
      <w:pPr>
        <w:widowControl/>
        <w:rPr>
          <w:rFonts w:asciiTheme="minorEastAsia" w:hAnsiTheme="minorEastAsia"/>
          <w:color w:val="000000" w:themeColor="text1"/>
          <w:sz w:val="40"/>
          <w:szCs w:val="40"/>
        </w:rPr>
      </w:pPr>
    </w:p>
    <w:p w14:paraId="22268A8D" w14:textId="7EC6BDE0" w:rsidR="00BD66BE" w:rsidRPr="00774580" w:rsidRDefault="00B70AEA" w:rsidP="00BD66BE">
      <w:pPr>
        <w:widowControl/>
        <w:jc w:val="center"/>
        <w:rPr>
          <w:rFonts w:asciiTheme="minorEastAsia" w:hAnsiTheme="minorEastAsia"/>
          <w:color w:val="000000" w:themeColor="text1"/>
          <w:sz w:val="40"/>
          <w:szCs w:val="40"/>
        </w:rPr>
      </w:pPr>
      <w:r>
        <w:rPr>
          <w:rFonts w:asciiTheme="minorEastAsia" w:hAnsiTheme="minorEastAsia" w:hint="eastAsia"/>
          <w:color w:val="000000" w:themeColor="text1"/>
          <w:sz w:val="40"/>
          <w:szCs w:val="40"/>
        </w:rPr>
        <w:t>大阪労働局</w:t>
      </w:r>
      <w:r w:rsidR="00BD66BE" w:rsidRPr="00774580">
        <w:rPr>
          <w:rFonts w:asciiTheme="minorEastAsia" w:hAnsiTheme="minorEastAsia" w:hint="eastAsia"/>
          <w:color w:val="000000" w:themeColor="text1"/>
          <w:sz w:val="40"/>
          <w:szCs w:val="40"/>
        </w:rPr>
        <w:t>職業安定部</w:t>
      </w:r>
    </w:p>
    <w:p w14:paraId="3B9E186B" w14:textId="77777777" w:rsidR="00BD66BE" w:rsidRPr="00774580" w:rsidRDefault="00BD66BE" w:rsidP="00BD66BE">
      <w:pPr>
        <w:widowControl/>
        <w:jc w:val="left"/>
        <w:rPr>
          <w:rFonts w:asciiTheme="minorEastAsia" w:hAnsiTheme="minorEastAsia"/>
          <w:color w:val="000000" w:themeColor="text1"/>
          <w:sz w:val="40"/>
          <w:szCs w:val="40"/>
        </w:rPr>
      </w:pPr>
      <w:r w:rsidRPr="00774580">
        <w:rPr>
          <w:rFonts w:asciiTheme="minorEastAsia" w:hAnsiTheme="minorEastAsia"/>
          <w:color w:val="000000" w:themeColor="text1"/>
          <w:sz w:val="40"/>
          <w:szCs w:val="40"/>
        </w:rPr>
        <w:br w:type="page"/>
      </w:r>
      <w:r w:rsidR="00D616B2" w:rsidRPr="00774580">
        <w:rPr>
          <w:rFonts w:asciiTheme="minorEastAsia" w:hAnsiTheme="minorEastAsia"/>
          <w:noProof/>
          <w:color w:val="000000" w:themeColor="text1"/>
          <w:sz w:val="40"/>
          <w:szCs w:val="40"/>
        </w:rPr>
        <mc:AlternateContent>
          <mc:Choice Requires="wps">
            <w:drawing>
              <wp:anchor distT="0" distB="0" distL="114300" distR="114300" simplePos="0" relativeHeight="251659264" behindDoc="0" locked="0" layoutInCell="1" allowOverlap="1" wp14:anchorId="7CA6261D" wp14:editId="0D112E4F">
                <wp:simplePos x="0" y="0"/>
                <wp:positionH relativeFrom="column">
                  <wp:posOffset>2183765</wp:posOffset>
                </wp:positionH>
                <wp:positionV relativeFrom="paragraph">
                  <wp:posOffset>568325</wp:posOffset>
                </wp:positionV>
                <wp:extent cx="1084580" cy="446405"/>
                <wp:effectExtent l="0" t="0" r="1270" b="0"/>
                <wp:wrapNone/>
                <wp:docPr id="1" name="正方形/長方形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84580" cy="44640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28DA41E" id="正方形/長方形 1" o:spid="_x0000_s1026" style="position:absolute;left:0;text-align:left;margin-left:171.95pt;margin-top:44.75pt;width:85.4pt;height:35.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" fillcolor="white [3212]" stroked="f" strokeweight="2pt">
                <v:path arrowok="t"/>
              </v:rect>
            </w:pict>
          </mc:Fallback>
        </mc:AlternateContent>
      </w:r>
    </w:p>
    <w:p w14:paraId="3B1B8881" w14:textId="77777777" w:rsidR="00237370" w:rsidRPr="00774580" w:rsidRDefault="00FB3480" w:rsidP="00BD66BE">
      <w:pPr>
        <w:widowControl/>
        <w:ind w:firstLineChars="100" w:firstLine="210"/>
        <w:rPr>
          <w:rFonts w:asciiTheme="minorEastAsia" w:hAnsiTheme="minorEastAsia"/>
          <w:color w:val="000000" w:themeColor="text1"/>
          <w:sz w:val="40"/>
          <w:szCs w:val="40"/>
        </w:rPr>
      </w:pPr>
      <w:r w:rsidRPr="00774580">
        <w:rPr>
          <w:rFonts w:asciiTheme="minorEastAsia" w:hAnsiTheme="minorEastAsia" w:hint="eastAsia"/>
          <w:color w:val="000000" w:themeColor="text1"/>
        </w:rPr>
        <w:lastRenderedPageBreak/>
        <w:t>１</w:t>
      </w:r>
      <w:r w:rsidR="00237370" w:rsidRPr="00774580">
        <w:rPr>
          <w:rFonts w:asciiTheme="minorEastAsia" w:hAnsiTheme="minorEastAsia" w:hint="eastAsia"/>
          <w:color w:val="000000" w:themeColor="text1"/>
        </w:rPr>
        <w:t xml:space="preserve">　件名</w:t>
      </w:r>
    </w:p>
    <w:p w14:paraId="2A508938" w14:textId="18CB6382" w:rsidR="00237370" w:rsidRPr="00774580" w:rsidRDefault="00BD66BE">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C13267">
        <w:rPr>
          <w:rFonts w:asciiTheme="minorEastAsia" w:hAnsiTheme="minorEastAsia" w:hint="eastAsia"/>
          <w:color w:val="000000" w:themeColor="text1"/>
        </w:rPr>
        <w:t>令和</w:t>
      </w:r>
      <w:r w:rsidR="004754C3">
        <w:rPr>
          <w:rFonts w:asciiTheme="minorEastAsia" w:hAnsiTheme="minorEastAsia" w:hint="eastAsia"/>
          <w:color w:val="000000" w:themeColor="text1"/>
        </w:rPr>
        <w:t>７</w:t>
      </w:r>
      <w:r w:rsidR="00C13267">
        <w:rPr>
          <w:rFonts w:asciiTheme="minorEastAsia" w:hAnsiTheme="minorEastAsia" w:hint="eastAsia"/>
          <w:color w:val="000000" w:themeColor="text1"/>
        </w:rPr>
        <w:t>年度介護分野における人材確保のための雇用</w:t>
      </w:r>
      <w:r w:rsidRPr="00774580">
        <w:rPr>
          <w:rFonts w:asciiTheme="minorEastAsia" w:hAnsiTheme="minorEastAsia" w:hint="eastAsia"/>
          <w:color w:val="000000" w:themeColor="text1"/>
        </w:rPr>
        <w:t>管理改善</w:t>
      </w:r>
      <w:r w:rsidR="00227AF2">
        <w:rPr>
          <w:rFonts w:asciiTheme="minorEastAsia" w:hAnsiTheme="minorEastAsia" w:hint="eastAsia"/>
          <w:color w:val="000000" w:themeColor="text1"/>
        </w:rPr>
        <w:t>推進事業</w:t>
      </w:r>
      <w:r w:rsidR="008C0E26" w:rsidRPr="00774580">
        <w:rPr>
          <w:rFonts w:asciiTheme="minorEastAsia" w:hAnsiTheme="minorEastAsia" w:hint="eastAsia"/>
          <w:color w:val="000000" w:themeColor="text1"/>
        </w:rPr>
        <w:t>（</w:t>
      </w:r>
      <w:r w:rsidR="00B70AEA">
        <w:rPr>
          <w:rFonts w:asciiTheme="minorEastAsia" w:hAnsiTheme="minorEastAsia" w:hint="eastAsia"/>
          <w:color w:val="000000" w:themeColor="text1"/>
        </w:rPr>
        <w:t>大阪府</w:t>
      </w:r>
      <w:r w:rsidR="008C0E26" w:rsidRPr="00774580">
        <w:rPr>
          <w:rFonts w:asciiTheme="minorEastAsia" w:hAnsiTheme="minorEastAsia" w:hint="eastAsia"/>
          <w:color w:val="000000" w:themeColor="text1"/>
        </w:rPr>
        <w:t>）</w:t>
      </w:r>
    </w:p>
    <w:p w14:paraId="6EACE057" w14:textId="77777777" w:rsidR="00237370" w:rsidRPr="00024D7B" w:rsidRDefault="00237370">
      <w:pPr>
        <w:rPr>
          <w:rFonts w:asciiTheme="minorEastAsia" w:hAnsiTheme="minorEastAsia"/>
          <w:color w:val="000000" w:themeColor="text1"/>
        </w:rPr>
      </w:pPr>
    </w:p>
    <w:p w14:paraId="79274FE1" w14:textId="77777777" w:rsidR="00594BCA" w:rsidRPr="00774580" w:rsidRDefault="00FB3480">
      <w:pPr>
        <w:rPr>
          <w:rFonts w:asciiTheme="minorEastAsia" w:hAnsiTheme="minorEastAsia"/>
          <w:color w:val="000000" w:themeColor="text1"/>
        </w:rPr>
      </w:pPr>
      <w:r w:rsidRPr="00774580">
        <w:rPr>
          <w:rFonts w:asciiTheme="minorEastAsia" w:hAnsiTheme="minorEastAsia" w:hint="eastAsia"/>
          <w:color w:val="000000" w:themeColor="text1"/>
        </w:rPr>
        <w:t xml:space="preserve">　２</w:t>
      </w:r>
      <w:r w:rsidR="00594BCA" w:rsidRPr="00774580">
        <w:rPr>
          <w:rFonts w:asciiTheme="minorEastAsia" w:hAnsiTheme="minorEastAsia" w:hint="eastAsia"/>
          <w:color w:val="000000" w:themeColor="text1"/>
        </w:rPr>
        <w:t xml:space="preserve">　事業実施期間</w:t>
      </w:r>
    </w:p>
    <w:p w14:paraId="743068B1" w14:textId="2D0C2F76" w:rsidR="00594BCA" w:rsidRPr="00774580" w:rsidRDefault="00594BCA" w:rsidP="00594BCA">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6101F5">
        <w:rPr>
          <w:rFonts w:asciiTheme="minorEastAsia" w:hAnsiTheme="minorEastAsia" w:hint="eastAsia"/>
          <w:color w:val="000000" w:themeColor="text1"/>
        </w:rPr>
        <w:t>令和７年４月</w:t>
      </w:r>
      <w:r w:rsidR="00BC0E64">
        <w:rPr>
          <w:rFonts w:asciiTheme="minorEastAsia" w:hAnsiTheme="minorEastAsia" w:hint="eastAsia"/>
          <w:color w:val="000000" w:themeColor="text1"/>
        </w:rPr>
        <w:t>21</w:t>
      </w:r>
      <w:r w:rsidR="006101F5">
        <w:rPr>
          <w:rFonts w:asciiTheme="minorEastAsia" w:hAnsiTheme="minorEastAsia" w:hint="eastAsia"/>
          <w:color w:val="000000" w:themeColor="text1"/>
        </w:rPr>
        <w:t>日</w:t>
      </w:r>
      <w:r w:rsidR="003176DD">
        <w:rPr>
          <w:rFonts w:asciiTheme="minorEastAsia" w:hAnsiTheme="minorEastAsia" w:hint="eastAsia"/>
          <w:color w:val="000000" w:themeColor="text1"/>
        </w:rPr>
        <w:t>（予定）</w:t>
      </w:r>
      <w:r w:rsidRPr="00774580">
        <w:rPr>
          <w:rFonts w:asciiTheme="minorEastAsia" w:hAnsiTheme="minorEastAsia" w:hint="eastAsia"/>
          <w:color w:val="000000" w:themeColor="text1"/>
        </w:rPr>
        <w:t>から</w:t>
      </w:r>
      <w:r w:rsidR="008659DF">
        <w:rPr>
          <w:rFonts w:asciiTheme="minorEastAsia" w:hAnsiTheme="minorEastAsia" w:hint="eastAsia"/>
          <w:color w:val="000000" w:themeColor="text1"/>
        </w:rPr>
        <w:t>令和</w:t>
      </w:r>
      <w:r w:rsidR="004754C3">
        <w:rPr>
          <w:rFonts w:asciiTheme="minorEastAsia" w:hAnsiTheme="minorEastAsia" w:hint="eastAsia"/>
          <w:color w:val="000000" w:themeColor="text1"/>
        </w:rPr>
        <w:t>８</w:t>
      </w:r>
      <w:r w:rsidRPr="00774580">
        <w:rPr>
          <w:rFonts w:asciiTheme="minorEastAsia" w:hAnsiTheme="minorEastAsia" w:hint="eastAsia"/>
          <w:color w:val="000000" w:themeColor="text1"/>
        </w:rPr>
        <w:t>年３月</w:t>
      </w:r>
      <w:r w:rsidR="00024D7B">
        <w:rPr>
          <w:rFonts w:asciiTheme="minorEastAsia" w:hAnsiTheme="minorEastAsia" w:hint="eastAsia"/>
          <w:color w:val="000000" w:themeColor="text1"/>
        </w:rPr>
        <w:t>31</w:t>
      </w:r>
      <w:r w:rsidR="00413BF2" w:rsidRPr="00774580">
        <w:rPr>
          <w:rFonts w:asciiTheme="minorEastAsia" w:hAnsiTheme="minorEastAsia" w:hint="eastAsia"/>
          <w:color w:val="000000" w:themeColor="text1"/>
        </w:rPr>
        <w:t>日まで</w:t>
      </w:r>
      <w:r w:rsidRPr="00774580">
        <w:rPr>
          <w:rFonts w:asciiTheme="minorEastAsia" w:hAnsiTheme="minorEastAsia" w:hint="eastAsia"/>
          <w:color w:val="000000" w:themeColor="text1"/>
        </w:rPr>
        <w:t>とする。</w:t>
      </w:r>
    </w:p>
    <w:p w14:paraId="002D352E" w14:textId="77777777" w:rsidR="00594BCA" w:rsidRPr="00774580" w:rsidRDefault="00400BFD" w:rsidP="007C10DE">
      <w:pPr>
        <w:ind w:left="420" w:hangingChars="200" w:hanging="420"/>
        <w:rPr>
          <w:rFonts w:asciiTheme="minorEastAsia" w:hAnsiTheme="minorEastAsia"/>
          <w:color w:val="000000" w:themeColor="text1"/>
        </w:rPr>
      </w:pPr>
      <w:r w:rsidRPr="00774580">
        <w:rPr>
          <w:rFonts w:asciiTheme="minorEastAsia" w:hAnsiTheme="minorEastAsia" w:hint="eastAsia"/>
          <w:color w:val="000000" w:themeColor="text1"/>
        </w:rPr>
        <w:t xml:space="preserve">　</w:t>
      </w:r>
    </w:p>
    <w:p w14:paraId="615DE852" w14:textId="77777777" w:rsidR="00400BFD" w:rsidRPr="00774580" w:rsidRDefault="00FB3480" w:rsidP="00400BFD">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３</w:t>
      </w:r>
      <w:r w:rsidR="00411EBF" w:rsidRPr="00774580">
        <w:rPr>
          <w:rFonts w:asciiTheme="minorEastAsia" w:hAnsiTheme="minorEastAsia" w:hint="eastAsia"/>
          <w:color w:val="000000" w:themeColor="text1"/>
        </w:rPr>
        <w:t xml:space="preserve">　事業</w:t>
      </w:r>
      <w:r w:rsidR="00400BFD" w:rsidRPr="00774580">
        <w:rPr>
          <w:rFonts w:asciiTheme="minorEastAsia" w:hAnsiTheme="minorEastAsia" w:hint="eastAsia"/>
          <w:color w:val="000000" w:themeColor="text1"/>
        </w:rPr>
        <w:t>概要</w:t>
      </w:r>
    </w:p>
    <w:p w14:paraId="24C8B802" w14:textId="77777777" w:rsidR="00024D7B" w:rsidRPr="00774580" w:rsidRDefault="00024D7B" w:rsidP="00024D7B">
      <w:pPr>
        <w:ind w:leftChars="200" w:left="420" w:firstLineChars="100" w:firstLine="210"/>
        <w:rPr>
          <w:rFonts w:asciiTheme="minorEastAsia" w:hAnsiTheme="minorEastAsia"/>
        </w:rPr>
      </w:pPr>
      <w:r>
        <w:rPr>
          <w:rFonts w:asciiTheme="minorEastAsia" w:hAnsiTheme="minorEastAsia" w:hint="eastAsia"/>
        </w:rPr>
        <w:t>現在の人口減少及び少子高齢化の傾向は今後も続くことが見込まれ、人材不足がより深刻化する労働市場の中で、</w:t>
      </w:r>
      <w:r w:rsidRPr="00766FBE">
        <w:rPr>
          <w:rFonts w:asciiTheme="minorEastAsia" w:hAnsiTheme="minorEastAsia" w:hint="eastAsia"/>
        </w:rPr>
        <w:t>介護分野においては、人材不足が</w:t>
      </w:r>
      <w:r>
        <w:rPr>
          <w:rFonts w:asciiTheme="minorEastAsia" w:hAnsiTheme="minorEastAsia" w:hint="eastAsia"/>
        </w:rPr>
        <w:t>深刻さを増しており</w:t>
      </w:r>
      <w:r w:rsidRPr="00766FBE">
        <w:rPr>
          <w:rFonts w:asciiTheme="minorEastAsia" w:hAnsiTheme="minorEastAsia" w:hint="eastAsia"/>
        </w:rPr>
        <w:t>、介護分野における特性を踏まえた事業主による雇用管理改善の取組を促進し、「魅力ある職場」を創出すること</w:t>
      </w:r>
      <w:r>
        <w:rPr>
          <w:rFonts w:asciiTheme="minorEastAsia" w:hAnsiTheme="minorEastAsia" w:hint="eastAsia"/>
        </w:rPr>
        <w:t>により介護人材の確保を図ること</w:t>
      </w:r>
      <w:r w:rsidRPr="00766FBE">
        <w:rPr>
          <w:rFonts w:asciiTheme="minorEastAsia" w:hAnsiTheme="minorEastAsia" w:hint="eastAsia"/>
        </w:rPr>
        <w:t>が</w:t>
      </w:r>
      <w:r>
        <w:rPr>
          <w:rFonts w:asciiTheme="minorEastAsia" w:hAnsiTheme="minorEastAsia" w:hint="eastAsia"/>
        </w:rPr>
        <w:t>喫緊の課題</w:t>
      </w:r>
      <w:r w:rsidRPr="00766FBE">
        <w:rPr>
          <w:rFonts w:asciiTheme="minorEastAsia" w:hAnsiTheme="minorEastAsia" w:hint="eastAsia"/>
        </w:rPr>
        <w:t>である。しかし、事業主による自力での取組は困難であり、今後も急増する高齢者に対して地域社会における連携した福祉サービスの提供を推進するため、</w:t>
      </w:r>
      <w:r>
        <w:rPr>
          <w:rFonts w:asciiTheme="minorEastAsia" w:hAnsiTheme="minorEastAsia" w:hint="eastAsia"/>
        </w:rPr>
        <w:t>事業主の</w:t>
      </w:r>
      <w:r w:rsidRPr="00766FBE">
        <w:rPr>
          <w:rFonts w:asciiTheme="minorEastAsia" w:hAnsiTheme="minorEastAsia" w:hint="eastAsia"/>
        </w:rPr>
        <w:t>雇用管理改善の推進による介護人材の確保を</w:t>
      </w:r>
      <w:r>
        <w:rPr>
          <w:rFonts w:asciiTheme="minorEastAsia" w:hAnsiTheme="minorEastAsia" w:hint="eastAsia"/>
        </w:rPr>
        <w:t>支援する必要がある。</w:t>
      </w:r>
    </w:p>
    <w:p w14:paraId="1AD5299B" w14:textId="33E28117" w:rsidR="00D553CF" w:rsidRPr="00D553CF" w:rsidRDefault="00E612DC" w:rsidP="00D553CF">
      <w:pPr>
        <w:ind w:leftChars="200" w:left="420" w:firstLineChars="100" w:firstLine="210"/>
        <w:rPr>
          <w:rFonts w:asciiTheme="minorEastAsia" w:hAnsiTheme="minorEastAsia"/>
        </w:rPr>
      </w:pPr>
      <w:r w:rsidRPr="00774580">
        <w:rPr>
          <w:rFonts w:asciiTheme="minorEastAsia" w:hAnsiTheme="minorEastAsia" w:hint="eastAsia"/>
        </w:rPr>
        <w:t>本事業においては、</w:t>
      </w:r>
      <w:r w:rsidR="00D553CF" w:rsidRPr="00D553CF">
        <w:rPr>
          <w:rFonts w:asciiTheme="minorEastAsia" w:hAnsiTheme="minorEastAsia" w:hint="eastAsia"/>
        </w:rPr>
        <w:t>介護事業所の雇用管理改善に関する諸課題に対応すべく、</w:t>
      </w:r>
      <w:r w:rsidR="00D553CF" w:rsidRPr="00C26C35">
        <w:rPr>
          <w:rFonts w:asciiTheme="minorEastAsia" w:hAnsiTheme="minorEastAsia" w:hint="eastAsia"/>
        </w:rPr>
        <w:t>令和</w:t>
      </w:r>
      <w:r w:rsidR="004754C3">
        <w:rPr>
          <w:rFonts w:asciiTheme="minorEastAsia" w:hAnsiTheme="minorEastAsia" w:hint="eastAsia"/>
        </w:rPr>
        <w:t>７</w:t>
      </w:r>
      <w:r w:rsidR="00D553CF" w:rsidRPr="00C26C35">
        <w:rPr>
          <w:rFonts w:asciiTheme="minorEastAsia" w:hAnsiTheme="minorEastAsia" w:hint="eastAsia"/>
        </w:rPr>
        <w:t>年度において</w:t>
      </w:r>
      <w:r w:rsidR="00081D81">
        <w:rPr>
          <w:rFonts w:asciiTheme="minorEastAsia" w:hAnsiTheme="minorEastAsia" w:hint="eastAsia"/>
        </w:rPr>
        <w:t>も</w:t>
      </w:r>
      <w:r w:rsidR="00D553CF" w:rsidRPr="00C26C35">
        <w:rPr>
          <w:rFonts w:asciiTheme="minorEastAsia" w:hAnsiTheme="minorEastAsia" w:hint="eastAsia"/>
        </w:rPr>
        <w:t>介護離職率（※）が全国平均を上回る都道府県を対象に、</w:t>
      </w:r>
      <w:r w:rsidR="00D553CF" w:rsidRPr="00BA038E">
        <w:rPr>
          <w:rFonts w:asciiTheme="minorEastAsia" w:hAnsiTheme="minorEastAsia" w:hint="eastAsia"/>
        </w:rPr>
        <w:t>雇用</w:t>
      </w:r>
      <w:r w:rsidR="00D553CF" w:rsidRPr="00D553CF">
        <w:rPr>
          <w:rFonts w:asciiTheme="minorEastAsia" w:hAnsiTheme="minorEastAsia" w:hint="eastAsia"/>
        </w:rPr>
        <w:t>管理改善に積極的に取り組む事業所を中心とした地域ネットワーク・コミュニティの構築を行い、雇用管理制度導入の相談支援及び制度提案などのコンサルティングを行う。</w:t>
      </w:r>
    </w:p>
    <w:p w14:paraId="6D9F29AA" w14:textId="4C594729" w:rsidR="00C21F84" w:rsidRDefault="00D553CF" w:rsidP="00D553CF">
      <w:pPr>
        <w:ind w:leftChars="200" w:left="420" w:firstLineChars="100" w:firstLine="210"/>
        <w:rPr>
          <w:rFonts w:asciiTheme="minorEastAsia" w:hAnsiTheme="minorEastAsia"/>
        </w:rPr>
      </w:pPr>
      <w:r w:rsidRPr="00D553CF">
        <w:rPr>
          <w:rFonts w:asciiTheme="minorEastAsia" w:hAnsiTheme="minorEastAsia" w:hint="eastAsia"/>
        </w:rPr>
        <w:t>また、地域ネットワーク・コミュニティの構成事業所による事例発表等を通じた経験交流会を開催し、構成事業所のみならず一般の介護事業所も参加させることにより、地域の介護業界全体で「魅力ある職場づくり」への意識の底上げを図り、雇用管理改善の推進による介護人材の確保を図る。</w:t>
      </w:r>
    </w:p>
    <w:p w14:paraId="3877DAC9" w14:textId="28F2F663" w:rsidR="0052108C" w:rsidRPr="00BA038E" w:rsidRDefault="0052108C" w:rsidP="00506916">
      <w:pPr>
        <w:ind w:leftChars="200" w:left="420" w:firstLineChars="100" w:firstLine="210"/>
        <w:rPr>
          <w:rFonts w:asciiTheme="minorEastAsia" w:hAnsiTheme="minorEastAsia"/>
        </w:rPr>
      </w:pPr>
      <w:r w:rsidRPr="00BA038E">
        <w:rPr>
          <w:rFonts w:asciiTheme="minorEastAsia" w:hAnsiTheme="minorEastAsia" w:hint="eastAsia"/>
        </w:rPr>
        <w:t>（※）</w:t>
      </w:r>
      <w:r w:rsidR="00F71E0A" w:rsidRPr="00BA038E">
        <w:rPr>
          <w:rFonts w:asciiTheme="minorEastAsia" w:hAnsiTheme="minorEastAsia" w:hint="eastAsia"/>
        </w:rPr>
        <w:t>（公財）</w:t>
      </w:r>
      <w:r w:rsidRPr="00BA038E">
        <w:rPr>
          <w:rFonts w:asciiTheme="minorEastAsia" w:hAnsiTheme="minorEastAsia" w:hint="eastAsia"/>
        </w:rPr>
        <w:t>介護労働安定センター「介護労働実態調査」</w:t>
      </w:r>
      <w:r w:rsidR="004E7B2C" w:rsidRPr="00BA038E">
        <w:rPr>
          <w:rFonts w:asciiTheme="minorEastAsia" w:hAnsiTheme="minorEastAsia" w:hint="eastAsia"/>
        </w:rPr>
        <w:t>に</w:t>
      </w:r>
      <w:r w:rsidRPr="00BA038E">
        <w:rPr>
          <w:rFonts w:asciiTheme="minorEastAsia" w:hAnsiTheme="minorEastAsia" w:hint="eastAsia"/>
        </w:rPr>
        <w:t>より</w:t>
      </w:r>
      <w:r w:rsidR="004E7B2C" w:rsidRPr="00BA038E">
        <w:rPr>
          <w:rFonts w:asciiTheme="minorEastAsia" w:hAnsiTheme="minorEastAsia" w:hint="eastAsia"/>
        </w:rPr>
        <w:t>算出。</w:t>
      </w:r>
    </w:p>
    <w:p w14:paraId="0E0E4A6F" w14:textId="77777777" w:rsidR="0080154F" w:rsidRPr="00774580" w:rsidRDefault="0080154F" w:rsidP="00B104D6">
      <w:pPr>
        <w:rPr>
          <w:rFonts w:asciiTheme="minorEastAsia" w:hAnsiTheme="minorEastAsia"/>
        </w:rPr>
      </w:pPr>
    </w:p>
    <w:p w14:paraId="554A388C" w14:textId="299FBA5F" w:rsidR="00594BCA" w:rsidRDefault="00D23949">
      <w:pPr>
        <w:rPr>
          <w:rFonts w:asciiTheme="minorEastAsia" w:hAnsiTheme="minorEastAsia"/>
          <w:color w:val="000000" w:themeColor="text1"/>
        </w:rPr>
      </w:pPr>
      <w:r w:rsidRPr="00774580">
        <w:rPr>
          <w:rFonts w:asciiTheme="minorEastAsia" w:hAnsiTheme="minorEastAsia" w:hint="eastAsia"/>
          <w:color w:val="000000" w:themeColor="text1"/>
        </w:rPr>
        <w:t xml:space="preserve">　４</w:t>
      </w:r>
      <w:r w:rsidR="00594BCA" w:rsidRPr="00774580">
        <w:rPr>
          <w:rFonts w:asciiTheme="minorEastAsia" w:hAnsiTheme="minorEastAsia" w:hint="eastAsia"/>
          <w:color w:val="000000" w:themeColor="text1"/>
        </w:rPr>
        <w:t xml:space="preserve">　</w:t>
      </w:r>
      <w:r w:rsidR="000E2560" w:rsidRPr="00774580">
        <w:rPr>
          <w:rFonts w:asciiTheme="minorEastAsia" w:hAnsiTheme="minorEastAsia" w:hint="eastAsia"/>
          <w:color w:val="000000" w:themeColor="text1"/>
        </w:rPr>
        <w:t>事業</w:t>
      </w:r>
      <w:r w:rsidR="00594BCA" w:rsidRPr="00774580">
        <w:rPr>
          <w:rFonts w:asciiTheme="minorEastAsia" w:hAnsiTheme="minorEastAsia" w:hint="eastAsia"/>
          <w:color w:val="000000" w:themeColor="text1"/>
        </w:rPr>
        <w:t>実施地域</w:t>
      </w:r>
    </w:p>
    <w:p w14:paraId="1B6843DB" w14:textId="2599D20D" w:rsidR="003350EF" w:rsidRPr="00BA038E" w:rsidRDefault="00313956" w:rsidP="00BA038E">
      <w:pPr>
        <w:ind w:leftChars="200" w:left="630" w:hangingChars="100" w:hanging="210"/>
        <w:rPr>
          <w:rFonts w:asciiTheme="minorEastAsia" w:hAnsiTheme="minorEastAsia"/>
        </w:rPr>
      </w:pPr>
      <w:r w:rsidRPr="00BA038E">
        <w:rPr>
          <w:rFonts w:asciiTheme="minorEastAsia" w:hAnsiTheme="minorEastAsia" w:hint="eastAsia"/>
        </w:rPr>
        <w:t xml:space="preserve">　</w:t>
      </w:r>
      <w:r w:rsidR="006D5BA4" w:rsidRPr="00BA038E">
        <w:rPr>
          <w:rFonts w:asciiTheme="minorEastAsia" w:hAnsiTheme="minorEastAsia" w:hint="eastAsia"/>
        </w:rPr>
        <w:t>過去</w:t>
      </w:r>
      <w:r w:rsidR="004E7B2C" w:rsidRPr="00BA038E">
        <w:rPr>
          <w:rFonts w:asciiTheme="minorEastAsia" w:hAnsiTheme="minorEastAsia" w:hint="eastAsia"/>
        </w:rPr>
        <w:t>６</w:t>
      </w:r>
      <w:r w:rsidR="006D5BA4" w:rsidRPr="00BA038E">
        <w:rPr>
          <w:rFonts w:asciiTheme="minorEastAsia" w:hAnsiTheme="minorEastAsia" w:hint="eastAsia"/>
        </w:rPr>
        <w:t>年度を比較し、</w:t>
      </w:r>
      <w:r w:rsidR="004E7B2C" w:rsidRPr="00BA038E">
        <w:rPr>
          <w:rFonts w:asciiTheme="minorEastAsia" w:hAnsiTheme="minorEastAsia" w:hint="eastAsia"/>
        </w:rPr>
        <w:t>３年度以上</w:t>
      </w:r>
      <w:r w:rsidRPr="00BA038E">
        <w:rPr>
          <w:rFonts w:asciiTheme="minorEastAsia" w:hAnsiTheme="minorEastAsia" w:hint="eastAsia"/>
        </w:rPr>
        <w:t>介護離職率が全国平均を上回る</w:t>
      </w:r>
      <w:r w:rsidR="004E7B2C" w:rsidRPr="00BA038E">
        <w:rPr>
          <w:rFonts w:asciiTheme="minorEastAsia" w:hAnsiTheme="minorEastAsia" w:hint="eastAsia"/>
        </w:rPr>
        <w:t>20</w:t>
      </w:r>
      <w:r w:rsidRPr="00BA038E">
        <w:rPr>
          <w:rFonts w:asciiTheme="minorEastAsia" w:hAnsiTheme="minorEastAsia" w:hint="eastAsia"/>
        </w:rPr>
        <w:t>都道府県において実施する。都道府県は以下のとおりとする。また、</w:t>
      </w:r>
      <w:r w:rsidR="009266D5" w:rsidRPr="00BA038E">
        <w:rPr>
          <w:rFonts w:asciiTheme="minorEastAsia" w:hAnsiTheme="minorEastAsia" w:hint="eastAsia"/>
        </w:rPr>
        <w:t>区域</w:t>
      </w:r>
      <w:r w:rsidR="00230441" w:rsidRPr="00BA038E">
        <w:rPr>
          <w:rFonts w:asciiTheme="minorEastAsia" w:hAnsiTheme="minorEastAsia" w:hint="eastAsia"/>
        </w:rPr>
        <w:t>については</w:t>
      </w:r>
      <w:r w:rsidR="00B70AEA">
        <w:rPr>
          <w:rFonts w:asciiTheme="minorEastAsia" w:hAnsiTheme="minorEastAsia" w:hint="eastAsia"/>
        </w:rPr>
        <w:t>大阪労働局</w:t>
      </w:r>
      <w:r w:rsidR="003350EF" w:rsidRPr="00BA038E">
        <w:rPr>
          <w:rFonts w:asciiTheme="minorEastAsia" w:hAnsiTheme="minorEastAsia" w:hint="eastAsia"/>
        </w:rPr>
        <w:t>の管内区域とする。</w:t>
      </w:r>
    </w:p>
    <w:p w14:paraId="09FFD8BE" w14:textId="71E2EE5B" w:rsidR="0080154F" w:rsidRDefault="00313956" w:rsidP="005536BF">
      <w:pPr>
        <w:ind w:left="2100" w:hangingChars="1000" w:hanging="2100"/>
        <w:rPr>
          <w:rFonts w:asciiTheme="minorEastAsia" w:hAnsiTheme="minorEastAsia"/>
          <w:color w:val="000000" w:themeColor="text1"/>
        </w:rPr>
      </w:pPr>
      <w:r w:rsidRPr="00BA038E">
        <w:rPr>
          <w:rFonts w:asciiTheme="minorEastAsia" w:hAnsiTheme="minorEastAsia" w:hint="eastAsia"/>
        </w:rPr>
        <w:t xml:space="preserve">　</w:t>
      </w:r>
      <w:r w:rsidR="005536BF">
        <w:rPr>
          <w:rFonts w:asciiTheme="minorEastAsia" w:hAnsiTheme="minorEastAsia" w:hint="eastAsia"/>
        </w:rPr>
        <w:t xml:space="preserve">　</w:t>
      </w:r>
      <w:r w:rsidRPr="00BA038E">
        <w:rPr>
          <w:rFonts w:asciiTheme="minorEastAsia" w:hAnsiTheme="minorEastAsia" w:hint="eastAsia"/>
        </w:rPr>
        <w:t xml:space="preserve">　該当都道府県：北海道、</w:t>
      </w:r>
      <w:r w:rsidR="004754C3">
        <w:rPr>
          <w:rFonts w:asciiTheme="minorEastAsia" w:hAnsiTheme="minorEastAsia" w:hint="eastAsia"/>
        </w:rPr>
        <w:t>栃木</w:t>
      </w:r>
      <w:r w:rsidR="006D5BA4" w:rsidRPr="00BA038E">
        <w:rPr>
          <w:rFonts w:asciiTheme="minorEastAsia" w:hAnsiTheme="minorEastAsia" w:hint="eastAsia"/>
        </w:rPr>
        <w:t>県、</w:t>
      </w:r>
      <w:r w:rsidRPr="00BA038E">
        <w:rPr>
          <w:rFonts w:asciiTheme="minorEastAsia" w:hAnsiTheme="minorEastAsia" w:hint="eastAsia"/>
        </w:rPr>
        <w:t>埼玉県、千葉県、東京都、</w:t>
      </w:r>
      <w:r w:rsidR="00584C75" w:rsidRPr="00BA038E">
        <w:rPr>
          <w:rFonts w:asciiTheme="minorEastAsia" w:hAnsiTheme="minorEastAsia" w:hint="eastAsia"/>
        </w:rPr>
        <w:t>神奈川県、</w:t>
      </w:r>
      <w:r w:rsidR="00081D81">
        <w:rPr>
          <w:rFonts w:asciiTheme="minorEastAsia" w:hAnsiTheme="minorEastAsia" w:hint="eastAsia"/>
        </w:rPr>
        <w:t>山梨県、</w:t>
      </w:r>
      <w:r w:rsidRPr="00BA038E">
        <w:rPr>
          <w:rFonts w:asciiTheme="minorEastAsia" w:hAnsiTheme="minorEastAsia" w:hint="eastAsia"/>
        </w:rPr>
        <w:t>愛知県</w:t>
      </w:r>
      <w:r w:rsidR="006D5BA4" w:rsidRPr="00BA038E">
        <w:rPr>
          <w:rFonts w:asciiTheme="minorEastAsia" w:hAnsiTheme="minorEastAsia" w:hint="eastAsia"/>
        </w:rPr>
        <w:t>、</w:t>
      </w:r>
      <w:r w:rsidRPr="00BA038E">
        <w:rPr>
          <w:rFonts w:asciiTheme="minorEastAsia" w:hAnsiTheme="minorEastAsia" w:hint="eastAsia"/>
        </w:rPr>
        <w:t>滋賀県、</w:t>
      </w:r>
      <w:r w:rsidR="004754C3">
        <w:rPr>
          <w:rFonts w:asciiTheme="minorEastAsia" w:hAnsiTheme="minorEastAsia" w:hint="eastAsia"/>
        </w:rPr>
        <w:t>京都府、</w:t>
      </w:r>
      <w:r w:rsidRPr="00BA038E">
        <w:rPr>
          <w:rFonts w:asciiTheme="minorEastAsia" w:hAnsiTheme="minorEastAsia" w:hint="eastAsia"/>
        </w:rPr>
        <w:t>大阪府、</w:t>
      </w:r>
      <w:r w:rsidR="006D5BA4" w:rsidRPr="00BA038E">
        <w:rPr>
          <w:rFonts w:asciiTheme="minorEastAsia" w:hAnsiTheme="minorEastAsia" w:hint="eastAsia"/>
        </w:rPr>
        <w:t>兵庫県、</w:t>
      </w:r>
      <w:r w:rsidRPr="00BA038E">
        <w:rPr>
          <w:rFonts w:asciiTheme="minorEastAsia" w:hAnsiTheme="minorEastAsia" w:hint="eastAsia"/>
        </w:rPr>
        <w:t>和歌山県、</w:t>
      </w:r>
      <w:r w:rsidR="00024D7B">
        <w:rPr>
          <w:rFonts w:asciiTheme="minorEastAsia" w:hAnsiTheme="minorEastAsia" w:hint="eastAsia"/>
        </w:rPr>
        <w:t>香川</w:t>
      </w:r>
      <w:r w:rsidRPr="00BA038E">
        <w:rPr>
          <w:rFonts w:asciiTheme="minorEastAsia" w:hAnsiTheme="minorEastAsia" w:hint="eastAsia"/>
        </w:rPr>
        <w:t>県、</w:t>
      </w:r>
      <w:r w:rsidR="004754C3">
        <w:rPr>
          <w:rFonts w:asciiTheme="minorEastAsia" w:hAnsiTheme="minorEastAsia" w:hint="eastAsia"/>
        </w:rPr>
        <w:t>高知</w:t>
      </w:r>
      <w:r w:rsidR="00024D7B">
        <w:rPr>
          <w:rFonts w:asciiTheme="minorEastAsia" w:hAnsiTheme="minorEastAsia" w:hint="eastAsia"/>
        </w:rPr>
        <w:t>県、</w:t>
      </w:r>
      <w:r w:rsidRPr="00BA038E">
        <w:rPr>
          <w:rFonts w:asciiTheme="minorEastAsia" w:hAnsiTheme="minorEastAsia" w:hint="eastAsia"/>
        </w:rPr>
        <w:t>福岡県</w:t>
      </w:r>
      <w:r w:rsidR="004E7B2C" w:rsidRPr="00BA038E">
        <w:rPr>
          <w:rFonts w:asciiTheme="minorEastAsia" w:hAnsiTheme="minorEastAsia" w:hint="eastAsia"/>
        </w:rPr>
        <w:t>、熊本県、</w:t>
      </w:r>
      <w:r w:rsidRPr="00BA038E">
        <w:rPr>
          <w:rFonts w:asciiTheme="minorEastAsia" w:hAnsiTheme="minorEastAsia" w:hint="eastAsia"/>
        </w:rPr>
        <w:t>宮崎県、鹿児島県、沖縄県</w:t>
      </w:r>
    </w:p>
    <w:p w14:paraId="125F97BC" w14:textId="77777777" w:rsidR="00313956" w:rsidRPr="00774580" w:rsidRDefault="00313956">
      <w:pPr>
        <w:rPr>
          <w:rFonts w:asciiTheme="minorEastAsia" w:hAnsiTheme="minorEastAsia"/>
          <w:color w:val="000000" w:themeColor="text1"/>
        </w:rPr>
      </w:pPr>
    </w:p>
    <w:p w14:paraId="372A9CA2" w14:textId="2B99497D" w:rsidR="00594BCA" w:rsidRPr="00774580" w:rsidRDefault="00D23949">
      <w:pPr>
        <w:rPr>
          <w:rFonts w:asciiTheme="minorEastAsia" w:hAnsiTheme="minorEastAsia"/>
          <w:color w:val="000000" w:themeColor="text1"/>
        </w:rPr>
      </w:pPr>
      <w:r w:rsidRPr="00774580">
        <w:rPr>
          <w:rFonts w:asciiTheme="minorEastAsia" w:hAnsiTheme="minorEastAsia" w:hint="eastAsia"/>
          <w:color w:val="000000" w:themeColor="text1"/>
        </w:rPr>
        <w:t xml:space="preserve">　５</w:t>
      </w:r>
      <w:r w:rsidR="00594BCA" w:rsidRPr="00774580">
        <w:rPr>
          <w:rFonts w:asciiTheme="minorEastAsia" w:hAnsiTheme="minorEastAsia" w:hint="eastAsia"/>
          <w:color w:val="000000" w:themeColor="text1"/>
        </w:rPr>
        <w:t xml:space="preserve">　</w:t>
      </w:r>
      <w:r w:rsidR="00AE1B33">
        <w:rPr>
          <w:rFonts w:asciiTheme="minorEastAsia" w:hAnsiTheme="minorEastAsia" w:hint="eastAsia"/>
          <w:color w:val="000000" w:themeColor="text1"/>
        </w:rPr>
        <w:t>本</w:t>
      </w:r>
      <w:r w:rsidR="00227E45" w:rsidRPr="00774580">
        <w:rPr>
          <w:rFonts w:asciiTheme="minorEastAsia" w:hAnsiTheme="minorEastAsia" w:hint="eastAsia"/>
          <w:color w:val="000000" w:themeColor="text1"/>
        </w:rPr>
        <w:t>事業の</w:t>
      </w:r>
      <w:r w:rsidR="00EC5302" w:rsidRPr="00774580">
        <w:rPr>
          <w:rFonts w:asciiTheme="minorEastAsia" w:hAnsiTheme="minorEastAsia" w:hint="eastAsia"/>
          <w:color w:val="000000" w:themeColor="text1"/>
        </w:rPr>
        <w:t>対象</w:t>
      </w:r>
      <w:r w:rsidR="0000104B" w:rsidRPr="00774580">
        <w:rPr>
          <w:rFonts w:asciiTheme="minorEastAsia" w:hAnsiTheme="minorEastAsia" w:hint="eastAsia"/>
          <w:color w:val="000000" w:themeColor="text1"/>
        </w:rPr>
        <w:t>とする介護</w:t>
      </w:r>
      <w:r w:rsidR="00EA76C8" w:rsidRPr="00774580">
        <w:rPr>
          <w:rFonts w:asciiTheme="minorEastAsia" w:hAnsiTheme="minorEastAsia" w:hint="eastAsia"/>
          <w:color w:val="000000" w:themeColor="text1"/>
        </w:rPr>
        <w:t>分野</w:t>
      </w:r>
    </w:p>
    <w:p w14:paraId="2260C6DB" w14:textId="42463729" w:rsidR="00890411" w:rsidRDefault="00AE1B33" w:rsidP="00CD4BA6">
      <w:pPr>
        <w:ind w:leftChars="200" w:left="420" w:firstLineChars="100" w:firstLine="210"/>
        <w:rPr>
          <w:rFonts w:asciiTheme="minorEastAsia" w:hAnsiTheme="minorEastAsia"/>
          <w:color w:val="000000" w:themeColor="text1"/>
        </w:rPr>
      </w:pPr>
      <w:r>
        <w:rPr>
          <w:rFonts w:asciiTheme="minorEastAsia" w:hAnsiTheme="minorEastAsia" w:hint="eastAsia"/>
          <w:color w:val="000000" w:themeColor="text1"/>
        </w:rPr>
        <w:t>介護労働者の雇用管理の改善等に関する法律第</w:t>
      </w:r>
      <w:r w:rsidR="006D5BA4">
        <w:rPr>
          <w:rFonts w:asciiTheme="minorEastAsia" w:hAnsiTheme="minorEastAsia" w:hint="eastAsia"/>
          <w:color w:val="000000" w:themeColor="text1"/>
        </w:rPr>
        <w:t>２</w:t>
      </w:r>
      <w:r>
        <w:rPr>
          <w:rFonts w:asciiTheme="minorEastAsia" w:hAnsiTheme="minorEastAsia" w:hint="eastAsia"/>
          <w:color w:val="000000" w:themeColor="text1"/>
        </w:rPr>
        <w:t>条第</w:t>
      </w:r>
      <w:r w:rsidR="006D5BA4">
        <w:rPr>
          <w:rFonts w:asciiTheme="minorEastAsia" w:hAnsiTheme="minorEastAsia" w:hint="eastAsia"/>
          <w:color w:val="000000" w:themeColor="text1"/>
        </w:rPr>
        <w:t>３</w:t>
      </w:r>
      <w:r>
        <w:rPr>
          <w:rFonts w:asciiTheme="minorEastAsia" w:hAnsiTheme="minorEastAsia" w:hint="eastAsia"/>
          <w:color w:val="000000" w:themeColor="text1"/>
        </w:rPr>
        <w:t>項に定める介護事業</w:t>
      </w:r>
    </w:p>
    <w:p w14:paraId="6053C7EF" w14:textId="77777777" w:rsidR="00AF76F0" w:rsidRDefault="00D23949">
      <w:pPr>
        <w:rPr>
          <w:rFonts w:asciiTheme="minorEastAsia" w:hAnsiTheme="minorEastAsia"/>
          <w:color w:val="000000" w:themeColor="text1"/>
        </w:rPr>
      </w:pPr>
      <w:r w:rsidRPr="00774580">
        <w:rPr>
          <w:rFonts w:asciiTheme="minorEastAsia" w:hAnsiTheme="minorEastAsia" w:hint="eastAsia"/>
          <w:color w:val="000000" w:themeColor="text1"/>
        </w:rPr>
        <w:t xml:space="preserve">　</w:t>
      </w:r>
    </w:p>
    <w:p w14:paraId="75B98CCF" w14:textId="64C7CEC2" w:rsidR="00594BCA" w:rsidRPr="00774580" w:rsidRDefault="00D23949" w:rsidP="00AF76F0">
      <w:pPr>
        <w:ind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６</w:t>
      </w:r>
      <w:r w:rsidR="00594BCA" w:rsidRPr="00774580">
        <w:rPr>
          <w:rFonts w:asciiTheme="minorEastAsia" w:hAnsiTheme="minorEastAsia" w:hint="eastAsia"/>
          <w:color w:val="000000" w:themeColor="text1"/>
        </w:rPr>
        <w:t xml:space="preserve">　事業内容</w:t>
      </w:r>
    </w:p>
    <w:p w14:paraId="6A5BC573" w14:textId="77777777" w:rsidR="00594BCA" w:rsidRPr="00774580" w:rsidRDefault="00594BCA" w:rsidP="00594BCA">
      <w:pPr>
        <w:ind w:left="420" w:hangingChars="200" w:hanging="42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F10AA" w:rsidRPr="00774580">
        <w:rPr>
          <w:rFonts w:asciiTheme="minorEastAsia" w:hAnsiTheme="minorEastAsia" w:hint="eastAsia"/>
          <w:color w:val="000000" w:themeColor="text1"/>
        </w:rPr>
        <w:t>本事業が円滑に進められるよう、少なくとも以下の点について、業務を</w:t>
      </w:r>
      <w:r w:rsidRPr="00774580">
        <w:rPr>
          <w:rFonts w:asciiTheme="minorEastAsia" w:hAnsiTheme="minorEastAsia" w:hint="eastAsia"/>
          <w:color w:val="000000" w:themeColor="text1"/>
        </w:rPr>
        <w:t>遂行</w:t>
      </w:r>
      <w:r w:rsidR="004F10AA" w:rsidRPr="00774580">
        <w:rPr>
          <w:rFonts w:asciiTheme="minorEastAsia" w:hAnsiTheme="minorEastAsia" w:hint="eastAsia"/>
          <w:color w:val="000000" w:themeColor="text1"/>
        </w:rPr>
        <w:t>する体制</w:t>
      </w:r>
      <w:r w:rsidRPr="00774580">
        <w:rPr>
          <w:rFonts w:asciiTheme="minorEastAsia" w:hAnsiTheme="minorEastAsia" w:hint="eastAsia"/>
          <w:color w:val="000000" w:themeColor="text1"/>
        </w:rPr>
        <w:t>を確保すること。</w:t>
      </w:r>
    </w:p>
    <w:p w14:paraId="5DB2CE7A" w14:textId="77777777" w:rsidR="00594BCA" w:rsidRPr="00774580" w:rsidRDefault="00F6269D" w:rsidP="00FE0401">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lastRenderedPageBreak/>
        <w:t xml:space="preserve"> </w:t>
      </w:r>
      <w:r w:rsidR="00FE0401" w:rsidRPr="00774580">
        <w:rPr>
          <w:rFonts w:asciiTheme="minorEastAsia" w:hAnsiTheme="minorEastAsia" w:hint="eastAsia"/>
          <w:color w:val="000000" w:themeColor="text1"/>
        </w:rPr>
        <w:t xml:space="preserve">(1) </w:t>
      </w:r>
      <w:r w:rsidR="006E300B" w:rsidRPr="00774580">
        <w:rPr>
          <w:rFonts w:asciiTheme="minorEastAsia" w:hAnsiTheme="minorEastAsia" w:hint="eastAsia"/>
          <w:color w:val="000000" w:themeColor="text1"/>
        </w:rPr>
        <w:t>雇用管理改善</w:t>
      </w:r>
      <w:r w:rsidR="00C74D73" w:rsidRPr="00774580">
        <w:rPr>
          <w:rFonts w:asciiTheme="minorEastAsia" w:hAnsiTheme="minorEastAsia" w:hint="eastAsia"/>
          <w:color w:val="000000" w:themeColor="text1"/>
        </w:rPr>
        <w:t>企画委員会の設置</w:t>
      </w:r>
    </w:p>
    <w:p w14:paraId="2FA80845" w14:textId="29DF12F8" w:rsidR="009B0F83" w:rsidRPr="00774580" w:rsidRDefault="00B76FEA" w:rsidP="005536BF">
      <w:pPr>
        <w:ind w:leftChars="360" w:left="756"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受託者は、</w:t>
      </w:r>
      <w:r w:rsidR="00594BCA" w:rsidRPr="00774580">
        <w:rPr>
          <w:rFonts w:asciiTheme="minorEastAsia" w:hAnsiTheme="minorEastAsia" w:hint="eastAsia"/>
          <w:color w:val="000000" w:themeColor="text1"/>
        </w:rPr>
        <w:t>事業の計画</w:t>
      </w:r>
      <w:r w:rsidR="00634CEF" w:rsidRPr="00774580">
        <w:rPr>
          <w:rFonts w:asciiTheme="minorEastAsia" w:hAnsiTheme="minorEastAsia" w:hint="eastAsia"/>
          <w:color w:val="000000" w:themeColor="text1"/>
        </w:rPr>
        <w:t>的かつ効果的な実施のため、</w:t>
      </w:r>
      <w:r w:rsidR="005427E3" w:rsidRPr="00774580">
        <w:rPr>
          <w:rFonts w:asciiTheme="minorEastAsia" w:hAnsiTheme="minorEastAsia" w:hint="eastAsia"/>
          <w:color w:val="000000" w:themeColor="text1"/>
        </w:rPr>
        <w:t>(2)から</w:t>
      </w:r>
      <w:r w:rsidR="002B6B61" w:rsidRPr="00774580">
        <w:rPr>
          <w:rFonts w:asciiTheme="minorEastAsia" w:hAnsiTheme="minorEastAsia" w:hint="eastAsia"/>
          <w:color w:val="000000" w:themeColor="text1"/>
        </w:rPr>
        <w:t>(</w:t>
      </w:r>
      <w:r w:rsidR="00B70AEA">
        <w:rPr>
          <w:rFonts w:asciiTheme="minorEastAsia" w:hAnsiTheme="minorEastAsia" w:hint="eastAsia"/>
          <w:color w:val="000000" w:themeColor="text1"/>
        </w:rPr>
        <w:t>4</w:t>
      </w:r>
      <w:r w:rsidR="005427E3" w:rsidRPr="00774580">
        <w:rPr>
          <w:rFonts w:asciiTheme="minorEastAsia" w:hAnsiTheme="minorEastAsia" w:hint="eastAsia"/>
          <w:color w:val="000000" w:themeColor="text1"/>
        </w:rPr>
        <w:t>)</w:t>
      </w:r>
      <w:r w:rsidR="004754C3">
        <w:rPr>
          <w:rFonts w:asciiTheme="minorEastAsia" w:hAnsiTheme="minorEastAsia" w:hint="eastAsia"/>
          <w:color w:val="000000" w:themeColor="text1"/>
        </w:rPr>
        <w:t>まで</w:t>
      </w:r>
      <w:r w:rsidR="005427E3" w:rsidRPr="00774580">
        <w:rPr>
          <w:rFonts w:asciiTheme="minorEastAsia" w:hAnsiTheme="minorEastAsia" w:hint="eastAsia"/>
          <w:color w:val="000000" w:themeColor="text1"/>
        </w:rPr>
        <w:t>に掲げる業務</w:t>
      </w:r>
      <w:r w:rsidR="00C74D73" w:rsidRPr="00774580">
        <w:rPr>
          <w:rFonts w:asciiTheme="minorEastAsia" w:hAnsiTheme="minorEastAsia" w:hint="eastAsia"/>
          <w:color w:val="000000" w:themeColor="text1"/>
        </w:rPr>
        <w:t>の企画立案や</w:t>
      </w:r>
      <w:r w:rsidR="00634CEF" w:rsidRPr="00774580">
        <w:rPr>
          <w:rFonts w:asciiTheme="minorEastAsia" w:hAnsiTheme="minorEastAsia" w:hint="eastAsia"/>
          <w:color w:val="000000" w:themeColor="text1"/>
        </w:rPr>
        <w:t>事業の</w:t>
      </w:r>
      <w:r w:rsidR="00C74D73" w:rsidRPr="00774580">
        <w:rPr>
          <w:rFonts w:asciiTheme="minorEastAsia" w:hAnsiTheme="minorEastAsia" w:hint="eastAsia"/>
          <w:color w:val="000000" w:themeColor="text1"/>
        </w:rPr>
        <w:t>実施</w:t>
      </w:r>
      <w:r w:rsidR="00634CEF" w:rsidRPr="00774580">
        <w:rPr>
          <w:rFonts w:asciiTheme="minorEastAsia" w:hAnsiTheme="minorEastAsia" w:hint="eastAsia"/>
          <w:color w:val="000000" w:themeColor="text1"/>
        </w:rPr>
        <w:t>計画の策定</w:t>
      </w:r>
      <w:r w:rsidR="00505840" w:rsidRPr="00774580">
        <w:rPr>
          <w:rFonts w:asciiTheme="minorEastAsia" w:hAnsiTheme="minorEastAsia" w:hint="eastAsia"/>
          <w:color w:val="000000" w:themeColor="text1"/>
        </w:rPr>
        <w:t>・進捗管理</w:t>
      </w:r>
      <w:r w:rsidR="006E300B" w:rsidRPr="00774580">
        <w:rPr>
          <w:rFonts w:asciiTheme="minorEastAsia" w:hAnsiTheme="minorEastAsia" w:hint="eastAsia"/>
          <w:color w:val="000000" w:themeColor="text1"/>
        </w:rPr>
        <w:t>等を行う雇用管理改善</w:t>
      </w:r>
      <w:r w:rsidR="00C74D73" w:rsidRPr="00774580">
        <w:rPr>
          <w:rFonts w:asciiTheme="minorEastAsia" w:hAnsiTheme="minorEastAsia" w:hint="eastAsia"/>
          <w:color w:val="000000" w:themeColor="text1"/>
        </w:rPr>
        <w:t>企画委員会</w:t>
      </w:r>
      <w:r w:rsidR="005427E3" w:rsidRPr="00774580">
        <w:rPr>
          <w:rFonts w:asciiTheme="minorEastAsia" w:hAnsiTheme="minorEastAsia" w:hint="eastAsia"/>
          <w:color w:val="000000" w:themeColor="text1"/>
        </w:rPr>
        <w:t>（以下「委員会」という。）</w:t>
      </w:r>
      <w:r w:rsidR="00C74D73" w:rsidRPr="00774580">
        <w:rPr>
          <w:rFonts w:asciiTheme="minorEastAsia" w:hAnsiTheme="minorEastAsia" w:hint="eastAsia"/>
          <w:color w:val="000000" w:themeColor="text1"/>
        </w:rPr>
        <w:t>を設置する</w:t>
      </w:r>
      <w:r w:rsidR="004754C3">
        <w:rPr>
          <w:rFonts w:asciiTheme="minorEastAsia" w:hAnsiTheme="minorEastAsia" w:hint="eastAsia"/>
          <w:color w:val="000000" w:themeColor="text1"/>
        </w:rPr>
        <w:t>こと</w:t>
      </w:r>
      <w:r w:rsidR="00C74D73" w:rsidRPr="00774580">
        <w:rPr>
          <w:rFonts w:asciiTheme="minorEastAsia" w:hAnsiTheme="minorEastAsia" w:hint="eastAsia"/>
          <w:color w:val="000000" w:themeColor="text1"/>
        </w:rPr>
        <w:t>。</w:t>
      </w:r>
    </w:p>
    <w:p w14:paraId="5C5212C3" w14:textId="72423316" w:rsidR="009B0F83" w:rsidRPr="00774580" w:rsidRDefault="005427E3" w:rsidP="005536BF">
      <w:pPr>
        <w:ind w:leftChars="360" w:left="966" w:hangingChars="100" w:hanging="210"/>
        <w:rPr>
          <w:rFonts w:asciiTheme="minorEastAsia" w:hAnsiTheme="minorEastAsia"/>
          <w:color w:val="000000" w:themeColor="text1"/>
        </w:rPr>
      </w:pPr>
      <w:r w:rsidRPr="00774580">
        <w:rPr>
          <w:rFonts w:asciiTheme="minorEastAsia" w:hAnsiTheme="minorEastAsia" w:hint="eastAsia"/>
          <w:color w:val="000000" w:themeColor="text1"/>
        </w:rPr>
        <w:t>ア</w:t>
      </w:r>
      <w:r w:rsidR="009B0F83" w:rsidRPr="00774580">
        <w:rPr>
          <w:rFonts w:asciiTheme="minorEastAsia" w:hAnsiTheme="minorEastAsia" w:hint="eastAsia"/>
          <w:color w:val="000000" w:themeColor="text1"/>
        </w:rPr>
        <w:t xml:space="preserve">　</w:t>
      </w:r>
      <w:r w:rsidR="00B76FEA" w:rsidRPr="00774580">
        <w:rPr>
          <w:rFonts w:asciiTheme="minorEastAsia" w:hAnsiTheme="minorEastAsia" w:hint="eastAsia"/>
          <w:color w:val="000000" w:themeColor="text1"/>
        </w:rPr>
        <w:t>委員会は、年</w:t>
      </w:r>
      <w:r w:rsidR="004F3048" w:rsidRPr="00774580">
        <w:rPr>
          <w:rFonts w:asciiTheme="minorEastAsia" w:hAnsiTheme="minorEastAsia" w:hint="eastAsia"/>
          <w:color w:val="000000" w:themeColor="text1"/>
        </w:rPr>
        <w:t>３</w:t>
      </w:r>
      <w:r w:rsidR="00B76FEA" w:rsidRPr="00774580">
        <w:rPr>
          <w:rFonts w:asciiTheme="minorEastAsia" w:hAnsiTheme="minorEastAsia" w:hint="eastAsia"/>
          <w:color w:val="000000" w:themeColor="text1"/>
        </w:rPr>
        <w:t>回程度開催する。</w:t>
      </w:r>
      <w:r w:rsidR="00D5554F">
        <w:rPr>
          <w:rFonts w:asciiTheme="minorEastAsia" w:hAnsiTheme="minorEastAsia" w:hint="eastAsia"/>
          <w:color w:val="000000" w:themeColor="text1"/>
        </w:rPr>
        <w:t>なお、ウェブ会議システムなどを利用したオンライン形式で開催しても差し支えない</w:t>
      </w:r>
      <w:r w:rsidR="004754C3">
        <w:rPr>
          <w:rFonts w:asciiTheme="minorEastAsia" w:hAnsiTheme="minorEastAsia" w:hint="eastAsia"/>
          <w:color w:val="000000" w:themeColor="text1"/>
        </w:rPr>
        <w:t>こと</w:t>
      </w:r>
      <w:r w:rsidR="00D5554F">
        <w:rPr>
          <w:rFonts w:asciiTheme="minorEastAsia" w:hAnsiTheme="minorEastAsia" w:hint="eastAsia"/>
          <w:color w:val="000000" w:themeColor="text1"/>
        </w:rPr>
        <w:t>。</w:t>
      </w:r>
    </w:p>
    <w:p w14:paraId="53A6988F" w14:textId="00834CB5" w:rsidR="009B0F83" w:rsidRPr="00774580" w:rsidRDefault="005427E3" w:rsidP="005536BF">
      <w:pPr>
        <w:ind w:leftChars="360" w:left="966" w:hangingChars="100" w:hanging="210"/>
        <w:rPr>
          <w:rFonts w:asciiTheme="minorEastAsia" w:hAnsiTheme="minorEastAsia"/>
          <w:color w:val="000000" w:themeColor="text1"/>
        </w:rPr>
      </w:pPr>
      <w:r w:rsidRPr="00774580">
        <w:rPr>
          <w:rFonts w:asciiTheme="minorEastAsia" w:hAnsiTheme="minorEastAsia" w:hint="eastAsia"/>
          <w:color w:val="000000" w:themeColor="text1"/>
        </w:rPr>
        <w:t>イ</w:t>
      </w:r>
      <w:r w:rsidR="009B0F83" w:rsidRPr="00774580">
        <w:rPr>
          <w:rFonts w:asciiTheme="minorEastAsia" w:hAnsiTheme="minorEastAsia" w:hint="eastAsia"/>
          <w:color w:val="000000" w:themeColor="text1"/>
        </w:rPr>
        <w:t xml:space="preserve">　</w:t>
      </w:r>
      <w:r w:rsidR="003C0891" w:rsidRPr="00774580">
        <w:rPr>
          <w:rFonts w:asciiTheme="minorEastAsia" w:hAnsiTheme="minorEastAsia" w:hint="eastAsia"/>
          <w:color w:val="000000" w:themeColor="text1"/>
        </w:rPr>
        <w:t>委員会は、本</w:t>
      </w:r>
      <w:r w:rsidR="006450E6" w:rsidRPr="00774580">
        <w:rPr>
          <w:rFonts w:asciiTheme="minorEastAsia" w:hAnsiTheme="minorEastAsia" w:hint="eastAsia"/>
          <w:color w:val="000000" w:themeColor="text1"/>
        </w:rPr>
        <w:t>事業</w:t>
      </w:r>
      <w:r w:rsidR="003C0891" w:rsidRPr="00774580">
        <w:rPr>
          <w:rFonts w:asciiTheme="minorEastAsia" w:hAnsiTheme="minorEastAsia" w:hint="eastAsia"/>
          <w:color w:val="000000" w:themeColor="text1"/>
        </w:rPr>
        <w:t>の効率的かつ効果的な実施の観点から、</w:t>
      </w:r>
      <w:r w:rsidR="00A74293" w:rsidRPr="00774580">
        <w:rPr>
          <w:rFonts w:asciiTheme="minorEastAsia" w:hAnsiTheme="minorEastAsia" w:hint="eastAsia"/>
          <w:color w:val="000000" w:themeColor="text1"/>
        </w:rPr>
        <w:t>都道府県</w:t>
      </w:r>
      <w:r w:rsidR="006B6F30" w:rsidRPr="00774580">
        <w:rPr>
          <w:rFonts w:asciiTheme="minorEastAsia" w:hAnsiTheme="minorEastAsia" w:hint="eastAsia"/>
          <w:color w:val="000000" w:themeColor="text1"/>
        </w:rPr>
        <w:t>の</w:t>
      </w:r>
      <w:r w:rsidR="006607BB" w:rsidRPr="00774580">
        <w:rPr>
          <w:rFonts w:asciiTheme="minorEastAsia" w:hAnsiTheme="minorEastAsia" w:hint="eastAsia"/>
          <w:color w:val="000000" w:themeColor="text1"/>
        </w:rPr>
        <w:t>業界</w:t>
      </w:r>
      <w:r w:rsidR="00E16BCA" w:rsidRPr="00774580">
        <w:rPr>
          <w:rFonts w:asciiTheme="minorEastAsia" w:hAnsiTheme="minorEastAsia" w:hint="eastAsia"/>
          <w:color w:val="000000" w:themeColor="text1"/>
        </w:rPr>
        <w:t>団体等の関係者、企業の雇用管理や</w:t>
      </w:r>
      <w:r w:rsidR="003C0891" w:rsidRPr="00774580">
        <w:rPr>
          <w:rFonts w:asciiTheme="minorEastAsia" w:hAnsiTheme="minorEastAsia" w:hint="eastAsia"/>
          <w:color w:val="000000" w:themeColor="text1"/>
        </w:rPr>
        <w:t>「魅力ある職場づくり」</w:t>
      </w:r>
      <w:r w:rsidR="00E16BCA" w:rsidRPr="00774580">
        <w:rPr>
          <w:rFonts w:asciiTheme="minorEastAsia" w:hAnsiTheme="minorEastAsia" w:hint="eastAsia"/>
          <w:color w:val="000000" w:themeColor="text1"/>
        </w:rPr>
        <w:t>に関する学識経験者・実務家等</w:t>
      </w:r>
      <w:r w:rsidR="003C0891" w:rsidRPr="00774580">
        <w:rPr>
          <w:rFonts w:asciiTheme="minorEastAsia" w:hAnsiTheme="minorEastAsia" w:hint="eastAsia"/>
          <w:color w:val="000000" w:themeColor="text1"/>
        </w:rPr>
        <w:t>から構成する</w:t>
      </w:r>
      <w:r w:rsidR="004754C3">
        <w:rPr>
          <w:rFonts w:asciiTheme="minorEastAsia" w:hAnsiTheme="minorEastAsia" w:hint="eastAsia"/>
          <w:color w:val="000000" w:themeColor="text1"/>
        </w:rPr>
        <w:t>こと</w:t>
      </w:r>
      <w:r w:rsidR="003C0891" w:rsidRPr="00774580">
        <w:rPr>
          <w:rFonts w:asciiTheme="minorEastAsia" w:hAnsiTheme="minorEastAsia" w:hint="eastAsia"/>
          <w:color w:val="000000" w:themeColor="text1"/>
        </w:rPr>
        <w:t>。</w:t>
      </w:r>
    </w:p>
    <w:p w14:paraId="393777FF" w14:textId="30E89057" w:rsidR="009B0F83" w:rsidRPr="00774580" w:rsidRDefault="005427E3" w:rsidP="005536BF">
      <w:pPr>
        <w:ind w:leftChars="360" w:left="966" w:hangingChars="100" w:hanging="210"/>
        <w:rPr>
          <w:rFonts w:asciiTheme="minorEastAsia" w:hAnsiTheme="minorEastAsia"/>
          <w:color w:val="000000" w:themeColor="text1"/>
        </w:rPr>
      </w:pPr>
      <w:r w:rsidRPr="00774580">
        <w:rPr>
          <w:rFonts w:asciiTheme="minorEastAsia" w:hAnsiTheme="minorEastAsia" w:hint="eastAsia"/>
          <w:color w:val="000000" w:themeColor="text1"/>
        </w:rPr>
        <w:t>ウ</w:t>
      </w:r>
      <w:r w:rsidR="009B0F83" w:rsidRPr="00774580">
        <w:rPr>
          <w:rFonts w:asciiTheme="minorEastAsia" w:hAnsiTheme="minorEastAsia" w:hint="eastAsia"/>
          <w:color w:val="000000" w:themeColor="text1"/>
        </w:rPr>
        <w:t xml:space="preserve">　</w:t>
      </w:r>
      <w:r w:rsidR="003C0891" w:rsidRPr="00774580">
        <w:rPr>
          <w:rFonts w:asciiTheme="minorEastAsia" w:hAnsiTheme="minorEastAsia" w:hint="eastAsia"/>
          <w:color w:val="000000" w:themeColor="text1"/>
        </w:rPr>
        <w:t>委員の数は、委員長を含め</w:t>
      </w:r>
      <w:r w:rsidR="00406612">
        <w:rPr>
          <w:rFonts w:asciiTheme="minorEastAsia" w:hAnsiTheme="minorEastAsia" w:hint="eastAsia"/>
          <w:color w:val="000000" w:themeColor="text1"/>
        </w:rPr>
        <w:t>５</w:t>
      </w:r>
      <w:r w:rsidR="003C0891" w:rsidRPr="00774580">
        <w:rPr>
          <w:rFonts w:asciiTheme="minorEastAsia" w:hAnsiTheme="minorEastAsia" w:hint="eastAsia"/>
          <w:color w:val="000000" w:themeColor="text1"/>
        </w:rPr>
        <w:t>人を上限とする</w:t>
      </w:r>
      <w:r w:rsidR="004754C3">
        <w:rPr>
          <w:rFonts w:asciiTheme="minorEastAsia" w:hAnsiTheme="minorEastAsia" w:hint="eastAsia"/>
          <w:color w:val="000000" w:themeColor="text1"/>
        </w:rPr>
        <w:t>こと</w:t>
      </w:r>
      <w:r w:rsidR="003C0891" w:rsidRPr="00774580">
        <w:rPr>
          <w:rFonts w:asciiTheme="minorEastAsia" w:hAnsiTheme="minorEastAsia" w:hint="eastAsia"/>
          <w:color w:val="000000" w:themeColor="text1"/>
        </w:rPr>
        <w:t>。</w:t>
      </w:r>
    </w:p>
    <w:p w14:paraId="20034782" w14:textId="0FB77EA6" w:rsidR="009B0F83" w:rsidRPr="00774580" w:rsidRDefault="005427E3" w:rsidP="005536BF">
      <w:pPr>
        <w:ind w:leftChars="360" w:left="966" w:hangingChars="100" w:hanging="210"/>
        <w:rPr>
          <w:rFonts w:asciiTheme="minorEastAsia" w:hAnsiTheme="minorEastAsia"/>
          <w:color w:val="000000" w:themeColor="text1"/>
        </w:rPr>
      </w:pPr>
      <w:r w:rsidRPr="00774580">
        <w:rPr>
          <w:rFonts w:asciiTheme="minorEastAsia" w:hAnsiTheme="minorEastAsia" w:hint="eastAsia"/>
          <w:color w:val="000000" w:themeColor="text1"/>
        </w:rPr>
        <w:t>エ</w:t>
      </w:r>
      <w:r w:rsidR="009B0F83" w:rsidRPr="00774580">
        <w:rPr>
          <w:rFonts w:asciiTheme="minorEastAsia" w:hAnsiTheme="minorEastAsia" w:hint="eastAsia"/>
          <w:color w:val="000000" w:themeColor="text1"/>
        </w:rPr>
        <w:t xml:space="preserve">　</w:t>
      </w:r>
      <w:r w:rsidR="003C0891" w:rsidRPr="00774580">
        <w:rPr>
          <w:rFonts w:asciiTheme="minorEastAsia" w:hAnsiTheme="minorEastAsia" w:hint="eastAsia"/>
          <w:color w:val="000000" w:themeColor="text1"/>
        </w:rPr>
        <w:t>委員には、謝金、旅費を支出することができる</w:t>
      </w:r>
      <w:r w:rsidR="004754C3">
        <w:rPr>
          <w:rFonts w:asciiTheme="minorEastAsia" w:hAnsiTheme="minorEastAsia" w:hint="eastAsia"/>
          <w:color w:val="000000" w:themeColor="text1"/>
        </w:rPr>
        <w:t>こと</w:t>
      </w:r>
      <w:r w:rsidR="003C0891" w:rsidRPr="00774580">
        <w:rPr>
          <w:rFonts w:asciiTheme="minorEastAsia" w:hAnsiTheme="minorEastAsia" w:hint="eastAsia"/>
          <w:color w:val="000000" w:themeColor="text1"/>
        </w:rPr>
        <w:t>。</w:t>
      </w:r>
    </w:p>
    <w:p w14:paraId="28269334" w14:textId="2DCC33C2" w:rsidR="00081D81" w:rsidRDefault="00674C47" w:rsidP="005536BF">
      <w:pPr>
        <w:ind w:leftChars="360" w:left="966" w:hangingChars="100" w:hanging="210"/>
        <w:rPr>
          <w:rFonts w:asciiTheme="minorEastAsia" w:hAnsiTheme="minorEastAsia"/>
        </w:rPr>
      </w:pPr>
      <w:r>
        <w:rPr>
          <w:rFonts w:asciiTheme="minorEastAsia" w:hAnsiTheme="minorEastAsia" w:hint="eastAsia"/>
        </w:rPr>
        <w:t>オ　委員会には、大阪</w:t>
      </w:r>
      <w:r w:rsidR="00081D81">
        <w:rPr>
          <w:rFonts w:asciiTheme="minorEastAsia" w:hAnsiTheme="minorEastAsia" w:hint="eastAsia"/>
        </w:rPr>
        <w:t>労働局職業安定部職業安定課</w:t>
      </w:r>
      <w:r w:rsidR="00EF20B8">
        <w:rPr>
          <w:rFonts w:asciiTheme="minorEastAsia" w:hAnsiTheme="minorEastAsia" w:hint="eastAsia"/>
        </w:rPr>
        <w:t>（以下「安定課」という。）</w:t>
      </w:r>
      <w:r w:rsidR="00081D81">
        <w:rPr>
          <w:rFonts w:asciiTheme="minorEastAsia" w:hAnsiTheme="minorEastAsia" w:hint="eastAsia"/>
        </w:rPr>
        <w:t>がオブザーバーとして参加する</w:t>
      </w:r>
      <w:r w:rsidR="004754C3">
        <w:rPr>
          <w:rFonts w:asciiTheme="minorEastAsia" w:hAnsiTheme="minorEastAsia" w:hint="eastAsia"/>
        </w:rPr>
        <w:t>こと</w:t>
      </w:r>
      <w:r w:rsidR="00081D81">
        <w:rPr>
          <w:rFonts w:asciiTheme="minorEastAsia" w:hAnsiTheme="minorEastAsia" w:hint="eastAsia"/>
        </w:rPr>
        <w:t>。</w:t>
      </w:r>
    </w:p>
    <w:p w14:paraId="03CC3A57" w14:textId="2C1DF146" w:rsidR="00081D81" w:rsidRPr="00AF76F0" w:rsidRDefault="00081D81" w:rsidP="005536BF">
      <w:pPr>
        <w:ind w:leftChars="360" w:left="966" w:hangingChars="100" w:hanging="210"/>
        <w:rPr>
          <w:rFonts w:asciiTheme="minorEastAsia" w:hAnsiTheme="minorEastAsia"/>
        </w:rPr>
      </w:pPr>
      <w:r>
        <w:rPr>
          <w:rFonts w:asciiTheme="minorEastAsia" w:hAnsiTheme="minorEastAsia" w:hint="eastAsia"/>
        </w:rPr>
        <w:t>カ</w:t>
      </w:r>
      <w:r w:rsidR="00E50512" w:rsidRPr="00C26C35">
        <w:rPr>
          <w:rFonts w:asciiTheme="minorEastAsia" w:hAnsiTheme="minorEastAsia" w:hint="eastAsia"/>
        </w:rPr>
        <w:t xml:space="preserve">　委員会委員候補を提案書に記載することを必須とするが、委員決定にあたっては委託者との協議を経て決定することから、委託者との了解を得られるまでは委員候補者との接触をしないこと。</w:t>
      </w:r>
    </w:p>
    <w:p w14:paraId="4F264BBF" w14:textId="7653B178" w:rsidR="002E478D" w:rsidRPr="002E478D" w:rsidRDefault="002E478D" w:rsidP="002E478D">
      <w:pPr>
        <w:ind w:firstLineChars="200" w:firstLine="420"/>
        <w:rPr>
          <w:rFonts w:asciiTheme="minorEastAsia" w:hAnsiTheme="minorEastAsia"/>
          <w:color w:val="000000" w:themeColor="text1"/>
        </w:rPr>
      </w:pPr>
      <w:r>
        <w:rPr>
          <w:rFonts w:asciiTheme="minorEastAsia" w:hAnsiTheme="minorEastAsia" w:hint="eastAsia"/>
          <w:color w:val="000000" w:themeColor="text1"/>
        </w:rPr>
        <w:t>(2</w:t>
      </w:r>
      <w:r w:rsidRPr="002E478D">
        <w:rPr>
          <w:rFonts w:asciiTheme="minorEastAsia" w:hAnsiTheme="minorEastAsia" w:hint="eastAsia"/>
          <w:color w:val="000000" w:themeColor="text1"/>
        </w:rPr>
        <w:t>) 地域ネットワーク・コミュニティ</w:t>
      </w:r>
      <w:r w:rsidR="003C1E3A">
        <w:rPr>
          <w:rFonts w:asciiTheme="minorEastAsia" w:hAnsiTheme="minorEastAsia" w:hint="eastAsia"/>
          <w:color w:val="000000" w:themeColor="text1"/>
        </w:rPr>
        <w:t>による雇用管理改善の取組</w:t>
      </w:r>
    </w:p>
    <w:p w14:paraId="116B16FC" w14:textId="7936F58B" w:rsidR="002E478D" w:rsidRDefault="002E478D" w:rsidP="00440187">
      <w:pPr>
        <w:ind w:leftChars="300" w:left="630" w:firstLineChars="100" w:firstLine="210"/>
        <w:rPr>
          <w:rFonts w:asciiTheme="minorEastAsia" w:hAnsiTheme="minorEastAsia"/>
          <w:color w:val="000000" w:themeColor="text1"/>
        </w:rPr>
      </w:pPr>
      <w:r w:rsidRPr="002E478D">
        <w:rPr>
          <w:rFonts w:asciiTheme="minorEastAsia" w:hAnsiTheme="minorEastAsia" w:hint="eastAsia"/>
          <w:color w:val="000000" w:themeColor="text1"/>
        </w:rPr>
        <w:t>「地域ネットワーク・コミュニティ」とは、事業所の地理的な地域性（例として地域包括支援センターの担当区域や離島・山間地域等）を踏まえた連携、同種の介護サービスを提供する企業の連携及び包括的に介護サービスを提供するための企業の連携等により構築されるものであり、構成事業所全体で各課題やニーズに応じた雇用管理改善に取り組む、または構成事業所の雇用管理のノウハウを相互に活用した雇用管理改善に取り組むものである。受託者は、事業主が雇用管理の課題に取り組む上で参考となる実践的な導入事例として、地域ネットワーク・コミュニティを構築すること。</w:t>
      </w:r>
    </w:p>
    <w:p w14:paraId="4495F575" w14:textId="52357590" w:rsidR="009B0F83" w:rsidRPr="00774580" w:rsidRDefault="00817E2D" w:rsidP="00440187">
      <w:pPr>
        <w:ind w:firstLineChars="300" w:firstLine="630"/>
        <w:rPr>
          <w:rFonts w:asciiTheme="minorEastAsia" w:hAnsiTheme="minorEastAsia"/>
          <w:color w:val="000000" w:themeColor="text1"/>
        </w:rPr>
      </w:pPr>
      <w:r>
        <w:rPr>
          <w:rFonts w:asciiTheme="minorEastAsia" w:hAnsiTheme="minorEastAsia" w:hint="eastAsia"/>
          <w:color w:val="000000" w:themeColor="text1"/>
        </w:rPr>
        <w:t>ア　構成</w:t>
      </w:r>
      <w:r w:rsidR="00AF32CD" w:rsidRPr="00774580">
        <w:rPr>
          <w:rFonts w:asciiTheme="minorEastAsia" w:hAnsiTheme="minorEastAsia" w:hint="eastAsia"/>
          <w:color w:val="000000" w:themeColor="text1"/>
        </w:rPr>
        <w:t>事業所</w:t>
      </w:r>
      <w:r w:rsidR="0011778B" w:rsidRPr="00774580">
        <w:rPr>
          <w:rFonts w:asciiTheme="minorEastAsia" w:hAnsiTheme="minorEastAsia" w:hint="eastAsia"/>
          <w:color w:val="000000" w:themeColor="text1"/>
        </w:rPr>
        <w:t>の開拓・選定</w:t>
      </w:r>
    </w:p>
    <w:p w14:paraId="47F66A3C" w14:textId="4CB9635D" w:rsidR="009B0F83" w:rsidRPr="00774580" w:rsidRDefault="00D14B4C" w:rsidP="00303CDE">
      <w:pPr>
        <w:ind w:leftChars="400" w:left="840"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受託者は、</w:t>
      </w:r>
      <w:r w:rsidR="00551916">
        <w:rPr>
          <w:rFonts w:asciiTheme="minorEastAsia" w:hAnsiTheme="minorEastAsia" w:hint="eastAsia"/>
          <w:color w:val="000000" w:themeColor="text1"/>
        </w:rPr>
        <w:t>次のとおり</w:t>
      </w:r>
      <w:r w:rsidR="005A32C5" w:rsidRPr="00774580">
        <w:rPr>
          <w:rFonts w:asciiTheme="minorEastAsia" w:hAnsiTheme="minorEastAsia" w:hint="eastAsia"/>
          <w:color w:val="000000" w:themeColor="text1"/>
        </w:rPr>
        <w:t>地域ネットワーク・コミュニティ構成事業所</w:t>
      </w:r>
      <w:r w:rsidRPr="00774580">
        <w:rPr>
          <w:rFonts w:asciiTheme="minorEastAsia" w:hAnsiTheme="minorEastAsia" w:hint="eastAsia"/>
          <w:color w:val="000000" w:themeColor="text1"/>
        </w:rPr>
        <w:t>（以下「</w:t>
      </w:r>
      <w:r w:rsidR="00817E2D">
        <w:rPr>
          <w:rFonts w:asciiTheme="minorEastAsia" w:hAnsiTheme="minorEastAsia" w:hint="eastAsia"/>
          <w:color w:val="000000" w:themeColor="text1"/>
        </w:rPr>
        <w:t>構成</w:t>
      </w:r>
      <w:r w:rsidRPr="00774580">
        <w:rPr>
          <w:rFonts w:asciiTheme="minorEastAsia" w:hAnsiTheme="minorEastAsia" w:hint="eastAsia"/>
          <w:color w:val="000000" w:themeColor="text1"/>
        </w:rPr>
        <w:t>事業所」という。）</w:t>
      </w:r>
      <w:r w:rsidR="00CC788C" w:rsidRPr="00774580">
        <w:rPr>
          <w:rFonts w:asciiTheme="minorEastAsia" w:hAnsiTheme="minorEastAsia" w:hint="eastAsia"/>
          <w:color w:val="000000" w:themeColor="text1"/>
        </w:rPr>
        <w:t>の</w:t>
      </w:r>
      <w:r w:rsidR="006450E6" w:rsidRPr="00774580">
        <w:rPr>
          <w:rFonts w:asciiTheme="minorEastAsia" w:hAnsiTheme="minorEastAsia" w:hint="eastAsia"/>
          <w:color w:val="000000" w:themeColor="text1"/>
        </w:rPr>
        <w:t>開拓・選定</w:t>
      </w:r>
      <w:r w:rsidR="0011778B" w:rsidRPr="00774580">
        <w:rPr>
          <w:rFonts w:asciiTheme="minorEastAsia" w:hAnsiTheme="minorEastAsia" w:hint="eastAsia"/>
          <w:color w:val="000000" w:themeColor="text1"/>
        </w:rPr>
        <w:t>を行う</w:t>
      </w:r>
      <w:r w:rsidR="00EA7361">
        <w:rPr>
          <w:rFonts w:asciiTheme="minorEastAsia" w:hAnsiTheme="minorEastAsia" w:hint="eastAsia"/>
          <w:color w:val="000000" w:themeColor="text1"/>
        </w:rPr>
        <w:t>こと</w:t>
      </w:r>
      <w:r w:rsidR="0011778B" w:rsidRPr="00774580">
        <w:rPr>
          <w:rFonts w:asciiTheme="minorEastAsia" w:hAnsiTheme="minorEastAsia" w:hint="eastAsia"/>
          <w:color w:val="000000" w:themeColor="text1"/>
        </w:rPr>
        <w:t>。</w:t>
      </w:r>
    </w:p>
    <w:p w14:paraId="53566CBE" w14:textId="7E43E3D1" w:rsidR="005F4585" w:rsidRPr="00BA038E" w:rsidRDefault="00817E2D" w:rsidP="005536BF">
      <w:pPr>
        <w:ind w:leftChars="400" w:left="1050" w:hangingChars="100" w:hanging="210"/>
        <w:rPr>
          <w:rFonts w:asciiTheme="minorEastAsia" w:hAnsiTheme="minorEastAsia"/>
        </w:rPr>
      </w:pPr>
      <w:r>
        <w:rPr>
          <w:rFonts w:asciiTheme="minorEastAsia" w:hAnsiTheme="minorEastAsia" w:hint="eastAsia"/>
          <w:color w:val="000000" w:themeColor="text1"/>
        </w:rPr>
        <w:t>(ｱ)</w:t>
      </w:r>
      <w:r w:rsidR="00143F4C" w:rsidRPr="00774580">
        <w:rPr>
          <w:rFonts w:asciiTheme="minorEastAsia" w:hAnsiTheme="minorEastAsia" w:hint="eastAsia"/>
          <w:color w:val="000000" w:themeColor="text1"/>
        </w:rPr>
        <w:t xml:space="preserve">　</w:t>
      </w:r>
      <w:r w:rsidR="00CB660C" w:rsidRPr="00774580">
        <w:rPr>
          <w:rFonts w:asciiTheme="minorEastAsia" w:hAnsiTheme="minorEastAsia" w:hint="eastAsia"/>
          <w:color w:val="000000" w:themeColor="text1"/>
        </w:rPr>
        <w:t>受託者は、</w:t>
      </w:r>
      <w:r w:rsidR="005A32C5" w:rsidRPr="00774580">
        <w:rPr>
          <w:rFonts w:asciiTheme="minorEastAsia" w:hAnsiTheme="minorEastAsia" w:hint="eastAsia"/>
          <w:color w:val="000000" w:themeColor="text1"/>
        </w:rPr>
        <w:t>電話、訪問</w:t>
      </w:r>
      <w:r>
        <w:rPr>
          <w:rFonts w:asciiTheme="minorEastAsia" w:hAnsiTheme="minorEastAsia" w:hint="eastAsia"/>
          <w:color w:val="000000" w:themeColor="text1"/>
        </w:rPr>
        <w:t>、セミナーや相談会の実施</w:t>
      </w:r>
      <w:r w:rsidR="003E2D36" w:rsidRPr="00774580">
        <w:rPr>
          <w:rFonts w:asciiTheme="minorEastAsia" w:hAnsiTheme="minorEastAsia" w:hint="eastAsia"/>
          <w:color w:val="000000" w:themeColor="text1"/>
        </w:rPr>
        <w:t>等の方法により</w:t>
      </w:r>
      <w:r w:rsidR="00064524">
        <w:rPr>
          <w:rFonts w:asciiTheme="minorEastAsia" w:hAnsiTheme="minorEastAsia" w:hint="eastAsia"/>
          <w:color w:val="000000" w:themeColor="text1"/>
        </w:rPr>
        <w:t>構成</w:t>
      </w:r>
      <w:r w:rsidR="00AF32CD" w:rsidRPr="00774580">
        <w:rPr>
          <w:rFonts w:asciiTheme="minorEastAsia" w:hAnsiTheme="minorEastAsia" w:hint="eastAsia"/>
          <w:color w:val="000000" w:themeColor="text1"/>
        </w:rPr>
        <w:t>事業所</w:t>
      </w:r>
      <w:r w:rsidR="00594BCA" w:rsidRPr="00774580">
        <w:rPr>
          <w:rFonts w:asciiTheme="minorEastAsia" w:hAnsiTheme="minorEastAsia" w:hint="eastAsia"/>
          <w:color w:val="000000" w:themeColor="text1"/>
        </w:rPr>
        <w:t>の開拓を行うこと。</w:t>
      </w:r>
      <w:r w:rsidR="00081D81">
        <w:rPr>
          <w:rFonts w:asciiTheme="minorEastAsia" w:hAnsiTheme="minorEastAsia" w:hint="eastAsia"/>
          <w:color w:val="000000" w:themeColor="text1"/>
        </w:rPr>
        <w:t>また、開拓に当たっては、後記(4)アのとおり、ハローワークの人材確保対策コーナーと連携を図ること。</w:t>
      </w:r>
    </w:p>
    <w:p w14:paraId="359692E9" w14:textId="76EFC7D4" w:rsidR="0032421A" w:rsidRDefault="00817E2D" w:rsidP="00440187">
      <w:pPr>
        <w:ind w:leftChars="400" w:left="1050" w:hangingChars="100" w:hanging="210"/>
        <w:rPr>
          <w:rFonts w:asciiTheme="minorEastAsia" w:hAnsiTheme="minorEastAsia"/>
        </w:rPr>
      </w:pPr>
      <w:r w:rsidRPr="00BA038E">
        <w:rPr>
          <w:rFonts w:asciiTheme="minorEastAsia" w:hAnsiTheme="minorEastAsia" w:hint="eastAsia"/>
        </w:rPr>
        <w:t>(ｲ)</w:t>
      </w:r>
      <w:r w:rsidR="005F4585" w:rsidRPr="00BA038E">
        <w:rPr>
          <w:rFonts w:asciiTheme="minorEastAsia" w:hAnsiTheme="minorEastAsia" w:hint="eastAsia"/>
        </w:rPr>
        <w:t xml:space="preserve">　</w:t>
      </w:r>
      <w:r w:rsidRPr="00BA038E">
        <w:rPr>
          <w:rFonts w:asciiTheme="minorEastAsia" w:hAnsiTheme="minorEastAsia" w:hint="eastAsia"/>
        </w:rPr>
        <w:t>構成</w:t>
      </w:r>
      <w:r w:rsidR="00AF32CD" w:rsidRPr="00BA038E">
        <w:rPr>
          <w:rFonts w:asciiTheme="minorEastAsia" w:hAnsiTheme="minorEastAsia" w:hint="eastAsia"/>
        </w:rPr>
        <w:t>事業所</w:t>
      </w:r>
      <w:r w:rsidR="003E62C9" w:rsidRPr="00BA038E">
        <w:rPr>
          <w:rFonts w:asciiTheme="minorEastAsia" w:hAnsiTheme="minorEastAsia" w:hint="eastAsia"/>
        </w:rPr>
        <w:t>の数は</w:t>
      </w:r>
      <w:r w:rsidR="00E006A0" w:rsidRPr="00BA038E">
        <w:rPr>
          <w:rFonts w:asciiTheme="minorEastAsia" w:hAnsiTheme="minorEastAsia" w:hint="eastAsia"/>
        </w:rPr>
        <w:t>、</w:t>
      </w:r>
      <w:r w:rsidR="00081D81">
        <w:rPr>
          <w:rFonts w:asciiTheme="minorEastAsia" w:hAnsiTheme="minorEastAsia" w:hint="eastAsia"/>
        </w:rPr>
        <w:t>25</w:t>
      </w:r>
      <w:r w:rsidR="00F82634" w:rsidRPr="00BA038E">
        <w:rPr>
          <w:rFonts w:asciiTheme="minorEastAsia" w:hAnsiTheme="minorEastAsia" w:hint="eastAsia"/>
        </w:rPr>
        <w:t>事業所</w:t>
      </w:r>
      <w:r w:rsidR="006D0434" w:rsidRPr="00BA038E">
        <w:rPr>
          <w:rFonts w:asciiTheme="minorEastAsia" w:hAnsiTheme="minorEastAsia" w:hint="eastAsia"/>
        </w:rPr>
        <w:t>程度</w:t>
      </w:r>
      <w:r w:rsidR="00E006A0" w:rsidRPr="00BA038E">
        <w:rPr>
          <w:rFonts w:asciiTheme="minorEastAsia" w:hAnsiTheme="minorEastAsia" w:hint="eastAsia"/>
        </w:rPr>
        <w:t>とする</w:t>
      </w:r>
      <w:r w:rsidR="00CD636F">
        <w:rPr>
          <w:rFonts w:asciiTheme="minorEastAsia" w:hAnsiTheme="minorEastAsia" w:hint="eastAsia"/>
        </w:rPr>
        <w:t>こと</w:t>
      </w:r>
      <w:r w:rsidR="00E006A0" w:rsidRPr="00BA038E">
        <w:rPr>
          <w:rFonts w:asciiTheme="minorEastAsia" w:hAnsiTheme="minorEastAsia" w:hint="eastAsia"/>
        </w:rPr>
        <w:t>。</w:t>
      </w:r>
      <w:r w:rsidR="00406612" w:rsidRPr="00BA038E">
        <w:rPr>
          <w:rFonts w:asciiTheme="minorEastAsia" w:hAnsiTheme="minorEastAsia" w:hint="eastAsia"/>
        </w:rPr>
        <w:t>地域ネットワーク・コミュニティは</w:t>
      </w:r>
      <w:r w:rsidR="00CD636F">
        <w:rPr>
          <w:rFonts w:asciiTheme="minorEastAsia" w:hAnsiTheme="minorEastAsia" w:hint="eastAsia"/>
        </w:rPr>
        <w:t>、介護サービスの共通性（訪問系や施設系（通所型・入所型））に留意し、</w:t>
      </w:r>
      <w:r w:rsidR="00064524" w:rsidRPr="00BA038E">
        <w:rPr>
          <w:rFonts w:asciiTheme="minorEastAsia" w:hAnsiTheme="minorEastAsia" w:hint="eastAsia"/>
        </w:rPr>
        <w:t>原則として、</w:t>
      </w:r>
      <w:r w:rsidR="00B602C4">
        <w:rPr>
          <w:rFonts w:asciiTheme="minorEastAsia" w:hAnsiTheme="minorEastAsia" w:hint="eastAsia"/>
        </w:rPr>
        <w:t>１</w:t>
      </w:r>
      <w:r w:rsidRPr="00BA038E">
        <w:rPr>
          <w:rFonts w:asciiTheme="minorEastAsia" w:hAnsiTheme="minorEastAsia" w:hint="eastAsia"/>
        </w:rPr>
        <w:t>コミュニティ</w:t>
      </w:r>
      <w:r w:rsidR="00CD636F">
        <w:rPr>
          <w:rFonts w:asciiTheme="minorEastAsia" w:hAnsiTheme="minorEastAsia" w:hint="eastAsia"/>
        </w:rPr>
        <w:t>当たり</w:t>
      </w:r>
      <w:r w:rsidR="00406612" w:rsidRPr="00BA038E">
        <w:rPr>
          <w:rFonts w:asciiTheme="minorEastAsia" w:hAnsiTheme="minorEastAsia" w:hint="eastAsia"/>
        </w:rPr>
        <w:t>５事業所以上で構成することとし、</w:t>
      </w:r>
      <w:r w:rsidR="00B602C4">
        <w:rPr>
          <w:rFonts w:asciiTheme="minorEastAsia" w:hAnsiTheme="minorEastAsia" w:hint="eastAsia"/>
        </w:rPr>
        <w:t>コミュニティ数は１</w:t>
      </w:r>
      <w:r w:rsidR="00064524" w:rsidRPr="00BA038E">
        <w:rPr>
          <w:rFonts w:asciiTheme="minorEastAsia" w:hAnsiTheme="minorEastAsia" w:hint="eastAsia"/>
        </w:rPr>
        <w:t>～</w:t>
      </w:r>
      <w:r w:rsidR="00081D81">
        <w:rPr>
          <w:rFonts w:asciiTheme="minorEastAsia" w:hAnsiTheme="minorEastAsia" w:hint="eastAsia"/>
        </w:rPr>
        <w:t>５</w:t>
      </w:r>
      <w:r w:rsidR="00064524" w:rsidRPr="00BA038E">
        <w:rPr>
          <w:rFonts w:asciiTheme="minorEastAsia" w:hAnsiTheme="minorEastAsia" w:hint="eastAsia"/>
        </w:rPr>
        <w:t>と</w:t>
      </w:r>
      <w:r w:rsidR="00406612" w:rsidRPr="00BA038E">
        <w:rPr>
          <w:rFonts w:asciiTheme="minorEastAsia" w:hAnsiTheme="minorEastAsia" w:hint="eastAsia"/>
        </w:rPr>
        <w:t>すること。</w:t>
      </w:r>
      <w:r w:rsidR="004D1974" w:rsidRPr="00BA038E">
        <w:rPr>
          <w:rFonts w:asciiTheme="minorEastAsia" w:hAnsiTheme="minorEastAsia" w:hint="eastAsia"/>
        </w:rPr>
        <w:t>なお、</w:t>
      </w:r>
      <w:r w:rsidR="00064524" w:rsidRPr="00BA038E">
        <w:rPr>
          <w:rFonts w:asciiTheme="minorEastAsia" w:hAnsiTheme="minorEastAsia" w:hint="eastAsia"/>
        </w:rPr>
        <w:t>構成</w:t>
      </w:r>
      <w:r w:rsidR="004D1974" w:rsidRPr="00BA038E">
        <w:rPr>
          <w:rFonts w:asciiTheme="minorEastAsia" w:hAnsiTheme="minorEastAsia" w:hint="eastAsia"/>
        </w:rPr>
        <w:t>事業所は</w:t>
      </w:r>
      <w:r w:rsidR="00CD636F">
        <w:rPr>
          <w:rFonts w:asciiTheme="minorEastAsia" w:hAnsiTheme="minorEastAsia" w:hint="eastAsia"/>
        </w:rPr>
        <w:t>、原則として、</w:t>
      </w:r>
      <w:r w:rsidR="00406612" w:rsidRPr="00BA038E">
        <w:rPr>
          <w:rFonts w:asciiTheme="minorEastAsia" w:hAnsiTheme="minorEastAsia" w:hint="eastAsia"/>
        </w:rPr>
        <w:t>過去の当該事業に</w:t>
      </w:r>
      <w:r w:rsidR="00064524" w:rsidRPr="00BA038E">
        <w:rPr>
          <w:rFonts w:asciiTheme="minorEastAsia" w:hAnsiTheme="minorEastAsia" w:hint="eastAsia"/>
        </w:rPr>
        <w:t>おいて対象となった事業所</w:t>
      </w:r>
      <w:r w:rsidR="00406612" w:rsidRPr="00BA038E">
        <w:rPr>
          <w:rFonts w:asciiTheme="minorEastAsia" w:hAnsiTheme="minorEastAsia" w:hint="eastAsia"/>
        </w:rPr>
        <w:t>と</w:t>
      </w:r>
      <w:r w:rsidR="004D1974" w:rsidRPr="00BA038E">
        <w:rPr>
          <w:rFonts w:asciiTheme="minorEastAsia" w:hAnsiTheme="minorEastAsia" w:hint="eastAsia"/>
        </w:rPr>
        <w:t>重複しないものとする。</w:t>
      </w:r>
    </w:p>
    <w:p w14:paraId="472CA701" w14:textId="7E0D6562" w:rsidR="00024D7B" w:rsidRPr="00024D7B" w:rsidRDefault="00024D7B" w:rsidP="00AF76F0">
      <w:pPr>
        <w:ind w:leftChars="400" w:left="1050" w:hangingChars="100" w:hanging="210"/>
        <w:rPr>
          <w:rFonts w:asciiTheme="minorEastAsia" w:hAnsiTheme="minorEastAsia"/>
        </w:rPr>
      </w:pPr>
      <w:r>
        <w:rPr>
          <w:rFonts w:asciiTheme="minorEastAsia" w:hAnsiTheme="minorEastAsia" w:hint="eastAsia"/>
        </w:rPr>
        <w:t xml:space="preserve">　　また、コミュニティの選定に際しては、「令和</w:t>
      </w:r>
      <w:r w:rsidR="00CD636F">
        <w:rPr>
          <w:rFonts w:asciiTheme="minorEastAsia" w:hAnsiTheme="minorEastAsia" w:hint="eastAsia"/>
        </w:rPr>
        <w:t>５</w:t>
      </w:r>
      <w:r>
        <w:rPr>
          <w:rFonts w:asciiTheme="minorEastAsia" w:hAnsiTheme="minorEastAsia" w:hint="eastAsia"/>
        </w:rPr>
        <w:t>年度介護労働実態調査」を参考に、介護ロボットの導入やICT機器の活用、外国人材の活用など、介護事業所</w:t>
      </w:r>
      <w:r>
        <w:rPr>
          <w:rFonts w:asciiTheme="minorEastAsia" w:hAnsiTheme="minorEastAsia" w:hint="eastAsia"/>
        </w:rPr>
        <w:lastRenderedPageBreak/>
        <w:t>が抱える運営上の課題を考慮したコミュニティを１つ以上設けること。</w:t>
      </w:r>
    </w:p>
    <w:p w14:paraId="6C8EBEF9" w14:textId="4D203E9F" w:rsidR="00FE2D81" w:rsidRPr="00BA038E" w:rsidRDefault="00817E2D" w:rsidP="00440187">
      <w:pPr>
        <w:ind w:leftChars="400" w:left="1050" w:hangingChars="100" w:hanging="210"/>
        <w:rPr>
          <w:rFonts w:asciiTheme="minorEastAsia" w:hAnsiTheme="minorEastAsia"/>
        </w:rPr>
      </w:pPr>
      <w:r w:rsidRPr="00BA038E">
        <w:rPr>
          <w:rFonts w:asciiTheme="minorEastAsia" w:hAnsiTheme="minorEastAsia" w:hint="eastAsia"/>
        </w:rPr>
        <w:t>(ｳ)</w:t>
      </w:r>
      <w:r w:rsidR="00BA7151" w:rsidRPr="00BA038E">
        <w:rPr>
          <w:rFonts w:asciiTheme="minorEastAsia" w:hAnsiTheme="minorEastAsia" w:hint="eastAsia"/>
        </w:rPr>
        <w:t xml:space="preserve">　</w:t>
      </w:r>
      <w:r w:rsidRPr="00BA038E">
        <w:rPr>
          <w:rFonts w:asciiTheme="minorEastAsia" w:hAnsiTheme="minorEastAsia" w:hint="eastAsia"/>
        </w:rPr>
        <w:t>構成</w:t>
      </w:r>
      <w:r w:rsidR="00BA7151" w:rsidRPr="00BA038E">
        <w:rPr>
          <w:rFonts w:asciiTheme="minorEastAsia" w:hAnsiTheme="minorEastAsia" w:hint="eastAsia"/>
        </w:rPr>
        <w:t>事業所は、</w:t>
      </w:r>
      <w:r w:rsidR="00C25A05" w:rsidRPr="00BA038E">
        <w:rPr>
          <w:rFonts w:asciiTheme="minorEastAsia" w:hAnsiTheme="minorEastAsia" w:hint="eastAsia"/>
        </w:rPr>
        <w:t>雇用保険適用事業主である</w:t>
      </w:r>
      <w:r w:rsidR="00BA7151" w:rsidRPr="00BA038E">
        <w:rPr>
          <w:rFonts w:asciiTheme="minorEastAsia" w:hAnsiTheme="minorEastAsia" w:hint="eastAsia"/>
        </w:rPr>
        <w:t>中小企業等とし、特に雇用保険適用後</w:t>
      </w:r>
      <w:r w:rsidR="00064524" w:rsidRPr="00BA038E">
        <w:rPr>
          <w:rFonts w:asciiTheme="minorEastAsia" w:hAnsiTheme="minorEastAsia" w:hint="eastAsia"/>
        </w:rPr>
        <w:t>10</w:t>
      </w:r>
      <w:r w:rsidR="009101CE" w:rsidRPr="00BA038E">
        <w:rPr>
          <w:rFonts w:asciiTheme="minorEastAsia" w:hAnsiTheme="minorEastAsia" w:hint="eastAsia"/>
        </w:rPr>
        <w:t>年未満の事業所</w:t>
      </w:r>
      <w:r w:rsidR="00BA7151" w:rsidRPr="00BA038E">
        <w:rPr>
          <w:rFonts w:asciiTheme="minorEastAsia" w:hAnsiTheme="minorEastAsia" w:hint="eastAsia"/>
        </w:rPr>
        <w:t>を中心に</w:t>
      </w:r>
      <w:r w:rsidR="0032421A" w:rsidRPr="00BA038E">
        <w:rPr>
          <w:rFonts w:asciiTheme="minorEastAsia" w:hAnsiTheme="minorEastAsia" w:hint="eastAsia"/>
        </w:rPr>
        <w:t>選定すること（１人の事業主が複数の雇用保険適用事業所を運営している場合は、</w:t>
      </w:r>
      <w:r w:rsidR="00064524" w:rsidRPr="00BA038E">
        <w:rPr>
          <w:rFonts w:asciiTheme="minorEastAsia" w:hAnsiTheme="minorEastAsia" w:hint="eastAsia"/>
        </w:rPr>
        <w:t>構成</w:t>
      </w:r>
      <w:r w:rsidR="0032421A" w:rsidRPr="00BA038E">
        <w:rPr>
          <w:rFonts w:asciiTheme="minorEastAsia" w:hAnsiTheme="minorEastAsia" w:hint="eastAsia"/>
        </w:rPr>
        <w:t>事業所数は１と</w:t>
      </w:r>
      <w:r w:rsidR="00064524" w:rsidRPr="00BA038E">
        <w:rPr>
          <w:rFonts w:asciiTheme="minorEastAsia" w:hAnsiTheme="minorEastAsia" w:hint="eastAsia"/>
        </w:rPr>
        <w:t>する</w:t>
      </w:r>
      <w:r w:rsidR="0032421A" w:rsidRPr="00BA038E">
        <w:rPr>
          <w:rFonts w:asciiTheme="minorEastAsia" w:hAnsiTheme="minorEastAsia" w:hint="eastAsia"/>
        </w:rPr>
        <w:t>。）。</w:t>
      </w:r>
    </w:p>
    <w:p w14:paraId="3B41377D" w14:textId="0655F293" w:rsidR="00FE2D81" w:rsidRPr="00BA038E" w:rsidRDefault="00064524" w:rsidP="00440187">
      <w:pPr>
        <w:ind w:leftChars="400" w:left="840"/>
        <w:rPr>
          <w:rFonts w:asciiTheme="minorEastAsia" w:hAnsiTheme="minorEastAsia"/>
        </w:rPr>
      </w:pPr>
      <w:r w:rsidRPr="00BA038E">
        <w:rPr>
          <w:rFonts w:asciiTheme="minorEastAsia" w:hAnsiTheme="minorEastAsia" w:hint="eastAsia"/>
        </w:rPr>
        <w:t>(ｴ)</w:t>
      </w:r>
      <w:r w:rsidR="00FE2D81" w:rsidRPr="00BA038E">
        <w:rPr>
          <w:rFonts w:asciiTheme="minorEastAsia" w:hAnsiTheme="minorEastAsia" w:hint="eastAsia"/>
        </w:rPr>
        <w:t xml:space="preserve">　</w:t>
      </w:r>
      <w:r w:rsidRPr="00BA038E">
        <w:rPr>
          <w:rFonts w:asciiTheme="minorEastAsia" w:hAnsiTheme="minorEastAsia" w:hint="eastAsia"/>
        </w:rPr>
        <w:t>構成</w:t>
      </w:r>
      <w:r w:rsidR="004F10AA" w:rsidRPr="00BA038E">
        <w:rPr>
          <w:rFonts w:asciiTheme="minorEastAsia" w:hAnsiTheme="minorEastAsia" w:hint="eastAsia"/>
        </w:rPr>
        <w:t>事業所の選定に当たっては、</w:t>
      </w:r>
      <w:r w:rsidR="00B70AEA">
        <w:rPr>
          <w:rFonts w:asciiTheme="minorEastAsia" w:hAnsiTheme="minorEastAsia" w:hint="eastAsia"/>
        </w:rPr>
        <w:t>大阪府</w:t>
      </w:r>
      <w:r w:rsidR="00FE2D81" w:rsidRPr="00BA038E">
        <w:rPr>
          <w:rFonts w:asciiTheme="minorEastAsia" w:hAnsiTheme="minorEastAsia" w:hint="eastAsia"/>
        </w:rPr>
        <w:t>内の地域バランスを考慮すること。</w:t>
      </w:r>
    </w:p>
    <w:p w14:paraId="4FFA98F1" w14:textId="47020E56" w:rsidR="00E5370C" w:rsidRPr="00BA038E" w:rsidRDefault="00064524" w:rsidP="00440187">
      <w:pPr>
        <w:ind w:leftChars="400" w:left="840"/>
        <w:rPr>
          <w:rFonts w:asciiTheme="minorEastAsia" w:hAnsiTheme="minorEastAsia"/>
        </w:rPr>
      </w:pPr>
      <w:r w:rsidRPr="00BA038E">
        <w:rPr>
          <w:rFonts w:asciiTheme="minorEastAsia" w:hAnsiTheme="minorEastAsia" w:hint="eastAsia"/>
        </w:rPr>
        <w:t>(ｵ)　構成</w:t>
      </w:r>
      <w:r w:rsidR="00AF32CD" w:rsidRPr="00BA038E">
        <w:rPr>
          <w:rFonts w:asciiTheme="minorEastAsia" w:hAnsiTheme="minorEastAsia" w:hint="eastAsia"/>
        </w:rPr>
        <w:t>事業所</w:t>
      </w:r>
      <w:r w:rsidR="00FE535F" w:rsidRPr="00BA038E">
        <w:rPr>
          <w:rFonts w:asciiTheme="minorEastAsia" w:hAnsiTheme="minorEastAsia" w:hint="eastAsia"/>
        </w:rPr>
        <w:t>の選定に当たっては、</w:t>
      </w:r>
      <w:r w:rsidR="009A080D" w:rsidRPr="00BA038E">
        <w:rPr>
          <w:rFonts w:asciiTheme="minorEastAsia" w:hAnsiTheme="minorEastAsia" w:hint="eastAsia"/>
        </w:rPr>
        <w:t>事前</w:t>
      </w:r>
      <w:r w:rsidR="008E5FC1" w:rsidRPr="00BA038E">
        <w:rPr>
          <w:rFonts w:asciiTheme="minorEastAsia" w:hAnsiTheme="minorEastAsia" w:hint="eastAsia"/>
        </w:rPr>
        <w:t>に</w:t>
      </w:r>
      <w:r w:rsidR="00B70AEA">
        <w:rPr>
          <w:rFonts w:asciiTheme="minorEastAsia" w:hAnsiTheme="minorEastAsia" w:hint="eastAsia"/>
        </w:rPr>
        <w:t>安定課</w:t>
      </w:r>
      <w:r w:rsidR="00FE535F" w:rsidRPr="00BA038E">
        <w:rPr>
          <w:rFonts w:asciiTheme="minorEastAsia" w:hAnsiTheme="minorEastAsia" w:hint="eastAsia"/>
        </w:rPr>
        <w:t>に協議すること</w:t>
      </w:r>
      <w:r w:rsidR="00E5370C" w:rsidRPr="00BA038E">
        <w:rPr>
          <w:rFonts w:asciiTheme="minorEastAsia" w:hAnsiTheme="minorEastAsia" w:hint="eastAsia"/>
        </w:rPr>
        <w:t>。</w:t>
      </w:r>
    </w:p>
    <w:p w14:paraId="1AEA815F" w14:textId="2162D225" w:rsidR="00064524" w:rsidRPr="00BA038E" w:rsidRDefault="00064524" w:rsidP="00CF3646">
      <w:pPr>
        <w:ind w:firstLineChars="300" w:firstLine="630"/>
        <w:rPr>
          <w:rFonts w:asciiTheme="minorEastAsia" w:hAnsiTheme="minorEastAsia"/>
        </w:rPr>
      </w:pPr>
      <w:r w:rsidRPr="00BA038E">
        <w:rPr>
          <w:rFonts w:asciiTheme="minorEastAsia" w:hAnsiTheme="minorEastAsia" w:hint="eastAsia"/>
        </w:rPr>
        <w:t>イ</w:t>
      </w:r>
      <w:r w:rsidR="00CF3646" w:rsidRPr="00BA038E">
        <w:rPr>
          <w:rFonts w:asciiTheme="minorEastAsia" w:hAnsiTheme="minorEastAsia" w:hint="eastAsia"/>
        </w:rPr>
        <w:t xml:space="preserve">　</w:t>
      </w:r>
      <w:r w:rsidRPr="00BA038E">
        <w:rPr>
          <w:rFonts w:asciiTheme="minorEastAsia" w:hAnsiTheme="minorEastAsia" w:hint="eastAsia"/>
        </w:rPr>
        <w:t>構成事業所の要件</w:t>
      </w:r>
    </w:p>
    <w:p w14:paraId="5BCA29EB" w14:textId="67249042" w:rsidR="00207E9E" w:rsidRPr="00774580" w:rsidRDefault="00064524" w:rsidP="00303CDE">
      <w:pPr>
        <w:ind w:firstLineChars="500" w:firstLine="1050"/>
        <w:rPr>
          <w:rFonts w:asciiTheme="minorEastAsia" w:hAnsiTheme="minorEastAsia"/>
          <w:color w:val="000000" w:themeColor="text1"/>
        </w:rPr>
      </w:pPr>
      <w:r>
        <w:rPr>
          <w:rFonts w:asciiTheme="minorEastAsia" w:hAnsiTheme="minorEastAsia" w:hint="eastAsia"/>
          <w:color w:val="000000" w:themeColor="text1"/>
        </w:rPr>
        <w:t>構成</w:t>
      </w:r>
      <w:r w:rsidR="00AF32CD" w:rsidRPr="00774580">
        <w:rPr>
          <w:rFonts w:asciiTheme="minorEastAsia" w:hAnsiTheme="minorEastAsia" w:hint="eastAsia"/>
          <w:color w:val="000000" w:themeColor="text1"/>
        </w:rPr>
        <w:t>事業所</w:t>
      </w:r>
      <w:r w:rsidR="00AA6729" w:rsidRPr="00774580">
        <w:rPr>
          <w:rFonts w:asciiTheme="minorEastAsia" w:hAnsiTheme="minorEastAsia" w:hint="eastAsia"/>
          <w:color w:val="000000" w:themeColor="text1"/>
        </w:rPr>
        <w:t>は、以下の要件をすべて満たすもの</w:t>
      </w:r>
      <w:r w:rsidR="00207E9E" w:rsidRPr="00774580">
        <w:rPr>
          <w:rFonts w:asciiTheme="minorEastAsia" w:hAnsiTheme="minorEastAsia" w:hint="eastAsia"/>
          <w:color w:val="000000" w:themeColor="text1"/>
        </w:rPr>
        <w:t>とすること。</w:t>
      </w:r>
    </w:p>
    <w:p w14:paraId="75B70A70" w14:textId="74DD3FA2" w:rsidR="009B0F83" w:rsidRPr="00774580" w:rsidRDefault="00870AD5" w:rsidP="00870AD5">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(ｱ</w:t>
      </w:r>
      <w:r w:rsidR="002503ED" w:rsidRPr="00774580">
        <w:rPr>
          <w:rFonts w:asciiTheme="minorEastAsia" w:hAnsiTheme="minorEastAsia" w:hint="eastAsia"/>
          <w:color w:val="000000" w:themeColor="text1"/>
        </w:rPr>
        <w:t xml:space="preserve">) </w:t>
      </w:r>
      <w:r w:rsidR="00AA6729" w:rsidRPr="00774580">
        <w:rPr>
          <w:rFonts w:asciiTheme="minorEastAsia" w:hAnsiTheme="minorEastAsia" w:hint="eastAsia"/>
          <w:color w:val="000000" w:themeColor="text1"/>
        </w:rPr>
        <w:t>事業所に対するコンサルティングを実施する</w:t>
      </w:r>
      <w:r w:rsidR="00065235" w:rsidRPr="00774580">
        <w:rPr>
          <w:rFonts w:asciiTheme="minorEastAsia" w:hAnsiTheme="minorEastAsia" w:hint="eastAsia"/>
          <w:color w:val="000000" w:themeColor="text1"/>
        </w:rPr>
        <w:t>雇用管理改善</w:t>
      </w:r>
      <w:r w:rsidR="00E321AD" w:rsidRPr="00774580">
        <w:rPr>
          <w:rFonts w:asciiTheme="minorEastAsia" w:hAnsiTheme="minorEastAsia" w:hint="eastAsia"/>
          <w:color w:val="000000" w:themeColor="text1"/>
        </w:rPr>
        <w:t>サポーター（以下「サポーター</w:t>
      </w:r>
      <w:r w:rsidR="00065235" w:rsidRPr="00774580">
        <w:rPr>
          <w:rFonts w:asciiTheme="minorEastAsia" w:hAnsiTheme="minorEastAsia" w:hint="eastAsia"/>
          <w:color w:val="000000" w:themeColor="text1"/>
        </w:rPr>
        <w:t>」という。）</w:t>
      </w:r>
      <w:r w:rsidR="00FE535F" w:rsidRPr="00774580">
        <w:rPr>
          <w:rFonts w:asciiTheme="minorEastAsia" w:hAnsiTheme="minorEastAsia" w:hint="eastAsia"/>
          <w:color w:val="000000" w:themeColor="text1"/>
        </w:rPr>
        <w:t>による</w:t>
      </w:r>
      <w:r w:rsidR="00E20C08" w:rsidRPr="00774580">
        <w:rPr>
          <w:rFonts w:asciiTheme="minorEastAsia" w:hAnsiTheme="minorEastAsia" w:hint="eastAsia"/>
          <w:color w:val="000000" w:themeColor="text1"/>
        </w:rPr>
        <w:t>訪問</w:t>
      </w:r>
      <w:r w:rsidR="00B3663E">
        <w:rPr>
          <w:rFonts w:asciiTheme="minorEastAsia" w:hAnsiTheme="minorEastAsia" w:hint="eastAsia"/>
          <w:color w:val="000000" w:themeColor="text1"/>
        </w:rPr>
        <w:t>等</w:t>
      </w:r>
      <w:r w:rsidR="00E20C08" w:rsidRPr="00774580">
        <w:rPr>
          <w:rFonts w:asciiTheme="minorEastAsia" w:hAnsiTheme="minorEastAsia" w:hint="eastAsia"/>
          <w:color w:val="000000" w:themeColor="text1"/>
        </w:rPr>
        <w:t>調査</w:t>
      </w:r>
      <w:r w:rsidR="00AA6729" w:rsidRPr="00774580">
        <w:rPr>
          <w:rFonts w:asciiTheme="minorEastAsia" w:hAnsiTheme="minorEastAsia" w:hint="eastAsia"/>
          <w:color w:val="000000" w:themeColor="text1"/>
        </w:rPr>
        <w:t>に対し、真摯に対応できる</w:t>
      </w:r>
      <w:r w:rsidR="00FE535F" w:rsidRPr="00774580">
        <w:rPr>
          <w:rFonts w:asciiTheme="minorEastAsia" w:hAnsiTheme="minorEastAsia" w:hint="eastAsia"/>
          <w:color w:val="000000" w:themeColor="text1"/>
        </w:rPr>
        <w:t>こと。</w:t>
      </w:r>
    </w:p>
    <w:p w14:paraId="0A186460" w14:textId="77777777" w:rsidR="009B0F83" w:rsidRPr="00774580" w:rsidRDefault="00870AD5" w:rsidP="00870AD5">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(ｲ</w:t>
      </w:r>
      <w:r w:rsidR="002503ED" w:rsidRPr="00774580">
        <w:rPr>
          <w:rFonts w:asciiTheme="minorEastAsia" w:hAnsiTheme="minorEastAsia" w:hint="eastAsia"/>
          <w:color w:val="000000" w:themeColor="text1"/>
        </w:rPr>
        <w:t xml:space="preserve">) </w:t>
      </w:r>
      <w:r w:rsidR="00E321AD" w:rsidRPr="00774580">
        <w:rPr>
          <w:rFonts w:asciiTheme="minorEastAsia" w:hAnsiTheme="minorEastAsia" w:hint="eastAsia"/>
          <w:color w:val="000000" w:themeColor="text1"/>
        </w:rPr>
        <w:t>サポーター</w:t>
      </w:r>
      <w:r w:rsidR="00FE535F" w:rsidRPr="00774580">
        <w:rPr>
          <w:rFonts w:asciiTheme="minorEastAsia" w:hAnsiTheme="minorEastAsia" w:hint="eastAsia"/>
          <w:color w:val="000000" w:themeColor="text1"/>
        </w:rPr>
        <w:t>に</w:t>
      </w:r>
      <w:r w:rsidR="00BA32D9" w:rsidRPr="00774580">
        <w:rPr>
          <w:rFonts w:asciiTheme="minorEastAsia" w:hAnsiTheme="minorEastAsia" w:hint="eastAsia"/>
          <w:color w:val="000000" w:themeColor="text1"/>
        </w:rPr>
        <w:t>よる職員</w:t>
      </w:r>
      <w:r w:rsidR="00AA6729" w:rsidRPr="00774580">
        <w:rPr>
          <w:rFonts w:asciiTheme="minorEastAsia" w:hAnsiTheme="minorEastAsia" w:hint="eastAsia"/>
          <w:color w:val="000000" w:themeColor="text1"/>
        </w:rPr>
        <w:t>へのヒアリングに対し、従業員の理解・協力が得られること。</w:t>
      </w:r>
    </w:p>
    <w:p w14:paraId="64CF69C0" w14:textId="77777777" w:rsidR="009B0F83" w:rsidRPr="00774580" w:rsidRDefault="00870AD5" w:rsidP="00870AD5">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(ｳ</w:t>
      </w:r>
      <w:r w:rsidR="002503ED" w:rsidRPr="00774580">
        <w:rPr>
          <w:rFonts w:asciiTheme="minorEastAsia" w:hAnsiTheme="minorEastAsia" w:hint="eastAsia"/>
          <w:color w:val="000000" w:themeColor="text1"/>
        </w:rPr>
        <w:t xml:space="preserve">) </w:t>
      </w:r>
      <w:r w:rsidR="00E321AD" w:rsidRPr="00774580">
        <w:rPr>
          <w:rFonts w:asciiTheme="minorEastAsia" w:hAnsiTheme="minorEastAsia" w:hint="eastAsia"/>
          <w:color w:val="000000" w:themeColor="text1"/>
        </w:rPr>
        <w:t>サポーター</w:t>
      </w:r>
      <w:r w:rsidR="00FE535F" w:rsidRPr="00774580">
        <w:rPr>
          <w:rFonts w:asciiTheme="minorEastAsia" w:hAnsiTheme="minorEastAsia" w:hint="eastAsia"/>
          <w:color w:val="000000" w:themeColor="text1"/>
        </w:rPr>
        <w:t>のヒアリングを受けた従業員に対し、一切の不利益取扱</w:t>
      </w:r>
      <w:r w:rsidR="0072465C" w:rsidRPr="00774580">
        <w:rPr>
          <w:rFonts w:asciiTheme="minorEastAsia" w:hAnsiTheme="minorEastAsia" w:hint="eastAsia"/>
          <w:color w:val="000000" w:themeColor="text1"/>
        </w:rPr>
        <w:t>い</w:t>
      </w:r>
      <w:r w:rsidR="00FE535F" w:rsidRPr="00774580">
        <w:rPr>
          <w:rFonts w:asciiTheme="minorEastAsia" w:hAnsiTheme="minorEastAsia" w:hint="eastAsia"/>
          <w:color w:val="000000" w:themeColor="text1"/>
        </w:rPr>
        <w:t>、差別的取扱</w:t>
      </w:r>
      <w:r w:rsidR="0072465C" w:rsidRPr="00774580">
        <w:rPr>
          <w:rFonts w:asciiTheme="minorEastAsia" w:hAnsiTheme="minorEastAsia" w:hint="eastAsia"/>
          <w:color w:val="000000" w:themeColor="text1"/>
        </w:rPr>
        <w:t>い</w:t>
      </w:r>
      <w:r w:rsidR="00FE535F" w:rsidRPr="00774580">
        <w:rPr>
          <w:rFonts w:asciiTheme="minorEastAsia" w:hAnsiTheme="minorEastAsia" w:hint="eastAsia"/>
          <w:color w:val="000000" w:themeColor="text1"/>
        </w:rPr>
        <w:t>を行わないこと。</w:t>
      </w:r>
    </w:p>
    <w:p w14:paraId="0418D168" w14:textId="77777777" w:rsidR="009B0F83" w:rsidRPr="00774580" w:rsidRDefault="00870AD5" w:rsidP="00870AD5">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(ｴ</w:t>
      </w:r>
      <w:r w:rsidR="002503ED" w:rsidRPr="00774580">
        <w:rPr>
          <w:rFonts w:asciiTheme="minorEastAsia" w:hAnsiTheme="minorEastAsia" w:hint="eastAsia"/>
          <w:color w:val="000000" w:themeColor="text1"/>
        </w:rPr>
        <w:t xml:space="preserve">) </w:t>
      </w:r>
      <w:r w:rsidR="00E321AD" w:rsidRPr="00774580">
        <w:rPr>
          <w:rFonts w:asciiTheme="minorEastAsia" w:hAnsiTheme="minorEastAsia" w:hint="eastAsia"/>
          <w:color w:val="000000" w:themeColor="text1"/>
        </w:rPr>
        <w:t>サポーター</w:t>
      </w:r>
      <w:r w:rsidR="00FE535F" w:rsidRPr="00774580">
        <w:rPr>
          <w:rFonts w:asciiTheme="minorEastAsia" w:hAnsiTheme="minorEastAsia" w:hint="eastAsia"/>
          <w:color w:val="000000" w:themeColor="text1"/>
        </w:rPr>
        <w:t>の提案する雇用管理制度の導入の可否について、真摯に検討すること。</w:t>
      </w:r>
    </w:p>
    <w:p w14:paraId="4726306A" w14:textId="77777777" w:rsidR="009B0F83" w:rsidRPr="00774580" w:rsidRDefault="00870AD5" w:rsidP="00870AD5">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(ｵ</w:t>
      </w:r>
      <w:r w:rsidR="002503ED" w:rsidRPr="00774580">
        <w:rPr>
          <w:rFonts w:asciiTheme="minorEastAsia" w:hAnsiTheme="minorEastAsia" w:hint="eastAsia"/>
          <w:color w:val="000000" w:themeColor="text1"/>
        </w:rPr>
        <w:t xml:space="preserve">) </w:t>
      </w:r>
      <w:r w:rsidR="00E321AD" w:rsidRPr="00774580">
        <w:rPr>
          <w:rFonts w:asciiTheme="minorEastAsia" w:hAnsiTheme="minorEastAsia" w:hint="eastAsia"/>
          <w:color w:val="000000" w:themeColor="text1"/>
        </w:rPr>
        <w:t>サポーター</w:t>
      </w:r>
      <w:r w:rsidR="00FE535F" w:rsidRPr="00774580">
        <w:rPr>
          <w:rFonts w:asciiTheme="minorEastAsia" w:hAnsiTheme="minorEastAsia" w:hint="eastAsia"/>
          <w:color w:val="000000" w:themeColor="text1"/>
        </w:rPr>
        <w:t>による運用支援、フォローアップ等について、真摯に対応すること。</w:t>
      </w:r>
    </w:p>
    <w:p w14:paraId="1F1C1DBD" w14:textId="77777777" w:rsidR="009B0F83" w:rsidRPr="00774580" w:rsidRDefault="00870AD5" w:rsidP="00870AD5">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(ｶ</w:t>
      </w:r>
      <w:r w:rsidR="002503ED" w:rsidRPr="00774580">
        <w:rPr>
          <w:rFonts w:asciiTheme="minorEastAsia" w:hAnsiTheme="minorEastAsia" w:hint="eastAsia"/>
          <w:color w:val="000000" w:themeColor="text1"/>
        </w:rPr>
        <w:t xml:space="preserve">) </w:t>
      </w:r>
      <w:r w:rsidR="00FE535F" w:rsidRPr="00774580">
        <w:rPr>
          <w:rFonts w:asciiTheme="minorEastAsia" w:hAnsiTheme="minorEastAsia" w:hint="eastAsia"/>
          <w:color w:val="000000" w:themeColor="text1"/>
        </w:rPr>
        <w:t>導入した雇用管理制度について、真に人材確保に資する制度となるよう事業主自ら</w:t>
      </w:r>
      <w:r w:rsidR="003533BD" w:rsidRPr="00774580">
        <w:rPr>
          <w:rFonts w:asciiTheme="minorEastAsia" w:hAnsiTheme="minorEastAsia" w:hint="eastAsia"/>
          <w:color w:val="000000" w:themeColor="text1"/>
        </w:rPr>
        <w:t>が</w:t>
      </w:r>
      <w:r w:rsidR="00FE535F" w:rsidRPr="00774580">
        <w:rPr>
          <w:rFonts w:asciiTheme="minorEastAsia" w:hAnsiTheme="minorEastAsia" w:hint="eastAsia"/>
          <w:color w:val="000000" w:themeColor="text1"/>
        </w:rPr>
        <w:t>積極的に関与し、効果的に運用すること。</w:t>
      </w:r>
    </w:p>
    <w:p w14:paraId="14AD9D3A" w14:textId="14C58146" w:rsidR="00883664" w:rsidRPr="00774580" w:rsidRDefault="00870AD5" w:rsidP="00883664">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(ｷ</w:t>
      </w:r>
      <w:r w:rsidR="002503ED" w:rsidRPr="00774580">
        <w:rPr>
          <w:rFonts w:asciiTheme="minorEastAsia" w:hAnsiTheme="minorEastAsia" w:hint="eastAsia"/>
          <w:color w:val="000000" w:themeColor="text1"/>
        </w:rPr>
        <w:t xml:space="preserve">) </w:t>
      </w:r>
      <w:r w:rsidR="007B6D7C" w:rsidRPr="00774580">
        <w:rPr>
          <w:rFonts w:asciiTheme="minorEastAsia" w:hAnsiTheme="minorEastAsia" w:hint="eastAsia"/>
          <w:color w:val="000000" w:themeColor="text1"/>
        </w:rPr>
        <w:t>導入する雇用管理制度については、可能な限り労働協約また</w:t>
      </w:r>
      <w:r w:rsidR="00FE535F" w:rsidRPr="00774580">
        <w:rPr>
          <w:rFonts w:asciiTheme="minorEastAsia" w:hAnsiTheme="minorEastAsia" w:hint="eastAsia"/>
          <w:color w:val="000000" w:themeColor="text1"/>
        </w:rPr>
        <w:t>は就業規則（別に定める規定を含む。）に盛り込むこと。</w:t>
      </w:r>
    </w:p>
    <w:p w14:paraId="63756B12" w14:textId="77777777" w:rsidR="00883664" w:rsidRPr="00774580" w:rsidRDefault="00883664" w:rsidP="00883664">
      <w:pPr>
        <w:ind w:leftChars="400" w:left="1050" w:hangingChars="100" w:hanging="210"/>
        <w:rPr>
          <w:rFonts w:asciiTheme="minorEastAsia" w:hAnsiTheme="minorEastAsia"/>
        </w:rPr>
      </w:pPr>
      <w:r w:rsidRPr="00774580">
        <w:rPr>
          <w:rFonts w:asciiTheme="minorEastAsia" w:hAnsiTheme="minorEastAsia" w:hint="eastAsia"/>
        </w:rPr>
        <w:t>(ｸ) 雇用管理制度の導入支援の内容・過程について他の事業主にとって雇用管理上の課題に取り組む上での実践的事例として参考となると考えられる事業所</w:t>
      </w:r>
      <w:r w:rsidR="00BA32D9" w:rsidRPr="00774580">
        <w:rPr>
          <w:rFonts w:asciiTheme="minorEastAsia" w:hAnsiTheme="minorEastAsia" w:hint="eastAsia"/>
        </w:rPr>
        <w:t>であること</w:t>
      </w:r>
      <w:r w:rsidR="00F8316B" w:rsidRPr="00774580">
        <w:rPr>
          <w:rFonts w:asciiTheme="minorEastAsia" w:hAnsiTheme="minorEastAsia" w:hint="eastAsia"/>
        </w:rPr>
        <w:t>。</w:t>
      </w:r>
    </w:p>
    <w:p w14:paraId="2A9989CD" w14:textId="77777777" w:rsidR="00883664" w:rsidRPr="00774580" w:rsidRDefault="00883664" w:rsidP="00883664">
      <w:pPr>
        <w:ind w:leftChars="400" w:left="1050" w:hangingChars="100" w:hanging="210"/>
        <w:rPr>
          <w:rFonts w:asciiTheme="minorEastAsia" w:hAnsiTheme="minorEastAsia"/>
        </w:rPr>
      </w:pPr>
      <w:r w:rsidRPr="00774580">
        <w:rPr>
          <w:rFonts w:asciiTheme="minorEastAsia" w:hAnsiTheme="minorEastAsia" w:hint="eastAsia"/>
        </w:rPr>
        <w:t xml:space="preserve">(ｹ) </w:t>
      </w:r>
      <w:r w:rsidRPr="00774580">
        <w:rPr>
          <w:rFonts w:asciiTheme="minorEastAsia" w:hAnsiTheme="minorEastAsia" w:hint="eastAsia"/>
          <w:szCs w:val="21"/>
        </w:rPr>
        <w:t>導入支援の内容・過程について、本事業において好事例として紹介するほか、パンフレットに掲載する等により広く普及啓発する</w:t>
      </w:r>
      <w:r w:rsidR="004F10AA" w:rsidRPr="00774580">
        <w:rPr>
          <w:rFonts w:asciiTheme="minorEastAsia" w:hAnsiTheme="minorEastAsia" w:hint="eastAsia"/>
          <w:szCs w:val="21"/>
        </w:rPr>
        <w:t>可能性がある</w:t>
      </w:r>
      <w:r w:rsidRPr="00774580">
        <w:rPr>
          <w:rFonts w:asciiTheme="minorEastAsia" w:hAnsiTheme="minorEastAsia" w:hint="eastAsia"/>
          <w:szCs w:val="21"/>
        </w:rPr>
        <w:t>ことについて了解が得られた事業所</w:t>
      </w:r>
      <w:r w:rsidR="00BA32D9" w:rsidRPr="00774580">
        <w:rPr>
          <w:rFonts w:asciiTheme="minorEastAsia" w:hAnsiTheme="minorEastAsia" w:hint="eastAsia"/>
          <w:szCs w:val="21"/>
        </w:rPr>
        <w:t>であること</w:t>
      </w:r>
      <w:r w:rsidR="00F8316B" w:rsidRPr="00774580">
        <w:rPr>
          <w:rFonts w:asciiTheme="minorEastAsia" w:hAnsiTheme="minorEastAsia" w:hint="eastAsia"/>
          <w:szCs w:val="21"/>
        </w:rPr>
        <w:t>。</w:t>
      </w:r>
    </w:p>
    <w:p w14:paraId="5F484567" w14:textId="77777777" w:rsidR="00217403" w:rsidRPr="00774580" w:rsidRDefault="00870AD5" w:rsidP="00883664">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w:t>
      </w:r>
      <w:r w:rsidR="00883664" w:rsidRPr="00774580">
        <w:rPr>
          <w:rFonts w:asciiTheme="minorEastAsia" w:hAnsiTheme="minorEastAsia" w:hint="eastAsia"/>
          <w:color w:val="000000" w:themeColor="text1"/>
        </w:rPr>
        <w:t>ｺ</w:t>
      </w:r>
      <w:r w:rsidR="002503ED" w:rsidRPr="00774580">
        <w:rPr>
          <w:rFonts w:asciiTheme="minorEastAsia" w:hAnsiTheme="minorEastAsia" w:hint="eastAsia"/>
          <w:color w:val="000000" w:themeColor="text1"/>
        </w:rPr>
        <w:t xml:space="preserve">) </w:t>
      </w:r>
      <w:r w:rsidR="003F575B">
        <w:rPr>
          <w:rFonts w:asciiTheme="minorEastAsia" w:hAnsiTheme="minorEastAsia" w:hint="eastAsia"/>
          <w:color w:val="000000" w:themeColor="text1"/>
        </w:rPr>
        <w:t>支援</w:t>
      </w:r>
      <w:r w:rsidR="00E52117" w:rsidRPr="00774580">
        <w:rPr>
          <w:rFonts w:asciiTheme="minorEastAsia" w:hAnsiTheme="minorEastAsia" w:hint="eastAsia"/>
          <w:color w:val="000000" w:themeColor="text1"/>
        </w:rPr>
        <w:t>終了後も厚生労働省からの求めに応じ、</w:t>
      </w:r>
      <w:r w:rsidR="008114D8" w:rsidRPr="00774580">
        <w:rPr>
          <w:rFonts w:asciiTheme="minorEastAsia" w:hAnsiTheme="minorEastAsia" w:hint="eastAsia"/>
          <w:color w:val="000000" w:themeColor="text1"/>
        </w:rPr>
        <w:t>好事例として</w:t>
      </w:r>
      <w:r w:rsidR="004F10AA" w:rsidRPr="00774580">
        <w:rPr>
          <w:rFonts w:asciiTheme="minorEastAsia" w:hAnsiTheme="minorEastAsia" w:hint="eastAsia"/>
          <w:color w:val="000000" w:themeColor="text1"/>
        </w:rPr>
        <w:t>の</w:t>
      </w:r>
      <w:r w:rsidR="008114D8" w:rsidRPr="00774580">
        <w:rPr>
          <w:rFonts w:asciiTheme="minorEastAsia" w:hAnsiTheme="minorEastAsia" w:hint="eastAsia"/>
          <w:color w:val="000000" w:themeColor="text1"/>
        </w:rPr>
        <w:t>厚生労働省ホームページへの掲載や</w:t>
      </w:r>
      <w:r w:rsidR="00E52117" w:rsidRPr="00774580">
        <w:rPr>
          <w:rFonts w:asciiTheme="minorEastAsia" w:hAnsiTheme="minorEastAsia" w:hint="eastAsia"/>
          <w:color w:val="000000" w:themeColor="text1"/>
        </w:rPr>
        <w:t>雇用管理改善の取組状況や効果等に関するデータ提供等に協力すること。</w:t>
      </w:r>
    </w:p>
    <w:p w14:paraId="597E8FDA" w14:textId="48F6A763" w:rsidR="00760B31" w:rsidRPr="00774580" w:rsidRDefault="00A85ED4" w:rsidP="00760B31">
      <w:pPr>
        <w:ind w:firstLineChars="300" w:firstLine="630"/>
        <w:rPr>
          <w:rFonts w:asciiTheme="minorEastAsia" w:hAnsiTheme="minorEastAsia"/>
        </w:rPr>
      </w:pPr>
      <w:r w:rsidRPr="00440187">
        <w:rPr>
          <w:rFonts w:asciiTheme="minorEastAsia" w:hAnsiTheme="minorEastAsia" w:hint="eastAsia"/>
        </w:rPr>
        <w:t>ウ</w:t>
      </w:r>
      <w:r w:rsidR="009F0EF5" w:rsidRPr="00774580">
        <w:rPr>
          <w:rFonts w:asciiTheme="minorEastAsia" w:hAnsiTheme="minorEastAsia" w:hint="eastAsia"/>
        </w:rPr>
        <w:t xml:space="preserve">　</w:t>
      </w:r>
      <w:r w:rsidR="003C1E3A">
        <w:rPr>
          <w:rFonts w:asciiTheme="minorEastAsia" w:hAnsiTheme="minorEastAsia" w:hint="eastAsia"/>
        </w:rPr>
        <w:t>雇用管理制度の</w:t>
      </w:r>
      <w:r w:rsidR="001E7947" w:rsidRPr="00774580">
        <w:rPr>
          <w:rFonts w:asciiTheme="minorEastAsia" w:hAnsiTheme="minorEastAsia" w:hint="eastAsia"/>
        </w:rPr>
        <w:t>導入</w:t>
      </w:r>
      <w:r w:rsidR="004E0FBD" w:rsidRPr="00774580">
        <w:rPr>
          <w:rFonts w:asciiTheme="minorEastAsia" w:hAnsiTheme="minorEastAsia" w:hint="eastAsia"/>
        </w:rPr>
        <w:t>支援</w:t>
      </w:r>
    </w:p>
    <w:p w14:paraId="6761758F" w14:textId="483DE584" w:rsidR="004E0FBD" w:rsidRPr="00774580" w:rsidRDefault="004E0FBD" w:rsidP="00760B31">
      <w:pPr>
        <w:ind w:leftChars="400" w:left="840" w:firstLineChars="100" w:firstLine="210"/>
        <w:rPr>
          <w:rFonts w:asciiTheme="minorEastAsia" w:hAnsiTheme="minorEastAsia"/>
        </w:rPr>
      </w:pPr>
      <w:r w:rsidRPr="00774580">
        <w:rPr>
          <w:rFonts w:asciiTheme="minorEastAsia" w:hAnsiTheme="minorEastAsia" w:hint="eastAsia"/>
        </w:rPr>
        <w:t>雇用管理改善を通じた「魅力</w:t>
      </w:r>
      <w:r w:rsidR="00D04223" w:rsidRPr="00774580">
        <w:rPr>
          <w:rFonts w:asciiTheme="minorEastAsia" w:hAnsiTheme="minorEastAsia" w:hint="eastAsia"/>
        </w:rPr>
        <w:t>ある職場づくり」の必要性やメリットについて啓発するとともに、以下の</w:t>
      </w:r>
      <w:r w:rsidRPr="00774580">
        <w:rPr>
          <w:rFonts w:asciiTheme="minorEastAsia" w:hAnsiTheme="minorEastAsia" w:hint="eastAsia"/>
        </w:rPr>
        <w:t>(ｱ)から(</w:t>
      </w:r>
      <w:r w:rsidR="00024D7B">
        <w:rPr>
          <w:rFonts w:asciiTheme="minorEastAsia" w:hAnsiTheme="minorEastAsia" w:hint="eastAsia"/>
        </w:rPr>
        <w:t>ｵ</w:t>
      </w:r>
      <w:r w:rsidRPr="00774580">
        <w:rPr>
          <w:rFonts w:asciiTheme="minorEastAsia" w:hAnsiTheme="minorEastAsia" w:hint="eastAsia"/>
        </w:rPr>
        <w:t>)に留意の上、雇用管理制度導入のための</w:t>
      </w:r>
      <w:r w:rsidR="00A85ED4">
        <w:rPr>
          <w:rFonts w:asciiTheme="minorEastAsia" w:hAnsiTheme="minorEastAsia" w:hint="eastAsia"/>
        </w:rPr>
        <w:t>調査、</w:t>
      </w:r>
      <w:r w:rsidRPr="00774580">
        <w:rPr>
          <w:rFonts w:asciiTheme="minorEastAsia" w:hAnsiTheme="minorEastAsia" w:hint="eastAsia"/>
        </w:rPr>
        <w:t>相談支援及び制度提案を実施する</w:t>
      </w:r>
      <w:r w:rsidR="005D6D7B">
        <w:rPr>
          <w:rFonts w:asciiTheme="minorEastAsia" w:hAnsiTheme="minorEastAsia" w:hint="eastAsia"/>
        </w:rPr>
        <w:t>こと</w:t>
      </w:r>
      <w:r w:rsidRPr="00774580">
        <w:rPr>
          <w:rFonts w:asciiTheme="minorEastAsia" w:hAnsiTheme="minorEastAsia" w:hint="eastAsia"/>
        </w:rPr>
        <w:t>。</w:t>
      </w:r>
      <w:r w:rsidR="00756548">
        <w:rPr>
          <w:rFonts w:asciiTheme="minorEastAsia" w:hAnsiTheme="minorEastAsia" w:hint="eastAsia"/>
        </w:rPr>
        <w:t>なお、支援に当たっては、オンラインで行っても差し支えない。</w:t>
      </w:r>
    </w:p>
    <w:p w14:paraId="20E7E736" w14:textId="398053B0" w:rsidR="004E0FBD" w:rsidRPr="00774580" w:rsidRDefault="004E0FBD" w:rsidP="004E0FBD">
      <w:pPr>
        <w:ind w:leftChars="406" w:left="1132" w:hangingChars="133" w:hanging="279"/>
        <w:rPr>
          <w:rFonts w:asciiTheme="minorEastAsia" w:hAnsiTheme="minorEastAsia"/>
        </w:rPr>
      </w:pPr>
      <w:r w:rsidRPr="00774580">
        <w:rPr>
          <w:rFonts w:asciiTheme="minorEastAsia" w:hAnsiTheme="minorEastAsia" w:hint="eastAsia"/>
        </w:rPr>
        <w:t xml:space="preserve">(ｱ) </w:t>
      </w:r>
      <w:r w:rsidR="004826E2" w:rsidRPr="00774580">
        <w:rPr>
          <w:rFonts w:asciiTheme="minorEastAsia" w:hAnsiTheme="minorEastAsia" w:hint="eastAsia"/>
        </w:rPr>
        <w:t>支援</w:t>
      </w:r>
      <w:r w:rsidR="00CD0EEA" w:rsidRPr="00774580">
        <w:rPr>
          <w:rFonts w:asciiTheme="minorEastAsia" w:hAnsiTheme="minorEastAsia" w:hint="eastAsia"/>
        </w:rPr>
        <w:t>対象事業所</w:t>
      </w:r>
      <w:r w:rsidR="00870093" w:rsidRPr="00774580">
        <w:rPr>
          <w:rFonts w:asciiTheme="minorEastAsia" w:hAnsiTheme="minorEastAsia" w:hint="eastAsia"/>
        </w:rPr>
        <w:t>である構成事業所</w:t>
      </w:r>
      <w:r w:rsidR="009A0DC7" w:rsidRPr="00774580">
        <w:rPr>
          <w:rFonts w:asciiTheme="minorEastAsia" w:hAnsiTheme="minorEastAsia" w:hint="eastAsia"/>
        </w:rPr>
        <w:t>の抱える雇用管理上の課題を離職率や労働条件、雇用管理の取組</w:t>
      </w:r>
      <w:r w:rsidRPr="00774580">
        <w:rPr>
          <w:rFonts w:asciiTheme="minorEastAsia" w:hAnsiTheme="minorEastAsia" w:hint="eastAsia"/>
        </w:rPr>
        <w:t>や職場内のコミュニケーションの現状等を</w:t>
      </w:r>
      <w:r w:rsidR="00E63256">
        <w:rPr>
          <w:rFonts w:asciiTheme="minorEastAsia" w:hAnsiTheme="minorEastAsia" w:hint="eastAsia"/>
        </w:rPr>
        <w:t>調査し、</w:t>
      </w:r>
      <w:r w:rsidRPr="00774580">
        <w:rPr>
          <w:rFonts w:asciiTheme="minorEastAsia" w:hAnsiTheme="minorEastAsia" w:hint="eastAsia"/>
        </w:rPr>
        <w:t>的確</w:t>
      </w:r>
      <w:r w:rsidRPr="00774580">
        <w:rPr>
          <w:rFonts w:asciiTheme="minorEastAsia" w:hAnsiTheme="minorEastAsia" w:hint="eastAsia"/>
        </w:rPr>
        <w:lastRenderedPageBreak/>
        <w:t>に把握すること。必要に応じて従業員に対するヒアリングも行うこと。</w:t>
      </w:r>
    </w:p>
    <w:p w14:paraId="7B9DCA8C" w14:textId="77777777" w:rsidR="004E0FBD" w:rsidRPr="00774580" w:rsidRDefault="004E0FBD" w:rsidP="004E0FBD">
      <w:pPr>
        <w:ind w:leftChars="406" w:left="1132" w:hangingChars="133" w:hanging="279"/>
        <w:rPr>
          <w:rFonts w:asciiTheme="minorEastAsia" w:hAnsiTheme="minorEastAsia"/>
        </w:rPr>
      </w:pPr>
      <w:r w:rsidRPr="00774580">
        <w:rPr>
          <w:rFonts w:asciiTheme="minorEastAsia" w:hAnsiTheme="minorEastAsia" w:hint="eastAsia"/>
        </w:rPr>
        <w:t>(ｲ) 把握した課題の整理・分析を行い、その解消に資する雇用管理制度を提案すること。</w:t>
      </w:r>
    </w:p>
    <w:p w14:paraId="6F704515" w14:textId="3FF64713" w:rsidR="004E0FBD" w:rsidRPr="00774580" w:rsidRDefault="004E0FBD" w:rsidP="004E0FBD">
      <w:pPr>
        <w:ind w:leftChars="406" w:left="1132" w:hangingChars="133" w:hanging="279"/>
        <w:rPr>
          <w:rFonts w:asciiTheme="minorEastAsia" w:hAnsiTheme="minorEastAsia"/>
        </w:rPr>
      </w:pPr>
      <w:r w:rsidRPr="00774580">
        <w:rPr>
          <w:rFonts w:asciiTheme="minorEastAsia" w:hAnsiTheme="minorEastAsia" w:hint="eastAsia"/>
          <w:szCs w:val="21"/>
        </w:rPr>
        <w:t>(ｳ) 必要に応じて専門分野の異なる複数のサポーター</w:t>
      </w:r>
      <w:r w:rsidR="00756548">
        <w:rPr>
          <w:rFonts w:asciiTheme="minorEastAsia" w:hAnsiTheme="minorEastAsia" w:hint="eastAsia"/>
          <w:szCs w:val="21"/>
        </w:rPr>
        <w:t>が支援を行うこと</w:t>
      </w:r>
      <w:r w:rsidRPr="00774580">
        <w:rPr>
          <w:rFonts w:asciiTheme="minorEastAsia" w:hAnsiTheme="minorEastAsia" w:hint="eastAsia"/>
          <w:szCs w:val="21"/>
        </w:rPr>
        <w:t>を含め、</w:t>
      </w:r>
      <w:r w:rsidRPr="00774580">
        <w:rPr>
          <w:rFonts w:asciiTheme="minorEastAsia" w:hAnsiTheme="minorEastAsia" w:hint="eastAsia"/>
        </w:rPr>
        <w:t>提案した雇用管理制度の導入のための丁寧な助言・援助を行うこと。</w:t>
      </w:r>
    </w:p>
    <w:p w14:paraId="294EF44C" w14:textId="77777777" w:rsidR="00024D7B" w:rsidRDefault="004E0FBD" w:rsidP="00024D7B">
      <w:pPr>
        <w:ind w:leftChars="405" w:left="1129" w:hangingChars="133" w:hanging="279"/>
        <w:rPr>
          <w:rFonts w:asciiTheme="minorEastAsia" w:hAnsiTheme="minorEastAsia"/>
        </w:rPr>
      </w:pPr>
      <w:r w:rsidRPr="00774580">
        <w:rPr>
          <w:rFonts w:asciiTheme="minorEastAsia" w:hAnsiTheme="minorEastAsia" w:hint="eastAsia"/>
        </w:rPr>
        <w:t xml:space="preserve">(ｴ) </w:t>
      </w:r>
      <w:r w:rsidR="00CD0EEA" w:rsidRPr="00774580">
        <w:rPr>
          <w:rFonts w:asciiTheme="minorEastAsia" w:hAnsiTheme="minorEastAsia" w:hint="eastAsia"/>
        </w:rPr>
        <w:t>雇用管理制度を導入した</w:t>
      </w:r>
      <w:r w:rsidR="00A85ED4">
        <w:rPr>
          <w:rFonts w:asciiTheme="minorEastAsia" w:hAnsiTheme="minorEastAsia" w:hint="eastAsia"/>
        </w:rPr>
        <w:t>構成</w:t>
      </w:r>
      <w:r w:rsidR="00CD0EEA" w:rsidRPr="00774580">
        <w:rPr>
          <w:rFonts w:asciiTheme="minorEastAsia" w:hAnsiTheme="minorEastAsia" w:hint="eastAsia"/>
        </w:rPr>
        <w:t>事業所</w:t>
      </w:r>
      <w:r w:rsidRPr="00774580">
        <w:rPr>
          <w:rFonts w:asciiTheme="minorEastAsia" w:hAnsiTheme="minorEastAsia" w:hint="eastAsia"/>
        </w:rPr>
        <w:t>に対し、事業主の雇用管理に対する意識の変化や、従業員の働きがい・働きやすさに関する意識の変化、今後の継続就業の意思など、当事者の内面的な意識の変容の状況についても可能な限り聴取すること。</w:t>
      </w:r>
    </w:p>
    <w:p w14:paraId="32B77F2B" w14:textId="0CAF46C4" w:rsidR="00024D7B" w:rsidRPr="00024D7B" w:rsidRDefault="00024D7B" w:rsidP="00AF76F0">
      <w:pPr>
        <w:ind w:leftChars="346" w:left="1147" w:hangingChars="200" w:hanging="420"/>
        <w:rPr>
          <w:rFonts w:asciiTheme="minorEastAsia" w:hAnsiTheme="minorEastAsia"/>
        </w:rPr>
      </w:pPr>
      <w:r>
        <w:rPr>
          <w:rFonts w:asciiTheme="minorEastAsia" w:hAnsiTheme="minorEastAsia" w:hint="eastAsia"/>
        </w:rPr>
        <w:t>（ｵ）</w:t>
      </w:r>
      <w:r w:rsidR="00AF76F0">
        <w:rPr>
          <w:rFonts w:asciiTheme="minorEastAsia" w:hAnsiTheme="minorEastAsia" w:hint="eastAsia"/>
        </w:rPr>
        <w:t xml:space="preserve"> </w:t>
      </w:r>
      <w:r>
        <w:rPr>
          <w:rFonts w:asciiTheme="minorEastAsia" w:hAnsiTheme="minorEastAsia" w:hint="eastAsia"/>
        </w:rPr>
        <w:t>また、地域が抱える課題に対応するため、</w:t>
      </w:r>
      <w:r w:rsidRPr="002E478D">
        <w:rPr>
          <w:rFonts w:asciiTheme="minorEastAsia" w:hAnsiTheme="minorEastAsia" w:hint="eastAsia"/>
          <w:color w:val="000000" w:themeColor="text1"/>
        </w:rPr>
        <w:t>地域ネットワーク・コミュニティ</w:t>
      </w:r>
      <w:r>
        <w:rPr>
          <w:rFonts w:asciiTheme="minorEastAsia" w:hAnsiTheme="minorEastAsia" w:hint="eastAsia"/>
          <w:color w:val="000000" w:themeColor="text1"/>
        </w:rPr>
        <w:t>の特性を活かして</w:t>
      </w:r>
      <w:r>
        <w:rPr>
          <w:rFonts w:asciiTheme="minorEastAsia" w:hAnsiTheme="minorEastAsia" w:hint="eastAsia"/>
        </w:rPr>
        <w:t>、</w:t>
      </w:r>
      <w:r w:rsidRPr="007428C0">
        <w:rPr>
          <w:rFonts w:asciiTheme="minorEastAsia" w:hAnsiTheme="minorEastAsia" w:hint="eastAsia"/>
        </w:rPr>
        <w:t>地域ぐるみの雇用管理改善の推進</w:t>
      </w:r>
      <w:r>
        <w:rPr>
          <w:rFonts w:asciiTheme="minorEastAsia" w:hAnsiTheme="minorEastAsia" w:hint="eastAsia"/>
        </w:rPr>
        <w:t>を図る</w:t>
      </w:r>
      <w:r w:rsidRPr="007428C0">
        <w:rPr>
          <w:rFonts w:asciiTheme="minorEastAsia" w:hAnsiTheme="minorEastAsia" w:hint="eastAsia"/>
        </w:rPr>
        <w:t>集団啓発型</w:t>
      </w:r>
      <w:r>
        <w:rPr>
          <w:rFonts w:asciiTheme="minorEastAsia" w:hAnsiTheme="minorEastAsia" w:hint="eastAsia"/>
        </w:rPr>
        <w:t>（セミナー、コンサルティング等</w:t>
      </w:r>
      <w:r w:rsidRPr="007428C0">
        <w:rPr>
          <w:rFonts w:asciiTheme="minorEastAsia" w:hAnsiTheme="minorEastAsia" w:hint="eastAsia"/>
        </w:rPr>
        <w:t>）を実践する</w:t>
      </w:r>
      <w:r w:rsidR="005D6D7B">
        <w:rPr>
          <w:rFonts w:asciiTheme="minorEastAsia" w:hAnsiTheme="minorEastAsia" w:hint="eastAsia"/>
        </w:rPr>
        <w:t>こと</w:t>
      </w:r>
      <w:r w:rsidRPr="007428C0">
        <w:rPr>
          <w:rFonts w:asciiTheme="minorEastAsia" w:hAnsiTheme="minorEastAsia" w:hint="eastAsia"/>
        </w:rPr>
        <w:t>。</w:t>
      </w:r>
      <w:r>
        <w:rPr>
          <w:rFonts w:asciiTheme="minorEastAsia" w:hAnsiTheme="minorEastAsia" w:hint="eastAsia"/>
        </w:rPr>
        <w:t>特に、</w:t>
      </w:r>
      <w:r w:rsidRPr="007428C0">
        <w:rPr>
          <w:rFonts w:asciiTheme="minorEastAsia" w:hAnsiTheme="minorEastAsia" w:hint="eastAsia"/>
        </w:rPr>
        <w:t>同コミュニティに属する介護事業所の協同実施の取組を推進し、事業所間の連携した取組（研修、面接会、両立支援等）の導入を</w:t>
      </w:r>
      <w:r>
        <w:rPr>
          <w:rFonts w:asciiTheme="minorEastAsia" w:hAnsiTheme="minorEastAsia" w:hint="eastAsia"/>
        </w:rPr>
        <w:t>検討し、提案すること</w:t>
      </w:r>
      <w:r w:rsidRPr="007428C0">
        <w:rPr>
          <w:rFonts w:asciiTheme="minorEastAsia" w:hAnsiTheme="minorEastAsia" w:hint="eastAsia"/>
        </w:rPr>
        <w:t>。</w:t>
      </w:r>
    </w:p>
    <w:p w14:paraId="7BB65195" w14:textId="7B897C2B" w:rsidR="00B87B7A" w:rsidRDefault="00303CDE" w:rsidP="00393381">
      <w:pPr>
        <w:ind w:leftChars="300" w:left="840" w:hangingChars="100" w:hanging="210"/>
        <w:rPr>
          <w:rFonts w:asciiTheme="minorEastAsia" w:hAnsiTheme="minorEastAsia"/>
          <w:color w:val="000000" w:themeColor="text1"/>
        </w:rPr>
      </w:pPr>
      <w:r>
        <w:rPr>
          <w:rFonts w:asciiTheme="minorEastAsia" w:hAnsiTheme="minorEastAsia" w:hint="eastAsia"/>
          <w:color w:val="000000" w:themeColor="text1"/>
        </w:rPr>
        <w:t>エ</w:t>
      </w:r>
      <w:r w:rsidR="00E178FE" w:rsidRPr="00774580">
        <w:rPr>
          <w:rFonts w:asciiTheme="minorEastAsia" w:hAnsiTheme="minorEastAsia" w:hint="eastAsia"/>
          <w:color w:val="000000" w:themeColor="text1"/>
        </w:rPr>
        <w:t xml:space="preserve">　</w:t>
      </w:r>
      <w:r w:rsidR="00B87B7A">
        <w:rPr>
          <w:rFonts w:asciiTheme="minorEastAsia" w:hAnsiTheme="minorEastAsia" w:hint="eastAsia"/>
          <w:color w:val="000000" w:themeColor="text1"/>
        </w:rPr>
        <w:t>導入支援の対象となる雇用管理制度</w:t>
      </w:r>
    </w:p>
    <w:p w14:paraId="30B0F15F" w14:textId="4349A7C7" w:rsidR="00393381" w:rsidRPr="00774580" w:rsidRDefault="00E178FE" w:rsidP="00440187">
      <w:pPr>
        <w:ind w:leftChars="400" w:left="840"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導入</w:t>
      </w:r>
      <w:r w:rsidR="009F0EF5" w:rsidRPr="00774580">
        <w:rPr>
          <w:rFonts w:asciiTheme="minorEastAsia" w:hAnsiTheme="minorEastAsia" w:hint="eastAsia"/>
          <w:color w:val="000000" w:themeColor="text1"/>
        </w:rPr>
        <w:t>支援</w:t>
      </w:r>
      <w:r w:rsidR="00393381" w:rsidRPr="00774580">
        <w:rPr>
          <w:rFonts w:asciiTheme="minorEastAsia" w:hAnsiTheme="minorEastAsia" w:hint="eastAsia"/>
          <w:color w:val="000000" w:themeColor="text1"/>
        </w:rPr>
        <w:t>の対象となる雇用管理制度は別紙</w:t>
      </w:r>
      <w:r w:rsidR="007A265C">
        <w:rPr>
          <w:rFonts w:asciiTheme="minorEastAsia" w:hAnsiTheme="minorEastAsia" w:hint="eastAsia"/>
          <w:color w:val="000000" w:themeColor="text1"/>
        </w:rPr>
        <w:t>１</w:t>
      </w:r>
      <w:r w:rsidR="00393381" w:rsidRPr="00774580">
        <w:rPr>
          <w:rFonts w:asciiTheme="minorEastAsia" w:hAnsiTheme="minorEastAsia" w:hint="eastAsia"/>
          <w:color w:val="000000" w:themeColor="text1"/>
        </w:rPr>
        <w:t>のものとするが、本仕様書記載事項以外に、「魅力ある職場づくり」の実現に有意義と考えられる雇用管理制度があれば対象に加えても差し支えない。</w:t>
      </w:r>
    </w:p>
    <w:p w14:paraId="0F2895CB" w14:textId="77777777" w:rsidR="00393381" w:rsidRPr="00774580" w:rsidRDefault="00393381" w:rsidP="00393381">
      <w:pPr>
        <w:ind w:leftChars="400" w:left="840"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なお、雇用管理制度の導入に際しては、相乗効果が期待できるよう可能な限り複数の雇用管理制度の導入を促すこと。</w:t>
      </w:r>
    </w:p>
    <w:p w14:paraId="5B20FE99" w14:textId="1EAC5C52" w:rsidR="00B87B7A" w:rsidRDefault="00303CDE" w:rsidP="00393381">
      <w:pPr>
        <w:ind w:leftChars="300" w:left="840" w:hangingChars="100" w:hanging="210"/>
        <w:rPr>
          <w:rFonts w:asciiTheme="minorEastAsia" w:hAnsiTheme="minorEastAsia"/>
          <w:color w:val="000000" w:themeColor="text1"/>
        </w:rPr>
      </w:pPr>
      <w:r>
        <w:rPr>
          <w:rFonts w:asciiTheme="minorEastAsia" w:hAnsiTheme="minorEastAsia" w:hint="eastAsia"/>
          <w:color w:val="000000" w:themeColor="text1"/>
        </w:rPr>
        <w:t>オ</w:t>
      </w:r>
      <w:r w:rsidR="00B87B7A">
        <w:rPr>
          <w:rFonts w:asciiTheme="minorEastAsia" w:hAnsiTheme="minorEastAsia" w:hint="eastAsia"/>
          <w:color w:val="000000" w:themeColor="text1"/>
        </w:rPr>
        <w:t xml:space="preserve">　導入支援の回数</w:t>
      </w:r>
    </w:p>
    <w:p w14:paraId="23073CC7" w14:textId="03F0799C" w:rsidR="00393381" w:rsidRPr="00774580" w:rsidRDefault="00A04A2F" w:rsidP="00393381">
      <w:pPr>
        <w:ind w:leftChars="300" w:left="840" w:hangingChars="100" w:hanging="21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B87B7A">
        <w:rPr>
          <w:rFonts w:asciiTheme="minorEastAsia" w:hAnsiTheme="minorEastAsia" w:hint="eastAsia"/>
          <w:color w:val="000000" w:themeColor="text1"/>
        </w:rPr>
        <w:t xml:space="preserve">　</w:t>
      </w:r>
      <w:r w:rsidR="00A46792">
        <w:rPr>
          <w:rFonts w:asciiTheme="minorEastAsia" w:hAnsiTheme="minorEastAsia" w:hint="eastAsia"/>
          <w:color w:val="000000" w:themeColor="text1"/>
        </w:rPr>
        <w:t>複数のサポーターによる</w:t>
      </w:r>
      <w:r w:rsidRPr="00774580">
        <w:rPr>
          <w:rFonts w:asciiTheme="minorEastAsia" w:hAnsiTheme="minorEastAsia" w:hint="eastAsia"/>
          <w:color w:val="000000" w:themeColor="text1"/>
        </w:rPr>
        <w:t>導入</w:t>
      </w:r>
      <w:r w:rsidR="009F0EF5" w:rsidRPr="00774580">
        <w:rPr>
          <w:rFonts w:asciiTheme="minorEastAsia" w:hAnsiTheme="minorEastAsia" w:hint="eastAsia"/>
          <w:color w:val="000000" w:themeColor="text1"/>
        </w:rPr>
        <w:t>支援</w:t>
      </w:r>
      <w:r w:rsidR="00393381" w:rsidRPr="00774580">
        <w:rPr>
          <w:rFonts w:asciiTheme="minorEastAsia" w:hAnsiTheme="minorEastAsia" w:hint="eastAsia"/>
          <w:color w:val="000000" w:themeColor="text1"/>
        </w:rPr>
        <w:t>は</w:t>
      </w:r>
      <w:r w:rsidR="00F62EA4" w:rsidRPr="00774580">
        <w:rPr>
          <w:rFonts w:asciiTheme="minorEastAsia" w:hAnsiTheme="minorEastAsia" w:hint="eastAsia"/>
          <w:color w:val="000000" w:themeColor="text1"/>
        </w:rPr>
        <w:t>必要な範囲で実施</w:t>
      </w:r>
      <w:r w:rsidR="00A46792">
        <w:rPr>
          <w:rFonts w:asciiTheme="minorEastAsia" w:hAnsiTheme="minorEastAsia" w:hint="eastAsia"/>
          <w:color w:val="000000" w:themeColor="text1"/>
        </w:rPr>
        <w:t>し</w:t>
      </w:r>
      <w:r w:rsidR="00F62EA4" w:rsidRPr="00774580">
        <w:rPr>
          <w:rFonts w:asciiTheme="minorEastAsia" w:hAnsiTheme="minorEastAsia" w:hint="eastAsia"/>
          <w:color w:val="000000" w:themeColor="text1"/>
        </w:rPr>
        <w:t>、概ね</w:t>
      </w:r>
      <w:r w:rsidR="00747921" w:rsidRPr="00774580">
        <w:rPr>
          <w:rFonts w:asciiTheme="minorEastAsia" w:hAnsiTheme="minorEastAsia" w:hint="eastAsia"/>
          <w:color w:val="000000" w:themeColor="text1"/>
        </w:rPr>
        <w:t>各事業所</w:t>
      </w:r>
      <w:r w:rsidR="00A46792">
        <w:rPr>
          <w:rFonts w:asciiTheme="minorEastAsia" w:hAnsiTheme="minorEastAsia" w:hint="eastAsia"/>
          <w:color w:val="000000" w:themeColor="text1"/>
        </w:rPr>
        <w:t>合計</w:t>
      </w:r>
      <w:r w:rsidR="00A46792" w:rsidRPr="00BA038E">
        <w:rPr>
          <w:rFonts w:asciiTheme="minorEastAsia" w:hAnsiTheme="minorEastAsia" w:hint="eastAsia"/>
          <w:color w:val="000000" w:themeColor="text1"/>
        </w:rPr>
        <w:t>６回以内</w:t>
      </w:r>
      <w:r w:rsidR="00393381" w:rsidRPr="00BA038E">
        <w:rPr>
          <w:rFonts w:asciiTheme="minorEastAsia" w:hAnsiTheme="minorEastAsia" w:hint="eastAsia"/>
          <w:color w:val="000000" w:themeColor="text1"/>
        </w:rPr>
        <w:t>となるよう効果的・効率的に実施するよう努めること。</w:t>
      </w:r>
    </w:p>
    <w:p w14:paraId="1DAF814E" w14:textId="626F5A16" w:rsidR="00CC37FE" w:rsidRDefault="00303CDE" w:rsidP="00B636E2">
      <w:pPr>
        <w:ind w:leftChars="300" w:left="840" w:hangingChars="100" w:hanging="210"/>
        <w:rPr>
          <w:rFonts w:asciiTheme="minorEastAsia" w:hAnsiTheme="minorEastAsia"/>
          <w:color w:val="000000" w:themeColor="text1"/>
        </w:rPr>
      </w:pPr>
      <w:r>
        <w:rPr>
          <w:rFonts w:asciiTheme="minorEastAsia" w:hAnsiTheme="minorEastAsia" w:hint="eastAsia"/>
          <w:color w:val="000000" w:themeColor="text1"/>
        </w:rPr>
        <w:t>カ</w:t>
      </w:r>
      <w:r w:rsidR="00B636E2" w:rsidRPr="00774580">
        <w:rPr>
          <w:rFonts w:asciiTheme="minorEastAsia" w:hAnsiTheme="minorEastAsia" w:hint="eastAsia"/>
          <w:color w:val="000000" w:themeColor="text1"/>
        </w:rPr>
        <w:t xml:space="preserve">　</w:t>
      </w:r>
      <w:r w:rsidR="00CC37FE">
        <w:rPr>
          <w:rFonts w:asciiTheme="minorEastAsia" w:hAnsiTheme="minorEastAsia" w:hint="eastAsia"/>
          <w:color w:val="000000" w:themeColor="text1"/>
        </w:rPr>
        <w:t>その他</w:t>
      </w:r>
    </w:p>
    <w:p w14:paraId="67B36253" w14:textId="3B760EB1" w:rsidR="003D5525" w:rsidRPr="00774580" w:rsidRDefault="00CC37FE" w:rsidP="00440187">
      <w:pPr>
        <w:ind w:leftChars="400" w:left="1260" w:hangingChars="200" w:hanging="420"/>
        <w:rPr>
          <w:rFonts w:asciiTheme="minorEastAsia" w:hAnsiTheme="minorEastAsia"/>
          <w:color w:val="000000" w:themeColor="text1"/>
        </w:rPr>
      </w:pPr>
      <w:r>
        <w:rPr>
          <w:rFonts w:asciiTheme="minorEastAsia" w:hAnsiTheme="minorEastAsia" w:hint="eastAsia"/>
          <w:color w:val="000000" w:themeColor="text1"/>
        </w:rPr>
        <w:t xml:space="preserve">(ｱ)　</w:t>
      </w:r>
      <w:r w:rsidR="003D5525" w:rsidRPr="00774580">
        <w:rPr>
          <w:rFonts w:asciiTheme="minorEastAsia" w:hAnsiTheme="minorEastAsia" w:hint="eastAsia"/>
          <w:color w:val="000000" w:themeColor="text1"/>
        </w:rPr>
        <w:t>支援終了後も</w:t>
      </w:r>
      <w:r w:rsidR="00145FAF">
        <w:rPr>
          <w:rFonts w:asciiTheme="minorEastAsia" w:hAnsiTheme="minorEastAsia" w:hint="eastAsia"/>
          <w:color w:val="000000" w:themeColor="text1"/>
        </w:rPr>
        <w:t>構成</w:t>
      </w:r>
      <w:r w:rsidR="00FC6780" w:rsidRPr="00774580">
        <w:rPr>
          <w:rFonts w:asciiTheme="minorEastAsia" w:hAnsiTheme="minorEastAsia" w:hint="eastAsia"/>
          <w:color w:val="000000" w:themeColor="text1"/>
        </w:rPr>
        <w:t>事業所の</w:t>
      </w:r>
      <w:r w:rsidR="004F10AA" w:rsidRPr="00774580">
        <w:rPr>
          <w:rFonts w:asciiTheme="minorEastAsia" w:hAnsiTheme="minorEastAsia" w:hint="eastAsia"/>
          <w:color w:val="000000" w:themeColor="text1"/>
        </w:rPr>
        <w:t>自主的な取組として継続できる</w:t>
      </w:r>
      <w:r w:rsidR="003D5525" w:rsidRPr="00774580">
        <w:rPr>
          <w:rFonts w:asciiTheme="minorEastAsia" w:hAnsiTheme="minorEastAsia" w:hint="eastAsia"/>
          <w:color w:val="000000" w:themeColor="text1"/>
        </w:rPr>
        <w:t>仕組みづくり</w:t>
      </w:r>
      <w:r w:rsidR="009D5803" w:rsidRPr="00774580">
        <w:rPr>
          <w:rFonts w:asciiTheme="minorEastAsia" w:hAnsiTheme="minorEastAsia" w:hint="eastAsia"/>
          <w:color w:val="000000" w:themeColor="text1"/>
        </w:rPr>
        <w:t>について、提案書により効果的な方法を提案すること。</w:t>
      </w:r>
    </w:p>
    <w:p w14:paraId="67D007A8" w14:textId="2FB0E077" w:rsidR="004E0FBD" w:rsidRPr="00774580" w:rsidRDefault="00CC37FE" w:rsidP="00440187">
      <w:pPr>
        <w:ind w:leftChars="400" w:left="840"/>
        <w:rPr>
          <w:rFonts w:asciiTheme="minorEastAsia" w:hAnsiTheme="minorEastAsia"/>
          <w:color w:val="000000" w:themeColor="text1"/>
        </w:rPr>
      </w:pPr>
      <w:r>
        <w:rPr>
          <w:rFonts w:asciiTheme="minorEastAsia" w:hAnsiTheme="minorEastAsia" w:hint="eastAsia"/>
          <w:color w:val="000000" w:themeColor="text1"/>
        </w:rPr>
        <w:t>(ｲ)</w:t>
      </w:r>
      <w:r w:rsidR="00393381" w:rsidRPr="00774580">
        <w:rPr>
          <w:rFonts w:asciiTheme="minorEastAsia" w:hAnsiTheme="minorEastAsia" w:hint="eastAsia"/>
          <w:color w:val="000000" w:themeColor="text1"/>
        </w:rPr>
        <w:t xml:space="preserve">　実施結果については、別紙２「事業所</w:t>
      </w:r>
      <w:r w:rsidR="00756548">
        <w:rPr>
          <w:rFonts w:asciiTheme="minorEastAsia" w:hAnsiTheme="minorEastAsia" w:hint="eastAsia"/>
          <w:color w:val="000000" w:themeColor="text1"/>
        </w:rPr>
        <w:t>支援</w:t>
      </w:r>
      <w:r w:rsidR="00393381" w:rsidRPr="00774580">
        <w:rPr>
          <w:rFonts w:asciiTheme="minorEastAsia" w:hAnsiTheme="minorEastAsia" w:hint="eastAsia"/>
          <w:color w:val="000000" w:themeColor="text1"/>
        </w:rPr>
        <w:t>レポート」を作成すること。</w:t>
      </w:r>
    </w:p>
    <w:p w14:paraId="1C8FE73E" w14:textId="047B5586" w:rsidR="00CC37FE" w:rsidRPr="00CC37FE" w:rsidRDefault="00CC37FE" w:rsidP="00440187">
      <w:pPr>
        <w:ind w:firstLineChars="200" w:firstLine="420"/>
        <w:rPr>
          <w:rFonts w:asciiTheme="minorEastAsia" w:hAnsiTheme="minorEastAsia"/>
          <w:color w:val="000000" w:themeColor="text1"/>
        </w:rPr>
      </w:pPr>
      <w:r>
        <w:rPr>
          <w:rFonts w:asciiTheme="minorEastAsia" w:hAnsiTheme="minorEastAsia" w:hint="eastAsia"/>
          <w:color w:val="000000" w:themeColor="text1"/>
        </w:rPr>
        <w:t>(3</w:t>
      </w:r>
      <w:r w:rsidRPr="00CC37FE">
        <w:rPr>
          <w:rFonts w:asciiTheme="minorEastAsia" w:hAnsiTheme="minorEastAsia" w:hint="eastAsia"/>
          <w:color w:val="000000" w:themeColor="text1"/>
        </w:rPr>
        <w:t>) 経験交流会の開催</w:t>
      </w:r>
    </w:p>
    <w:p w14:paraId="57A6E70D" w14:textId="79F8AD7E" w:rsidR="00CC37FE" w:rsidRPr="00CC37FE" w:rsidRDefault="00CC37FE" w:rsidP="00440187">
      <w:pPr>
        <w:ind w:leftChars="300" w:left="630" w:firstLineChars="100" w:firstLine="210"/>
        <w:rPr>
          <w:rFonts w:asciiTheme="minorEastAsia" w:hAnsiTheme="minorEastAsia"/>
          <w:color w:val="000000" w:themeColor="text1"/>
        </w:rPr>
      </w:pPr>
      <w:r>
        <w:rPr>
          <w:rFonts w:asciiTheme="minorEastAsia" w:hAnsiTheme="minorEastAsia" w:hint="eastAsia"/>
          <w:color w:val="000000" w:themeColor="text1"/>
        </w:rPr>
        <w:t>構成</w:t>
      </w:r>
      <w:r w:rsidRPr="00CC37FE">
        <w:rPr>
          <w:rFonts w:asciiTheme="minorEastAsia" w:hAnsiTheme="minorEastAsia" w:hint="eastAsia"/>
          <w:color w:val="000000" w:themeColor="text1"/>
        </w:rPr>
        <w:t>事業所が取り組んだ雇用管理改善について作成された事業所</w:t>
      </w:r>
      <w:r w:rsidR="00756548">
        <w:rPr>
          <w:rFonts w:asciiTheme="minorEastAsia" w:hAnsiTheme="minorEastAsia" w:hint="eastAsia"/>
          <w:color w:val="000000" w:themeColor="text1"/>
        </w:rPr>
        <w:t>支援</w:t>
      </w:r>
      <w:r w:rsidRPr="00CC37FE">
        <w:rPr>
          <w:rFonts w:asciiTheme="minorEastAsia" w:hAnsiTheme="minorEastAsia" w:hint="eastAsia"/>
          <w:color w:val="000000" w:themeColor="text1"/>
        </w:rPr>
        <w:t>レポート等を踏まえ、導入事例や効果的な雇用管理改善方策を普及・啓発するための経験交流会を年１回開催すること。経験交流会の開催規模は、100人程度を収容できる会場で半日開催を目安とする。</w:t>
      </w:r>
    </w:p>
    <w:p w14:paraId="38FABA09" w14:textId="77777777" w:rsidR="00CC37FE" w:rsidRPr="00CC37FE" w:rsidRDefault="00CC37FE" w:rsidP="00440187">
      <w:pPr>
        <w:ind w:firstLineChars="300" w:firstLine="630"/>
        <w:rPr>
          <w:rFonts w:asciiTheme="minorEastAsia" w:hAnsiTheme="minorEastAsia"/>
          <w:color w:val="000000" w:themeColor="text1"/>
        </w:rPr>
      </w:pPr>
      <w:r w:rsidRPr="00CC37FE">
        <w:rPr>
          <w:rFonts w:asciiTheme="minorEastAsia" w:hAnsiTheme="minorEastAsia" w:hint="eastAsia"/>
          <w:color w:val="000000" w:themeColor="text1"/>
        </w:rPr>
        <w:t>ア　経験交流会開催の周知広報</w:t>
      </w:r>
    </w:p>
    <w:p w14:paraId="05BFBCB8" w14:textId="099ACD53" w:rsidR="00CC37FE" w:rsidRPr="00CC37FE" w:rsidRDefault="00CC37FE" w:rsidP="00440187">
      <w:pPr>
        <w:ind w:left="840" w:hangingChars="400" w:hanging="840"/>
        <w:rPr>
          <w:rFonts w:asciiTheme="minorEastAsia" w:hAnsiTheme="minorEastAsia"/>
          <w:color w:val="000000" w:themeColor="text1"/>
        </w:rPr>
      </w:pPr>
      <w:r w:rsidRPr="00CC37FE">
        <w:rPr>
          <w:rFonts w:asciiTheme="minorEastAsia" w:hAnsiTheme="minorEastAsia" w:hint="eastAsia"/>
          <w:color w:val="000000" w:themeColor="text1"/>
        </w:rPr>
        <w:t xml:space="preserve">　　</w:t>
      </w:r>
      <w:r>
        <w:rPr>
          <w:rFonts w:asciiTheme="minorEastAsia" w:hAnsiTheme="minorEastAsia" w:hint="eastAsia"/>
          <w:color w:val="000000" w:themeColor="text1"/>
        </w:rPr>
        <w:t xml:space="preserve">　　　</w:t>
      </w:r>
      <w:r w:rsidRPr="00CC37FE">
        <w:rPr>
          <w:rFonts w:asciiTheme="minorEastAsia" w:hAnsiTheme="minorEastAsia" w:hint="eastAsia"/>
          <w:color w:val="000000" w:themeColor="text1"/>
        </w:rPr>
        <w:t>介護関係団体を通じた参加の呼びかけ等、幅広く周知できる方法により行うこと。</w:t>
      </w:r>
      <w:r w:rsidR="00FC795D">
        <w:rPr>
          <w:rFonts w:asciiTheme="minorEastAsia" w:hAnsiTheme="minorEastAsia" w:hint="eastAsia"/>
          <w:color w:val="000000" w:themeColor="text1"/>
        </w:rPr>
        <w:t>また、後記(4)</w:t>
      </w:r>
      <w:r w:rsidR="00282ABE">
        <w:rPr>
          <w:rFonts w:asciiTheme="minorEastAsia" w:hAnsiTheme="minorEastAsia" w:hint="eastAsia"/>
          <w:color w:val="000000" w:themeColor="text1"/>
        </w:rPr>
        <w:t>イ</w:t>
      </w:r>
      <w:r w:rsidR="00FC795D">
        <w:rPr>
          <w:rFonts w:asciiTheme="minorEastAsia" w:hAnsiTheme="minorEastAsia" w:hint="eastAsia"/>
          <w:color w:val="000000" w:themeColor="text1"/>
        </w:rPr>
        <w:t>のとおり、</w:t>
      </w:r>
      <w:r w:rsidR="007550B1">
        <w:rPr>
          <w:rFonts w:asciiTheme="minorEastAsia" w:hAnsiTheme="minorEastAsia" w:hint="eastAsia"/>
          <w:color w:val="000000" w:themeColor="text1"/>
        </w:rPr>
        <w:t>ハローワーク</w:t>
      </w:r>
      <w:r w:rsidR="00EF20B8">
        <w:rPr>
          <w:rFonts w:asciiTheme="minorEastAsia" w:hAnsiTheme="minorEastAsia" w:hint="eastAsia"/>
          <w:color w:val="000000" w:themeColor="text1"/>
        </w:rPr>
        <w:t>の人材確保対策コーナー</w:t>
      </w:r>
      <w:r w:rsidR="00FC795D">
        <w:rPr>
          <w:rFonts w:asciiTheme="minorEastAsia" w:hAnsiTheme="minorEastAsia" w:hint="eastAsia"/>
          <w:color w:val="000000" w:themeColor="text1"/>
        </w:rPr>
        <w:t>と連携を図ること。</w:t>
      </w:r>
    </w:p>
    <w:p w14:paraId="27B7A354" w14:textId="77777777" w:rsidR="00CC37FE" w:rsidRPr="00CC37FE" w:rsidRDefault="00CC37FE" w:rsidP="00440187">
      <w:pPr>
        <w:ind w:firstLineChars="300" w:firstLine="630"/>
        <w:rPr>
          <w:rFonts w:asciiTheme="minorEastAsia" w:hAnsiTheme="minorEastAsia"/>
          <w:color w:val="000000" w:themeColor="text1"/>
        </w:rPr>
      </w:pPr>
      <w:r w:rsidRPr="00CC37FE">
        <w:rPr>
          <w:rFonts w:asciiTheme="minorEastAsia" w:hAnsiTheme="minorEastAsia" w:hint="eastAsia"/>
          <w:color w:val="000000" w:themeColor="text1"/>
        </w:rPr>
        <w:t>イ　経験交流会の具体的な内容</w:t>
      </w:r>
    </w:p>
    <w:p w14:paraId="4B01A81B" w14:textId="12C3B0DD" w:rsidR="00CC37FE" w:rsidRPr="00711EDE" w:rsidRDefault="00CC37FE" w:rsidP="00440187">
      <w:pPr>
        <w:ind w:leftChars="400" w:left="840" w:firstLineChars="100" w:firstLine="210"/>
        <w:rPr>
          <w:rFonts w:asciiTheme="minorEastAsia" w:hAnsiTheme="minorEastAsia"/>
          <w:color w:val="000000" w:themeColor="text1"/>
        </w:rPr>
      </w:pPr>
      <w:r>
        <w:rPr>
          <w:rFonts w:asciiTheme="minorEastAsia" w:hAnsiTheme="minorEastAsia" w:hint="eastAsia"/>
          <w:color w:val="000000" w:themeColor="text1"/>
        </w:rPr>
        <w:t>構成</w:t>
      </w:r>
      <w:r w:rsidRPr="00CC37FE">
        <w:rPr>
          <w:rFonts w:asciiTheme="minorEastAsia" w:hAnsiTheme="minorEastAsia" w:hint="eastAsia"/>
          <w:color w:val="000000" w:themeColor="text1"/>
        </w:rPr>
        <w:t>事業所の参加を得るとともに、</w:t>
      </w:r>
      <w:r w:rsidR="00431BCE" w:rsidRPr="00711EDE">
        <w:rPr>
          <w:rFonts w:asciiTheme="minorEastAsia" w:hAnsiTheme="minorEastAsia" w:hint="eastAsia"/>
          <w:color w:val="000000" w:themeColor="text1"/>
        </w:rPr>
        <w:t>各コミュニティ</w:t>
      </w:r>
      <w:r w:rsidRPr="00711EDE">
        <w:rPr>
          <w:rFonts w:asciiTheme="minorEastAsia" w:hAnsiTheme="minorEastAsia" w:hint="eastAsia"/>
          <w:color w:val="000000" w:themeColor="text1"/>
        </w:rPr>
        <w:t>より</w:t>
      </w:r>
      <w:r w:rsidR="00431BCE" w:rsidRPr="00711EDE">
        <w:rPr>
          <w:rFonts w:asciiTheme="minorEastAsia" w:hAnsiTheme="minorEastAsia" w:hint="eastAsia"/>
          <w:color w:val="000000" w:themeColor="text1"/>
        </w:rPr>
        <w:t>１事業所程度、</w:t>
      </w:r>
      <w:r w:rsidRPr="00711EDE">
        <w:rPr>
          <w:rFonts w:asciiTheme="minorEastAsia" w:hAnsiTheme="minorEastAsia" w:hint="eastAsia"/>
          <w:color w:val="000000" w:themeColor="text1"/>
        </w:rPr>
        <w:t>事例発表</w:t>
      </w:r>
      <w:r w:rsidRPr="00711EDE">
        <w:rPr>
          <w:rFonts w:asciiTheme="minorEastAsia" w:hAnsiTheme="minorEastAsia" w:hint="eastAsia"/>
          <w:color w:val="000000" w:themeColor="text1"/>
        </w:rPr>
        <w:lastRenderedPageBreak/>
        <w:t>を行</w:t>
      </w:r>
      <w:r w:rsidR="00282ABE">
        <w:rPr>
          <w:rFonts w:asciiTheme="minorEastAsia" w:hAnsiTheme="minorEastAsia" w:hint="eastAsia"/>
          <w:color w:val="000000" w:themeColor="text1"/>
        </w:rPr>
        <w:t>わせること</w:t>
      </w:r>
      <w:r w:rsidRPr="00711EDE">
        <w:rPr>
          <w:rFonts w:asciiTheme="minorEastAsia" w:hAnsiTheme="minorEastAsia" w:hint="eastAsia"/>
          <w:color w:val="000000" w:themeColor="text1"/>
        </w:rPr>
        <w:t>。</w:t>
      </w:r>
    </w:p>
    <w:p w14:paraId="199ADE71" w14:textId="5D295E25" w:rsidR="00CC37FE" w:rsidRPr="00711EDE" w:rsidRDefault="00CC37FE" w:rsidP="00440187">
      <w:pPr>
        <w:ind w:leftChars="400" w:left="840" w:firstLineChars="100" w:firstLine="210"/>
        <w:rPr>
          <w:rFonts w:asciiTheme="minorEastAsia" w:hAnsiTheme="minorEastAsia"/>
          <w:color w:val="000000" w:themeColor="text1"/>
        </w:rPr>
      </w:pPr>
      <w:r w:rsidRPr="00711EDE">
        <w:rPr>
          <w:rFonts w:asciiTheme="minorEastAsia" w:hAnsiTheme="minorEastAsia" w:hint="eastAsia"/>
          <w:color w:val="000000" w:themeColor="text1"/>
        </w:rPr>
        <w:t>発表は、構成事業所からの参加者のみならず、一般の参加者への啓発となる効果的な開催内容となるよう工夫すること。</w:t>
      </w:r>
    </w:p>
    <w:p w14:paraId="6554453A" w14:textId="77777777" w:rsidR="00CC37FE" w:rsidRPr="00711EDE" w:rsidRDefault="00CC37FE" w:rsidP="00440187">
      <w:pPr>
        <w:ind w:firstLineChars="300" w:firstLine="630"/>
        <w:rPr>
          <w:rFonts w:asciiTheme="minorEastAsia" w:hAnsiTheme="minorEastAsia"/>
          <w:color w:val="000000" w:themeColor="text1"/>
        </w:rPr>
      </w:pPr>
      <w:r w:rsidRPr="00711EDE">
        <w:rPr>
          <w:rFonts w:asciiTheme="minorEastAsia" w:hAnsiTheme="minorEastAsia" w:hint="eastAsia"/>
          <w:color w:val="000000" w:themeColor="text1"/>
        </w:rPr>
        <w:t>ウ　経験交流会の成果の周知</w:t>
      </w:r>
    </w:p>
    <w:p w14:paraId="6CF0BA67" w14:textId="258CA992" w:rsidR="00CC37FE" w:rsidRPr="00CC37FE" w:rsidRDefault="00CC37FE" w:rsidP="00440187">
      <w:pPr>
        <w:ind w:left="840" w:hangingChars="400" w:hanging="840"/>
        <w:rPr>
          <w:rFonts w:asciiTheme="minorEastAsia" w:hAnsiTheme="minorEastAsia"/>
          <w:color w:val="000000" w:themeColor="text1"/>
        </w:rPr>
      </w:pPr>
      <w:r w:rsidRPr="00711EDE">
        <w:rPr>
          <w:rFonts w:asciiTheme="minorEastAsia" w:hAnsiTheme="minorEastAsia" w:hint="eastAsia"/>
          <w:color w:val="000000" w:themeColor="text1"/>
        </w:rPr>
        <w:t xml:space="preserve">　　</w:t>
      </w:r>
      <w:r w:rsidR="006067EB" w:rsidRPr="00711EDE">
        <w:rPr>
          <w:rFonts w:asciiTheme="minorEastAsia" w:hAnsiTheme="minorEastAsia" w:hint="eastAsia"/>
          <w:color w:val="000000" w:themeColor="text1"/>
        </w:rPr>
        <w:t xml:space="preserve">　　　</w:t>
      </w:r>
      <w:r w:rsidR="00431BCE" w:rsidRPr="00711EDE">
        <w:rPr>
          <w:rFonts w:asciiTheme="minorEastAsia" w:hAnsiTheme="minorEastAsia" w:hint="eastAsia"/>
          <w:color w:val="000000" w:themeColor="text1"/>
        </w:rPr>
        <w:t>経験交流会で発表された</w:t>
      </w:r>
      <w:r w:rsidRPr="00711EDE">
        <w:rPr>
          <w:rFonts w:asciiTheme="minorEastAsia" w:hAnsiTheme="minorEastAsia" w:hint="eastAsia"/>
          <w:color w:val="000000" w:themeColor="text1"/>
        </w:rPr>
        <w:t>実践的な雇用管理改善の導入事例を広く普及・啓発するため</w:t>
      </w:r>
      <w:r w:rsidR="00282ABE">
        <w:rPr>
          <w:rFonts w:asciiTheme="minorEastAsia" w:hAnsiTheme="minorEastAsia" w:hint="eastAsia"/>
          <w:color w:val="000000" w:themeColor="text1"/>
        </w:rPr>
        <w:t>、</w:t>
      </w:r>
      <w:r w:rsidRPr="00711EDE">
        <w:rPr>
          <w:rFonts w:asciiTheme="minorEastAsia" w:hAnsiTheme="minorEastAsia" w:hint="eastAsia"/>
          <w:color w:val="000000" w:themeColor="text1"/>
        </w:rPr>
        <w:t>パンフレットの作成や</w:t>
      </w:r>
      <w:r w:rsidRPr="00CC37FE">
        <w:rPr>
          <w:rFonts w:asciiTheme="minorEastAsia" w:hAnsiTheme="minorEastAsia" w:hint="eastAsia"/>
          <w:color w:val="000000" w:themeColor="text1"/>
        </w:rPr>
        <w:t>ホームページへの掲載</w:t>
      </w:r>
      <w:r w:rsidR="006067EB">
        <w:rPr>
          <w:rFonts w:asciiTheme="minorEastAsia" w:hAnsiTheme="minorEastAsia" w:hint="eastAsia"/>
          <w:color w:val="000000" w:themeColor="text1"/>
        </w:rPr>
        <w:t>など</w:t>
      </w:r>
      <w:r w:rsidRPr="00CC37FE">
        <w:rPr>
          <w:rFonts w:asciiTheme="minorEastAsia" w:hAnsiTheme="minorEastAsia" w:hint="eastAsia"/>
          <w:color w:val="000000" w:themeColor="text1"/>
        </w:rPr>
        <w:t>、提案書により、より効果的な方法を提案すること。</w:t>
      </w:r>
    </w:p>
    <w:p w14:paraId="6A2BF6AE" w14:textId="2051FAA4" w:rsidR="00CC37FE" w:rsidRPr="00CC37FE" w:rsidRDefault="00CC37FE" w:rsidP="00440187">
      <w:pPr>
        <w:ind w:leftChars="400" w:left="840" w:firstLineChars="100" w:firstLine="210"/>
        <w:rPr>
          <w:rFonts w:asciiTheme="minorEastAsia" w:hAnsiTheme="minorEastAsia"/>
          <w:color w:val="000000" w:themeColor="text1"/>
        </w:rPr>
      </w:pPr>
      <w:r w:rsidRPr="00CC37FE">
        <w:rPr>
          <w:rFonts w:asciiTheme="minorEastAsia" w:hAnsiTheme="minorEastAsia" w:hint="eastAsia"/>
          <w:color w:val="000000" w:themeColor="text1"/>
        </w:rPr>
        <w:t>パンフレットの作成やホームページへの</w:t>
      </w:r>
      <w:r w:rsidR="006067EB">
        <w:rPr>
          <w:rFonts w:asciiTheme="minorEastAsia" w:hAnsiTheme="minorEastAsia" w:hint="eastAsia"/>
          <w:color w:val="000000" w:themeColor="text1"/>
        </w:rPr>
        <w:t>掲載を行う場合は、構成</w:t>
      </w:r>
      <w:r w:rsidRPr="00CC37FE">
        <w:rPr>
          <w:rFonts w:asciiTheme="minorEastAsia" w:hAnsiTheme="minorEastAsia" w:hint="eastAsia"/>
          <w:color w:val="000000" w:themeColor="text1"/>
        </w:rPr>
        <w:t>事業所の企業概要（従業員数・資本金等の企業規模、介護サービス種別、事業内容、創業年など）、雇用管理上の課題、制度導入の経過、制度の概要、制度導入前後の事業主や従業員の意識の変化等を好事例として公開できるケースとすること（事業所名については非公開を基本とするが、各事業主の意向を確認すること。）。</w:t>
      </w:r>
    </w:p>
    <w:p w14:paraId="32C29B63" w14:textId="6F041DDF" w:rsidR="00943E8C" w:rsidRDefault="00282ABE" w:rsidP="00440187">
      <w:pPr>
        <w:ind w:leftChars="400" w:left="840" w:firstLineChars="100" w:firstLine="210"/>
        <w:rPr>
          <w:rFonts w:asciiTheme="minorEastAsia" w:hAnsiTheme="minorEastAsia"/>
          <w:color w:val="000000" w:themeColor="text1"/>
        </w:rPr>
      </w:pPr>
      <w:r>
        <w:rPr>
          <w:rFonts w:asciiTheme="minorEastAsia" w:hAnsiTheme="minorEastAsia" w:hint="eastAsia"/>
          <w:color w:val="000000" w:themeColor="text1"/>
        </w:rPr>
        <w:t>なお</w:t>
      </w:r>
      <w:r w:rsidR="00CC37FE" w:rsidRPr="00CC37FE">
        <w:rPr>
          <w:rFonts w:asciiTheme="minorEastAsia" w:hAnsiTheme="minorEastAsia" w:hint="eastAsia"/>
          <w:color w:val="000000" w:themeColor="text1"/>
        </w:rPr>
        <w:t>、パンフレットを作成する場合は、</w:t>
      </w:r>
      <w:r w:rsidR="00D2194F">
        <w:rPr>
          <w:rFonts w:asciiTheme="minorEastAsia" w:hAnsiTheme="minorEastAsia" w:hint="eastAsia"/>
          <w:color w:val="000000" w:themeColor="text1"/>
        </w:rPr>
        <w:t>介護ロボットの導入やICT機器の活用や外国人材の活用など、介護事業所が抱える運営上の課題の解決の参考となるもの</w:t>
      </w:r>
      <w:r>
        <w:rPr>
          <w:rFonts w:asciiTheme="minorEastAsia" w:hAnsiTheme="minorEastAsia" w:hint="eastAsia"/>
          <w:color w:val="000000" w:themeColor="text1"/>
        </w:rPr>
        <w:t>を盛り込むこと。また、ホームページを作成している場合は、当該ページへ接続</w:t>
      </w:r>
      <w:r w:rsidRPr="004B1E44">
        <w:rPr>
          <w:rFonts w:asciiTheme="minorEastAsia" w:hAnsiTheme="minorEastAsia" w:hint="eastAsia"/>
          <w:color w:val="000000" w:themeColor="text1"/>
        </w:rPr>
        <w:t>できる</w:t>
      </w:r>
      <w:r>
        <w:rPr>
          <w:rFonts w:asciiTheme="minorEastAsia" w:hAnsiTheme="minorEastAsia" w:hint="eastAsia"/>
          <w:color w:val="000000" w:themeColor="text1"/>
        </w:rPr>
        <w:t>二次元バーコード</w:t>
      </w:r>
      <w:r w:rsidRPr="004B1E44">
        <w:rPr>
          <w:rFonts w:asciiTheme="minorEastAsia" w:hAnsiTheme="minorEastAsia" w:hint="eastAsia"/>
          <w:color w:val="000000" w:themeColor="text1"/>
        </w:rPr>
        <w:t>を</w:t>
      </w:r>
      <w:r>
        <w:rPr>
          <w:rFonts w:asciiTheme="minorEastAsia" w:hAnsiTheme="minorEastAsia" w:hint="eastAsia"/>
          <w:color w:val="000000" w:themeColor="text1"/>
        </w:rPr>
        <w:t>パンフレットに掲載</w:t>
      </w:r>
      <w:r w:rsidRPr="004B1E44">
        <w:rPr>
          <w:rFonts w:asciiTheme="minorEastAsia" w:hAnsiTheme="minorEastAsia" w:hint="eastAsia"/>
          <w:color w:val="000000" w:themeColor="text1"/>
        </w:rPr>
        <w:t>すること</w:t>
      </w:r>
      <w:r>
        <w:rPr>
          <w:rFonts w:asciiTheme="minorEastAsia" w:hAnsiTheme="minorEastAsia" w:hint="eastAsia"/>
          <w:color w:val="000000" w:themeColor="text1"/>
        </w:rPr>
        <w:t>とし、</w:t>
      </w:r>
      <w:r w:rsidR="00CC37FE" w:rsidRPr="00CC37FE">
        <w:rPr>
          <w:rFonts w:asciiTheme="minorEastAsia" w:hAnsiTheme="minorEastAsia" w:hint="eastAsia"/>
          <w:color w:val="000000" w:themeColor="text1"/>
        </w:rPr>
        <w:t>少なくとも事業実施地域内の介護関係団体に配付できる程度の数を作成すること。</w:t>
      </w:r>
    </w:p>
    <w:p w14:paraId="6098AB83" w14:textId="5BF89AA5" w:rsidR="00282ABE" w:rsidRDefault="00282ABE" w:rsidP="00440187">
      <w:pPr>
        <w:ind w:leftChars="400" w:left="840" w:firstLineChars="100" w:firstLine="210"/>
        <w:rPr>
          <w:rFonts w:asciiTheme="minorEastAsia" w:hAnsiTheme="minorEastAsia"/>
          <w:color w:val="000000" w:themeColor="text1"/>
        </w:rPr>
      </w:pPr>
      <w:r>
        <w:rPr>
          <w:rFonts w:asciiTheme="minorEastAsia" w:hAnsiTheme="minorEastAsia" w:hint="eastAsia"/>
          <w:color w:val="000000" w:themeColor="text1"/>
        </w:rPr>
        <w:t>加えて、ホームページを新たに作成する場合、</w:t>
      </w:r>
      <w:r w:rsidRPr="004D5F13">
        <w:rPr>
          <w:rFonts w:asciiTheme="minorEastAsia" w:hAnsiTheme="minorEastAsia" w:hint="eastAsia"/>
          <w:color w:val="000000" w:themeColor="text1"/>
        </w:rPr>
        <w:t>政府ドメイン名（mhlw.go.jp）を使用すること</w:t>
      </w:r>
      <w:r>
        <w:rPr>
          <w:rFonts w:asciiTheme="minorEastAsia" w:hAnsiTheme="minorEastAsia" w:hint="eastAsia"/>
          <w:color w:val="000000" w:themeColor="text1"/>
        </w:rPr>
        <w:t>とし、</w:t>
      </w:r>
      <w:r w:rsidRPr="00997CC3">
        <w:rPr>
          <w:rFonts w:asciiTheme="minorEastAsia" w:hAnsiTheme="minorEastAsia"/>
          <w:color w:val="000000" w:themeColor="text1"/>
        </w:rPr>
        <w:t>公的に発信するものとして相応しい内容であり、視覚効果や画面遷移等のユーザ利便性に配慮されたものとすること</w:t>
      </w:r>
      <w:r w:rsidRPr="004D5F13">
        <w:rPr>
          <w:rFonts w:asciiTheme="minorEastAsia" w:hAnsiTheme="minorEastAsia" w:hint="eastAsia"/>
          <w:color w:val="000000" w:themeColor="text1"/>
        </w:rPr>
        <w:t>。</w:t>
      </w:r>
    </w:p>
    <w:p w14:paraId="719C34E8" w14:textId="7F4D5D0F" w:rsidR="00CE0030" w:rsidRPr="00D75383" w:rsidRDefault="00CE0030" w:rsidP="00CE0030">
      <w:pPr>
        <w:ind w:firstLineChars="200" w:firstLine="420"/>
        <w:rPr>
          <w:rFonts w:asciiTheme="minorEastAsia" w:hAnsiTheme="minorEastAsia"/>
          <w:color w:val="000000" w:themeColor="text1"/>
        </w:rPr>
      </w:pPr>
      <w:r w:rsidRPr="00C10401">
        <w:rPr>
          <w:rFonts w:asciiTheme="minorEastAsia" w:hAnsiTheme="minorEastAsia"/>
          <w:color w:val="000000" w:themeColor="text1"/>
        </w:rPr>
        <w:t xml:space="preserve">(4) </w:t>
      </w:r>
      <w:r w:rsidRPr="00C10401">
        <w:rPr>
          <w:rFonts w:asciiTheme="minorEastAsia" w:hAnsiTheme="minorEastAsia" w:hint="eastAsia"/>
          <w:color w:val="000000" w:themeColor="text1"/>
        </w:rPr>
        <w:t>ハローワーク</w:t>
      </w:r>
      <w:r w:rsidR="00EF20B8">
        <w:rPr>
          <w:rFonts w:asciiTheme="minorEastAsia" w:hAnsiTheme="minorEastAsia" w:hint="eastAsia"/>
          <w:color w:val="000000" w:themeColor="text1"/>
        </w:rPr>
        <w:t>の人材確保対策コーナー</w:t>
      </w:r>
      <w:r w:rsidRPr="00A755DA">
        <w:rPr>
          <w:rFonts w:asciiTheme="minorEastAsia" w:hAnsiTheme="minorEastAsia" w:hint="eastAsia"/>
          <w:color w:val="000000" w:themeColor="text1"/>
        </w:rPr>
        <w:t>との連携</w:t>
      </w:r>
    </w:p>
    <w:p w14:paraId="10A68FC3" w14:textId="0BFAEE39" w:rsidR="00CE0030" w:rsidRPr="00C10401" w:rsidRDefault="00E56A7F" w:rsidP="00CE0030">
      <w:pPr>
        <w:ind w:leftChars="300" w:left="630" w:firstLineChars="100" w:firstLine="210"/>
        <w:rPr>
          <w:rFonts w:asciiTheme="minorEastAsia" w:hAnsiTheme="minorEastAsia"/>
          <w:color w:val="000000" w:themeColor="text1"/>
        </w:rPr>
      </w:pPr>
      <w:r>
        <w:rPr>
          <w:rFonts w:asciiTheme="minorEastAsia" w:hAnsiTheme="minorEastAsia" w:hint="eastAsia"/>
          <w:color w:val="000000" w:themeColor="text1"/>
        </w:rPr>
        <w:t>人材確保</w:t>
      </w:r>
      <w:r w:rsidR="00EF20B8">
        <w:rPr>
          <w:rFonts w:asciiTheme="minorEastAsia" w:hAnsiTheme="minorEastAsia" w:hint="eastAsia"/>
          <w:color w:val="000000" w:themeColor="text1"/>
        </w:rPr>
        <w:t>ニーズが高い地域のハローワークには、介護分野を含む雇用吸収力の高い分野へのマッチング支援を強化するため、人材確保支援の総合専門窓口となる「人材確保対策コーナー」が設置されている</w:t>
      </w:r>
      <w:r w:rsidR="00282ABE">
        <w:rPr>
          <w:rFonts w:asciiTheme="minorEastAsia" w:hAnsiTheme="minorEastAsia" w:hint="eastAsia"/>
          <w:color w:val="000000" w:themeColor="text1"/>
        </w:rPr>
        <w:t>ので、</w:t>
      </w:r>
      <w:r w:rsidR="00EF20B8">
        <w:rPr>
          <w:rFonts w:asciiTheme="minorEastAsia" w:hAnsiTheme="minorEastAsia" w:hint="eastAsia"/>
          <w:color w:val="000000" w:themeColor="text1"/>
        </w:rPr>
        <w:t>上記(2)ア及び(3)の</w:t>
      </w:r>
      <w:r w:rsidR="00D22820">
        <w:rPr>
          <w:rFonts w:asciiTheme="minorEastAsia" w:hAnsiTheme="minorEastAsia" w:hint="eastAsia"/>
          <w:color w:val="000000" w:themeColor="text1"/>
        </w:rPr>
        <w:t>業務を行うに当たっては、</w:t>
      </w:r>
      <w:r w:rsidR="00EF20B8">
        <w:rPr>
          <w:rFonts w:asciiTheme="minorEastAsia" w:hAnsiTheme="minorEastAsia" w:hint="eastAsia"/>
          <w:color w:val="000000" w:themeColor="text1"/>
        </w:rPr>
        <w:t>人材確保対策コーナーと</w:t>
      </w:r>
      <w:r w:rsidR="00CE0030" w:rsidRPr="00C10401">
        <w:rPr>
          <w:rFonts w:asciiTheme="minorEastAsia" w:hAnsiTheme="minorEastAsia" w:hint="eastAsia"/>
          <w:color w:val="000000" w:themeColor="text1"/>
        </w:rPr>
        <w:t>連携を図ること。</w:t>
      </w:r>
    </w:p>
    <w:p w14:paraId="60E5D978" w14:textId="3ECB3D66" w:rsidR="00CE0030" w:rsidRPr="00C10401" w:rsidRDefault="00CE0030" w:rsidP="00CE0030">
      <w:pPr>
        <w:ind w:firstLineChars="300" w:firstLine="630"/>
        <w:rPr>
          <w:rFonts w:asciiTheme="minorEastAsia" w:hAnsiTheme="minorEastAsia"/>
          <w:color w:val="000000" w:themeColor="text1"/>
        </w:rPr>
      </w:pPr>
      <w:r>
        <w:rPr>
          <w:rFonts w:asciiTheme="minorEastAsia" w:hAnsiTheme="minorEastAsia" w:hint="eastAsia"/>
          <w:color w:val="000000" w:themeColor="text1"/>
        </w:rPr>
        <w:t>ア</w:t>
      </w:r>
      <w:r w:rsidRPr="00C10401">
        <w:rPr>
          <w:rFonts w:asciiTheme="minorEastAsia" w:hAnsiTheme="minorEastAsia" w:hint="eastAsia"/>
          <w:color w:val="000000" w:themeColor="text1"/>
        </w:rPr>
        <w:t xml:space="preserve">　</w:t>
      </w:r>
      <w:r w:rsidR="00660044">
        <w:rPr>
          <w:rFonts w:asciiTheme="minorEastAsia" w:hAnsiTheme="minorEastAsia" w:hint="eastAsia"/>
          <w:color w:val="000000" w:themeColor="text1"/>
        </w:rPr>
        <w:t>構成事業所の開拓</w:t>
      </w:r>
      <w:r w:rsidRPr="00C10401">
        <w:rPr>
          <w:rFonts w:asciiTheme="minorEastAsia" w:hAnsiTheme="minorEastAsia" w:hint="eastAsia"/>
          <w:color w:val="000000" w:themeColor="text1"/>
        </w:rPr>
        <w:t>における連携</w:t>
      </w:r>
    </w:p>
    <w:p w14:paraId="3B9BC206" w14:textId="5635AFAD" w:rsidR="00660044" w:rsidRDefault="00660044" w:rsidP="00282ABE">
      <w:pPr>
        <w:ind w:leftChars="400" w:left="840" w:firstLineChars="100" w:firstLine="210"/>
        <w:rPr>
          <w:rFonts w:asciiTheme="minorEastAsia" w:hAnsiTheme="minorEastAsia"/>
          <w:color w:val="000000" w:themeColor="text1"/>
        </w:rPr>
      </w:pPr>
      <w:r>
        <w:rPr>
          <w:rFonts w:asciiTheme="minorEastAsia" w:hAnsiTheme="minorEastAsia" w:hint="eastAsia"/>
          <w:color w:val="000000" w:themeColor="text1"/>
        </w:rPr>
        <w:t>人材確保対策コーナーでは、求人充足に向けた求人事業所への指導・助言を行っている</w:t>
      </w:r>
      <w:r w:rsidR="00282ABE">
        <w:rPr>
          <w:rFonts w:asciiTheme="minorEastAsia" w:hAnsiTheme="minorEastAsia" w:hint="eastAsia"/>
          <w:color w:val="000000" w:themeColor="text1"/>
        </w:rPr>
        <w:t>ため、</w:t>
      </w:r>
      <w:r>
        <w:rPr>
          <w:rFonts w:asciiTheme="minorEastAsia" w:hAnsiTheme="minorEastAsia" w:hint="eastAsia"/>
          <w:color w:val="000000" w:themeColor="text1"/>
        </w:rPr>
        <w:t>構成事業所の開拓に当たり、雇用管理制度の導入を行うことで求人充足につながる可能性があるといった構成事業所となり得る事業所の提案を受けること。提案を受けるに当たっては、本事業の趣旨や内容を人材確保対策コーナー担当者に説明をし、理解を得ること。</w:t>
      </w:r>
    </w:p>
    <w:p w14:paraId="6CD4C22F" w14:textId="4F4B8A28" w:rsidR="00CE0030" w:rsidRDefault="00660044" w:rsidP="005E3452">
      <w:pPr>
        <w:ind w:leftChars="400" w:left="840" w:firstLineChars="100" w:firstLine="210"/>
        <w:rPr>
          <w:rFonts w:asciiTheme="minorEastAsia" w:hAnsiTheme="minorEastAsia"/>
          <w:color w:val="000000" w:themeColor="text1"/>
        </w:rPr>
      </w:pPr>
      <w:r>
        <w:rPr>
          <w:rFonts w:asciiTheme="minorEastAsia" w:hAnsiTheme="minorEastAsia" w:hint="eastAsia"/>
          <w:color w:val="000000" w:themeColor="text1"/>
        </w:rPr>
        <w:t>また、提案のあった事業所が構成事業所となった場合は、当該事業所にかかる「導入支援レポート」を人材確保対策コーナーへも報告すること。</w:t>
      </w:r>
    </w:p>
    <w:p w14:paraId="5E7A77EA" w14:textId="64A15257" w:rsidR="00CE0030" w:rsidRPr="00C10401" w:rsidRDefault="00CE0030" w:rsidP="005E3452">
      <w:pPr>
        <w:ind w:left="840" w:hangingChars="400" w:hanging="840"/>
        <w:rPr>
          <w:rFonts w:asciiTheme="minorEastAsia" w:hAnsiTheme="minorEastAsia"/>
          <w:color w:val="000000" w:themeColor="text1"/>
        </w:rPr>
      </w:pPr>
      <w:r>
        <w:rPr>
          <w:rFonts w:asciiTheme="minorEastAsia" w:hAnsiTheme="minorEastAsia" w:hint="eastAsia"/>
          <w:color w:val="000000" w:themeColor="text1"/>
        </w:rPr>
        <w:t xml:space="preserve">　　　イ　</w:t>
      </w:r>
      <w:r w:rsidR="00660044">
        <w:rPr>
          <w:rFonts w:asciiTheme="minorEastAsia" w:hAnsiTheme="minorEastAsia" w:hint="eastAsia"/>
          <w:color w:val="000000" w:themeColor="text1"/>
        </w:rPr>
        <w:t>経験交流会開催に当たっては、参加の呼びかけなどを中心に人材確保対策コーナーの協力を得ること。また、経験交流会の参加事業所のうち、求人を希望する事業所に対して人材確保対策コーナーの案内を行うこと。</w:t>
      </w:r>
      <w:r>
        <w:rPr>
          <w:rFonts w:asciiTheme="minorEastAsia" w:hAnsiTheme="minorEastAsia" w:hint="eastAsia"/>
          <w:color w:val="000000" w:themeColor="text1"/>
        </w:rPr>
        <w:t xml:space="preserve">　</w:t>
      </w:r>
    </w:p>
    <w:p w14:paraId="1B57362F" w14:textId="593885F2" w:rsidR="00CE0030" w:rsidRPr="00C10401" w:rsidRDefault="00CE0030" w:rsidP="00CE0030">
      <w:pPr>
        <w:ind w:firstLineChars="300" w:firstLine="630"/>
        <w:rPr>
          <w:rFonts w:asciiTheme="minorEastAsia" w:hAnsiTheme="minorEastAsia"/>
          <w:color w:val="000000" w:themeColor="text1"/>
        </w:rPr>
      </w:pPr>
      <w:r>
        <w:rPr>
          <w:rFonts w:asciiTheme="minorEastAsia" w:hAnsiTheme="minorEastAsia" w:hint="eastAsia"/>
          <w:color w:val="000000" w:themeColor="text1"/>
        </w:rPr>
        <w:t>ウ</w:t>
      </w:r>
      <w:r w:rsidRPr="00C10401">
        <w:rPr>
          <w:rFonts w:asciiTheme="minorEastAsia" w:hAnsiTheme="minorEastAsia" w:hint="eastAsia"/>
          <w:color w:val="000000" w:themeColor="text1"/>
        </w:rPr>
        <w:t xml:space="preserve">　ハローワークとの打合せ</w:t>
      </w:r>
    </w:p>
    <w:p w14:paraId="5DBFA673" w14:textId="653FF98E" w:rsidR="00B2394F" w:rsidRPr="00711EDE" w:rsidRDefault="00CE0030">
      <w:pPr>
        <w:ind w:leftChars="400" w:left="840" w:firstLineChars="100" w:firstLine="210"/>
        <w:rPr>
          <w:rFonts w:asciiTheme="minorEastAsia" w:hAnsiTheme="minorEastAsia"/>
          <w:color w:val="000000" w:themeColor="text1"/>
        </w:rPr>
      </w:pPr>
      <w:r w:rsidRPr="00C10401">
        <w:rPr>
          <w:rFonts w:asciiTheme="minorEastAsia" w:hAnsiTheme="minorEastAsia" w:hint="eastAsia"/>
          <w:color w:val="000000" w:themeColor="text1"/>
        </w:rPr>
        <w:t>受託者は、ア</w:t>
      </w:r>
      <w:r>
        <w:rPr>
          <w:rFonts w:asciiTheme="minorEastAsia" w:hAnsiTheme="minorEastAsia" w:hint="eastAsia"/>
          <w:color w:val="000000" w:themeColor="text1"/>
        </w:rPr>
        <w:t>、イ</w:t>
      </w:r>
      <w:r w:rsidR="00660044">
        <w:rPr>
          <w:rFonts w:asciiTheme="minorEastAsia" w:hAnsiTheme="minorEastAsia" w:hint="eastAsia"/>
          <w:color w:val="000000" w:themeColor="text1"/>
        </w:rPr>
        <w:t>を</w:t>
      </w:r>
      <w:r>
        <w:rPr>
          <w:rFonts w:asciiTheme="minorEastAsia" w:hAnsiTheme="minorEastAsia" w:hint="eastAsia"/>
          <w:color w:val="000000" w:themeColor="text1"/>
        </w:rPr>
        <w:t>実施</w:t>
      </w:r>
      <w:r w:rsidR="00660044">
        <w:rPr>
          <w:rFonts w:asciiTheme="minorEastAsia" w:hAnsiTheme="minorEastAsia" w:hint="eastAsia"/>
          <w:color w:val="000000" w:themeColor="text1"/>
        </w:rPr>
        <w:t>する</w:t>
      </w:r>
      <w:r>
        <w:rPr>
          <w:rFonts w:asciiTheme="minorEastAsia" w:hAnsiTheme="minorEastAsia" w:hint="eastAsia"/>
          <w:color w:val="000000" w:themeColor="text1"/>
        </w:rPr>
        <w:t>にあたり</w:t>
      </w:r>
      <w:r w:rsidRPr="00C10401">
        <w:rPr>
          <w:rFonts w:asciiTheme="minorEastAsia" w:hAnsiTheme="minorEastAsia" w:hint="eastAsia"/>
          <w:color w:val="000000" w:themeColor="text1"/>
        </w:rPr>
        <w:t>、</w:t>
      </w:r>
      <w:r w:rsidR="00660044">
        <w:rPr>
          <w:rFonts w:asciiTheme="minorEastAsia" w:hAnsiTheme="minorEastAsia" w:hint="eastAsia"/>
          <w:color w:val="000000" w:themeColor="text1"/>
        </w:rPr>
        <w:t>事業を効果的・効率的に進めるため、</w:t>
      </w:r>
      <w:r w:rsidRPr="00C10401">
        <w:rPr>
          <w:rFonts w:asciiTheme="minorEastAsia" w:hAnsiTheme="minorEastAsia" w:hint="eastAsia"/>
          <w:color w:val="000000" w:themeColor="text1"/>
        </w:rPr>
        <w:t>必</w:t>
      </w:r>
      <w:r w:rsidRPr="00C10401">
        <w:rPr>
          <w:rFonts w:asciiTheme="minorEastAsia" w:hAnsiTheme="minorEastAsia" w:hint="eastAsia"/>
          <w:color w:val="000000" w:themeColor="text1"/>
        </w:rPr>
        <w:lastRenderedPageBreak/>
        <w:t>要に応じてハローワークの</w:t>
      </w:r>
      <w:r w:rsidR="00660044">
        <w:rPr>
          <w:rFonts w:asciiTheme="minorEastAsia" w:hAnsiTheme="minorEastAsia" w:hint="eastAsia"/>
          <w:color w:val="000000" w:themeColor="text1"/>
        </w:rPr>
        <w:t>人材確保対策コーナー等の</w:t>
      </w:r>
      <w:r w:rsidRPr="00C10401">
        <w:rPr>
          <w:rFonts w:asciiTheme="minorEastAsia" w:hAnsiTheme="minorEastAsia" w:hint="eastAsia"/>
          <w:color w:val="000000" w:themeColor="text1"/>
        </w:rPr>
        <w:t>担当者と打合せを行うこと。</w:t>
      </w:r>
    </w:p>
    <w:p w14:paraId="211B27FF" w14:textId="77777777" w:rsidR="00CC37FE" w:rsidRPr="00660044" w:rsidRDefault="00CC37FE" w:rsidP="00CC37FE">
      <w:pPr>
        <w:rPr>
          <w:rFonts w:asciiTheme="minorEastAsia" w:hAnsiTheme="minorEastAsia"/>
          <w:color w:val="000000" w:themeColor="text1"/>
        </w:rPr>
      </w:pPr>
    </w:p>
    <w:p w14:paraId="57FC6DDB" w14:textId="4BE0DE1D" w:rsidR="00BA038E" w:rsidRPr="00AF76F0" w:rsidRDefault="00076FEF" w:rsidP="00AF76F0">
      <w:pPr>
        <w:ind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７</w:t>
      </w:r>
      <w:r w:rsidR="00716FDE" w:rsidRPr="00774580">
        <w:rPr>
          <w:rFonts w:asciiTheme="minorEastAsia" w:hAnsiTheme="minorEastAsia" w:hint="eastAsia"/>
          <w:color w:val="000000" w:themeColor="text1"/>
        </w:rPr>
        <w:t xml:space="preserve">　</w:t>
      </w:r>
      <w:r w:rsidR="002D5CBE">
        <w:rPr>
          <w:rFonts w:asciiTheme="minorEastAsia" w:hAnsiTheme="minorEastAsia" w:hint="eastAsia"/>
          <w:color w:val="000000" w:themeColor="text1"/>
        </w:rPr>
        <w:t>介護雇用管理責任者の選任</w:t>
      </w:r>
    </w:p>
    <w:p w14:paraId="66DC13AA" w14:textId="4C905409" w:rsidR="004A4DD8" w:rsidRPr="00C26C35" w:rsidRDefault="003C7641" w:rsidP="00AF76F0">
      <w:pPr>
        <w:ind w:leftChars="200" w:left="420" w:firstLineChars="100" w:firstLine="210"/>
        <w:rPr>
          <w:rFonts w:asciiTheme="minorEastAsia" w:hAnsiTheme="minorEastAsia"/>
        </w:rPr>
      </w:pPr>
      <w:r w:rsidRPr="00C26C35">
        <w:rPr>
          <w:rFonts w:asciiTheme="minorEastAsia" w:hAnsiTheme="minorEastAsia" w:hint="eastAsia"/>
        </w:rPr>
        <w:t>介護事業所において、</w:t>
      </w:r>
      <w:r w:rsidR="004A4DD8" w:rsidRPr="00C26C35">
        <w:rPr>
          <w:rFonts w:asciiTheme="minorEastAsia" w:hAnsiTheme="minorEastAsia" w:hint="eastAsia"/>
        </w:rPr>
        <w:t>雇用管理責任者を選任している事業所は、選任していない事</w:t>
      </w:r>
      <w:r w:rsidR="00BA038E">
        <w:rPr>
          <w:rFonts w:asciiTheme="minorEastAsia" w:hAnsiTheme="minorEastAsia"/>
        </w:rPr>
        <w:br/>
      </w:r>
      <w:r w:rsidR="004A4DD8" w:rsidRPr="00C26C35">
        <w:rPr>
          <w:rFonts w:asciiTheme="minorEastAsia" w:hAnsiTheme="minorEastAsia" w:hint="eastAsia"/>
        </w:rPr>
        <w:t>業所に比べて離職率が低い傾向にある等のメリットを伝えることにより、</w:t>
      </w:r>
      <w:r w:rsidR="00653B08" w:rsidRPr="00C26C35">
        <w:rPr>
          <w:rFonts w:asciiTheme="minorEastAsia" w:hAnsiTheme="minorEastAsia" w:hint="eastAsia"/>
        </w:rPr>
        <w:t>魅力ある職場づくりのために</w:t>
      </w:r>
      <w:r w:rsidR="004A4DD8" w:rsidRPr="00C26C35">
        <w:rPr>
          <w:rFonts w:asciiTheme="minorEastAsia" w:hAnsiTheme="minorEastAsia" w:hint="eastAsia"/>
        </w:rPr>
        <w:t>雇用管理の改善への取り組み、介護労働者からの相談への対応、その他介護労働者の雇用管理の改善等に関する管理業務を担当する者を</w:t>
      </w:r>
      <w:r w:rsidR="00653B08" w:rsidRPr="00C26C35">
        <w:rPr>
          <w:rFonts w:asciiTheme="minorEastAsia" w:hAnsiTheme="minorEastAsia" w:hint="eastAsia"/>
        </w:rPr>
        <w:t>選任していただく</w:t>
      </w:r>
      <w:r w:rsidR="004A4DD8" w:rsidRPr="00C26C35">
        <w:rPr>
          <w:rFonts w:asciiTheme="minorEastAsia" w:hAnsiTheme="minorEastAsia" w:hint="eastAsia"/>
        </w:rPr>
        <w:t>よう</w:t>
      </w:r>
      <w:r w:rsidRPr="00C26C35">
        <w:rPr>
          <w:rFonts w:asciiTheme="minorEastAsia" w:hAnsiTheme="minorEastAsia" w:hint="eastAsia"/>
        </w:rPr>
        <w:t>、別添１のリーフレット等を活用し</w:t>
      </w:r>
      <w:r w:rsidR="00653B08" w:rsidRPr="00C26C35">
        <w:rPr>
          <w:rFonts w:asciiTheme="minorEastAsia" w:hAnsiTheme="minorEastAsia" w:hint="eastAsia"/>
        </w:rPr>
        <w:t>周知啓発する</w:t>
      </w:r>
      <w:r w:rsidR="004A4DD8" w:rsidRPr="00C26C35">
        <w:rPr>
          <w:rFonts w:asciiTheme="minorEastAsia" w:hAnsiTheme="minorEastAsia" w:hint="eastAsia"/>
        </w:rPr>
        <w:t>こと。</w:t>
      </w:r>
    </w:p>
    <w:p w14:paraId="7230BEEE" w14:textId="355EADED" w:rsidR="00DC08AD" w:rsidRPr="00AF76F0" w:rsidRDefault="00716FDE" w:rsidP="00AF76F0">
      <w:pPr>
        <w:ind w:firstLineChars="100" w:firstLine="210"/>
        <w:rPr>
          <w:rFonts w:asciiTheme="minorEastAsia" w:hAnsiTheme="minorEastAsia"/>
        </w:rPr>
      </w:pPr>
      <w:r w:rsidRPr="00C26C35">
        <w:rPr>
          <w:rFonts w:asciiTheme="minorEastAsia" w:hAnsiTheme="minorEastAsia" w:hint="eastAsia"/>
        </w:rPr>
        <w:t xml:space="preserve">　</w:t>
      </w:r>
    </w:p>
    <w:p w14:paraId="5319A9FE" w14:textId="77777777" w:rsidR="00EC4948" w:rsidRPr="00774580" w:rsidRDefault="00076FEF" w:rsidP="004E7313">
      <w:pPr>
        <w:ind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８</w:t>
      </w:r>
      <w:r w:rsidR="00EC4948" w:rsidRPr="00774580">
        <w:rPr>
          <w:rFonts w:asciiTheme="minorEastAsia" w:hAnsiTheme="minorEastAsia" w:hint="eastAsia"/>
          <w:color w:val="000000" w:themeColor="text1"/>
        </w:rPr>
        <w:t xml:space="preserve">　</w:t>
      </w:r>
      <w:r w:rsidR="00E94E1F" w:rsidRPr="00774580">
        <w:rPr>
          <w:rFonts w:asciiTheme="minorEastAsia" w:hAnsiTheme="minorEastAsia" w:hint="eastAsia"/>
          <w:color w:val="000000" w:themeColor="text1"/>
        </w:rPr>
        <w:t>事業</w:t>
      </w:r>
      <w:r w:rsidR="00EC4948" w:rsidRPr="00774580">
        <w:rPr>
          <w:rFonts w:asciiTheme="minorEastAsia" w:hAnsiTheme="minorEastAsia" w:hint="eastAsia"/>
          <w:color w:val="000000" w:themeColor="text1"/>
        </w:rPr>
        <w:t>の実施に係る組織・人員体制</w:t>
      </w:r>
    </w:p>
    <w:p w14:paraId="1A9B6718" w14:textId="1B165EC7" w:rsidR="004E7313" w:rsidRDefault="00EC4948" w:rsidP="004E7313">
      <w:pPr>
        <w:ind w:leftChars="100" w:left="420" w:hangingChars="100" w:hanging="21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0749EB">
        <w:rPr>
          <w:rFonts w:asciiTheme="minorEastAsia" w:hAnsiTheme="minorEastAsia" w:hint="eastAsia"/>
          <w:color w:val="000000" w:themeColor="text1"/>
        </w:rPr>
        <w:t>受託者は、</w:t>
      </w:r>
      <w:r w:rsidRPr="00774580">
        <w:rPr>
          <w:rFonts w:asciiTheme="minorEastAsia" w:hAnsiTheme="minorEastAsia" w:hint="eastAsia"/>
          <w:color w:val="000000" w:themeColor="text1"/>
        </w:rPr>
        <w:t>本事業</w:t>
      </w:r>
      <w:r w:rsidR="000749EB">
        <w:rPr>
          <w:rFonts w:asciiTheme="minorEastAsia" w:hAnsiTheme="minorEastAsia" w:hint="eastAsia"/>
          <w:color w:val="000000" w:themeColor="text1"/>
        </w:rPr>
        <w:t>を円滑かつ効果的に実施するため</w:t>
      </w:r>
      <w:r w:rsidR="00076FEF" w:rsidRPr="00774580">
        <w:rPr>
          <w:rFonts w:asciiTheme="minorEastAsia" w:hAnsiTheme="minorEastAsia" w:hint="eastAsia"/>
          <w:color w:val="000000" w:themeColor="text1"/>
        </w:rPr>
        <w:t>以下の組織・人員体制を確保し、契約</w:t>
      </w:r>
      <w:r w:rsidRPr="00774580">
        <w:rPr>
          <w:rFonts w:asciiTheme="minorEastAsia" w:hAnsiTheme="minorEastAsia" w:hint="eastAsia"/>
          <w:color w:val="000000" w:themeColor="text1"/>
        </w:rPr>
        <w:t>日から速やかに事業を開始すること。</w:t>
      </w:r>
      <w:r w:rsidR="000749EB" w:rsidRPr="00C92BDC">
        <w:rPr>
          <w:rFonts w:asciiTheme="minorEastAsia" w:hAnsiTheme="minorEastAsia"/>
          <w:color w:val="000000" w:themeColor="text1"/>
        </w:rPr>
        <w:t>なお、不測の事態が発生した場合にも迅速な対応がとれるよう、必要かつ十分な体制を確保すること。</w:t>
      </w:r>
    </w:p>
    <w:p w14:paraId="33E2C5EF" w14:textId="0212A6B1" w:rsidR="000749EB" w:rsidRPr="00774580" w:rsidRDefault="000749EB" w:rsidP="004E7313">
      <w:pPr>
        <w:ind w:leftChars="100" w:left="420" w:hangingChars="100" w:hanging="210"/>
        <w:rPr>
          <w:rFonts w:asciiTheme="minorEastAsia" w:hAnsiTheme="minorEastAsia"/>
          <w:color w:val="000000" w:themeColor="text1"/>
        </w:rPr>
      </w:pPr>
      <w:r>
        <w:rPr>
          <w:rFonts w:asciiTheme="minorEastAsia" w:hAnsiTheme="minorEastAsia" w:hint="eastAsia"/>
          <w:color w:val="000000" w:themeColor="text1"/>
        </w:rPr>
        <w:t xml:space="preserve">　　</w:t>
      </w:r>
      <w:r w:rsidRPr="00C92BDC">
        <w:rPr>
          <w:rFonts w:asciiTheme="minorEastAsia" w:hAnsiTheme="minorEastAsia"/>
          <w:color w:val="000000" w:themeColor="text1"/>
        </w:rPr>
        <w:t>受託者は、落札後速やかに本事業に従事する者の氏名、役職及び職務内容を</w:t>
      </w:r>
      <w:r>
        <w:rPr>
          <w:rFonts w:asciiTheme="minorEastAsia" w:hAnsiTheme="minorEastAsia" w:hint="eastAsia"/>
          <w:color w:val="000000" w:themeColor="text1"/>
        </w:rPr>
        <w:t>安定課</w:t>
      </w:r>
      <w:r w:rsidRPr="00C92BDC">
        <w:rPr>
          <w:rFonts w:asciiTheme="minorEastAsia" w:hAnsiTheme="minorEastAsia"/>
          <w:color w:val="000000" w:themeColor="text1"/>
        </w:rPr>
        <w:t>に通知するものとし、当該従事者以外の者に本事業を行わせてはならないこと。</w:t>
      </w:r>
    </w:p>
    <w:p w14:paraId="56CEB3D2" w14:textId="6AE50BFD" w:rsidR="00EC4948" w:rsidRPr="00774580" w:rsidRDefault="004E7313" w:rsidP="004E7313">
      <w:pPr>
        <w:ind w:leftChars="100" w:left="210"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 xml:space="preserve">(1) </w:t>
      </w:r>
      <w:r w:rsidR="00C510B6" w:rsidRPr="00774580">
        <w:rPr>
          <w:rFonts w:asciiTheme="minorEastAsia" w:hAnsiTheme="minorEastAsia" w:hint="eastAsia"/>
          <w:color w:val="000000" w:themeColor="text1"/>
        </w:rPr>
        <w:t>事業</w:t>
      </w:r>
      <w:r w:rsidR="00EC4948" w:rsidRPr="00774580">
        <w:rPr>
          <w:rFonts w:asciiTheme="minorEastAsia" w:hAnsiTheme="minorEastAsia" w:hint="eastAsia"/>
          <w:color w:val="000000" w:themeColor="text1"/>
        </w:rPr>
        <w:t>事務所の設置</w:t>
      </w:r>
    </w:p>
    <w:p w14:paraId="52D570A8" w14:textId="4677B4EA" w:rsidR="00FD4E9C" w:rsidRPr="00774580" w:rsidRDefault="00EC4948" w:rsidP="000069C2">
      <w:pPr>
        <w:ind w:left="840" w:hangingChars="400" w:hanging="840"/>
        <w:rPr>
          <w:rFonts w:asciiTheme="minorEastAsia" w:hAnsiTheme="minorEastAsia"/>
          <w:color w:val="000000" w:themeColor="text1"/>
        </w:rPr>
      </w:pPr>
      <w:r w:rsidRPr="00774580">
        <w:rPr>
          <w:rFonts w:asciiTheme="minorEastAsia" w:hAnsiTheme="minorEastAsia" w:hint="eastAsia"/>
          <w:color w:val="000000" w:themeColor="text1"/>
        </w:rPr>
        <w:t xml:space="preserve">　　　ア　</w:t>
      </w:r>
      <w:r w:rsidR="00D515B8" w:rsidRPr="00774580">
        <w:rPr>
          <w:rFonts w:asciiTheme="minorEastAsia" w:hAnsiTheme="minorEastAsia" w:hint="eastAsia"/>
          <w:color w:val="000000" w:themeColor="text1"/>
        </w:rPr>
        <w:t>受託者は、</w:t>
      </w:r>
      <w:r w:rsidRPr="00774580">
        <w:rPr>
          <w:rFonts w:asciiTheme="minorEastAsia" w:hAnsiTheme="minorEastAsia" w:hint="eastAsia"/>
          <w:color w:val="000000" w:themeColor="text1"/>
        </w:rPr>
        <w:t>事業を統括し、</w:t>
      </w:r>
      <w:r w:rsidR="00B70AEA">
        <w:rPr>
          <w:rFonts w:asciiTheme="minorEastAsia" w:hAnsiTheme="minorEastAsia" w:hint="eastAsia"/>
          <w:color w:val="000000" w:themeColor="text1"/>
        </w:rPr>
        <w:t>安定課</w:t>
      </w:r>
      <w:r w:rsidR="00CD2DEC" w:rsidRPr="00774580">
        <w:rPr>
          <w:rFonts w:asciiTheme="minorEastAsia" w:hAnsiTheme="minorEastAsia" w:hint="eastAsia"/>
          <w:color w:val="000000" w:themeColor="text1"/>
        </w:rPr>
        <w:t>と密接な連携を図るための拠点を</w:t>
      </w:r>
      <w:r w:rsidR="00B70AEA">
        <w:rPr>
          <w:rFonts w:asciiTheme="minorEastAsia" w:hAnsiTheme="minorEastAsia" w:hint="eastAsia"/>
          <w:color w:val="000000" w:themeColor="text1"/>
        </w:rPr>
        <w:t>大阪府</w:t>
      </w:r>
      <w:r w:rsidR="00335B2E" w:rsidRPr="00774580">
        <w:rPr>
          <w:rFonts w:asciiTheme="minorEastAsia" w:hAnsiTheme="minorEastAsia" w:hint="eastAsia"/>
          <w:color w:val="000000" w:themeColor="text1"/>
        </w:rPr>
        <w:t>内</w:t>
      </w:r>
      <w:r w:rsidR="00411783" w:rsidRPr="00774580">
        <w:rPr>
          <w:rFonts w:asciiTheme="minorEastAsia" w:hAnsiTheme="minorEastAsia" w:hint="eastAsia"/>
          <w:color w:val="000000" w:themeColor="text1"/>
        </w:rPr>
        <w:t>に</w:t>
      </w:r>
      <w:r w:rsidRPr="00774580">
        <w:rPr>
          <w:rFonts w:asciiTheme="minorEastAsia" w:hAnsiTheme="minorEastAsia" w:hint="eastAsia"/>
          <w:color w:val="000000" w:themeColor="text1"/>
        </w:rPr>
        <w:t>１か所設置す</w:t>
      </w:r>
      <w:r w:rsidR="00B21F87" w:rsidRPr="00774580">
        <w:rPr>
          <w:rFonts w:asciiTheme="minorEastAsia" w:hAnsiTheme="minorEastAsia" w:hint="eastAsia"/>
          <w:color w:val="000000" w:themeColor="text1"/>
        </w:rPr>
        <w:t>ること。</w:t>
      </w:r>
      <w:r w:rsidR="004F10AA" w:rsidRPr="00774580">
        <w:rPr>
          <w:rFonts w:asciiTheme="minorEastAsia" w:hAnsiTheme="minorEastAsia" w:hint="eastAsia"/>
          <w:color w:val="000000" w:themeColor="text1"/>
        </w:rPr>
        <w:t>ただし、既に</w:t>
      </w:r>
      <w:r w:rsidR="00B70AEA">
        <w:rPr>
          <w:rFonts w:asciiTheme="minorEastAsia" w:hAnsiTheme="minorEastAsia" w:hint="eastAsia"/>
          <w:color w:val="000000" w:themeColor="text1"/>
        </w:rPr>
        <w:t>大阪府</w:t>
      </w:r>
      <w:r w:rsidR="00335B2E" w:rsidRPr="00774580">
        <w:rPr>
          <w:rFonts w:asciiTheme="minorEastAsia" w:hAnsiTheme="minorEastAsia" w:hint="eastAsia"/>
          <w:color w:val="000000" w:themeColor="text1"/>
        </w:rPr>
        <w:t>内</w:t>
      </w:r>
      <w:r w:rsidR="00D03676" w:rsidRPr="00774580">
        <w:rPr>
          <w:rFonts w:asciiTheme="minorEastAsia" w:hAnsiTheme="minorEastAsia" w:hint="eastAsia"/>
          <w:color w:val="000000" w:themeColor="text1"/>
        </w:rPr>
        <w:t>に</w:t>
      </w:r>
      <w:r w:rsidR="006122D0" w:rsidRPr="00774580">
        <w:rPr>
          <w:rFonts w:asciiTheme="minorEastAsia" w:hAnsiTheme="minorEastAsia" w:hint="eastAsia"/>
          <w:color w:val="000000" w:themeColor="text1"/>
        </w:rPr>
        <w:t>事務所が設置されている場合は、新たに設置する必要はない。</w:t>
      </w:r>
    </w:p>
    <w:p w14:paraId="614FB00D" w14:textId="3A8FE74F" w:rsidR="00486C76" w:rsidRPr="00774580" w:rsidRDefault="004C5C7B" w:rsidP="00FD4E9C">
      <w:pPr>
        <w:ind w:leftChars="300" w:left="630"/>
        <w:rPr>
          <w:rFonts w:asciiTheme="minorEastAsia" w:hAnsiTheme="minorEastAsia"/>
          <w:color w:val="000000" w:themeColor="text1"/>
        </w:rPr>
      </w:pPr>
      <w:r w:rsidRPr="00774580">
        <w:rPr>
          <w:rFonts w:asciiTheme="minorEastAsia" w:hAnsiTheme="minorEastAsia" w:hint="eastAsia"/>
          <w:color w:val="000000" w:themeColor="text1"/>
        </w:rPr>
        <w:t>イ</w:t>
      </w:r>
      <w:r w:rsidR="00D03676" w:rsidRPr="00774580">
        <w:rPr>
          <w:rFonts w:asciiTheme="minorEastAsia" w:hAnsiTheme="minorEastAsia" w:hint="eastAsia"/>
          <w:color w:val="000000" w:themeColor="text1"/>
        </w:rPr>
        <w:t xml:space="preserve">　事務所には、パソコン</w:t>
      </w:r>
      <w:r w:rsidR="00CD2DEC" w:rsidRPr="00774580">
        <w:rPr>
          <w:rFonts w:asciiTheme="minorEastAsia" w:hAnsiTheme="minorEastAsia" w:hint="eastAsia"/>
          <w:color w:val="000000" w:themeColor="text1"/>
        </w:rPr>
        <w:t>や電話等による連絡可能な体制を整備すること。</w:t>
      </w:r>
    </w:p>
    <w:p w14:paraId="4921C674" w14:textId="77777777" w:rsidR="0038177C" w:rsidRPr="00774580" w:rsidRDefault="004E7313" w:rsidP="00CB400D">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 xml:space="preserve">(2) </w:t>
      </w:r>
      <w:r w:rsidR="00EC4948" w:rsidRPr="00774580">
        <w:rPr>
          <w:rFonts w:asciiTheme="minorEastAsia" w:hAnsiTheme="minorEastAsia" w:hint="eastAsia"/>
          <w:color w:val="000000" w:themeColor="text1"/>
        </w:rPr>
        <w:t>人員体制等</w:t>
      </w:r>
    </w:p>
    <w:p w14:paraId="2FC720EA" w14:textId="7D024858" w:rsidR="00CB400D" w:rsidRPr="00774580" w:rsidRDefault="00CB400D" w:rsidP="00CB400D">
      <w:pPr>
        <w:ind w:firstLineChars="300" w:firstLine="630"/>
        <w:rPr>
          <w:rFonts w:asciiTheme="minorEastAsia" w:hAnsiTheme="minorEastAsia"/>
          <w:color w:val="000000" w:themeColor="text1"/>
        </w:rPr>
      </w:pPr>
      <w:r w:rsidRPr="00774580">
        <w:rPr>
          <w:rFonts w:asciiTheme="minorEastAsia" w:hAnsiTheme="minorEastAsia" w:hint="eastAsia"/>
          <w:color w:val="000000" w:themeColor="text1"/>
        </w:rPr>
        <w:t xml:space="preserve">ア　</w:t>
      </w:r>
      <w:r w:rsidR="002B76CC">
        <w:rPr>
          <w:rFonts w:asciiTheme="minorEastAsia" w:hAnsiTheme="minorEastAsia" w:hint="eastAsia"/>
          <w:color w:val="000000" w:themeColor="text1"/>
        </w:rPr>
        <w:t>事業担当者</w:t>
      </w:r>
      <w:r w:rsidRPr="00774580">
        <w:rPr>
          <w:rFonts w:asciiTheme="minorEastAsia" w:hAnsiTheme="minorEastAsia" w:hint="eastAsia"/>
          <w:color w:val="000000" w:themeColor="text1"/>
        </w:rPr>
        <w:t>の配置</w:t>
      </w:r>
    </w:p>
    <w:p w14:paraId="05468382" w14:textId="5B9E5207" w:rsidR="00CB400D" w:rsidRPr="00774580" w:rsidRDefault="00CB400D" w:rsidP="00CB400D">
      <w:pPr>
        <w:ind w:left="1050" w:hangingChars="500" w:hanging="1050"/>
        <w:rPr>
          <w:rFonts w:asciiTheme="minorEastAsia" w:hAnsiTheme="minorEastAsia"/>
        </w:rPr>
      </w:pPr>
      <w:r w:rsidRPr="00774580">
        <w:rPr>
          <w:rFonts w:asciiTheme="minorEastAsia" w:hAnsiTheme="minorEastAsia" w:hint="eastAsia"/>
          <w:color w:val="000000" w:themeColor="text1"/>
        </w:rPr>
        <w:t xml:space="preserve">　　　　(ｱ) 受託者は、上記(1)の事務所に、本事業の庶務</w:t>
      </w:r>
      <w:r w:rsidR="00A609AF" w:rsidRPr="00774580">
        <w:rPr>
          <w:rFonts w:asciiTheme="minorEastAsia" w:hAnsiTheme="minorEastAsia" w:hint="eastAsia"/>
          <w:color w:val="000000" w:themeColor="text1"/>
        </w:rPr>
        <w:t>、</w:t>
      </w:r>
      <w:r w:rsidR="00A609AF" w:rsidRPr="00774580">
        <w:rPr>
          <w:rFonts w:asciiTheme="minorEastAsia" w:hAnsiTheme="minorEastAsia" w:hint="eastAsia"/>
        </w:rPr>
        <w:t>事業の</w:t>
      </w:r>
      <w:r w:rsidR="00A024BF" w:rsidRPr="00774580">
        <w:rPr>
          <w:rFonts w:asciiTheme="minorEastAsia" w:hAnsiTheme="minorEastAsia" w:hint="eastAsia"/>
        </w:rPr>
        <w:t>進捗管理及び調整等</w:t>
      </w:r>
      <w:r w:rsidRPr="00774580">
        <w:rPr>
          <w:rFonts w:asciiTheme="minorEastAsia" w:hAnsiTheme="minorEastAsia" w:hint="eastAsia"/>
        </w:rPr>
        <w:t>を行う</w:t>
      </w:r>
      <w:r w:rsidR="002B76CC">
        <w:rPr>
          <w:rFonts w:asciiTheme="minorEastAsia" w:hAnsiTheme="minorEastAsia" w:hint="eastAsia"/>
          <w:color w:val="000000" w:themeColor="text1"/>
        </w:rPr>
        <w:t>事業担当者</w:t>
      </w:r>
      <w:r w:rsidRPr="00774580">
        <w:rPr>
          <w:rFonts w:asciiTheme="minorEastAsia" w:hAnsiTheme="minorEastAsia" w:hint="eastAsia"/>
        </w:rPr>
        <w:t>を配置すること</w:t>
      </w:r>
      <w:r w:rsidR="007B6D7C" w:rsidRPr="00774580">
        <w:rPr>
          <w:rFonts w:asciiTheme="minorEastAsia" w:hAnsiTheme="minorEastAsia" w:hint="eastAsia"/>
        </w:rPr>
        <w:t>（常駐また</w:t>
      </w:r>
      <w:r w:rsidR="00A609AF" w:rsidRPr="00774580">
        <w:rPr>
          <w:rFonts w:asciiTheme="minorEastAsia" w:hAnsiTheme="minorEastAsia" w:hint="eastAsia"/>
        </w:rPr>
        <w:t>は専任の職員である必要はない。</w:t>
      </w:r>
      <w:r w:rsidR="00A024BF" w:rsidRPr="00774580">
        <w:rPr>
          <w:rFonts w:asciiTheme="minorEastAsia" w:hAnsiTheme="minorEastAsia" w:hint="eastAsia"/>
        </w:rPr>
        <w:t>）</w:t>
      </w:r>
      <w:r w:rsidRPr="00774580">
        <w:rPr>
          <w:rFonts w:asciiTheme="minorEastAsia" w:hAnsiTheme="minorEastAsia" w:hint="eastAsia"/>
        </w:rPr>
        <w:t>。</w:t>
      </w:r>
    </w:p>
    <w:p w14:paraId="7D2FC52D" w14:textId="63BDAC56" w:rsidR="00CB400D" w:rsidRPr="00774580" w:rsidRDefault="00CB400D" w:rsidP="00CB400D">
      <w:pPr>
        <w:ind w:leftChars="400" w:left="1050" w:hangingChars="100" w:hanging="210"/>
        <w:rPr>
          <w:rFonts w:asciiTheme="minorEastAsia" w:hAnsiTheme="minorEastAsia"/>
        </w:rPr>
      </w:pPr>
      <w:r w:rsidRPr="00774580">
        <w:rPr>
          <w:rFonts w:asciiTheme="minorEastAsia" w:hAnsiTheme="minorEastAsia" w:hint="eastAsia"/>
        </w:rPr>
        <w:t xml:space="preserve">(ｲ) </w:t>
      </w:r>
      <w:r w:rsidR="002B76CC">
        <w:rPr>
          <w:rFonts w:asciiTheme="minorEastAsia" w:hAnsiTheme="minorEastAsia" w:hint="eastAsia"/>
          <w:color w:val="000000" w:themeColor="text1"/>
        </w:rPr>
        <w:t>事業担当者</w:t>
      </w:r>
      <w:r w:rsidR="004F0EF1" w:rsidRPr="00774580">
        <w:rPr>
          <w:rFonts w:asciiTheme="minorEastAsia" w:hAnsiTheme="minorEastAsia" w:hint="eastAsia"/>
        </w:rPr>
        <w:t>の配置に当たっては、常勤換算で１</w:t>
      </w:r>
      <w:r w:rsidRPr="00774580">
        <w:rPr>
          <w:rFonts w:asciiTheme="minorEastAsia" w:hAnsiTheme="minorEastAsia" w:hint="eastAsia"/>
        </w:rPr>
        <w:t>人を限度とする。</w:t>
      </w:r>
    </w:p>
    <w:p w14:paraId="2CAC3CF8" w14:textId="7E893841" w:rsidR="00CB400D" w:rsidRPr="00774580" w:rsidRDefault="00CB400D" w:rsidP="00CB400D">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(ｳ) 兼任の</w:t>
      </w:r>
      <w:r w:rsidR="002B76CC">
        <w:rPr>
          <w:rFonts w:asciiTheme="minorEastAsia" w:hAnsiTheme="minorEastAsia" w:hint="eastAsia"/>
          <w:color w:val="000000" w:themeColor="text1"/>
        </w:rPr>
        <w:t>事業担当者</w:t>
      </w:r>
      <w:r w:rsidRPr="00774580">
        <w:rPr>
          <w:rFonts w:asciiTheme="minorEastAsia" w:hAnsiTheme="minorEastAsia" w:hint="eastAsia"/>
          <w:color w:val="000000" w:themeColor="text1"/>
        </w:rPr>
        <w:t>を配置する場合は、本事業の業務に従事した時間と、本事業以外の業務に従事した時間を明確に区別し、適切な勤務管理を行うこと</w:t>
      </w:r>
      <w:r w:rsidR="00C510B6" w:rsidRPr="00774580">
        <w:rPr>
          <w:rFonts w:asciiTheme="minorEastAsia" w:hAnsiTheme="minorEastAsia" w:hint="eastAsia"/>
          <w:color w:val="000000" w:themeColor="text1"/>
        </w:rPr>
        <w:t>（サポーターとの兼任は不可）</w:t>
      </w:r>
      <w:r w:rsidRPr="00774580">
        <w:rPr>
          <w:rFonts w:asciiTheme="minorEastAsia" w:hAnsiTheme="minorEastAsia" w:hint="eastAsia"/>
          <w:color w:val="000000" w:themeColor="text1"/>
        </w:rPr>
        <w:t>。</w:t>
      </w:r>
    </w:p>
    <w:p w14:paraId="66ABC60A" w14:textId="3592441A" w:rsidR="00CB400D" w:rsidRPr="00774580" w:rsidRDefault="00CB400D" w:rsidP="00CB400D">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 xml:space="preserve">(ｴ) </w:t>
      </w:r>
      <w:r w:rsidR="002B76CC">
        <w:rPr>
          <w:rFonts w:asciiTheme="minorEastAsia" w:hAnsiTheme="minorEastAsia" w:hint="eastAsia"/>
          <w:color w:val="000000" w:themeColor="text1"/>
        </w:rPr>
        <w:t>事業担当者</w:t>
      </w:r>
      <w:r w:rsidRPr="00774580">
        <w:rPr>
          <w:rFonts w:asciiTheme="minorEastAsia" w:hAnsiTheme="minorEastAsia" w:hint="eastAsia"/>
          <w:color w:val="000000" w:themeColor="text1"/>
        </w:rPr>
        <w:t>は、主に以下の業務を行う</w:t>
      </w:r>
      <w:r w:rsidR="000749EB">
        <w:rPr>
          <w:rFonts w:asciiTheme="minorEastAsia" w:hAnsiTheme="minorEastAsia" w:hint="eastAsia"/>
          <w:color w:val="000000" w:themeColor="text1"/>
        </w:rPr>
        <w:t>こと</w:t>
      </w:r>
      <w:r w:rsidRPr="00774580">
        <w:rPr>
          <w:rFonts w:asciiTheme="minorEastAsia" w:hAnsiTheme="minorEastAsia" w:hint="eastAsia"/>
          <w:color w:val="000000" w:themeColor="text1"/>
        </w:rPr>
        <w:t>。</w:t>
      </w:r>
    </w:p>
    <w:p w14:paraId="66D96691" w14:textId="77777777" w:rsidR="00CB400D" w:rsidRPr="00774580" w:rsidRDefault="00CB400D" w:rsidP="00CB400D">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982B0F" w:rsidRPr="00774580">
        <w:rPr>
          <w:rFonts w:asciiTheme="minorEastAsia" w:hAnsiTheme="minorEastAsia" w:hint="eastAsia"/>
          <w:color w:val="000000" w:themeColor="text1"/>
        </w:rPr>
        <w:t xml:space="preserve">a　</w:t>
      </w:r>
      <w:r w:rsidRPr="00774580">
        <w:rPr>
          <w:rFonts w:asciiTheme="minorEastAsia" w:hAnsiTheme="minorEastAsia" w:hint="eastAsia"/>
          <w:color w:val="000000" w:themeColor="text1"/>
        </w:rPr>
        <w:t>本事業の庶務・経理業務（受託者の専門部署で行うことも可）</w:t>
      </w:r>
    </w:p>
    <w:p w14:paraId="3D40A8F6" w14:textId="1693BF21" w:rsidR="00CB400D" w:rsidRPr="00774580" w:rsidRDefault="00982B0F" w:rsidP="00CB400D">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t xml:space="preserve">b　</w:t>
      </w:r>
      <w:r w:rsidR="00B70AEA">
        <w:rPr>
          <w:rFonts w:asciiTheme="minorEastAsia" w:hAnsiTheme="minorEastAsia" w:hint="eastAsia"/>
          <w:color w:val="000000" w:themeColor="text1"/>
        </w:rPr>
        <w:t>安定課</w:t>
      </w:r>
      <w:r w:rsidR="00CB400D" w:rsidRPr="00774580">
        <w:rPr>
          <w:rFonts w:asciiTheme="minorEastAsia" w:hAnsiTheme="minorEastAsia" w:hint="eastAsia"/>
          <w:color w:val="000000" w:themeColor="text1"/>
        </w:rPr>
        <w:t>との連絡調整</w:t>
      </w:r>
    </w:p>
    <w:p w14:paraId="749EA880" w14:textId="77777777" w:rsidR="00346488" w:rsidRPr="00774580" w:rsidRDefault="00346488" w:rsidP="00346488">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t>c　サポーターとの連絡調整</w:t>
      </w:r>
    </w:p>
    <w:p w14:paraId="05B32D1E" w14:textId="77777777" w:rsidR="00CB400D" w:rsidRPr="00774580" w:rsidRDefault="00346488" w:rsidP="00346488">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t>d</w:t>
      </w:r>
      <w:r w:rsidR="00982B0F" w:rsidRPr="00774580">
        <w:rPr>
          <w:rFonts w:asciiTheme="minorEastAsia" w:hAnsiTheme="minorEastAsia" w:hint="eastAsia"/>
          <w:color w:val="000000" w:themeColor="text1"/>
        </w:rPr>
        <w:t xml:space="preserve">　</w:t>
      </w:r>
      <w:r w:rsidR="00CB400D" w:rsidRPr="00774580">
        <w:rPr>
          <w:rFonts w:asciiTheme="minorEastAsia" w:hAnsiTheme="minorEastAsia" w:hint="eastAsia"/>
          <w:color w:val="000000" w:themeColor="text1"/>
        </w:rPr>
        <w:t>委員会の運営に関する庶務</w:t>
      </w:r>
    </w:p>
    <w:p w14:paraId="45D679B1" w14:textId="415B52A4" w:rsidR="00982B0F" w:rsidRPr="00774580" w:rsidRDefault="00CB400D" w:rsidP="00CB400D">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346488" w:rsidRPr="00774580">
        <w:rPr>
          <w:rFonts w:asciiTheme="minorEastAsia" w:hAnsiTheme="minorEastAsia" w:hint="eastAsia"/>
          <w:color w:val="000000" w:themeColor="text1"/>
        </w:rPr>
        <w:t>e</w:t>
      </w:r>
      <w:r w:rsidR="00D20251" w:rsidRPr="00774580">
        <w:rPr>
          <w:rFonts w:asciiTheme="minorEastAsia" w:hAnsiTheme="minorEastAsia" w:hint="eastAsia"/>
          <w:color w:val="000000" w:themeColor="text1"/>
        </w:rPr>
        <w:t xml:space="preserve">　</w:t>
      </w:r>
      <w:r w:rsidR="00A85ED4">
        <w:rPr>
          <w:rFonts w:asciiTheme="minorEastAsia" w:hAnsiTheme="minorEastAsia" w:hint="eastAsia"/>
          <w:color w:val="000000" w:themeColor="text1"/>
        </w:rPr>
        <w:t>構成</w:t>
      </w:r>
      <w:r w:rsidR="00D20251" w:rsidRPr="00774580">
        <w:rPr>
          <w:rFonts w:asciiTheme="minorEastAsia" w:hAnsiTheme="minorEastAsia" w:hint="eastAsia"/>
          <w:color w:val="000000" w:themeColor="text1"/>
        </w:rPr>
        <w:t>事業所</w:t>
      </w:r>
      <w:r w:rsidR="00346488" w:rsidRPr="00774580">
        <w:rPr>
          <w:rFonts w:asciiTheme="minorEastAsia" w:hAnsiTheme="minorEastAsia" w:hint="eastAsia"/>
          <w:color w:val="000000" w:themeColor="text1"/>
        </w:rPr>
        <w:t>との連絡調整（</w:t>
      </w:r>
      <w:r w:rsidR="00982B0F" w:rsidRPr="00774580">
        <w:rPr>
          <w:rFonts w:asciiTheme="minorEastAsia" w:hAnsiTheme="minorEastAsia" w:hint="eastAsia"/>
          <w:color w:val="000000" w:themeColor="text1"/>
        </w:rPr>
        <w:t>サポーター</w:t>
      </w:r>
      <w:r w:rsidRPr="00774580">
        <w:rPr>
          <w:rFonts w:asciiTheme="minorEastAsia" w:hAnsiTheme="minorEastAsia" w:hint="eastAsia"/>
          <w:color w:val="000000" w:themeColor="text1"/>
        </w:rPr>
        <w:t>が行うことも可）</w:t>
      </w:r>
    </w:p>
    <w:p w14:paraId="50075211" w14:textId="1FA0D431" w:rsidR="00982B0F" w:rsidRPr="00774580" w:rsidRDefault="00346488">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t>f</w:t>
      </w:r>
      <w:r w:rsidR="00A509CD" w:rsidRPr="00774580">
        <w:rPr>
          <w:rFonts w:asciiTheme="minorEastAsia" w:hAnsiTheme="minorEastAsia" w:hint="eastAsia"/>
          <w:color w:val="000000" w:themeColor="text1"/>
        </w:rPr>
        <w:t xml:space="preserve">　事業所</w:t>
      </w:r>
      <w:r w:rsidR="00756548">
        <w:rPr>
          <w:rFonts w:asciiTheme="minorEastAsia" w:hAnsiTheme="minorEastAsia" w:hint="eastAsia"/>
          <w:color w:val="000000" w:themeColor="text1"/>
        </w:rPr>
        <w:t>支援</w:t>
      </w:r>
      <w:r w:rsidRPr="00774580">
        <w:rPr>
          <w:rFonts w:asciiTheme="minorEastAsia" w:hAnsiTheme="minorEastAsia" w:hint="eastAsia"/>
          <w:color w:val="000000" w:themeColor="text1"/>
        </w:rPr>
        <w:t>レポート</w:t>
      </w:r>
      <w:r w:rsidR="00AF1005" w:rsidRPr="00774580">
        <w:rPr>
          <w:rFonts w:asciiTheme="minorEastAsia" w:hAnsiTheme="minorEastAsia" w:hint="eastAsia"/>
          <w:color w:val="000000" w:themeColor="text1"/>
        </w:rPr>
        <w:t>の整理・分析</w:t>
      </w:r>
    </w:p>
    <w:p w14:paraId="43E43D0D" w14:textId="77777777" w:rsidR="00A024BF" w:rsidRPr="00774580" w:rsidRDefault="005F21C7" w:rsidP="00A024BF">
      <w:pPr>
        <w:ind w:leftChars="500" w:left="1260" w:hangingChars="100" w:hanging="210"/>
        <w:rPr>
          <w:rFonts w:asciiTheme="minorEastAsia" w:hAnsiTheme="minorEastAsia"/>
        </w:rPr>
      </w:pPr>
      <w:r>
        <w:rPr>
          <w:rFonts w:asciiTheme="minorEastAsia" w:hAnsiTheme="minorEastAsia" w:hint="eastAsia"/>
        </w:rPr>
        <w:t>g</w:t>
      </w:r>
      <w:r w:rsidR="00A024BF" w:rsidRPr="00774580">
        <w:rPr>
          <w:rFonts w:asciiTheme="minorEastAsia" w:hAnsiTheme="minorEastAsia" w:hint="eastAsia"/>
        </w:rPr>
        <w:t xml:space="preserve">　報告書の作成</w:t>
      </w:r>
    </w:p>
    <w:p w14:paraId="260704A0" w14:textId="77777777" w:rsidR="00A024BF" w:rsidRPr="00774580" w:rsidRDefault="005F21C7" w:rsidP="00A024BF">
      <w:pPr>
        <w:ind w:leftChars="500" w:left="1260" w:hangingChars="100" w:hanging="210"/>
        <w:rPr>
          <w:rFonts w:asciiTheme="minorEastAsia" w:hAnsiTheme="minorEastAsia"/>
        </w:rPr>
      </w:pPr>
      <w:r>
        <w:rPr>
          <w:rFonts w:asciiTheme="minorEastAsia" w:hAnsiTheme="minorEastAsia"/>
        </w:rPr>
        <w:t>h</w:t>
      </w:r>
      <w:r w:rsidR="00A024BF" w:rsidRPr="00774580">
        <w:rPr>
          <w:rFonts w:asciiTheme="minorEastAsia" w:hAnsiTheme="minorEastAsia" w:hint="eastAsia"/>
        </w:rPr>
        <w:t xml:space="preserve">　下記11(1)の本事業の目標の達成状況の調査</w:t>
      </w:r>
    </w:p>
    <w:p w14:paraId="76492CFD" w14:textId="77777777" w:rsidR="00524A0C" w:rsidRPr="00774580" w:rsidRDefault="005F21C7" w:rsidP="00A024BF">
      <w:pPr>
        <w:ind w:firstLineChars="500" w:firstLine="1050"/>
        <w:rPr>
          <w:rFonts w:asciiTheme="minorEastAsia" w:hAnsiTheme="minorEastAsia"/>
          <w:color w:val="000000" w:themeColor="text1"/>
        </w:rPr>
      </w:pPr>
      <w:r>
        <w:rPr>
          <w:rFonts w:asciiTheme="minorEastAsia" w:hAnsiTheme="minorEastAsia"/>
          <w:color w:val="000000" w:themeColor="text1"/>
        </w:rPr>
        <w:t>i</w:t>
      </w:r>
      <w:r w:rsidR="00982B0F" w:rsidRPr="00774580">
        <w:rPr>
          <w:rFonts w:asciiTheme="minorEastAsia" w:hAnsiTheme="minorEastAsia" w:hint="eastAsia"/>
          <w:color w:val="000000" w:themeColor="text1"/>
        </w:rPr>
        <w:t xml:space="preserve">　</w:t>
      </w:r>
      <w:r w:rsidR="00CB400D" w:rsidRPr="00774580">
        <w:rPr>
          <w:rFonts w:asciiTheme="minorEastAsia" w:hAnsiTheme="minorEastAsia" w:hint="eastAsia"/>
          <w:color w:val="000000" w:themeColor="text1"/>
        </w:rPr>
        <w:t>その他本事業の実施に必要な業務</w:t>
      </w:r>
    </w:p>
    <w:p w14:paraId="704FCEF5" w14:textId="77777777" w:rsidR="00D72E59" w:rsidRPr="00774580" w:rsidRDefault="00486C76" w:rsidP="00D72E59">
      <w:pPr>
        <w:ind w:firstLineChars="300" w:firstLine="630"/>
        <w:rPr>
          <w:rFonts w:asciiTheme="minorEastAsia" w:hAnsiTheme="minorEastAsia"/>
          <w:color w:val="000000" w:themeColor="text1"/>
        </w:rPr>
      </w:pPr>
      <w:r w:rsidRPr="00774580">
        <w:rPr>
          <w:rFonts w:asciiTheme="minorEastAsia" w:hAnsiTheme="minorEastAsia" w:hint="eastAsia"/>
          <w:color w:val="000000" w:themeColor="text1"/>
        </w:rPr>
        <w:lastRenderedPageBreak/>
        <w:t>イ</w:t>
      </w:r>
      <w:r w:rsidR="002045B9" w:rsidRPr="00774580">
        <w:rPr>
          <w:rFonts w:asciiTheme="minorEastAsia" w:hAnsiTheme="minorEastAsia" w:hint="eastAsia"/>
          <w:color w:val="000000" w:themeColor="text1"/>
        </w:rPr>
        <w:t xml:space="preserve">　サポーター</w:t>
      </w:r>
      <w:r w:rsidR="006340E5" w:rsidRPr="00774580">
        <w:rPr>
          <w:rFonts w:asciiTheme="minorEastAsia" w:hAnsiTheme="minorEastAsia" w:hint="eastAsia"/>
          <w:color w:val="000000" w:themeColor="text1"/>
        </w:rPr>
        <w:t>の配置</w:t>
      </w:r>
    </w:p>
    <w:p w14:paraId="40C38052" w14:textId="677E2EB9" w:rsidR="009703D1" w:rsidRPr="00774580" w:rsidRDefault="00D72E59" w:rsidP="00D72E59">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 xml:space="preserve">(ｱ) </w:t>
      </w:r>
      <w:r w:rsidR="00D515B8" w:rsidRPr="00774580">
        <w:rPr>
          <w:rFonts w:asciiTheme="minorEastAsia" w:hAnsiTheme="minorEastAsia" w:hint="eastAsia"/>
          <w:color w:val="000000" w:themeColor="text1"/>
        </w:rPr>
        <w:t>受託者は、</w:t>
      </w:r>
      <w:r w:rsidR="00F94703" w:rsidRPr="00774580">
        <w:rPr>
          <w:rFonts w:asciiTheme="minorEastAsia" w:hAnsiTheme="minorEastAsia" w:hint="eastAsia"/>
          <w:color w:val="000000" w:themeColor="text1"/>
        </w:rPr>
        <w:t>上記６</w:t>
      </w:r>
      <w:r w:rsidR="008F7451" w:rsidRPr="00774580">
        <w:rPr>
          <w:rFonts w:asciiTheme="minorEastAsia" w:hAnsiTheme="minorEastAsia" w:hint="eastAsia"/>
          <w:color w:val="000000" w:themeColor="text1"/>
        </w:rPr>
        <w:t>(</w:t>
      </w:r>
      <w:r w:rsidR="00854324">
        <w:rPr>
          <w:rFonts w:asciiTheme="minorEastAsia" w:hAnsiTheme="minorEastAsia" w:hint="eastAsia"/>
          <w:color w:val="000000" w:themeColor="text1"/>
        </w:rPr>
        <w:t>2</w:t>
      </w:r>
      <w:r w:rsidR="00CB6B60" w:rsidRPr="00774580">
        <w:rPr>
          <w:rFonts w:asciiTheme="minorEastAsia" w:hAnsiTheme="minorEastAsia" w:hint="eastAsia"/>
          <w:color w:val="000000" w:themeColor="text1"/>
        </w:rPr>
        <w:t>)</w:t>
      </w:r>
      <w:r w:rsidR="002045B9" w:rsidRPr="00774580">
        <w:rPr>
          <w:rFonts w:asciiTheme="minorEastAsia" w:hAnsiTheme="minorEastAsia" w:hint="eastAsia"/>
          <w:color w:val="000000" w:themeColor="text1"/>
        </w:rPr>
        <w:t>を行うサポーター</w:t>
      </w:r>
      <w:r w:rsidR="009703D1" w:rsidRPr="00774580">
        <w:rPr>
          <w:rFonts w:asciiTheme="minorEastAsia" w:hAnsiTheme="minorEastAsia" w:hint="eastAsia"/>
          <w:color w:val="000000" w:themeColor="text1"/>
        </w:rPr>
        <w:t>を</w:t>
      </w:r>
      <w:r w:rsidR="006164AF" w:rsidRPr="00774580">
        <w:rPr>
          <w:rFonts w:asciiTheme="minorEastAsia" w:hAnsiTheme="minorEastAsia" w:hint="eastAsia"/>
          <w:color w:val="000000" w:themeColor="text1"/>
        </w:rPr>
        <w:t>複数人</w:t>
      </w:r>
      <w:r w:rsidR="009703D1" w:rsidRPr="00774580">
        <w:rPr>
          <w:rFonts w:asciiTheme="minorEastAsia" w:hAnsiTheme="minorEastAsia" w:hint="eastAsia"/>
          <w:color w:val="000000" w:themeColor="text1"/>
        </w:rPr>
        <w:t>配置すること。</w:t>
      </w:r>
    </w:p>
    <w:p w14:paraId="271E923F" w14:textId="77777777" w:rsidR="007830AE" w:rsidRPr="00774580" w:rsidRDefault="007830AE" w:rsidP="007830AE">
      <w:pPr>
        <w:ind w:leftChars="400" w:left="1050" w:hangingChars="100" w:hanging="210"/>
        <w:rPr>
          <w:rFonts w:asciiTheme="minorEastAsia" w:hAnsiTheme="minorEastAsia"/>
        </w:rPr>
      </w:pPr>
      <w:r w:rsidRPr="00774580">
        <w:rPr>
          <w:rFonts w:asciiTheme="minorEastAsia" w:hAnsiTheme="minorEastAsia" w:hint="eastAsia"/>
          <w:color w:val="000000" w:themeColor="text1"/>
        </w:rPr>
        <w:t xml:space="preserve">(ｲ) </w:t>
      </w:r>
      <w:r w:rsidR="002045B9" w:rsidRPr="00774580">
        <w:rPr>
          <w:rFonts w:asciiTheme="minorEastAsia" w:hAnsiTheme="minorEastAsia" w:hint="eastAsia"/>
          <w:color w:val="000000" w:themeColor="text1"/>
        </w:rPr>
        <w:t>サポーター</w:t>
      </w:r>
      <w:r w:rsidR="005871A1" w:rsidRPr="00774580">
        <w:rPr>
          <w:rFonts w:asciiTheme="minorEastAsia" w:hAnsiTheme="minorEastAsia" w:hint="eastAsia"/>
          <w:color w:val="000000" w:themeColor="text1"/>
        </w:rPr>
        <w:t>は、社会保険労務士、中小企業診断士、介護分野</w:t>
      </w:r>
      <w:r w:rsidR="008F7451" w:rsidRPr="00774580">
        <w:rPr>
          <w:rFonts w:asciiTheme="minorEastAsia" w:hAnsiTheme="minorEastAsia" w:hint="eastAsia"/>
          <w:color w:val="000000" w:themeColor="text1"/>
        </w:rPr>
        <w:t>における人事・労務管理の経験者、雇用管理制度の導入</w:t>
      </w:r>
      <w:r w:rsidRPr="00774580">
        <w:rPr>
          <w:rFonts w:asciiTheme="minorEastAsia" w:hAnsiTheme="minorEastAsia" w:hint="eastAsia"/>
          <w:color w:val="000000" w:themeColor="text1"/>
        </w:rPr>
        <w:t>等のコンサルティング業務の経験者、その他本事業で対象とする雇用管理制度の導入提案を行うのに十分な知識・経験を有すると認められる者であること</w:t>
      </w:r>
      <w:r w:rsidRPr="00774580">
        <w:rPr>
          <w:rFonts w:asciiTheme="minorEastAsia" w:hAnsiTheme="minorEastAsia" w:hint="eastAsia"/>
        </w:rPr>
        <w:t>。</w:t>
      </w:r>
    </w:p>
    <w:p w14:paraId="5ADD472A" w14:textId="12A85DC5" w:rsidR="001F21C7" w:rsidRPr="00774580" w:rsidRDefault="009E5A93" w:rsidP="009E5A93">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w:t>
      </w:r>
      <w:r w:rsidR="007830AE" w:rsidRPr="00774580">
        <w:rPr>
          <w:rFonts w:asciiTheme="minorEastAsia" w:hAnsiTheme="minorEastAsia" w:hint="eastAsia"/>
          <w:color w:val="000000" w:themeColor="text1"/>
        </w:rPr>
        <w:t>ｳ</w:t>
      </w:r>
      <w:r w:rsidRPr="00774580">
        <w:rPr>
          <w:rFonts w:asciiTheme="minorEastAsia" w:hAnsiTheme="minorEastAsia" w:hint="eastAsia"/>
          <w:color w:val="000000" w:themeColor="text1"/>
        </w:rPr>
        <w:t>)</w:t>
      </w:r>
      <w:r w:rsidR="008B1C68" w:rsidRPr="00774580">
        <w:rPr>
          <w:rFonts w:asciiTheme="minorEastAsia" w:hAnsiTheme="minorEastAsia" w:hint="eastAsia"/>
          <w:color w:val="000000" w:themeColor="text1"/>
        </w:rPr>
        <w:t xml:space="preserve"> </w:t>
      </w:r>
      <w:r w:rsidR="002045B9" w:rsidRPr="00774580">
        <w:rPr>
          <w:rFonts w:asciiTheme="minorEastAsia" w:hAnsiTheme="minorEastAsia" w:hint="eastAsia"/>
          <w:color w:val="000000" w:themeColor="text1"/>
        </w:rPr>
        <w:t>サポーター</w:t>
      </w:r>
      <w:r w:rsidR="001F21C7" w:rsidRPr="00774580">
        <w:rPr>
          <w:rFonts w:asciiTheme="minorEastAsia" w:hAnsiTheme="minorEastAsia" w:hint="eastAsia"/>
          <w:color w:val="000000" w:themeColor="text1"/>
        </w:rPr>
        <w:t>は、本事業の専任である必要及び事務所に常駐する必要はなく、例</w:t>
      </w:r>
      <w:r w:rsidR="002D03A5" w:rsidRPr="00774580">
        <w:rPr>
          <w:rFonts w:asciiTheme="minorEastAsia" w:hAnsiTheme="minorEastAsia" w:hint="eastAsia"/>
          <w:color w:val="000000" w:themeColor="text1"/>
        </w:rPr>
        <w:t>えば全国に所在する受託者の地方事務所</w:t>
      </w:r>
      <w:r w:rsidR="001F21C7" w:rsidRPr="00774580">
        <w:rPr>
          <w:rFonts w:asciiTheme="minorEastAsia" w:hAnsiTheme="minorEastAsia" w:hint="eastAsia"/>
          <w:color w:val="000000" w:themeColor="text1"/>
        </w:rPr>
        <w:t>に配置</w:t>
      </w:r>
      <w:r w:rsidR="002D03A5" w:rsidRPr="00774580">
        <w:rPr>
          <w:rFonts w:asciiTheme="minorEastAsia" w:hAnsiTheme="minorEastAsia" w:hint="eastAsia"/>
          <w:color w:val="000000" w:themeColor="text1"/>
        </w:rPr>
        <w:t>している</w:t>
      </w:r>
      <w:r w:rsidR="00532D12" w:rsidRPr="00774580">
        <w:rPr>
          <w:rFonts w:asciiTheme="minorEastAsia" w:hAnsiTheme="minorEastAsia" w:hint="eastAsia"/>
          <w:color w:val="000000" w:themeColor="text1"/>
        </w:rPr>
        <w:t>人材</w:t>
      </w:r>
      <w:r w:rsidR="003358B9" w:rsidRPr="00774580">
        <w:rPr>
          <w:rFonts w:asciiTheme="minorEastAsia" w:hAnsiTheme="minorEastAsia" w:hint="eastAsia"/>
          <w:color w:val="000000" w:themeColor="text1"/>
        </w:rPr>
        <w:t>を活用するなど、必要に応じて</w:t>
      </w:r>
      <w:r w:rsidR="00A85ED4">
        <w:rPr>
          <w:rFonts w:asciiTheme="minorEastAsia" w:hAnsiTheme="minorEastAsia" w:hint="eastAsia"/>
          <w:color w:val="000000" w:themeColor="text1"/>
        </w:rPr>
        <w:t>構成</w:t>
      </w:r>
      <w:r w:rsidR="00C0515F" w:rsidRPr="00774580">
        <w:rPr>
          <w:rFonts w:asciiTheme="minorEastAsia" w:hAnsiTheme="minorEastAsia" w:hint="eastAsia"/>
          <w:color w:val="000000" w:themeColor="text1"/>
        </w:rPr>
        <w:t>事業所</w:t>
      </w:r>
      <w:r w:rsidR="001F21C7" w:rsidRPr="00774580">
        <w:rPr>
          <w:rFonts w:asciiTheme="minorEastAsia" w:hAnsiTheme="minorEastAsia" w:hint="eastAsia"/>
          <w:color w:val="000000" w:themeColor="text1"/>
        </w:rPr>
        <w:t>に派遣できる体制が確保されていれば足りる</w:t>
      </w:r>
      <w:r w:rsidR="002D03A5" w:rsidRPr="00774580">
        <w:rPr>
          <w:rFonts w:asciiTheme="minorEastAsia" w:hAnsiTheme="minorEastAsia" w:hint="eastAsia"/>
          <w:color w:val="000000" w:themeColor="text1"/>
        </w:rPr>
        <w:t>ものとする</w:t>
      </w:r>
      <w:r w:rsidR="000749EB">
        <w:rPr>
          <w:rFonts w:asciiTheme="minorEastAsia" w:hAnsiTheme="minorEastAsia" w:hint="eastAsia"/>
          <w:color w:val="000000" w:themeColor="text1"/>
        </w:rPr>
        <w:t>こと</w:t>
      </w:r>
      <w:r w:rsidR="001F21C7" w:rsidRPr="00774580">
        <w:rPr>
          <w:rFonts w:asciiTheme="minorEastAsia" w:hAnsiTheme="minorEastAsia" w:hint="eastAsia"/>
          <w:color w:val="000000" w:themeColor="text1"/>
        </w:rPr>
        <w:t>。</w:t>
      </w:r>
    </w:p>
    <w:p w14:paraId="75FFECA6" w14:textId="151FE875" w:rsidR="002045B9" w:rsidRPr="00774580" w:rsidRDefault="00532D12" w:rsidP="00D72E59">
      <w:pPr>
        <w:ind w:leftChars="400" w:left="1050" w:hangingChars="100" w:hanging="210"/>
        <w:rPr>
          <w:rFonts w:asciiTheme="minorEastAsia" w:hAnsiTheme="minorEastAsia"/>
          <w:color w:val="000000" w:themeColor="text1"/>
        </w:rPr>
      </w:pPr>
      <w:r w:rsidRPr="00774580">
        <w:rPr>
          <w:rFonts w:asciiTheme="minorEastAsia" w:hAnsiTheme="minorEastAsia" w:hint="eastAsia"/>
          <w:color w:val="000000" w:themeColor="text1"/>
        </w:rPr>
        <w:t>(</w:t>
      </w:r>
      <w:r w:rsidR="007830AE" w:rsidRPr="00774580">
        <w:rPr>
          <w:rFonts w:asciiTheme="minorEastAsia" w:hAnsiTheme="minorEastAsia" w:hint="eastAsia"/>
          <w:color w:val="000000" w:themeColor="text1"/>
        </w:rPr>
        <w:t>ｴ</w:t>
      </w:r>
      <w:r w:rsidRPr="00774580">
        <w:rPr>
          <w:rFonts w:asciiTheme="minorEastAsia" w:hAnsiTheme="minorEastAsia" w:hint="eastAsia"/>
          <w:color w:val="000000" w:themeColor="text1"/>
        </w:rPr>
        <w:t xml:space="preserve">) </w:t>
      </w:r>
      <w:r w:rsidR="002045B9" w:rsidRPr="00774580">
        <w:rPr>
          <w:rFonts w:asciiTheme="minorEastAsia" w:hAnsiTheme="minorEastAsia" w:hint="eastAsia"/>
          <w:color w:val="000000" w:themeColor="text1"/>
        </w:rPr>
        <w:t>サポーター</w:t>
      </w:r>
      <w:r w:rsidR="008F7451" w:rsidRPr="00774580">
        <w:rPr>
          <w:rFonts w:asciiTheme="minorEastAsia" w:hAnsiTheme="minorEastAsia" w:hint="eastAsia"/>
          <w:color w:val="000000" w:themeColor="text1"/>
        </w:rPr>
        <w:t>に</w:t>
      </w:r>
      <w:r w:rsidR="005871A1" w:rsidRPr="00774580">
        <w:rPr>
          <w:rFonts w:asciiTheme="minorEastAsia" w:hAnsiTheme="minorEastAsia" w:hint="eastAsia"/>
          <w:color w:val="000000" w:themeColor="text1"/>
        </w:rPr>
        <w:t>は、</w:t>
      </w:r>
      <w:r w:rsidR="00D03676" w:rsidRPr="00774580">
        <w:rPr>
          <w:rFonts w:asciiTheme="minorEastAsia" w:hAnsiTheme="minorEastAsia" w:hint="eastAsia"/>
          <w:color w:val="000000" w:themeColor="text1"/>
        </w:rPr>
        <w:t>コンサルティングの進捗管理を行うためのパソコン</w:t>
      </w:r>
      <w:r w:rsidRPr="00774580">
        <w:rPr>
          <w:rFonts w:asciiTheme="minorEastAsia" w:hAnsiTheme="minorEastAsia" w:hint="eastAsia"/>
          <w:color w:val="000000" w:themeColor="text1"/>
        </w:rPr>
        <w:t>を設置することができる</w:t>
      </w:r>
      <w:r w:rsidR="000749EB">
        <w:rPr>
          <w:rFonts w:asciiTheme="minorEastAsia" w:hAnsiTheme="minorEastAsia" w:hint="eastAsia"/>
          <w:color w:val="000000" w:themeColor="text1"/>
        </w:rPr>
        <w:t>こと</w:t>
      </w:r>
      <w:r w:rsidRPr="00774580">
        <w:rPr>
          <w:rFonts w:asciiTheme="minorEastAsia" w:hAnsiTheme="minorEastAsia" w:hint="eastAsia"/>
          <w:color w:val="000000" w:themeColor="text1"/>
        </w:rPr>
        <w:t>。</w:t>
      </w:r>
    </w:p>
    <w:p w14:paraId="762686B3" w14:textId="77777777" w:rsidR="0073730E" w:rsidRPr="00774580" w:rsidRDefault="009E5A93" w:rsidP="0073730E">
      <w:pPr>
        <w:ind w:left="1050" w:hangingChars="500" w:hanging="105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532D12" w:rsidRPr="00774580">
        <w:rPr>
          <w:rFonts w:asciiTheme="minorEastAsia" w:hAnsiTheme="minorEastAsia" w:hint="eastAsia"/>
          <w:color w:val="000000" w:themeColor="text1"/>
        </w:rPr>
        <w:t>ｵ</w:t>
      </w:r>
      <w:r w:rsidRPr="00774580">
        <w:rPr>
          <w:rFonts w:asciiTheme="minorEastAsia" w:hAnsiTheme="minorEastAsia" w:hint="eastAsia"/>
          <w:color w:val="000000" w:themeColor="text1"/>
        </w:rPr>
        <w:t>)</w:t>
      </w:r>
      <w:r w:rsidR="008B1C68" w:rsidRPr="00774580">
        <w:rPr>
          <w:rFonts w:asciiTheme="minorEastAsia" w:hAnsiTheme="minorEastAsia" w:hint="eastAsia"/>
          <w:color w:val="000000" w:themeColor="text1"/>
        </w:rPr>
        <w:t xml:space="preserve"> </w:t>
      </w:r>
      <w:r w:rsidR="002045B9" w:rsidRPr="00774580">
        <w:rPr>
          <w:rFonts w:asciiTheme="minorEastAsia" w:hAnsiTheme="minorEastAsia" w:hint="eastAsia"/>
          <w:color w:val="000000" w:themeColor="text1"/>
        </w:rPr>
        <w:t>サポーター</w:t>
      </w:r>
      <w:r w:rsidR="001F21C7" w:rsidRPr="00774580">
        <w:rPr>
          <w:rFonts w:asciiTheme="minorEastAsia" w:hAnsiTheme="minorEastAsia" w:hint="eastAsia"/>
          <w:color w:val="000000" w:themeColor="text1"/>
        </w:rPr>
        <w:t>は、</w:t>
      </w:r>
      <w:r w:rsidR="00E94E1F" w:rsidRPr="00774580">
        <w:rPr>
          <w:rFonts w:asciiTheme="minorEastAsia" w:hAnsiTheme="minorEastAsia" w:hint="eastAsia"/>
          <w:color w:val="000000" w:themeColor="text1"/>
        </w:rPr>
        <w:t>主に</w:t>
      </w:r>
      <w:r w:rsidR="001F21C7" w:rsidRPr="00774580">
        <w:rPr>
          <w:rFonts w:asciiTheme="minorEastAsia" w:hAnsiTheme="minorEastAsia" w:hint="eastAsia"/>
          <w:color w:val="000000" w:themeColor="text1"/>
        </w:rPr>
        <w:t>以下の業務を行う。</w:t>
      </w:r>
    </w:p>
    <w:p w14:paraId="3F0A7E88" w14:textId="3EC51392" w:rsidR="00DF3C1A" w:rsidRPr="00774580" w:rsidRDefault="009E5A93" w:rsidP="00BD46FE">
      <w:pPr>
        <w:ind w:left="1260" w:hangingChars="600" w:hanging="1260"/>
        <w:rPr>
          <w:rFonts w:asciiTheme="minorEastAsia" w:hAnsiTheme="minorEastAsia"/>
        </w:rPr>
      </w:pPr>
      <w:r w:rsidRPr="00774580">
        <w:rPr>
          <w:rFonts w:asciiTheme="minorEastAsia" w:hAnsiTheme="minorEastAsia" w:hint="eastAsia"/>
        </w:rPr>
        <w:t xml:space="preserve">　　　　　</w:t>
      </w:r>
      <w:r w:rsidR="002045B9" w:rsidRPr="00774580">
        <w:rPr>
          <w:rFonts w:asciiTheme="minorEastAsia" w:hAnsiTheme="minorEastAsia" w:hint="eastAsia"/>
        </w:rPr>
        <w:t xml:space="preserve">a　</w:t>
      </w:r>
      <w:r w:rsidR="00C41FE1" w:rsidRPr="00774580">
        <w:rPr>
          <w:rFonts w:asciiTheme="minorEastAsia" w:hAnsiTheme="minorEastAsia" w:hint="eastAsia"/>
        </w:rPr>
        <w:t>地域ネットワーク・コミュニティ</w:t>
      </w:r>
      <w:r w:rsidR="00D41F11">
        <w:rPr>
          <w:rFonts w:asciiTheme="minorEastAsia" w:hAnsiTheme="minorEastAsia" w:hint="eastAsia"/>
        </w:rPr>
        <w:t>における雇用管理制度の導入支援</w:t>
      </w:r>
    </w:p>
    <w:p w14:paraId="10A50AD7" w14:textId="1960D369" w:rsidR="002045B9" w:rsidRPr="00774580" w:rsidRDefault="009E5A93" w:rsidP="00F94703">
      <w:pPr>
        <w:ind w:left="1260" w:hangingChars="600" w:hanging="126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2045B9" w:rsidRPr="00774580">
        <w:rPr>
          <w:rFonts w:asciiTheme="minorEastAsia" w:hAnsiTheme="minorEastAsia" w:hint="eastAsia"/>
          <w:color w:val="000000" w:themeColor="text1"/>
        </w:rPr>
        <w:t xml:space="preserve">　　　　</w:t>
      </w:r>
      <w:r w:rsidR="005F21C7">
        <w:rPr>
          <w:rFonts w:asciiTheme="minorEastAsia" w:hAnsiTheme="minorEastAsia"/>
          <w:color w:val="000000" w:themeColor="text1"/>
        </w:rPr>
        <w:t>b</w:t>
      </w:r>
      <w:r w:rsidR="00C047E9" w:rsidRPr="00774580">
        <w:rPr>
          <w:rFonts w:asciiTheme="minorEastAsia" w:hAnsiTheme="minorEastAsia" w:hint="eastAsia"/>
          <w:color w:val="000000" w:themeColor="text1"/>
        </w:rPr>
        <w:t xml:space="preserve">　</w:t>
      </w:r>
      <w:r w:rsidR="00C0515F" w:rsidRPr="00774580">
        <w:rPr>
          <w:rFonts w:asciiTheme="minorEastAsia" w:hAnsiTheme="minorEastAsia" w:hint="eastAsia"/>
          <w:color w:val="000000" w:themeColor="text1"/>
        </w:rPr>
        <w:t>事業所</w:t>
      </w:r>
      <w:r w:rsidR="00756548">
        <w:rPr>
          <w:rFonts w:asciiTheme="minorEastAsia" w:hAnsiTheme="minorEastAsia" w:hint="eastAsia"/>
          <w:color w:val="000000" w:themeColor="text1"/>
        </w:rPr>
        <w:t>支援</w:t>
      </w:r>
      <w:r w:rsidR="002045B9" w:rsidRPr="00774580">
        <w:rPr>
          <w:rFonts w:asciiTheme="minorEastAsia" w:hAnsiTheme="minorEastAsia" w:hint="eastAsia"/>
          <w:color w:val="000000" w:themeColor="text1"/>
        </w:rPr>
        <w:t>レポートの整理・分析</w:t>
      </w:r>
    </w:p>
    <w:p w14:paraId="269D8F02" w14:textId="77777777" w:rsidR="00DB5B6A" w:rsidRPr="00774580" w:rsidRDefault="009E5A93" w:rsidP="00BD46FE">
      <w:pPr>
        <w:ind w:left="1260" w:hangingChars="600" w:hanging="1260"/>
        <w:rPr>
          <w:rFonts w:asciiTheme="minorEastAsia" w:hAnsiTheme="minorEastAsia"/>
        </w:rPr>
      </w:pPr>
      <w:r w:rsidRPr="00774580">
        <w:rPr>
          <w:rFonts w:asciiTheme="minorEastAsia" w:hAnsiTheme="minorEastAsia" w:hint="eastAsia"/>
          <w:color w:val="000000" w:themeColor="text1"/>
        </w:rPr>
        <w:t xml:space="preserve">　　　　</w:t>
      </w:r>
      <w:r w:rsidR="002045B9" w:rsidRPr="00774580">
        <w:rPr>
          <w:rFonts w:asciiTheme="minorEastAsia" w:hAnsiTheme="minorEastAsia" w:hint="eastAsia"/>
          <w:color w:val="000000" w:themeColor="text1"/>
        </w:rPr>
        <w:t xml:space="preserve">　</w:t>
      </w:r>
      <w:r w:rsidR="005F21C7">
        <w:rPr>
          <w:rFonts w:asciiTheme="minorEastAsia" w:hAnsiTheme="minorEastAsia"/>
          <w:color w:val="000000" w:themeColor="text1"/>
        </w:rPr>
        <w:t>c</w:t>
      </w:r>
      <w:r w:rsidR="00C047E9" w:rsidRPr="00774580">
        <w:rPr>
          <w:rFonts w:asciiTheme="minorEastAsia" w:hAnsiTheme="minorEastAsia" w:hint="eastAsia"/>
          <w:color w:val="000000" w:themeColor="text1"/>
        </w:rPr>
        <w:t xml:space="preserve">　</w:t>
      </w:r>
      <w:r w:rsidR="001D7141" w:rsidRPr="00774580">
        <w:rPr>
          <w:rFonts w:asciiTheme="minorEastAsia" w:hAnsiTheme="minorEastAsia" w:hint="eastAsia"/>
          <w:color w:val="000000" w:themeColor="text1"/>
        </w:rPr>
        <w:t>委員会</w:t>
      </w:r>
      <w:r w:rsidR="00353EE9" w:rsidRPr="00774580">
        <w:rPr>
          <w:rFonts w:asciiTheme="minorEastAsia" w:hAnsiTheme="minorEastAsia" w:hint="eastAsia"/>
          <w:color w:val="000000" w:themeColor="text1"/>
        </w:rPr>
        <w:t>における</w:t>
      </w:r>
      <w:r w:rsidR="005E7FA5" w:rsidRPr="00774580">
        <w:rPr>
          <w:rFonts w:asciiTheme="minorEastAsia" w:hAnsiTheme="minorEastAsia" w:hint="eastAsia"/>
          <w:color w:val="000000" w:themeColor="text1"/>
        </w:rPr>
        <w:t>担当</w:t>
      </w:r>
      <w:r w:rsidR="001D7141" w:rsidRPr="00774580">
        <w:rPr>
          <w:rFonts w:asciiTheme="minorEastAsia" w:hAnsiTheme="minorEastAsia" w:hint="eastAsia"/>
          <w:color w:val="000000" w:themeColor="text1"/>
        </w:rPr>
        <w:t>事例について</w:t>
      </w:r>
      <w:r w:rsidR="00353EE9" w:rsidRPr="00774580">
        <w:rPr>
          <w:rFonts w:asciiTheme="minorEastAsia" w:hAnsiTheme="minorEastAsia" w:hint="eastAsia"/>
          <w:color w:val="000000" w:themeColor="text1"/>
        </w:rPr>
        <w:t>の進捗状況等の報告</w:t>
      </w:r>
    </w:p>
    <w:p w14:paraId="0583FC59" w14:textId="4ED604B4" w:rsidR="00DB5B6A" w:rsidRPr="00774580" w:rsidRDefault="005F21C7" w:rsidP="00DB5B6A">
      <w:pPr>
        <w:ind w:firstLineChars="500" w:firstLine="1050"/>
        <w:rPr>
          <w:rFonts w:asciiTheme="minorEastAsia" w:hAnsiTheme="minorEastAsia"/>
        </w:rPr>
      </w:pPr>
      <w:r>
        <w:rPr>
          <w:rFonts w:asciiTheme="minorEastAsia" w:hAnsiTheme="minorEastAsia"/>
        </w:rPr>
        <w:t>d</w:t>
      </w:r>
      <w:r w:rsidR="00DB5B6A" w:rsidRPr="00774580">
        <w:rPr>
          <w:rFonts w:asciiTheme="minorEastAsia" w:hAnsiTheme="minorEastAsia" w:hint="eastAsia"/>
        </w:rPr>
        <w:t xml:space="preserve">　企業</w:t>
      </w:r>
      <w:r w:rsidR="00B3663E">
        <w:rPr>
          <w:rFonts w:asciiTheme="minorEastAsia" w:hAnsiTheme="minorEastAsia" w:hint="eastAsia"/>
        </w:rPr>
        <w:t>支援</w:t>
      </w:r>
      <w:r w:rsidR="00DB5B6A" w:rsidRPr="00774580">
        <w:rPr>
          <w:rFonts w:asciiTheme="minorEastAsia" w:hAnsiTheme="minorEastAsia" w:hint="eastAsia"/>
        </w:rPr>
        <w:t>レポートの作成・提出、報告書作成時の支援</w:t>
      </w:r>
    </w:p>
    <w:p w14:paraId="337493C9" w14:textId="77777777" w:rsidR="00B07F1F" w:rsidRPr="00774580" w:rsidRDefault="00B07F1F" w:rsidP="00B07F1F">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5F21C7">
        <w:rPr>
          <w:rFonts w:asciiTheme="minorEastAsia" w:hAnsiTheme="minorEastAsia"/>
          <w:color w:val="000000" w:themeColor="text1"/>
        </w:rPr>
        <w:t>e</w:t>
      </w:r>
      <w:r w:rsidRPr="00774580">
        <w:rPr>
          <w:rFonts w:asciiTheme="minorEastAsia" w:hAnsiTheme="minorEastAsia" w:hint="eastAsia"/>
          <w:color w:val="000000" w:themeColor="text1"/>
        </w:rPr>
        <w:t xml:space="preserve">　その他本事業の実施に必要な業務</w:t>
      </w:r>
    </w:p>
    <w:p w14:paraId="1A565B5E" w14:textId="5F9CBFDB" w:rsidR="003F54DB" w:rsidRDefault="003F54DB" w:rsidP="004E7313">
      <w:pPr>
        <w:ind w:firstLineChars="100" w:firstLine="210"/>
        <w:rPr>
          <w:rFonts w:ascii="ＭＳ ゴシック" w:eastAsia="ＭＳ ゴシック" w:hAnsi="ＭＳ ゴシック"/>
          <w:color w:val="FF0000"/>
        </w:rPr>
      </w:pPr>
    </w:p>
    <w:p w14:paraId="7DFBD45A" w14:textId="4553B382" w:rsidR="008A69AB" w:rsidRDefault="003145E2" w:rsidP="004E7313">
      <w:pPr>
        <w:ind w:firstLineChars="100" w:firstLine="210"/>
        <w:rPr>
          <w:rFonts w:asciiTheme="minorEastAsia" w:hAnsiTheme="minorEastAsia"/>
          <w:color w:val="000000" w:themeColor="text1"/>
        </w:rPr>
      </w:pPr>
      <w:r>
        <w:rPr>
          <w:rFonts w:ascii="ＭＳ ゴシック" w:eastAsia="ＭＳ ゴシック" w:hAnsi="ＭＳ ゴシック" w:hint="eastAsia"/>
          <w:color w:val="FF0000"/>
        </w:rPr>
        <w:t xml:space="preserve">　</w:t>
      </w:r>
      <w:r w:rsidRPr="00C26C35">
        <w:rPr>
          <w:rFonts w:asciiTheme="minorEastAsia" w:hAnsiTheme="minorEastAsia" w:hint="eastAsia"/>
          <w:color w:val="000000" w:themeColor="text1"/>
        </w:rPr>
        <w:t>９</w:t>
      </w:r>
      <w:r w:rsidR="008A69AB" w:rsidRPr="00774580">
        <w:rPr>
          <w:rFonts w:asciiTheme="minorEastAsia" w:hAnsiTheme="minorEastAsia" w:hint="eastAsia"/>
          <w:color w:val="000000" w:themeColor="text1"/>
        </w:rPr>
        <w:t xml:space="preserve">　</w:t>
      </w:r>
      <w:r w:rsidR="006E4FEC" w:rsidRPr="00774580">
        <w:rPr>
          <w:rFonts w:asciiTheme="minorEastAsia" w:hAnsiTheme="minorEastAsia" w:hint="eastAsia"/>
          <w:color w:val="000000" w:themeColor="text1"/>
        </w:rPr>
        <w:t>実施状況の報告</w:t>
      </w:r>
      <w:r w:rsidR="00236954">
        <w:rPr>
          <w:rFonts w:asciiTheme="minorEastAsia" w:hAnsiTheme="minorEastAsia" w:hint="eastAsia"/>
          <w:color w:val="000000" w:themeColor="text1"/>
        </w:rPr>
        <w:t>・定例会議</w:t>
      </w:r>
    </w:p>
    <w:p w14:paraId="61EB3579" w14:textId="2D4CC445" w:rsidR="00236954" w:rsidRPr="00774580" w:rsidRDefault="00236954" w:rsidP="00236954">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 xml:space="preserve">(1) </w:t>
      </w:r>
      <w:r>
        <w:rPr>
          <w:rFonts w:asciiTheme="minorEastAsia" w:hAnsiTheme="minorEastAsia" w:hint="eastAsia"/>
          <w:color w:val="000000" w:themeColor="text1"/>
        </w:rPr>
        <w:t>報告</w:t>
      </w:r>
    </w:p>
    <w:p w14:paraId="410E6B2B" w14:textId="0C433A29" w:rsidR="004E7313" w:rsidRPr="00774580" w:rsidRDefault="008A69AB" w:rsidP="004E7313">
      <w:pPr>
        <w:ind w:left="420" w:hangingChars="200" w:hanging="42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E7313" w:rsidRPr="00774580">
        <w:rPr>
          <w:rFonts w:asciiTheme="minorEastAsia" w:hAnsiTheme="minorEastAsia" w:hint="eastAsia"/>
          <w:color w:val="000000" w:themeColor="text1"/>
        </w:rPr>
        <w:t xml:space="preserve">　</w:t>
      </w:r>
      <w:r w:rsidR="009B348B" w:rsidRPr="00774580">
        <w:rPr>
          <w:rFonts w:asciiTheme="minorEastAsia" w:hAnsiTheme="minorEastAsia" w:hint="eastAsia"/>
          <w:color w:val="000000" w:themeColor="text1"/>
        </w:rPr>
        <w:t xml:space="preserve">　</w:t>
      </w:r>
      <w:r w:rsidR="00AF76F0">
        <w:rPr>
          <w:rFonts w:asciiTheme="minorEastAsia" w:hAnsiTheme="minorEastAsia" w:hint="eastAsia"/>
          <w:color w:val="000000" w:themeColor="text1"/>
        </w:rPr>
        <w:t xml:space="preserve">　</w:t>
      </w:r>
      <w:r w:rsidR="009B348B" w:rsidRPr="00774580">
        <w:rPr>
          <w:rFonts w:asciiTheme="minorEastAsia" w:hAnsiTheme="minorEastAsia" w:hint="eastAsia"/>
          <w:color w:val="000000" w:themeColor="text1"/>
        </w:rPr>
        <w:t>以下</w:t>
      </w:r>
      <w:r w:rsidR="008C0E26" w:rsidRPr="00774580">
        <w:rPr>
          <w:rFonts w:asciiTheme="minorEastAsia" w:hAnsiTheme="minorEastAsia" w:hint="eastAsia"/>
          <w:color w:val="000000" w:themeColor="text1"/>
        </w:rPr>
        <w:t>について</w:t>
      </w:r>
      <w:r w:rsidR="00B70AEA">
        <w:rPr>
          <w:rFonts w:asciiTheme="minorEastAsia" w:hAnsiTheme="minorEastAsia" w:hint="eastAsia"/>
          <w:color w:val="000000" w:themeColor="text1"/>
        </w:rPr>
        <w:t>安定課</w:t>
      </w:r>
      <w:r w:rsidR="006E4FEC" w:rsidRPr="00774580">
        <w:rPr>
          <w:rFonts w:asciiTheme="minorEastAsia" w:hAnsiTheme="minorEastAsia" w:hint="eastAsia"/>
          <w:color w:val="000000" w:themeColor="text1"/>
        </w:rPr>
        <w:t>の求めに応じて</w:t>
      </w:r>
      <w:r w:rsidR="001B2B46" w:rsidRPr="00774580">
        <w:rPr>
          <w:rFonts w:asciiTheme="minorEastAsia" w:hAnsiTheme="minorEastAsia" w:hint="eastAsia"/>
          <w:color w:val="000000" w:themeColor="text1"/>
        </w:rPr>
        <w:t>報告すること。</w:t>
      </w:r>
    </w:p>
    <w:p w14:paraId="61322ECE" w14:textId="6202988F" w:rsidR="008A69AB" w:rsidRPr="00774580" w:rsidRDefault="00236954" w:rsidP="00AF76F0">
      <w:pPr>
        <w:ind w:firstLineChars="370" w:firstLine="777"/>
        <w:rPr>
          <w:rFonts w:asciiTheme="minorEastAsia" w:hAnsiTheme="minorEastAsia"/>
          <w:color w:val="000000" w:themeColor="text1"/>
        </w:rPr>
      </w:pPr>
      <w:r>
        <w:rPr>
          <w:rFonts w:asciiTheme="minorEastAsia" w:hAnsiTheme="minorEastAsia" w:hint="eastAsia"/>
          <w:color w:val="000000" w:themeColor="text1"/>
        </w:rPr>
        <w:t>ア</w:t>
      </w:r>
      <w:r w:rsidR="004E7313" w:rsidRPr="00774580">
        <w:rPr>
          <w:rFonts w:asciiTheme="minorEastAsia" w:hAnsiTheme="minorEastAsia" w:hint="eastAsia"/>
          <w:color w:val="000000" w:themeColor="text1"/>
        </w:rPr>
        <w:t xml:space="preserve"> </w:t>
      </w:r>
      <w:r w:rsidR="00C0515F" w:rsidRPr="00774580">
        <w:rPr>
          <w:rFonts w:asciiTheme="minorEastAsia" w:hAnsiTheme="minorEastAsia" w:hint="eastAsia"/>
          <w:color w:val="000000" w:themeColor="text1"/>
        </w:rPr>
        <w:t>事業所</w:t>
      </w:r>
      <w:r w:rsidR="00756548">
        <w:rPr>
          <w:rFonts w:asciiTheme="minorEastAsia" w:hAnsiTheme="minorEastAsia" w:hint="eastAsia"/>
          <w:color w:val="000000" w:themeColor="text1"/>
        </w:rPr>
        <w:t>支援</w:t>
      </w:r>
      <w:r w:rsidR="001B3E94" w:rsidRPr="00774580">
        <w:rPr>
          <w:rFonts w:asciiTheme="minorEastAsia" w:hAnsiTheme="minorEastAsia" w:hint="eastAsia"/>
          <w:color w:val="000000" w:themeColor="text1"/>
        </w:rPr>
        <w:t>状況</w:t>
      </w:r>
      <w:r w:rsidR="00D844EF" w:rsidRPr="00774580">
        <w:rPr>
          <w:rFonts w:asciiTheme="minorEastAsia" w:hAnsiTheme="minorEastAsia" w:hint="eastAsia"/>
          <w:color w:val="000000" w:themeColor="text1"/>
        </w:rPr>
        <w:t>一覧</w:t>
      </w:r>
      <w:r w:rsidR="00FC6780" w:rsidRPr="00774580">
        <w:rPr>
          <w:rFonts w:asciiTheme="minorEastAsia" w:hAnsiTheme="minorEastAsia" w:hint="eastAsia"/>
          <w:color w:val="000000" w:themeColor="text1"/>
        </w:rPr>
        <w:t>（別紙３</w:t>
      </w:r>
      <w:r w:rsidR="00C047E9" w:rsidRPr="00774580">
        <w:rPr>
          <w:rFonts w:asciiTheme="minorEastAsia" w:hAnsiTheme="minorEastAsia" w:hint="eastAsia"/>
          <w:color w:val="000000" w:themeColor="text1"/>
        </w:rPr>
        <w:t>）</w:t>
      </w:r>
    </w:p>
    <w:p w14:paraId="5D3A7B09" w14:textId="66B14DC6" w:rsidR="000E6731" w:rsidRDefault="00236954" w:rsidP="00AF76F0">
      <w:pPr>
        <w:ind w:firstLineChars="370" w:firstLine="777"/>
        <w:rPr>
          <w:rFonts w:asciiTheme="minorEastAsia" w:hAnsiTheme="minorEastAsia"/>
          <w:color w:val="000000" w:themeColor="text1"/>
        </w:rPr>
      </w:pPr>
      <w:r>
        <w:rPr>
          <w:rFonts w:asciiTheme="minorEastAsia" w:hAnsiTheme="minorEastAsia" w:hint="eastAsia"/>
          <w:color w:val="000000" w:themeColor="text1"/>
        </w:rPr>
        <w:t>イ</w:t>
      </w:r>
      <w:r w:rsidR="004E7313" w:rsidRPr="00774580">
        <w:rPr>
          <w:rFonts w:asciiTheme="minorEastAsia" w:hAnsiTheme="minorEastAsia" w:hint="eastAsia"/>
          <w:color w:val="000000" w:themeColor="text1"/>
        </w:rPr>
        <w:t xml:space="preserve"> </w:t>
      </w:r>
      <w:r w:rsidR="008C0E26" w:rsidRPr="00774580">
        <w:rPr>
          <w:rFonts w:asciiTheme="minorEastAsia" w:hAnsiTheme="minorEastAsia" w:hint="eastAsia"/>
          <w:color w:val="000000" w:themeColor="text1"/>
        </w:rPr>
        <w:t>その他</w:t>
      </w:r>
      <w:r w:rsidR="00B70AEA">
        <w:rPr>
          <w:rFonts w:asciiTheme="minorEastAsia" w:hAnsiTheme="minorEastAsia" w:hint="eastAsia"/>
          <w:color w:val="000000" w:themeColor="text1"/>
        </w:rPr>
        <w:t>安定課</w:t>
      </w:r>
      <w:r w:rsidR="00610F0D" w:rsidRPr="00774580">
        <w:rPr>
          <w:rFonts w:asciiTheme="minorEastAsia" w:hAnsiTheme="minorEastAsia" w:hint="eastAsia"/>
          <w:color w:val="000000" w:themeColor="text1"/>
        </w:rPr>
        <w:t>が求める事項</w:t>
      </w:r>
    </w:p>
    <w:p w14:paraId="7344859F" w14:textId="2059A16D" w:rsidR="00236954" w:rsidRDefault="00AF76F0" w:rsidP="00AF76F0">
      <w:pPr>
        <w:ind w:firstLineChars="200" w:firstLine="420"/>
        <w:rPr>
          <w:rFonts w:asciiTheme="minorEastAsia" w:hAnsiTheme="minorEastAsia"/>
          <w:color w:val="000000" w:themeColor="text1"/>
        </w:rPr>
      </w:pPr>
      <w:r>
        <w:rPr>
          <w:rFonts w:asciiTheme="minorEastAsia" w:hAnsiTheme="minorEastAsia"/>
          <w:color w:val="000000" w:themeColor="text1"/>
        </w:rPr>
        <w:t>(2)</w:t>
      </w:r>
      <w:r>
        <w:rPr>
          <w:rFonts w:asciiTheme="minorEastAsia" w:hAnsiTheme="minorEastAsia" w:hint="eastAsia"/>
          <w:color w:val="000000" w:themeColor="text1"/>
        </w:rPr>
        <w:t xml:space="preserve"> </w:t>
      </w:r>
      <w:r w:rsidR="00236954">
        <w:rPr>
          <w:rFonts w:asciiTheme="minorEastAsia" w:hAnsiTheme="minorEastAsia" w:hint="eastAsia"/>
          <w:color w:val="000000" w:themeColor="text1"/>
        </w:rPr>
        <w:t>定例会議</w:t>
      </w:r>
    </w:p>
    <w:p w14:paraId="2E43C6D7" w14:textId="443EC82B" w:rsidR="00236954" w:rsidRPr="00774580" w:rsidRDefault="00236954" w:rsidP="00AF76F0">
      <w:pPr>
        <w:ind w:leftChars="300" w:left="630" w:firstLineChars="100" w:firstLine="210"/>
        <w:rPr>
          <w:rFonts w:asciiTheme="minorEastAsia" w:hAnsiTheme="minorEastAsia"/>
          <w:color w:val="000000" w:themeColor="text1"/>
        </w:rPr>
      </w:pPr>
      <w:r w:rsidRPr="00236954">
        <w:rPr>
          <w:rFonts w:asciiTheme="minorEastAsia" w:hAnsiTheme="minorEastAsia" w:hint="eastAsia"/>
          <w:color w:val="000000" w:themeColor="text1"/>
        </w:rPr>
        <w:t>進捗状況等を報告するため、</w:t>
      </w:r>
      <w:r w:rsidR="00B70AEA">
        <w:rPr>
          <w:rFonts w:asciiTheme="minorEastAsia" w:hAnsiTheme="minorEastAsia" w:hint="eastAsia"/>
          <w:color w:val="000000" w:themeColor="text1"/>
        </w:rPr>
        <w:t>安定課</w:t>
      </w:r>
      <w:r w:rsidRPr="00236954">
        <w:rPr>
          <w:rFonts w:asciiTheme="minorEastAsia" w:hAnsiTheme="minorEastAsia" w:hint="eastAsia"/>
          <w:color w:val="000000" w:themeColor="text1"/>
        </w:rPr>
        <w:t>の担当職員との会議を</w:t>
      </w:r>
      <w:r w:rsidR="00E56A7F">
        <w:rPr>
          <w:rFonts w:asciiTheme="minorEastAsia" w:hAnsiTheme="minorEastAsia" w:hint="eastAsia"/>
          <w:color w:val="000000" w:themeColor="text1"/>
        </w:rPr>
        <w:t>定期的に</w:t>
      </w:r>
      <w:r w:rsidRPr="00236954">
        <w:rPr>
          <w:rFonts w:asciiTheme="minorEastAsia" w:hAnsiTheme="minorEastAsia" w:hint="eastAsia"/>
          <w:color w:val="000000" w:themeColor="text1"/>
        </w:rPr>
        <w:t>行うこと。</w:t>
      </w:r>
      <w:r>
        <w:rPr>
          <w:rFonts w:asciiTheme="minorEastAsia" w:hAnsiTheme="minorEastAsia" w:hint="eastAsia"/>
          <w:color w:val="000000" w:themeColor="text1"/>
        </w:rPr>
        <w:t>また、当該会議の開催を、「</w:t>
      </w:r>
      <w:r w:rsidR="00C13267">
        <w:rPr>
          <w:rFonts w:asciiTheme="minorEastAsia" w:hAnsiTheme="minorEastAsia" w:hint="eastAsia"/>
          <w:color w:val="000000" w:themeColor="text1"/>
        </w:rPr>
        <w:t>令和</w:t>
      </w:r>
      <w:r w:rsidR="000749EB">
        <w:rPr>
          <w:rFonts w:asciiTheme="minorEastAsia" w:hAnsiTheme="minorEastAsia" w:hint="eastAsia"/>
          <w:color w:val="000000" w:themeColor="text1"/>
        </w:rPr>
        <w:t>７</w:t>
      </w:r>
      <w:r w:rsidR="00C13267">
        <w:rPr>
          <w:rFonts w:asciiTheme="minorEastAsia" w:hAnsiTheme="minorEastAsia" w:hint="eastAsia"/>
          <w:color w:val="000000" w:themeColor="text1"/>
        </w:rPr>
        <w:t>年度介護分野における人材確保のための雇用</w:t>
      </w:r>
      <w:r>
        <w:rPr>
          <w:rFonts w:asciiTheme="minorEastAsia" w:hAnsiTheme="minorEastAsia" w:hint="eastAsia"/>
          <w:color w:val="000000" w:themeColor="text1"/>
        </w:rPr>
        <w:t>管理改善</w:t>
      </w:r>
      <w:r w:rsidR="00227AF2">
        <w:rPr>
          <w:rFonts w:asciiTheme="minorEastAsia" w:hAnsiTheme="minorEastAsia" w:hint="eastAsia"/>
          <w:color w:val="000000" w:themeColor="text1"/>
        </w:rPr>
        <w:t>推進事業（大阪府）</w:t>
      </w:r>
      <w:r>
        <w:rPr>
          <w:rFonts w:asciiTheme="minorEastAsia" w:hAnsiTheme="minorEastAsia" w:hint="eastAsia"/>
          <w:color w:val="000000" w:themeColor="text1"/>
        </w:rPr>
        <w:t>実施計画書」に記載すること。さらに</w:t>
      </w:r>
      <w:r w:rsidRPr="00236954">
        <w:rPr>
          <w:rFonts w:asciiTheme="minorEastAsia" w:hAnsiTheme="minorEastAsia" w:hint="eastAsia"/>
          <w:color w:val="000000" w:themeColor="text1"/>
        </w:rPr>
        <w:t>、当該会議の開催の都度、議事録を作成し、</w:t>
      </w:r>
      <w:r w:rsidR="000A53D7">
        <w:rPr>
          <w:rFonts w:asciiTheme="minorEastAsia" w:hAnsiTheme="minorEastAsia" w:hint="eastAsia"/>
          <w:color w:val="000000" w:themeColor="text1"/>
        </w:rPr>
        <w:t>関係者に内容の確認を行った上で、</w:t>
      </w:r>
      <w:r w:rsidR="00B70AEA">
        <w:rPr>
          <w:rFonts w:asciiTheme="minorEastAsia" w:hAnsiTheme="minorEastAsia" w:hint="eastAsia"/>
          <w:color w:val="000000" w:themeColor="text1"/>
        </w:rPr>
        <w:t>安定課</w:t>
      </w:r>
      <w:r w:rsidRPr="00236954">
        <w:rPr>
          <w:rFonts w:asciiTheme="minorEastAsia" w:hAnsiTheme="minorEastAsia" w:hint="eastAsia"/>
          <w:color w:val="000000" w:themeColor="text1"/>
        </w:rPr>
        <w:t>の承認を得ること。</w:t>
      </w:r>
    </w:p>
    <w:p w14:paraId="04D1FB9B" w14:textId="77777777" w:rsidR="005D1532" w:rsidRPr="003D1735" w:rsidRDefault="005D1532" w:rsidP="00BD46FE">
      <w:pPr>
        <w:ind w:firstLineChars="200" w:firstLine="420"/>
        <w:rPr>
          <w:rFonts w:asciiTheme="minorEastAsia" w:hAnsiTheme="minorEastAsia"/>
          <w:color w:val="000000" w:themeColor="text1"/>
        </w:rPr>
      </w:pPr>
    </w:p>
    <w:p w14:paraId="278EFF2F" w14:textId="6F9CED84" w:rsidR="00B86FD6" w:rsidRPr="00774580" w:rsidRDefault="00A64A40" w:rsidP="004E7313">
      <w:pPr>
        <w:ind w:firstLineChars="100" w:firstLine="210"/>
        <w:rPr>
          <w:rFonts w:asciiTheme="minorEastAsia" w:hAnsiTheme="minorEastAsia"/>
          <w:color w:val="000000" w:themeColor="text1"/>
        </w:rPr>
      </w:pPr>
      <w:r w:rsidRPr="00C26C35">
        <w:rPr>
          <w:rFonts w:asciiTheme="minorEastAsia" w:hAnsiTheme="minorEastAsia" w:hint="eastAsia"/>
        </w:rPr>
        <w:t>１</w:t>
      </w:r>
      <w:r w:rsidR="003145E2" w:rsidRPr="00C26C35">
        <w:rPr>
          <w:rFonts w:asciiTheme="minorEastAsia" w:hAnsiTheme="minorEastAsia" w:hint="eastAsia"/>
        </w:rPr>
        <w:t>０</w:t>
      </w:r>
      <w:r w:rsidR="00B86FD6" w:rsidRPr="00774580">
        <w:rPr>
          <w:rFonts w:asciiTheme="minorEastAsia" w:hAnsiTheme="minorEastAsia" w:hint="eastAsia"/>
          <w:color w:val="000000" w:themeColor="text1"/>
        </w:rPr>
        <w:t xml:space="preserve">　成果物の提出</w:t>
      </w:r>
    </w:p>
    <w:p w14:paraId="33E06BAB" w14:textId="77777777" w:rsidR="008111B9" w:rsidRPr="00774580" w:rsidRDefault="004E7313" w:rsidP="004E7313">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 xml:space="preserve">(1) </w:t>
      </w:r>
      <w:r w:rsidR="008111B9" w:rsidRPr="00774580">
        <w:rPr>
          <w:rFonts w:asciiTheme="minorEastAsia" w:hAnsiTheme="minorEastAsia" w:hint="eastAsia"/>
          <w:color w:val="000000" w:themeColor="text1"/>
        </w:rPr>
        <w:t>納入物</w:t>
      </w:r>
    </w:p>
    <w:p w14:paraId="438F3E70" w14:textId="77777777" w:rsidR="004E4309" w:rsidRPr="00774580" w:rsidRDefault="008111B9" w:rsidP="009B5B9E">
      <w:pPr>
        <w:ind w:firstLineChars="300" w:firstLine="630"/>
        <w:rPr>
          <w:rFonts w:asciiTheme="minorEastAsia" w:hAnsiTheme="minorEastAsia"/>
          <w:color w:val="000000" w:themeColor="text1"/>
        </w:rPr>
      </w:pPr>
      <w:r w:rsidRPr="00774580">
        <w:rPr>
          <w:rFonts w:asciiTheme="minorEastAsia" w:hAnsiTheme="minorEastAsia" w:hint="eastAsia"/>
          <w:color w:val="000000" w:themeColor="text1"/>
        </w:rPr>
        <w:t xml:space="preserve">ア　</w:t>
      </w:r>
      <w:r w:rsidR="00E67442" w:rsidRPr="00774580">
        <w:rPr>
          <w:rFonts w:asciiTheme="minorEastAsia" w:hAnsiTheme="minorEastAsia" w:hint="eastAsia"/>
          <w:color w:val="000000" w:themeColor="text1"/>
        </w:rPr>
        <w:t>委員会資料</w:t>
      </w:r>
      <w:r w:rsidR="00F76DF2" w:rsidRPr="00774580">
        <w:rPr>
          <w:rFonts w:asciiTheme="minorEastAsia" w:hAnsiTheme="minorEastAsia" w:hint="eastAsia"/>
          <w:color w:val="000000" w:themeColor="text1"/>
        </w:rPr>
        <w:t>（紙</w:t>
      </w:r>
      <w:r w:rsidR="0068084A" w:rsidRPr="00774580">
        <w:rPr>
          <w:rFonts w:asciiTheme="minorEastAsia" w:hAnsiTheme="minorEastAsia" w:hint="eastAsia"/>
          <w:color w:val="000000" w:themeColor="text1"/>
        </w:rPr>
        <w:t>及び電子媒体</w:t>
      </w:r>
      <w:r w:rsidR="00F76DF2" w:rsidRPr="00774580">
        <w:rPr>
          <w:rFonts w:asciiTheme="minorEastAsia" w:hAnsiTheme="minorEastAsia" w:hint="eastAsia"/>
          <w:color w:val="000000" w:themeColor="text1"/>
        </w:rPr>
        <w:t>）</w:t>
      </w:r>
      <w:r w:rsidR="00F94703" w:rsidRPr="00774580">
        <w:rPr>
          <w:rFonts w:asciiTheme="minorEastAsia" w:hAnsiTheme="minorEastAsia" w:hint="eastAsia"/>
          <w:color w:val="000000" w:themeColor="text1"/>
        </w:rPr>
        <w:t xml:space="preserve">　</w:t>
      </w:r>
      <w:r w:rsidR="00E67442" w:rsidRPr="00774580">
        <w:rPr>
          <w:rFonts w:asciiTheme="minorEastAsia" w:hAnsiTheme="minorEastAsia" w:hint="eastAsia"/>
          <w:color w:val="000000" w:themeColor="text1"/>
        </w:rPr>
        <w:t>各回１部</w:t>
      </w:r>
    </w:p>
    <w:p w14:paraId="695B14D1" w14:textId="7250DF6E" w:rsidR="00AC784D" w:rsidRPr="00774580" w:rsidRDefault="009B5B9E" w:rsidP="00F00C89">
      <w:pPr>
        <w:ind w:firstLineChars="300" w:firstLine="630"/>
        <w:rPr>
          <w:rFonts w:asciiTheme="minorEastAsia" w:hAnsiTheme="minorEastAsia"/>
          <w:color w:val="000000" w:themeColor="text1"/>
        </w:rPr>
      </w:pPr>
      <w:r w:rsidRPr="00774580">
        <w:rPr>
          <w:rFonts w:asciiTheme="minorEastAsia" w:hAnsiTheme="minorEastAsia" w:hint="eastAsia"/>
          <w:color w:val="000000" w:themeColor="text1"/>
        </w:rPr>
        <w:t>イ</w:t>
      </w:r>
      <w:r w:rsidR="00AC784D" w:rsidRPr="00774580">
        <w:rPr>
          <w:rFonts w:asciiTheme="minorEastAsia" w:hAnsiTheme="minorEastAsia" w:hint="eastAsia"/>
          <w:color w:val="000000" w:themeColor="text1"/>
        </w:rPr>
        <w:t xml:space="preserve">　事業所</w:t>
      </w:r>
      <w:r w:rsidR="00756548">
        <w:rPr>
          <w:rFonts w:asciiTheme="minorEastAsia" w:hAnsiTheme="minorEastAsia" w:hint="eastAsia"/>
          <w:color w:val="000000" w:themeColor="text1"/>
        </w:rPr>
        <w:t>支援</w:t>
      </w:r>
      <w:r w:rsidR="00AC784D" w:rsidRPr="00774580">
        <w:rPr>
          <w:rFonts w:asciiTheme="minorEastAsia" w:hAnsiTheme="minorEastAsia" w:hint="eastAsia"/>
          <w:color w:val="000000" w:themeColor="text1"/>
        </w:rPr>
        <w:t>レポート</w:t>
      </w:r>
      <w:r w:rsidR="00950038" w:rsidRPr="00774580">
        <w:rPr>
          <w:rFonts w:asciiTheme="minorEastAsia" w:hAnsiTheme="minorEastAsia" w:hint="eastAsia"/>
          <w:color w:val="000000" w:themeColor="text1"/>
        </w:rPr>
        <w:t>（別紙２</w:t>
      </w:r>
      <w:r w:rsidR="004F34D8" w:rsidRPr="00774580">
        <w:rPr>
          <w:rFonts w:asciiTheme="minorEastAsia" w:hAnsiTheme="minorEastAsia" w:hint="eastAsia"/>
          <w:color w:val="000000" w:themeColor="text1"/>
        </w:rPr>
        <w:t>）</w:t>
      </w:r>
      <w:r w:rsidR="00AC784D" w:rsidRPr="00774580">
        <w:rPr>
          <w:rFonts w:asciiTheme="minorEastAsia" w:hAnsiTheme="minorEastAsia" w:hint="eastAsia"/>
          <w:color w:val="000000" w:themeColor="text1"/>
        </w:rPr>
        <w:t>（紙</w:t>
      </w:r>
      <w:r w:rsidR="0068084A" w:rsidRPr="00774580">
        <w:rPr>
          <w:rFonts w:asciiTheme="minorEastAsia" w:hAnsiTheme="minorEastAsia" w:hint="eastAsia"/>
          <w:color w:val="000000" w:themeColor="text1"/>
        </w:rPr>
        <w:t>及び電子媒体</w:t>
      </w:r>
      <w:r w:rsidR="00AC784D" w:rsidRPr="00774580">
        <w:rPr>
          <w:rFonts w:asciiTheme="minorEastAsia" w:hAnsiTheme="minorEastAsia" w:hint="eastAsia"/>
          <w:color w:val="000000" w:themeColor="text1"/>
        </w:rPr>
        <w:t>）　１部</w:t>
      </w:r>
    </w:p>
    <w:p w14:paraId="663A96BA" w14:textId="77777777" w:rsidR="00F5279F" w:rsidRPr="00774580" w:rsidRDefault="009B5B9E" w:rsidP="00F5279F">
      <w:pPr>
        <w:ind w:firstLineChars="300" w:firstLine="630"/>
        <w:rPr>
          <w:rFonts w:asciiTheme="minorEastAsia" w:hAnsiTheme="minorEastAsia"/>
          <w:color w:val="000000" w:themeColor="text1"/>
        </w:rPr>
      </w:pPr>
      <w:r w:rsidRPr="00774580">
        <w:rPr>
          <w:rFonts w:asciiTheme="minorEastAsia" w:hAnsiTheme="minorEastAsia" w:hint="eastAsia"/>
          <w:color w:val="000000" w:themeColor="text1"/>
        </w:rPr>
        <w:t>ウ</w:t>
      </w:r>
      <w:r w:rsidR="00F5279F" w:rsidRPr="00774580">
        <w:rPr>
          <w:rFonts w:asciiTheme="minorEastAsia" w:hAnsiTheme="minorEastAsia" w:hint="eastAsia"/>
          <w:color w:val="000000" w:themeColor="text1"/>
        </w:rPr>
        <w:t xml:space="preserve">　以下の事項を記載した報告書</w:t>
      </w:r>
      <w:r w:rsidR="005F21C7">
        <w:rPr>
          <w:rFonts w:asciiTheme="minorEastAsia" w:hAnsiTheme="minorEastAsia" w:hint="eastAsia"/>
          <w:color w:val="000000" w:themeColor="text1"/>
        </w:rPr>
        <w:t xml:space="preserve"> </w:t>
      </w:r>
      <w:r w:rsidR="00F5279F" w:rsidRPr="00774580">
        <w:rPr>
          <w:rFonts w:asciiTheme="minorEastAsia" w:hAnsiTheme="minorEastAsia" w:hint="eastAsia"/>
          <w:color w:val="000000" w:themeColor="text1"/>
        </w:rPr>
        <w:t>（紙</w:t>
      </w:r>
      <w:r w:rsidR="0068084A" w:rsidRPr="00774580">
        <w:rPr>
          <w:rFonts w:asciiTheme="minorEastAsia" w:hAnsiTheme="minorEastAsia" w:hint="eastAsia"/>
          <w:color w:val="000000" w:themeColor="text1"/>
        </w:rPr>
        <w:t>及び電子媒体</w:t>
      </w:r>
      <w:r w:rsidR="00F5279F" w:rsidRPr="00774580">
        <w:rPr>
          <w:rFonts w:asciiTheme="minorEastAsia" w:hAnsiTheme="minorEastAsia" w:hint="eastAsia"/>
          <w:color w:val="000000" w:themeColor="text1"/>
        </w:rPr>
        <w:t xml:space="preserve">）　</w:t>
      </w:r>
      <w:r w:rsidR="005F21C7">
        <w:rPr>
          <w:rFonts w:asciiTheme="minorEastAsia" w:hAnsiTheme="minorEastAsia" w:hint="eastAsia"/>
          <w:color w:val="000000" w:themeColor="text1"/>
        </w:rPr>
        <w:t>１</w:t>
      </w:r>
      <w:r w:rsidR="00F5279F" w:rsidRPr="00774580">
        <w:rPr>
          <w:rFonts w:asciiTheme="minorEastAsia" w:hAnsiTheme="minorEastAsia" w:hint="eastAsia"/>
          <w:color w:val="000000" w:themeColor="text1"/>
        </w:rPr>
        <w:t>部</w:t>
      </w:r>
    </w:p>
    <w:p w14:paraId="70B5409F" w14:textId="77777777" w:rsidR="00F5279F" w:rsidRPr="00774580" w:rsidRDefault="00F5279F" w:rsidP="00126518">
      <w:pPr>
        <w:ind w:firstLineChars="400" w:firstLine="840"/>
        <w:rPr>
          <w:rFonts w:asciiTheme="minorEastAsia" w:hAnsiTheme="minorEastAsia"/>
          <w:color w:val="000000" w:themeColor="text1"/>
        </w:rPr>
      </w:pPr>
      <w:r w:rsidRPr="00774580">
        <w:rPr>
          <w:rFonts w:asciiTheme="minorEastAsia" w:hAnsiTheme="minorEastAsia" w:hint="eastAsia"/>
          <w:color w:val="000000" w:themeColor="text1"/>
        </w:rPr>
        <w:t>(ｱ) 委員会の設置に関する事項</w:t>
      </w:r>
    </w:p>
    <w:p w14:paraId="747D18E8" w14:textId="77777777" w:rsidR="00F5279F" w:rsidRPr="00774580" w:rsidRDefault="00F5279F" w:rsidP="00126518">
      <w:pPr>
        <w:ind w:firstLineChars="500" w:firstLine="1050"/>
        <w:rPr>
          <w:rFonts w:asciiTheme="minorEastAsia" w:hAnsiTheme="minorEastAsia"/>
          <w:color w:val="000000" w:themeColor="text1"/>
        </w:rPr>
      </w:pPr>
      <w:r w:rsidRPr="00774580">
        <w:rPr>
          <w:rFonts w:asciiTheme="minorEastAsia" w:hAnsiTheme="minorEastAsia"/>
          <w:color w:val="000000" w:themeColor="text1"/>
        </w:rPr>
        <w:t>a</w:t>
      </w:r>
      <w:r w:rsidRPr="00774580">
        <w:rPr>
          <w:rFonts w:asciiTheme="minorEastAsia" w:hAnsiTheme="minorEastAsia" w:hint="eastAsia"/>
          <w:color w:val="000000" w:themeColor="text1"/>
        </w:rPr>
        <w:t xml:space="preserve">　委員の選定理由</w:t>
      </w:r>
    </w:p>
    <w:p w14:paraId="7E3173F0" w14:textId="77777777" w:rsidR="00F5279F" w:rsidRPr="00774580" w:rsidRDefault="00F5279F" w:rsidP="00126518">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t>b　委員会の開催状況</w:t>
      </w:r>
    </w:p>
    <w:p w14:paraId="4A39C189" w14:textId="77777777" w:rsidR="00F5279F" w:rsidRPr="00774580" w:rsidRDefault="00F5279F" w:rsidP="00126518">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lastRenderedPageBreak/>
        <w:t>c　検討内容・議事録</w:t>
      </w:r>
    </w:p>
    <w:p w14:paraId="24C28EA5" w14:textId="10ACE320" w:rsidR="00F5279F" w:rsidRPr="00774580" w:rsidRDefault="00126518" w:rsidP="00F5279F">
      <w:pPr>
        <w:ind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F5279F" w:rsidRPr="00774580">
        <w:rPr>
          <w:rFonts w:asciiTheme="minorEastAsia" w:hAnsiTheme="minorEastAsia" w:hint="eastAsia"/>
          <w:color w:val="000000" w:themeColor="text1"/>
        </w:rPr>
        <w:t xml:space="preserve">(ｲ) </w:t>
      </w:r>
      <w:r w:rsidR="005A18EC" w:rsidRPr="002E478D">
        <w:rPr>
          <w:rFonts w:asciiTheme="minorEastAsia" w:hAnsiTheme="minorEastAsia" w:hint="eastAsia"/>
          <w:color w:val="000000" w:themeColor="text1"/>
        </w:rPr>
        <w:t>地域ネットワーク・コミュニティ</w:t>
      </w:r>
      <w:r w:rsidR="005A18EC">
        <w:rPr>
          <w:rFonts w:asciiTheme="minorEastAsia" w:hAnsiTheme="minorEastAsia" w:hint="eastAsia"/>
          <w:color w:val="000000" w:themeColor="text1"/>
        </w:rPr>
        <w:t>による雇用管理改善の取組</w:t>
      </w:r>
      <w:r w:rsidR="00F5279F" w:rsidRPr="00774580">
        <w:rPr>
          <w:rFonts w:asciiTheme="minorEastAsia" w:hAnsiTheme="minorEastAsia" w:hint="eastAsia"/>
          <w:color w:val="000000" w:themeColor="text1"/>
        </w:rPr>
        <w:t>に関する事項</w:t>
      </w:r>
    </w:p>
    <w:p w14:paraId="56E71CAB" w14:textId="5391EFCE" w:rsidR="00F5279F" w:rsidRPr="00774580" w:rsidRDefault="00965CC6" w:rsidP="00965CC6">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t>a</w:t>
      </w:r>
      <w:r w:rsidR="00F5279F" w:rsidRPr="00774580">
        <w:rPr>
          <w:rFonts w:asciiTheme="minorEastAsia" w:hAnsiTheme="minorEastAsia" w:hint="eastAsia"/>
          <w:color w:val="000000" w:themeColor="text1"/>
        </w:rPr>
        <w:t xml:space="preserve">　</w:t>
      </w:r>
      <w:r w:rsidR="00145FAF">
        <w:rPr>
          <w:rFonts w:asciiTheme="minorEastAsia" w:hAnsiTheme="minorEastAsia" w:hint="eastAsia"/>
          <w:color w:val="000000" w:themeColor="text1"/>
        </w:rPr>
        <w:t>構成</w:t>
      </w:r>
      <w:r w:rsidR="00F5279F" w:rsidRPr="00774580">
        <w:rPr>
          <w:rFonts w:asciiTheme="minorEastAsia" w:hAnsiTheme="minorEastAsia" w:hint="eastAsia"/>
          <w:color w:val="000000" w:themeColor="text1"/>
        </w:rPr>
        <w:t>事業所開拓基準</w:t>
      </w:r>
    </w:p>
    <w:p w14:paraId="7B43A5F5" w14:textId="20A99FFC" w:rsidR="00F5279F" w:rsidRPr="00774580" w:rsidRDefault="00965CC6" w:rsidP="00126518">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t>b</w:t>
      </w:r>
      <w:r w:rsidR="00F5279F" w:rsidRPr="00774580">
        <w:rPr>
          <w:rFonts w:asciiTheme="minorEastAsia" w:hAnsiTheme="minorEastAsia" w:hint="eastAsia"/>
          <w:color w:val="000000" w:themeColor="text1"/>
        </w:rPr>
        <w:t xml:space="preserve">　</w:t>
      </w:r>
      <w:r w:rsidR="00145FAF">
        <w:rPr>
          <w:rFonts w:asciiTheme="minorEastAsia" w:hAnsiTheme="minorEastAsia" w:hint="eastAsia"/>
          <w:color w:val="000000" w:themeColor="text1"/>
        </w:rPr>
        <w:t>構成</w:t>
      </w:r>
      <w:r w:rsidR="00F5279F" w:rsidRPr="00774580">
        <w:rPr>
          <w:rFonts w:asciiTheme="minorEastAsia" w:hAnsiTheme="minorEastAsia" w:hint="eastAsia"/>
          <w:color w:val="000000" w:themeColor="text1"/>
        </w:rPr>
        <w:t>事業所開拓方法</w:t>
      </w:r>
    </w:p>
    <w:p w14:paraId="6D42A009" w14:textId="77777777" w:rsidR="00F5279F" w:rsidRPr="00774580" w:rsidRDefault="00965CC6" w:rsidP="00126518">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t>c</w:t>
      </w:r>
      <w:r w:rsidR="00F5279F" w:rsidRPr="00774580">
        <w:rPr>
          <w:rFonts w:asciiTheme="minorEastAsia" w:hAnsiTheme="minorEastAsia" w:hint="eastAsia"/>
          <w:color w:val="000000" w:themeColor="text1"/>
        </w:rPr>
        <w:t xml:space="preserve">　開拓事業所一覧</w:t>
      </w:r>
    </w:p>
    <w:p w14:paraId="3002792C" w14:textId="77777777" w:rsidR="00F5279F" w:rsidRPr="00774580" w:rsidRDefault="00965CC6" w:rsidP="00126518">
      <w:pPr>
        <w:ind w:firstLineChars="500" w:firstLine="1050"/>
        <w:rPr>
          <w:rFonts w:asciiTheme="minorEastAsia" w:hAnsiTheme="minorEastAsia"/>
          <w:color w:val="000000" w:themeColor="text1"/>
        </w:rPr>
      </w:pPr>
      <w:r w:rsidRPr="00774580">
        <w:rPr>
          <w:rFonts w:asciiTheme="minorEastAsia" w:hAnsiTheme="minorEastAsia" w:hint="eastAsia"/>
          <w:color w:val="000000" w:themeColor="text1"/>
        </w:rPr>
        <w:t>d</w:t>
      </w:r>
      <w:r w:rsidR="00F5279F" w:rsidRPr="00774580">
        <w:rPr>
          <w:rFonts w:asciiTheme="minorEastAsia" w:hAnsiTheme="minorEastAsia" w:hint="eastAsia"/>
          <w:color w:val="000000" w:themeColor="text1"/>
        </w:rPr>
        <w:t xml:space="preserve">　開拓時の留意事項</w:t>
      </w:r>
    </w:p>
    <w:p w14:paraId="60F04C0B" w14:textId="52F23B4C" w:rsidR="00E057E2" w:rsidRPr="00774580" w:rsidRDefault="00E057E2" w:rsidP="005E797D">
      <w:pPr>
        <w:ind w:left="1050" w:hangingChars="500" w:hanging="1050"/>
        <w:rPr>
          <w:rFonts w:asciiTheme="minorEastAsia" w:hAnsiTheme="minorEastAsia"/>
        </w:rPr>
      </w:pPr>
      <w:r w:rsidRPr="00774580">
        <w:rPr>
          <w:rFonts w:asciiTheme="minorEastAsia" w:hAnsiTheme="minorEastAsia" w:hint="eastAsia"/>
        </w:rPr>
        <w:t xml:space="preserve">　　　　　</w:t>
      </w:r>
      <w:r w:rsidR="005A18EC">
        <w:rPr>
          <w:rFonts w:asciiTheme="minorEastAsia" w:hAnsiTheme="minorEastAsia"/>
        </w:rPr>
        <w:t>e</w:t>
      </w:r>
      <w:r w:rsidR="005A18EC" w:rsidRPr="00774580">
        <w:rPr>
          <w:rFonts w:asciiTheme="minorEastAsia" w:hAnsiTheme="minorEastAsia" w:hint="eastAsia"/>
        </w:rPr>
        <w:t xml:space="preserve">　</w:t>
      </w:r>
      <w:r w:rsidRPr="00774580">
        <w:rPr>
          <w:rFonts w:asciiTheme="minorEastAsia" w:hAnsiTheme="minorEastAsia" w:hint="eastAsia"/>
        </w:rPr>
        <w:t>構成事業所一覧</w:t>
      </w:r>
    </w:p>
    <w:p w14:paraId="7DA21C35" w14:textId="711E3F52" w:rsidR="006308EB" w:rsidRPr="00774580" w:rsidRDefault="005A18EC" w:rsidP="000E6731">
      <w:pPr>
        <w:ind w:firstLineChars="500" w:firstLine="1050"/>
        <w:rPr>
          <w:rFonts w:asciiTheme="minorEastAsia" w:hAnsiTheme="minorEastAsia"/>
        </w:rPr>
      </w:pPr>
      <w:r>
        <w:rPr>
          <w:rFonts w:asciiTheme="minorEastAsia" w:hAnsiTheme="minorEastAsia"/>
        </w:rPr>
        <w:t>f</w:t>
      </w:r>
      <w:r w:rsidRPr="00774580">
        <w:rPr>
          <w:rFonts w:asciiTheme="minorEastAsia" w:hAnsiTheme="minorEastAsia" w:hint="eastAsia"/>
        </w:rPr>
        <w:t xml:space="preserve">　</w:t>
      </w:r>
      <w:r w:rsidR="00145FAF">
        <w:rPr>
          <w:rFonts w:asciiTheme="minorEastAsia" w:hAnsiTheme="minorEastAsia" w:hint="eastAsia"/>
          <w:color w:val="000000" w:themeColor="text1"/>
        </w:rPr>
        <w:t>構成</w:t>
      </w:r>
      <w:r w:rsidR="00ED2BFC" w:rsidRPr="00774580">
        <w:rPr>
          <w:rFonts w:asciiTheme="minorEastAsia" w:hAnsiTheme="minorEastAsia" w:hint="eastAsia"/>
        </w:rPr>
        <w:t>事業所</w:t>
      </w:r>
      <w:r w:rsidR="006308EB" w:rsidRPr="00774580">
        <w:rPr>
          <w:rFonts w:asciiTheme="minorEastAsia" w:hAnsiTheme="minorEastAsia" w:hint="eastAsia"/>
        </w:rPr>
        <w:t>の概要</w:t>
      </w:r>
    </w:p>
    <w:p w14:paraId="4F2111C4" w14:textId="4EAE1A02" w:rsidR="006308EB" w:rsidRPr="00774580" w:rsidRDefault="005A18EC" w:rsidP="000E6731">
      <w:pPr>
        <w:ind w:firstLineChars="500" w:firstLine="1050"/>
        <w:rPr>
          <w:rFonts w:asciiTheme="minorEastAsia" w:hAnsiTheme="minorEastAsia"/>
        </w:rPr>
      </w:pPr>
      <w:r>
        <w:rPr>
          <w:rFonts w:asciiTheme="minorEastAsia" w:hAnsiTheme="minorEastAsia"/>
        </w:rPr>
        <w:t>g</w:t>
      </w:r>
      <w:r w:rsidRPr="00774580">
        <w:rPr>
          <w:rFonts w:asciiTheme="minorEastAsia" w:hAnsiTheme="minorEastAsia" w:hint="eastAsia"/>
        </w:rPr>
        <w:t xml:space="preserve">　</w:t>
      </w:r>
      <w:r w:rsidR="00145FAF">
        <w:rPr>
          <w:rFonts w:asciiTheme="minorEastAsia" w:hAnsiTheme="minorEastAsia" w:hint="eastAsia"/>
          <w:color w:val="000000" w:themeColor="text1"/>
        </w:rPr>
        <w:t>構成</w:t>
      </w:r>
      <w:r w:rsidR="00ED2BFC" w:rsidRPr="00774580">
        <w:rPr>
          <w:rFonts w:asciiTheme="minorEastAsia" w:hAnsiTheme="minorEastAsia" w:hint="eastAsia"/>
        </w:rPr>
        <w:t>事業所</w:t>
      </w:r>
      <w:r w:rsidR="006308EB" w:rsidRPr="00774580">
        <w:rPr>
          <w:rFonts w:asciiTheme="minorEastAsia" w:hAnsiTheme="minorEastAsia" w:hint="eastAsia"/>
        </w:rPr>
        <w:t>の雇用管理上の課題</w:t>
      </w:r>
    </w:p>
    <w:p w14:paraId="42B3776D" w14:textId="1B1825D4" w:rsidR="006308EB" w:rsidRPr="00774580" w:rsidRDefault="005A18EC" w:rsidP="000E6731">
      <w:pPr>
        <w:ind w:firstLineChars="500" w:firstLine="1050"/>
        <w:rPr>
          <w:rFonts w:asciiTheme="minorEastAsia" w:hAnsiTheme="minorEastAsia"/>
        </w:rPr>
      </w:pPr>
      <w:r>
        <w:rPr>
          <w:rFonts w:asciiTheme="minorEastAsia" w:hAnsiTheme="minorEastAsia"/>
        </w:rPr>
        <w:t>h</w:t>
      </w:r>
      <w:r w:rsidRPr="00774580">
        <w:rPr>
          <w:rFonts w:asciiTheme="minorEastAsia" w:hAnsiTheme="minorEastAsia" w:hint="eastAsia"/>
        </w:rPr>
        <w:t xml:space="preserve">　</w:t>
      </w:r>
      <w:r w:rsidR="006308EB" w:rsidRPr="00774580">
        <w:rPr>
          <w:rFonts w:asciiTheme="minorEastAsia" w:hAnsiTheme="minorEastAsia" w:hint="eastAsia"/>
        </w:rPr>
        <w:t>既に導入されている雇用管理制度の概要</w:t>
      </w:r>
    </w:p>
    <w:p w14:paraId="79F967A9" w14:textId="4C066E49" w:rsidR="006308EB" w:rsidRPr="00774580" w:rsidRDefault="005A18EC" w:rsidP="000E6731">
      <w:pPr>
        <w:ind w:firstLineChars="500" w:firstLine="1050"/>
        <w:rPr>
          <w:rFonts w:asciiTheme="minorEastAsia" w:hAnsiTheme="minorEastAsia"/>
        </w:rPr>
      </w:pPr>
      <w:r>
        <w:rPr>
          <w:rFonts w:asciiTheme="minorEastAsia" w:hAnsiTheme="minorEastAsia"/>
        </w:rPr>
        <w:t>i</w:t>
      </w:r>
      <w:r w:rsidRPr="00774580">
        <w:rPr>
          <w:rFonts w:asciiTheme="minorEastAsia" w:hAnsiTheme="minorEastAsia" w:hint="eastAsia"/>
        </w:rPr>
        <w:t xml:space="preserve">　</w:t>
      </w:r>
      <w:r w:rsidR="006308EB" w:rsidRPr="00774580">
        <w:rPr>
          <w:rFonts w:asciiTheme="minorEastAsia" w:hAnsiTheme="minorEastAsia" w:hint="eastAsia"/>
        </w:rPr>
        <w:t>提案した</w:t>
      </w:r>
      <w:r w:rsidR="00265502" w:rsidRPr="00774580">
        <w:rPr>
          <w:rFonts w:asciiTheme="minorEastAsia" w:hAnsiTheme="minorEastAsia" w:hint="eastAsia"/>
        </w:rPr>
        <w:t>雇用管理</w:t>
      </w:r>
      <w:r w:rsidR="006308EB" w:rsidRPr="00774580">
        <w:rPr>
          <w:rFonts w:asciiTheme="minorEastAsia" w:hAnsiTheme="minorEastAsia" w:hint="eastAsia"/>
        </w:rPr>
        <w:t>制度の導入支援の内容、導入支援のポイント</w:t>
      </w:r>
    </w:p>
    <w:p w14:paraId="700AC124" w14:textId="7CCF5D29" w:rsidR="006308EB" w:rsidRPr="00774580" w:rsidRDefault="005A18EC" w:rsidP="000E6731">
      <w:pPr>
        <w:ind w:firstLineChars="500" w:firstLine="1050"/>
        <w:rPr>
          <w:rFonts w:asciiTheme="minorEastAsia" w:hAnsiTheme="minorEastAsia"/>
        </w:rPr>
      </w:pPr>
      <w:r>
        <w:rPr>
          <w:rFonts w:asciiTheme="minorEastAsia" w:hAnsiTheme="minorEastAsia"/>
        </w:rPr>
        <w:t>j</w:t>
      </w:r>
      <w:r w:rsidRPr="00774580">
        <w:rPr>
          <w:rFonts w:asciiTheme="minorEastAsia" w:hAnsiTheme="minorEastAsia" w:hint="eastAsia"/>
        </w:rPr>
        <w:t xml:space="preserve">　</w:t>
      </w:r>
      <w:r w:rsidR="00265502" w:rsidRPr="00774580">
        <w:rPr>
          <w:rFonts w:asciiTheme="minorEastAsia" w:hAnsiTheme="minorEastAsia" w:hint="eastAsia"/>
        </w:rPr>
        <w:t>雇用管理</w:t>
      </w:r>
      <w:r w:rsidR="006308EB" w:rsidRPr="00774580">
        <w:rPr>
          <w:rFonts w:asciiTheme="minorEastAsia" w:hAnsiTheme="minorEastAsia" w:hint="eastAsia"/>
        </w:rPr>
        <w:t>制度導入の検討過程で生じた課題とその解決方法</w:t>
      </w:r>
    </w:p>
    <w:p w14:paraId="67A080EE" w14:textId="404CDA3A" w:rsidR="006308EB" w:rsidRPr="00774580" w:rsidRDefault="005A18EC" w:rsidP="000E6731">
      <w:pPr>
        <w:ind w:firstLineChars="500" w:firstLine="1050"/>
        <w:rPr>
          <w:rFonts w:asciiTheme="minorEastAsia" w:hAnsiTheme="minorEastAsia"/>
        </w:rPr>
      </w:pPr>
      <w:r>
        <w:rPr>
          <w:rFonts w:asciiTheme="minorEastAsia" w:hAnsiTheme="minorEastAsia"/>
        </w:rPr>
        <w:t>k</w:t>
      </w:r>
      <w:r w:rsidRPr="00774580">
        <w:rPr>
          <w:rFonts w:asciiTheme="minorEastAsia" w:hAnsiTheme="minorEastAsia" w:hint="eastAsia"/>
        </w:rPr>
        <w:t xml:space="preserve">　</w:t>
      </w:r>
      <w:r w:rsidR="006308EB" w:rsidRPr="00774580">
        <w:rPr>
          <w:rFonts w:asciiTheme="minorEastAsia" w:hAnsiTheme="minorEastAsia" w:hint="eastAsia"/>
        </w:rPr>
        <w:t>事業主の感想</w:t>
      </w:r>
    </w:p>
    <w:p w14:paraId="137F183C" w14:textId="0568D591" w:rsidR="006308EB" w:rsidRPr="00774580" w:rsidRDefault="005A18EC" w:rsidP="000E6731">
      <w:pPr>
        <w:ind w:firstLineChars="500" w:firstLine="1050"/>
        <w:rPr>
          <w:rFonts w:asciiTheme="minorEastAsia" w:hAnsiTheme="minorEastAsia"/>
        </w:rPr>
      </w:pPr>
      <w:r>
        <w:rPr>
          <w:rFonts w:asciiTheme="minorEastAsia" w:hAnsiTheme="minorEastAsia"/>
        </w:rPr>
        <w:t>l</w:t>
      </w:r>
      <w:r w:rsidRPr="00774580">
        <w:rPr>
          <w:rFonts w:asciiTheme="minorEastAsia" w:hAnsiTheme="minorEastAsia" w:hint="eastAsia"/>
        </w:rPr>
        <w:t xml:space="preserve">　</w:t>
      </w:r>
      <w:r w:rsidR="006308EB" w:rsidRPr="00774580">
        <w:rPr>
          <w:rFonts w:asciiTheme="minorEastAsia" w:hAnsiTheme="minorEastAsia" w:hint="eastAsia"/>
        </w:rPr>
        <w:t>各種助成金の活用状況</w:t>
      </w:r>
    </w:p>
    <w:p w14:paraId="0DD16D3F" w14:textId="24D7618E" w:rsidR="006308EB" w:rsidRPr="00774580" w:rsidRDefault="005A18EC" w:rsidP="000E6731">
      <w:pPr>
        <w:ind w:leftChars="506" w:left="1273" w:hangingChars="100" w:hanging="210"/>
        <w:rPr>
          <w:rFonts w:asciiTheme="minorEastAsia" w:hAnsiTheme="minorEastAsia"/>
        </w:rPr>
      </w:pPr>
      <w:r>
        <w:rPr>
          <w:rFonts w:asciiTheme="minorEastAsia" w:hAnsiTheme="minorEastAsia"/>
        </w:rPr>
        <w:t>m</w:t>
      </w:r>
      <w:r w:rsidRPr="00774580">
        <w:rPr>
          <w:rFonts w:asciiTheme="minorEastAsia" w:hAnsiTheme="minorEastAsia" w:hint="eastAsia"/>
        </w:rPr>
        <w:t xml:space="preserve">　</w:t>
      </w:r>
      <w:r w:rsidR="006308EB" w:rsidRPr="00774580">
        <w:rPr>
          <w:rFonts w:asciiTheme="minorEastAsia" w:hAnsiTheme="minorEastAsia" w:hint="eastAsia"/>
        </w:rPr>
        <w:t>成果と課題（構成企業ごとに記載する</w:t>
      </w:r>
      <w:r w:rsidR="00265502" w:rsidRPr="00774580">
        <w:rPr>
          <w:rFonts w:asciiTheme="minorEastAsia" w:hAnsiTheme="minorEastAsia" w:hint="eastAsia"/>
        </w:rPr>
        <w:t>。</w:t>
      </w:r>
      <w:r w:rsidR="006308EB" w:rsidRPr="00774580">
        <w:rPr>
          <w:rFonts w:asciiTheme="minorEastAsia" w:hAnsiTheme="minorEastAsia" w:hint="eastAsia"/>
        </w:rPr>
        <w:t>）</w:t>
      </w:r>
    </w:p>
    <w:p w14:paraId="3658CD40" w14:textId="523BDA25" w:rsidR="0073730E" w:rsidRDefault="005A18EC" w:rsidP="00BD46FE">
      <w:pPr>
        <w:ind w:leftChars="506" w:left="1273" w:hangingChars="100" w:hanging="210"/>
        <w:rPr>
          <w:rFonts w:asciiTheme="minorEastAsia" w:hAnsiTheme="minorEastAsia"/>
        </w:rPr>
      </w:pPr>
      <w:r>
        <w:rPr>
          <w:rFonts w:asciiTheme="minorEastAsia" w:hAnsiTheme="minorEastAsia"/>
        </w:rPr>
        <w:t>n</w:t>
      </w:r>
      <w:r w:rsidRPr="00774580">
        <w:rPr>
          <w:rFonts w:asciiTheme="minorEastAsia" w:hAnsiTheme="minorEastAsia" w:hint="eastAsia"/>
        </w:rPr>
        <w:t xml:space="preserve">　</w:t>
      </w:r>
      <w:r w:rsidR="006308EB" w:rsidRPr="00774580">
        <w:rPr>
          <w:rFonts w:asciiTheme="minorEastAsia" w:hAnsiTheme="minorEastAsia" w:hint="eastAsia"/>
        </w:rPr>
        <w:t>その他、他の事業主が雇用管理上の課題に取り組む上で参考になると考えられる事項</w:t>
      </w:r>
    </w:p>
    <w:p w14:paraId="16BDD868" w14:textId="66AE8DFF" w:rsidR="005A18EC" w:rsidRDefault="005A18EC" w:rsidP="00440187">
      <w:pPr>
        <w:ind w:firstLineChars="405" w:firstLine="850"/>
        <w:rPr>
          <w:rFonts w:asciiTheme="minorEastAsia" w:hAnsiTheme="minorEastAsia"/>
        </w:rPr>
      </w:pPr>
      <w:r>
        <w:rPr>
          <w:rFonts w:asciiTheme="minorEastAsia" w:hAnsiTheme="minorEastAsia"/>
        </w:rPr>
        <w:t>(</w:t>
      </w:r>
      <w:r>
        <w:rPr>
          <w:rFonts w:asciiTheme="minorEastAsia" w:hAnsiTheme="minorEastAsia" w:hint="eastAsia"/>
        </w:rPr>
        <w:t>ｳ</w:t>
      </w:r>
      <w:r>
        <w:rPr>
          <w:rFonts w:asciiTheme="minorEastAsia" w:hAnsiTheme="minorEastAsia"/>
        </w:rPr>
        <w:t xml:space="preserve">) </w:t>
      </w:r>
      <w:r>
        <w:rPr>
          <w:rFonts w:asciiTheme="minorEastAsia" w:hAnsiTheme="minorEastAsia" w:hint="eastAsia"/>
        </w:rPr>
        <w:t>経験交流会に関する事項</w:t>
      </w:r>
    </w:p>
    <w:p w14:paraId="45023097" w14:textId="6A824B93" w:rsidR="005A18EC" w:rsidRDefault="005A18EC" w:rsidP="00440187">
      <w:pPr>
        <w:ind w:firstLineChars="500" w:firstLine="1050"/>
        <w:rPr>
          <w:rFonts w:asciiTheme="minorEastAsia" w:hAnsiTheme="minorEastAsia"/>
        </w:rPr>
      </w:pPr>
      <w:r>
        <w:rPr>
          <w:rFonts w:asciiTheme="minorEastAsia" w:hAnsiTheme="minorEastAsia"/>
        </w:rPr>
        <w:t>a</w:t>
      </w:r>
      <w:r>
        <w:rPr>
          <w:rFonts w:asciiTheme="minorEastAsia" w:hAnsiTheme="minorEastAsia" w:hint="eastAsia"/>
        </w:rPr>
        <w:t xml:space="preserve">　出席事業所一覧</w:t>
      </w:r>
    </w:p>
    <w:p w14:paraId="578F0033" w14:textId="43D1C547" w:rsidR="005A18EC" w:rsidRPr="00774580" w:rsidRDefault="005A18EC" w:rsidP="00440187">
      <w:pPr>
        <w:ind w:firstLineChars="500" w:firstLine="1050"/>
        <w:rPr>
          <w:rFonts w:asciiTheme="minorEastAsia" w:hAnsiTheme="minorEastAsia"/>
        </w:rPr>
      </w:pPr>
      <w:r>
        <w:rPr>
          <w:rFonts w:asciiTheme="minorEastAsia" w:hAnsiTheme="minorEastAsia"/>
        </w:rPr>
        <w:t>b</w:t>
      </w:r>
      <w:r>
        <w:rPr>
          <w:rFonts w:asciiTheme="minorEastAsia" w:hAnsiTheme="minorEastAsia" w:hint="eastAsia"/>
        </w:rPr>
        <w:t xml:space="preserve">　経験交流会資料</w:t>
      </w:r>
    </w:p>
    <w:p w14:paraId="07C6CF0B" w14:textId="77777777" w:rsidR="00D344C1" w:rsidRPr="00774580" w:rsidRDefault="00242C31" w:rsidP="00242C31">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F0EF1"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 xml:space="preserve">　(</w:t>
      </w:r>
      <w:r w:rsidR="00400BC1">
        <w:rPr>
          <w:rFonts w:asciiTheme="minorEastAsia" w:hAnsiTheme="minorEastAsia" w:hint="eastAsia"/>
          <w:color w:val="000000" w:themeColor="text1"/>
        </w:rPr>
        <w:t>ｴ</w:t>
      </w:r>
      <w:r w:rsidRPr="00774580">
        <w:rPr>
          <w:rFonts w:asciiTheme="minorEastAsia" w:hAnsiTheme="minorEastAsia" w:hint="eastAsia"/>
          <w:color w:val="000000" w:themeColor="text1"/>
        </w:rPr>
        <w:t xml:space="preserve">) </w:t>
      </w:r>
      <w:r w:rsidR="002061F8" w:rsidRPr="00774580">
        <w:rPr>
          <w:rFonts w:asciiTheme="minorEastAsia" w:hAnsiTheme="minorEastAsia" w:hint="eastAsia"/>
          <w:color w:val="000000" w:themeColor="text1"/>
        </w:rPr>
        <w:t>自己評価結果</w:t>
      </w:r>
    </w:p>
    <w:p w14:paraId="710194B6" w14:textId="77777777" w:rsidR="00C8325A" w:rsidRPr="00774580" w:rsidRDefault="00C86C7F" w:rsidP="00F5279F">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F0EF1"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 xml:space="preserve">　</w:t>
      </w:r>
      <w:r w:rsidR="00F5279F" w:rsidRPr="00774580">
        <w:rPr>
          <w:rFonts w:asciiTheme="minorEastAsia" w:hAnsiTheme="minorEastAsia" w:hint="eastAsia"/>
          <w:color w:val="000000" w:themeColor="text1"/>
        </w:rPr>
        <w:t>(</w:t>
      </w:r>
      <w:r w:rsidR="00400BC1">
        <w:rPr>
          <w:rFonts w:asciiTheme="minorEastAsia" w:hAnsiTheme="minorEastAsia" w:hint="eastAsia"/>
          <w:color w:val="000000" w:themeColor="text1"/>
        </w:rPr>
        <w:t>ｵ</w:t>
      </w:r>
      <w:r w:rsidR="00F5279F" w:rsidRPr="00774580">
        <w:rPr>
          <w:rFonts w:asciiTheme="minorEastAsia" w:hAnsiTheme="minorEastAsia" w:hint="eastAsia"/>
          <w:color w:val="000000" w:themeColor="text1"/>
        </w:rPr>
        <w:t>) その他特筆すべき事項</w:t>
      </w:r>
    </w:p>
    <w:p w14:paraId="64B30167" w14:textId="77777777" w:rsidR="00696CF4" w:rsidRPr="00774580" w:rsidRDefault="004E7313" w:rsidP="00174A79">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 xml:space="preserve">(2) </w:t>
      </w:r>
      <w:r w:rsidR="008111B9" w:rsidRPr="00774580">
        <w:rPr>
          <w:rFonts w:asciiTheme="minorEastAsia" w:hAnsiTheme="minorEastAsia" w:hint="eastAsia"/>
          <w:color w:val="000000" w:themeColor="text1"/>
        </w:rPr>
        <w:t>納入期限及び納入場所</w:t>
      </w:r>
    </w:p>
    <w:p w14:paraId="4249ACDA" w14:textId="31D9A675" w:rsidR="005C7540" w:rsidRPr="00774580" w:rsidRDefault="008111B9" w:rsidP="00B86FD6">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E7313"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ア　納入期限</w:t>
      </w:r>
      <w:r w:rsidR="00F94703" w:rsidRPr="00774580">
        <w:rPr>
          <w:rFonts w:asciiTheme="minorEastAsia" w:hAnsiTheme="minorEastAsia" w:hint="eastAsia"/>
          <w:color w:val="000000" w:themeColor="text1"/>
        </w:rPr>
        <w:t xml:space="preserve">　</w:t>
      </w:r>
      <w:r w:rsidR="003C1E3A">
        <w:rPr>
          <w:rFonts w:asciiTheme="minorEastAsia" w:hAnsiTheme="minorEastAsia" w:hint="eastAsia"/>
          <w:color w:val="000000" w:themeColor="text1"/>
        </w:rPr>
        <w:t>令和</w:t>
      </w:r>
      <w:r w:rsidR="00931421">
        <w:rPr>
          <w:rFonts w:asciiTheme="minorEastAsia" w:hAnsiTheme="minorEastAsia" w:hint="eastAsia"/>
          <w:color w:val="000000" w:themeColor="text1"/>
        </w:rPr>
        <w:t>８</w:t>
      </w:r>
      <w:r w:rsidR="004E4309" w:rsidRPr="00774580">
        <w:rPr>
          <w:rFonts w:asciiTheme="minorEastAsia" w:hAnsiTheme="minorEastAsia" w:hint="eastAsia"/>
          <w:color w:val="000000" w:themeColor="text1"/>
        </w:rPr>
        <w:t>年３月</w:t>
      </w:r>
      <w:r w:rsidR="008B41D1">
        <w:rPr>
          <w:rFonts w:asciiTheme="minorEastAsia" w:hAnsiTheme="minorEastAsia" w:hint="eastAsia"/>
          <w:color w:val="000000" w:themeColor="text1"/>
        </w:rPr>
        <w:t>31</w:t>
      </w:r>
      <w:r w:rsidR="0000569A" w:rsidRPr="00774580">
        <w:rPr>
          <w:rFonts w:asciiTheme="minorEastAsia" w:hAnsiTheme="minorEastAsia" w:hint="eastAsia"/>
          <w:color w:val="000000" w:themeColor="text1"/>
        </w:rPr>
        <w:t>日まで</w:t>
      </w:r>
    </w:p>
    <w:p w14:paraId="1F78F845" w14:textId="44CFBED1" w:rsidR="004E4309" w:rsidRDefault="00610F0D" w:rsidP="00B86FD6">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E7313" w:rsidRPr="00774580">
        <w:rPr>
          <w:rFonts w:asciiTheme="minorEastAsia" w:hAnsiTheme="minorEastAsia" w:hint="eastAsia"/>
          <w:color w:val="000000" w:themeColor="text1"/>
        </w:rPr>
        <w:t xml:space="preserve">　</w:t>
      </w:r>
      <w:r w:rsidR="00F94703" w:rsidRPr="00774580">
        <w:rPr>
          <w:rFonts w:asciiTheme="minorEastAsia" w:hAnsiTheme="minorEastAsia" w:hint="eastAsia"/>
          <w:color w:val="000000" w:themeColor="text1"/>
        </w:rPr>
        <w:t xml:space="preserve">イ　納入場所　</w:t>
      </w:r>
      <w:r w:rsidR="00B70AEA">
        <w:rPr>
          <w:rFonts w:asciiTheme="minorEastAsia" w:hAnsiTheme="minorEastAsia" w:hint="eastAsia"/>
          <w:color w:val="000000" w:themeColor="text1"/>
        </w:rPr>
        <w:t>安定課</w:t>
      </w:r>
    </w:p>
    <w:p w14:paraId="015DB677" w14:textId="45E6C619" w:rsidR="00A2653A" w:rsidRDefault="00A2653A" w:rsidP="00A2653A">
      <w:pPr>
        <w:ind w:firstLineChars="200" w:firstLine="420"/>
        <w:rPr>
          <w:rFonts w:asciiTheme="minorEastAsia" w:hAnsiTheme="minorEastAsia"/>
          <w:color w:val="000000" w:themeColor="text1"/>
        </w:rPr>
      </w:pPr>
      <w:r>
        <w:rPr>
          <w:rFonts w:asciiTheme="minorEastAsia" w:hAnsiTheme="minorEastAsia" w:hint="eastAsia"/>
          <w:color w:val="000000" w:themeColor="text1"/>
        </w:rPr>
        <w:t>(3</w:t>
      </w:r>
      <w:r w:rsidRPr="00774580">
        <w:rPr>
          <w:rFonts w:asciiTheme="minorEastAsia" w:hAnsiTheme="minorEastAsia" w:hint="eastAsia"/>
          <w:color w:val="000000" w:themeColor="text1"/>
        </w:rPr>
        <w:t xml:space="preserve">) </w:t>
      </w:r>
      <w:r>
        <w:rPr>
          <w:rFonts w:asciiTheme="minorEastAsia" w:hAnsiTheme="minorEastAsia" w:hint="eastAsia"/>
          <w:color w:val="000000" w:themeColor="text1"/>
        </w:rPr>
        <w:t>検査</w:t>
      </w:r>
    </w:p>
    <w:p w14:paraId="01AA2A37" w14:textId="2B130DB9" w:rsidR="00A2653A" w:rsidRPr="00A2653A" w:rsidRDefault="00A2653A" w:rsidP="00440187">
      <w:pPr>
        <w:ind w:leftChars="300" w:left="840" w:hangingChars="100" w:hanging="210"/>
        <w:rPr>
          <w:rFonts w:asciiTheme="minorEastAsia" w:hAnsiTheme="minorEastAsia"/>
          <w:color w:val="000000" w:themeColor="text1"/>
        </w:rPr>
      </w:pPr>
      <w:r>
        <w:rPr>
          <w:rFonts w:asciiTheme="minorEastAsia" w:hAnsiTheme="minorEastAsia" w:hint="eastAsia"/>
          <w:color w:val="000000" w:themeColor="text1"/>
        </w:rPr>
        <w:t>ア</w:t>
      </w:r>
      <w:r w:rsidRPr="00A2653A">
        <w:rPr>
          <w:rFonts w:asciiTheme="minorEastAsia" w:hAnsiTheme="minorEastAsia" w:hint="eastAsia"/>
          <w:color w:val="000000" w:themeColor="text1"/>
        </w:rPr>
        <w:t xml:space="preserve"> 仕様書に則って、納入物を提出すること。その際、</w:t>
      </w:r>
      <w:r w:rsidR="00B70AEA">
        <w:rPr>
          <w:rFonts w:asciiTheme="minorEastAsia" w:hAnsiTheme="minorEastAsia" w:hint="eastAsia"/>
          <w:color w:val="000000" w:themeColor="text1"/>
        </w:rPr>
        <w:t>安定課</w:t>
      </w:r>
      <w:r w:rsidRPr="00A2653A">
        <w:rPr>
          <w:rFonts w:asciiTheme="minorEastAsia" w:hAnsiTheme="minorEastAsia" w:hint="eastAsia"/>
          <w:color w:val="000000" w:themeColor="text1"/>
        </w:rPr>
        <w:t>の指示により、全数検査又はサンプル検査を行</w:t>
      </w:r>
      <w:r>
        <w:rPr>
          <w:rFonts w:asciiTheme="minorEastAsia" w:hAnsiTheme="minorEastAsia" w:hint="eastAsia"/>
          <w:color w:val="000000" w:themeColor="text1"/>
        </w:rPr>
        <w:t>う</w:t>
      </w:r>
      <w:r w:rsidR="00931421">
        <w:rPr>
          <w:rFonts w:asciiTheme="minorEastAsia" w:hAnsiTheme="minorEastAsia" w:hint="eastAsia"/>
          <w:color w:val="000000" w:themeColor="text1"/>
        </w:rPr>
        <w:t>こと</w:t>
      </w:r>
      <w:r w:rsidRPr="00A2653A">
        <w:rPr>
          <w:rFonts w:asciiTheme="minorEastAsia" w:hAnsiTheme="minorEastAsia" w:hint="eastAsia"/>
          <w:color w:val="000000" w:themeColor="text1"/>
        </w:rPr>
        <w:t>。</w:t>
      </w:r>
    </w:p>
    <w:p w14:paraId="51CC05D1" w14:textId="0C7CC74E" w:rsidR="00A2653A" w:rsidRPr="00774580" w:rsidRDefault="00A2653A" w:rsidP="00440187">
      <w:pPr>
        <w:ind w:leftChars="300" w:left="840" w:hangingChars="100" w:hanging="210"/>
        <w:rPr>
          <w:rFonts w:asciiTheme="minorEastAsia" w:hAnsiTheme="minorEastAsia"/>
          <w:color w:val="000000" w:themeColor="text1"/>
        </w:rPr>
      </w:pPr>
      <w:r>
        <w:rPr>
          <w:rFonts w:asciiTheme="minorEastAsia" w:hAnsiTheme="minorEastAsia" w:hint="eastAsia"/>
          <w:color w:val="000000" w:themeColor="text1"/>
        </w:rPr>
        <w:t>イ</w:t>
      </w:r>
      <w:r w:rsidRPr="00A2653A">
        <w:rPr>
          <w:rFonts w:asciiTheme="minorEastAsia" w:hAnsiTheme="minorEastAsia" w:hint="eastAsia"/>
          <w:color w:val="000000" w:themeColor="text1"/>
        </w:rPr>
        <w:t xml:space="preserve"> 検査の結果、納入物の全部又は一部</w:t>
      </w:r>
      <w:r>
        <w:rPr>
          <w:rFonts w:asciiTheme="minorEastAsia" w:hAnsiTheme="minorEastAsia" w:hint="eastAsia"/>
          <w:color w:val="000000" w:themeColor="text1"/>
        </w:rPr>
        <w:t>が不十分だった</w:t>
      </w:r>
      <w:r w:rsidRPr="00A2653A">
        <w:rPr>
          <w:rFonts w:asciiTheme="minorEastAsia" w:hAnsiTheme="minorEastAsia" w:hint="eastAsia"/>
          <w:color w:val="000000" w:themeColor="text1"/>
        </w:rPr>
        <w:t>場合、</w:t>
      </w:r>
      <w:r>
        <w:rPr>
          <w:rFonts w:asciiTheme="minorEastAsia" w:hAnsiTheme="minorEastAsia" w:hint="eastAsia"/>
          <w:color w:val="000000" w:themeColor="text1"/>
        </w:rPr>
        <w:t>受託者</w:t>
      </w:r>
      <w:r w:rsidR="00B045E0">
        <w:rPr>
          <w:rFonts w:asciiTheme="minorEastAsia" w:hAnsiTheme="minorEastAsia" w:hint="eastAsia"/>
          <w:color w:val="000000" w:themeColor="text1"/>
        </w:rPr>
        <w:t>は直ちに当該納入</w:t>
      </w:r>
      <w:r w:rsidRPr="00A2653A">
        <w:rPr>
          <w:rFonts w:asciiTheme="minorEastAsia" w:hAnsiTheme="minorEastAsia" w:hint="eastAsia"/>
          <w:color w:val="000000" w:themeColor="text1"/>
        </w:rPr>
        <w:t>物を引き取り</w:t>
      </w:r>
      <w:r w:rsidR="00B045E0">
        <w:rPr>
          <w:rFonts w:asciiTheme="minorEastAsia" w:hAnsiTheme="minorEastAsia" w:hint="eastAsia"/>
          <w:color w:val="000000" w:themeColor="text1"/>
        </w:rPr>
        <w:t>、必要な修正を行った後、指定した日時までに、修正が反映された納入</w:t>
      </w:r>
      <w:r w:rsidRPr="00A2653A">
        <w:rPr>
          <w:rFonts w:asciiTheme="minorEastAsia" w:hAnsiTheme="minorEastAsia" w:hint="eastAsia"/>
          <w:color w:val="000000" w:themeColor="text1"/>
        </w:rPr>
        <w:t>物をすべて納品すること。</w:t>
      </w:r>
    </w:p>
    <w:p w14:paraId="7ED93712" w14:textId="77777777" w:rsidR="00B043F3" w:rsidRPr="00774580" w:rsidRDefault="00B043F3" w:rsidP="00B86FD6">
      <w:pPr>
        <w:rPr>
          <w:rFonts w:asciiTheme="minorEastAsia" w:hAnsiTheme="minorEastAsia"/>
          <w:color w:val="000000" w:themeColor="text1"/>
        </w:rPr>
      </w:pPr>
    </w:p>
    <w:p w14:paraId="6E229CBB" w14:textId="6E149FBD" w:rsidR="00521996" w:rsidRPr="00C26C35" w:rsidRDefault="00A64A40" w:rsidP="00521996">
      <w:pPr>
        <w:ind w:firstLineChars="100" w:firstLine="210"/>
        <w:rPr>
          <w:rFonts w:asciiTheme="minorEastAsia" w:hAnsiTheme="minorEastAsia"/>
        </w:rPr>
      </w:pPr>
      <w:r w:rsidRPr="00C26C35">
        <w:rPr>
          <w:rFonts w:asciiTheme="minorEastAsia" w:hAnsiTheme="minorEastAsia" w:hint="eastAsia"/>
        </w:rPr>
        <w:t>１</w:t>
      </w:r>
      <w:r w:rsidR="003145E2" w:rsidRPr="00C26C35">
        <w:rPr>
          <w:rFonts w:asciiTheme="minorEastAsia" w:hAnsiTheme="minorEastAsia" w:hint="eastAsia"/>
        </w:rPr>
        <w:t>１</w:t>
      </w:r>
      <w:r w:rsidR="00B043F3" w:rsidRPr="00C26C35">
        <w:rPr>
          <w:rFonts w:asciiTheme="minorEastAsia" w:hAnsiTheme="minorEastAsia" w:hint="eastAsia"/>
        </w:rPr>
        <w:t xml:space="preserve">　事業の目標及び自己評価</w:t>
      </w:r>
      <w:r w:rsidR="00521996" w:rsidRPr="00C26C35">
        <w:rPr>
          <w:rFonts w:asciiTheme="minorEastAsia" w:hAnsiTheme="minorEastAsia" w:hint="eastAsia"/>
        </w:rPr>
        <w:t>の実施</w:t>
      </w:r>
    </w:p>
    <w:p w14:paraId="40E3A10D" w14:textId="77777777" w:rsidR="00B043F3" w:rsidRPr="00C26C35" w:rsidRDefault="00B043F3" w:rsidP="00B043F3">
      <w:pPr>
        <w:ind w:leftChars="100" w:left="420" w:hangingChars="100" w:hanging="210"/>
        <w:rPr>
          <w:rFonts w:asciiTheme="minorEastAsia" w:hAnsiTheme="minorEastAsia"/>
        </w:rPr>
      </w:pPr>
      <w:r w:rsidRPr="00C26C35">
        <w:rPr>
          <w:rFonts w:asciiTheme="minorEastAsia" w:hAnsiTheme="minorEastAsia" w:hint="eastAsia"/>
        </w:rPr>
        <w:t xml:space="preserve">　(1) 事業の目標</w:t>
      </w:r>
    </w:p>
    <w:p w14:paraId="77A657F2" w14:textId="0335FD9E" w:rsidR="00B56620" w:rsidRPr="00C26C35" w:rsidRDefault="00B56620" w:rsidP="00144CEF">
      <w:pPr>
        <w:ind w:leftChars="300" w:left="630" w:firstLineChars="100" w:firstLine="210"/>
        <w:rPr>
          <w:rFonts w:asciiTheme="minorEastAsia" w:hAnsiTheme="minorEastAsia"/>
        </w:rPr>
      </w:pPr>
      <w:r w:rsidRPr="00C26C35">
        <w:rPr>
          <w:rFonts w:asciiTheme="minorEastAsia" w:hAnsiTheme="minorEastAsia" w:hint="eastAsia"/>
        </w:rPr>
        <w:t>本事業は、</w:t>
      </w:r>
      <w:r w:rsidR="00145FAF" w:rsidRPr="00C26C35">
        <w:rPr>
          <w:rFonts w:asciiTheme="minorEastAsia" w:hAnsiTheme="minorEastAsia" w:hint="eastAsia"/>
        </w:rPr>
        <w:t>構成</w:t>
      </w:r>
      <w:r w:rsidR="009E5878" w:rsidRPr="00C26C35">
        <w:rPr>
          <w:rFonts w:asciiTheme="minorEastAsia" w:hAnsiTheme="minorEastAsia" w:hint="eastAsia"/>
        </w:rPr>
        <w:t>事業所</w:t>
      </w:r>
      <w:r w:rsidRPr="00C26C35">
        <w:rPr>
          <w:rFonts w:asciiTheme="minorEastAsia" w:hAnsiTheme="minorEastAsia" w:hint="eastAsia"/>
        </w:rPr>
        <w:t>に係る(1)雇用管理制度導入状況、(2)</w:t>
      </w:r>
      <w:r w:rsidR="00144CEF" w:rsidRPr="00C26C35">
        <w:rPr>
          <w:rFonts w:asciiTheme="minorEastAsia" w:hAnsiTheme="minorEastAsia" w:hint="eastAsia"/>
        </w:rPr>
        <w:t>離職率改善状況</w:t>
      </w:r>
      <w:r w:rsidRPr="00C26C35">
        <w:rPr>
          <w:rFonts w:asciiTheme="minorEastAsia" w:hAnsiTheme="minorEastAsia" w:hint="eastAsia"/>
        </w:rPr>
        <w:t>及び(3)満足度について目標を定める予定であることから、その達成に向けた効果的な事業遂行に努めること。な</w:t>
      </w:r>
      <w:r w:rsidR="00144CEF" w:rsidRPr="00C26C35">
        <w:rPr>
          <w:rFonts w:asciiTheme="minorEastAsia" w:hAnsiTheme="minorEastAsia" w:hint="eastAsia"/>
        </w:rPr>
        <w:t>お、目標及び調査方法については、目標が決定次第</w:t>
      </w:r>
      <w:r w:rsidR="00B70AEA">
        <w:rPr>
          <w:rFonts w:asciiTheme="minorEastAsia" w:hAnsiTheme="minorEastAsia" w:hint="eastAsia"/>
        </w:rPr>
        <w:t>安定課</w:t>
      </w:r>
      <w:r w:rsidRPr="00C26C35">
        <w:rPr>
          <w:rFonts w:asciiTheme="minorEastAsia" w:hAnsiTheme="minorEastAsia" w:hint="eastAsia"/>
        </w:rPr>
        <w:t>から別途指示する。</w:t>
      </w:r>
    </w:p>
    <w:p w14:paraId="4388D227" w14:textId="77777777" w:rsidR="00612BEB" w:rsidRPr="00C26C35" w:rsidRDefault="00B043F3" w:rsidP="00B043F3">
      <w:pPr>
        <w:ind w:firstLineChars="200" w:firstLine="420"/>
        <w:rPr>
          <w:rFonts w:asciiTheme="minorEastAsia" w:hAnsiTheme="minorEastAsia"/>
        </w:rPr>
      </w:pPr>
      <w:r w:rsidRPr="00C26C35">
        <w:rPr>
          <w:rFonts w:asciiTheme="minorEastAsia" w:hAnsiTheme="minorEastAsia" w:hint="eastAsia"/>
        </w:rPr>
        <w:lastRenderedPageBreak/>
        <w:t xml:space="preserve">(2) </w:t>
      </w:r>
      <w:r w:rsidR="00612BEB" w:rsidRPr="00C26C35">
        <w:rPr>
          <w:rFonts w:asciiTheme="minorEastAsia" w:hAnsiTheme="minorEastAsia" w:hint="eastAsia"/>
        </w:rPr>
        <w:t>自己評価の実施</w:t>
      </w:r>
    </w:p>
    <w:p w14:paraId="72F30A17" w14:textId="494F5616" w:rsidR="007C5BFB" w:rsidRPr="00C26C35" w:rsidRDefault="009E5878" w:rsidP="009E5878">
      <w:pPr>
        <w:ind w:leftChars="300" w:left="630" w:firstLineChars="100" w:firstLine="210"/>
        <w:rPr>
          <w:rFonts w:asciiTheme="minorEastAsia" w:hAnsiTheme="minorEastAsia"/>
        </w:rPr>
      </w:pPr>
      <w:r w:rsidRPr="00C26C35">
        <w:rPr>
          <w:rFonts w:asciiTheme="minorEastAsia" w:hAnsiTheme="minorEastAsia" w:hint="eastAsia"/>
        </w:rPr>
        <w:t>受託者は、</w:t>
      </w:r>
      <w:r w:rsidR="00145FAF" w:rsidRPr="00C26C35">
        <w:rPr>
          <w:rFonts w:asciiTheme="minorEastAsia" w:hAnsiTheme="minorEastAsia" w:hint="eastAsia"/>
        </w:rPr>
        <w:t>構成</w:t>
      </w:r>
      <w:r w:rsidR="00B34DE9" w:rsidRPr="00C26C35">
        <w:rPr>
          <w:rFonts w:asciiTheme="minorEastAsia" w:hAnsiTheme="minorEastAsia" w:hint="eastAsia"/>
        </w:rPr>
        <w:t>事業所</w:t>
      </w:r>
      <w:r w:rsidR="00146FDA" w:rsidRPr="00C26C35">
        <w:rPr>
          <w:rFonts w:asciiTheme="minorEastAsia" w:hAnsiTheme="minorEastAsia" w:hint="eastAsia"/>
        </w:rPr>
        <w:t>等、本事業関係者の意見や要望を把握し</w:t>
      </w:r>
      <w:r w:rsidR="00612BEB" w:rsidRPr="00C26C35">
        <w:rPr>
          <w:rFonts w:asciiTheme="minorEastAsia" w:hAnsiTheme="minorEastAsia" w:hint="eastAsia"/>
        </w:rPr>
        <w:t>、事業実施に反映させるよう努めるとともに、</w:t>
      </w:r>
      <w:r w:rsidR="00F049CC" w:rsidRPr="00C26C35">
        <w:rPr>
          <w:rFonts w:asciiTheme="minorEastAsia" w:hAnsiTheme="minorEastAsia" w:hint="eastAsia"/>
        </w:rPr>
        <w:t>事業実施に対する自己評価を行い、その結果を成果物とともに</w:t>
      </w:r>
      <w:r w:rsidR="00B70AEA">
        <w:rPr>
          <w:rFonts w:asciiTheme="minorEastAsia" w:hAnsiTheme="minorEastAsia" w:hint="eastAsia"/>
        </w:rPr>
        <w:t>安定課</w:t>
      </w:r>
      <w:r w:rsidRPr="00C26C35">
        <w:rPr>
          <w:rFonts w:asciiTheme="minorEastAsia" w:hAnsiTheme="minorEastAsia" w:hint="eastAsia"/>
        </w:rPr>
        <w:t>へ提出すること。</w:t>
      </w:r>
    </w:p>
    <w:p w14:paraId="70D71215" w14:textId="77777777" w:rsidR="009E5878" w:rsidRPr="00C26C35" w:rsidRDefault="009E5878" w:rsidP="009E5878">
      <w:pPr>
        <w:rPr>
          <w:rFonts w:asciiTheme="minorEastAsia" w:hAnsiTheme="minorEastAsia"/>
        </w:rPr>
      </w:pPr>
    </w:p>
    <w:p w14:paraId="05DDA80B" w14:textId="51ECFB84" w:rsidR="00D40C30" w:rsidRPr="00C26C35" w:rsidRDefault="00A64A40" w:rsidP="004E7313">
      <w:pPr>
        <w:ind w:firstLineChars="100" w:firstLine="210"/>
        <w:rPr>
          <w:rFonts w:asciiTheme="minorEastAsia" w:hAnsiTheme="minorEastAsia"/>
        </w:rPr>
      </w:pPr>
      <w:r w:rsidRPr="00C26C35">
        <w:rPr>
          <w:rFonts w:asciiTheme="minorEastAsia" w:hAnsiTheme="minorEastAsia" w:hint="eastAsia"/>
        </w:rPr>
        <w:t>１</w:t>
      </w:r>
      <w:r w:rsidR="003145E2" w:rsidRPr="00C26C35">
        <w:rPr>
          <w:rFonts w:asciiTheme="minorEastAsia" w:hAnsiTheme="minorEastAsia" w:hint="eastAsia"/>
        </w:rPr>
        <w:t>２</w:t>
      </w:r>
      <w:r w:rsidR="00D40C30" w:rsidRPr="00C26C35">
        <w:rPr>
          <w:rFonts w:asciiTheme="minorEastAsia" w:hAnsiTheme="minorEastAsia" w:hint="eastAsia"/>
        </w:rPr>
        <w:t xml:space="preserve">　支出対象経費</w:t>
      </w:r>
    </w:p>
    <w:p w14:paraId="23845D94" w14:textId="271535B5" w:rsidR="00D40C30" w:rsidRDefault="00D40C30" w:rsidP="00DE73DF">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E7313" w:rsidRPr="00774580">
        <w:rPr>
          <w:rFonts w:asciiTheme="minorEastAsia" w:hAnsiTheme="minorEastAsia" w:hint="eastAsia"/>
          <w:color w:val="000000" w:themeColor="text1"/>
        </w:rPr>
        <w:t xml:space="preserve">　</w:t>
      </w:r>
      <w:r w:rsidR="00C853F3">
        <w:rPr>
          <w:rFonts w:asciiTheme="minorEastAsia" w:hAnsiTheme="minorEastAsia" w:hint="eastAsia"/>
          <w:color w:val="000000" w:themeColor="text1"/>
        </w:rPr>
        <w:t xml:space="preserve">　</w:t>
      </w:r>
      <w:r w:rsidR="008A6C3E" w:rsidRPr="00774580">
        <w:rPr>
          <w:rFonts w:asciiTheme="minorEastAsia" w:hAnsiTheme="minorEastAsia" w:hint="eastAsia"/>
          <w:color w:val="000000" w:themeColor="text1"/>
        </w:rPr>
        <w:t>受託者が、委託費として計上することができる経費は、本事業の実施に必要な経費に限られており、本事業の目的・性質になじまない経費を計上することはできない。</w:t>
      </w:r>
      <w:r w:rsidR="00DD0E14" w:rsidRPr="00774580">
        <w:rPr>
          <w:rFonts w:asciiTheme="minorEastAsia" w:hAnsiTheme="minorEastAsia" w:hint="eastAsia"/>
          <w:color w:val="000000" w:themeColor="text1"/>
        </w:rPr>
        <w:t>本</w:t>
      </w:r>
      <w:r w:rsidRPr="00774580">
        <w:rPr>
          <w:rFonts w:asciiTheme="minorEastAsia" w:hAnsiTheme="minorEastAsia" w:hint="eastAsia"/>
          <w:color w:val="000000" w:themeColor="text1"/>
        </w:rPr>
        <w:t>事業の遂行に必要と認められる経費は、具体的には以下</w:t>
      </w:r>
      <w:r w:rsidR="004D3826" w:rsidRPr="00774580">
        <w:rPr>
          <w:rFonts w:asciiTheme="minorEastAsia" w:hAnsiTheme="minorEastAsia" w:hint="eastAsia"/>
          <w:color w:val="000000" w:themeColor="text1"/>
        </w:rPr>
        <w:t>及び別添</w:t>
      </w:r>
      <w:r w:rsidR="00A326F8">
        <w:rPr>
          <w:rFonts w:asciiTheme="minorEastAsia" w:hAnsiTheme="minorEastAsia" w:hint="eastAsia"/>
          <w:color w:val="000000" w:themeColor="text1"/>
        </w:rPr>
        <w:t>２</w:t>
      </w:r>
      <w:r w:rsidR="004D3826" w:rsidRPr="00774580">
        <w:rPr>
          <w:rFonts w:asciiTheme="minorEastAsia" w:hAnsiTheme="minorEastAsia" w:hint="eastAsia"/>
          <w:color w:val="000000" w:themeColor="text1"/>
        </w:rPr>
        <w:t>「委託事業経費の算出に関する基本方針」のとおりであり、これらを確認し計上すること。</w:t>
      </w:r>
    </w:p>
    <w:p w14:paraId="73BA3A4A" w14:textId="141B6895" w:rsidR="008E5F9F" w:rsidRPr="00774580" w:rsidRDefault="008E5F9F" w:rsidP="00DE73DF">
      <w:pPr>
        <w:ind w:left="630" w:hangingChars="300" w:hanging="630"/>
        <w:rPr>
          <w:rFonts w:asciiTheme="minorEastAsia" w:hAnsiTheme="minorEastAsia"/>
          <w:color w:val="000000" w:themeColor="text1"/>
        </w:rPr>
      </w:pPr>
      <w:r>
        <w:rPr>
          <w:rFonts w:asciiTheme="minorEastAsia" w:hAnsiTheme="minorEastAsia" w:hint="eastAsia"/>
          <w:color w:val="000000" w:themeColor="text1"/>
        </w:rPr>
        <w:t xml:space="preserve">　　　　</w:t>
      </w:r>
      <w:r w:rsidRPr="00DC4C5D">
        <w:rPr>
          <w:rFonts w:asciiTheme="minorEastAsia" w:hAnsiTheme="minorEastAsia" w:hint="eastAsia"/>
          <w:color w:val="000000" w:themeColor="text1"/>
        </w:rPr>
        <w:t>また、インボイス制度の施行に伴い、受託者が適格請求書発行事業者以外の者（消費者、免税事業者または登録を受けていない課税事業者。）から課税仕入れを行う場合、仕入税額控除を行うことができなくなることによる受託者の負担については、委託費で国が支弁する。</w:t>
      </w:r>
    </w:p>
    <w:p w14:paraId="2806B75B" w14:textId="77777777" w:rsidR="00D40C30" w:rsidRPr="00774580" w:rsidRDefault="004E7313" w:rsidP="004E7313">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 xml:space="preserve">(1) </w:t>
      </w:r>
      <w:r w:rsidR="00D40C30" w:rsidRPr="00774580">
        <w:rPr>
          <w:rFonts w:asciiTheme="minorEastAsia" w:hAnsiTheme="minorEastAsia" w:hint="eastAsia"/>
          <w:color w:val="000000" w:themeColor="text1"/>
        </w:rPr>
        <w:t>事業費</w:t>
      </w:r>
    </w:p>
    <w:p w14:paraId="24B4E791" w14:textId="77777777" w:rsidR="00D40C30" w:rsidRPr="00774580" w:rsidRDefault="00D40C30" w:rsidP="003D1823">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E7313"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 xml:space="preserve">ア　</w:t>
      </w:r>
      <w:r w:rsidR="00484D34" w:rsidRPr="00774580">
        <w:rPr>
          <w:rFonts w:asciiTheme="minorEastAsia" w:hAnsiTheme="minorEastAsia" w:hint="eastAsia"/>
          <w:color w:val="000000" w:themeColor="text1"/>
        </w:rPr>
        <w:t>委員会の設置</w:t>
      </w:r>
    </w:p>
    <w:p w14:paraId="4B24606B" w14:textId="77777777" w:rsidR="00D40C30" w:rsidRPr="00774580" w:rsidRDefault="004E7313" w:rsidP="003D1823">
      <w:pPr>
        <w:ind w:leftChars="400" w:left="840"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委員に対する謝金及び旅費、</w:t>
      </w:r>
      <w:r w:rsidR="006619FC" w:rsidRPr="00774580">
        <w:rPr>
          <w:rFonts w:asciiTheme="minorEastAsia" w:hAnsiTheme="minorEastAsia" w:hint="eastAsia"/>
          <w:color w:val="000000" w:themeColor="text1"/>
        </w:rPr>
        <w:t>印刷製本費</w:t>
      </w:r>
      <w:r w:rsidRPr="00774580">
        <w:rPr>
          <w:rFonts w:asciiTheme="minorEastAsia" w:hAnsiTheme="minorEastAsia" w:hint="eastAsia"/>
          <w:color w:val="000000" w:themeColor="text1"/>
        </w:rPr>
        <w:t>、通信運搬費、会議費</w:t>
      </w:r>
      <w:r w:rsidR="00DC00EB" w:rsidRPr="00774580">
        <w:rPr>
          <w:rFonts w:asciiTheme="minorEastAsia" w:hAnsiTheme="minorEastAsia" w:hint="eastAsia"/>
          <w:color w:val="000000" w:themeColor="text1"/>
        </w:rPr>
        <w:t>、</w:t>
      </w:r>
      <w:r w:rsidR="007C4E61" w:rsidRPr="00774580">
        <w:rPr>
          <w:rFonts w:asciiTheme="minorEastAsia" w:hAnsiTheme="minorEastAsia" w:hint="eastAsia"/>
          <w:color w:val="000000" w:themeColor="text1"/>
        </w:rPr>
        <w:t>その他これらに付随する</w:t>
      </w:r>
      <w:r w:rsidR="00D40C30" w:rsidRPr="00774580">
        <w:rPr>
          <w:rFonts w:asciiTheme="minorEastAsia" w:hAnsiTheme="minorEastAsia" w:hint="eastAsia"/>
          <w:color w:val="000000" w:themeColor="text1"/>
        </w:rPr>
        <w:t>経費</w:t>
      </w:r>
    </w:p>
    <w:p w14:paraId="4D93D24B" w14:textId="5B86636E" w:rsidR="004E7313" w:rsidRPr="00774580" w:rsidRDefault="0059153F" w:rsidP="009A1F3F">
      <w:pPr>
        <w:rPr>
          <w:rFonts w:asciiTheme="minorEastAsia" w:hAnsiTheme="minorEastAsia"/>
          <w:color w:val="000000" w:themeColor="text1"/>
        </w:rPr>
      </w:pPr>
      <w:r w:rsidRPr="00774580">
        <w:rPr>
          <w:rFonts w:asciiTheme="minorEastAsia" w:hAnsiTheme="minorEastAsia" w:hint="eastAsia"/>
          <w:color w:val="000000" w:themeColor="text1"/>
        </w:rPr>
        <w:t xml:space="preserve">　　　イ　</w:t>
      </w:r>
      <w:r w:rsidR="007F64F0" w:rsidRPr="002E478D">
        <w:rPr>
          <w:rFonts w:asciiTheme="minorEastAsia" w:hAnsiTheme="minorEastAsia" w:hint="eastAsia"/>
          <w:color w:val="000000" w:themeColor="text1"/>
        </w:rPr>
        <w:t>地域ネットワーク・コミュニティ</w:t>
      </w:r>
      <w:r w:rsidR="007F64F0">
        <w:rPr>
          <w:rFonts w:asciiTheme="minorEastAsia" w:hAnsiTheme="minorEastAsia" w:hint="eastAsia"/>
          <w:color w:val="000000" w:themeColor="text1"/>
        </w:rPr>
        <w:t>による雇用管理改善の取組</w:t>
      </w:r>
    </w:p>
    <w:p w14:paraId="7C316354" w14:textId="62C29B0B" w:rsidR="006758D4" w:rsidRPr="00774580" w:rsidRDefault="00485105" w:rsidP="00440187">
      <w:pPr>
        <w:ind w:leftChars="405" w:left="850" w:firstLineChars="94" w:firstLine="197"/>
        <w:rPr>
          <w:rFonts w:asciiTheme="minorEastAsia" w:hAnsiTheme="minorEastAsia"/>
          <w:color w:val="000000" w:themeColor="text1"/>
        </w:rPr>
      </w:pPr>
      <w:r w:rsidRPr="00774580">
        <w:rPr>
          <w:rFonts w:asciiTheme="minorEastAsia" w:hAnsiTheme="minorEastAsia" w:hint="eastAsia"/>
          <w:color w:val="000000" w:themeColor="text1"/>
        </w:rPr>
        <w:t>事業所</w:t>
      </w:r>
      <w:r w:rsidR="00DC00EB" w:rsidRPr="00774580">
        <w:rPr>
          <w:rFonts w:asciiTheme="minorEastAsia" w:hAnsiTheme="minorEastAsia" w:hint="eastAsia"/>
          <w:color w:val="000000" w:themeColor="text1"/>
        </w:rPr>
        <w:t>訪問旅費、</w:t>
      </w:r>
      <w:r w:rsidR="006619FC" w:rsidRPr="00774580">
        <w:rPr>
          <w:rFonts w:asciiTheme="minorEastAsia" w:hAnsiTheme="minorEastAsia" w:hint="eastAsia"/>
          <w:color w:val="000000" w:themeColor="text1"/>
        </w:rPr>
        <w:t>印刷製本費</w:t>
      </w:r>
      <w:r w:rsidR="00DC00EB" w:rsidRPr="00774580">
        <w:rPr>
          <w:rFonts w:asciiTheme="minorEastAsia" w:hAnsiTheme="minorEastAsia" w:hint="eastAsia"/>
          <w:color w:val="000000" w:themeColor="text1"/>
        </w:rPr>
        <w:t>、通信運搬費、</w:t>
      </w:r>
      <w:r w:rsidR="0030418E" w:rsidRPr="00774580">
        <w:rPr>
          <w:rFonts w:asciiTheme="minorEastAsia" w:hAnsiTheme="minorEastAsia" w:hint="eastAsia"/>
          <w:color w:val="000000" w:themeColor="text1"/>
        </w:rPr>
        <w:t>サポーターに対する謝金（１回当たり</w:t>
      </w:r>
      <w:r w:rsidR="008E5F9F">
        <w:rPr>
          <w:rFonts w:asciiTheme="minorEastAsia" w:hAnsiTheme="minorEastAsia" w:hint="eastAsia"/>
          <w:color w:val="000000" w:themeColor="text1"/>
        </w:rPr>
        <w:t>20,000</w:t>
      </w:r>
      <w:r w:rsidR="0030418E" w:rsidRPr="00774580">
        <w:rPr>
          <w:rFonts w:asciiTheme="minorEastAsia" w:hAnsiTheme="minorEastAsia" w:hint="eastAsia"/>
          <w:color w:val="000000" w:themeColor="text1"/>
        </w:rPr>
        <w:t>円を上限）及び旅費、その他これらに付随する経費</w:t>
      </w:r>
    </w:p>
    <w:p w14:paraId="6F29A91B" w14:textId="5DAA8634" w:rsidR="003C1E3A" w:rsidRPr="003C1E3A" w:rsidRDefault="00950038" w:rsidP="003C1E3A">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7F64F0">
        <w:rPr>
          <w:rFonts w:asciiTheme="minorEastAsia" w:hAnsiTheme="minorEastAsia" w:hint="eastAsia"/>
          <w:color w:val="000000" w:themeColor="text1"/>
        </w:rPr>
        <w:t>ウ</w:t>
      </w:r>
      <w:r w:rsidR="003C1E3A" w:rsidRPr="003C1E3A">
        <w:rPr>
          <w:rFonts w:asciiTheme="minorEastAsia" w:hAnsiTheme="minorEastAsia" w:hint="eastAsia"/>
          <w:color w:val="000000" w:themeColor="text1"/>
        </w:rPr>
        <w:t xml:space="preserve">　経験交流会の開催</w:t>
      </w:r>
    </w:p>
    <w:p w14:paraId="45BA4428" w14:textId="79FDCB5F" w:rsidR="003C1E3A" w:rsidRDefault="003C1E3A" w:rsidP="00440187">
      <w:pPr>
        <w:ind w:left="840" w:hangingChars="400" w:hanging="840"/>
        <w:rPr>
          <w:rFonts w:asciiTheme="minorEastAsia" w:hAnsiTheme="minorEastAsia"/>
          <w:color w:val="000000" w:themeColor="text1"/>
        </w:rPr>
      </w:pPr>
      <w:r w:rsidRPr="003C1E3A">
        <w:rPr>
          <w:rFonts w:asciiTheme="minorEastAsia" w:hAnsiTheme="minorEastAsia" w:hint="eastAsia"/>
          <w:color w:val="000000" w:themeColor="text1"/>
        </w:rPr>
        <w:t xml:space="preserve">　　　　　資料等作成費、印刷製本費、通信運搬費、会議費、事務局旅費、事例発表者</w:t>
      </w:r>
      <w:r w:rsidR="00165EFD">
        <w:rPr>
          <w:rFonts w:asciiTheme="minorEastAsia" w:hAnsiTheme="minorEastAsia" w:hint="eastAsia"/>
          <w:color w:val="000000" w:themeColor="text1"/>
        </w:rPr>
        <w:t>等</w:t>
      </w:r>
      <w:r w:rsidRPr="003C1E3A">
        <w:rPr>
          <w:rFonts w:asciiTheme="minorEastAsia" w:hAnsiTheme="minorEastAsia" w:hint="eastAsia"/>
          <w:color w:val="000000" w:themeColor="text1"/>
        </w:rPr>
        <w:t>に対する謝金及び旅費、その他これらに付随する経費</w:t>
      </w:r>
    </w:p>
    <w:p w14:paraId="0DBC7C0A" w14:textId="504630BD" w:rsidR="00D40C30" w:rsidRPr="00774580" w:rsidRDefault="00000184" w:rsidP="00440187">
      <w:pPr>
        <w:ind w:firstLineChars="300" w:firstLine="630"/>
        <w:rPr>
          <w:rFonts w:asciiTheme="minorEastAsia" w:hAnsiTheme="minorEastAsia"/>
          <w:color w:val="000000" w:themeColor="text1"/>
        </w:rPr>
      </w:pPr>
      <w:r>
        <w:rPr>
          <w:rFonts w:asciiTheme="minorEastAsia" w:hAnsiTheme="minorEastAsia" w:hint="eastAsia"/>
          <w:color w:val="000000" w:themeColor="text1"/>
        </w:rPr>
        <w:t>エ</w:t>
      </w:r>
      <w:r w:rsidR="00E27067" w:rsidRPr="00774580">
        <w:rPr>
          <w:rFonts w:asciiTheme="minorEastAsia" w:hAnsiTheme="minorEastAsia" w:hint="eastAsia"/>
          <w:color w:val="000000" w:themeColor="text1"/>
        </w:rPr>
        <w:t xml:space="preserve">　報告書</w:t>
      </w:r>
      <w:r w:rsidR="00D40C30" w:rsidRPr="00774580">
        <w:rPr>
          <w:rFonts w:asciiTheme="minorEastAsia" w:hAnsiTheme="minorEastAsia" w:hint="eastAsia"/>
          <w:color w:val="000000" w:themeColor="text1"/>
        </w:rPr>
        <w:t>の作成</w:t>
      </w:r>
    </w:p>
    <w:p w14:paraId="12EF3C1D" w14:textId="77777777" w:rsidR="00C37FC5" w:rsidRPr="00774580" w:rsidRDefault="00E27067" w:rsidP="00C37FC5">
      <w:pPr>
        <w:ind w:left="840" w:hangingChars="400" w:hanging="84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CD62D4"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報告書の作成に要する経費、その他これらに付随する経費</w:t>
      </w:r>
    </w:p>
    <w:p w14:paraId="7EE1EC03" w14:textId="16F381E3" w:rsidR="00E27067" w:rsidRPr="00774580" w:rsidRDefault="00CD62D4" w:rsidP="00CD62D4">
      <w:pPr>
        <w:ind w:leftChars="400" w:left="840" w:firstLineChars="100" w:firstLine="210"/>
        <w:rPr>
          <w:rFonts w:asciiTheme="minorEastAsia" w:hAnsiTheme="minorEastAsia"/>
        </w:rPr>
      </w:pPr>
      <w:r w:rsidRPr="00774580">
        <w:rPr>
          <w:rFonts w:asciiTheme="minorEastAsia" w:hAnsiTheme="minorEastAsia" w:hint="eastAsia"/>
        </w:rPr>
        <w:t>なお、</w:t>
      </w:r>
      <w:r w:rsidR="00145FAF">
        <w:rPr>
          <w:rFonts w:asciiTheme="minorEastAsia" w:hAnsiTheme="minorEastAsia" w:hint="eastAsia"/>
          <w:color w:val="000000" w:themeColor="text1"/>
        </w:rPr>
        <w:t>構成</w:t>
      </w:r>
      <w:r w:rsidR="00BB74FF" w:rsidRPr="00774580">
        <w:rPr>
          <w:rFonts w:asciiTheme="minorEastAsia" w:hAnsiTheme="minorEastAsia" w:hint="eastAsia"/>
        </w:rPr>
        <w:t>事業所</w:t>
      </w:r>
      <w:r w:rsidRPr="00774580">
        <w:rPr>
          <w:rFonts w:asciiTheme="minorEastAsia" w:hAnsiTheme="minorEastAsia" w:hint="eastAsia"/>
        </w:rPr>
        <w:t>に係る詳細報告の執筆について</w:t>
      </w:r>
      <w:r w:rsidR="00337ECB">
        <w:rPr>
          <w:rFonts w:asciiTheme="minorEastAsia" w:hAnsiTheme="minorEastAsia" w:hint="eastAsia"/>
        </w:rPr>
        <w:t>サポーター等</w:t>
      </w:r>
      <w:r w:rsidR="00C37FC5" w:rsidRPr="00774580">
        <w:rPr>
          <w:rFonts w:asciiTheme="minorEastAsia" w:hAnsiTheme="minorEastAsia" w:hint="eastAsia"/>
        </w:rPr>
        <w:t>に依頼する場合は、１事業所当たり</w:t>
      </w:r>
      <w:r w:rsidR="00CC6EC4" w:rsidRPr="00774580">
        <w:rPr>
          <w:rFonts w:asciiTheme="minorEastAsia" w:hAnsiTheme="minorEastAsia" w:hint="eastAsia"/>
        </w:rPr>
        <w:t>20,000</w:t>
      </w:r>
      <w:r w:rsidR="00E27067" w:rsidRPr="00774580">
        <w:rPr>
          <w:rFonts w:asciiTheme="minorEastAsia" w:hAnsiTheme="minorEastAsia" w:hint="eastAsia"/>
        </w:rPr>
        <w:t>円以内で謝金の支払いを可能とする</w:t>
      </w:r>
      <w:r w:rsidR="00931421">
        <w:rPr>
          <w:rFonts w:asciiTheme="minorEastAsia" w:hAnsiTheme="minorEastAsia" w:hint="eastAsia"/>
        </w:rPr>
        <w:t>こと</w:t>
      </w:r>
      <w:r w:rsidR="00E27067" w:rsidRPr="00774580">
        <w:rPr>
          <w:rFonts w:asciiTheme="minorEastAsia" w:hAnsiTheme="minorEastAsia" w:hint="eastAsia"/>
        </w:rPr>
        <w:t>。</w:t>
      </w:r>
    </w:p>
    <w:p w14:paraId="3C283A3B" w14:textId="390ABD26" w:rsidR="00D40C30" w:rsidRPr="00774580" w:rsidRDefault="004E7313" w:rsidP="00E44142">
      <w:pPr>
        <w:ind w:firstLineChars="200" w:firstLine="420"/>
        <w:rPr>
          <w:rFonts w:asciiTheme="minorEastAsia" w:hAnsiTheme="minorEastAsia"/>
        </w:rPr>
      </w:pPr>
      <w:r w:rsidRPr="00774580">
        <w:rPr>
          <w:rFonts w:asciiTheme="minorEastAsia" w:hAnsiTheme="minorEastAsia" w:hint="eastAsia"/>
        </w:rPr>
        <w:t xml:space="preserve">(2) </w:t>
      </w:r>
      <w:r w:rsidR="00D40C30" w:rsidRPr="00774580">
        <w:rPr>
          <w:rFonts w:asciiTheme="minorEastAsia" w:hAnsiTheme="minorEastAsia" w:hint="eastAsia"/>
        </w:rPr>
        <w:t>人件費</w:t>
      </w:r>
    </w:p>
    <w:p w14:paraId="6E4ECF1C" w14:textId="77777777" w:rsidR="004E7313" w:rsidRPr="00774580" w:rsidRDefault="00D40C30" w:rsidP="00D40C30">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E7313"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ア　給与</w:t>
      </w:r>
    </w:p>
    <w:p w14:paraId="606C51AB" w14:textId="2748D1D3" w:rsidR="00D40C30" w:rsidRPr="00774580" w:rsidRDefault="00337ECB" w:rsidP="00120022">
      <w:pPr>
        <w:widowControl/>
        <w:ind w:leftChars="400" w:left="840" w:firstLineChars="100" w:firstLine="210"/>
        <w:jc w:val="left"/>
        <w:rPr>
          <w:rFonts w:asciiTheme="minorEastAsia" w:hAnsiTheme="minorEastAsia"/>
          <w:color w:val="000000" w:themeColor="text1"/>
        </w:rPr>
      </w:pPr>
      <w:r>
        <w:rPr>
          <w:rFonts w:asciiTheme="minorEastAsia" w:hAnsiTheme="minorEastAsia" w:hint="eastAsia"/>
          <w:color w:val="000000" w:themeColor="text1"/>
        </w:rPr>
        <w:t>事業担当者</w:t>
      </w:r>
      <w:r w:rsidR="00083C9F">
        <w:rPr>
          <w:rFonts w:asciiTheme="minorEastAsia" w:hAnsiTheme="minorEastAsia" w:hint="eastAsia"/>
          <w:color w:val="000000" w:themeColor="text1"/>
        </w:rPr>
        <w:t>、サポーター</w:t>
      </w:r>
      <w:r w:rsidR="00D40C30" w:rsidRPr="00774580">
        <w:rPr>
          <w:rFonts w:asciiTheme="minorEastAsia" w:hAnsiTheme="minorEastAsia" w:hint="eastAsia"/>
          <w:color w:val="000000" w:themeColor="text1"/>
        </w:rPr>
        <w:t>の給与（各種手当、賞与含む</w:t>
      </w:r>
      <w:r w:rsidR="002A3718" w:rsidRPr="00774580">
        <w:rPr>
          <w:rFonts w:asciiTheme="minorEastAsia" w:hAnsiTheme="minorEastAsia" w:hint="eastAsia"/>
          <w:color w:val="000000" w:themeColor="text1"/>
        </w:rPr>
        <w:t>。</w:t>
      </w:r>
      <w:r w:rsidR="00083C9F">
        <w:rPr>
          <w:rFonts w:asciiTheme="minorEastAsia" w:hAnsiTheme="minorEastAsia" w:hint="eastAsia"/>
          <w:color w:val="000000" w:themeColor="text1"/>
        </w:rPr>
        <w:t>なお、サポーターについては、受託者が直接雇用している場合に限る。</w:t>
      </w:r>
      <w:r w:rsidR="00D40C30" w:rsidRPr="00774580">
        <w:rPr>
          <w:rFonts w:asciiTheme="minorEastAsia" w:hAnsiTheme="minorEastAsia" w:hint="eastAsia"/>
          <w:color w:val="000000" w:themeColor="text1"/>
        </w:rPr>
        <w:t>）</w:t>
      </w:r>
    </w:p>
    <w:p w14:paraId="3685E78F" w14:textId="77777777" w:rsidR="00D40C30" w:rsidRPr="00774580" w:rsidRDefault="00D40C30" w:rsidP="00D40C30">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E7313"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イ　諸税及び負担金</w:t>
      </w:r>
    </w:p>
    <w:p w14:paraId="4A113C01" w14:textId="77777777" w:rsidR="00E44142" w:rsidRPr="00774580" w:rsidRDefault="00D40C30" w:rsidP="00DD39A4">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4E7313"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 xml:space="preserve">　社会保険料及び労働保険料事業主負担分</w:t>
      </w:r>
    </w:p>
    <w:p w14:paraId="3B2359D1" w14:textId="5EC2E204" w:rsidR="00083C9F" w:rsidRDefault="00954C18" w:rsidP="00774580">
      <w:pPr>
        <w:pStyle w:val="a7"/>
        <w:ind w:leftChars="391" w:left="1031" w:hangingChars="100" w:hanging="210"/>
        <w:rPr>
          <w:rFonts w:asciiTheme="minorEastAsia" w:hAnsiTheme="minorEastAsia"/>
          <w:color w:val="000000" w:themeColor="text1"/>
          <w:szCs w:val="21"/>
        </w:rPr>
      </w:pPr>
      <w:r w:rsidRPr="00774580">
        <w:rPr>
          <w:rFonts w:asciiTheme="minorEastAsia" w:hAnsiTheme="minorEastAsia" w:hint="eastAsia"/>
          <w:color w:val="000000" w:themeColor="text1"/>
          <w:szCs w:val="21"/>
        </w:rPr>
        <w:t>※　人件費とは、本委託事業に直</w:t>
      </w:r>
      <w:r w:rsidR="00F45B99" w:rsidRPr="00774580">
        <w:rPr>
          <w:rFonts w:asciiTheme="minorEastAsia" w:hAnsiTheme="minorEastAsia" w:hint="eastAsia"/>
          <w:color w:val="000000" w:themeColor="text1"/>
          <w:szCs w:val="21"/>
        </w:rPr>
        <w:t>接従事する者の直接作業時間</w:t>
      </w:r>
      <w:r w:rsidR="00146513" w:rsidRPr="00774580">
        <w:rPr>
          <w:rFonts w:asciiTheme="minorEastAsia" w:hAnsiTheme="minorEastAsia" w:hint="eastAsia"/>
          <w:color w:val="000000" w:themeColor="text1"/>
          <w:szCs w:val="21"/>
        </w:rPr>
        <w:t>（</w:t>
      </w:r>
      <w:r w:rsidR="00146513" w:rsidRPr="00774580">
        <w:rPr>
          <w:rFonts w:asciiTheme="minorEastAsia" w:hAnsiTheme="minorEastAsia"/>
          <w:color w:val="000000" w:themeColor="text1"/>
          <w:szCs w:val="21"/>
        </w:rPr>
        <w:t>52週×40時間を限度</w:t>
      </w:r>
      <w:r w:rsidR="00146513" w:rsidRPr="00774580">
        <w:rPr>
          <w:rFonts w:asciiTheme="minorEastAsia" w:hAnsiTheme="minorEastAsia" w:hint="eastAsia"/>
          <w:color w:val="000000" w:themeColor="text1"/>
          <w:szCs w:val="21"/>
        </w:rPr>
        <w:t>）</w:t>
      </w:r>
      <w:r w:rsidR="00F45B99" w:rsidRPr="00774580">
        <w:rPr>
          <w:rFonts w:asciiTheme="minorEastAsia" w:hAnsiTheme="minorEastAsia" w:hint="eastAsia"/>
          <w:color w:val="000000" w:themeColor="text1"/>
          <w:szCs w:val="21"/>
        </w:rPr>
        <w:t>に対する経費であり、作業に従事する</w:t>
      </w:r>
      <w:r w:rsidRPr="00774580">
        <w:rPr>
          <w:rFonts w:asciiTheme="minorEastAsia" w:hAnsiTheme="minorEastAsia" w:hint="eastAsia"/>
          <w:color w:val="000000" w:themeColor="text1"/>
          <w:szCs w:val="21"/>
        </w:rPr>
        <w:t>者等の賃金体系、賃金水準から設定された適切な労務単価</w:t>
      </w:r>
      <w:r w:rsidR="00775140" w:rsidRPr="00774580">
        <w:rPr>
          <w:rFonts w:asciiTheme="minorEastAsia" w:hAnsiTheme="minorEastAsia" w:hint="eastAsia"/>
          <w:color w:val="000000" w:themeColor="text1"/>
          <w:szCs w:val="21"/>
        </w:rPr>
        <w:t>等</w:t>
      </w:r>
      <w:r w:rsidRPr="00774580">
        <w:rPr>
          <w:rFonts w:asciiTheme="minorEastAsia" w:hAnsiTheme="minorEastAsia" w:hint="eastAsia"/>
          <w:color w:val="000000" w:themeColor="text1"/>
          <w:szCs w:val="21"/>
        </w:rPr>
        <w:t>に作業量を乗じて積算するもの等をいう。</w:t>
      </w:r>
      <w:r w:rsidR="00FC795D" w:rsidRPr="00B2394F">
        <w:rPr>
          <w:rFonts w:asciiTheme="minorEastAsia" w:hAnsiTheme="minorEastAsia" w:hint="eastAsia"/>
          <w:color w:val="000000" w:themeColor="text1"/>
          <w:szCs w:val="21"/>
        </w:rPr>
        <w:t>なお、</w:t>
      </w:r>
      <w:r w:rsidR="001E4780" w:rsidRPr="00C26C35">
        <w:rPr>
          <w:rFonts w:asciiTheme="minorEastAsia" w:hAnsiTheme="minorEastAsia" w:cs="HGｺﾞｼｯｸM" w:hint="eastAsia"/>
          <w:kern w:val="0"/>
          <w:szCs w:val="24"/>
        </w:rPr>
        <w:t>受託者が直接雇用するサポーターの事業所支援にかかる人件費については、１回当たり</w:t>
      </w:r>
      <w:r w:rsidR="008E5F9F">
        <w:rPr>
          <w:rFonts w:asciiTheme="minorEastAsia" w:hAnsiTheme="minorEastAsia" w:cs="HGｺﾞｼｯｸM" w:hint="eastAsia"/>
          <w:kern w:val="0"/>
          <w:szCs w:val="24"/>
        </w:rPr>
        <w:lastRenderedPageBreak/>
        <w:t>20,000</w:t>
      </w:r>
      <w:r w:rsidR="001E4780" w:rsidRPr="00C26C35">
        <w:rPr>
          <w:rFonts w:asciiTheme="minorEastAsia" w:hAnsiTheme="minorEastAsia" w:cs="HGｺﾞｼｯｸM"/>
          <w:kern w:val="0"/>
          <w:szCs w:val="24"/>
        </w:rPr>
        <w:t>円を上限とすること。</w:t>
      </w:r>
    </w:p>
    <w:p w14:paraId="025F7008" w14:textId="77777777" w:rsidR="00D40C30" w:rsidRPr="00774580" w:rsidRDefault="004E7313" w:rsidP="00753C05">
      <w:pPr>
        <w:widowControl/>
        <w:ind w:firstLineChars="200" w:firstLine="420"/>
        <w:jc w:val="left"/>
        <w:rPr>
          <w:rFonts w:asciiTheme="minorEastAsia" w:hAnsiTheme="minorEastAsia"/>
          <w:color w:val="000000" w:themeColor="text1"/>
        </w:rPr>
      </w:pPr>
      <w:r w:rsidRPr="00774580">
        <w:rPr>
          <w:rFonts w:asciiTheme="minorEastAsia" w:hAnsiTheme="minorEastAsia" w:hint="eastAsia"/>
          <w:color w:val="000000" w:themeColor="text1"/>
        </w:rPr>
        <w:t xml:space="preserve">(3) </w:t>
      </w:r>
      <w:r w:rsidR="000E5598" w:rsidRPr="00774580">
        <w:rPr>
          <w:rFonts w:asciiTheme="minorEastAsia" w:hAnsiTheme="minorEastAsia" w:hint="eastAsia"/>
          <w:color w:val="000000" w:themeColor="text1"/>
        </w:rPr>
        <w:t>一般管理費（上記(1)</w:t>
      </w:r>
      <w:r w:rsidR="00D40C30" w:rsidRPr="00774580">
        <w:rPr>
          <w:rFonts w:asciiTheme="minorEastAsia" w:hAnsiTheme="minorEastAsia" w:hint="eastAsia"/>
          <w:color w:val="000000" w:themeColor="text1"/>
        </w:rPr>
        <w:t>に掲げるものは除く。）</w:t>
      </w:r>
    </w:p>
    <w:p w14:paraId="2259927D" w14:textId="77777777" w:rsidR="00807D2E" w:rsidRPr="00774580" w:rsidRDefault="00D40C30" w:rsidP="005536BF">
      <w:pPr>
        <w:widowControl/>
        <w:ind w:leftChars="400" w:left="840"/>
        <w:jc w:val="left"/>
        <w:rPr>
          <w:rFonts w:asciiTheme="minorEastAsia" w:hAnsiTheme="minorEastAsia"/>
          <w:color w:val="000000" w:themeColor="text1"/>
        </w:rPr>
      </w:pPr>
      <w:r w:rsidRPr="00774580">
        <w:rPr>
          <w:rFonts w:asciiTheme="minorEastAsia" w:hAnsiTheme="minorEastAsia" w:hint="eastAsia"/>
          <w:color w:val="000000" w:themeColor="text1"/>
        </w:rPr>
        <w:t>印刷製本費、通信運搬費、消耗品</w:t>
      </w:r>
      <w:r w:rsidR="0052715F" w:rsidRPr="00774580">
        <w:rPr>
          <w:rFonts w:asciiTheme="minorEastAsia" w:hAnsiTheme="minorEastAsia" w:hint="eastAsia"/>
          <w:color w:val="000000" w:themeColor="text1"/>
        </w:rPr>
        <w:t>費</w:t>
      </w:r>
      <w:r w:rsidRPr="00774580">
        <w:rPr>
          <w:rFonts w:asciiTheme="minorEastAsia" w:hAnsiTheme="minorEastAsia" w:hint="eastAsia"/>
          <w:color w:val="000000" w:themeColor="text1"/>
        </w:rPr>
        <w:t>、光熱費、借料、回線使用料、福利厚生費等</w:t>
      </w:r>
    </w:p>
    <w:p w14:paraId="61558600" w14:textId="77777777" w:rsidR="00753C05" w:rsidRPr="00774580" w:rsidRDefault="005B395E" w:rsidP="00774580">
      <w:pPr>
        <w:widowControl/>
        <w:ind w:leftChars="400" w:left="1260" w:hangingChars="200" w:hanging="420"/>
        <w:jc w:val="left"/>
        <w:rPr>
          <w:rFonts w:asciiTheme="minorEastAsia" w:hAnsiTheme="minorEastAsia"/>
          <w:color w:val="000000" w:themeColor="text1"/>
        </w:rPr>
      </w:pPr>
      <w:r w:rsidRPr="00774580">
        <w:rPr>
          <w:rFonts w:asciiTheme="minorEastAsia" w:hAnsiTheme="minorEastAsia" w:hint="eastAsia"/>
          <w:color w:val="000000" w:themeColor="text1"/>
        </w:rPr>
        <w:t>※</w:t>
      </w:r>
      <w:r w:rsidR="00365386" w:rsidRPr="00774580">
        <w:rPr>
          <w:rFonts w:asciiTheme="minorEastAsia" w:hAnsiTheme="minorEastAsia" w:hint="eastAsia"/>
          <w:color w:val="000000" w:themeColor="text1"/>
        </w:rPr>
        <w:t>１</w:t>
      </w:r>
      <w:r w:rsidRPr="00774580">
        <w:rPr>
          <w:rFonts w:asciiTheme="minorEastAsia" w:hAnsiTheme="minorEastAsia" w:hint="eastAsia"/>
          <w:color w:val="000000" w:themeColor="text1"/>
        </w:rPr>
        <w:t xml:space="preserve">　一般管理費とは、管理部門に要する経費で</w:t>
      </w:r>
      <w:r w:rsidR="00753C05" w:rsidRPr="00774580">
        <w:rPr>
          <w:rFonts w:asciiTheme="minorEastAsia" w:hAnsiTheme="minorEastAsia" w:hint="eastAsia"/>
          <w:color w:val="000000" w:themeColor="text1"/>
        </w:rPr>
        <w:t>あり</w:t>
      </w:r>
      <w:r w:rsidRPr="00774580">
        <w:rPr>
          <w:rFonts w:asciiTheme="minorEastAsia" w:hAnsiTheme="minorEastAsia" w:hint="eastAsia"/>
          <w:color w:val="000000" w:themeColor="text1"/>
        </w:rPr>
        <w:t>、</w:t>
      </w:r>
      <w:r w:rsidR="002A3718" w:rsidRPr="00774580">
        <w:rPr>
          <w:rFonts w:asciiTheme="minorEastAsia" w:hAnsiTheme="minorEastAsia" w:hint="eastAsia"/>
          <w:color w:val="000000" w:themeColor="text1"/>
        </w:rPr>
        <w:t>本</w:t>
      </w:r>
      <w:r w:rsidRPr="00774580">
        <w:rPr>
          <w:rFonts w:asciiTheme="minorEastAsia" w:hAnsiTheme="minorEastAsia" w:hint="eastAsia"/>
          <w:color w:val="000000" w:themeColor="text1"/>
        </w:rPr>
        <w:t>事業に要した経</w:t>
      </w:r>
      <w:r w:rsidR="00807D2E" w:rsidRPr="00774580">
        <w:rPr>
          <w:rFonts w:asciiTheme="minorEastAsia" w:hAnsiTheme="minorEastAsia" w:hint="eastAsia"/>
          <w:color w:val="000000" w:themeColor="text1"/>
        </w:rPr>
        <w:t>費として抽出・特定することが困難な経費をいい、事業の特定が可能な</w:t>
      </w:r>
      <w:r w:rsidRPr="00774580">
        <w:rPr>
          <w:rFonts w:asciiTheme="minorEastAsia" w:hAnsiTheme="minorEastAsia" w:hint="eastAsia"/>
          <w:color w:val="000000" w:themeColor="text1"/>
        </w:rPr>
        <w:t>経費は事業費に計上することが望ましい。</w:t>
      </w:r>
    </w:p>
    <w:p w14:paraId="29028E82" w14:textId="1FB19138" w:rsidR="00365386" w:rsidRPr="00774580" w:rsidRDefault="00365386" w:rsidP="00774580">
      <w:pPr>
        <w:widowControl/>
        <w:ind w:leftChars="400" w:left="1260" w:hangingChars="200" w:hanging="420"/>
        <w:jc w:val="left"/>
        <w:rPr>
          <w:rFonts w:asciiTheme="minorEastAsia" w:hAnsiTheme="minorEastAsia"/>
          <w:color w:val="000000" w:themeColor="text1"/>
        </w:rPr>
      </w:pPr>
      <w:r w:rsidRPr="00774580">
        <w:rPr>
          <w:rFonts w:asciiTheme="minorEastAsia" w:hAnsiTheme="minorEastAsia" w:hint="eastAsia"/>
          <w:color w:val="000000" w:themeColor="text1"/>
        </w:rPr>
        <w:t>※２　一</w:t>
      </w:r>
      <w:r w:rsidR="00F70EDB" w:rsidRPr="00774580">
        <w:rPr>
          <w:rFonts w:asciiTheme="minorEastAsia" w:hAnsiTheme="minorEastAsia" w:hint="eastAsia"/>
          <w:color w:val="000000" w:themeColor="text1"/>
        </w:rPr>
        <w:t>般管理費</w:t>
      </w:r>
      <w:r w:rsidR="00FA3F55" w:rsidRPr="00774580">
        <w:rPr>
          <w:rFonts w:asciiTheme="minorEastAsia" w:hAnsiTheme="minorEastAsia" w:hint="eastAsia"/>
          <w:color w:val="000000" w:themeColor="text1"/>
        </w:rPr>
        <w:t>の</w:t>
      </w:r>
      <w:r w:rsidR="00F70EDB" w:rsidRPr="00774580">
        <w:rPr>
          <w:rFonts w:asciiTheme="minorEastAsia" w:hAnsiTheme="minorEastAsia" w:hint="eastAsia"/>
          <w:color w:val="000000" w:themeColor="text1"/>
        </w:rPr>
        <w:t>算出</w:t>
      </w:r>
      <w:r w:rsidR="00FA3F55" w:rsidRPr="00774580">
        <w:rPr>
          <w:rFonts w:asciiTheme="minorEastAsia" w:hAnsiTheme="minorEastAsia" w:hint="eastAsia"/>
          <w:color w:val="000000" w:themeColor="text1"/>
        </w:rPr>
        <w:t>（一般管理費＝直接経費（人件費＋事業費）×一般管理費率）</w:t>
      </w:r>
      <w:r w:rsidR="00F70EDB" w:rsidRPr="00774580">
        <w:rPr>
          <w:rFonts w:asciiTheme="minorEastAsia" w:hAnsiTheme="minorEastAsia" w:hint="eastAsia"/>
          <w:color w:val="000000" w:themeColor="text1"/>
        </w:rPr>
        <w:t>に当た</w:t>
      </w:r>
      <w:r w:rsidR="00FA3F55" w:rsidRPr="00774580">
        <w:rPr>
          <w:rFonts w:asciiTheme="minorEastAsia" w:hAnsiTheme="minorEastAsia" w:hint="eastAsia"/>
          <w:color w:val="000000" w:themeColor="text1"/>
        </w:rPr>
        <w:t>って、</w:t>
      </w:r>
      <w:r w:rsidR="00F70EDB" w:rsidRPr="00774580">
        <w:rPr>
          <w:rFonts w:asciiTheme="minorEastAsia" w:hAnsiTheme="minorEastAsia" w:hint="eastAsia"/>
          <w:color w:val="000000" w:themeColor="text1"/>
        </w:rPr>
        <w:t>一般管理費率</w:t>
      </w:r>
      <w:r w:rsidR="00F309B0" w:rsidRPr="00774580">
        <w:rPr>
          <w:rFonts w:asciiTheme="minorEastAsia" w:hAnsiTheme="minorEastAsia" w:hint="eastAsia"/>
          <w:color w:val="000000" w:themeColor="text1"/>
        </w:rPr>
        <w:t>について</w:t>
      </w:r>
      <w:r w:rsidR="00F70EDB" w:rsidRPr="00774580">
        <w:rPr>
          <w:rFonts w:asciiTheme="minorEastAsia" w:hAnsiTheme="minorEastAsia" w:hint="eastAsia"/>
          <w:color w:val="000000" w:themeColor="text1"/>
        </w:rPr>
        <w:t>は１０</w:t>
      </w:r>
      <w:r w:rsidRPr="00774580">
        <w:rPr>
          <w:rFonts w:asciiTheme="minorEastAsia" w:hAnsiTheme="minorEastAsia" w:hint="eastAsia"/>
          <w:color w:val="000000" w:themeColor="text1"/>
        </w:rPr>
        <w:t>％</w:t>
      </w:r>
      <w:r w:rsidR="004D3826" w:rsidRPr="00774580">
        <w:rPr>
          <w:rFonts w:asciiTheme="minorEastAsia" w:hAnsiTheme="minorEastAsia" w:hint="eastAsia"/>
          <w:color w:val="000000" w:themeColor="text1"/>
        </w:rPr>
        <w:t>又は</w:t>
      </w:r>
      <w:r w:rsidR="00FA3F55" w:rsidRPr="00774580">
        <w:rPr>
          <w:rFonts w:asciiTheme="minorEastAsia" w:hAnsiTheme="minorEastAsia" w:hint="eastAsia"/>
          <w:color w:val="000000" w:themeColor="text1"/>
        </w:rPr>
        <w:t>別添</w:t>
      </w:r>
      <w:r w:rsidR="00A326F8">
        <w:rPr>
          <w:rFonts w:asciiTheme="minorEastAsia" w:hAnsiTheme="minorEastAsia" w:hint="eastAsia"/>
          <w:color w:val="000000" w:themeColor="text1"/>
        </w:rPr>
        <w:t>２</w:t>
      </w:r>
      <w:r w:rsidR="00FA3F55" w:rsidRPr="00774580">
        <w:rPr>
          <w:rFonts w:asciiTheme="minorEastAsia" w:hAnsiTheme="minorEastAsia" w:hint="eastAsia"/>
          <w:color w:val="000000" w:themeColor="text1"/>
        </w:rPr>
        <w:t>「委託事業経費の算出に関する基本方針」に記載の計算式によって算出されたいずれか低い率とすること。</w:t>
      </w:r>
    </w:p>
    <w:p w14:paraId="6221E944" w14:textId="77777777" w:rsidR="009D2D47" w:rsidRPr="00774580" w:rsidRDefault="009D2D47" w:rsidP="00753C05">
      <w:pPr>
        <w:widowControl/>
        <w:ind w:firstLineChars="200" w:firstLine="420"/>
        <w:jc w:val="left"/>
        <w:rPr>
          <w:rFonts w:asciiTheme="minorEastAsia" w:hAnsiTheme="minorEastAsia"/>
          <w:color w:val="000000" w:themeColor="text1"/>
        </w:rPr>
      </w:pPr>
      <w:r w:rsidRPr="00774580">
        <w:rPr>
          <w:rFonts w:asciiTheme="minorEastAsia" w:hAnsiTheme="minorEastAsia" w:hint="eastAsia"/>
          <w:color w:val="000000" w:themeColor="text1"/>
        </w:rPr>
        <w:t>(4) 消費税</w:t>
      </w:r>
    </w:p>
    <w:p w14:paraId="49FEBFF3" w14:textId="77E9EA58" w:rsidR="009D2D47" w:rsidRPr="00774580" w:rsidRDefault="002F1EC8" w:rsidP="009D2D47">
      <w:pPr>
        <w:widowControl/>
        <w:ind w:firstLineChars="200" w:firstLine="420"/>
        <w:jc w:val="left"/>
        <w:rPr>
          <w:rFonts w:asciiTheme="minorEastAsia" w:hAnsiTheme="minorEastAsia"/>
          <w:color w:val="000000" w:themeColor="text1"/>
        </w:rPr>
      </w:pPr>
      <w:r w:rsidRPr="00774580">
        <w:rPr>
          <w:rFonts w:asciiTheme="minorEastAsia" w:hAnsiTheme="minorEastAsia" w:hint="eastAsia"/>
          <w:color w:val="000000" w:themeColor="text1"/>
        </w:rPr>
        <w:t xml:space="preserve">　　(1</w:t>
      </w:r>
      <w:r w:rsidR="009D2D47" w:rsidRPr="00774580">
        <w:rPr>
          <w:rFonts w:asciiTheme="minorEastAsia" w:hAnsiTheme="minorEastAsia" w:hint="eastAsia"/>
          <w:color w:val="000000" w:themeColor="text1"/>
        </w:rPr>
        <w:t>)から(3)の合計額（(2)を除き税抜きの額）に</w:t>
      </w:r>
      <w:r w:rsidR="007F64F0">
        <w:rPr>
          <w:rFonts w:asciiTheme="minorEastAsia" w:hAnsiTheme="minorEastAsia" w:hint="eastAsia"/>
          <w:color w:val="000000" w:themeColor="text1"/>
        </w:rPr>
        <w:t>0.1</w:t>
      </w:r>
      <w:r w:rsidR="009D2D47" w:rsidRPr="00774580">
        <w:rPr>
          <w:rFonts w:asciiTheme="minorEastAsia" w:hAnsiTheme="minorEastAsia" w:hint="eastAsia"/>
          <w:color w:val="000000" w:themeColor="text1"/>
        </w:rPr>
        <w:t>を乗じた額</w:t>
      </w:r>
    </w:p>
    <w:p w14:paraId="4D16BCD8" w14:textId="77777777" w:rsidR="00D40C30" w:rsidRPr="00774580" w:rsidRDefault="009D2D47" w:rsidP="0009434A">
      <w:pPr>
        <w:widowControl/>
        <w:ind w:firstLineChars="200" w:firstLine="420"/>
        <w:jc w:val="left"/>
        <w:rPr>
          <w:rFonts w:asciiTheme="minorEastAsia" w:hAnsiTheme="minorEastAsia"/>
          <w:color w:val="000000" w:themeColor="text1"/>
        </w:rPr>
      </w:pPr>
      <w:r w:rsidRPr="00774580">
        <w:rPr>
          <w:rFonts w:asciiTheme="minorEastAsia" w:hAnsiTheme="minorEastAsia" w:hint="eastAsia"/>
          <w:color w:val="000000" w:themeColor="text1"/>
        </w:rPr>
        <w:t>(5</w:t>
      </w:r>
      <w:r w:rsidR="0009434A" w:rsidRPr="00774580">
        <w:rPr>
          <w:rFonts w:asciiTheme="minorEastAsia" w:hAnsiTheme="minorEastAsia" w:hint="eastAsia"/>
          <w:color w:val="000000" w:themeColor="text1"/>
        </w:rPr>
        <w:t xml:space="preserve">) </w:t>
      </w:r>
      <w:r w:rsidR="00D40C30" w:rsidRPr="00774580">
        <w:rPr>
          <w:rFonts w:asciiTheme="minorEastAsia" w:hAnsiTheme="minorEastAsia" w:hint="eastAsia"/>
          <w:color w:val="000000" w:themeColor="text1"/>
        </w:rPr>
        <w:t>再委託費</w:t>
      </w:r>
    </w:p>
    <w:p w14:paraId="7C579610" w14:textId="77777777" w:rsidR="00D40C30" w:rsidRPr="00774580" w:rsidRDefault="00D40C30" w:rsidP="0009434A">
      <w:pPr>
        <w:widowControl/>
        <w:ind w:left="630" w:hangingChars="300" w:hanging="630"/>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09434A" w:rsidRPr="00774580">
        <w:rPr>
          <w:rFonts w:asciiTheme="minorEastAsia" w:hAnsiTheme="minorEastAsia" w:hint="eastAsia"/>
          <w:color w:val="000000" w:themeColor="text1"/>
        </w:rPr>
        <w:t xml:space="preserve">　</w:t>
      </w:r>
      <w:r w:rsidR="002F1EC8" w:rsidRPr="00774580">
        <w:rPr>
          <w:rFonts w:asciiTheme="minorEastAsia" w:hAnsiTheme="minorEastAsia" w:hint="eastAsia"/>
          <w:color w:val="000000" w:themeColor="text1"/>
        </w:rPr>
        <w:t>委託事業の一部について</w:t>
      </w:r>
      <w:r w:rsidR="00065235" w:rsidRPr="00774580">
        <w:rPr>
          <w:rFonts w:asciiTheme="minorEastAsia" w:hAnsiTheme="minorEastAsia" w:hint="eastAsia"/>
          <w:color w:val="000000" w:themeColor="text1"/>
        </w:rPr>
        <w:t>受託者以外の者に再委託する</w:t>
      </w:r>
      <w:r w:rsidR="009D2D47" w:rsidRPr="00774580">
        <w:rPr>
          <w:rFonts w:asciiTheme="minorEastAsia" w:hAnsiTheme="minorEastAsia" w:hint="eastAsia"/>
          <w:color w:val="000000" w:themeColor="text1"/>
        </w:rPr>
        <w:t>場合に</w:t>
      </w:r>
      <w:r w:rsidRPr="00774580">
        <w:rPr>
          <w:rFonts w:asciiTheme="minorEastAsia" w:hAnsiTheme="minorEastAsia" w:hint="eastAsia"/>
          <w:color w:val="000000" w:themeColor="text1"/>
        </w:rPr>
        <w:t>要する経費</w:t>
      </w:r>
      <w:r w:rsidR="001D0FA6" w:rsidRPr="00774580">
        <w:rPr>
          <w:rFonts w:asciiTheme="minorEastAsia" w:hAnsiTheme="minorEastAsia" w:hint="eastAsia"/>
          <w:color w:val="000000" w:themeColor="text1"/>
        </w:rPr>
        <w:t>（サポーターに</w:t>
      </w:r>
      <w:r w:rsidR="002F1EC8" w:rsidRPr="00774580">
        <w:rPr>
          <w:rFonts w:asciiTheme="minorEastAsia" w:hAnsiTheme="minorEastAsia" w:hint="eastAsia"/>
          <w:color w:val="000000" w:themeColor="text1"/>
        </w:rPr>
        <w:t>対する謝金及び旅費の支払いは再委託費とはみなさない</w:t>
      </w:r>
      <w:r w:rsidR="001D0FA6" w:rsidRPr="00774580">
        <w:rPr>
          <w:rFonts w:asciiTheme="minorEastAsia" w:hAnsiTheme="minorEastAsia" w:hint="eastAsia"/>
          <w:color w:val="000000" w:themeColor="text1"/>
        </w:rPr>
        <w:t>。）</w:t>
      </w:r>
    </w:p>
    <w:p w14:paraId="4724DDB9" w14:textId="77777777" w:rsidR="007C7D54" w:rsidRPr="00774580" w:rsidRDefault="007C7D54" w:rsidP="004242B9">
      <w:pPr>
        <w:rPr>
          <w:rFonts w:asciiTheme="minorEastAsia" w:hAnsiTheme="minorEastAsia"/>
          <w:color w:val="000000" w:themeColor="text1"/>
        </w:rPr>
      </w:pPr>
    </w:p>
    <w:p w14:paraId="6C5ACA10" w14:textId="40587124" w:rsidR="00557586" w:rsidRPr="00C26C35" w:rsidRDefault="00A64A40" w:rsidP="00557586">
      <w:pPr>
        <w:ind w:firstLineChars="100" w:firstLine="210"/>
        <w:rPr>
          <w:rFonts w:asciiTheme="minorEastAsia" w:hAnsiTheme="minorEastAsia"/>
        </w:rPr>
      </w:pPr>
      <w:r w:rsidRPr="00C26C35">
        <w:rPr>
          <w:rFonts w:asciiTheme="minorEastAsia" w:hAnsiTheme="minorEastAsia" w:hint="eastAsia"/>
        </w:rPr>
        <w:t>１</w:t>
      </w:r>
      <w:r w:rsidR="003145E2" w:rsidRPr="00C26C35">
        <w:rPr>
          <w:rFonts w:asciiTheme="minorEastAsia" w:hAnsiTheme="minorEastAsia" w:hint="eastAsia"/>
        </w:rPr>
        <w:t>３</w:t>
      </w:r>
      <w:r w:rsidR="00557586" w:rsidRPr="00C26C35">
        <w:rPr>
          <w:rFonts w:asciiTheme="minorEastAsia" w:hAnsiTheme="minorEastAsia" w:hint="eastAsia"/>
        </w:rPr>
        <w:t xml:space="preserve">　危険負担</w:t>
      </w:r>
    </w:p>
    <w:p w14:paraId="7206A911" w14:textId="622F83D0" w:rsidR="00557586" w:rsidRPr="00C26C35" w:rsidRDefault="003B184E" w:rsidP="00DE73DF">
      <w:pPr>
        <w:ind w:left="630" w:hangingChars="300" w:hanging="630"/>
        <w:rPr>
          <w:rFonts w:asciiTheme="minorEastAsia" w:hAnsiTheme="minorEastAsia"/>
        </w:rPr>
      </w:pPr>
      <w:r w:rsidRPr="00C26C35">
        <w:rPr>
          <w:rFonts w:asciiTheme="minorEastAsia" w:hAnsiTheme="minorEastAsia" w:hint="eastAsia"/>
        </w:rPr>
        <w:t xml:space="preserve">　　　</w:t>
      </w:r>
      <w:r w:rsidR="00C853F3">
        <w:rPr>
          <w:rFonts w:asciiTheme="minorEastAsia" w:hAnsiTheme="minorEastAsia" w:hint="eastAsia"/>
        </w:rPr>
        <w:t xml:space="preserve">　</w:t>
      </w:r>
      <w:r w:rsidRPr="00C26C35">
        <w:rPr>
          <w:rFonts w:asciiTheme="minorEastAsia" w:hAnsiTheme="minorEastAsia" w:hint="eastAsia"/>
        </w:rPr>
        <w:t>受託者は、本事業</w:t>
      </w:r>
      <w:r w:rsidR="00B867A7" w:rsidRPr="00C26C35">
        <w:rPr>
          <w:rFonts w:asciiTheme="minorEastAsia" w:hAnsiTheme="minorEastAsia" w:hint="eastAsia"/>
        </w:rPr>
        <w:t>に従事する者</w:t>
      </w:r>
      <w:r w:rsidR="00557586" w:rsidRPr="00C26C35">
        <w:rPr>
          <w:rFonts w:asciiTheme="minorEastAsia" w:hAnsiTheme="minorEastAsia" w:hint="eastAsia"/>
        </w:rPr>
        <w:t>の資質、規律保持、風紀及び衛生並びに健康に関すること等の人事管理及び要員の責めに起因して発生した火災、盗難等不祥事が発生した場合の一切の責任を負うこと。</w:t>
      </w:r>
    </w:p>
    <w:p w14:paraId="0490E8B1" w14:textId="53E0AD7C" w:rsidR="00557586" w:rsidRPr="00C26C35" w:rsidRDefault="00D936BD" w:rsidP="00557586">
      <w:pPr>
        <w:ind w:left="420" w:hangingChars="200" w:hanging="420"/>
        <w:rPr>
          <w:rFonts w:asciiTheme="minorEastAsia" w:hAnsiTheme="minorEastAsia"/>
        </w:rPr>
      </w:pPr>
      <w:r w:rsidRPr="00C26C35">
        <w:rPr>
          <w:rFonts w:asciiTheme="minorEastAsia" w:hAnsiTheme="minorEastAsia" w:hint="eastAsia"/>
        </w:rPr>
        <w:t xml:space="preserve">　　　</w:t>
      </w:r>
      <w:r w:rsidR="00C853F3">
        <w:rPr>
          <w:rFonts w:asciiTheme="minorEastAsia" w:hAnsiTheme="minorEastAsia" w:hint="eastAsia"/>
        </w:rPr>
        <w:t xml:space="preserve">　</w:t>
      </w:r>
      <w:r w:rsidRPr="00C26C35">
        <w:rPr>
          <w:rFonts w:asciiTheme="minorEastAsia" w:hAnsiTheme="minorEastAsia" w:hint="eastAsia"/>
        </w:rPr>
        <w:t>なお、その他危険負担については、別紙</w:t>
      </w:r>
      <w:r w:rsidR="00FC6780" w:rsidRPr="00C26C35">
        <w:rPr>
          <w:rFonts w:asciiTheme="minorEastAsia" w:hAnsiTheme="minorEastAsia" w:hint="eastAsia"/>
        </w:rPr>
        <w:t>４</w:t>
      </w:r>
      <w:r w:rsidR="00557586" w:rsidRPr="00C26C35">
        <w:rPr>
          <w:rFonts w:asciiTheme="minorEastAsia" w:hAnsiTheme="minorEastAsia" w:hint="eastAsia"/>
        </w:rPr>
        <w:t>「危険負担表」のとおりとする。</w:t>
      </w:r>
    </w:p>
    <w:p w14:paraId="463B76FD" w14:textId="77777777" w:rsidR="00557586" w:rsidRPr="00C26C35" w:rsidRDefault="00557586" w:rsidP="00557586">
      <w:pPr>
        <w:rPr>
          <w:rFonts w:asciiTheme="minorEastAsia" w:hAnsiTheme="minorEastAsia"/>
        </w:rPr>
      </w:pPr>
    </w:p>
    <w:p w14:paraId="72509396" w14:textId="6AD484B5" w:rsidR="00557586" w:rsidRDefault="00A64A40" w:rsidP="00557586">
      <w:pPr>
        <w:ind w:firstLineChars="100" w:firstLine="210"/>
        <w:rPr>
          <w:rFonts w:asciiTheme="minorEastAsia" w:hAnsiTheme="minorEastAsia"/>
        </w:rPr>
      </w:pPr>
      <w:r w:rsidRPr="00C26C35">
        <w:rPr>
          <w:rFonts w:asciiTheme="minorEastAsia" w:hAnsiTheme="minorEastAsia" w:hint="eastAsia"/>
        </w:rPr>
        <w:t>１</w:t>
      </w:r>
      <w:r w:rsidR="003145E2" w:rsidRPr="00C26C35">
        <w:rPr>
          <w:rFonts w:asciiTheme="minorEastAsia" w:hAnsiTheme="minorEastAsia" w:hint="eastAsia"/>
        </w:rPr>
        <w:t>４</w:t>
      </w:r>
      <w:r w:rsidR="003B184E" w:rsidRPr="00C26C35">
        <w:rPr>
          <w:rFonts w:asciiTheme="minorEastAsia" w:hAnsiTheme="minorEastAsia" w:hint="eastAsia"/>
        </w:rPr>
        <w:t xml:space="preserve">　事業</w:t>
      </w:r>
      <w:r w:rsidR="00557586" w:rsidRPr="00C26C35">
        <w:rPr>
          <w:rFonts w:asciiTheme="minorEastAsia" w:hAnsiTheme="minorEastAsia" w:hint="eastAsia"/>
        </w:rPr>
        <w:t>実施に留意すべき事項</w:t>
      </w:r>
    </w:p>
    <w:p w14:paraId="6AE2EFB3" w14:textId="4BA4573E" w:rsidR="00931421" w:rsidRDefault="00931421" w:rsidP="00931421">
      <w:pPr>
        <w:ind w:firstLineChars="100" w:firstLine="210"/>
        <w:rPr>
          <w:rFonts w:asciiTheme="minorEastAsia" w:hAnsiTheme="minorEastAsia"/>
        </w:rPr>
      </w:pPr>
      <w:r>
        <w:rPr>
          <w:rFonts w:asciiTheme="minorEastAsia" w:hAnsiTheme="minorEastAsia" w:hint="eastAsia"/>
        </w:rPr>
        <w:t>（1）</w:t>
      </w:r>
      <w:r w:rsidRPr="00AE13CC">
        <w:rPr>
          <w:rFonts w:asciiTheme="minorEastAsia" w:hAnsiTheme="minorEastAsia" w:hint="eastAsia"/>
        </w:rPr>
        <w:t>情報管理体制</w:t>
      </w:r>
    </w:p>
    <w:p w14:paraId="1BEA9321" w14:textId="77777777" w:rsidR="00A0287C" w:rsidRDefault="00A0287C" w:rsidP="00A0287C">
      <w:pPr>
        <w:ind w:leftChars="202" w:left="634" w:hangingChars="100" w:hanging="210"/>
        <w:rPr>
          <w:rFonts w:asciiTheme="minorEastAsia" w:hAnsiTheme="minorEastAsia"/>
        </w:rPr>
      </w:pPr>
      <w:r w:rsidRPr="00434B3C">
        <w:rPr>
          <w:rFonts w:asciiTheme="minorEastAsia" w:hAnsiTheme="minorEastAsia"/>
        </w:rPr>
        <w:t>ア</w:t>
      </w:r>
      <w:r>
        <w:rPr>
          <w:rFonts w:asciiTheme="minorEastAsia" w:hAnsiTheme="minorEastAsia" w:hint="eastAsia"/>
        </w:rPr>
        <w:t xml:space="preserve">　</w:t>
      </w:r>
      <w:r w:rsidRPr="00434B3C">
        <w:rPr>
          <w:rFonts w:asciiTheme="minorEastAsia" w:hAnsiTheme="minorEastAsia"/>
        </w:rPr>
        <w:t>受託者は、「厚生労働省情報セキュリティポリシー」及び情報セキュリティ関係規程</w:t>
      </w:r>
      <w:r>
        <w:rPr>
          <w:rFonts w:asciiTheme="minorEastAsia" w:hAnsiTheme="minorEastAsia" w:hint="eastAsia"/>
        </w:rPr>
        <w:t>に基づき</w:t>
      </w:r>
      <w:r w:rsidRPr="00434B3C">
        <w:rPr>
          <w:rFonts w:asciiTheme="minorEastAsia" w:hAnsiTheme="minorEastAsia"/>
        </w:rPr>
        <w:t>、情報セキュリティを確保しなければならないこと。</w:t>
      </w:r>
    </w:p>
    <w:p w14:paraId="111B1682" w14:textId="77777777" w:rsidR="00A0287C" w:rsidRPr="00434B3C" w:rsidRDefault="00A0287C" w:rsidP="00A0287C">
      <w:pPr>
        <w:ind w:leftChars="202" w:left="634" w:hangingChars="100" w:hanging="210"/>
        <w:rPr>
          <w:rFonts w:asciiTheme="minorEastAsia" w:hAnsiTheme="minorEastAsia"/>
        </w:rPr>
      </w:pPr>
      <w:r w:rsidRPr="00434B3C">
        <w:rPr>
          <w:rFonts w:asciiTheme="minorEastAsia" w:hAnsiTheme="minorEastAsia"/>
        </w:rPr>
        <w:t>イ</w:t>
      </w:r>
      <w:r>
        <w:rPr>
          <w:rFonts w:asciiTheme="minorEastAsia" w:hAnsiTheme="minorEastAsia" w:hint="eastAsia"/>
        </w:rPr>
        <w:t xml:space="preserve">　</w:t>
      </w:r>
      <w:r w:rsidRPr="00434B3C">
        <w:rPr>
          <w:rFonts w:asciiTheme="minorEastAsia" w:hAnsiTheme="minorEastAsia"/>
        </w:rPr>
        <w:t>受託者は、以下の事項を含む情報セキュリティ対策の遵守方法及び管理体制について、事業実施計画に記載すること。</w:t>
      </w:r>
    </w:p>
    <w:p w14:paraId="573B3192" w14:textId="77777777" w:rsidR="00A0287C" w:rsidRDefault="00A0287C" w:rsidP="00A0287C">
      <w:pPr>
        <w:ind w:firstLineChars="100" w:firstLine="210"/>
        <w:rPr>
          <w:rFonts w:asciiTheme="minorEastAsia" w:hAnsiTheme="minorEastAsia"/>
        </w:rPr>
      </w:pPr>
      <w:r w:rsidRPr="00434B3C">
        <w:rPr>
          <w:rFonts w:asciiTheme="minorEastAsia" w:hAnsiTheme="minorEastAsia"/>
        </w:rPr>
        <w:t xml:space="preserve">　　</w:t>
      </w:r>
      <w:r>
        <w:rPr>
          <w:rFonts w:asciiTheme="minorEastAsia" w:hAnsiTheme="minorEastAsia" w:hint="eastAsia"/>
        </w:rPr>
        <w:t xml:space="preserve">　</w:t>
      </w:r>
      <w:r>
        <w:rPr>
          <w:rFonts w:asciiTheme="minorEastAsia" w:hAnsiTheme="minorEastAsia"/>
        </w:rPr>
        <w:t>a</w:t>
      </w:r>
      <w:r>
        <w:rPr>
          <w:rFonts w:asciiTheme="minorEastAsia" w:hAnsiTheme="minorEastAsia" w:hint="eastAsia"/>
        </w:rPr>
        <w:t xml:space="preserve"> </w:t>
      </w:r>
      <w:r w:rsidRPr="00434B3C">
        <w:rPr>
          <w:rFonts w:asciiTheme="minorEastAsia" w:hAnsiTheme="minorEastAsia"/>
        </w:rPr>
        <w:t xml:space="preserve">委託先に提供する情報の委託先における目的外利用の禁止 </w:t>
      </w:r>
    </w:p>
    <w:p w14:paraId="14E99EA9" w14:textId="77777777" w:rsidR="00A0287C" w:rsidRPr="00434B3C" w:rsidRDefault="00A0287C" w:rsidP="00A0287C">
      <w:pPr>
        <w:ind w:firstLineChars="400" w:firstLine="840"/>
        <w:rPr>
          <w:rFonts w:asciiTheme="minorEastAsia" w:hAnsiTheme="minorEastAsia"/>
        </w:rPr>
      </w:pPr>
      <w:r w:rsidRPr="00434B3C">
        <w:rPr>
          <w:rFonts w:asciiTheme="minorEastAsia" w:hAnsiTheme="minorEastAsia"/>
        </w:rPr>
        <w:t>b</w:t>
      </w:r>
      <w:r>
        <w:rPr>
          <w:rFonts w:asciiTheme="minorEastAsia" w:hAnsiTheme="minorEastAsia" w:hint="eastAsia"/>
        </w:rPr>
        <w:t xml:space="preserve"> </w:t>
      </w:r>
      <w:r w:rsidRPr="00434B3C">
        <w:rPr>
          <w:rFonts w:asciiTheme="minorEastAsia" w:hAnsiTheme="minorEastAsia"/>
        </w:rPr>
        <w:t>委託先における情報の適正な取扱いのための情報セキュリティ対策の実施内</w:t>
      </w:r>
      <w:r>
        <w:rPr>
          <w:rFonts w:asciiTheme="minorEastAsia" w:hAnsiTheme="minorEastAsia"/>
        </w:rPr>
        <w:tab/>
      </w:r>
      <w:r>
        <w:rPr>
          <w:rFonts w:asciiTheme="minorEastAsia" w:hAnsiTheme="minorEastAsia"/>
        </w:rPr>
        <w:tab/>
        <w:t xml:space="preserve"> </w:t>
      </w:r>
      <w:r w:rsidRPr="00434B3C">
        <w:rPr>
          <w:rFonts w:asciiTheme="minorEastAsia" w:hAnsiTheme="minorEastAsia"/>
        </w:rPr>
        <w:t xml:space="preserve">容及び管理体制 </w:t>
      </w:r>
    </w:p>
    <w:p w14:paraId="61786D18" w14:textId="77777777" w:rsidR="00A0287C" w:rsidRDefault="00A0287C" w:rsidP="00A0287C">
      <w:pPr>
        <w:ind w:firstLineChars="400" w:firstLine="840"/>
        <w:rPr>
          <w:rFonts w:asciiTheme="minorEastAsia" w:hAnsiTheme="minorEastAsia"/>
        </w:rPr>
      </w:pPr>
      <w:r w:rsidRPr="00434B3C">
        <w:rPr>
          <w:rFonts w:asciiTheme="minorEastAsia" w:hAnsiTheme="minorEastAsia"/>
        </w:rPr>
        <w:t>c</w:t>
      </w:r>
      <w:r>
        <w:rPr>
          <w:rFonts w:asciiTheme="minorEastAsia" w:hAnsiTheme="minorEastAsia"/>
        </w:rPr>
        <w:t xml:space="preserve"> </w:t>
      </w:r>
      <w:r w:rsidRPr="00434B3C">
        <w:rPr>
          <w:rFonts w:asciiTheme="minorEastAsia" w:hAnsiTheme="minorEastAsia"/>
        </w:rPr>
        <w:t xml:space="preserve">情報セキュリティインシデントへの対処方法 </w:t>
      </w:r>
    </w:p>
    <w:p w14:paraId="63FE184B" w14:textId="77777777" w:rsidR="00A0287C" w:rsidRDefault="00A0287C" w:rsidP="00A0287C">
      <w:pPr>
        <w:ind w:firstLineChars="400" w:firstLine="840"/>
        <w:rPr>
          <w:rFonts w:asciiTheme="minorEastAsia" w:hAnsiTheme="minorEastAsia"/>
        </w:rPr>
      </w:pPr>
      <w:r w:rsidRPr="00434B3C">
        <w:rPr>
          <w:rFonts w:asciiTheme="minorEastAsia" w:hAnsiTheme="minorEastAsia"/>
        </w:rPr>
        <w:t xml:space="preserve">d 情報セキュリティ対策その他の契約の履行状況の確認方法 </w:t>
      </w:r>
    </w:p>
    <w:p w14:paraId="25F6E8A3" w14:textId="77777777" w:rsidR="00A0287C" w:rsidRPr="00434B3C" w:rsidRDefault="00A0287C" w:rsidP="00A0287C">
      <w:pPr>
        <w:ind w:firstLineChars="400" w:firstLine="840"/>
        <w:rPr>
          <w:rFonts w:asciiTheme="minorEastAsia" w:hAnsiTheme="minorEastAsia"/>
        </w:rPr>
      </w:pPr>
      <w:r w:rsidRPr="00434B3C">
        <w:rPr>
          <w:rFonts w:asciiTheme="minorEastAsia" w:hAnsiTheme="minorEastAsia"/>
        </w:rPr>
        <w:t>e 情報セキュリティ対策の履行が不十分な場合の対処方法</w:t>
      </w:r>
    </w:p>
    <w:p w14:paraId="0C478491" w14:textId="77777777" w:rsidR="00A0287C" w:rsidRPr="00AE13CC" w:rsidRDefault="00A0287C" w:rsidP="00A0287C">
      <w:pPr>
        <w:ind w:leftChars="200" w:left="630" w:hangingChars="100" w:hanging="210"/>
        <w:rPr>
          <w:rFonts w:asciiTheme="minorEastAsia" w:hAnsiTheme="minorEastAsia"/>
        </w:rPr>
      </w:pPr>
      <w:r>
        <w:rPr>
          <w:rFonts w:asciiTheme="minorEastAsia" w:hAnsiTheme="minorEastAsia" w:hint="eastAsia"/>
        </w:rPr>
        <w:t>ウ　受託者</w:t>
      </w:r>
      <w:r w:rsidRPr="00AE13CC">
        <w:rPr>
          <w:rFonts w:asciiTheme="minorEastAsia" w:hAnsiTheme="minorEastAsia" w:hint="eastAsia"/>
        </w:rPr>
        <w:t>は、本</w:t>
      </w:r>
      <w:r>
        <w:rPr>
          <w:rFonts w:asciiTheme="minorEastAsia" w:hAnsiTheme="minorEastAsia" w:hint="eastAsia"/>
        </w:rPr>
        <w:t>事業</w:t>
      </w:r>
      <w:r w:rsidRPr="00AE13CC">
        <w:rPr>
          <w:rFonts w:asciiTheme="minorEastAsia" w:hAnsiTheme="minorEastAsia" w:hint="eastAsia"/>
        </w:rPr>
        <w:t>で知り得た情報を適切に管理するため、次に掲げる体制を確保し、当該体制を確保していることを証明するため、</w:t>
      </w:r>
      <w:r>
        <w:rPr>
          <w:rFonts w:asciiTheme="minorEastAsia" w:hAnsiTheme="minorEastAsia" w:hint="eastAsia"/>
          <w:color w:val="000000" w:themeColor="text1"/>
        </w:rPr>
        <w:t>委託者</w:t>
      </w:r>
      <w:r w:rsidRPr="00AE13CC">
        <w:rPr>
          <w:rFonts w:asciiTheme="minorEastAsia" w:hAnsiTheme="minorEastAsia" w:hint="eastAsia"/>
        </w:rPr>
        <w:t>に対し</w:t>
      </w:r>
      <w:r>
        <w:rPr>
          <w:rFonts w:asciiTheme="minorEastAsia" w:hAnsiTheme="minorEastAsia" w:hint="eastAsia"/>
        </w:rPr>
        <w:t>①</w:t>
      </w:r>
      <w:r w:rsidRPr="00AE13CC">
        <w:rPr>
          <w:rFonts w:asciiTheme="minorEastAsia" w:hAnsiTheme="minorEastAsia" w:hint="eastAsia"/>
        </w:rPr>
        <w:t>「情報取扱者名簿」</w:t>
      </w:r>
      <w:r>
        <w:rPr>
          <w:rFonts w:asciiTheme="minorEastAsia" w:hAnsiTheme="minorEastAsia" w:hint="eastAsia"/>
        </w:rPr>
        <w:t xml:space="preserve">　　</w:t>
      </w:r>
      <w:r w:rsidRPr="00AE13CC">
        <w:rPr>
          <w:rFonts w:asciiTheme="minorEastAsia" w:hAnsiTheme="minorEastAsia" w:hint="eastAsia"/>
        </w:rPr>
        <w:t>（当該業務に従事する者のうち、保護を要する情報を取り扱う可能性のある者の名簿をいう。業務の一部を再委託する場合は再委託先も含む。）</w:t>
      </w:r>
      <w:r>
        <w:rPr>
          <w:rFonts w:asciiTheme="minorEastAsia" w:hAnsiTheme="minorEastAsia" w:hint="eastAsia"/>
        </w:rPr>
        <w:t>、②</w:t>
      </w:r>
      <w:r w:rsidRPr="00AE13CC">
        <w:rPr>
          <w:rFonts w:asciiTheme="minorEastAsia" w:hAnsiTheme="minorEastAsia" w:hint="eastAsia"/>
        </w:rPr>
        <w:t>「情報セキュリティ</w:t>
      </w:r>
      <w:r w:rsidRPr="00AE13CC">
        <w:rPr>
          <w:rFonts w:asciiTheme="minorEastAsia" w:hAnsiTheme="minorEastAsia" w:hint="eastAsia"/>
        </w:rPr>
        <w:lastRenderedPageBreak/>
        <w:t>を確保するための体制を定めた書面（情報管理体制図、情報管理に関する社内規則等）」（業務の一部を再委託する場合は再委託先も含む。</w:t>
      </w:r>
      <w:r w:rsidRPr="00CB154B">
        <w:rPr>
          <w:rFonts w:asciiTheme="minorEastAsia" w:hAnsiTheme="minorEastAsia" w:hint="eastAsia"/>
        </w:rPr>
        <w:t>）</w:t>
      </w:r>
      <w:r w:rsidRPr="00AE13CC">
        <w:rPr>
          <w:rFonts w:asciiTheme="minorEastAsia" w:hAnsiTheme="minorEastAsia" w:hint="eastAsia"/>
        </w:rPr>
        <w:t>を</w:t>
      </w:r>
      <w:r>
        <w:rPr>
          <w:rFonts w:asciiTheme="minorEastAsia" w:hAnsiTheme="minorEastAsia" w:hint="eastAsia"/>
        </w:rPr>
        <w:t>事業開始前に</w:t>
      </w:r>
      <w:r w:rsidRPr="00AE13CC">
        <w:rPr>
          <w:rFonts w:asciiTheme="minorEastAsia" w:hAnsiTheme="minorEastAsia" w:hint="eastAsia"/>
        </w:rPr>
        <w:t>提出すること。</w:t>
      </w:r>
    </w:p>
    <w:p w14:paraId="2EB56FDD" w14:textId="77777777" w:rsidR="00A0287C" w:rsidRPr="00AE13CC" w:rsidRDefault="00A0287C" w:rsidP="00A0287C">
      <w:pPr>
        <w:ind w:firstLineChars="433" w:firstLine="909"/>
        <w:rPr>
          <w:rFonts w:asciiTheme="minorEastAsia" w:hAnsiTheme="minorEastAsia"/>
        </w:rPr>
      </w:pPr>
      <w:r w:rsidRPr="00AE13CC">
        <w:rPr>
          <w:rFonts w:asciiTheme="minorEastAsia" w:hAnsiTheme="minorEastAsia" w:hint="eastAsia"/>
        </w:rPr>
        <w:t>（確保すべき体制）</w:t>
      </w:r>
    </w:p>
    <w:p w14:paraId="01914C2D" w14:textId="77777777" w:rsidR="00A0287C" w:rsidRPr="00AE13CC" w:rsidRDefault="00A0287C" w:rsidP="00A0287C">
      <w:pPr>
        <w:ind w:firstLineChars="500" w:firstLine="1050"/>
        <w:rPr>
          <w:rFonts w:asciiTheme="minorEastAsia" w:hAnsiTheme="minorEastAsia"/>
        </w:rPr>
      </w:pPr>
      <w:r w:rsidRPr="00AE13CC">
        <w:rPr>
          <w:rFonts w:asciiTheme="minorEastAsia" w:hAnsiTheme="minorEastAsia" w:hint="eastAsia"/>
        </w:rPr>
        <w:t>・</w:t>
      </w:r>
      <w:r>
        <w:rPr>
          <w:rFonts w:asciiTheme="minorEastAsia" w:hAnsiTheme="minorEastAsia" w:hint="eastAsia"/>
        </w:rPr>
        <w:t xml:space="preserve">　</w:t>
      </w:r>
      <w:r w:rsidRPr="00AE13CC">
        <w:rPr>
          <w:rFonts w:asciiTheme="minorEastAsia" w:hAnsiTheme="minorEastAsia" w:hint="eastAsia"/>
        </w:rPr>
        <w:t>情報取扱者は、本</w:t>
      </w:r>
      <w:r>
        <w:rPr>
          <w:rFonts w:asciiTheme="minorEastAsia" w:hAnsiTheme="minorEastAsia" w:hint="eastAsia"/>
        </w:rPr>
        <w:t>事業</w:t>
      </w:r>
      <w:r w:rsidRPr="00AE13CC">
        <w:rPr>
          <w:rFonts w:asciiTheme="minorEastAsia" w:hAnsiTheme="minorEastAsia" w:hint="eastAsia"/>
        </w:rPr>
        <w:t>の遂行のために最低限必要な範囲の者とすること。</w:t>
      </w:r>
    </w:p>
    <w:p w14:paraId="3E241A7D" w14:textId="77777777" w:rsidR="00A0287C" w:rsidRPr="0065396D" w:rsidRDefault="00A0287C" w:rsidP="00A0287C">
      <w:pPr>
        <w:ind w:leftChars="500" w:left="1260" w:hangingChars="100" w:hanging="210"/>
        <w:rPr>
          <w:rFonts w:asciiTheme="minorEastAsia" w:hAnsiTheme="minorEastAsia"/>
        </w:rPr>
      </w:pPr>
      <w:r w:rsidRPr="00F55E76">
        <w:rPr>
          <w:rFonts w:asciiTheme="minorEastAsia" w:hAnsiTheme="minorEastAsia" w:hint="eastAsia"/>
        </w:rPr>
        <w:t>・</w:t>
      </w:r>
      <w:r>
        <w:rPr>
          <w:rFonts w:asciiTheme="minorEastAsia" w:hAnsiTheme="minorEastAsia" w:hint="eastAsia"/>
        </w:rPr>
        <w:t xml:space="preserve">　</w:t>
      </w:r>
      <w:r w:rsidRPr="0065396D">
        <w:rPr>
          <w:rFonts w:asciiTheme="minorEastAsia" w:hAnsiTheme="minorEastAsia" w:hint="eastAsia"/>
        </w:rPr>
        <w:t>受託者が本</w:t>
      </w:r>
      <w:r>
        <w:rPr>
          <w:rFonts w:asciiTheme="minorEastAsia" w:hAnsiTheme="minorEastAsia" w:hint="eastAsia"/>
        </w:rPr>
        <w:t>事業</w:t>
      </w:r>
      <w:r w:rsidRPr="0065396D">
        <w:rPr>
          <w:rFonts w:asciiTheme="minorEastAsia" w:hAnsiTheme="minorEastAsia" w:hint="eastAsia"/>
        </w:rPr>
        <w:t>で知り得た情報について、</w:t>
      </w:r>
      <w:r>
        <w:rPr>
          <w:rFonts w:asciiTheme="minorEastAsia" w:hAnsiTheme="minorEastAsia" w:hint="eastAsia"/>
          <w:color w:val="000000" w:themeColor="text1"/>
        </w:rPr>
        <w:t>委託者</w:t>
      </w:r>
      <w:r w:rsidRPr="0065396D">
        <w:rPr>
          <w:rFonts w:asciiTheme="minorEastAsia" w:hAnsiTheme="minorEastAsia" w:hint="eastAsia"/>
        </w:rPr>
        <w:t>が承認した場合を除き、受託者の役員等を含め、情報取扱者名簿に記載のある者以外の者に伝達又は漏えいされないことを保証する履行体制を有していること。</w:t>
      </w:r>
    </w:p>
    <w:p w14:paraId="0A18F379" w14:textId="77777777" w:rsidR="00A0287C" w:rsidRPr="00AE13CC" w:rsidRDefault="00A0287C" w:rsidP="00A0287C">
      <w:pPr>
        <w:ind w:leftChars="500" w:left="1260" w:hangingChars="100" w:hanging="210"/>
        <w:rPr>
          <w:rFonts w:asciiTheme="minorEastAsia" w:hAnsiTheme="minorEastAsia"/>
        </w:rPr>
      </w:pPr>
      <w:r w:rsidRPr="00AE13CC">
        <w:rPr>
          <w:rFonts w:asciiTheme="minorEastAsia" w:hAnsiTheme="minorEastAsia" w:hint="eastAsia"/>
        </w:rPr>
        <w:t>・</w:t>
      </w:r>
      <w:r>
        <w:rPr>
          <w:rFonts w:asciiTheme="minorEastAsia" w:hAnsiTheme="minorEastAsia" w:hint="eastAsia"/>
        </w:rPr>
        <w:t xml:space="preserve">　受託者</w:t>
      </w:r>
      <w:r w:rsidRPr="00AE13CC">
        <w:rPr>
          <w:rFonts w:asciiTheme="minorEastAsia" w:hAnsiTheme="minorEastAsia" w:hint="eastAsia"/>
        </w:rPr>
        <w:t>が本</w:t>
      </w:r>
      <w:r>
        <w:rPr>
          <w:rFonts w:asciiTheme="minorEastAsia" w:hAnsiTheme="minorEastAsia" w:hint="eastAsia"/>
        </w:rPr>
        <w:t>事業</w:t>
      </w:r>
      <w:r w:rsidRPr="00AE13CC">
        <w:rPr>
          <w:rFonts w:asciiTheme="minorEastAsia" w:hAnsiTheme="minorEastAsia" w:hint="eastAsia"/>
        </w:rPr>
        <w:t>で知り得た情報について、</w:t>
      </w:r>
      <w:r>
        <w:rPr>
          <w:rFonts w:asciiTheme="minorEastAsia" w:hAnsiTheme="minorEastAsia" w:hint="eastAsia"/>
          <w:color w:val="000000" w:themeColor="text1"/>
        </w:rPr>
        <w:t>委託者</w:t>
      </w:r>
      <w:r w:rsidRPr="00AE13CC">
        <w:rPr>
          <w:rFonts w:asciiTheme="minorEastAsia" w:hAnsiTheme="minorEastAsia" w:hint="eastAsia"/>
        </w:rPr>
        <w:t>が承認した場合を除き、</w:t>
      </w:r>
      <w:r>
        <w:rPr>
          <w:rFonts w:asciiTheme="minorEastAsia" w:hAnsiTheme="minorEastAsia" w:hint="eastAsia"/>
        </w:rPr>
        <w:t>受託者</w:t>
      </w:r>
      <w:r w:rsidRPr="00AE13CC">
        <w:rPr>
          <w:rFonts w:asciiTheme="minorEastAsia" w:hAnsiTheme="minorEastAsia" w:hint="eastAsia"/>
        </w:rPr>
        <w:t>の親会社、地域統括会社、ブランド・ライセンサー、フランチャイザー、コンサルタントその他の</w:t>
      </w:r>
      <w:r>
        <w:rPr>
          <w:rFonts w:asciiTheme="minorEastAsia" w:hAnsiTheme="minorEastAsia" w:hint="eastAsia"/>
        </w:rPr>
        <w:t>受託者</w:t>
      </w:r>
      <w:r w:rsidRPr="00AE13CC">
        <w:rPr>
          <w:rFonts w:asciiTheme="minorEastAsia" w:hAnsiTheme="minorEastAsia" w:hint="eastAsia"/>
        </w:rPr>
        <w:t>に対して指導、監督、業務支援、助言、監査等を行う者を含め、</w:t>
      </w:r>
      <w:r>
        <w:rPr>
          <w:rFonts w:asciiTheme="minorEastAsia" w:hAnsiTheme="minorEastAsia" w:hint="eastAsia"/>
        </w:rPr>
        <w:t>受託者</w:t>
      </w:r>
      <w:r w:rsidRPr="00AE13CC">
        <w:rPr>
          <w:rFonts w:asciiTheme="minorEastAsia" w:hAnsiTheme="minorEastAsia" w:hint="eastAsia"/>
        </w:rPr>
        <w:t>以外の者に伝達又は漏えいされないことを保証する履行体制を有していること。</w:t>
      </w:r>
    </w:p>
    <w:p w14:paraId="7A412186" w14:textId="77777777" w:rsidR="00A0287C" w:rsidRPr="00CB154B" w:rsidRDefault="00A0287C" w:rsidP="00A0287C">
      <w:pPr>
        <w:ind w:left="630"/>
        <w:rPr>
          <w:rFonts w:asciiTheme="minorEastAsia" w:hAnsiTheme="minorEastAsia"/>
        </w:rPr>
      </w:pPr>
      <w:r w:rsidRPr="00AE13CC">
        <w:rPr>
          <w:rFonts w:asciiTheme="minorEastAsia" w:hAnsiTheme="minorEastAsia" w:hint="eastAsia"/>
        </w:rPr>
        <w:t>※ 「情報取扱者名簿」には、情報管理責任者（当該業務の情報</w:t>
      </w:r>
      <w:r>
        <w:rPr>
          <w:rFonts w:asciiTheme="minorEastAsia" w:hAnsiTheme="minorEastAsia" w:hint="eastAsia"/>
        </w:rPr>
        <w:t>の</w:t>
      </w:r>
      <w:r w:rsidRPr="00AE13CC">
        <w:rPr>
          <w:rFonts w:asciiTheme="minorEastAsia" w:hAnsiTheme="minorEastAsia" w:hint="eastAsia"/>
        </w:rPr>
        <w:t>取扱いの全てに責</w:t>
      </w:r>
      <w:r>
        <w:rPr>
          <w:rFonts w:asciiTheme="minorEastAsia" w:hAnsiTheme="minorEastAsia"/>
        </w:rPr>
        <w:tab/>
      </w:r>
      <w:r w:rsidRPr="00AE13CC">
        <w:rPr>
          <w:rFonts w:asciiTheme="minorEastAsia" w:hAnsiTheme="minorEastAsia" w:hint="eastAsia"/>
        </w:rPr>
        <w:t>任を有する者）、情報取扱管理者（当該業務の進捗管理等を行い、保護を要する情</w:t>
      </w:r>
      <w:r>
        <w:rPr>
          <w:rFonts w:asciiTheme="minorEastAsia" w:hAnsiTheme="minorEastAsia"/>
        </w:rPr>
        <w:tab/>
      </w:r>
      <w:r w:rsidRPr="00AE13CC">
        <w:rPr>
          <w:rFonts w:asciiTheme="minorEastAsia" w:hAnsiTheme="minorEastAsia" w:hint="eastAsia"/>
        </w:rPr>
        <w:t>報を取り扱う可能性のある者）、その他保護を要する情報を取り扱う可能性のある</w:t>
      </w:r>
      <w:r>
        <w:rPr>
          <w:rFonts w:asciiTheme="minorEastAsia" w:hAnsiTheme="minorEastAsia"/>
        </w:rPr>
        <w:tab/>
      </w:r>
      <w:r w:rsidRPr="00AE13CC">
        <w:rPr>
          <w:rFonts w:asciiTheme="minorEastAsia" w:hAnsiTheme="minorEastAsia" w:hint="eastAsia"/>
        </w:rPr>
        <w:t>者について、氏名、住所、生年月日、所属部署、役職等を、業務の一部を再委託す</w:t>
      </w:r>
      <w:r>
        <w:rPr>
          <w:rFonts w:asciiTheme="minorEastAsia" w:hAnsiTheme="minorEastAsia"/>
        </w:rPr>
        <w:tab/>
      </w:r>
      <w:r w:rsidRPr="00AE13CC">
        <w:rPr>
          <w:rFonts w:asciiTheme="minorEastAsia" w:hAnsiTheme="minorEastAsia" w:hint="eastAsia"/>
        </w:rPr>
        <w:t>る</w:t>
      </w:r>
      <w:r w:rsidRPr="00CB154B">
        <w:rPr>
          <w:rFonts w:asciiTheme="minorEastAsia" w:hAnsiTheme="minorEastAsia" w:hint="eastAsia"/>
        </w:rPr>
        <w:t>場合は再委託先も含めて、記載すること。</w:t>
      </w:r>
    </w:p>
    <w:p w14:paraId="2FB01734" w14:textId="77777777" w:rsidR="00A0287C" w:rsidRDefault="00A0287C" w:rsidP="00A0287C">
      <w:pPr>
        <w:ind w:leftChars="200" w:left="630" w:hangingChars="100" w:hanging="210"/>
        <w:rPr>
          <w:rFonts w:asciiTheme="minorEastAsia" w:hAnsiTheme="minorEastAsia"/>
        </w:rPr>
      </w:pPr>
      <w:r>
        <w:rPr>
          <w:rFonts w:asciiTheme="minorEastAsia" w:hAnsiTheme="minorEastAsia" w:hint="eastAsia"/>
        </w:rPr>
        <w:t>エ　受託者</w:t>
      </w:r>
      <w:r w:rsidRPr="00AE13CC">
        <w:rPr>
          <w:rFonts w:asciiTheme="minorEastAsia" w:hAnsiTheme="minorEastAsia" w:hint="eastAsia"/>
        </w:rPr>
        <w:t>は、</w:t>
      </w:r>
      <w:r>
        <w:rPr>
          <w:rFonts w:asciiTheme="minorEastAsia" w:hAnsiTheme="minorEastAsia" w:hint="eastAsia"/>
        </w:rPr>
        <w:t>ウ</w:t>
      </w:r>
      <w:r w:rsidRPr="00AE13CC">
        <w:rPr>
          <w:rFonts w:asciiTheme="minorEastAsia" w:hAnsiTheme="minorEastAsia" w:hint="eastAsia"/>
        </w:rPr>
        <w:t>の「情報取扱者名簿」及び「情報セキュリティを確保するための体制を定めた書面（情報管理体制図、情報管理に関する社内規則等）」に変更がある場合は、予め</w:t>
      </w:r>
      <w:r>
        <w:rPr>
          <w:rFonts w:asciiTheme="minorEastAsia" w:hAnsiTheme="minorEastAsia" w:hint="eastAsia"/>
          <w:color w:val="000000" w:themeColor="text1"/>
        </w:rPr>
        <w:t>委託者</w:t>
      </w:r>
      <w:r w:rsidRPr="00AE13CC">
        <w:rPr>
          <w:rFonts w:asciiTheme="minorEastAsia" w:hAnsiTheme="minorEastAsia" w:hint="eastAsia"/>
        </w:rPr>
        <w:t>に申請を行い、承認を得なければならないこと。</w:t>
      </w:r>
    </w:p>
    <w:p w14:paraId="1176F3BF" w14:textId="77777777" w:rsidR="00A0287C" w:rsidRDefault="00A0287C" w:rsidP="00A0287C">
      <w:pPr>
        <w:ind w:leftChars="200" w:left="630" w:hangingChars="100" w:hanging="210"/>
        <w:rPr>
          <w:rFonts w:asciiTheme="minorEastAsia" w:hAnsiTheme="minorEastAsia"/>
        </w:rPr>
      </w:pPr>
      <w:r>
        <w:rPr>
          <w:rFonts w:asciiTheme="minorEastAsia" w:hAnsiTheme="minorEastAsia" w:hint="eastAsia"/>
        </w:rPr>
        <w:t xml:space="preserve">オ　</w:t>
      </w:r>
      <w:r w:rsidRPr="00CB154B">
        <w:rPr>
          <w:rFonts w:asciiTheme="minorEastAsia" w:hAnsiTheme="minorEastAsia" w:hint="eastAsia"/>
        </w:rPr>
        <w:t>受託者は、本業務で知り得た情報について、</w:t>
      </w:r>
      <w:r>
        <w:rPr>
          <w:rFonts w:asciiTheme="minorEastAsia" w:hAnsiTheme="minorEastAsia" w:hint="eastAsia"/>
          <w:color w:val="000000" w:themeColor="text1"/>
        </w:rPr>
        <w:t>委託者</w:t>
      </w:r>
      <w:r w:rsidRPr="00CB154B">
        <w:rPr>
          <w:rFonts w:asciiTheme="minorEastAsia" w:hAnsiTheme="minorEastAsia" w:hint="eastAsia"/>
        </w:rPr>
        <w:t>が承認した場合を除き、受託者の役員等を含め、情報取扱者以外の者に伝達又は漏えいしてはならないこと。受託者は、本業務で知り得た情報について、</w:t>
      </w:r>
      <w:r>
        <w:rPr>
          <w:rFonts w:asciiTheme="minorEastAsia" w:hAnsiTheme="minorEastAsia" w:hint="eastAsia"/>
          <w:color w:val="000000" w:themeColor="text1"/>
        </w:rPr>
        <w:t>委託者</w:t>
      </w:r>
      <w:r w:rsidRPr="00CB154B">
        <w:rPr>
          <w:rFonts w:asciiTheme="minorEastAsia" w:hAnsiTheme="minorEastAsia" w:hint="eastAsia"/>
        </w:rPr>
        <w:t>が承認した場合を除き、受託者の親会社、地域統括会社、ブランド・ライセンサー、フランチャイザー、コンサルタントその他の受託者に対して指導、監督、業務支援、助言、監査等を行う者を含め、受託者以外の者に伝達又は漏えいしてはならないこと。</w:t>
      </w:r>
    </w:p>
    <w:p w14:paraId="1B718F4D" w14:textId="77777777" w:rsidR="00A0287C" w:rsidRDefault="00A0287C" w:rsidP="00A0287C">
      <w:pPr>
        <w:ind w:leftChars="200" w:left="630" w:hangingChars="100" w:hanging="210"/>
        <w:rPr>
          <w:rFonts w:asciiTheme="minorEastAsia" w:hAnsiTheme="minorEastAsia"/>
        </w:rPr>
      </w:pPr>
      <w:r>
        <w:rPr>
          <w:rFonts w:asciiTheme="minorEastAsia" w:hAnsiTheme="minorEastAsia" w:hint="eastAsia"/>
        </w:rPr>
        <w:t xml:space="preserve">カ　</w:t>
      </w:r>
      <w:r w:rsidRPr="00434B3C">
        <w:rPr>
          <w:rFonts w:asciiTheme="minorEastAsia" w:hAnsiTheme="minorEastAsia"/>
        </w:rPr>
        <w:t>受託者は、</w:t>
      </w:r>
      <w:r>
        <w:rPr>
          <w:rFonts w:asciiTheme="minorEastAsia" w:hAnsiTheme="minorEastAsia" w:hint="eastAsia"/>
          <w:color w:val="000000" w:themeColor="text1"/>
        </w:rPr>
        <w:t>委託者</w:t>
      </w:r>
      <w:r w:rsidRPr="00434B3C">
        <w:rPr>
          <w:rFonts w:asciiTheme="minorEastAsia" w:hAnsiTheme="minorEastAsia"/>
        </w:rPr>
        <w:t>から提供した資料又は</w:t>
      </w:r>
      <w:r>
        <w:rPr>
          <w:rFonts w:asciiTheme="minorEastAsia" w:hAnsiTheme="minorEastAsia" w:hint="eastAsia"/>
          <w:color w:val="000000" w:themeColor="text1"/>
        </w:rPr>
        <w:t>委託者</w:t>
      </w:r>
      <w:r w:rsidRPr="00434B3C">
        <w:rPr>
          <w:rFonts w:asciiTheme="minorEastAsia" w:hAnsiTheme="minorEastAsia"/>
        </w:rPr>
        <w:t>が指定した資料の履行完了後の取扱い（返却、削除等）について、</w:t>
      </w:r>
      <w:r>
        <w:rPr>
          <w:rFonts w:asciiTheme="minorEastAsia" w:hAnsiTheme="minorEastAsia" w:hint="eastAsia"/>
          <w:color w:val="000000" w:themeColor="text1"/>
        </w:rPr>
        <w:t>委託者</w:t>
      </w:r>
      <w:r w:rsidRPr="00434B3C">
        <w:rPr>
          <w:rFonts w:asciiTheme="minorEastAsia" w:hAnsiTheme="minorEastAsia"/>
        </w:rPr>
        <w:t>の指示に従うこと。</w:t>
      </w:r>
    </w:p>
    <w:p w14:paraId="6E933730" w14:textId="77777777" w:rsidR="00A0287C" w:rsidRDefault="00A0287C" w:rsidP="00A0287C">
      <w:pPr>
        <w:ind w:leftChars="200" w:left="630" w:hangingChars="100" w:hanging="210"/>
        <w:rPr>
          <w:rFonts w:asciiTheme="minorEastAsia" w:hAnsiTheme="minorEastAsia"/>
        </w:rPr>
      </w:pPr>
      <w:r>
        <w:rPr>
          <w:rFonts w:asciiTheme="minorEastAsia" w:hAnsiTheme="minorEastAsia" w:hint="eastAsia"/>
        </w:rPr>
        <w:t xml:space="preserve">キ　</w:t>
      </w:r>
      <w:bookmarkStart w:id="0" w:name="_Hlk182506214"/>
      <w:r w:rsidRPr="00993C3E">
        <w:rPr>
          <w:rFonts w:asciiTheme="minorEastAsia" w:hAnsiTheme="minorEastAsia"/>
        </w:rPr>
        <w:t>受託者は、</w:t>
      </w:r>
      <w:r>
        <w:rPr>
          <w:rFonts w:asciiTheme="minorEastAsia" w:hAnsiTheme="minorEastAsia" w:hint="eastAsia"/>
          <w:color w:val="000000" w:themeColor="text1"/>
        </w:rPr>
        <w:t>委託者</w:t>
      </w:r>
      <w:r w:rsidRPr="00993C3E">
        <w:rPr>
          <w:rFonts w:asciiTheme="minorEastAsia" w:hAnsiTheme="minorEastAsia"/>
        </w:rPr>
        <w:t>から情報セキュリティ対策の履行状況の確認を求められた場合は、速やかに報告すること。</w:t>
      </w:r>
      <w:r>
        <w:rPr>
          <w:rFonts w:asciiTheme="minorEastAsia" w:hAnsiTheme="minorEastAsia" w:hint="eastAsia"/>
          <w:color w:val="000000" w:themeColor="text1"/>
        </w:rPr>
        <w:t>委託者</w:t>
      </w:r>
      <w:r w:rsidRPr="00993C3E">
        <w:rPr>
          <w:rFonts w:asciiTheme="minorEastAsia" w:hAnsiTheme="minorEastAsia"/>
        </w:rPr>
        <w:t>が、受託者における情報セキュリティ対策の履行が不十分であること、もしくはその</w:t>
      </w:r>
      <w:r>
        <w:rPr>
          <w:rFonts w:asciiTheme="minorEastAsia" w:hAnsiTheme="minorEastAsia" w:hint="eastAsia"/>
        </w:rPr>
        <w:t>情報漏えい等の</w:t>
      </w:r>
      <w:r w:rsidRPr="00993C3E">
        <w:rPr>
          <w:rFonts w:asciiTheme="minorEastAsia" w:hAnsiTheme="minorEastAsia"/>
        </w:rPr>
        <w:t>可能性</w:t>
      </w:r>
      <w:r>
        <w:rPr>
          <w:rFonts w:asciiTheme="minorEastAsia" w:hAnsiTheme="minorEastAsia" w:hint="eastAsia"/>
        </w:rPr>
        <w:t>があること</w:t>
      </w:r>
      <w:r w:rsidRPr="00993C3E">
        <w:rPr>
          <w:rFonts w:asciiTheme="minorEastAsia" w:hAnsiTheme="minorEastAsia"/>
        </w:rPr>
        <w:t>を認める場合は、受託者の責任者は</w:t>
      </w:r>
      <w:r>
        <w:rPr>
          <w:rFonts w:asciiTheme="minorEastAsia" w:hAnsiTheme="minorEastAsia" w:hint="eastAsia"/>
          <w:color w:val="000000" w:themeColor="text1"/>
        </w:rPr>
        <w:t>委託者</w:t>
      </w:r>
      <w:r w:rsidRPr="00993C3E">
        <w:rPr>
          <w:rFonts w:asciiTheme="minorEastAsia" w:hAnsiTheme="minorEastAsia"/>
        </w:rPr>
        <w:t>の求めに応じ、</w:t>
      </w:r>
      <w:r>
        <w:rPr>
          <w:rFonts w:asciiTheme="minorEastAsia" w:hAnsiTheme="minorEastAsia" w:hint="eastAsia"/>
          <w:color w:val="000000" w:themeColor="text1"/>
        </w:rPr>
        <w:t>委託者</w:t>
      </w:r>
      <w:r w:rsidRPr="00993C3E">
        <w:rPr>
          <w:rFonts w:asciiTheme="minorEastAsia" w:hAnsiTheme="minorEastAsia"/>
        </w:rPr>
        <w:t>と協議・合意</w:t>
      </w:r>
      <w:r>
        <w:rPr>
          <w:rFonts w:asciiTheme="minorEastAsia" w:hAnsiTheme="minorEastAsia" w:hint="eastAsia"/>
        </w:rPr>
        <w:t>の上、速やかに改善を行う</w:t>
      </w:r>
      <w:r w:rsidRPr="00993C3E">
        <w:rPr>
          <w:rFonts w:asciiTheme="minorEastAsia" w:hAnsiTheme="minorEastAsia"/>
        </w:rPr>
        <w:t>こと。</w:t>
      </w:r>
      <w:bookmarkEnd w:id="0"/>
    </w:p>
    <w:p w14:paraId="20B931D0" w14:textId="77777777" w:rsidR="00A0287C" w:rsidRPr="000867FC" w:rsidRDefault="00A0287C" w:rsidP="00A0287C">
      <w:pPr>
        <w:ind w:leftChars="200" w:left="630" w:hangingChars="100" w:hanging="210"/>
        <w:rPr>
          <w:rFonts w:asciiTheme="minorEastAsia" w:hAnsiTheme="minorEastAsia"/>
        </w:rPr>
      </w:pPr>
      <w:r>
        <w:rPr>
          <w:rFonts w:asciiTheme="minorEastAsia" w:hAnsiTheme="minorEastAsia" w:hint="eastAsia"/>
        </w:rPr>
        <w:t xml:space="preserve">ク　</w:t>
      </w:r>
      <w:r w:rsidRPr="00993C3E">
        <w:rPr>
          <w:rFonts w:asciiTheme="minorEastAsia" w:hAnsiTheme="minorEastAsia"/>
        </w:rPr>
        <w:t>受託者は、オンラインストレージ、ウェブ会議サービス、インスタントメッセンジャー等のクラウドサービスを利用しようとする場合</w:t>
      </w:r>
      <w:r>
        <w:rPr>
          <w:rFonts w:asciiTheme="minorEastAsia" w:hAnsiTheme="minorEastAsia" w:hint="eastAsia"/>
        </w:rPr>
        <w:t>は、事前に委託者に相談の上必要な手続きをとること。</w:t>
      </w:r>
      <w:r w:rsidRPr="001267D3">
        <w:rPr>
          <w:rFonts w:asciiTheme="minorEastAsia" w:hAnsiTheme="minorEastAsia" w:hint="eastAsia"/>
        </w:rPr>
        <w:t>また、受託者が委託者以外の者に電子メールを送信する場合は、メールアドレスに政府ドメイン名（mhlw.go.jp）を使用する必要があるため、</w:t>
      </w:r>
      <w:r w:rsidRPr="001267D3">
        <w:rPr>
          <w:rFonts w:asciiTheme="minorEastAsia" w:hAnsiTheme="minorEastAsia" w:hint="eastAsia"/>
        </w:rPr>
        <w:lastRenderedPageBreak/>
        <w:t>事前に委託者に相談の上必要な手続きをとること。</w:t>
      </w:r>
    </w:p>
    <w:p w14:paraId="183ACCDE" w14:textId="65091010" w:rsidR="00557586" w:rsidRPr="00C26C35" w:rsidRDefault="00557586" w:rsidP="00557586">
      <w:pPr>
        <w:ind w:firstLineChars="200" w:firstLine="420"/>
        <w:rPr>
          <w:rFonts w:asciiTheme="minorEastAsia" w:hAnsiTheme="minorEastAsia"/>
        </w:rPr>
      </w:pPr>
      <w:r w:rsidRPr="00C26C35">
        <w:rPr>
          <w:rFonts w:asciiTheme="minorEastAsia" w:hAnsiTheme="minorEastAsia" w:hint="eastAsia"/>
        </w:rPr>
        <w:t>(</w:t>
      </w:r>
      <w:r w:rsidR="00931421">
        <w:rPr>
          <w:rFonts w:asciiTheme="minorEastAsia" w:hAnsiTheme="minorEastAsia" w:hint="eastAsia"/>
        </w:rPr>
        <w:t>2</w:t>
      </w:r>
      <w:r w:rsidRPr="00C26C35">
        <w:rPr>
          <w:rFonts w:asciiTheme="minorEastAsia" w:hAnsiTheme="minorEastAsia" w:hint="eastAsia"/>
        </w:rPr>
        <w:t>) 関係法令及び関係通達等の改廃への対応</w:t>
      </w:r>
    </w:p>
    <w:p w14:paraId="22D21F5E" w14:textId="77777777" w:rsidR="00557586" w:rsidRPr="00774580" w:rsidRDefault="002A3718" w:rsidP="00557586">
      <w:pPr>
        <w:ind w:leftChars="300" w:left="630" w:firstLineChars="100" w:firstLine="210"/>
        <w:rPr>
          <w:rFonts w:asciiTheme="minorEastAsia" w:hAnsiTheme="minorEastAsia"/>
          <w:color w:val="000000" w:themeColor="text1"/>
        </w:rPr>
      </w:pPr>
      <w:r w:rsidRPr="00C26C35">
        <w:rPr>
          <w:rFonts w:asciiTheme="minorEastAsia" w:hAnsiTheme="minorEastAsia" w:hint="eastAsia"/>
        </w:rPr>
        <w:t>年度途中</w:t>
      </w:r>
      <w:r w:rsidRPr="00774580">
        <w:rPr>
          <w:rFonts w:asciiTheme="minorEastAsia" w:hAnsiTheme="minorEastAsia" w:hint="eastAsia"/>
          <w:color w:val="000000" w:themeColor="text1"/>
        </w:rPr>
        <w:t>で関係法令及び関係通達等が改廃された場合は、事業実施</w:t>
      </w:r>
      <w:r w:rsidR="00557586" w:rsidRPr="00774580">
        <w:rPr>
          <w:rFonts w:asciiTheme="minorEastAsia" w:hAnsiTheme="minorEastAsia" w:hint="eastAsia"/>
          <w:color w:val="000000" w:themeColor="text1"/>
        </w:rPr>
        <w:t>方法を変更することがある。</w:t>
      </w:r>
    </w:p>
    <w:p w14:paraId="720A0DE5" w14:textId="63D02CB3" w:rsidR="00557586" w:rsidRPr="00774580" w:rsidRDefault="00C36014" w:rsidP="006612F8">
      <w:pPr>
        <w:ind w:leftChars="300" w:left="630"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なお、変更する際は、</w:t>
      </w:r>
      <w:r w:rsidR="00337ECB">
        <w:rPr>
          <w:rFonts w:asciiTheme="minorEastAsia" w:hAnsiTheme="minorEastAsia" w:hint="eastAsia"/>
          <w:color w:val="000000" w:themeColor="text1"/>
        </w:rPr>
        <w:t>委託者</w:t>
      </w:r>
      <w:r w:rsidR="00554A66" w:rsidRPr="00774580">
        <w:rPr>
          <w:rFonts w:asciiTheme="minorEastAsia" w:hAnsiTheme="minorEastAsia" w:hint="eastAsia"/>
          <w:color w:val="000000" w:themeColor="text1"/>
        </w:rPr>
        <w:t>は予算</w:t>
      </w:r>
      <w:r w:rsidR="00557586" w:rsidRPr="00774580">
        <w:rPr>
          <w:rFonts w:asciiTheme="minorEastAsia" w:hAnsiTheme="minorEastAsia" w:hint="eastAsia"/>
          <w:color w:val="000000" w:themeColor="text1"/>
        </w:rPr>
        <w:t>の範囲内で契約金額を変更することができることに留意すること。</w:t>
      </w:r>
    </w:p>
    <w:p w14:paraId="06C4059A" w14:textId="27BA26F5"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Pr>
          <w:rFonts w:asciiTheme="minorEastAsia" w:hAnsiTheme="minorEastAsia" w:hint="eastAsia"/>
          <w:color w:val="000000" w:themeColor="text1"/>
        </w:rPr>
        <w:t>3</w:t>
      </w:r>
      <w:r w:rsidRPr="00774580">
        <w:rPr>
          <w:rFonts w:asciiTheme="minorEastAsia" w:hAnsiTheme="minorEastAsia" w:hint="eastAsia"/>
          <w:color w:val="000000" w:themeColor="text1"/>
        </w:rPr>
        <w:t>) 委託者の監督等</w:t>
      </w:r>
    </w:p>
    <w:p w14:paraId="29179EB7" w14:textId="298431E1" w:rsidR="00557586" w:rsidRPr="00774580" w:rsidRDefault="003B184E" w:rsidP="006612F8">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本事業の実施に関して、委託者</w:t>
      </w:r>
      <w:r w:rsidR="00557586" w:rsidRPr="00774580">
        <w:rPr>
          <w:rFonts w:asciiTheme="minorEastAsia" w:hAnsiTheme="minorEastAsia" w:hint="eastAsia"/>
          <w:color w:val="000000" w:themeColor="text1"/>
        </w:rPr>
        <w:t>の監督・</w:t>
      </w:r>
      <w:r w:rsidRPr="00774580">
        <w:rPr>
          <w:rFonts w:asciiTheme="minorEastAsia" w:hAnsiTheme="minorEastAsia" w:hint="eastAsia"/>
          <w:color w:val="000000" w:themeColor="text1"/>
        </w:rPr>
        <w:t>指示に従わなければならない。また、本事業の実施に際し、委託者</w:t>
      </w:r>
      <w:r w:rsidR="00557586" w:rsidRPr="00774580">
        <w:rPr>
          <w:rFonts w:asciiTheme="minorEastAsia" w:hAnsiTheme="minorEastAsia" w:hint="eastAsia"/>
          <w:color w:val="000000" w:themeColor="text1"/>
        </w:rPr>
        <w:t>からの質問や臨時の検査、資料の提示等の指示に従わなければならない</w:t>
      </w:r>
      <w:r w:rsidR="00EF585D">
        <w:rPr>
          <w:rFonts w:asciiTheme="minorEastAsia" w:hAnsiTheme="minorEastAsia" w:hint="eastAsia"/>
          <w:color w:val="000000" w:themeColor="text1"/>
        </w:rPr>
        <w:t>こと</w:t>
      </w:r>
      <w:r w:rsidR="00557586" w:rsidRPr="00774580">
        <w:rPr>
          <w:rFonts w:asciiTheme="minorEastAsia" w:hAnsiTheme="minorEastAsia" w:hint="eastAsia"/>
          <w:color w:val="000000" w:themeColor="text1"/>
        </w:rPr>
        <w:t>。</w:t>
      </w:r>
    </w:p>
    <w:p w14:paraId="0A30AE0C" w14:textId="2B75431F"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Pr>
          <w:rFonts w:asciiTheme="minorEastAsia" w:hAnsiTheme="minorEastAsia"/>
          <w:color w:val="000000" w:themeColor="text1"/>
        </w:rPr>
        <w:t>4</w:t>
      </w:r>
      <w:r w:rsidRPr="00774580">
        <w:rPr>
          <w:rFonts w:asciiTheme="minorEastAsia" w:hAnsiTheme="minorEastAsia" w:hint="eastAsia"/>
          <w:color w:val="000000" w:themeColor="text1"/>
        </w:rPr>
        <w:t>) 行政機関の情報公開</w:t>
      </w:r>
    </w:p>
    <w:p w14:paraId="0891B47D" w14:textId="77777777" w:rsidR="00557586" w:rsidRPr="00774580" w:rsidRDefault="003B184E" w:rsidP="006612F8">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本事業</w:t>
      </w:r>
      <w:r w:rsidR="006612F8" w:rsidRPr="00774580">
        <w:rPr>
          <w:rFonts w:asciiTheme="minorEastAsia" w:hAnsiTheme="minorEastAsia" w:hint="eastAsia"/>
          <w:color w:val="000000" w:themeColor="text1"/>
        </w:rPr>
        <w:t>の入札</w:t>
      </w:r>
      <w:r w:rsidRPr="00774580">
        <w:rPr>
          <w:rFonts w:asciiTheme="minorEastAsia" w:hAnsiTheme="minorEastAsia" w:hint="eastAsia"/>
          <w:color w:val="000000" w:themeColor="text1"/>
        </w:rPr>
        <w:t>、契約及び事業</w:t>
      </w:r>
      <w:r w:rsidR="00557586" w:rsidRPr="00774580">
        <w:rPr>
          <w:rFonts w:asciiTheme="minorEastAsia" w:hAnsiTheme="minorEastAsia" w:hint="eastAsia"/>
          <w:color w:val="000000" w:themeColor="text1"/>
        </w:rPr>
        <w:t>の実施に当たって作成し、委託者に提出するすべての文書（紙媒体以外の媒体に記録されている情報を含む。）は、行政文書として情報公開請求の対象となり得るので留意すること。</w:t>
      </w:r>
    </w:p>
    <w:p w14:paraId="58C5E6BE" w14:textId="4C9CC5FE"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Pr>
          <w:rFonts w:asciiTheme="minorEastAsia" w:hAnsiTheme="minorEastAsia"/>
          <w:color w:val="000000" w:themeColor="text1"/>
        </w:rPr>
        <w:t>5</w:t>
      </w:r>
      <w:r w:rsidRPr="00774580">
        <w:rPr>
          <w:rFonts w:asciiTheme="minorEastAsia" w:hAnsiTheme="minorEastAsia" w:hint="eastAsia"/>
          <w:color w:val="000000" w:themeColor="text1"/>
        </w:rPr>
        <w:t>) 書類の備付け及び保存</w:t>
      </w:r>
    </w:p>
    <w:p w14:paraId="3B31DDDE" w14:textId="77777777" w:rsidR="00557586" w:rsidRPr="00774580" w:rsidRDefault="003B184E" w:rsidP="006612F8">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本事業</w:t>
      </w:r>
      <w:r w:rsidR="002A3718" w:rsidRPr="00774580">
        <w:rPr>
          <w:rFonts w:asciiTheme="minorEastAsia" w:hAnsiTheme="minorEastAsia" w:hint="eastAsia"/>
          <w:color w:val="000000" w:themeColor="text1"/>
        </w:rPr>
        <w:t>の実施経過並びに本事業</w:t>
      </w:r>
      <w:r w:rsidR="00557586" w:rsidRPr="00774580">
        <w:rPr>
          <w:rFonts w:asciiTheme="minorEastAsia" w:hAnsiTheme="minorEastAsia" w:hint="eastAsia"/>
          <w:color w:val="000000" w:themeColor="text1"/>
        </w:rPr>
        <w:t>に係る</w:t>
      </w:r>
      <w:r w:rsidRPr="00774580">
        <w:rPr>
          <w:rFonts w:asciiTheme="minorEastAsia" w:hAnsiTheme="minorEastAsia" w:hint="eastAsia"/>
          <w:color w:val="000000" w:themeColor="text1"/>
        </w:rPr>
        <w:t>収入及び支出の関係を明らかにする帳簿及び一切の証拠書類並びに事業</w:t>
      </w:r>
      <w:r w:rsidR="002A3718" w:rsidRPr="00774580">
        <w:rPr>
          <w:rFonts w:asciiTheme="minorEastAsia" w:hAnsiTheme="minorEastAsia" w:hint="eastAsia"/>
          <w:color w:val="000000" w:themeColor="text1"/>
        </w:rPr>
        <w:t>内容に関わる</w:t>
      </w:r>
      <w:r w:rsidR="00557586" w:rsidRPr="00774580">
        <w:rPr>
          <w:rFonts w:asciiTheme="minorEastAsia" w:hAnsiTheme="minorEastAsia" w:hint="eastAsia"/>
          <w:color w:val="000000" w:themeColor="text1"/>
        </w:rPr>
        <w:t>書類等を国の会計及び物品に関する規定に準じて整備すること。</w:t>
      </w:r>
    </w:p>
    <w:p w14:paraId="03195522" w14:textId="356470EC" w:rsidR="00557586" w:rsidRPr="00774580" w:rsidRDefault="00557586" w:rsidP="00557586">
      <w:pPr>
        <w:ind w:leftChars="200" w:left="630" w:hangingChars="100" w:hanging="210"/>
        <w:rPr>
          <w:rFonts w:asciiTheme="minorEastAsia" w:hAnsiTheme="minorEastAsia"/>
          <w:color w:val="000000" w:themeColor="text1"/>
        </w:rPr>
      </w:pPr>
      <w:r w:rsidRPr="00774580">
        <w:rPr>
          <w:rFonts w:asciiTheme="minorEastAsia" w:hAnsiTheme="minorEastAsia" w:hint="eastAsia"/>
          <w:color w:val="000000" w:themeColor="text1"/>
        </w:rPr>
        <w:t>(</w:t>
      </w:r>
      <w:r w:rsidR="005B4C4E">
        <w:rPr>
          <w:rFonts w:asciiTheme="minorEastAsia" w:hAnsiTheme="minorEastAsia"/>
          <w:color w:val="000000" w:themeColor="text1"/>
        </w:rPr>
        <w:t>6</w:t>
      </w:r>
      <w:r w:rsidRPr="00774580">
        <w:rPr>
          <w:rFonts w:asciiTheme="minorEastAsia" w:hAnsiTheme="minorEastAsia" w:hint="eastAsia"/>
          <w:color w:val="000000" w:themeColor="text1"/>
        </w:rPr>
        <w:t xml:space="preserve">) </w:t>
      </w:r>
      <w:r w:rsidR="004550DC" w:rsidRPr="00774580">
        <w:rPr>
          <w:rFonts w:asciiTheme="minorEastAsia" w:hAnsiTheme="minorEastAsia" w:hint="eastAsia"/>
          <w:color w:val="000000" w:themeColor="text1"/>
        </w:rPr>
        <w:t>機器</w:t>
      </w:r>
      <w:r w:rsidRPr="00774580">
        <w:rPr>
          <w:rFonts w:asciiTheme="minorEastAsia" w:hAnsiTheme="minorEastAsia" w:hint="eastAsia"/>
          <w:color w:val="000000" w:themeColor="text1"/>
        </w:rPr>
        <w:t>等の管理</w:t>
      </w:r>
    </w:p>
    <w:p w14:paraId="240DBFCF" w14:textId="444FBD3F" w:rsidR="000D76D0" w:rsidRPr="00774580" w:rsidRDefault="00557586" w:rsidP="004550DC">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本事業の実施に関して、</w:t>
      </w:r>
      <w:r w:rsidR="00B212B4" w:rsidRPr="00774580">
        <w:rPr>
          <w:rFonts w:asciiTheme="minorEastAsia" w:hAnsiTheme="minorEastAsia" w:hint="eastAsia"/>
          <w:color w:val="000000" w:themeColor="text1"/>
        </w:rPr>
        <w:t>受託者が所有する設備、機械・器具及び備品（以下「機器等」という。）を使用することを原則とするが、別途、機器等の整備が必要とな</w:t>
      </w:r>
      <w:r w:rsidR="004550DC" w:rsidRPr="00774580">
        <w:rPr>
          <w:rFonts w:asciiTheme="minorEastAsia" w:hAnsiTheme="minorEastAsia" w:hint="eastAsia"/>
          <w:color w:val="000000" w:themeColor="text1"/>
        </w:rPr>
        <w:t>る場合は、特段の事情がない限り賃貸借契約で対応すること</w:t>
      </w:r>
      <w:r w:rsidR="00B212B4" w:rsidRPr="00774580">
        <w:rPr>
          <w:rFonts w:asciiTheme="minorEastAsia" w:hAnsiTheme="minorEastAsia" w:hint="eastAsia"/>
          <w:color w:val="000000" w:themeColor="text1"/>
        </w:rPr>
        <w:t>。なお、</w:t>
      </w:r>
      <w:r w:rsidR="004550DC" w:rsidRPr="00774580">
        <w:rPr>
          <w:rFonts w:asciiTheme="minorEastAsia" w:hAnsiTheme="minorEastAsia" w:hint="eastAsia"/>
          <w:color w:val="000000" w:themeColor="text1"/>
        </w:rPr>
        <w:t>機器</w:t>
      </w:r>
      <w:r w:rsidRPr="00774580">
        <w:rPr>
          <w:rFonts w:asciiTheme="minorEastAsia" w:hAnsiTheme="minorEastAsia" w:hint="eastAsia"/>
          <w:color w:val="000000" w:themeColor="text1"/>
        </w:rPr>
        <w:t>等を購入した（貸与を受けた）場合、受託者においては、一覧表を作成し、購入（貸与）年月日、購入（貸与）理由、廃棄（返還）年月日を記し、適切な維持管理を行うこと。</w:t>
      </w:r>
    </w:p>
    <w:p w14:paraId="3E843E71" w14:textId="694CEACB"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Pr>
          <w:rFonts w:asciiTheme="minorEastAsia" w:hAnsiTheme="minorEastAsia"/>
          <w:color w:val="000000" w:themeColor="text1"/>
        </w:rPr>
        <w:t>7</w:t>
      </w:r>
      <w:r w:rsidRPr="00774580">
        <w:rPr>
          <w:rFonts w:asciiTheme="minorEastAsia" w:hAnsiTheme="minorEastAsia" w:hint="eastAsia"/>
          <w:color w:val="000000" w:themeColor="text1"/>
        </w:rPr>
        <w:t>) 法令の遵守</w:t>
      </w:r>
    </w:p>
    <w:p w14:paraId="725C5182" w14:textId="4B764519" w:rsidR="00557586" w:rsidRPr="00774580" w:rsidRDefault="003B184E" w:rsidP="006612F8">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受託者は、本事業を実施するに当たり</w:t>
      </w:r>
      <w:r w:rsidR="00557586" w:rsidRPr="00774580">
        <w:rPr>
          <w:rFonts w:asciiTheme="minorEastAsia" w:hAnsiTheme="minorEastAsia" w:hint="eastAsia"/>
          <w:color w:val="000000" w:themeColor="text1"/>
        </w:rPr>
        <w:t>、適用を受ける関係法令を遵守しなくてはならない</w:t>
      </w:r>
      <w:r w:rsidR="00EF585D">
        <w:rPr>
          <w:rFonts w:asciiTheme="minorEastAsia" w:hAnsiTheme="minorEastAsia" w:hint="eastAsia"/>
          <w:color w:val="000000" w:themeColor="text1"/>
        </w:rPr>
        <w:t>こと</w:t>
      </w:r>
      <w:r w:rsidR="00557586" w:rsidRPr="00774580">
        <w:rPr>
          <w:rFonts w:asciiTheme="minorEastAsia" w:hAnsiTheme="minorEastAsia" w:hint="eastAsia"/>
          <w:color w:val="000000" w:themeColor="text1"/>
        </w:rPr>
        <w:t>。</w:t>
      </w:r>
    </w:p>
    <w:p w14:paraId="5AAFEDF9" w14:textId="46D85E83"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Pr>
          <w:rFonts w:asciiTheme="minorEastAsia" w:hAnsiTheme="minorEastAsia"/>
          <w:color w:val="000000" w:themeColor="text1"/>
        </w:rPr>
        <w:t>8</w:t>
      </w:r>
      <w:r w:rsidRPr="00774580">
        <w:rPr>
          <w:rFonts w:asciiTheme="minorEastAsia" w:hAnsiTheme="minorEastAsia" w:hint="eastAsia"/>
          <w:color w:val="000000" w:themeColor="text1"/>
        </w:rPr>
        <w:t>) 安全衛生</w:t>
      </w:r>
    </w:p>
    <w:p w14:paraId="2A494C24" w14:textId="7C370B6B" w:rsidR="00557586" w:rsidRPr="00774580" w:rsidRDefault="00B867A7" w:rsidP="006612F8">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受託者は、本事業に従事する者</w:t>
      </w:r>
      <w:r w:rsidR="003B184E" w:rsidRPr="00774580">
        <w:rPr>
          <w:rFonts w:asciiTheme="minorEastAsia" w:hAnsiTheme="minorEastAsia" w:hint="eastAsia"/>
          <w:color w:val="000000" w:themeColor="text1"/>
        </w:rPr>
        <w:t>の労働安全衛生に関する労務管理について</w:t>
      </w:r>
      <w:r w:rsidR="00557586" w:rsidRPr="00774580">
        <w:rPr>
          <w:rFonts w:asciiTheme="minorEastAsia" w:hAnsiTheme="minorEastAsia" w:hint="eastAsia"/>
          <w:color w:val="000000" w:themeColor="text1"/>
        </w:rPr>
        <w:t>責任者を定め、関係法令に従って行わなければならない</w:t>
      </w:r>
      <w:r w:rsidR="00EF585D">
        <w:rPr>
          <w:rFonts w:asciiTheme="minorEastAsia" w:hAnsiTheme="minorEastAsia" w:hint="eastAsia"/>
          <w:color w:val="000000" w:themeColor="text1"/>
        </w:rPr>
        <w:t>こと</w:t>
      </w:r>
      <w:r w:rsidR="00557586" w:rsidRPr="00774580">
        <w:rPr>
          <w:rFonts w:asciiTheme="minorEastAsia" w:hAnsiTheme="minorEastAsia" w:hint="eastAsia"/>
          <w:color w:val="000000" w:themeColor="text1"/>
        </w:rPr>
        <w:t>。</w:t>
      </w:r>
    </w:p>
    <w:p w14:paraId="58FABD05" w14:textId="75AEAF96"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Pr>
          <w:rFonts w:asciiTheme="minorEastAsia" w:hAnsiTheme="minorEastAsia"/>
          <w:color w:val="000000" w:themeColor="text1"/>
        </w:rPr>
        <w:t>9</w:t>
      </w:r>
      <w:r w:rsidRPr="00774580">
        <w:rPr>
          <w:rFonts w:asciiTheme="minorEastAsia" w:hAnsiTheme="minorEastAsia" w:hint="eastAsia"/>
          <w:color w:val="000000" w:themeColor="text1"/>
        </w:rPr>
        <w:t>) 禁止行為</w:t>
      </w:r>
    </w:p>
    <w:p w14:paraId="26324EA5" w14:textId="3494451D" w:rsidR="00557586" w:rsidRPr="00774580" w:rsidRDefault="003B184E" w:rsidP="00557586">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受託者において、本事業</w:t>
      </w:r>
      <w:r w:rsidR="00B867A7" w:rsidRPr="00774580">
        <w:rPr>
          <w:rFonts w:asciiTheme="minorEastAsia" w:hAnsiTheme="minorEastAsia" w:hint="eastAsia"/>
          <w:color w:val="000000" w:themeColor="text1"/>
        </w:rPr>
        <w:t>に従事する者</w:t>
      </w:r>
      <w:r w:rsidR="00557586" w:rsidRPr="00774580">
        <w:rPr>
          <w:rFonts w:asciiTheme="minorEastAsia" w:hAnsiTheme="minorEastAsia" w:hint="eastAsia"/>
          <w:color w:val="000000" w:themeColor="text1"/>
        </w:rPr>
        <w:t>は、次の事項に該当する行為をしてはならない</w:t>
      </w:r>
      <w:r w:rsidR="00EF585D">
        <w:rPr>
          <w:rFonts w:asciiTheme="minorEastAsia" w:hAnsiTheme="minorEastAsia" w:hint="eastAsia"/>
          <w:color w:val="000000" w:themeColor="text1"/>
        </w:rPr>
        <w:t>こと</w:t>
      </w:r>
      <w:r w:rsidR="00557586" w:rsidRPr="00774580">
        <w:rPr>
          <w:rFonts w:asciiTheme="minorEastAsia" w:hAnsiTheme="minorEastAsia" w:hint="eastAsia"/>
          <w:color w:val="000000" w:themeColor="text1"/>
        </w:rPr>
        <w:t>。</w:t>
      </w:r>
    </w:p>
    <w:p w14:paraId="72FFE402" w14:textId="77777777" w:rsidR="00557586" w:rsidRPr="00774580" w:rsidRDefault="00557586" w:rsidP="00557586">
      <w:pPr>
        <w:rPr>
          <w:rFonts w:asciiTheme="minorEastAsia" w:hAnsiTheme="minorEastAsia"/>
          <w:color w:val="000000" w:themeColor="text1"/>
        </w:rPr>
      </w:pPr>
      <w:r w:rsidRPr="00774580">
        <w:rPr>
          <w:rFonts w:asciiTheme="minorEastAsia" w:hAnsiTheme="minorEastAsia" w:hint="eastAsia"/>
          <w:color w:val="000000" w:themeColor="text1"/>
        </w:rPr>
        <w:t xml:space="preserve">　　　ア　偽りその他不正の手段を用いる行為</w:t>
      </w:r>
    </w:p>
    <w:p w14:paraId="5DDB1949" w14:textId="77777777" w:rsidR="00557586" w:rsidRPr="00774580" w:rsidRDefault="003B184E" w:rsidP="00557586">
      <w:pPr>
        <w:ind w:left="840" w:hangingChars="400" w:hanging="840"/>
        <w:rPr>
          <w:rFonts w:asciiTheme="minorEastAsia" w:hAnsiTheme="minorEastAsia"/>
          <w:color w:val="000000" w:themeColor="text1"/>
        </w:rPr>
      </w:pPr>
      <w:r w:rsidRPr="00774580">
        <w:rPr>
          <w:rFonts w:asciiTheme="minorEastAsia" w:hAnsiTheme="minorEastAsia" w:hint="eastAsia"/>
          <w:color w:val="000000" w:themeColor="text1"/>
        </w:rPr>
        <w:t xml:space="preserve">　　　イ　本事業以外の事業</w:t>
      </w:r>
      <w:r w:rsidR="007B6D7C" w:rsidRPr="00774580">
        <w:rPr>
          <w:rFonts w:asciiTheme="minorEastAsia" w:hAnsiTheme="minorEastAsia" w:hint="eastAsia"/>
          <w:color w:val="000000" w:themeColor="text1"/>
        </w:rPr>
        <w:t>に使用するために個人情報及び企業情報を収集また</w:t>
      </w:r>
      <w:r w:rsidR="00557586" w:rsidRPr="00774580">
        <w:rPr>
          <w:rFonts w:asciiTheme="minorEastAsia" w:hAnsiTheme="minorEastAsia" w:hint="eastAsia"/>
          <w:color w:val="000000" w:themeColor="text1"/>
        </w:rPr>
        <w:t>は使用する行為</w:t>
      </w:r>
    </w:p>
    <w:p w14:paraId="3965E966" w14:textId="77777777" w:rsidR="00900681" w:rsidRPr="00774580" w:rsidRDefault="00557586" w:rsidP="00900681">
      <w:pPr>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BD3D95" w:rsidRPr="00774580">
        <w:rPr>
          <w:rFonts w:asciiTheme="minorEastAsia" w:hAnsiTheme="minorEastAsia" w:hint="eastAsia"/>
          <w:color w:val="000000" w:themeColor="text1"/>
        </w:rPr>
        <w:t>ウ　事業者に対して</w:t>
      </w:r>
      <w:r w:rsidRPr="00774580">
        <w:rPr>
          <w:rFonts w:asciiTheme="minorEastAsia" w:hAnsiTheme="minorEastAsia" w:hint="eastAsia"/>
          <w:color w:val="000000" w:themeColor="text1"/>
        </w:rPr>
        <w:t>金品若しくは役務の提供を要求する行為</w:t>
      </w:r>
    </w:p>
    <w:p w14:paraId="15B7CCC4" w14:textId="77777777" w:rsidR="00557586" w:rsidRPr="00774580" w:rsidRDefault="007B6D7C" w:rsidP="00900681">
      <w:pPr>
        <w:ind w:leftChars="300" w:left="840" w:hangingChars="100" w:hanging="210"/>
        <w:rPr>
          <w:rFonts w:asciiTheme="minorEastAsia" w:hAnsiTheme="minorEastAsia"/>
          <w:color w:val="000000" w:themeColor="text1"/>
        </w:rPr>
      </w:pPr>
      <w:r w:rsidRPr="00774580">
        <w:rPr>
          <w:rFonts w:asciiTheme="minorEastAsia" w:hAnsiTheme="minorEastAsia" w:hint="eastAsia"/>
          <w:color w:val="000000" w:themeColor="text1"/>
        </w:rPr>
        <w:t>エ　事業者から金品、手数料若しくは報酬を徴収また</w:t>
      </w:r>
      <w:r w:rsidR="00557586" w:rsidRPr="00774580">
        <w:rPr>
          <w:rFonts w:asciiTheme="minorEastAsia" w:hAnsiTheme="minorEastAsia" w:hint="eastAsia"/>
          <w:color w:val="000000" w:themeColor="text1"/>
        </w:rPr>
        <w:t>は事業者に対して金品等を与</w:t>
      </w:r>
      <w:r w:rsidR="00557586" w:rsidRPr="00774580">
        <w:rPr>
          <w:rFonts w:asciiTheme="minorEastAsia" w:hAnsiTheme="minorEastAsia" w:hint="eastAsia"/>
          <w:color w:val="000000" w:themeColor="text1"/>
        </w:rPr>
        <w:lastRenderedPageBreak/>
        <w:t>える行為</w:t>
      </w:r>
    </w:p>
    <w:p w14:paraId="47374575" w14:textId="49931231"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Pr>
          <w:rFonts w:asciiTheme="minorEastAsia" w:hAnsiTheme="minorEastAsia"/>
          <w:color w:val="000000" w:themeColor="text1"/>
        </w:rPr>
        <w:t>10</w:t>
      </w:r>
      <w:r w:rsidRPr="00774580">
        <w:rPr>
          <w:rFonts w:asciiTheme="minorEastAsia" w:hAnsiTheme="minorEastAsia" w:hint="eastAsia"/>
          <w:color w:val="000000" w:themeColor="text1"/>
        </w:rPr>
        <w:t>) 宣伝行為の禁止</w:t>
      </w:r>
    </w:p>
    <w:p w14:paraId="2E707392" w14:textId="77777777" w:rsidR="00557586" w:rsidRPr="00774580" w:rsidRDefault="003B184E" w:rsidP="006612F8">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受託者及び</w:t>
      </w:r>
      <w:r w:rsidR="001207AD" w:rsidRPr="00774580">
        <w:rPr>
          <w:rFonts w:asciiTheme="minorEastAsia" w:hAnsiTheme="minorEastAsia" w:hint="eastAsia"/>
          <w:color w:val="000000" w:themeColor="text1"/>
        </w:rPr>
        <w:t>本</w:t>
      </w:r>
      <w:r w:rsidRPr="00774580">
        <w:rPr>
          <w:rFonts w:asciiTheme="minorEastAsia" w:hAnsiTheme="minorEastAsia" w:hint="eastAsia"/>
          <w:color w:val="000000" w:themeColor="text1"/>
        </w:rPr>
        <w:t>事業</w:t>
      </w:r>
      <w:r w:rsidR="00B867A7" w:rsidRPr="00774580">
        <w:rPr>
          <w:rFonts w:asciiTheme="minorEastAsia" w:hAnsiTheme="minorEastAsia" w:hint="eastAsia"/>
          <w:color w:val="000000" w:themeColor="text1"/>
        </w:rPr>
        <w:t>に従事する者</w:t>
      </w:r>
      <w:r w:rsidR="00557586" w:rsidRPr="00774580">
        <w:rPr>
          <w:rFonts w:asciiTheme="minorEastAsia" w:hAnsiTheme="minorEastAsia" w:hint="eastAsia"/>
          <w:color w:val="000000" w:themeColor="text1"/>
        </w:rPr>
        <w:t>は、「厚生労働省」</w:t>
      </w:r>
      <w:r w:rsidR="007B6D7C" w:rsidRPr="00774580">
        <w:rPr>
          <w:rFonts w:asciiTheme="minorEastAsia" w:hAnsiTheme="minorEastAsia" w:hint="eastAsia"/>
          <w:color w:val="000000" w:themeColor="text1"/>
        </w:rPr>
        <w:t>また</w:t>
      </w:r>
      <w:r w:rsidR="006612F8" w:rsidRPr="00774580">
        <w:rPr>
          <w:rFonts w:asciiTheme="minorEastAsia" w:hAnsiTheme="minorEastAsia" w:hint="eastAsia"/>
          <w:color w:val="000000" w:themeColor="text1"/>
        </w:rPr>
        <w:t>は「都道府県労働局」</w:t>
      </w:r>
      <w:r w:rsidR="00557586" w:rsidRPr="00774580">
        <w:rPr>
          <w:rFonts w:asciiTheme="minorEastAsia" w:hAnsiTheme="minorEastAsia" w:hint="eastAsia"/>
          <w:color w:val="000000" w:themeColor="text1"/>
        </w:rPr>
        <w:t>の名称並びにシンボルマーク、</w:t>
      </w:r>
      <w:r w:rsidR="002A3718" w:rsidRPr="00774580">
        <w:rPr>
          <w:rFonts w:asciiTheme="minorEastAsia" w:hAnsiTheme="minorEastAsia" w:hint="eastAsia"/>
          <w:color w:val="000000" w:themeColor="text1"/>
        </w:rPr>
        <w:t>「雇用管理改善サポーター</w:t>
      </w:r>
      <w:r w:rsidR="00D06D60" w:rsidRPr="00774580">
        <w:rPr>
          <w:rFonts w:asciiTheme="minorEastAsia" w:hAnsiTheme="minorEastAsia" w:hint="eastAsia"/>
          <w:color w:val="000000" w:themeColor="text1"/>
        </w:rPr>
        <w:t>」</w:t>
      </w:r>
      <w:r w:rsidRPr="00774580">
        <w:rPr>
          <w:rFonts w:asciiTheme="minorEastAsia" w:hAnsiTheme="minorEastAsia" w:hint="eastAsia"/>
          <w:color w:val="000000" w:themeColor="text1"/>
        </w:rPr>
        <w:t>等の本事業</w:t>
      </w:r>
      <w:r w:rsidR="00557586" w:rsidRPr="00774580">
        <w:rPr>
          <w:rFonts w:asciiTheme="minorEastAsia" w:hAnsiTheme="minorEastAsia" w:hint="eastAsia"/>
          <w:color w:val="000000" w:themeColor="text1"/>
        </w:rPr>
        <w:t>上の地位・名</w:t>
      </w:r>
      <w:r w:rsidRPr="00774580">
        <w:rPr>
          <w:rFonts w:asciiTheme="minorEastAsia" w:hAnsiTheme="minorEastAsia" w:hint="eastAsia"/>
          <w:color w:val="000000" w:themeColor="text1"/>
        </w:rPr>
        <w:t>称を受託者が自ら行う本事業</w:t>
      </w:r>
      <w:r w:rsidR="00557586" w:rsidRPr="00774580">
        <w:rPr>
          <w:rFonts w:asciiTheme="minorEastAsia" w:hAnsiTheme="minorEastAsia" w:hint="eastAsia"/>
          <w:color w:val="000000" w:themeColor="text1"/>
        </w:rPr>
        <w:t>以外の業務の宣伝に無断で使用しないこと。</w:t>
      </w:r>
    </w:p>
    <w:p w14:paraId="2B0E6841" w14:textId="2A2DAFA7"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sidRPr="00774580">
        <w:rPr>
          <w:rFonts w:asciiTheme="minorEastAsia" w:hAnsiTheme="minorEastAsia" w:hint="eastAsia"/>
          <w:color w:val="000000" w:themeColor="text1"/>
        </w:rPr>
        <w:t>1</w:t>
      </w:r>
      <w:r w:rsidR="005B4C4E">
        <w:rPr>
          <w:rFonts w:asciiTheme="minorEastAsia" w:hAnsiTheme="minorEastAsia"/>
          <w:color w:val="000000" w:themeColor="text1"/>
        </w:rPr>
        <w:t>1</w:t>
      </w:r>
      <w:r w:rsidRPr="00774580">
        <w:rPr>
          <w:rFonts w:asciiTheme="minorEastAsia" w:hAnsiTheme="minorEastAsia" w:hint="eastAsia"/>
          <w:color w:val="000000" w:themeColor="text1"/>
        </w:rPr>
        <w:t>)</w:t>
      </w:r>
      <w:r w:rsidR="008D1A90"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身分を示す証明書の提示</w:t>
      </w:r>
    </w:p>
    <w:p w14:paraId="62C252A3" w14:textId="7FB8F308" w:rsidR="006612F8" w:rsidRPr="00774580" w:rsidRDefault="003B184E" w:rsidP="006612F8">
      <w:pPr>
        <w:ind w:left="630" w:hangingChars="300" w:hanging="630"/>
        <w:rPr>
          <w:rFonts w:asciiTheme="minorEastAsia" w:hAnsiTheme="minorEastAsia"/>
          <w:color w:val="000000" w:themeColor="text1"/>
        </w:rPr>
      </w:pPr>
      <w:r w:rsidRPr="00774580">
        <w:rPr>
          <w:rFonts w:asciiTheme="minorEastAsia" w:hAnsiTheme="minorEastAsia" w:hint="eastAsia"/>
          <w:color w:val="000000" w:themeColor="text1"/>
        </w:rPr>
        <w:t xml:space="preserve">　　　　受託者は、本事業</w:t>
      </w:r>
      <w:r w:rsidR="00557586" w:rsidRPr="00774580">
        <w:rPr>
          <w:rFonts w:asciiTheme="minorEastAsia" w:hAnsiTheme="minorEastAsia" w:hint="eastAsia"/>
          <w:color w:val="000000" w:themeColor="text1"/>
        </w:rPr>
        <w:t>に従事</w:t>
      </w:r>
      <w:r w:rsidR="00D82BD5" w:rsidRPr="00774580">
        <w:rPr>
          <w:rFonts w:asciiTheme="minorEastAsia" w:hAnsiTheme="minorEastAsia" w:hint="eastAsia"/>
          <w:color w:val="000000" w:themeColor="text1"/>
        </w:rPr>
        <w:t>する者が、介護関係団体及び事業所</w:t>
      </w:r>
      <w:r w:rsidR="00207B43">
        <w:rPr>
          <w:rFonts w:asciiTheme="minorEastAsia" w:hAnsiTheme="minorEastAsia" w:hint="eastAsia"/>
          <w:color w:val="000000" w:themeColor="text1"/>
        </w:rPr>
        <w:t>等へ</w:t>
      </w:r>
      <w:r w:rsidRPr="00774580">
        <w:rPr>
          <w:rFonts w:asciiTheme="minorEastAsia" w:hAnsiTheme="minorEastAsia" w:hint="eastAsia"/>
          <w:color w:val="000000" w:themeColor="text1"/>
        </w:rPr>
        <w:t>立ち入る際には、委託者</w:t>
      </w:r>
      <w:r w:rsidR="00557586" w:rsidRPr="00774580">
        <w:rPr>
          <w:rFonts w:asciiTheme="minorEastAsia" w:hAnsiTheme="minorEastAsia" w:hint="eastAsia"/>
          <w:color w:val="000000" w:themeColor="text1"/>
        </w:rPr>
        <w:t>が承認し受託者が発行す</w:t>
      </w:r>
      <w:r w:rsidR="006612F8" w:rsidRPr="00774580">
        <w:rPr>
          <w:rFonts w:asciiTheme="minorEastAsia" w:hAnsiTheme="minorEastAsia" w:hint="eastAsia"/>
          <w:color w:val="000000" w:themeColor="text1"/>
        </w:rPr>
        <w:t>るその身分を示す証明書を携帯させ、関係</w:t>
      </w:r>
      <w:r w:rsidR="00337ECB">
        <w:rPr>
          <w:rFonts w:asciiTheme="minorEastAsia" w:hAnsiTheme="minorEastAsia" w:hint="eastAsia"/>
          <w:color w:val="000000" w:themeColor="text1"/>
        </w:rPr>
        <w:t>者</w:t>
      </w:r>
      <w:r w:rsidR="006612F8" w:rsidRPr="00774580">
        <w:rPr>
          <w:rFonts w:asciiTheme="minorEastAsia" w:hAnsiTheme="minorEastAsia" w:hint="eastAsia"/>
          <w:color w:val="000000" w:themeColor="text1"/>
        </w:rPr>
        <w:t>にこれを提示させること。</w:t>
      </w:r>
    </w:p>
    <w:p w14:paraId="53E92CED" w14:textId="35B868F1"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sidRPr="00774580">
        <w:rPr>
          <w:rFonts w:asciiTheme="minorEastAsia" w:hAnsiTheme="minorEastAsia" w:hint="eastAsia"/>
          <w:color w:val="000000" w:themeColor="text1"/>
        </w:rPr>
        <w:t>1</w:t>
      </w:r>
      <w:r w:rsidR="005B4C4E">
        <w:rPr>
          <w:rFonts w:asciiTheme="minorEastAsia" w:hAnsiTheme="minorEastAsia"/>
          <w:color w:val="000000" w:themeColor="text1"/>
        </w:rPr>
        <w:t>2</w:t>
      </w:r>
      <w:r w:rsidRPr="00774580">
        <w:rPr>
          <w:rFonts w:asciiTheme="minorEastAsia" w:hAnsiTheme="minorEastAsia" w:hint="eastAsia"/>
          <w:color w:val="000000" w:themeColor="text1"/>
        </w:rPr>
        <w:t>)</w:t>
      </w:r>
      <w:r w:rsidR="008D1A90"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事業の引継ぎ</w:t>
      </w:r>
    </w:p>
    <w:p w14:paraId="336D67A6" w14:textId="77777777" w:rsidR="00557586" w:rsidRPr="00774580" w:rsidRDefault="002A3718" w:rsidP="00557586">
      <w:pPr>
        <w:ind w:leftChars="100" w:left="630" w:hangingChars="200" w:hanging="420"/>
        <w:rPr>
          <w:rFonts w:asciiTheme="minorEastAsia" w:hAnsiTheme="minorEastAsia"/>
          <w:color w:val="000000" w:themeColor="text1"/>
        </w:rPr>
      </w:pPr>
      <w:r w:rsidRPr="00774580">
        <w:rPr>
          <w:rFonts w:asciiTheme="minorEastAsia" w:hAnsiTheme="minorEastAsia" w:hint="eastAsia"/>
          <w:color w:val="000000" w:themeColor="text1"/>
        </w:rPr>
        <w:t xml:space="preserve">　　　</w:t>
      </w:r>
      <w:r w:rsidR="00557586" w:rsidRPr="00774580">
        <w:rPr>
          <w:rFonts w:asciiTheme="minorEastAsia" w:hAnsiTheme="minorEastAsia" w:hint="eastAsia"/>
          <w:color w:val="000000" w:themeColor="text1"/>
        </w:rPr>
        <w:t>事業が終了（中止</w:t>
      </w:r>
      <w:r w:rsidR="00D03676" w:rsidRPr="00774580">
        <w:rPr>
          <w:rFonts w:asciiTheme="minorEastAsia" w:hAnsiTheme="minorEastAsia" w:hint="eastAsia"/>
          <w:color w:val="000000" w:themeColor="text1"/>
        </w:rPr>
        <w:t>を</w:t>
      </w:r>
      <w:r w:rsidR="00557586" w:rsidRPr="00774580">
        <w:rPr>
          <w:rFonts w:asciiTheme="minorEastAsia" w:hAnsiTheme="minorEastAsia" w:hint="eastAsia"/>
          <w:color w:val="000000" w:themeColor="text1"/>
        </w:rPr>
        <w:t>含む</w:t>
      </w:r>
      <w:r w:rsidR="00D03676" w:rsidRPr="00774580">
        <w:rPr>
          <w:rFonts w:asciiTheme="minorEastAsia" w:hAnsiTheme="minorEastAsia" w:hint="eastAsia"/>
          <w:color w:val="000000" w:themeColor="text1"/>
        </w:rPr>
        <w:t>。</w:t>
      </w:r>
      <w:r w:rsidR="00557586" w:rsidRPr="00774580">
        <w:rPr>
          <w:rFonts w:asciiTheme="minorEastAsia" w:hAnsiTheme="minorEastAsia" w:hint="eastAsia"/>
          <w:color w:val="000000" w:themeColor="text1"/>
        </w:rPr>
        <w:t>）し、本事業を受託する予定の次の事業者（以下「後任者」という。）が受託者と同一でない場合には、受託者は後任者に対し、後任者決定日から後任者が受託した委託契約開始予定日前日までの間に事業実施状況等について確実に引継ぎを完了し、後任者が本事業を行うに当たって、支障がないようにすること。</w:t>
      </w:r>
    </w:p>
    <w:p w14:paraId="072E2632" w14:textId="239570EF" w:rsidR="00557586" w:rsidRPr="00774580" w:rsidRDefault="00557586" w:rsidP="006612F8">
      <w:pPr>
        <w:ind w:leftChars="100" w:left="630" w:hangingChars="200" w:hanging="420"/>
        <w:rPr>
          <w:rFonts w:asciiTheme="minorEastAsia" w:hAnsiTheme="minorEastAsia"/>
          <w:color w:val="000000" w:themeColor="text1"/>
        </w:rPr>
      </w:pPr>
      <w:r w:rsidRPr="00774580">
        <w:rPr>
          <w:rFonts w:asciiTheme="minorEastAsia" w:hAnsiTheme="minorEastAsia" w:hint="eastAsia"/>
          <w:color w:val="000000" w:themeColor="text1"/>
        </w:rPr>
        <w:t xml:space="preserve">　　　なお、受託者及び後任者は、引継ぎ終了後</w:t>
      </w:r>
      <w:r w:rsidR="008C0E26" w:rsidRPr="00774580">
        <w:rPr>
          <w:rFonts w:asciiTheme="minorEastAsia" w:hAnsiTheme="minorEastAsia" w:hint="eastAsia"/>
          <w:color w:val="000000" w:themeColor="text1"/>
        </w:rPr>
        <w:t>、引継ぎの内容及び範囲を速やかに</w:t>
      </w:r>
      <w:r w:rsidR="00B70AEA">
        <w:rPr>
          <w:rFonts w:asciiTheme="minorEastAsia" w:hAnsiTheme="minorEastAsia" w:hint="eastAsia"/>
          <w:color w:val="000000" w:themeColor="text1"/>
        </w:rPr>
        <w:t>安定課</w:t>
      </w:r>
      <w:r w:rsidRPr="00774580">
        <w:rPr>
          <w:rFonts w:asciiTheme="minorEastAsia" w:hAnsiTheme="minorEastAsia" w:hint="eastAsia"/>
          <w:color w:val="000000" w:themeColor="text1"/>
        </w:rPr>
        <w:t>に報告すること。</w:t>
      </w:r>
    </w:p>
    <w:p w14:paraId="107C0C4E" w14:textId="7E9EC621"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5B4C4E" w:rsidRPr="00774580">
        <w:rPr>
          <w:rFonts w:asciiTheme="minorEastAsia" w:hAnsiTheme="minorEastAsia" w:hint="eastAsia"/>
          <w:color w:val="000000" w:themeColor="text1"/>
        </w:rPr>
        <w:t>1</w:t>
      </w:r>
      <w:r w:rsidR="005B4C4E">
        <w:rPr>
          <w:rFonts w:asciiTheme="minorEastAsia" w:hAnsiTheme="minorEastAsia"/>
          <w:color w:val="000000" w:themeColor="text1"/>
        </w:rPr>
        <w:t>3</w:t>
      </w:r>
      <w:r w:rsidRPr="00774580">
        <w:rPr>
          <w:rFonts w:asciiTheme="minorEastAsia" w:hAnsiTheme="minorEastAsia" w:hint="eastAsia"/>
          <w:color w:val="000000" w:themeColor="text1"/>
        </w:rPr>
        <w:t>)</w:t>
      </w:r>
      <w:r w:rsidR="008D1A90"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再委託</w:t>
      </w:r>
    </w:p>
    <w:p w14:paraId="01F0D266" w14:textId="77777777" w:rsidR="00557586" w:rsidRPr="00774580" w:rsidRDefault="00557586" w:rsidP="00DE73DF">
      <w:pPr>
        <w:ind w:leftChars="350" w:left="735"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本事業を行うに当たって</w:t>
      </w:r>
      <w:r w:rsidR="003B184E" w:rsidRPr="00774580">
        <w:rPr>
          <w:rFonts w:asciiTheme="minorEastAsia" w:hAnsiTheme="minorEastAsia" w:hint="eastAsia"/>
          <w:color w:val="000000" w:themeColor="text1"/>
        </w:rPr>
        <w:t>、委託内容の業務の一部を再委託する予定があるものについては、提案書に</w:t>
      </w:r>
      <w:r w:rsidR="00BD32D6" w:rsidRPr="00774580">
        <w:rPr>
          <w:rFonts w:asciiTheme="minorEastAsia" w:hAnsiTheme="minorEastAsia" w:hint="eastAsia"/>
          <w:color w:val="000000" w:themeColor="text1"/>
        </w:rPr>
        <w:t>再委託する業務の内容、再委託する相手方企業案</w:t>
      </w:r>
      <w:r w:rsidRPr="00774580">
        <w:rPr>
          <w:rFonts w:asciiTheme="minorEastAsia" w:hAnsiTheme="minorEastAsia" w:hint="eastAsia"/>
          <w:color w:val="000000" w:themeColor="text1"/>
        </w:rPr>
        <w:t>及び再委託を行う理由を記載すること。なお、再委託に当たっては、以下の点に留意すること。</w:t>
      </w:r>
    </w:p>
    <w:p w14:paraId="0EC4402A" w14:textId="36C9DE4C" w:rsidR="00557586" w:rsidRPr="00774580" w:rsidRDefault="006612F8" w:rsidP="00854324">
      <w:pPr>
        <w:ind w:left="840" w:hangingChars="400" w:hanging="840"/>
        <w:rPr>
          <w:rFonts w:asciiTheme="minorEastAsia" w:hAnsiTheme="minorEastAsia"/>
          <w:color w:val="000000" w:themeColor="text1"/>
        </w:rPr>
      </w:pPr>
      <w:r w:rsidRPr="00774580">
        <w:rPr>
          <w:rFonts w:asciiTheme="minorEastAsia" w:hAnsiTheme="minorEastAsia" w:hint="eastAsia"/>
          <w:color w:val="000000" w:themeColor="text1"/>
        </w:rPr>
        <w:t xml:space="preserve">　　　ア　受託者は</w:t>
      </w:r>
      <w:r w:rsidR="00854324">
        <w:rPr>
          <w:rFonts w:asciiTheme="minorEastAsia" w:hAnsiTheme="minorEastAsia" w:hint="eastAsia"/>
          <w:color w:val="000000" w:themeColor="text1"/>
        </w:rPr>
        <w:t>、契約に係る事務又は</w:t>
      </w:r>
      <w:r w:rsidRPr="00774580">
        <w:rPr>
          <w:rFonts w:asciiTheme="minorEastAsia" w:hAnsiTheme="minorEastAsia" w:hint="eastAsia"/>
          <w:color w:val="000000" w:themeColor="text1"/>
        </w:rPr>
        <w:t>事業の</w:t>
      </w:r>
      <w:r w:rsidR="00854324">
        <w:rPr>
          <w:rFonts w:asciiTheme="minorEastAsia" w:hAnsiTheme="minorEastAsia" w:hint="eastAsia"/>
          <w:color w:val="000000" w:themeColor="text1"/>
        </w:rPr>
        <w:t>全部を一括して第三者（受託者の子会社（会社法第2条第3号に規定する子会社をいう。）を含む。）に委託をすることはできない。</w:t>
      </w:r>
      <w:r w:rsidR="00557586" w:rsidRPr="00774580">
        <w:rPr>
          <w:rFonts w:asciiTheme="minorEastAsia" w:hAnsiTheme="minorEastAsia" w:hint="eastAsia"/>
          <w:color w:val="000000" w:themeColor="text1"/>
        </w:rPr>
        <w:t>また、委託業務における総合的な企画及び判断並びに業務遂行管理部分は再委託してはならない</w:t>
      </w:r>
      <w:r w:rsidR="00EF585D">
        <w:rPr>
          <w:rFonts w:asciiTheme="minorEastAsia" w:hAnsiTheme="minorEastAsia" w:hint="eastAsia"/>
          <w:color w:val="000000" w:themeColor="text1"/>
        </w:rPr>
        <w:t>こと</w:t>
      </w:r>
      <w:r w:rsidR="00557586" w:rsidRPr="00774580">
        <w:rPr>
          <w:rFonts w:asciiTheme="minorEastAsia" w:hAnsiTheme="minorEastAsia" w:hint="eastAsia"/>
          <w:color w:val="000000" w:themeColor="text1"/>
        </w:rPr>
        <w:t>。</w:t>
      </w:r>
    </w:p>
    <w:p w14:paraId="19DE4C13" w14:textId="6D0D4ACD" w:rsidR="00557586" w:rsidRPr="00774580" w:rsidRDefault="00557586" w:rsidP="00557586">
      <w:pPr>
        <w:ind w:leftChars="300" w:left="840" w:hangingChars="100" w:hanging="210"/>
        <w:rPr>
          <w:rFonts w:asciiTheme="minorEastAsia" w:hAnsiTheme="minorEastAsia"/>
          <w:color w:val="000000" w:themeColor="text1"/>
        </w:rPr>
      </w:pPr>
      <w:r w:rsidRPr="00774580">
        <w:rPr>
          <w:rFonts w:asciiTheme="minorEastAsia" w:hAnsiTheme="minorEastAsia" w:hint="eastAsia"/>
          <w:color w:val="000000" w:themeColor="text1"/>
        </w:rPr>
        <w:t>イ　その一部について再委託を行う場合には、受託者は原則としてあらかじめ再委託先に委託する業務の範囲、再委託を行うことの合理性及び必要性、再委託先の履行能力並びに報告徴収その他運営管理の方法について書面により申し出た上で、委託者の承認を得なければならない。なお、その場合であっても、委託費の金額に対する再委託に要した経費の割合が50</w:t>
      </w:r>
      <w:r w:rsidR="00A44A4A" w:rsidRPr="00774580">
        <w:rPr>
          <w:rFonts w:asciiTheme="minorEastAsia" w:hAnsiTheme="minorEastAsia" w:hint="eastAsia"/>
          <w:color w:val="000000" w:themeColor="text1"/>
        </w:rPr>
        <w:t>％を超えてはならない。また、上記(1)</w:t>
      </w:r>
      <w:r w:rsidR="006B2B06" w:rsidRPr="00774580">
        <w:rPr>
          <w:rFonts w:asciiTheme="minorEastAsia" w:hAnsiTheme="minorEastAsia" w:hint="eastAsia"/>
          <w:color w:val="000000" w:themeColor="text1"/>
        </w:rPr>
        <w:t>から(</w:t>
      </w:r>
      <w:r w:rsidR="00EF585D">
        <w:rPr>
          <w:rFonts w:asciiTheme="minorEastAsia" w:hAnsiTheme="minorEastAsia"/>
          <w:color w:val="000000" w:themeColor="text1"/>
        </w:rPr>
        <w:t>12</w:t>
      </w:r>
      <w:r w:rsidR="006B2B06" w:rsidRPr="00774580">
        <w:rPr>
          <w:rFonts w:asciiTheme="minorEastAsia" w:hAnsiTheme="minorEastAsia" w:hint="eastAsia"/>
          <w:color w:val="000000" w:themeColor="text1"/>
        </w:rPr>
        <w:t>)並びに下記(</w:t>
      </w:r>
      <w:r w:rsidR="00EF585D" w:rsidRPr="00774580">
        <w:rPr>
          <w:rFonts w:asciiTheme="minorEastAsia" w:hAnsiTheme="minorEastAsia" w:hint="eastAsia"/>
          <w:color w:val="000000" w:themeColor="text1"/>
        </w:rPr>
        <w:t>1</w:t>
      </w:r>
      <w:r w:rsidR="00EF585D">
        <w:rPr>
          <w:rFonts w:asciiTheme="minorEastAsia" w:hAnsiTheme="minorEastAsia"/>
          <w:color w:val="000000" w:themeColor="text1"/>
        </w:rPr>
        <w:t>4</w:t>
      </w:r>
      <w:r w:rsidR="006B2B06" w:rsidRPr="00774580">
        <w:rPr>
          <w:rFonts w:asciiTheme="minorEastAsia" w:hAnsiTheme="minorEastAsia" w:hint="eastAsia"/>
          <w:color w:val="000000" w:themeColor="text1"/>
        </w:rPr>
        <w:t>)及び(</w:t>
      </w:r>
      <w:r w:rsidR="00EF585D" w:rsidRPr="00774580">
        <w:rPr>
          <w:rFonts w:asciiTheme="minorEastAsia" w:hAnsiTheme="minorEastAsia" w:hint="eastAsia"/>
          <w:color w:val="000000" w:themeColor="text1"/>
        </w:rPr>
        <w:t>1</w:t>
      </w:r>
      <w:r w:rsidR="00EF585D">
        <w:rPr>
          <w:rFonts w:asciiTheme="minorEastAsia" w:hAnsiTheme="minorEastAsia"/>
          <w:color w:val="000000" w:themeColor="text1"/>
        </w:rPr>
        <w:t>5</w:t>
      </w:r>
      <w:r w:rsidR="006B2B06" w:rsidRPr="00774580">
        <w:rPr>
          <w:rFonts w:asciiTheme="minorEastAsia" w:hAnsiTheme="minorEastAsia" w:hint="eastAsia"/>
          <w:color w:val="000000" w:themeColor="text1"/>
        </w:rPr>
        <w:t>)については</w:t>
      </w:r>
      <w:r w:rsidR="003B184E" w:rsidRPr="00774580">
        <w:rPr>
          <w:rFonts w:asciiTheme="minorEastAsia" w:hAnsiTheme="minorEastAsia" w:hint="eastAsia"/>
          <w:color w:val="000000" w:themeColor="text1"/>
        </w:rPr>
        <w:t>、</w:t>
      </w:r>
      <w:r w:rsidRPr="00774580">
        <w:rPr>
          <w:rFonts w:asciiTheme="minorEastAsia" w:hAnsiTheme="minorEastAsia" w:hint="eastAsia"/>
          <w:color w:val="000000" w:themeColor="text1"/>
        </w:rPr>
        <w:t>再委託先は受託者と同様の義務を負うものとする。</w:t>
      </w:r>
    </w:p>
    <w:p w14:paraId="001943F5" w14:textId="77777777" w:rsidR="00557586" w:rsidRPr="00774580" w:rsidRDefault="00557586" w:rsidP="006612F8">
      <w:pPr>
        <w:ind w:leftChars="200" w:left="420" w:firstLineChars="100" w:firstLine="210"/>
        <w:rPr>
          <w:rFonts w:asciiTheme="minorEastAsia" w:hAnsiTheme="minorEastAsia"/>
          <w:color w:val="000000" w:themeColor="text1"/>
        </w:rPr>
      </w:pPr>
      <w:r w:rsidRPr="00774580">
        <w:rPr>
          <w:rFonts w:asciiTheme="minorEastAsia" w:hAnsiTheme="minorEastAsia" w:hint="eastAsia"/>
          <w:color w:val="000000" w:themeColor="text1"/>
        </w:rPr>
        <w:t>ウ　再委託する場合は、その最終的な責任は受託者が負う。</w:t>
      </w:r>
    </w:p>
    <w:p w14:paraId="6450B351" w14:textId="31FB82B3" w:rsidR="00557586" w:rsidRPr="00774580" w:rsidRDefault="00557586" w:rsidP="00557586">
      <w:pPr>
        <w:ind w:firstLineChars="200" w:firstLine="420"/>
        <w:rPr>
          <w:rFonts w:asciiTheme="minorEastAsia" w:hAnsiTheme="minorEastAsia"/>
          <w:color w:val="000000" w:themeColor="text1"/>
        </w:rPr>
      </w:pPr>
      <w:r w:rsidRPr="00774580">
        <w:rPr>
          <w:rFonts w:asciiTheme="minorEastAsia" w:hAnsiTheme="minorEastAsia" w:hint="eastAsia"/>
          <w:color w:val="000000" w:themeColor="text1"/>
        </w:rPr>
        <w:t>(</w:t>
      </w:r>
      <w:r w:rsidR="00EF585D" w:rsidRPr="00774580">
        <w:rPr>
          <w:rFonts w:asciiTheme="minorEastAsia" w:hAnsiTheme="minorEastAsia" w:hint="eastAsia"/>
          <w:color w:val="000000" w:themeColor="text1"/>
        </w:rPr>
        <w:t>1</w:t>
      </w:r>
      <w:r w:rsidR="00EF585D">
        <w:rPr>
          <w:rFonts w:asciiTheme="minorEastAsia" w:hAnsiTheme="minorEastAsia"/>
          <w:color w:val="000000" w:themeColor="text1"/>
        </w:rPr>
        <w:t>4</w:t>
      </w:r>
      <w:r w:rsidRPr="00774580">
        <w:rPr>
          <w:rFonts w:asciiTheme="minorEastAsia" w:hAnsiTheme="minorEastAsia" w:hint="eastAsia"/>
          <w:color w:val="000000" w:themeColor="text1"/>
        </w:rPr>
        <w:t>)</w:t>
      </w:r>
      <w:r w:rsidR="008D1A90"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著作権等</w:t>
      </w:r>
    </w:p>
    <w:p w14:paraId="06FC15CE" w14:textId="2CFE3296" w:rsidR="00557586" w:rsidRPr="00774580" w:rsidRDefault="00557586" w:rsidP="00557586">
      <w:pPr>
        <w:ind w:leftChars="300" w:left="840" w:hangingChars="100" w:hanging="210"/>
        <w:rPr>
          <w:rFonts w:asciiTheme="minorEastAsia" w:hAnsiTheme="minorEastAsia"/>
          <w:color w:val="000000" w:themeColor="text1"/>
        </w:rPr>
      </w:pPr>
      <w:r w:rsidRPr="00774580">
        <w:rPr>
          <w:rFonts w:asciiTheme="minorEastAsia" w:hAnsiTheme="minorEastAsia" w:hint="eastAsia"/>
          <w:color w:val="000000" w:themeColor="text1"/>
        </w:rPr>
        <w:t>ア　事業</w:t>
      </w:r>
      <w:r w:rsidR="00E101FD" w:rsidRPr="00774580">
        <w:rPr>
          <w:rFonts w:asciiTheme="minorEastAsia" w:hAnsiTheme="minorEastAsia" w:hint="eastAsia"/>
          <w:color w:val="000000" w:themeColor="text1"/>
        </w:rPr>
        <w:t>実施によって得られる</w:t>
      </w:r>
      <w:r w:rsidR="00AB2305">
        <w:rPr>
          <w:rFonts w:asciiTheme="minorEastAsia" w:hAnsiTheme="minorEastAsia" w:hint="eastAsia"/>
          <w:color w:val="000000" w:themeColor="text1"/>
        </w:rPr>
        <w:t>情報の</w:t>
      </w:r>
      <w:r w:rsidR="00E101FD" w:rsidRPr="00774580">
        <w:rPr>
          <w:rFonts w:asciiTheme="minorEastAsia" w:hAnsiTheme="minorEastAsia" w:hint="eastAsia"/>
          <w:color w:val="000000" w:themeColor="text1"/>
        </w:rPr>
        <w:t>すべて</w:t>
      </w:r>
      <w:r w:rsidR="006612F8" w:rsidRPr="00774580">
        <w:rPr>
          <w:rFonts w:asciiTheme="minorEastAsia" w:hAnsiTheme="minorEastAsia" w:hint="eastAsia"/>
          <w:color w:val="000000" w:themeColor="text1"/>
        </w:rPr>
        <w:t>に係る</w:t>
      </w:r>
      <w:r w:rsidR="00AB2305">
        <w:rPr>
          <w:rFonts w:asciiTheme="minorEastAsia" w:hAnsiTheme="minorEastAsia" w:hint="eastAsia"/>
          <w:color w:val="000000" w:themeColor="text1"/>
        </w:rPr>
        <w:t>最終的な</w:t>
      </w:r>
      <w:r w:rsidR="006612F8" w:rsidRPr="00774580">
        <w:rPr>
          <w:rFonts w:asciiTheme="minorEastAsia" w:hAnsiTheme="minorEastAsia" w:hint="eastAsia"/>
          <w:color w:val="000000" w:themeColor="text1"/>
        </w:rPr>
        <w:t>著作権、その他の諸権利</w:t>
      </w:r>
      <w:r w:rsidR="00CE6091" w:rsidRPr="00774580">
        <w:rPr>
          <w:rFonts w:asciiTheme="minorEastAsia" w:hAnsiTheme="minorEastAsia" w:hint="eastAsia"/>
          <w:color w:val="000000" w:themeColor="text1"/>
        </w:rPr>
        <w:t>は委託者</w:t>
      </w:r>
      <w:r w:rsidRPr="00774580">
        <w:rPr>
          <w:rFonts w:asciiTheme="minorEastAsia" w:hAnsiTheme="minorEastAsia" w:hint="eastAsia"/>
          <w:color w:val="000000" w:themeColor="text1"/>
        </w:rPr>
        <w:t>に帰属するものであること。</w:t>
      </w:r>
    </w:p>
    <w:p w14:paraId="0FDD25C1" w14:textId="77777777" w:rsidR="00557586" w:rsidRPr="00774580" w:rsidRDefault="00557586" w:rsidP="006612F8">
      <w:pPr>
        <w:ind w:leftChars="300" w:left="840" w:hangingChars="100" w:hanging="210"/>
        <w:rPr>
          <w:rFonts w:asciiTheme="minorEastAsia" w:hAnsiTheme="minorEastAsia"/>
          <w:color w:val="000000" w:themeColor="text1"/>
        </w:rPr>
      </w:pPr>
      <w:r w:rsidRPr="00774580">
        <w:rPr>
          <w:rFonts w:asciiTheme="minorEastAsia" w:hAnsiTheme="minorEastAsia" w:hint="eastAsia"/>
          <w:color w:val="000000" w:themeColor="text1"/>
        </w:rPr>
        <w:t>イ　受託者は</w:t>
      </w:r>
      <w:r w:rsidR="00CE6091" w:rsidRPr="00774580">
        <w:rPr>
          <w:rFonts w:asciiTheme="minorEastAsia" w:hAnsiTheme="minorEastAsia" w:hint="eastAsia"/>
          <w:color w:val="000000" w:themeColor="text1"/>
        </w:rPr>
        <w:t>、本事業の実施状況を公表しようとするときは、あらかじめ委託者</w:t>
      </w:r>
      <w:r w:rsidRPr="00774580">
        <w:rPr>
          <w:rFonts w:asciiTheme="minorEastAsia" w:hAnsiTheme="minorEastAsia" w:hint="eastAsia"/>
          <w:color w:val="000000" w:themeColor="text1"/>
        </w:rPr>
        <w:t>の承認を受けなければならない。</w:t>
      </w:r>
    </w:p>
    <w:p w14:paraId="31FE0D25" w14:textId="18D1D9FB" w:rsidR="00557586" w:rsidRPr="00774580" w:rsidRDefault="00557586" w:rsidP="00557586">
      <w:pPr>
        <w:ind w:leftChars="200" w:left="630" w:hangingChars="100" w:hanging="210"/>
        <w:rPr>
          <w:rFonts w:asciiTheme="minorEastAsia" w:hAnsiTheme="minorEastAsia"/>
          <w:color w:val="000000" w:themeColor="text1"/>
        </w:rPr>
      </w:pPr>
      <w:r w:rsidRPr="00774580">
        <w:rPr>
          <w:rFonts w:asciiTheme="minorEastAsia" w:hAnsiTheme="minorEastAsia" w:hint="eastAsia"/>
          <w:color w:val="000000" w:themeColor="text1"/>
        </w:rPr>
        <w:lastRenderedPageBreak/>
        <w:t>(</w:t>
      </w:r>
      <w:r w:rsidR="00AB2305" w:rsidRPr="00774580">
        <w:rPr>
          <w:rFonts w:asciiTheme="minorEastAsia" w:hAnsiTheme="minorEastAsia" w:hint="eastAsia"/>
          <w:color w:val="000000" w:themeColor="text1"/>
        </w:rPr>
        <w:t>1</w:t>
      </w:r>
      <w:r w:rsidR="00AB2305">
        <w:rPr>
          <w:rFonts w:asciiTheme="minorEastAsia" w:hAnsiTheme="minorEastAsia"/>
          <w:color w:val="000000" w:themeColor="text1"/>
        </w:rPr>
        <w:t>5</w:t>
      </w:r>
      <w:r w:rsidRPr="00774580">
        <w:rPr>
          <w:rFonts w:asciiTheme="minorEastAsia" w:hAnsiTheme="minorEastAsia" w:hint="eastAsia"/>
          <w:color w:val="000000" w:themeColor="text1"/>
        </w:rPr>
        <w:t>)</w:t>
      </w:r>
      <w:r w:rsidR="008D1A90"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秘密の保持</w:t>
      </w:r>
    </w:p>
    <w:p w14:paraId="7A4B0879" w14:textId="77777777" w:rsidR="00557586" w:rsidRPr="00774580" w:rsidRDefault="00557586" w:rsidP="00557586">
      <w:pPr>
        <w:ind w:left="840" w:hangingChars="400" w:hanging="840"/>
        <w:rPr>
          <w:rFonts w:asciiTheme="minorEastAsia" w:hAnsiTheme="minorEastAsia"/>
          <w:color w:val="000000" w:themeColor="text1"/>
        </w:rPr>
      </w:pPr>
      <w:r w:rsidRPr="00774580">
        <w:rPr>
          <w:rFonts w:asciiTheme="minorEastAsia" w:hAnsiTheme="minorEastAsia" w:hint="eastAsia"/>
          <w:color w:val="000000" w:themeColor="text1"/>
        </w:rPr>
        <w:t xml:space="preserve">　　　ア　受託者は、契約の履行に当たり業務上知り得た情報については、他人に漏らしたり、他に利用するための情報として提供してはならないこと。</w:t>
      </w:r>
    </w:p>
    <w:p w14:paraId="72EBC0EF" w14:textId="77777777" w:rsidR="00AB2305" w:rsidRDefault="003F7513" w:rsidP="009614A0">
      <w:pPr>
        <w:ind w:leftChars="300" w:left="840" w:hangingChars="100" w:hanging="210"/>
        <w:rPr>
          <w:rFonts w:asciiTheme="minorEastAsia" w:hAnsiTheme="minorEastAsia"/>
          <w:color w:val="000000" w:themeColor="text1"/>
        </w:rPr>
      </w:pPr>
      <w:r w:rsidRPr="00774580">
        <w:rPr>
          <w:rFonts w:asciiTheme="minorEastAsia" w:hAnsiTheme="minorEastAsia" w:hint="eastAsia"/>
          <w:color w:val="000000" w:themeColor="text1"/>
        </w:rPr>
        <w:t>イ　受託者は、事業実施の</w:t>
      </w:r>
      <w:r w:rsidR="00557586" w:rsidRPr="00774580">
        <w:rPr>
          <w:rFonts w:asciiTheme="minorEastAsia" w:hAnsiTheme="minorEastAsia" w:hint="eastAsia"/>
          <w:color w:val="000000" w:themeColor="text1"/>
        </w:rPr>
        <w:t>ために個人情報を取り扱う場合には、個人情報の保護に関する法律（平成15年法律第57号）の規定を遵守し</w:t>
      </w:r>
      <w:r w:rsidR="007B6D7C" w:rsidRPr="00774580">
        <w:rPr>
          <w:rFonts w:asciiTheme="minorEastAsia" w:hAnsiTheme="minorEastAsia" w:hint="eastAsia"/>
          <w:color w:val="000000" w:themeColor="text1"/>
        </w:rPr>
        <w:t>、個人情報に係る苦情及び法令違反と認められる事例が発生した場合</w:t>
      </w:r>
      <w:r w:rsidR="00EE530F" w:rsidRPr="00774580">
        <w:rPr>
          <w:rFonts w:asciiTheme="minorEastAsia" w:hAnsiTheme="minorEastAsia" w:hint="eastAsia"/>
          <w:color w:val="000000" w:themeColor="text1"/>
        </w:rPr>
        <w:t>、</w:t>
      </w:r>
      <w:r w:rsidR="007B6D7C" w:rsidRPr="00774580">
        <w:rPr>
          <w:rFonts w:asciiTheme="minorEastAsia" w:hAnsiTheme="minorEastAsia" w:hint="eastAsia"/>
          <w:color w:val="000000" w:themeColor="text1"/>
        </w:rPr>
        <w:t>また</w:t>
      </w:r>
      <w:r w:rsidR="00557586" w:rsidRPr="00774580">
        <w:rPr>
          <w:rFonts w:asciiTheme="minorEastAsia" w:hAnsiTheme="minorEastAsia" w:hint="eastAsia"/>
          <w:color w:val="000000" w:themeColor="text1"/>
        </w:rPr>
        <w:t>は発生するおそれがあることを知った場合には、</w:t>
      </w:r>
      <w:r w:rsidR="00AB2305">
        <w:rPr>
          <w:rFonts w:asciiTheme="minorEastAsia" w:hAnsiTheme="minorEastAsia" w:hint="eastAsia"/>
          <w:color w:val="000000" w:themeColor="text1"/>
        </w:rPr>
        <w:t>可及的</w:t>
      </w:r>
      <w:r w:rsidR="00557586" w:rsidRPr="00774580">
        <w:rPr>
          <w:rFonts w:asciiTheme="minorEastAsia" w:hAnsiTheme="minorEastAsia" w:hint="eastAsia"/>
          <w:color w:val="000000" w:themeColor="text1"/>
        </w:rPr>
        <w:t>速やかに委託者に報告するとともに、その指示に基づき、被害の</w:t>
      </w:r>
      <w:r w:rsidR="00341829" w:rsidRPr="00774580">
        <w:rPr>
          <w:rFonts w:asciiTheme="minorEastAsia" w:hAnsiTheme="minorEastAsia" w:hint="eastAsia"/>
          <w:color w:val="000000" w:themeColor="text1"/>
        </w:rPr>
        <w:t>拡大の防止、復旧等のために必要な措置を講じること。</w:t>
      </w:r>
    </w:p>
    <w:p w14:paraId="227BC2F3" w14:textId="486791FC" w:rsidR="00172F17" w:rsidRDefault="00AB2305" w:rsidP="00C72C54">
      <w:pPr>
        <w:ind w:leftChars="400" w:left="840" w:firstLineChars="100" w:firstLine="210"/>
        <w:rPr>
          <w:rFonts w:asciiTheme="minorEastAsia" w:hAnsiTheme="minorEastAsia"/>
          <w:color w:val="000000" w:themeColor="text1"/>
        </w:rPr>
      </w:pPr>
      <w:r>
        <w:rPr>
          <w:rFonts w:asciiTheme="minorEastAsia" w:hAnsiTheme="minorEastAsia" w:hint="eastAsia"/>
          <w:color w:val="000000" w:themeColor="text1"/>
        </w:rPr>
        <w:t>また</w:t>
      </w:r>
      <w:r w:rsidR="00341829" w:rsidRPr="00774580">
        <w:rPr>
          <w:rFonts w:asciiTheme="minorEastAsia" w:hAnsiTheme="minorEastAsia" w:hint="eastAsia"/>
          <w:color w:val="000000" w:themeColor="text1"/>
        </w:rPr>
        <w:t>、委託者</w:t>
      </w:r>
      <w:r w:rsidR="00557586" w:rsidRPr="00774580">
        <w:rPr>
          <w:rFonts w:asciiTheme="minorEastAsia" w:hAnsiTheme="minorEastAsia" w:hint="eastAsia"/>
          <w:color w:val="000000" w:themeColor="text1"/>
        </w:rPr>
        <w:t>から求められた場合には、本人の同意を得て、それらの者の個人情報を提供することができる</w:t>
      </w:r>
      <w:r>
        <w:rPr>
          <w:rFonts w:asciiTheme="minorEastAsia" w:hAnsiTheme="minorEastAsia" w:hint="eastAsia"/>
          <w:color w:val="000000" w:themeColor="text1"/>
        </w:rPr>
        <w:t>こと</w:t>
      </w:r>
      <w:r w:rsidR="00557586" w:rsidRPr="00774580">
        <w:rPr>
          <w:rFonts w:asciiTheme="minorEastAsia" w:hAnsiTheme="minorEastAsia" w:hint="eastAsia"/>
          <w:color w:val="000000" w:themeColor="text1"/>
        </w:rPr>
        <w:t>。</w:t>
      </w:r>
      <w:r w:rsidRPr="001B6A11">
        <w:rPr>
          <w:rFonts w:asciiTheme="minorEastAsia" w:hAnsiTheme="minorEastAsia" w:hint="eastAsia"/>
          <w:color w:val="000000" w:themeColor="text1"/>
        </w:rPr>
        <w:t>なお、本事業で取得した個人情報については、業務の終了に伴い不要となった場合又は</w:t>
      </w:r>
      <w:r>
        <w:rPr>
          <w:rFonts w:asciiTheme="minorEastAsia" w:hAnsiTheme="minorEastAsia" w:hint="eastAsia"/>
          <w:color w:val="000000" w:themeColor="text1"/>
        </w:rPr>
        <w:t>委託者</w:t>
      </w:r>
      <w:r w:rsidRPr="001B6A11">
        <w:rPr>
          <w:rFonts w:asciiTheme="minorEastAsia" w:hAnsiTheme="minorEastAsia" w:hint="eastAsia"/>
          <w:color w:val="000000" w:themeColor="text1"/>
        </w:rPr>
        <w:t>から廃棄の指示があった場合には、回復が困難な方法により速やかに廃棄すること。</w:t>
      </w:r>
    </w:p>
    <w:p w14:paraId="3CA83E46" w14:textId="48584B0F" w:rsidR="005B4C4E" w:rsidRDefault="000A53D7" w:rsidP="005B4C4E">
      <w:pPr>
        <w:ind w:firstLineChars="200" w:firstLine="420"/>
        <w:rPr>
          <w:rFonts w:asciiTheme="minorEastAsia" w:hAnsiTheme="minorEastAsia"/>
          <w:color w:val="000000" w:themeColor="text1"/>
        </w:rPr>
      </w:pPr>
      <w:r>
        <w:rPr>
          <w:rFonts w:asciiTheme="minorEastAsia" w:hAnsiTheme="minorEastAsia" w:hint="eastAsia"/>
          <w:color w:val="000000" w:themeColor="text1"/>
        </w:rPr>
        <w:t>（</w:t>
      </w:r>
      <w:r w:rsidR="005B4C4E">
        <w:rPr>
          <w:rFonts w:asciiTheme="minorEastAsia" w:hAnsiTheme="minorEastAsia" w:hint="eastAsia"/>
          <w:color w:val="000000" w:themeColor="text1"/>
        </w:rPr>
        <w:t>1</w:t>
      </w:r>
      <w:r w:rsidR="005B4C4E">
        <w:rPr>
          <w:rFonts w:asciiTheme="minorEastAsia" w:hAnsiTheme="minorEastAsia"/>
          <w:color w:val="000000" w:themeColor="text1"/>
        </w:rPr>
        <w:t>6</w:t>
      </w:r>
      <w:r>
        <w:rPr>
          <w:rFonts w:asciiTheme="minorEastAsia" w:hAnsiTheme="minorEastAsia" w:hint="eastAsia"/>
          <w:color w:val="000000" w:themeColor="text1"/>
        </w:rPr>
        <w:t>）情報セキュリティ</w:t>
      </w:r>
    </w:p>
    <w:p w14:paraId="21E7736C" w14:textId="1D69E1C4" w:rsidR="00172F17" w:rsidRDefault="000A53D7" w:rsidP="005B4C4E">
      <w:pPr>
        <w:ind w:leftChars="400" w:left="840" w:firstLineChars="100" w:firstLine="210"/>
        <w:rPr>
          <w:rFonts w:asciiTheme="minorEastAsia" w:hAnsiTheme="minorEastAsia"/>
          <w:color w:val="000000" w:themeColor="text1"/>
        </w:rPr>
      </w:pPr>
      <w:r>
        <w:rPr>
          <w:rFonts w:asciiTheme="minorEastAsia" w:hAnsiTheme="minorEastAsia" w:hint="eastAsia"/>
          <w:color w:val="000000" w:themeColor="text1"/>
        </w:rPr>
        <w:t>情報セキュリティ要件については、別紙５「外部委託における情報セキュリティ要件について」を参照の上、機密保持を遵守するための措置を講じること。</w:t>
      </w:r>
    </w:p>
    <w:p w14:paraId="0347D3FF" w14:textId="4B4BD982" w:rsidR="00172F17" w:rsidRDefault="005B4C4E" w:rsidP="005B4C4E">
      <w:pPr>
        <w:rPr>
          <w:rFonts w:asciiTheme="minorEastAsia" w:hAnsiTheme="minorEastAsia"/>
          <w:color w:val="000000" w:themeColor="text1"/>
        </w:rPr>
      </w:pPr>
      <w:r>
        <w:rPr>
          <w:rFonts w:asciiTheme="minorEastAsia" w:hAnsiTheme="minorEastAsia" w:hint="eastAsia"/>
          <w:color w:val="000000" w:themeColor="text1"/>
        </w:rPr>
        <w:t xml:space="preserve">　　 </w:t>
      </w:r>
      <w:r w:rsidR="00B045E0" w:rsidRPr="00774580">
        <w:rPr>
          <w:rFonts w:asciiTheme="minorEastAsia" w:hAnsiTheme="minorEastAsia" w:hint="eastAsia"/>
          <w:color w:val="000000" w:themeColor="text1"/>
        </w:rPr>
        <w:t>(</w:t>
      </w:r>
      <w:r>
        <w:rPr>
          <w:rFonts w:asciiTheme="minorEastAsia" w:hAnsiTheme="minorEastAsia" w:hint="eastAsia"/>
          <w:color w:val="000000" w:themeColor="text1"/>
        </w:rPr>
        <w:t>1</w:t>
      </w:r>
      <w:r>
        <w:rPr>
          <w:rFonts w:asciiTheme="minorEastAsia" w:hAnsiTheme="minorEastAsia"/>
          <w:color w:val="000000" w:themeColor="text1"/>
        </w:rPr>
        <w:t>7</w:t>
      </w:r>
      <w:r w:rsidR="00B045E0" w:rsidRPr="00774580">
        <w:rPr>
          <w:rFonts w:asciiTheme="minorEastAsia" w:hAnsiTheme="minorEastAsia" w:hint="eastAsia"/>
          <w:color w:val="000000" w:themeColor="text1"/>
        </w:rPr>
        <w:t xml:space="preserve">) </w:t>
      </w:r>
      <w:r w:rsidR="00B045E0">
        <w:rPr>
          <w:rFonts w:asciiTheme="minorEastAsia" w:hAnsiTheme="minorEastAsia" w:hint="eastAsia"/>
          <w:color w:val="000000" w:themeColor="text1"/>
        </w:rPr>
        <w:t>問題発生時の連絡体制</w:t>
      </w:r>
    </w:p>
    <w:p w14:paraId="01CE04EE" w14:textId="2238B2A3" w:rsidR="00176AA5" w:rsidRPr="00176AA5" w:rsidRDefault="00176AA5" w:rsidP="00172F17">
      <w:pPr>
        <w:ind w:leftChars="380" w:left="798" w:firstLineChars="100" w:firstLine="210"/>
        <w:rPr>
          <w:rFonts w:asciiTheme="minorEastAsia" w:hAnsiTheme="minorEastAsia"/>
          <w:color w:val="000000" w:themeColor="text1"/>
        </w:rPr>
      </w:pPr>
      <w:r w:rsidRPr="00176AA5">
        <w:rPr>
          <w:rFonts w:asciiTheme="minorEastAsia" w:hAnsiTheme="minorEastAsia" w:hint="eastAsia"/>
          <w:color w:val="000000" w:themeColor="text1"/>
        </w:rPr>
        <w:t>情報漏えい及び作業計画の大幅な遅延等の問題が生じた場合は、以下の連絡先にその問題の内容について</w:t>
      </w:r>
      <w:r w:rsidR="00AB2305">
        <w:rPr>
          <w:rFonts w:asciiTheme="minorEastAsia" w:hAnsiTheme="minorEastAsia" w:hint="eastAsia"/>
          <w:color w:val="000000" w:themeColor="text1"/>
        </w:rPr>
        <w:t>速やかに</w:t>
      </w:r>
      <w:r w:rsidRPr="00176AA5">
        <w:rPr>
          <w:rFonts w:asciiTheme="minorEastAsia" w:hAnsiTheme="minorEastAsia" w:hint="eastAsia"/>
          <w:color w:val="000000" w:themeColor="text1"/>
        </w:rPr>
        <w:t>報告すること。</w:t>
      </w:r>
    </w:p>
    <w:p w14:paraId="579FCF63" w14:textId="03A2DC28" w:rsidR="00176AA5" w:rsidRPr="00176AA5" w:rsidRDefault="00176AA5" w:rsidP="00440187">
      <w:pPr>
        <w:ind w:leftChars="300" w:left="630" w:firstLineChars="100" w:firstLine="210"/>
        <w:rPr>
          <w:rFonts w:asciiTheme="minorEastAsia" w:hAnsiTheme="minorEastAsia"/>
          <w:color w:val="000000" w:themeColor="text1"/>
        </w:rPr>
      </w:pPr>
      <w:r w:rsidRPr="00176AA5">
        <w:rPr>
          <w:rFonts w:asciiTheme="minorEastAsia" w:hAnsiTheme="minorEastAsia" w:hint="eastAsia"/>
          <w:color w:val="000000" w:themeColor="text1"/>
        </w:rPr>
        <w:t>（事業担当部局）</w:t>
      </w:r>
      <w:r w:rsidR="00B70AEA">
        <w:rPr>
          <w:rFonts w:asciiTheme="minorEastAsia" w:hAnsiTheme="minorEastAsia" w:hint="eastAsia"/>
          <w:color w:val="000000" w:themeColor="text1"/>
        </w:rPr>
        <w:t>安定課</w:t>
      </w:r>
      <w:r w:rsidRPr="00176AA5">
        <w:rPr>
          <w:rFonts w:asciiTheme="minorEastAsia" w:hAnsiTheme="minorEastAsia" w:hint="eastAsia"/>
          <w:color w:val="000000" w:themeColor="text1"/>
        </w:rPr>
        <w:t xml:space="preserve">　電話番号</w:t>
      </w:r>
      <w:r w:rsidR="003125BC">
        <w:rPr>
          <w:rFonts w:asciiTheme="minorEastAsia" w:hAnsiTheme="minorEastAsia" w:hint="eastAsia"/>
          <w:color w:val="000000" w:themeColor="text1"/>
        </w:rPr>
        <w:t>：06－4790－6302</w:t>
      </w:r>
    </w:p>
    <w:p w14:paraId="4BD444A1" w14:textId="77777777" w:rsidR="00172F17" w:rsidRDefault="00176AA5" w:rsidP="00172F17">
      <w:pPr>
        <w:ind w:leftChars="300" w:left="630" w:firstLineChars="100" w:firstLine="210"/>
        <w:rPr>
          <w:rFonts w:asciiTheme="minorEastAsia" w:hAnsiTheme="minorEastAsia"/>
          <w:color w:val="000000" w:themeColor="text1"/>
        </w:rPr>
      </w:pPr>
      <w:r w:rsidRPr="00176AA5">
        <w:rPr>
          <w:rFonts w:asciiTheme="minorEastAsia" w:hAnsiTheme="minorEastAsia" w:hint="eastAsia"/>
          <w:color w:val="000000" w:themeColor="text1"/>
        </w:rPr>
        <w:t>（契約担当部局）</w:t>
      </w:r>
      <w:r w:rsidR="003125BC">
        <w:rPr>
          <w:rFonts w:asciiTheme="minorEastAsia" w:hAnsiTheme="minorEastAsia" w:hint="eastAsia"/>
          <w:color w:val="000000" w:themeColor="text1"/>
        </w:rPr>
        <w:t>総務</w:t>
      </w:r>
      <w:r>
        <w:rPr>
          <w:rFonts w:asciiTheme="minorEastAsia" w:hAnsiTheme="minorEastAsia" w:hint="eastAsia"/>
          <w:color w:val="000000" w:themeColor="text1"/>
        </w:rPr>
        <w:t>部</w:t>
      </w:r>
      <w:r w:rsidR="003125BC">
        <w:rPr>
          <w:rFonts w:asciiTheme="minorEastAsia" w:hAnsiTheme="minorEastAsia" w:hint="eastAsia"/>
          <w:color w:val="000000" w:themeColor="text1"/>
        </w:rPr>
        <w:t>会計</w:t>
      </w:r>
      <w:r w:rsidRPr="00176AA5">
        <w:rPr>
          <w:rFonts w:asciiTheme="minorEastAsia" w:hAnsiTheme="minorEastAsia" w:hint="eastAsia"/>
          <w:color w:val="000000" w:themeColor="text1"/>
        </w:rPr>
        <w:t>課　電話番号</w:t>
      </w:r>
      <w:r w:rsidR="003125BC">
        <w:rPr>
          <w:rFonts w:asciiTheme="minorEastAsia" w:hAnsiTheme="minorEastAsia" w:hint="eastAsia"/>
          <w:color w:val="000000" w:themeColor="text1"/>
        </w:rPr>
        <w:t>：</w:t>
      </w:r>
      <w:r w:rsidR="00C07AD0">
        <w:rPr>
          <w:rFonts w:ascii="ＭＳ 明朝" w:eastAsia="ＭＳ 明朝" w:hAnsi="ＭＳ 明朝" w:hint="eastAsia"/>
          <w:kern w:val="0"/>
          <w:sz w:val="20"/>
          <w:szCs w:val="20"/>
        </w:rPr>
        <w:t>06－6949－6487</w:t>
      </w:r>
    </w:p>
    <w:p w14:paraId="75D81D4B" w14:textId="4828B499" w:rsidR="00557586" w:rsidRPr="00774580" w:rsidRDefault="00557586" w:rsidP="00172F17">
      <w:pPr>
        <w:ind w:firstLineChars="250" w:firstLine="525"/>
        <w:rPr>
          <w:rFonts w:asciiTheme="minorEastAsia" w:hAnsiTheme="minorEastAsia"/>
          <w:color w:val="000000" w:themeColor="text1"/>
        </w:rPr>
      </w:pPr>
      <w:r w:rsidRPr="00774580">
        <w:rPr>
          <w:rFonts w:asciiTheme="minorEastAsia" w:hAnsiTheme="minorEastAsia" w:hint="eastAsia"/>
          <w:color w:val="000000" w:themeColor="text1"/>
        </w:rPr>
        <w:t>(</w:t>
      </w:r>
      <w:r w:rsidR="005B4C4E">
        <w:rPr>
          <w:rFonts w:asciiTheme="minorEastAsia" w:hAnsiTheme="minorEastAsia" w:hint="eastAsia"/>
          <w:color w:val="000000" w:themeColor="text1"/>
        </w:rPr>
        <w:t>1</w:t>
      </w:r>
      <w:r w:rsidR="005B4C4E">
        <w:rPr>
          <w:rFonts w:asciiTheme="minorEastAsia" w:hAnsiTheme="minorEastAsia"/>
          <w:color w:val="000000" w:themeColor="text1"/>
        </w:rPr>
        <w:t>8</w:t>
      </w:r>
      <w:r w:rsidRPr="00774580">
        <w:rPr>
          <w:rFonts w:asciiTheme="minorEastAsia" w:hAnsiTheme="minorEastAsia" w:hint="eastAsia"/>
          <w:color w:val="000000" w:themeColor="text1"/>
        </w:rPr>
        <w:t>)</w:t>
      </w:r>
      <w:r w:rsidR="008D1A90" w:rsidRPr="00774580">
        <w:rPr>
          <w:rFonts w:asciiTheme="minorEastAsia" w:hAnsiTheme="minorEastAsia" w:hint="eastAsia"/>
          <w:color w:val="000000" w:themeColor="text1"/>
        </w:rPr>
        <w:t xml:space="preserve"> </w:t>
      </w:r>
      <w:r w:rsidRPr="00774580">
        <w:rPr>
          <w:rFonts w:asciiTheme="minorEastAsia" w:hAnsiTheme="minorEastAsia" w:hint="eastAsia"/>
          <w:color w:val="000000" w:themeColor="text1"/>
        </w:rPr>
        <w:t>協議</w:t>
      </w:r>
    </w:p>
    <w:p w14:paraId="7EE8C7DE" w14:textId="07DABC68" w:rsidR="00557586" w:rsidRPr="00774580" w:rsidRDefault="002A3718" w:rsidP="00172F17">
      <w:pPr>
        <w:ind w:leftChars="350" w:left="840" w:hangingChars="50" w:hanging="105"/>
        <w:rPr>
          <w:rFonts w:asciiTheme="minorEastAsia" w:hAnsiTheme="minorEastAsia"/>
          <w:color w:val="000000" w:themeColor="text1"/>
        </w:rPr>
      </w:pPr>
      <w:r w:rsidRPr="00774580">
        <w:rPr>
          <w:rFonts w:asciiTheme="minorEastAsia" w:hAnsiTheme="minorEastAsia" w:hint="eastAsia"/>
          <w:color w:val="000000" w:themeColor="text1"/>
        </w:rPr>
        <w:t>ア　その他、仕様書に</w:t>
      </w:r>
      <w:r w:rsidR="00CE517B" w:rsidRPr="00774580">
        <w:rPr>
          <w:rFonts w:asciiTheme="minorEastAsia" w:hAnsiTheme="minorEastAsia" w:hint="eastAsia"/>
          <w:color w:val="000000" w:themeColor="text1"/>
        </w:rPr>
        <w:t>記載のない事項については、委託者と受託</w:t>
      </w:r>
      <w:r w:rsidR="00341829" w:rsidRPr="00774580">
        <w:rPr>
          <w:rFonts w:asciiTheme="minorEastAsia" w:hAnsiTheme="minorEastAsia" w:hint="eastAsia"/>
          <w:color w:val="000000" w:themeColor="text1"/>
        </w:rPr>
        <w:t>者</w:t>
      </w:r>
      <w:r w:rsidR="00374099" w:rsidRPr="00774580">
        <w:rPr>
          <w:rFonts w:asciiTheme="minorEastAsia" w:hAnsiTheme="minorEastAsia" w:hint="eastAsia"/>
          <w:color w:val="000000" w:themeColor="text1"/>
        </w:rPr>
        <w:t>との間で別途協議する</w:t>
      </w:r>
      <w:r w:rsidR="00AB2305">
        <w:rPr>
          <w:rFonts w:asciiTheme="minorEastAsia" w:hAnsiTheme="minorEastAsia" w:hint="eastAsia"/>
          <w:color w:val="000000" w:themeColor="text1"/>
        </w:rPr>
        <w:t>こと</w:t>
      </w:r>
      <w:r w:rsidR="00557586" w:rsidRPr="00774580">
        <w:rPr>
          <w:rFonts w:asciiTheme="minorEastAsia" w:hAnsiTheme="minorEastAsia" w:hint="eastAsia"/>
          <w:color w:val="000000" w:themeColor="text1"/>
        </w:rPr>
        <w:t>。</w:t>
      </w:r>
    </w:p>
    <w:p w14:paraId="1EE0FB85" w14:textId="45719793" w:rsidR="001D005C" w:rsidRDefault="00557586" w:rsidP="005536BF">
      <w:pPr>
        <w:ind w:leftChars="350" w:left="840" w:hangingChars="50" w:hanging="105"/>
        <w:rPr>
          <w:rFonts w:asciiTheme="minorEastAsia" w:hAnsiTheme="minorEastAsia"/>
        </w:rPr>
      </w:pPr>
      <w:r w:rsidRPr="00C26C35">
        <w:rPr>
          <w:rFonts w:asciiTheme="minorEastAsia" w:hAnsiTheme="minorEastAsia" w:hint="eastAsia"/>
        </w:rPr>
        <w:t xml:space="preserve">イ　</w:t>
      </w:r>
      <w:r w:rsidR="007F64F0" w:rsidRPr="00C26C35">
        <w:rPr>
          <w:rFonts w:asciiTheme="minorEastAsia" w:hAnsiTheme="minorEastAsia" w:hint="eastAsia"/>
        </w:rPr>
        <w:t>令和</w:t>
      </w:r>
      <w:r w:rsidR="00AB2305">
        <w:rPr>
          <w:rFonts w:asciiTheme="minorEastAsia" w:hAnsiTheme="minorEastAsia" w:hint="eastAsia"/>
        </w:rPr>
        <w:t>７</w:t>
      </w:r>
      <w:r w:rsidRPr="00C26C35">
        <w:rPr>
          <w:rFonts w:asciiTheme="minorEastAsia" w:hAnsiTheme="minorEastAsia" w:hint="eastAsia"/>
        </w:rPr>
        <w:t>年４月１日までに</w:t>
      </w:r>
      <w:r w:rsidR="007F64F0" w:rsidRPr="00C26C35">
        <w:rPr>
          <w:rFonts w:asciiTheme="minorEastAsia" w:hAnsiTheme="minorEastAsia" w:hint="eastAsia"/>
        </w:rPr>
        <w:t>令和</w:t>
      </w:r>
      <w:r w:rsidR="00AB2305">
        <w:rPr>
          <w:rFonts w:asciiTheme="minorEastAsia" w:hAnsiTheme="minorEastAsia" w:hint="eastAsia"/>
        </w:rPr>
        <w:t>７</w:t>
      </w:r>
      <w:r w:rsidR="003F7513" w:rsidRPr="00C26C35">
        <w:rPr>
          <w:rFonts w:asciiTheme="minorEastAsia" w:hAnsiTheme="minorEastAsia" w:hint="eastAsia"/>
        </w:rPr>
        <w:t>年度政府予算</w:t>
      </w:r>
      <w:r w:rsidR="00374099" w:rsidRPr="00C26C35">
        <w:rPr>
          <w:rFonts w:asciiTheme="minorEastAsia" w:hAnsiTheme="minorEastAsia" w:hint="eastAsia"/>
        </w:rPr>
        <w:t>が成立しない場合は、契約内容について別途協議する</w:t>
      </w:r>
      <w:r w:rsidR="00A0287C">
        <w:rPr>
          <w:rFonts w:asciiTheme="minorEastAsia" w:hAnsiTheme="minorEastAsia" w:hint="eastAsia"/>
        </w:rPr>
        <w:t>こと</w:t>
      </w:r>
      <w:r w:rsidRPr="00C26C35">
        <w:rPr>
          <w:rFonts w:asciiTheme="minorEastAsia" w:hAnsiTheme="minorEastAsia" w:hint="eastAsia"/>
        </w:rPr>
        <w:t>。</w:t>
      </w:r>
    </w:p>
    <w:p w14:paraId="77821999" w14:textId="551CE87C" w:rsidR="00E97A4E" w:rsidRDefault="00E97A4E" w:rsidP="005536BF">
      <w:pPr>
        <w:ind w:leftChars="350" w:left="840" w:hangingChars="50" w:hanging="105"/>
        <w:rPr>
          <w:rFonts w:asciiTheme="minorEastAsia" w:hAnsiTheme="minorEastAsia"/>
        </w:rPr>
      </w:pPr>
    </w:p>
    <w:p w14:paraId="510FB816" w14:textId="6315F211" w:rsidR="00E97A4E" w:rsidRDefault="00E97A4E" w:rsidP="005536BF">
      <w:pPr>
        <w:ind w:leftChars="350" w:left="840" w:hangingChars="50" w:hanging="105"/>
        <w:rPr>
          <w:rFonts w:asciiTheme="minorEastAsia" w:hAnsiTheme="minorEastAsia"/>
        </w:rPr>
      </w:pPr>
    </w:p>
    <w:p w14:paraId="5BF45A5B" w14:textId="483B2947" w:rsidR="00E97A4E" w:rsidRDefault="00E97A4E" w:rsidP="005536BF">
      <w:pPr>
        <w:ind w:leftChars="350" w:left="840" w:hangingChars="50" w:hanging="105"/>
        <w:rPr>
          <w:rFonts w:asciiTheme="minorEastAsia" w:hAnsiTheme="minorEastAsia"/>
        </w:rPr>
      </w:pPr>
    </w:p>
    <w:p w14:paraId="20AB68EE" w14:textId="6AE527A8" w:rsidR="00E97A4E" w:rsidRDefault="00E97A4E" w:rsidP="005536BF">
      <w:pPr>
        <w:ind w:leftChars="350" w:left="840" w:hangingChars="50" w:hanging="105"/>
        <w:rPr>
          <w:rFonts w:asciiTheme="minorEastAsia" w:hAnsiTheme="minorEastAsia"/>
        </w:rPr>
      </w:pPr>
    </w:p>
    <w:p w14:paraId="742F56E2" w14:textId="572509DF" w:rsidR="00E97A4E" w:rsidRDefault="00E97A4E" w:rsidP="005536BF">
      <w:pPr>
        <w:ind w:leftChars="350" w:left="840" w:hangingChars="50" w:hanging="105"/>
        <w:rPr>
          <w:rFonts w:asciiTheme="minorEastAsia" w:hAnsiTheme="minorEastAsia"/>
        </w:rPr>
      </w:pPr>
    </w:p>
    <w:p w14:paraId="42F88DE6" w14:textId="54687AE2" w:rsidR="00E97A4E" w:rsidRDefault="00E97A4E" w:rsidP="005536BF">
      <w:pPr>
        <w:ind w:leftChars="350" w:left="840" w:hangingChars="50" w:hanging="105"/>
        <w:rPr>
          <w:rFonts w:asciiTheme="minorEastAsia" w:hAnsiTheme="minorEastAsia"/>
        </w:rPr>
      </w:pPr>
    </w:p>
    <w:p w14:paraId="473F1122" w14:textId="598127CE" w:rsidR="00E97A4E" w:rsidRDefault="00E97A4E" w:rsidP="005536BF">
      <w:pPr>
        <w:ind w:leftChars="350" w:left="840" w:hangingChars="50" w:hanging="105"/>
        <w:rPr>
          <w:rFonts w:asciiTheme="minorEastAsia" w:hAnsiTheme="minorEastAsia"/>
        </w:rPr>
      </w:pPr>
    </w:p>
    <w:p w14:paraId="4AE0FD9A" w14:textId="346DC8C6" w:rsidR="00E97A4E" w:rsidRDefault="00E97A4E" w:rsidP="005536BF">
      <w:pPr>
        <w:ind w:leftChars="350" w:left="840" w:hangingChars="50" w:hanging="105"/>
        <w:rPr>
          <w:rFonts w:asciiTheme="minorEastAsia" w:hAnsiTheme="minorEastAsia"/>
        </w:rPr>
      </w:pPr>
    </w:p>
    <w:p w14:paraId="72BC26DF" w14:textId="372C3C23" w:rsidR="00E97A4E" w:rsidRDefault="00E97A4E" w:rsidP="005536BF">
      <w:pPr>
        <w:ind w:leftChars="350" w:left="840" w:hangingChars="50" w:hanging="105"/>
        <w:rPr>
          <w:rFonts w:asciiTheme="minorEastAsia" w:hAnsiTheme="minorEastAsia"/>
        </w:rPr>
      </w:pPr>
    </w:p>
    <w:p w14:paraId="370BDFC2" w14:textId="5D93F588" w:rsidR="00E97A4E" w:rsidRDefault="00E97A4E" w:rsidP="005536BF">
      <w:pPr>
        <w:ind w:leftChars="350" w:left="840" w:hangingChars="50" w:hanging="105"/>
        <w:rPr>
          <w:rFonts w:asciiTheme="minorEastAsia" w:hAnsiTheme="minorEastAsia"/>
        </w:rPr>
      </w:pPr>
    </w:p>
    <w:p w14:paraId="5A893103" w14:textId="324870FC" w:rsidR="00E97A4E" w:rsidRDefault="00E97A4E" w:rsidP="005B4C4E">
      <w:pPr>
        <w:rPr>
          <w:rFonts w:asciiTheme="minorEastAsia" w:hAnsiTheme="minorEastAsia"/>
        </w:rPr>
      </w:pPr>
    </w:p>
    <w:p w14:paraId="5645B03A" w14:textId="4A8683FA" w:rsidR="00E97A4E" w:rsidRDefault="00E97A4E" w:rsidP="005536BF">
      <w:pPr>
        <w:ind w:leftChars="350" w:left="840" w:hangingChars="50" w:hanging="105"/>
        <w:rPr>
          <w:rFonts w:asciiTheme="minorEastAsia" w:hAnsiTheme="minorEastAsia"/>
        </w:rPr>
      </w:pPr>
    </w:p>
    <w:p w14:paraId="09D29166" w14:textId="0379B65E" w:rsidR="00E97A4E" w:rsidRDefault="00E97A4E" w:rsidP="005B4C4E">
      <w:pPr>
        <w:rPr>
          <w:rFonts w:asciiTheme="minorEastAsia" w:hAnsiTheme="minorEastAsia"/>
        </w:rPr>
      </w:pPr>
    </w:p>
    <w:p w14:paraId="3BC59B5A" w14:textId="15DB49EC" w:rsidR="00834FC4" w:rsidRPr="00774580" w:rsidRDefault="00834FC4" w:rsidP="00834FC4">
      <w:pPr>
        <w:widowControl/>
        <w:jc w:val="right"/>
        <w:rPr>
          <w:rFonts w:asciiTheme="minorEastAsia" w:hAnsiTheme="minorEastAsia"/>
        </w:rPr>
      </w:pPr>
      <w:r w:rsidRPr="00774580">
        <w:rPr>
          <w:rFonts w:asciiTheme="minorEastAsia" w:hAnsiTheme="minorEastAsia" w:hint="eastAsia"/>
        </w:rPr>
        <w:lastRenderedPageBreak/>
        <w:t>別紙</w:t>
      </w:r>
      <w:r>
        <w:rPr>
          <w:rFonts w:asciiTheme="minorEastAsia" w:hAnsiTheme="minorEastAsia" w:hint="eastAsia"/>
        </w:rPr>
        <w:t>１</w:t>
      </w:r>
    </w:p>
    <w:p w14:paraId="26E59DE5" w14:textId="77777777" w:rsidR="00834FC4" w:rsidRPr="00774580" w:rsidRDefault="00834FC4" w:rsidP="00440187">
      <w:pPr>
        <w:jc w:val="center"/>
        <w:rPr>
          <w:rFonts w:asciiTheme="minorEastAsia" w:hAnsiTheme="minorEastAsia"/>
          <w:color w:val="000000" w:themeColor="text1"/>
          <w:sz w:val="28"/>
          <w:szCs w:val="28"/>
        </w:rPr>
      </w:pPr>
      <w:r w:rsidRPr="00774580">
        <w:rPr>
          <w:rFonts w:asciiTheme="minorEastAsia" w:hAnsiTheme="minorEastAsia" w:hint="eastAsia"/>
          <w:color w:val="000000" w:themeColor="text1"/>
          <w:sz w:val="28"/>
          <w:szCs w:val="28"/>
        </w:rPr>
        <w:t>導入支援の対象となる雇用管理制度</w:t>
      </w:r>
    </w:p>
    <w:p w14:paraId="51E717A2" w14:textId="77777777" w:rsidR="00834FC4" w:rsidRPr="00774580" w:rsidRDefault="00834FC4" w:rsidP="00834FC4">
      <w:pPr>
        <w:rPr>
          <w:rFonts w:asciiTheme="minorEastAsia" w:hAnsiTheme="minorEastAsia"/>
          <w:color w:val="000000" w:themeColor="text1"/>
        </w:rPr>
      </w:pPr>
    </w:p>
    <w:tbl>
      <w:tblPr>
        <w:tblStyle w:val="aa"/>
        <w:tblW w:w="0" w:type="auto"/>
        <w:tblLook w:val="04A0" w:firstRow="1" w:lastRow="0" w:firstColumn="1" w:lastColumn="0" w:noHBand="0" w:noVBand="1"/>
      </w:tblPr>
      <w:tblGrid>
        <w:gridCol w:w="4247"/>
        <w:gridCol w:w="4247"/>
      </w:tblGrid>
      <w:tr w:rsidR="00834FC4" w:rsidRPr="00774580" w14:paraId="6600226B" w14:textId="77777777" w:rsidTr="00936821">
        <w:trPr>
          <w:cnfStyle w:val="100000000000" w:firstRow="1" w:lastRow="0" w:firstColumn="0" w:lastColumn="0" w:oddVBand="0" w:evenVBand="0" w:oddHBand="0" w:evenHBand="0" w:firstRowFirstColumn="0" w:firstRowLastColumn="0" w:lastRowFirstColumn="0" w:lastRowLastColumn="0"/>
        </w:trPr>
        <w:tc>
          <w:tcPr>
            <w:tcW w:w="4351" w:type="dxa"/>
          </w:tcPr>
          <w:p w14:paraId="29827998" w14:textId="77777777" w:rsidR="00834FC4" w:rsidRPr="00774580" w:rsidRDefault="00834FC4" w:rsidP="00936821">
            <w:pPr>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１　 評価・処遇制度</w:t>
            </w:r>
          </w:p>
          <w:p w14:paraId="0D7F8A99" w14:textId="77777777" w:rsidR="00834FC4" w:rsidRPr="00774580" w:rsidRDefault="00834FC4" w:rsidP="00936821">
            <w:pPr>
              <w:ind w:leftChars="100" w:left="630" w:hangingChars="200" w:hanging="42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(1) 採用基準</w:t>
            </w:r>
          </w:p>
          <w:p w14:paraId="70F4C2E8"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(2) 配置・異動基準</w:t>
            </w:r>
          </w:p>
          <w:p w14:paraId="78E62860"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(3) 昇進・昇格基準</w:t>
            </w:r>
          </w:p>
          <w:p w14:paraId="30A7F2DF"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(4) 人事考課・評価制度</w:t>
            </w:r>
          </w:p>
          <w:p w14:paraId="361D2290"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(5) 賃金体系制度</w:t>
            </w:r>
          </w:p>
          <w:p w14:paraId="16C3C814"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(6) 賞与制度</w:t>
            </w:r>
          </w:p>
          <w:p w14:paraId="6FDF71F7"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(7) 退職金制度</w:t>
            </w:r>
          </w:p>
          <w:p w14:paraId="6A24149A"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(8) 諸手当制度</w:t>
            </w:r>
          </w:p>
          <w:p w14:paraId="05374C2A"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(9) 正社員転換制度</w:t>
            </w:r>
          </w:p>
          <w:p w14:paraId="3571902B"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(10)職務・勤務地限定正社員制度</w:t>
            </w:r>
          </w:p>
          <w:p w14:paraId="60B4A234"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(11)その他の評価・処遇制度</w:t>
            </w:r>
          </w:p>
          <w:p w14:paraId="0CBF83E7" w14:textId="77777777" w:rsidR="00834FC4" w:rsidRPr="00774580" w:rsidRDefault="00834FC4" w:rsidP="00936821">
            <w:pPr>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２　研修制度</w:t>
            </w:r>
          </w:p>
          <w:p w14:paraId="2A33F4AF"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(1) 教育訓練計画</w:t>
            </w:r>
          </w:p>
          <w:p w14:paraId="263EA728"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(2) 職業能力評価項目の整備</w:t>
            </w:r>
          </w:p>
          <w:p w14:paraId="4C9F6B3E"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(3) 職種別研修</w:t>
            </w:r>
          </w:p>
          <w:p w14:paraId="1AE20ED4"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(4) 階層別研修</w:t>
            </w:r>
          </w:p>
          <w:p w14:paraId="6D5FA4AB"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(5) 自己啓発補助制度</w:t>
            </w:r>
          </w:p>
          <w:p w14:paraId="093D232B"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(6) 社内検定制度</w:t>
            </w:r>
          </w:p>
          <w:p w14:paraId="097AE398" w14:textId="77777777" w:rsidR="00834FC4" w:rsidRPr="00774580" w:rsidRDefault="00834FC4" w:rsidP="00936821">
            <w:pPr>
              <w:spacing w:line="0" w:lineRule="atLeast"/>
              <w:ind w:leftChars="100" w:left="630" w:hangingChars="200" w:hanging="42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(7) 技能検定等、各種試験受検に対する支援制度</w:t>
            </w:r>
          </w:p>
          <w:p w14:paraId="4A79EFD2"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(8) その他の研修制度</w:t>
            </w:r>
          </w:p>
          <w:p w14:paraId="42F22E92" w14:textId="77777777" w:rsidR="00834FC4" w:rsidRPr="00774580" w:rsidRDefault="00834FC4" w:rsidP="00936821">
            <w:pPr>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３　健康づくり制度</w:t>
            </w:r>
          </w:p>
          <w:p w14:paraId="5FF1645D"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(1) 人間ドック</w:t>
            </w:r>
          </w:p>
          <w:p w14:paraId="4AA42F02"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(2) 腰痛健康診断</w:t>
            </w:r>
          </w:p>
          <w:p w14:paraId="17AC36CC"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(3) インフルエンザ予防接種</w:t>
            </w:r>
          </w:p>
          <w:p w14:paraId="44BEE622"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(4) その他の健康づくり制度</w:t>
            </w:r>
          </w:p>
          <w:p w14:paraId="6A8F7EC4" w14:textId="77777777" w:rsidR="00834FC4" w:rsidRPr="00774580" w:rsidRDefault="00834FC4" w:rsidP="00936821">
            <w:pPr>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４　休暇・労働時間制度</w:t>
            </w:r>
          </w:p>
          <w:p w14:paraId="1DFF0BEF" w14:textId="77777777" w:rsidR="00834FC4" w:rsidRPr="00774580" w:rsidRDefault="00834FC4" w:rsidP="00936821">
            <w:pPr>
              <w:ind w:leftChars="100" w:left="630" w:hangingChars="200" w:hanging="42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(1) 所定労働時間の短縮</w:t>
            </w:r>
          </w:p>
          <w:p w14:paraId="5C79846C"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(2) 所定外労働時間の削減</w:t>
            </w:r>
          </w:p>
        </w:tc>
        <w:tc>
          <w:tcPr>
            <w:tcW w:w="4351" w:type="dxa"/>
          </w:tcPr>
          <w:p w14:paraId="3CDA10B5" w14:textId="77777777" w:rsidR="00834FC4" w:rsidRPr="00774580" w:rsidRDefault="00834FC4" w:rsidP="00936821">
            <w:pPr>
              <w:spacing w:line="0" w:lineRule="atLeast"/>
              <w:ind w:leftChars="100" w:left="630" w:hangingChars="200" w:hanging="42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(3) フレックスタイム制</w:t>
            </w:r>
          </w:p>
          <w:p w14:paraId="14BFB1B2" w14:textId="77777777" w:rsidR="00834FC4" w:rsidRPr="00774580" w:rsidRDefault="00834FC4" w:rsidP="00936821">
            <w:pPr>
              <w:spacing w:line="0" w:lineRule="atLeast"/>
              <w:ind w:leftChars="100" w:left="630" w:hangingChars="200" w:hanging="42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(4) 週休二日制、週休三日制や四週八休制等の法定以上の休暇制度導入</w:t>
            </w:r>
          </w:p>
          <w:p w14:paraId="1910A726"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(5) 年次有給休暇の取得促進</w:t>
            </w:r>
          </w:p>
          <w:p w14:paraId="2EE91A19"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(6) 法定以上の育児休業制度</w:t>
            </w:r>
          </w:p>
          <w:p w14:paraId="3F9AFAE3"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(7) 法定以上の介護休業制度</w:t>
            </w:r>
          </w:p>
          <w:p w14:paraId="3797AD15"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(8) 特別休暇</w:t>
            </w:r>
          </w:p>
          <w:p w14:paraId="50D7D791"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(9) 短時間勤務制度</w:t>
            </w:r>
          </w:p>
          <w:p w14:paraId="0375C6D2"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(10)その他の休暇・労働時間制度</w:t>
            </w:r>
          </w:p>
          <w:p w14:paraId="7EF94453" w14:textId="77777777" w:rsidR="005A5EF9" w:rsidRDefault="00834FC4" w:rsidP="00936821">
            <w:pPr>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５　業務管理・組織管理・人間関係管理制</w:t>
            </w:r>
            <w:r w:rsidR="005A5EF9">
              <w:rPr>
                <w:rFonts w:asciiTheme="minorEastAsia" w:hAnsiTheme="minorEastAsia" w:hint="eastAsia"/>
                <w:color w:val="000000" w:themeColor="text1"/>
                <w:sz w:val="21"/>
                <w:szCs w:val="21"/>
              </w:rPr>
              <w:t xml:space="preserve">　</w:t>
            </w:r>
          </w:p>
          <w:p w14:paraId="58592467" w14:textId="3BBF2BC6" w:rsidR="00834FC4" w:rsidRPr="00774580" w:rsidRDefault="005A5EF9" w:rsidP="00936821">
            <w:pPr>
              <w:jc w:val="left"/>
              <w:rPr>
                <w:rFonts w:asciiTheme="minorEastAsia" w:hAnsiTheme="minorEastAsia"/>
                <w:color w:val="000000" w:themeColor="text1"/>
                <w:sz w:val="21"/>
                <w:szCs w:val="21"/>
              </w:rPr>
            </w:pPr>
            <w:r>
              <w:rPr>
                <w:rFonts w:asciiTheme="minorEastAsia" w:hAnsiTheme="minorEastAsia" w:hint="eastAsia"/>
                <w:color w:val="000000" w:themeColor="text1"/>
                <w:sz w:val="21"/>
                <w:szCs w:val="21"/>
              </w:rPr>
              <w:t xml:space="preserve">　</w:t>
            </w:r>
            <w:r w:rsidR="00834FC4" w:rsidRPr="00774580">
              <w:rPr>
                <w:rFonts w:asciiTheme="minorEastAsia" w:hAnsiTheme="minorEastAsia" w:hint="eastAsia"/>
                <w:color w:val="000000" w:themeColor="text1"/>
                <w:sz w:val="21"/>
                <w:szCs w:val="21"/>
              </w:rPr>
              <w:t>度</w:t>
            </w:r>
          </w:p>
          <w:p w14:paraId="6ED67382"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(1) メンター制度、チューター制度</w:t>
            </w:r>
          </w:p>
          <w:p w14:paraId="341A383D"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(2) カウンセリング制度</w:t>
            </w:r>
          </w:p>
          <w:p w14:paraId="6CEC594B" w14:textId="77777777" w:rsidR="00834FC4" w:rsidRPr="00774580" w:rsidRDefault="00834FC4" w:rsidP="00936821">
            <w:pPr>
              <w:spacing w:line="0" w:lineRule="atLeast"/>
              <w:ind w:leftChars="100" w:left="630" w:hangingChars="200" w:hanging="42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(3) セクシャルハラスメント、パワーハラスメント、マタニティハラスメント等の防止措置</w:t>
            </w:r>
          </w:p>
          <w:p w14:paraId="422A89FB"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(4) 朝礼</w:t>
            </w:r>
          </w:p>
          <w:p w14:paraId="74FC4636"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(5) 社内報</w:t>
            </w:r>
          </w:p>
          <w:p w14:paraId="0D1E7244"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(6) 提案制度</w:t>
            </w:r>
          </w:p>
          <w:p w14:paraId="64125CDD" w14:textId="77777777" w:rsidR="00834FC4" w:rsidRPr="00774580"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(7) 表彰制度</w:t>
            </w:r>
          </w:p>
          <w:p w14:paraId="2F817309" w14:textId="0BC979F2" w:rsidR="00834FC4" w:rsidRDefault="00834FC4" w:rsidP="00936821">
            <w:pPr>
              <w:ind w:firstLineChars="100" w:firstLine="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(8) 苦情処理制度</w:t>
            </w:r>
          </w:p>
          <w:p w14:paraId="6D872811" w14:textId="42BF804B" w:rsidR="00094E96" w:rsidRPr="00774580" w:rsidRDefault="00094E96" w:rsidP="006D7BF3">
            <w:pPr>
              <w:ind w:leftChars="100" w:left="210"/>
              <w:jc w:val="left"/>
              <w:rPr>
                <w:rFonts w:asciiTheme="minorEastAsia" w:hAnsiTheme="minorEastAsia"/>
                <w:color w:val="000000" w:themeColor="text1"/>
                <w:sz w:val="21"/>
                <w:szCs w:val="21"/>
              </w:rPr>
            </w:pPr>
            <w:r>
              <w:rPr>
                <w:rFonts w:asciiTheme="minorEastAsia" w:hAnsiTheme="minorEastAsia" w:hint="eastAsia"/>
                <w:color w:val="000000" w:themeColor="text1"/>
                <w:sz w:val="21"/>
                <w:szCs w:val="21"/>
              </w:rPr>
              <w:t>(</w:t>
            </w:r>
            <w:r>
              <w:rPr>
                <w:rFonts w:asciiTheme="minorEastAsia" w:hAnsiTheme="minorEastAsia"/>
                <w:color w:val="000000" w:themeColor="text1"/>
                <w:sz w:val="21"/>
                <w:szCs w:val="21"/>
              </w:rPr>
              <w:t>9)</w:t>
            </w:r>
            <w:r>
              <w:rPr>
                <w:rFonts w:asciiTheme="minorEastAsia" w:hAnsiTheme="minorEastAsia" w:hint="eastAsia"/>
                <w:color w:val="000000" w:themeColor="text1"/>
                <w:sz w:val="21"/>
                <w:szCs w:val="21"/>
              </w:rPr>
              <w:t>介護ロボットの導入等による業務の効率化</w:t>
            </w:r>
          </w:p>
          <w:p w14:paraId="1426F790" w14:textId="3FE21F14" w:rsidR="00834FC4" w:rsidRDefault="00834FC4" w:rsidP="00936821">
            <w:pPr>
              <w:spacing w:line="0" w:lineRule="atLeast"/>
              <w:ind w:leftChars="100" w:left="630" w:hangingChars="200" w:hanging="42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w:t>
            </w:r>
            <w:r w:rsidR="00094E96">
              <w:rPr>
                <w:rFonts w:asciiTheme="minorEastAsia" w:hAnsiTheme="minorEastAsia" w:hint="eastAsia"/>
                <w:color w:val="000000" w:themeColor="text1"/>
                <w:sz w:val="21"/>
                <w:szCs w:val="21"/>
              </w:rPr>
              <w:t>10</w:t>
            </w:r>
            <w:r w:rsidRPr="00774580">
              <w:rPr>
                <w:rFonts w:asciiTheme="minorEastAsia" w:hAnsiTheme="minorEastAsia" w:hint="eastAsia"/>
                <w:color w:val="000000" w:themeColor="text1"/>
                <w:sz w:val="21"/>
                <w:szCs w:val="21"/>
              </w:rPr>
              <w:t>) その他の業務管理・組織管理・人間関係管理制度</w:t>
            </w:r>
          </w:p>
          <w:p w14:paraId="60CF258B" w14:textId="77777777" w:rsidR="00BF45FD" w:rsidRPr="00774580" w:rsidRDefault="00BF45FD" w:rsidP="00936821">
            <w:pPr>
              <w:spacing w:line="0" w:lineRule="atLeast"/>
              <w:ind w:leftChars="100" w:left="630" w:hangingChars="200" w:hanging="420"/>
              <w:jc w:val="left"/>
              <w:rPr>
                <w:rFonts w:asciiTheme="minorEastAsia" w:hAnsiTheme="minorEastAsia"/>
                <w:color w:val="000000" w:themeColor="text1"/>
                <w:sz w:val="21"/>
                <w:szCs w:val="21"/>
              </w:rPr>
            </w:pPr>
          </w:p>
          <w:p w14:paraId="35F41A3E" w14:textId="77777777" w:rsidR="00834FC4" w:rsidRPr="00774580" w:rsidRDefault="00834FC4" w:rsidP="00936821">
            <w:pPr>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６　福利厚生</w:t>
            </w:r>
          </w:p>
          <w:p w14:paraId="709F8893"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(1) 財形福祉</w:t>
            </w:r>
          </w:p>
          <w:p w14:paraId="33475741"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(2) 社内預金</w:t>
            </w:r>
          </w:p>
          <w:p w14:paraId="52EB2929"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(3) 共済制度</w:t>
            </w:r>
          </w:p>
          <w:p w14:paraId="2296EDDA"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(4) 慶弔金</w:t>
            </w:r>
          </w:p>
          <w:p w14:paraId="132F8383"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(5) レクリエーション</w:t>
            </w:r>
          </w:p>
          <w:p w14:paraId="20D4FEBA"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(6) 定年退職前教育</w:t>
            </w:r>
          </w:p>
          <w:p w14:paraId="263CD9A6"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(7) 企業年金</w:t>
            </w:r>
          </w:p>
          <w:p w14:paraId="07767200" w14:textId="77777777" w:rsidR="00834FC4" w:rsidRPr="00774580" w:rsidRDefault="00834FC4" w:rsidP="00936821">
            <w:pPr>
              <w:ind w:leftChars="100" w:left="420" w:hangingChars="100" w:hanging="210"/>
              <w:jc w:val="left"/>
              <w:rPr>
                <w:rFonts w:asciiTheme="minorEastAsia" w:hAnsiTheme="minorEastAsia"/>
                <w:color w:val="000000" w:themeColor="text1"/>
                <w:sz w:val="21"/>
                <w:szCs w:val="21"/>
              </w:rPr>
            </w:pPr>
            <w:r w:rsidRPr="00774580">
              <w:rPr>
                <w:rFonts w:asciiTheme="minorEastAsia" w:hAnsiTheme="minorEastAsia" w:hint="eastAsia"/>
                <w:color w:val="000000" w:themeColor="text1"/>
                <w:sz w:val="21"/>
                <w:szCs w:val="21"/>
              </w:rPr>
              <w:t>(8) その他の福利厚生制度</w:t>
            </w:r>
          </w:p>
        </w:tc>
      </w:tr>
    </w:tbl>
    <w:p w14:paraId="2E355A75" w14:textId="77777777" w:rsidR="00834FC4" w:rsidRPr="00834FC4" w:rsidRDefault="00834FC4" w:rsidP="00BD46FE">
      <w:pPr>
        <w:widowControl/>
        <w:jc w:val="left"/>
        <w:rPr>
          <w:rFonts w:asciiTheme="minorEastAsia" w:hAnsiTheme="minorEastAsia"/>
          <w:color w:val="000000" w:themeColor="text1"/>
        </w:rPr>
      </w:pPr>
      <w:r w:rsidRPr="00774580">
        <w:rPr>
          <w:rFonts w:asciiTheme="minorEastAsia" w:hAnsiTheme="minorEastAsia"/>
          <w:color w:val="000000" w:themeColor="text1"/>
        </w:rPr>
        <w:br w:type="page"/>
      </w:r>
    </w:p>
    <w:p w14:paraId="4FDC1072" w14:textId="77777777" w:rsidR="008D25ED" w:rsidRPr="00774580" w:rsidRDefault="00B83563" w:rsidP="008D25ED">
      <w:pPr>
        <w:ind w:firstLineChars="200" w:firstLine="420"/>
        <w:jc w:val="right"/>
        <w:rPr>
          <w:rFonts w:asciiTheme="minorEastAsia" w:hAnsiTheme="minorEastAsia"/>
          <w:color w:val="000000" w:themeColor="text1"/>
        </w:rPr>
      </w:pPr>
      <w:r w:rsidRPr="00774580">
        <w:rPr>
          <w:rFonts w:asciiTheme="minorEastAsia" w:hAnsiTheme="minorEastAsia" w:hint="eastAsia"/>
          <w:color w:val="000000" w:themeColor="text1"/>
        </w:rPr>
        <w:lastRenderedPageBreak/>
        <w:t>別紙</w:t>
      </w:r>
      <w:r w:rsidR="00385285" w:rsidRPr="00774580">
        <w:rPr>
          <w:rFonts w:asciiTheme="minorEastAsia" w:hAnsiTheme="minorEastAsia" w:hint="eastAsia"/>
          <w:color w:val="000000" w:themeColor="text1"/>
        </w:rPr>
        <w:t>２</w:t>
      </w:r>
    </w:p>
    <w:p w14:paraId="486FCC5E" w14:textId="07C7A161" w:rsidR="00B83563" w:rsidRPr="00774580" w:rsidRDefault="005E2618" w:rsidP="00576CC4">
      <w:pPr>
        <w:jc w:val="center"/>
        <w:rPr>
          <w:rFonts w:asciiTheme="minorEastAsia" w:hAnsiTheme="minorEastAsia"/>
          <w:sz w:val="28"/>
          <w:szCs w:val="28"/>
        </w:rPr>
      </w:pPr>
      <w:r w:rsidRPr="00774580">
        <w:rPr>
          <w:rFonts w:asciiTheme="minorEastAsia" w:hAnsiTheme="minorEastAsia" w:hint="eastAsia"/>
          <w:sz w:val="28"/>
          <w:szCs w:val="28"/>
        </w:rPr>
        <w:t>事業所</w:t>
      </w:r>
      <w:r w:rsidR="00756548">
        <w:rPr>
          <w:rFonts w:asciiTheme="minorEastAsia" w:hAnsiTheme="minorEastAsia" w:hint="eastAsia"/>
          <w:sz w:val="28"/>
          <w:szCs w:val="28"/>
        </w:rPr>
        <w:t>支援</w:t>
      </w:r>
      <w:r w:rsidR="00392007" w:rsidRPr="00774580">
        <w:rPr>
          <w:rFonts w:asciiTheme="minorEastAsia" w:hAnsiTheme="minorEastAsia" w:hint="eastAsia"/>
          <w:sz w:val="28"/>
          <w:szCs w:val="28"/>
        </w:rPr>
        <w:t>レポート</w:t>
      </w:r>
    </w:p>
    <w:p w14:paraId="03FFFBA8" w14:textId="77777777" w:rsidR="00B83563" w:rsidRPr="00774580" w:rsidRDefault="00BA171A" w:rsidP="00B83563">
      <w:pPr>
        <w:wordWrap w:val="0"/>
        <w:jc w:val="right"/>
        <w:rPr>
          <w:rFonts w:asciiTheme="minorEastAsia" w:hAnsiTheme="minorEastAsia"/>
          <w:u w:val="single"/>
        </w:rPr>
      </w:pPr>
      <w:r w:rsidRPr="00774580">
        <w:rPr>
          <w:rFonts w:asciiTheme="minorEastAsia" w:hAnsiTheme="minorEastAsia" w:hint="eastAsia"/>
          <w:u w:val="single"/>
        </w:rPr>
        <w:t>雇用管理改善サポーター</w:t>
      </w:r>
      <w:r w:rsidR="00B83563" w:rsidRPr="00774580">
        <w:rPr>
          <w:rFonts w:asciiTheme="minorEastAsia" w:hAnsiTheme="minorEastAsia" w:hint="eastAsia"/>
          <w:u w:val="single"/>
        </w:rPr>
        <w:t xml:space="preserve">氏名：　　　　　</w:t>
      </w:r>
    </w:p>
    <w:p w14:paraId="0E6616C7" w14:textId="77777777" w:rsidR="00B83563" w:rsidRPr="00774580" w:rsidRDefault="005E2618" w:rsidP="00B83563">
      <w:pPr>
        <w:rPr>
          <w:rFonts w:asciiTheme="minorEastAsia" w:hAnsiTheme="minorEastAsia"/>
          <w:sz w:val="24"/>
          <w:szCs w:val="24"/>
        </w:rPr>
      </w:pPr>
      <w:r w:rsidRPr="00774580">
        <w:rPr>
          <w:rFonts w:asciiTheme="minorEastAsia" w:hAnsiTheme="minorEastAsia" w:hint="eastAsia"/>
          <w:sz w:val="24"/>
          <w:szCs w:val="24"/>
        </w:rPr>
        <w:t>Ⅰ．事業所</w:t>
      </w:r>
      <w:r w:rsidR="00B83563" w:rsidRPr="00774580">
        <w:rPr>
          <w:rFonts w:asciiTheme="minorEastAsia" w:hAnsiTheme="minorEastAsia" w:hint="eastAsia"/>
          <w:sz w:val="24"/>
          <w:szCs w:val="24"/>
        </w:rPr>
        <w:t>概要</w:t>
      </w:r>
    </w:p>
    <w:tbl>
      <w:tblPr>
        <w:tblStyle w:val="11"/>
        <w:tblW w:w="0" w:type="auto"/>
        <w:jc w:val="center"/>
        <w:tblLook w:val="04A0" w:firstRow="1" w:lastRow="0" w:firstColumn="1" w:lastColumn="0" w:noHBand="0" w:noVBand="1"/>
      </w:tblPr>
      <w:tblGrid>
        <w:gridCol w:w="1928"/>
        <w:gridCol w:w="1899"/>
        <w:gridCol w:w="29"/>
        <w:gridCol w:w="1928"/>
        <w:gridCol w:w="1928"/>
      </w:tblGrid>
      <w:tr w:rsidR="00971868" w:rsidRPr="00774580" w14:paraId="7A597CF4" w14:textId="77777777" w:rsidTr="00971868">
        <w:trPr>
          <w:jc w:val="center"/>
        </w:trPr>
        <w:tc>
          <w:tcPr>
            <w:tcW w:w="3827" w:type="dxa"/>
            <w:gridSpan w:val="2"/>
            <w:shd w:val="clear" w:color="auto" w:fill="BFBFBF" w:themeFill="background1" w:themeFillShade="BF"/>
            <w:vAlign w:val="center"/>
          </w:tcPr>
          <w:p w14:paraId="7D84935A" w14:textId="77777777" w:rsidR="00971868" w:rsidRPr="00774580" w:rsidRDefault="00971868" w:rsidP="00B83563">
            <w:pPr>
              <w:rPr>
                <w:rFonts w:asciiTheme="minorEastAsia" w:hAnsiTheme="minorEastAsia"/>
              </w:rPr>
            </w:pPr>
            <w:r w:rsidRPr="00774580">
              <w:rPr>
                <w:rFonts w:asciiTheme="minorEastAsia" w:hAnsiTheme="minorEastAsia" w:hint="eastAsia"/>
              </w:rPr>
              <w:t>地域ネットワーク・コミュニティ番号</w:t>
            </w:r>
          </w:p>
        </w:tc>
        <w:tc>
          <w:tcPr>
            <w:tcW w:w="3885" w:type="dxa"/>
            <w:gridSpan w:val="3"/>
            <w:shd w:val="clear" w:color="auto" w:fill="auto"/>
            <w:vAlign w:val="center"/>
          </w:tcPr>
          <w:p w14:paraId="6215D356" w14:textId="77777777" w:rsidR="00971868" w:rsidRPr="00774580" w:rsidRDefault="00971868" w:rsidP="00B83563">
            <w:pPr>
              <w:rPr>
                <w:rFonts w:asciiTheme="minorEastAsia" w:hAnsiTheme="minorEastAsia"/>
              </w:rPr>
            </w:pPr>
          </w:p>
        </w:tc>
      </w:tr>
      <w:tr w:rsidR="00971868" w:rsidRPr="00774580" w14:paraId="50695B12" w14:textId="77777777" w:rsidTr="00520A9F">
        <w:trPr>
          <w:jc w:val="center"/>
        </w:trPr>
        <w:tc>
          <w:tcPr>
            <w:tcW w:w="1928" w:type="dxa"/>
            <w:shd w:val="clear" w:color="auto" w:fill="BFBFBF" w:themeFill="background1" w:themeFillShade="BF"/>
            <w:vAlign w:val="center"/>
          </w:tcPr>
          <w:p w14:paraId="561BA05D" w14:textId="77777777" w:rsidR="00971868" w:rsidRPr="00774580" w:rsidRDefault="00971868" w:rsidP="00B83563">
            <w:pPr>
              <w:jc w:val="center"/>
              <w:rPr>
                <w:rFonts w:asciiTheme="minorEastAsia" w:hAnsiTheme="minorEastAsia"/>
              </w:rPr>
            </w:pPr>
            <w:r w:rsidRPr="00774580">
              <w:rPr>
                <w:rFonts w:asciiTheme="minorEastAsia" w:hAnsiTheme="minorEastAsia" w:hint="eastAsia"/>
              </w:rPr>
              <w:t>事業所名</w:t>
            </w:r>
          </w:p>
        </w:tc>
        <w:tc>
          <w:tcPr>
            <w:tcW w:w="5784" w:type="dxa"/>
            <w:gridSpan w:val="4"/>
          </w:tcPr>
          <w:p w14:paraId="7CE3F635" w14:textId="77777777" w:rsidR="00971868" w:rsidRPr="00774580" w:rsidRDefault="00971868" w:rsidP="00B83563">
            <w:pPr>
              <w:rPr>
                <w:rFonts w:asciiTheme="minorEastAsia" w:hAnsiTheme="minorEastAsia"/>
              </w:rPr>
            </w:pPr>
          </w:p>
        </w:tc>
      </w:tr>
      <w:tr w:rsidR="00B83563" w:rsidRPr="00774580" w14:paraId="037F9440" w14:textId="77777777" w:rsidTr="00311004">
        <w:trPr>
          <w:jc w:val="center"/>
        </w:trPr>
        <w:tc>
          <w:tcPr>
            <w:tcW w:w="1928" w:type="dxa"/>
            <w:shd w:val="clear" w:color="auto" w:fill="BFBFBF" w:themeFill="background1" w:themeFillShade="BF"/>
            <w:vAlign w:val="center"/>
          </w:tcPr>
          <w:p w14:paraId="74D79947" w14:textId="77777777" w:rsidR="00B83563" w:rsidRPr="00774580" w:rsidRDefault="00B83563" w:rsidP="00B83563">
            <w:pPr>
              <w:jc w:val="center"/>
              <w:rPr>
                <w:rFonts w:asciiTheme="minorEastAsia" w:hAnsiTheme="minorEastAsia"/>
              </w:rPr>
            </w:pPr>
            <w:r w:rsidRPr="00774580">
              <w:rPr>
                <w:rFonts w:asciiTheme="minorEastAsia" w:hAnsiTheme="minorEastAsia" w:hint="eastAsia"/>
              </w:rPr>
              <w:t>所在地</w:t>
            </w:r>
          </w:p>
        </w:tc>
        <w:tc>
          <w:tcPr>
            <w:tcW w:w="5784" w:type="dxa"/>
            <w:gridSpan w:val="4"/>
          </w:tcPr>
          <w:p w14:paraId="0E202D89" w14:textId="77777777" w:rsidR="00B83563" w:rsidRPr="00774580" w:rsidRDefault="00B83563" w:rsidP="00B83563">
            <w:pPr>
              <w:rPr>
                <w:rFonts w:asciiTheme="minorEastAsia" w:hAnsiTheme="minorEastAsia"/>
              </w:rPr>
            </w:pPr>
          </w:p>
        </w:tc>
      </w:tr>
      <w:tr w:rsidR="00B83563" w:rsidRPr="00774580" w14:paraId="0D287755" w14:textId="77777777" w:rsidTr="00311004">
        <w:trPr>
          <w:jc w:val="center"/>
        </w:trPr>
        <w:tc>
          <w:tcPr>
            <w:tcW w:w="1928" w:type="dxa"/>
            <w:shd w:val="clear" w:color="auto" w:fill="BFBFBF" w:themeFill="background1" w:themeFillShade="BF"/>
            <w:vAlign w:val="center"/>
          </w:tcPr>
          <w:p w14:paraId="5067068F" w14:textId="77777777" w:rsidR="00B83563" w:rsidRPr="00774580" w:rsidRDefault="00B83563" w:rsidP="00B83563">
            <w:pPr>
              <w:jc w:val="center"/>
              <w:rPr>
                <w:rFonts w:asciiTheme="minorEastAsia" w:hAnsiTheme="minorEastAsia"/>
              </w:rPr>
            </w:pPr>
            <w:r w:rsidRPr="00774580">
              <w:rPr>
                <w:rFonts w:asciiTheme="minorEastAsia" w:hAnsiTheme="minorEastAsia" w:hint="eastAsia"/>
              </w:rPr>
              <w:t>代表者名</w:t>
            </w:r>
          </w:p>
        </w:tc>
        <w:tc>
          <w:tcPr>
            <w:tcW w:w="1928" w:type="dxa"/>
            <w:gridSpan w:val="2"/>
          </w:tcPr>
          <w:p w14:paraId="1B737557" w14:textId="77777777" w:rsidR="00B83563" w:rsidRPr="00774580" w:rsidRDefault="00B83563" w:rsidP="00B83563">
            <w:pPr>
              <w:rPr>
                <w:rFonts w:asciiTheme="minorEastAsia" w:hAnsiTheme="minorEastAsia"/>
              </w:rPr>
            </w:pPr>
          </w:p>
        </w:tc>
        <w:tc>
          <w:tcPr>
            <w:tcW w:w="1928" w:type="dxa"/>
            <w:shd w:val="clear" w:color="auto" w:fill="BFBFBF" w:themeFill="background1" w:themeFillShade="BF"/>
          </w:tcPr>
          <w:p w14:paraId="376958D5" w14:textId="77777777" w:rsidR="00B83563" w:rsidRPr="00774580" w:rsidRDefault="00B83563" w:rsidP="00B83563">
            <w:pPr>
              <w:jc w:val="center"/>
              <w:rPr>
                <w:rFonts w:asciiTheme="minorEastAsia" w:hAnsiTheme="minorEastAsia"/>
              </w:rPr>
            </w:pPr>
            <w:r w:rsidRPr="00774580">
              <w:rPr>
                <w:rFonts w:asciiTheme="minorEastAsia" w:hAnsiTheme="minorEastAsia" w:hint="eastAsia"/>
              </w:rPr>
              <w:t>設立年（西暦）</w:t>
            </w:r>
          </w:p>
        </w:tc>
        <w:tc>
          <w:tcPr>
            <w:tcW w:w="1928" w:type="dxa"/>
          </w:tcPr>
          <w:p w14:paraId="5F81AF21" w14:textId="77777777" w:rsidR="00B83563" w:rsidRPr="00774580" w:rsidRDefault="00B83563" w:rsidP="00B83563">
            <w:pPr>
              <w:rPr>
                <w:rFonts w:asciiTheme="minorEastAsia" w:hAnsiTheme="minorEastAsia"/>
              </w:rPr>
            </w:pPr>
          </w:p>
        </w:tc>
      </w:tr>
      <w:tr w:rsidR="00B83563" w:rsidRPr="00774580" w14:paraId="7416E5D3" w14:textId="77777777" w:rsidTr="00311004">
        <w:trPr>
          <w:jc w:val="center"/>
        </w:trPr>
        <w:tc>
          <w:tcPr>
            <w:tcW w:w="1928" w:type="dxa"/>
            <w:shd w:val="clear" w:color="auto" w:fill="BFBFBF" w:themeFill="background1" w:themeFillShade="BF"/>
            <w:vAlign w:val="center"/>
          </w:tcPr>
          <w:p w14:paraId="6476B265" w14:textId="77777777" w:rsidR="00B83563" w:rsidRPr="00774580" w:rsidRDefault="002869FF" w:rsidP="00B83563">
            <w:pPr>
              <w:jc w:val="center"/>
              <w:rPr>
                <w:rFonts w:asciiTheme="minorEastAsia" w:hAnsiTheme="minorEastAsia"/>
              </w:rPr>
            </w:pPr>
            <w:r w:rsidRPr="00774580">
              <w:rPr>
                <w:rFonts w:asciiTheme="minorEastAsia" w:hAnsiTheme="minorEastAsia" w:hint="eastAsia"/>
              </w:rPr>
              <w:t>介護サービス種別</w:t>
            </w:r>
          </w:p>
        </w:tc>
        <w:tc>
          <w:tcPr>
            <w:tcW w:w="1928" w:type="dxa"/>
            <w:gridSpan w:val="2"/>
          </w:tcPr>
          <w:p w14:paraId="38A6C793" w14:textId="77777777" w:rsidR="00B83563" w:rsidRPr="00774580" w:rsidRDefault="00B83563" w:rsidP="00B83563">
            <w:pPr>
              <w:rPr>
                <w:rFonts w:asciiTheme="minorEastAsia" w:hAnsiTheme="minorEastAsia"/>
              </w:rPr>
            </w:pPr>
          </w:p>
        </w:tc>
        <w:tc>
          <w:tcPr>
            <w:tcW w:w="1928" w:type="dxa"/>
            <w:shd w:val="clear" w:color="auto" w:fill="BFBFBF" w:themeFill="background1" w:themeFillShade="BF"/>
          </w:tcPr>
          <w:p w14:paraId="7143280B" w14:textId="77777777" w:rsidR="00B83563" w:rsidRPr="00774580" w:rsidRDefault="00B83563" w:rsidP="00B83563">
            <w:pPr>
              <w:jc w:val="center"/>
              <w:rPr>
                <w:rFonts w:asciiTheme="minorEastAsia" w:hAnsiTheme="minorEastAsia"/>
              </w:rPr>
            </w:pPr>
            <w:r w:rsidRPr="00774580">
              <w:rPr>
                <w:rFonts w:asciiTheme="minorEastAsia" w:hAnsiTheme="minorEastAsia" w:hint="eastAsia"/>
              </w:rPr>
              <w:t>資本金</w:t>
            </w:r>
          </w:p>
        </w:tc>
        <w:tc>
          <w:tcPr>
            <w:tcW w:w="1928" w:type="dxa"/>
          </w:tcPr>
          <w:p w14:paraId="38641F70" w14:textId="77777777" w:rsidR="00B83563" w:rsidRPr="00774580" w:rsidRDefault="002869FF" w:rsidP="00B83563">
            <w:pPr>
              <w:jc w:val="right"/>
              <w:rPr>
                <w:rFonts w:asciiTheme="minorEastAsia" w:hAnsiTheme="minorEastAsia"/>
                <w:sz w:val="18"/>
                <w:szCs w:val="18"/>
              </w:rPr>
            </w:pPr>
            <w:r w:rsidRPr="00774580">
              <w:rPr>
                <w:rFonts w:asciiTheme="minorEastAsia" w:hAnsiTheme="minorEastAsia" w:hint="eastAsia"/>
                <w:sz w:val="18"/>
                <w:szCs w:val="18"/>
              </w:rPr>
              <w:t>百</w:t>
            </w:r>
            <w:r w:rsidR="00B83563" w:rsidRPr="00774580">
              <w:rPr>
                <w:rFonts w:asciiTheme="minorEastAsia" w:hAnsiTheme="minorEastAsia" w:hint="eastAsia"/>
                <w:sz w:val="18"/>
                <w:szCs w:val="18"/>
              </w:rPr>
              <w:t>万円</w:t>
            </w:r>
          </w:p>
        </w:tc>
      </w:tr>
      <w:tr w:rsidR="00B83563" w:rsidRPr="00774580" w14:paraId="181702C3" w14:textId="77777777" w:rsidTr="00311004">
        <w:trPr>
          <w:jc w:val="center"/>
        </w:trPr>
        <w:tc>
          <w:tcPr>
            <w:tcW w:w="1928" w:type="dxa"/>
            <w:vMerge w:val="restart"/>
            <w:shd w:val="clear" w:color="auto" w:fill="BFBFBF" w:themeFill="background1" w:themeFillShade="BF"/>
            <w:vAlign w:val="center"/>
          </w:tcPr>
          <w:p w14:paraId="2D7BBD33" w14:textId="77777777" w:rsidR="00B83563" w:rsidRPr="00774580" w:rsidRDefault="00B83563" w:rsidP="00B83563">
            <w:pPr>
              <w:jc w:val="center"/>
              <w:rPr>
                <w:rFonts w:asciiTheme="minorEastAsia" w:hAnsiTheme="minorEastAsia"/>
              </w:rPr>
            </w:pPr>
            <w:r w:rsidRPr="00774580">
              <w:rPr>
                <w:rFonts w:asciiTheme="minorEastAsia" w:hAnsiTheme="minorEastAsia" w:hint="eastAsia"/>
              </w:rPr>
              <w:t>従業員</w:t>
            </w:r>
          </w:p>
        </w:tc>
        <w:tc>
          <w:tcPr>
            <w:tcW w:w="1928" w:type="dxa"/>
            <w:gridSpan w:val="2"/>
            <w:shd w:val="clear" w:color="auto" w:fill="BFBFBF" w:themeFill="background1" w:themeFillShade="BF"/>
          </w:tcPr>
          <w:p w14:paraId="7F161694" w14:textId="77777777" w:rsidR="00B83563" w:rsidRPr="00774580" w:rsidRDefault="00B83563" w:rsidP="00B83563">
            <w:pPr>
              <w:jc w:val="center"/>
              <w:rPr>
                <w:rFonts w:asciiTheme="minorEastAsia" w:hAnsiTheme="minorEastAsia"/>
              </w:rPr>
            </w:pPr>
            <w:r w:rsidRPr="00774580">
              <w:rPr>
                <w:rFonts w:asciiTheme="minorEastAsia" w:hAnsiTheme="minorEastAsia" w:hint="eastAsia"/>
              </w:rPr>
              <w:t>総数</w:t>
            </w:r>
          </w:p>
        </w:tc>
        <w:tc>
          <w:tcPr>
            <w:tcW w:w="1928" w:type="dxa"/>
            <w:shd w:val="clear" w:color="auto" w:fill="BFBFBF" w:themeFill="background1" w:themeFillShade="BF"/>
          </w:tcPr>
          <w:p w14:paraId="0D6D2FCB" w14:textId="77777777" w:rsidR="00B83563" w:rsidRPr="00774580" w:rsidRDefault="00B83563" w:rsidP="00B83563">
            <w:pPr>
              <w:jc w:val="center"/>
              <w:rPr>
                <w:rFonts w:asciiTheme="minorEastAsia" w:hAnsiTheme="minorEastAsia"/>
              </w:rPr>
            </w:pPr>
            <w:r w:rsidRPr="00774580">
              <w:rPr>
                <w:rFonts w:asciiTheme="minorEastAsia" w:hAnsiTheme="minorEastAsia" w:hint="eastAsia"/>
              </w:rPr>
              <w:t>うち常用労働者数</w:t>
            </w:r>
          </w:p>
        </w:tc>
        <w:tc>
          <w:tcPr>
            <w:tcW w:w="1928" w:type="dxa"/>
            <w:shd w:val="clear" w:color="auto" w:fill="BFBFBF" w:themeFill="background1" w:themeFillShade="BF"/>
          </w:tcPr>
          <w:p w14:paraId="30CF3452" w14:textId="77777777" w:rsidR="00B83563" w:rsidRPr="00774580" w:rsidRDefault="00B83563" w:rsidP="00B83563">
            <w:pPr>
              <w:jc w:val="center"/>
              <w:rPr>
                <w:rFonts w:asciiTheme="minorEastAsia" w:hAnsiTheme="minorEastAsia"/>
                <w:w w:val="50"/>
              </w:rPr>
            </w:pPr>
            <w:r w:rsidRPr="00774580">
              <w:rPr>
                <w:rFonts w:asciiTheme="minorEastAsia" w:hAnsiTheme="minorEastAsia" w:hint="eastAsia"/>
                <w:w w:val="50"/>
              </w:rPr>
              <w:t>常用労働者数のうち正社員数</w:t>
            </w:r>
          </w:p>
        </w:tc>
      </w:tr>
      <w:tr w:rsidR="00B83563" w:rsidRPr="00774580" w14:paraId="42BF4423" w14:textId="77777777" w:rsidTr="00311004">
        <w:trPr>
          <w:jc w:val="center"/>
        </w:trPr>
        <w:tc>
          <w:tcPr>
            <w:tcW w:w="1928" w:type="dxa"/>
            <w:vMerge/>
            <w:shd w:val="clear" w:color="auto" w:fill="BFBFBF" w:themeFill="background1" w:themeFillShade="BF"/>
            <w:vAlign w:val="center"/>
          </w:tcPr>
          <w:p w14:paraId="45D1A591" w14:textId="77777777" w:rsidR="00B83563" w:rsidRPr="00774580" w:rsidRDefault="00B83563" w:rsidP="00B83563">
            <w:pPr>
              <w:jc w:val="center"/>
              <w:rPr>
                <w:rFonts w:asciiTheme="minorEastAsia" w:hAnsiTheme="minorEastAsia"/>
              </w:rPr>
            </w:pPr>
          </w:p>
        </w:tc>
        <w:tc>
          <w:tcPr>
            <w:tcW w:w="1928" w:type="dxa"/>
            <w:gridSpan w:val="2"/>
          </w:tcPr>
          <w:p w14:paraId="16C98465" w14:textId="77777777" w:rsidR="00B83563" w:rsidRPr="00774580" w:rsidRDefault="00B83563" w:rsidP="00B83563">
            <w:pPr>
              <w:ind w:firstLineChars="600" w:firstLine="1260"/>
              <w:rPr>
                <w:rFonts w:asciiTheme="minorEastAsia" w:hAnsiTheme="minorEastAsia"/>
              </w:rPr>
            </w:pPr>
            <w:r w:rsidRPr="00774580">
              <w:rPr>
                <w:rFonts w:asciiTheme="minorEastAsia" w:hAnsiTheme="minorEastAsia" w:hint="eastAsia"/>
              </w:rPr>
              <w:t>人</w:t>
            </w:r>
          </w:p>
        </w:tc>
        <w:tc>
          <w:tcPr>
            <w:tcW w:w="1928" w:type="dxa"/>
          </w:tcPr>
          <w:p w14:paraId="4BE8CC90" w14:textId="77777777" w:rsidR="00B83563" w:rsidRPr="00774580" w:rsidRDefault="00B83563" w:rsidP="00B83563">
            <w:pPr>
              <w:ind w:firstLineChars="600" w:firstLine="1260"/>
              <w:rPr>
                <w:rFonts w:asciiTheme="minorEastAsia" w:hAnsiTheme="minorEastAsia"/>
              </w:rPr>
            </w:pPr>
            <w:r w:rsidRPr="00774580">
              <w:rPr>
                <w:rFonts w:asciiTheme="minorEastAsia" w:hAnsiTheme="minorEastAsia" w:hint="eastAsia"/>
              </w:rPr>
              <w:t>人</w:t>
            </w:r>
          </w:p>
        </w:tc>
        <w:tc>
          <w:tcPr>
            <w:tcW w:w="1928" w:type="dxa"/>
          </w:tcPr>
          <w:p w14:paraId="3CFCA128" w14:textId="77777777" w:rsidR="00B83563" w:rsidRPr="00774580" w:rsidRDefault="00B83563" w:rsidP="00B83563">
            <w:pPr>
              <w:ind w:firstLineChars="600" w:firstLine="1260"/>
              <w:rPr>
                <w:rFonts w:asciiTheme="minorEastAsia" w:hAnsiTheme="minorEastAsia"/>
              </w:rPr>
            </w:pPr>
            <w:r w:rsidRPr="00774580">
              <w:rPr>
                <w:rFonts w:asciiTheme="minorEastAsia" w:hAnsiTheme="minorEastAsia" w:hint="eastAsia"/>
              </w:rPr>
              <w:t>人</w:t>
            </w:r>
          </w:p>
        </w:tc>
      </w:tr>
      <w:tr w:rsidR="00B83563" w:rsidRPr="00774580" w14:paraId="44E7654A" w14:textId="77777777" w:rsidTr="00311004">
        <w:trPr>
          <w:jc w:val="center"/>
        </w:trPr>
        <w:tc>
          <w:tcPr>
            <w:tcW w:w="1928" w:type="dxa"/>
            <w:vMerge w:val="restart"/>
            <w:shd w:val="clear" w:color="auto" w:fill="BFBFBF" w:themeFill="background1" w:themeFillShade="BF"/>
            <w:vAlign w:val="center"/>
          </w:tcPr>
          <w:p w14:paraId="3EA5CCEE" w14:textId="77777777" w:rsidR="00B83563" w:rsidRPr="00774580" w:rsidRDefault="00B83563" w:rsidP="00B83563">
            <w:pPr>
              <w:jc w:val="center"/>
              <w:rPr>
                <w:rFonts w:asciiTheme="minorEastAsia" w:hAnsiTheme="minorEastAsia"/>
              </w:rPr>
            </w:pPr>
            <w:r w:rsidRPr="00774580">
              <w:rPr>
                <w:rFonts w:asciiTheme="minorEastAsia" w:hAnsiTheme="minorEastAsia" w:hint="eastAsia"/>
              </w:rPr>
              <w:t>常用労働者採用数</w:t>
            </w:r>
          </w:p>
        </w:tc>
        <w:tc>
          <w:tcPr>
            <w:tcW w:w="1928" w:type="dxa"/>
            <w:gridSpan w:val="2"/>
            <w:shd w:val="clear" w:color="auto" w:fill="BFBFBF" w:themeFill="background1" w:themeFillShade="BF"/>
          </w:tcPr>
          <w:p w14:paraId="79B3949C" w14:textId="31D0AEAE" w:rsidR="00B83563" w:rsidRPr="00774580" w:rsidRDefault="0044510D" w:rsidP="00B83563">
            <w:pPr>
              <w:jc w:val="center"/>
              <w:rPr>
                <w:rFonts w:asciiTheme="minorEastAsia" w:hAnsiTheme="minorEastAsia"/>
              </w:rPr>
            </w:pPr>
            <w:r>
              <w:rPr>
                <w:rFonts w:asciiTheme="minorEastAsia" w:hAnsiTheme="minorEastAsia" w:hint="eastAsia"/>
              </w:rPr>
              <w:t>令和</w:t>
            </w:r>
            <w:r w:rsidR="00BF45FD">
              <w:rPr>
                <w:rFonts w:asciiTheme="minorEastAsia" w:hAnsiTheme="minorEastAsia" w:hint="eastAsia"/>
              </w:rPr>
              <w:t>４</w:t>
            </w:r>
            <w:r w:rsidR="00B83563" w:rsidRPr="00774580">
              <w:rPr>
                <w:rFonts w:asciiTheme="minorEastAsia" w:hAnsiTheme="minorEastAsia" w:hint="eastAsia"/>
              </w:rPr>
              <w:t>年度</w:t>
            </w:r>
          </w:p>
        </w:tc>
        <w:tc>
          <w:tcPr>
            <w:tcW w:w="1928" w:type="dxa"/>
            <w:shd w:val="clear" w:color="auto" w:fill="BFBFBF" w:themeFill="background1" w:themeFillShade="BF"/>
          </w:tcPr>
          <w:p w14:paraId="79590FD1" w14:textId="2DCA1F9B" w:rsidR="00B83563" w:rsidRPr="00774580" w:rsidRDefault="00570537" w:rsidP="00B83563">
            <w:pPr>
              <w:jc w:val="center"/>
              <w:rPr>
                <w:rFonts w:asciiTheme="minorEastAsia" w:hAnsiTheme="minorEastAsia"/>
              </w:rPr>
            </w:pPr>
            <w:r>
              <w:rPr>
                <w:rFonts w:asciiTheme="minorEastAsia" w:hAnsiTheme="minorEastAsia" w:hint="eastAsia"/>
              </w:rPr>
              <w:t>令和</w:t>
            </w:r>
            <w:r w:rsidR="00BF45FD">
              <w:rPr>
                <w:rFonts w:asciiTheme="minorEastAsia" w:hAnsiTheme="minorEastAsia" w:hint="eastAsia"/>
              </w:rPr>
              <w:t>５</w:t>
            </w:r>
            <w:r w:rsidR="00B83563" w:rsidRPr="00774580">
              <w:rPr>
                <w:rFonts w:asciiTheme="minorEastAsia" w:hAnsiTheme="minorEastAsia" w:hint="eastAsia"/>
              </w:rPr>
              <w:t>年度</w:t>
            </w:r>
          </w:p>
        </w:tc>
        <w:tc>
          <w:tcPr>
            <w:tcW w:w="1928" w:type="dxa"/>
            <w:shd w:val="clear" w:color="auto" w:fill="BFBFBF" w:themeFill="background1" w:themeFillShade="BF"/>
          </w:tcPr>
          <w:p w14:paraId="68C0BB89" w14:textId="3E2B4158" w:rsidR="00B83563" w:rsidRPr="00774580" w:rsidRDefault="007F64F0" w:rsidP="00B83563">
            <w:pPr>
              <w:jc w:val="center"/>
              <w:rPr>
                <w:rFonts w:asciiTheme="minorEastAsia" w:hAnsiTheme="minorEastAsia"/>
              </w:rPr>
            </w:pPr>
            <w:r>
              <w:rPr>
                <w:rFonts w:asciiTheme="minorEastAsia" w:hAnsiTheme="minorEastAsia" w:hint="eastAsia"/>
              </w:rPr>
              <w:t>令和</w:t>
            </w:r>
            <w:r w:rsidR="00BF45FD">
              <w:rPr>
                <w:rFonts w:asciiTheme="minorEastAsia" w:hAnsiTheme="minorEastAsia" w:hint="eastAsia"/>
              </w:rPr>
              <w:t>６</w:t>
            </w:r>
            <w:r w:rsidR="00B83563" w:rsidRPr="00774580">
              <w:rPr>
                <w:rFonts w:asciiTheme="minorEastAsia" w:hAnsiTheme="minorEastAsia" w:hint="eastAsia"/>
              </w:rPr>
              <w:t>年度</w:t>
            </w:r>
          </w:p>
        </w:tc>
      </w:tr>
      <w:tr w:rsidR="00B83563" w:rsidRPr="00774580" w14:paraId="6942B17E" w14:textId="77777777" w:rsidTr="00311004">
        <w:trPr>
          <w:jc w:val="center"/>
        </w:trPr>
        <w:tc>
          <w:tcPr>
            <w:tcW w:w="1928" w:type="dxa"/>
            <w:vMerge/>
            <w:shd w:val="clear" w:color="auto" w:fill="BFBFBF" w:themeFill="background1" w:themeFillShade="BF"/>
            <w:vAlign w:val="center"/>
          </w:tcPr>
          <w:p w14:paraId="7C259EA5" w14:textId="77777777" w:rsidR="00B83563" w:rsidRPr="00774580" w:rsidRDefault="00B83563" w:rsidP="00B83563">
            <w:pPr>
              <w:jc w:val="center"/>
              <w:rPr>
                <w:rFonts w:asciiTheme="minorEastAsia" w:hAnsiTheme="minorEastAsia"/>
              </w:rPr>
            </w:pPr>
          </w:p>
        </w:tc>
        <w:tc>
          <w:tcPr>
            <w:tcW w:w="1928" w:type="dxa"/>
            <w:gridSpan w:val="2"/>
          </w:tcPr>
          <w:p w14:paraId="4A442D2E" w14:textId="77777777" w:rsidR="00B83563" w:rsidRPr="00774580" w:rsidRDefault="00B83563" w:rsidP="00B83563">
            <w:pPr>
              <w:ind w:firstLineChars="600" w:firstLine="1260"/>
              <w:rPr>
                <w:rFonts w:asciiTheme="minorEastAsia" w:hAnsiTheme="minorEastAsia"/>
              </w:rPr>
            </w:pPr>
            <w:r w:rsidRPr="00774580">
              <w:rPr>
                <w:rFonts w:asciiTheme="minorEastAsia" w:hAnsiTheme="minorEastAsia" w:hint="eastAsia"/>
              </w:rPr>
              <w:t>人</w:t>
            </w:r>
          </w:p>
        </w:tc>
        <w:tc>
          <w:tcPr>
            <w:tcW w:w="1928" w:type="dxa"/>
          </w:tcPr>
          <w:p w14:paraId="348626B0" w14:textId="77777777" w:rsidR="00B83563" w:rsidRPr="00774580" w:rsidRDefault="00B83563" w:rsidP="00B83563">
            <w:pPr>
              <w:ind w:firstLineChars="600" w:firstLine="1260"/>
              <w:rPr>
                <w:rFonts w:asciiTheme="minorEastAsia" w:hAnsiTheme="minorEastAsia"/>
              </w:rPr>
            </w:pPr>
            <w:r w:rsidRPr="00774580">
              <w:rPr>
                <w:rFonts w:asciiTheme="minorEastAsia" w:hAnsiTheme="minorEastAsia" w:hint="eastAsia"/>
              </w:rPr>
              <w:t>人</w:t>
            </w:r>
          </w:p>
        </w:tc>
        <w:tc>
          <w:tcPr>
            <w:tcW w:w="1928" w:type="dxa"/>
          </w:tcPr>
          <w:p w14:paraId="1986F3C6" w14:textId="77777777" w:rsidR="00B83563" w:rsidRPr="00774580" w:rsidRDefault="00B83563" w:rsidP="00B83563">
            <w:pPr>
              <w:ind w:firstLineChars="600" w:firstLine="1260"/>
              <w:rPr>
                <w:rFonts w:asciiTheme="minorEastAsia" w:hAnsiTheme="minorEastAsia"/>
              </w:rPr>
            </w:pPr>
            <w:r w:rsidRPr="00774580">
              <w:rPr>
                <w:rFonts w:asciiTheme="minorEastAsia" w:hAnsiTheme="minorEastAsia" w:hint="eastAsia"/>
              </w:rPr>
              <w:t>人</w:t>
            </w:r>
          </w:p>
        </w:tc>
      </w:tr>
      <w:tr w:rsidR="00B83563" w:rsidRPr="00774580" w14:paraId="20131171" w14:textId="77777777" w:rsidTr="00311004">
        <w:trPr>
          <w:jc w:val="center"/>
        </w:trPr>
        <w:tc>
          <w:tcPr>
            <w:tcW w:w="1928" w:type="dxa"/>
            <w:shd w:val="clear" w:color="auto" w:fill="BFBFBF" w:themeFill="background1" w:themeFillShade="BF"/>
            <w:vAlign w:val="center"/>
          </w:tcPr>
          <w:p w14:paraId="3EA02250" w14:textId="77777777" w:rsidR="00B83563" w:rsidRPr="00774580" w:rsidRDefault="00B83563" w:rsidP="00B83563">
            <w:pPr>
              <w:jc w:val="center"/>
              <w:rPr>
                <w:rFonts w:asciiTheme="minorEastAsia" w:hAnsiTheme="minorEastAsia"/>
                <w:w w:val="66"/>
              </w:rPr>
            </w:pPr>
            <w:r w:rsidRPr="00774580">
              <w:rPr>
                <w:rFonts w:asciiTheme="minorEastAsia" w:hAnsiTheme="minorEastAsia" w:hint="eastAsia"/>
                <w:w w:val="66"/>
              </w:rPr>
              <w:t>常用労働者の平均勤続年数</w:t>
            </w:r>
          </w:p>
        </w:tc>
        <w:tc>
          <w:tcPr>
            <w:tcW w:w="1928" w:type="dxa"/>
            <w:gridSpan w:val="2"/>
          </w:tcPr>
          <w:p w14:paraId="2051345A" w14:textId="77777777" w:rsidR="00B83563" w:rsidRPr="00774580" w:rsidRDefault="008E5FC1" w:rsidP="00B83563">
            <w:pPr>
              <w:jc w:val="center"/>
              <w:rPr>
                <w:rFonts w:asciiTheme="minorEastAsia" w:hAnsiTheme="minorEastAsia"/>
              </w:rPr>
            </w:pPr>
            <w:r w:rsidRPr="00774580">
              <w:rPr>
                <w:rFonts w:asciiTheme="minorEastAsia" w:hAnsiTheme="minorEastAsia" w:hint="eastAsia"/>
              </w:rPr>
              <w:t>●</w:t>
            </w:r>
            <w:r w:rsidR="00B83563" w:rsidRPr="00774580">
              <w:rPr>
                <w:rFonts w:asciiTheme="minorEastAsia" w:hAnsiTheme="minorEastAsia" w:hint="eastAsia"/>
              </w:rPr>
              <w:t>.</w:t>
            </w:r>
            <w:r w:rsidRPr="00774580">
              <w:rPr>
                <w:rFonts w:asciiTheme="minorEastAsia" w:hAnsiTheme="minorEastAsia" w:hint="eastAsia"/>
              </w:rPr>
              <w:t>●</w:t>
            </w:r>
            <w:r w:rsidR="00B83563" w:rsidRPr="00774580">
              <w:rPr>
                <w:rFonts w:asciiTheme="minorEastAsia" w:hAnsiTheme="minorEastAsia" w:hint="eastAsia"/>
              </w:rPr>
              <w:t>年</w:t>
            </w:r>
          </w:p>
        </w:tc>
        <w:tc>
          <w:tcPr>
            <w:tcW w:w="1928" w:type="dxa"/>
            <w:shd w:val="clear" w:color="auto" w:fill="BFBFBF" w:themeFill="background1" w:themeFillShade="BF"/>
          </w:tcPr>
          <w:p w14:paraId="665219A4" w14:textId="77777777" w:rsidR="00B83563" w:rsidRPr="00774580" w:rsidRDefault="00B83563" w:rsidP="00B83563">
            <w:pPr>
              <w:jc w:val="center"/>
              <w:rPr>
                <w:rFonts w:asciiTheme="minorEastAsia" w:hAnsiTheme="minorEastAsia"/>
                <w:w w:val="66"/>
              </w:rPr>
            </w:pPr>
            <w:r w:rsidRPr="00774580">
              <w:rPr>
                <w:rFonts w:asciiTheme="minorEastAsia" w:hAnsiTheme="minorEastAsia" w:hint="eastAsia"/>
                <w:w w:val="66"/>
              </w:rPr>
              <w:t>常用労働者の平均年齢</w:t>
            </w:r>
          </w:p>
        </w:tc>
        <w:tc>
          <w:tcPr>
            <w:tcW w:w="1928" w:type="dxa"/>
          </w:tcPr>
          <w:p w14:paraId="76AE8436" w14:textId="77777777" w:rsidR="00B83563" w:rsidRPr="00774580" w:rsidRDefault="008E5FC1" w:rsidP="00B83563">
            <w:pPr>
              <w:jc w:val="center"/>
              <w:rPr>
                <w:rFonts w:asciiTheme="minorEastAsia" w:hAnsiTheme="minorEastAsia"/>
              </w:rPr>
            </w:pPr>
            <w:r w:rsidRPr="00774580">
              <w:rPr>
                <w:rFonts w:asciiTheme="minorEastAsia" w:hAnsiTheme="minorEastAsia" w:hint="eastAsia"/>
              </w:rPr>
              <w:t>●</w:t>
            </w:r>
            <w:r w:rsidR="00B83563" w:rsidRPr="00774580">
              <w:rPr>
                <w:rFonts w:asciiTheme="minorEastAsia" w:hAnsiTheme="minorEastAsia" w:hint="eastAsia"/>
              </w:rPr>
              <w:t>.</w:t>
            </w:r>
            <w:r w:rsidRPr="00774580">
              <w:rPr>
                <w:rFonts w:asciiTheme="minorEastAsia" w:hAnsiTheme="minorEastAsia" w:hint="eastAsia"/>
              </w:rPr>
              <w:t>●</w:t>
            </w:r>
            <w:r w:rsidR="00B83563" w:rsidRPr="00774580">
              <w:rPr>
                <w:rFonts w:asciiTheme="minorEastAsia" w:hAnsiTheme="minorEastAsia" w:hint="eastAsia"/>
              </w:rPr>
              <w:t>歳</w:t>
            </w:r>
          </w:p>
        </w:tc>
      </w:tr>
    </w:tbl>
    <w:p w14:paraId="1690DF6A" w14:textId="77777777" w:rsidR="002869FF" w:rsidRPr="00774580" w:rsidRDefault="002869FF" w:rsidP="002869FF">
      <w:pPr>
        <w:rPr>
          <w:rFonts w:asciiTheme="minorEastAsia" w:hAnsiTheme="minorEastAsia"/>
          <w:sz w:val="16"/>
          <w:szCs w:val="16"/>
        </w:rPr>
      </w:pPr>
      <w:r w:rsidRPr="00774580">
        <w:rPr>
          <w:rFonts w:asciiTheme="minorEastAsia" w:hAnsiTheme="minorEastAsia" w:hint="eastAsia"/>
          <w:sz w:val="16"/>
          <w:szCs w:val="16"/>
        </w:rPr>
        <w:t xml:space="preserve">　※「介護サービス種別」は、訪問介護、通所介護、介護老人福祉施設、介護老人保健施設等の別を記載すること。</w:t>
      </w:r>
    </w:p>
    <w:p w14:paraId="4ED7A44C" w14:textId="429A4198" w:rsidR="001676C0" w:rsidRDefault="001676C0" w:rsidP="00B83563">
      <w:pPr>
        <w:rPr>
          <w:rFonts w:asciiTheme="minorEastAsia" w:hAnsiTheme="minorEastAsia"/>
          <w:sz w:val="24"/>
          <w:szCs w:val="24"/>
        </w:rPr>
      </w:pPr>
    </w:p>
    <w:p w14:paraId="32D33BE3" w14:textId="77777777" w:rsidR="00BF45FD" w:rsidRPr="00774580" w:rsidRDefault="00BF45FD" w:rsidP="00B83563">
      <w:pPr>
        <w:rPr>
          <w:rFonts w:asciiTheme="minorEastAsia" w:hAnsiTheme="minorEastAsia"/>
          <w:sz w:val="24"/>
          <w:szCs w:val="24"/>
        </w:rPr>
      </w:pPr>
    </w:p>
    <w:p w14:paraId="41C6D9B1" w14:textId="77777777" w:rsidR="00B83563" w:rsidRPr="00774580" w:rsidRDefault="00B83563" w:rsidP="00B83563">
      <w:pPr>
        <w:rPr>
          <w:rFonts w:asciiTheme="minorEastAsia" w:hAnsiTheme="minorEastAsia"/>
          <w:sz w:val="24"/>
          <w:szCs w:val="24"/>
        </w:rPr>
      </w:pPr>
      <w:r w:rsidRPr="00774580">
        <w:rPr>
          <w:rFonts w:asciiTheme="minorEastAsia" w:hAnsiTheme="minorEastAsia" w:hint="eastAsia"/>
          <w:sz w:val="24"/>
          <w:szCs w:val="24"/>
        </w:rPr>
        <w:t>Ⅱ．雇用管理制度導入支援の内容・経過</w:t>
      </w:r>
    </w:p>
    <w:p w14:paraId="049A2C3A" w14:textId="77777777" w:rsidR="00B83563" w:rsidRPr="00774580" w:rsidRDefault="005E2618" w:rsidP="00B83563">
      <w:pPr>
        <w:rPr>
          <w:rFonts w:asciiTheme="minorEastAsia" w:hAnsiTheme="minorEastAsia"/>
        </w:rPr>
      </w:pPr>
      <w:r w:rsidRPr="00774580">
        <w:rPr>
          <w:rFonts w:asciiTheme="minorEastAsia" w:hAnsiTheme="minorEastAsia" w:hint="eastAsia"/>
        </w:rPr>
        <w:t xml:space="preserve">　１．既に事業所</w:t>
      </w:r>
      <w:r w:rsidR="00B83563" w:rsidRPr="00774580">
        <w:rPr>
          <w:rFonts w:asciiTheme="minorEastAsia" w:hAnsiTheme="minorEastAsia" w:hint="eastAsia"/>
        </w:rPr>
        <w:t>が取り組んでいる雇用管理制度</w:t>
      </w:r>
      <w:r w:rsidR="00576CC4" w:rsidRPr="00774580">
        <w:rPr>
          <w:rFonts w:asciiTheme="minorEastAsia" w:hAnsiTheme="minorEastAsia" w:hint="eastAsia"/>
        </w:rPr>
        <w:t>の内容</w:t>
      </w:r>
    </w:p>
    <w:p w14:paraId="299F6724"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(1) 評価・処遇制度関係</w:t>
      </w:r>
    </w:p>
    <w:p w14:paraId="6344A126" w14:textId="77777777" w:rsidR="00B83563" w:rsidRPr="00774580" w:rsidRDefault="00B83563" w:rsidP="00B83563">
      <w:pPr>
        <w:rPr>
          <w:rFonts w:asciiTheme="minorEastAsia" w:hAnsiTheme="minorEastAsia"/>
        </w:rPr>
      </w:pPr>
    </w:p>
    <w:p w14:paraId="5AE71D2C"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(2) </w:t>
      </w:r>
      <w:r w:rsidR="00FC7F0C" w:rsidRPr="00774580">
        <w:rPr>
          <w:rFonts w:asciiTheme="minorEastAsia" w:hAnsiTheme="minorEastAsia" w:hint="eastAsia"/>
        </w:rPr>
        <w:t>研修</w:t>
      </w:r>
      <w:r w:rsidRPr="00774580">
        <w:rPr>
          <w:rFonts w:asciiTheme="minorEastAsia" w:hAnsiTheme="minorEastAsia" w:hint="eastAsia"/>
        </w:rPr>
        <w:t>制度関係</w:t>
      </w:r>
    </w:p>
    <w:p w14:paraId="6F57102D" w14:textId="77777777" w:rsidR="00B83563" w:rsidRPr="00774580" w:rsidRDefault="00B83563" w:rsidP="00B83563">
      <w:pPr>
        <w:rPr>
          <w:rFonts w:asciiTheme="minorEastAsia" w:hAnsiTheme="minorEastAsia"/>
        </w:rPr>
      </w:pPr>
    </w:p>
    <w:p w14:paraId="7A147D77"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(3) 健康づくり制度関係</w:t>
      </w:r>
    </w:p>
    <w:p w14:paraId="7F1E2674" w14:textId="77777777" w:rsidR="00B83563" w:rsidRPr="00774580" w:rsidRDefault="00B83563" w:rsidP="00B83563">
      <w:pPr>
        <w:rPr>
          <w:rFonts w:asciiTheme="minorEastAsia" w:hAnsiTheme="minorEastAsia"/>
        </w:rPr>
      </w:pPr>
    </w:p>
    <w:p w14:paraId="42B62375"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(4) 休暇・労働時間制度関係</w:t>
      </w:r>
    </w:p>
    <w:p w14:paraId="607B07F5" w14:textId="77777777" w:rsidR="00B83563" w:rsidRPr="00774580" w:rsidRDefault="00B83563" w:rsidP="00B83563">
      <w:pPr>
        <w:rPr>
          <w:rFonts w:asciiTheme="minorEastAsia" w:hAnsiTheme="minorEastAsia"/>
        </w:rPr>
      </w:pPr>
    </w:p>
    <w:p w14:paraId="6AED34A4"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(5) 業務管理・組織管理・人間関係制度関係</w:t>
      </w:r>
    </w:p>
    <w:p w14:paraId="29097456" w14:textId="77777777" w:rsidR="00B83563" w:rsidRPr="00774580" w:rsidRDefault="00B83563" w:rsidP="00B83563">
      <w:pPr>
        <w:rPr>
          <w:rFonts w:asciiTheme="minorEastAsia" w:hAnsiTheme="minorEastAsia"/>
        </w:rPr>
      </w:pPr>
    </w:p>
    <w:p w14:paraId="6AC0CB5A"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(6) 福利厚生関係</w:t>
      </w:r>
    </w:p>
    <w:p w14:paraId="014619CF" w14:textId="77777777" w:rsidR="00B83563" w:rsidRPr="00774580" w:rsidRDefault="00B83563" w:rsidP="00B83563">
      <w:pPr>
        <w:rPr>
          <w:rFonts w:asciiTheme="minorEastAsia" w:hAnsiTheme="minorEastAsia"/>
        </w:rPr>
      </w:pPr>
    </w:p>
    <w:p w14:paraId="7958D311" w14:textId="77777777" w:rsidR="00B83563" w:rsidRPr="00774580" w:rsidRDefault="00576CC4" w:rsidP="00B83563">
      <w:pPr>
        <w:rPr>
          <w:rFonts w:asciiTheme="minorEastAsia" w:hAnsiTheme="minorEastAsia"/>
        </w:rPr>
      </w:pPr>
      <w:r w:rsidRPr="00774580">
        <w:rPr>
          <w:rFonts w:asciiTheme="minorEastAsia" w:hAnsiTheme="minorEastAsia" w:hint="eastAsia"/>
        </w:rPr>
        <w:t xml:space="preserve">　２．</w:t>
      </w:r>
      <w:r w:rsidR="00B83563" w:rsidRPr="00774580">
        <w:rPr>
          <w:rFonts w:asciiTheme="minorEastAsia" w:hAnsiTheme="minorEastAsia" w:hint="eastAsia"/>
        </w:rPr>
        <w:t>雇用管理改善を通じた</w:t>
      </w:r>
      <w:r w:rsidRPr="00774580">
        <w:rPr>
          <w:rFonts w:asciiTheme="minorEastAsia" w:hAnsiTheme="minorEastAsia" w:hint="eastAsia"/>
        </w:rPr>
        <w:t>事業主の</w:t>
      </w:r>
      <w:r w:rsidR="00B83563" w:rsidRPr="00774580">
        <w:rPr>
          <w:rFonts w:asciiTheme="minorEastAsia" w:hAnsiTheme="minorEastAsia" w:hint="eastAsia"/>
        </w:rPr>
        <w:t>魅力ある職場づくりに対する意識について</w:t>
      </w:r>
    </w:p>
    <w:p w14:paraId="5FA62E35"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(1) 事業主の意識</w:t>
      </w:r>
    </w:p>
    <w:p w14:paraId="05479660" w14:textId="77777777" w:rsidR="00B83563" w:rsidRPr="00774580" w:rsidRDefault="00B83563" w:rsidP="00B83563">
      <w:pPr>
        <w:rPr>
          <w:rFonts w:asciiTheme="minorEastAsia" w:hAnsiTheme="minorEastAsia"/>
        </w:rPr>
      </w:pPr>
    </w:p>
    <w:p w14:paraId="2660A2AA"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(2) 従業員の意識</w:t>
      </w:r>
    </w:p>
    <w:p w14:paraId="644D19AA" w14:textId="77777777" w:rsidR="00B83563" w:rsidRPr="00774580" w:rsidRDefault="00B83563" w:rsidP="00B83563">
      <w:pPr>
        <w:rPr>
          <w:rFonts w:asciiTheme="minorEastAsia" w:hAnsiTheme="minorEastAsia"/>
        </w:rPr>
      </w:pPr>
    </w:p>
    <w:p w14:paraId="6B1E51BA" w14:textId="6CAD3ADE" w:rsidR="00834FC4" w:rsidRDefault="005E2618" w:rsidP="00B83563">
      <w:pPr>
        <w:rPr>
          <w:rFonts w:asciiTheme="minorEastAsia" w:hAnsiTheme="minorEastAsia"/>
        </w:rPr>
      </w:pPr>
      <w:r w:rsidRPr="00774580">
        <w:rPr>
          <w:rFonts w:asciiTheme="minorEastAsia" w:hAnsiTheme="minorEastAsia" w:hint="eastAsia"/>
        </w:rPr>
        <w:lastRenderedPageBreak/>
        <w:t xml:space="preserve">　３．</w:t>
      </w:r>
      <w:r w:rsidR="00145FAF">
        <w:rPr>
          <w:rFonts w:asciiTheme="minorEastAsia" w:hAnsiTheme="minorEastAsia" w:hint="eastAsia"/>
          <w:color w:val="000000" w:themeColor="text1"/>
        </w:rPr>
        <w:t>構成</w:t>
      </w:r>
      <w:r w:rsidRPr="00774580">
        <w:rPr>
          <w:rFonts w:asciiTheme="minorEastAsia" w:hAnsiTheme="minorEastAsia" w:hint="eastAsia"/>
        </w:rPr>
        <w:t>事業所</w:t>
      </w:r>
      <w:r w:rsidR="00B83563" w:rsidRPr="00774580">
        <w:rPr>
          <w:rFonts w:asciiTheme="minorEastAsia" w:hAnsiTheme="minorEastAsia" w:hint="eastAsia"/>
        </w:rPr>
        <w:t>が抱える雇用管理上の課題</w:t>
      </w:r>
    </w:p>
    <w:p w14:paraId="4CB85AD2" w14:textId="57811403" w:rsidR="00BF45FD" w:rsidRDefault="00BF45FD" w:rsidP="00B83563">
      <w:pPr>
        <w:rPr>
          <w:rFonts w:asciiTheme="minorEastAsia" w:hAnsiTheme="minorEastAsia"/>
        </w:rPr>
      </w:pPr>
    </w:p>
    <w:p w14:paraId="0DE99C3F" w14:textId="561BD89B" w:rsidR="00BF45FD" w:rsidRDefault="00BF45FD" w:rsidP="00B83563">
      <w:pPr>
        <w:rPr>
          <w:rFonts w:asciiTheme="minorEastAsia" w:hAnsiTheme="minorEastAsia"/>
        </w:rPr>
      </w:pPr>
    </w:p>
    <w:p w14:paraId="0551833C" w14:textId="77777777" w:rsidR="00BF45FD" w:rsidRPr="00774580" w:rsidRDefault="00BF45FD" w:rsidP="00B83563">
      <w:pPr>
        <w:rPr>
          <w:rFonts w:asciiTheme="minorEastAsia" w:hAnsiTheme="minorEastAsia"/>
        </w:rPr>
      </w:pPr>
    </w:p>
    <w:p w14:paraId="05322F68" w14:textId="7EF28BEA" w:rsidR="00B83563" w:rsidRPr="00774580" w:rsidRDefault="005E2618" w:rsidP="00B83563">
      <w:pPr>
        <w:rPr>
          <w:rFonts w:asciiTheme="minorEastAsia" w:hAnsiTheme="minorEastAsia"/>
        </w:rPr>
      </w:pPr>
      <w:r w:rsidRPr="00774580">
        <w:rPr>
          <w:rFonts w:asciiTheme="minorEastAsia" w:hAnsiTheme="minorEastAsia" w:hint="eastAsia"/>
        </w:rPr>
        <w:t xml:space="preserve">　４．</w:t>
      </w:r>
      <w:r w:rsidR="00145FAF">
        <w:rPr>
          <w:rFonts w:asciiTheme="minorEastAsia" w:hAnsiTheme="minorEastAsia" w:hint="eastAsia"/>
          <w:color w:val="000000" w:themeColor="text1"/>
        </w:rPr>
        <w:t>構成</w:t>
      </w:r>
      <w:r w:rsidRPr="00774580">
        <w:rPr>
          <w:rFonts w:asciiTheme="minorEastAsia" w:hAnsiTheme="minorEastAsia" w:hint="eastAsia"/>
        </w:rPr>
        <w:t>事業所</w:t>
      </w:r>
      <w:r w:rsidR="00B83563" w:rsidRPr="00774580">
        <w:rPr>
          <w:rFonts w:asciiTheme="minorEastAsia" w:hAnsiTheme="minorEastAsia" w:hint="eastAsia"/>
        </w:rPr>
        <w:t>に提案する雇用管理制度</w:t>
      </w:r>
    </w:p>
    <w:p w14:paraId="71514C5F"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(1) 制度の概要</w:t>
      </w:r>
    </w:p>
    <w:p w14:paraId="56EBBD10" w14:textId="77777777" w:rsidR="00B83563" w:rsidRPr="00774580" w:rsidRDefault="00B83563" w:rsidP="00B83563">
      <w:pPr>
        <w:rPr>
          <w:rFonts w:asciiTheme="minorEastAsia" w:hAnsiTheme="minorEastAsia"/>
        </w:rPr>
      </w:pPr>
    </w:p>
    <w:p w14:paraId="2CC10606"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(2) 導入支援のポイント（提案理由、工夫など）</w:t>
      </w:r>
    </w:p>
    <w:p w14:paraId="0410EDA6" w14:textId="77777777" w:rsidR="00B83563" w:rsidRPr="00774580" w:rsidRDefault="00B83563" w:rsidP="00B83563">
      <w:pPr>
        <w:rPr>
          <w:rFonts w:asciiTheme="minorEastAsia" w:hAnsiTheme="minorEastAsia"/>
        </w:rPr>
      </w:pPr>
    </w:p>
    <w:p w14:paraId="1879A823"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(3) 特記事項</w:t>
      </w:r>
      <w:r w:rsidR="00E459D4" w:rsidRPr="00774580">
        <w:rPr>
          <w:rFonts w:asciiTheme="minorEastAsia" w:hAnsiTheme="minorEastAsia" w:hint="eastAsia"/>
        </w:rPr>
        <w:t>（支援の際に障害となった事情・課題。それをどのように解決したか</w:t>
      </w:r>
      <w:r w:rsidRPr="00774580">
        <w:rPr>
          <w:rFonts w:asciiTheme="minorEastAsia" w:hAnsiTheme="minorEastAsia" w:hint="eastAsia"/>
        </w:rPr>
        <w:t>など）</w:t>
      </w:r>
    </w:p>
    <w:p w14:paraId="0E340E5A" w14:textId="77777777" w:rsidR="00B83563" w:rsidRPr="00774580" w:rsidRDefault="00B83563" w:rsidP="00B83563">
      <w:pPr>
        <w:rPr>
          <w:rFonts w:asciiTheme="minorEastAsia" w:hAnsiTheme="minorEastAsia"/>
        </w:rPr>
      </w:pPr>
    </w:p>
    <w:p w14:paraId="7E1738AE"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５．導入支援の経過、結果</w:t>
      </w:r>
    </w:p>
    <w:p w14:paraId="5BE66EEF"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(1) 提案した雇用管理制度の導入状況</w:t>
      </w:r>
    </w:p>
    <w:p w14:paraId="323AAD41" w14:textId="77777777" w:rsidR="00B83563" w:rsidRPr="00774580" w:rsidRDefault="00B83563" w:rsidP="00B83563">
      <w:pPr>
        <w:rPr>
          <w:rFonts w:asciiTheme="minorEastAsia" w:hAnsiTheme="minorEastAsia"/>
        </w:rPr>
      </w:pPr>
    </w:p>
    <w:p w14:paraId="101555B5" w14:textId="050CF2A6" w:rsidR="00B83563" w:rsidRPr="00774580" w:rsidRDefault="00B83563" w:rsidP="00B83563">
      <w:pPr>
        <w:rPr>
          <w:rFonts w:asciiTheme="minorEastAsia" w:hAnsiTheme="minorEastAsia"/>
        </w:rPr>
      </w:pPr>
      <w:r w:rsidRPr="00774580">
        <w:rPr>
          <w:rFonts w:asciiTheme="minorEastAsia" w:hAnsiTheme="minorEastAsia" w:hint="eastAsia"/>
        </w:rPr>
        <w:t xml:space="preserve">　 (2) </w:t>
      </w:r>
      <w:r w:rsidR="00E77770">
        <w:rPr>
          <w:rFonts w:asciiTheme="minorEastAsia" w:hAnsiTheme="minorEastAsia" w:hint="eastAsia"/>
        </w:rPr>
        <w:t>介護雇用管理責任者の選任状況</w:t>
      </w:r>
    </w:p>
    <w:p w14:paraId="4C4772AB" w14:textId="66E4621C" w:rsidR="00B83563" w:rsidRPr="00774580" w:rsidRDefault="00B83563" w:rsidP="00B83563">
      <w:pPr>
        <w:rPr>
          <w:rFonts w:asciiTheme="minorEastAsia" w:hAnsiTheme="minorEastAsia"/>
        </w:rPr>
      </w:pPr>
      <w:r w:rsidRPr="00774580">
        <w:rPr>
          <w:rFonts w:asciiTheme="minorEastAsia" w:hAnsiTheme="minorEastAsia" w:hint="eastAsia"/>
        </w:rPr>
        <w:t xml:space="preserve">　　　</w:t>
      </w:r>
    </w:p>
    <w:p w14:paraId="6C06F2F2"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(3) 特記事項（支援の際に障害となった事情など）</w:t>
      </w:r>
    </w:p>
    <w:p w14:paraId="4716E14E" w14:textId="6294B213" w:rsidR="00DB0617" w:rsidRPr="00774580" w:rsidRDefault="00DB0617" w:rsidP="00B83563">
      <w:pPr>
        <w:rPr>
          <w:rFonts w:asciiTheme="minorEastAsia" w:hAnsiTheme="minorEastAsia"/>
        </w:rPr>
      </w:pPr>
    </w:p>
    <w:p w14:paraId="53CE47B3" w14:textId="17BBB298" w:rsidR="00B83563" w:rsidRPr="00774580" w:rsidRDefault="005E2618" w:rsidP="006D7BF3">
      <w:pPr>
        <w:ind w:left="420" w:hangingChars="200" w:hanging="420"/>
        <w:rPr>
          <w:rFonts w:asciiTheme="minorEastAsia" w:hAnsiTheme="minorEastAsia"/>
        </w:rPr>
      </w:pPr>
      <w:r w:rsidRPr="00774580">
        <w:rPr>
          <w:rFonts w:asciiTheme="minorEastAsia" w:hAnsiTheme="minorEastAsia" w:hint="eastAsia"/>
        </w:rPr>
        <w:t xml:space="preserve">　６．</w:t>
      </w:r>
      <w:r w:rsidR="001D3D07" w:rsidRPr="00774580">
        <w:rPr>
          <w:rFonts w:asciiTheme="minorEastAsia" w:hAnsiTheme="minorEastAsia" w:hint="eastAsia"/>
        </w:rPr>
        <w:t>地域ネットワーク・コミュニティ構成</w:t>
      </w:r>
      <w:r w:rsidRPr="00774580">
        <w:rPr>
          <w:rFonts w:asciiTheme="minorEastAsia" w:hAnsiTheme="minorEastAsia" w:hint="eastAsia"/>
        </w:rPr>
        <w:t>事業所</w:t>
      </w:r>
      <w:r w:rsidR="001D3D07" w:rsidRPr="00774580">
        <w:rPr>
          <w:rFonts w:asciiTheme="minorEastAsia" w:hAnsiTheme="minorEastAsia" w:hint="eastAsia"/>
        </w:rPr>
        <w:t>として</w:t>
      </w:r>
      <w:r w:rsidR="00B83563" w:rsidRPr="00774580">
        <w:rPr>
          <w:rFonts w:asciiTheme="minorEastAsia" w:hAnsiTheme="minorEastAsia" w:hint="eastAsia"/>
        </w:rPr>
        <w:t>の今後の取組計画、課題</w:t>
      </w:r>
      <w:r w:rsidR="00AF2509">
        <w:rPr>
          <w:rFonts w:asciiTheme="minorEastAsia" w:hAnsiTheme="minorEastAsia" w:hint="eastAsia"/>
        </w:rPr>
        <w:t>及び構成事業所間の連携した共同実施の取組（研修、面接会、両立支援等）計画</w:t>
      </w:r>
    </w:p>
    <w:p w14:paraId="2BA17A1E" w14:textId="77777777" w:rsidR="00B83563" w:rsidRDefault="00B83563" w:rsidP="00B83563">
      <w:pPr>
        <w:rPr>
          <w:rFonts w:asciiTheme="minorEastAsia" w:hAnsiTheme="minorEastAsia"/>
        </w:rPr>
      </w:pPr>
    </w:p>
    <w:p w14:paraId="6CD68D70" w14:textId="77777777" w:rsidR="00834FC4" w:rsidRPr="00774580" w:rsidRDefault="00834FC4" w:rsidP="00B83563">
      <w:pPr>
        <w:rPr>
          <w:rFonts w:asciiTheme="minorEastAsia" w:hAnsiTheme="minorEastAsia"/>
        </w:rPr>
      </w:pPr>
    </w:p>
    <w:p w14:paraId="7DFCF8E5"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７．事業主からの感想（事業主や従業員の意識の変化など）</w:t>
      </w:r>
    </w:p>
    <w:p w14:paraId="6CE56917" w14:textId="77777777" w:rsidR="00B83563" w:rsidRDefault="00B83563" w:rsidP="00B83563">
      <w:pPr>
        <w:rPr>
          <w:rFonts w:asciiTheme="minorEastAsia" w:hAnsiTheme="minorEastAsia"/>
        </w:rPr>
      </w:pPr>
    </w:p>
    <w:p w14:paraId="37FD99F5" w14:textId="77777777" w:rsidR="00834FC4" w:rsidRPr="00774580" w:rsidRDefault="00834FC4" w:rsidP="00B83563">
      <w:pPr>
        <w:rPr>
          <w:rFonts w:asciiTheme="minorEastAsia" w:hAnsiTheme="minorEastAsia"/>
        </w:rPr>
      </w:pPr>
    </w:p>
    <w:p w14:paraId="1708168F" w14:textId="77777777" w:rsidR="00B83563" w:rsidRPr="00774580" w:rsidRDefault="002A3718" w:rsidP="00B83563">
      <w:pPr>
        <w:rPr>
          <w:rFonts w:asciiTheme="minorEastAsia" w:hAnsiTheme="minorEastAsia"/>
        </w:rPr>
      </w:pPr>
      <w:r w:rsidRPr="00774580">
        <w:rPr>
          <w:rFonts w:asciiTheme="minorEastAsia" w:hAnsiTheme="minorEastAsia" w:hint="eastAsia"/>
        </w:rPr>
        <w:t xml:space="preserve">　８．雇用管理改善サポーター</w:t>
      </w:r>
      <w:r w:rsidR="00B83563" w:rsidRPr="00774580">
        <w:rPr>
          <w:rFonts w:asciiTheme="minorEastAsia" w:hAnsiTheme="minorEastAsia" w:hint="eastAsia"/>
        </w:rPr>
        <w:t>の感想</w:t>
      </w:r>
    </w:p>
    <w:p w14:paraId="2C563B86" w14:textId="77777777" w:rsidR="00B83563" w:rsidRDefault="00B83563" w:rsidP="00B83563">
      <w:pPr>
        <w:rPr>
          <w:rFonts w:asciiTheme="minorEastAsia" w:hAnsiTheme="minorEastAsia"/>
        </w:rPr>
      </w:pPr>
    </w:p>
    <w:p w14:paraId="033659C7" w14:textId="77777777" w:rsidR="00834FC4" w:rsidRPr="00774580" w:rsidRDefault="00834FC4" w:rsidP="00B83563">
      <w:pPr>
        <w:rPr>
          <w:rFonts w:asciiTheme="minorEastAsia" w:hAnsiTheme="minorEastAsia"/>
        </w:rPr>
      </w:pPr>
    </w:p>
    <w:p w14:paraId="571ECF74" w14:textId="77777777" w:rsidR="00B83563" w:rsidRPr="00774580" w:rsidRDefault="005A0D37" w:rsidP="00B83563">
      <w:pPr>
        <w:rPr>
          <w:rFonts w:asciiTheme="minorEastAsia" w:hAnsiTheme="minorEastAsia"/>
        </w:rPr>
      </w:pPr>
      <w:r w:rsidRPr="00774580">
        <w:rPr>
          <w:rFonts w:asciiTheme="minorEastAsia" w:hAnsiTheme="minorEastAsia" w:hint="eastAsia"/>
        </w:rPr>
        <w:t xml:space="preserve">　９．その他、他の事業所</w:t>
      </w:r>
      <w:r w:rsidR="00B83563" w:rsidRPr="00774580">
        <w:rPr>
          <w:rFonts w:asciiTheme="minorEastAsia" w:hAnsiTheme="minorEastAsia" w:hint="eastAsia"/>
        </w:rPr>
        <w:t>が雇用管理上の課題に取り組む上で参考となる事項</w:t>
      </w:r>
    </w:p>
    <w:p w14:paraId="54097CC5" w14:textId="77777777" w:rsidR="00B83563" w:rsidRDefault="00B83563" w:rsidP="00B83563">
      <w:pPr>
        <w:rPr>
          <w:rFonts w:asciiTheme="minorEastAsia" w:hAnsiTheme="minorEastAsia"/>
        </w:rPr>
      </w:pPr>
    </w:p>
    <w:p w14:paraId="0B046411" w14:textId="77777777" w:rsidR="00834FC4" w:rsidRPr="00774580" w:rsidRDefault="00834FC4" w:rsidP="00B83563">
      <w:pPr>
        <w:rPr>
          <w:rFonts w:asciiTheme="minorEastAsia" w:hAnsiTheme="minorEastAsia"/>
        </w:rPr>
      </w:pPr>
    </w:p>
    <w:p w14:paraId="427F9321" w14:textId="77777777" w:rsidR="00B83563" w:rsidRPr="00774580" w:rsidRDefault="00B83563" w:rsidP="00B83563">
      <w:pPr>
        <w:rPr>
          <w:rFonts w:asciiTheme="minorEastAsia" w:hAnsiTheme="minorEastAsia"/>
        </w:rPr>
      </w:pPr>
      <w:r w:rsidRPr="00774580">
        <w:rPr>
          <w:rFonts w:asciiTheme="minorEastAsia" w:hAnsiTheme="minorEastAsia" w:hint="eastAsia"/>
        </w:rPr>
        <w:t xml:space="preserve">　10．その他添付資料（企業案内、提案制度概要等）</w:t>
      </w:r>
    </w:p>
    <w:p w14:paraId="333C203F" w14:textId="77777777" w:rsidR="00B83563" w:rsidRPr="00774580" w:rsidRDefault="00B83563" w:rsidP="00B83563">
      <w:pPr>
        <w:rPr>
          <w:rFonts w:asciiTheme="minorEastAsia" w:hAnsiTheme="minorEastAsia"/>
        </w:rPr>
      </w:pPr>
    </w:p>
    <w:p w14:paraId="24ADE0C3" w14:textId="77777777" w:rsidR="008A5FA4" w:rsidRPr="00774580" w:rsidRDefault="008A5FA4" w:rsidP="00950038">
      <w:pPr>
        <w:widowControl/>
        <w:jc w:val="left"/>
        <w:rPr>
          <w:rFonts w:asciiTheme="minorEastAsia" w:hAnsiTheme="minorEastAsia"/>
        </w:rPr>
      </w:pPr>
    </w:p>
    <w:p w14:paraId="3D946471" w14:textId="77777777" w:rsidR="008A5FA4" w:rsidRPr="00774580" w:rsidRDefault="008A5FA4">
      <w:pPr>
        <w:widowControl/>
        <w:jc w:val="left"/>
        <w:rPr>
          <w:rFonts w:asciiTheme="minorEastAsia" w:hAnsiTheme="minorEastAsia"/>
        </w:rPr>
      </w:pPr>
      <w:r w:rsidRPr="00774580">
        <w:rPr>
          <w:rFonts w:asciiTheme="minorEastAsia" w:hAnsiTheme="minorEastAsia"/>
        </w:rPr>
        <w:br w:type="page"/>
      </w:r>
    </w:p>
    <w:p w14:paraId="00DE2775" w14:textId="77777777" w:rsidR="00EB3EE3" w:rsidRPr="00774580" w:rsidRDefault="00FC6780" w:rsidP="002A0746">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lastRenderedPageBreak/>
        <w:t>別紙３</w:t>
      </w:r>
    </w:p>
    <w:p w14:paraId="659C7643" w14:textId="1660A9AA" w:rsidR="003B7144" w:rsidRPr="00774580" w:rsidRDefault="009C3706" w:rsidP="002A0746">
      <w:pPr>
        <w:widowControl/>
        <w:jc w:val="center"/>
        <w:rPr>
          <w:rFonts w:asciiTheme="minorEastAsia" w:hAnsiTheme="minorEastAsia"/>
          <w:color w:val="000000" w:themeColor="text1"/>
          <w:sz w:val="28"/>
          <w:szCs w:val="28"/>
        </w:rPr>
      </w:pPr>
      <w:r w:rsidRPr="00774580">
        <w:rPr>
          <w:rFonts w:asciiTheme="minorEastAsia" w:hAnsiTheme="minorEastAsia" w:hint="eastAsia"/>
          <w:color w:val="000000" w:themeColor="text1"/>
          <w:sz w:val="28"/>
          <w:szCs w:val="28"/>
        </w:rPr>
        <w:t>事業所</w:t>
      </w:r>
      <w:r w:rsidR="00756548">
        <w:rPr>
          <w:rFonts w:asciiTheme="minorEastAsia" w:hAnsiTheme="minorEastAsia" w:hint="eastAsia"/>
          <w:color w:val="000000" w:themeColor="text1"/>
          <w:sz w:val="28"/>
          <w:szCs w:val="28"/>
        </w:rPr>
        <w:t>支援</w:t>
      </w:r>
      <w:r w:rsidR="002A0746" w:rsidRPr="00774580">
        <w:rPr>
          <w:rFonts w:asciiTheme="minorEastAsia" w:hAnsiTheme="minorEastAsia" w:hint="eastAsia"/>
          <w:color w:val="000000" w:themeColor="text1"/>
          <w:sz w:val="28"/>
          <w:szCs w:val="28"/>
        </w:rPr>
        <w:t>状況</w:t>
      </w:r>
      <w:r w:rsidR="000A5DA5" w:rsidRPr="00774580">
        <w:rPr>
          <w:rFonts w:asciiTheme="minorEastAsia" w:hAnsiTheme="minorEastAsia" w:hint="eastAsia"/>
          <w:color w:val="000000" w:themeColor="text1"/>
          <w:sz w:val="28"/>
          <w:szCs w:val="28"/>
        </w:rPr>
        <w:t>一覧</w:t>
      </w:r>
      <w:r w:rsidR="002A0746" w:rsidRPr="00774580">
        <w:rPr>
          <w:rFonts w:asciiTheme="minorEastAsia" w:hAnsiTheme="minorEastAsia" w:hint="eastAsia"/>
          <w:color w:val="000000" w:themeColor="text1"/>
          <w:sz w:val="28"/>
          <w:szCs w:val="28"/>
        </w:rPr>
        <w:t>（</w:t>
      </w:r>
      <w:r w:rsidR="007F64F0">
        <w:rPr>
          <w:rFonts w:asciiTheme="minorEastAsia" w:hAnsiTheme="minorEastAsia" w:hint="eastAsia"/>
          <w:color w:val="000000" w:themeColor="text1"/>
          <w:sz w:val="28"/>
          <w:szCs w:val="28"/>
        </w:rPr>
        <w:t>令和</w:t>
      </w:r>
      <w:r w:rsidR="002A0746" w:rsidRPr="00774580">
        <w:rPr>
          <w:rFonts w:asciiTheme="minorEastAsia" w:hAnsiTheme="minorEastAsia" w:hint="eastAsia"/>
          <w:color w:val="000000" w:themeColor="text1"/>
          <w:sz w:val="28"/>
          <w:szCs w:val="28"/>
        </w:rPr>
        <w:t>○年○月○日～○月○日）</w:t>
      </w:r>
    </w:p>
    <w:p w14:paraId="3E71E279" w14:textId="77777777" w:rsidR="001F4E14" w:rsidRPr="00774580" w:rsidRDefault="001F4E14" w:rsidP="001F4E14">
      <w:pPr>
        <w:widowControl/>
        <w:rPr>
          <w:rFonts w:asciiTheme="minorEastAsia" w:hAnsiTheme="minorEastAsia"/>
          <w:color w:val="000000" w:themeColor="text1"/>
          <w:szCs w:val="21"/>
        </w:rPr>
      </w:pPr>
    </w:p>
    <w:p w14:paraId="320A241C" w14:textId="77777777" w:rsidR="001F4E14" w:rsidRPr="00774580" w:rsidRDefault="001F4E14" w:rsidP="001F4E14">
      <w:pPr>
        <w:widowControl/>
        <w:wordWrap w:val="0"/>
        <w:jc w:val="right"/>
        <w:rPr>
          <w:rFonts w:asciiTheme="minorEastAsia" w:hAnsiTheme="minorEastAsia"/>
          <w:color w:val="000000" w:themeColor="text1"/>
          <w:szCs w:val="21"/>
          <w:u w:val="single"/>
        </w:rPr>
      </w:pPr>
      <w:r w:rsidRPr="00774580">
        <w:rPr>
          <w:rFonts w:asciiTheme="minorEastAsia" w:hAnsiTheme="minorEastAsia" w:hint="eastAsia"/>
          <w:color w:val="000000" w:themeColor="text1"/>
          <w:szCs w:val="21"/>
          <w:u w:val="single"/>
        </w:rPr>
        <w:t xml:space="preserve">受託者名：　　　　　　　</w:t>
      </w:r>
    </w:p>
    <w:tbl>
      <w:tblPr>
        <w:tblStyle w:val="aa"/>
        <w:tblW w:w="0" w:type="auto"/>
        <w:jc w:val="center"/>
        <w:tblLook w:val="04A0" w:firstRow="1" w:lastRow="0" w:firstColumn="1" w:lastColumn="0" w:noHBand="0" w:noVBand="1"/>
      </w:tblPr>
      <w:tblGrid>
        <w:gridCol w:w="442"/>
        <w:gridCol w:w="1463"/>
        <w:gridCol w:w="1695"/>
        <w:gridCol w:w="1413"/>
        <w:gridCol w:w="1412"/>
        <w:gridCol w:w="707"/>
        <w:gridCol w:w="1362"/>
      </w:tblGrid>
      <w:tr w:rsidR="00834FC4" w:rsidRPr="00774580" w14:paraId="0FC087F6" w14:textId="77777777" w:rsidTr="00BD46FE">
        <w:trPr>
          <w:cnfStyle w:val="100000000000" w:firstRow="1" w:lastRow="0" w:firstColumn="0" w:lastColumn="0" w:oddVBand="0" w:evenVBand="0" w:oddHBand="0" w:evenHBand="0" w:firstRowFirstColumn="0" w:firstRowLastColumn="0" w:lastRowFirstColumn="0" w:lastRowLastColumn="0"/>
          <w:trHeight w:val="720"/>
          <w:jc w:val="center"/>
        </w:trPr>
        <w:tc>
          <w:tcPr>
            <w:tcW w:w="443" w:type="dxa"/>
            <w:noWrap/>
            <w:vAlign w:val="center"/>
            <w:hideMark/>
          </w:tcPr>
          <w:p w14:paraId="4A180C14" w14:textId="77777777" w:rsidR="00834FC4" w:rsidRPr="00774580" w:rsidRDefault="00834FC4" w:rsidP="00AE7FF9">
            <w:pPr>
              <w:widowControl/>
              <w:spacing w:line="0" w:lineRule="atLeast"/>
              <w:rPr>
                <w:rFonts w:asciiTheme="minorEastAsia" w:hAnsiTheme="minorEastAsia"/>
                <w:color w:val="000000" w:themeColor="text1"/>
              </w:rPr>
            </w:pPr>
          </w:p>
        </w:tc>
        <w:tc>
          <w:tcPr>
            <w:tcW w:w="1468" w:type="dxa"/>
            <w:noWrap/>
            <w:vAlign w:val="center"/>
            <w:hideMark/>
          </w:tcPr>
          <w:p w14:paraId="1794472A" w14:textId="77777777" w:rsidR="00834FC4" w:rsidRPr="00774580" w:rsidRDefault="00834FC4" w:rsidP="00BF2E9C">
            <w:pPr>
              <w:widowControl/>
              <w:spacing w:line="0" w:lineRule="atLeast"/>
              <w:jc w:val="center"/>
              <w:rPr>
                <w:rFonts w:asciiTheme="minorEastAsia" w:hAnsiTheme="minorEastAsia"/>
                <w:color w:val="000000" w:themeColor="text1"/>
              </w:rPr>
            </w:pPr>
            <w:r w:rsidRPr="00774580">
              <w:rPr>
                <w:rFonts w:asciiTheme="minorEastAsia" w:hAnsiTheme="minorEastAsia" w:hint="eastAsia"/>
                <w:color w:val="000000" w:themeColor="text1"/>
              </w:rPr>
              <w:t>訪問日</w:t>
            </w:r>
          </w:p>
        </w:tc>
        <w:tc>
          <w:tcPr>
            <w:tcW w:w="1701" w:type="dxa"/>
            <w:noWrap/>
            <w:vAlign w:val="center"/>
            <w:hideMark/>
          </w:tcPr>
          <w:p w14:paraId="2E7ADF50" w14:textId="77777777" w:rsidR="00834FC4" w:rsidRPr="00774580" w:rsidRDefault="00834FC4" w:rsidP="00BF2E9C">
            <w:pPr>
              <w:widowControl/>
              <w:spacing w:line="0" w:lineRule="atLeast"/>
              <w:jc w:val="center"/>
              <w:rPr>
                <w:rFonts w:asciiTheme="minorEastAsia" w:hAnsiTheme="minorEastAsia"/>
                <w:color w:val="000000" w:themeColor="text1"/>
              </w:rPr>
            </w:pPr>
            <w:r w:rsidRPr="00774580">
              <w:rPr>
                <w:rFonts w:asciiTheme="minorEastAsia" w:hAnsiTheme="minorEastAsia" w:hint="eastAsia"/>
                <w:color w:val="000000" w:themeColor="text1"/>
              </w:rPr>
              <w:t>事業所名</w:t>
            </w:r>
          </w:p>
        </w:tc>
        <w:tc>
          <w:tcPr>
            <w:tcW w:w="1418" w:type="dxa"/>
            <w:noWrap/>
            <w:vAlign w:val="center"/>
            <w:hideMark/>
          </w:tcPr>
          <w:p w14:paraId="3AD5DDB9" w14:textId="77777777" w:rsidR="00834FC4" w:rsidRPr="00774580" w:rsidRDefault="00834FC4" w:rsidP="00BF2E9C">
            <w:pPr>
              <w:widowControl/>
              <w:spacing w:line="0" w:lineRule="atLeast"/>
              <w:jc w:val="center"/>
              <w:rPr>
                <w:rFonts w:asciiTheme="minorEastAsia" w:hAnsiTheme="minorEastAsia"/>
                <w:color w:val="000000" w:themeColor="text1"/>
              </w:rPr>
            </w:pPr>
            <w:r w:rsidRPr="00774580">
              <w:rPr>
                <w:rFonts w:asciiTheme="minorEastAsia" w:hAnsiTheme="minorEastAsia" w:hint="eastAsia"/>
                <w:color w:val="000000" w:themeColor="text1"/>
              </w:rPr>
              <w:t>対応者名</w:t>
            </w:r>
          </w:p>
        </w:tc>
        <w:tc>
          <w:tcPr>
            <w:tcW w:w="1417" w:type="dxa"/>
            <w:vAlign w:val="center"/>
            <w:hideMark/>
          </w:tcPr>
          <w:p w14:paraId="39A7DDFF" w14:textId="77777777" w:rsidR="00834FC4" w:rsidRPr="00774580" w:rsidRDefault="00834FC4" w:rsidP="00BF2E9C">
            <w:pPr>
              <w:widowControl/>
              <w:spacing w:line="0" w:lineRule="atLeast"/>
              <w:jc w:val="center"/>
              <w:rPr>
                <w:rFonts w:asciiTheme="minorEastAsia" w:hAnsiTheme="minorEastAsia"/>
                <w:color w:val="000000" w:themeColor="text1"/>
              </w:rPr>
            </w:pPr>
            <w:r w:rsidRPr="00774580">
              <w:rPr>
                <w:rFonts w:asciiTheme="minorEastAsia" w:hAnsiTheme="minorEastAsia" w:hint="eastAsia"/>
                <w:color w:val="000000" w:themeColor="text1"/>
              </w:rPr>
              <w:t>提案する</w:t>
            </w:r>
          </w:p>
          <w:p w14:paraId="77FC46AA" w14:textId="77777777" w:rsidR="00834FC4" w:rsidRPr="00774580" w:rsidRDefault="00834FC4" w:rsidP="00BF2E9C">
            <w:pPr>
              <w:widowControl/>
              <w:spacing w:line="0" w:lineRule="atLeast"/>
              <w:jc w:val="center"/>
              <w:rPr>
                <w:rFonts w:asciiTheme="minorEastAsia" w:hAnsiTheme="minorEastAsia"/>
                <w:color w:val="000000" w:themeColor="text1"/>
              </w:rPr>
            </w:pPr>
            <w:r w:rsidRPr="00774580">
              <w:rPr>
                <w:rFonts w:asciiTheme="minorEastAsia" w:hAnsiTheme="minorEastAsia" w:hint="eastAsia"/>
                <w:color w:val="000000" w:themeColor="text1"/>
              </w:rPr>
              <w:t>雇用管理制度</w:t>
            </w:r>
          </w:p>
        </w:tc>
        <w:tc>
          <w:tcPr>
            <w:tcW w:w="709" w:type="dxa"/>
            <w:noWrap/>
            <w:vAlign w:val="center"/>
            <w:hideMark/>
          </w:tcPr>
          <w:p w14:paraId="242FEF74" w14:textId="77777777" w:rsidR="00834FC4" w:rsidRPr="00774580" w:rsidRDefault="00834FC4" w:rsidP="003B24A1">
            <w:pPr>
              <w:widowControl/>
              <w:spacing w:line="0" w:lineRule="atLeast"/>
              <w:jc w:val="center"/>
              <w:rPr>
                <w:rFonts w:asciiTheme="minorEastAsia" w:hAnsiTheme="minorEastAsia"/>
                <w:color w:val="000000" w:themeColor="text1"/>
              </w:rPr>
            </w:pPr>
            <w:r w:rsidRPr="00774580">
              <w:rPr>
                <w:rFonts w:asciiTheme="minorEastAsia" w:hAnsiTheme="minorEastAsia" w:hint="eastAsia"/>
                <w:color w:val="000000" w:themeColor="text1"/>
              </w:rPr>
              <w:t>進捗状況</w:t>
            </w:r>
          </w:p>
        </w:tc>
        <w:tc>
          <w:tcPr>
            <w:tcW w:w="1367" w:type="dxa"/>
            <w:vAlign w:val="center"/>
            <w:hideMark/>
          </w:tcPr>
          <w:p w14:paraId="5E020D2E" w14:textId="77777777" w:rsidR="00834FC4" w:rsidRPr="00774580" w:rsidRDefault="00834FC4" w:rsidP="00AE7FF9">
            <w:pPr>
              <w:widowControl/>
              <w:spacing w:line="0" w:lineRule="atLeast"/>
              <w:rPr>
                <w:rFonts w:asciiTheme="minorEastAsia" w:hAnsiTheme="minorEastAsia"/>
                <w:color w:val="000000" w:themeColor="text1"/>
              </w:rPr>
            </w:pPr>
            <w:r w:rsidRPr="00774580">
              <w:rPr>
                <w:rFonts w:asciiTheme="minorEastAsia" w:hAnsiTheme="minorEastAsia" w:hint="eastAsia"/>
                <w:color w:val="000000" w:themeColor="text1"/>
              </w:rPr>
              <w:t>サポーター氏名</w:t>
            </w:r>
          </w:p>
        </w:tc>
      </w:tr>
      <w:tr w:rsidR="00834FC4" w:rsidRPr="00774580" w14:paraId="3C0B223B" w14:textId="77777777" w:rsidTr="00BD46FE">
        <w:trPr>
          <w:trHeight w:val="435"/>
          <w:jc w:val="center"/>
        </w:trPr>
        <w:tc>
          <w:tcPr>
            <w:tcW w:w="443" w:type="dxa"/>
            <w:noWrap/>
            <w:hideMark/>
          </w:tcPr>
          <w:p w14:paraId="682CB192"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1</w:t>
            </w:r>
          </w:p>
        </w:tc>
        <w:tc>
          <w:tcPr>
            <w:tcW w:w="1468" w:type="dxa"/>
            <w:noWrap/>
            <w:hideMark/>
          </w:tcPr>
          <w:p w14:paraId="15A519A4"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79D555C2"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0847E1A0"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48A76B33"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59C86695" w14:textId="77777777" w:rsidR="00834FC4" w:rsidRPr="00774580" w:rsidRDefault="00834FC4" w:rsidP="003910C0">
            <w:pPr>
              <w:widowControl/>
              <w:jc w:val="center"/>
              <w:rPr>
                <w:rFonts w:asciiTheme="minorEastAsia" w:hAnsiTheme="minorEastAsia"/>
                <w:color w:val="000000" w:themeColor="text1"/>
              </w:rPr>
            </w:pPr>
          </w:p>
        </w:tc>
        <w:tc>
          <w:tcPr>
            <w:tcW w:w="1367" w:type="dxa"/>
            <w:noWrap/>
            <w:hideMark/>
          </w:tcPr>
          <w:p w14:paraId="781440E9"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57ED9426" w14:textId="77777777" w:rsidTr="00BD46FE">
        <w:trPr>
          <w:trHeight w:val="435"/>
          <w:jc w:val="center"/>
        </w:trPr>
        <w:tc>
          <w:tcPr>
            <w:tcW w:w="443" w:type="dxa"/>
            <w:noWrap/>
            <w:hideMark/>
          </w:tcPr>
          <w:p w14:paraId="122D0761"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2</w:t>
            </w:r>
          </w:p>
        </w:tc>
        <w:tc>
          <w:tcPr>
            <w:tcW w:w="1468" w:type="dxa"/>
            <w:noWrap/>
            <w:hideMark/>
          </w:tcPr>
          <w:p w14:paraId="6480D4D3"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3D719285"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490ED96C"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59B7EDA8"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002535AE"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2E88FA0D"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47EC525D" w14:textId="77777777" w:rsidTr="00BD46FE">
        <w:trPr>
          <w:trHeight w:val="435"/>
          <w:jc w:val="center"/>
        </w:trPr>
        <w:tc>
          <w:tcPr>
            <w:tcW w:w="443" w:type="dxa"/>
            <w:noWrap/>
            <w:hideMark/>
          </w:tcPr>
          <w:p w14:paraId="50594C59"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3</w:t>
            </w:r>
          </w:p>
        </w:tc>
        <w:tc>
          <w:tcPr>
            <w:tcW w:w="1468" w:type="dxa"/>
            <w:noWrap/>
            <w:hideMark/>
          </w:tcPr>
          <w:p w14:paraId="0CD2C44F"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0CC1B33D"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7E05E8E6"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43C4B32B"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6C1A5CF3"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4A6CB86F"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209397B1" w14:textId="77777777" w:rsidTr="00BD46FE">
        <w:trPr>
          <w:trHeight w:val="435"/>
          <w:jc w:val="center"/>
        </w:trPr>
        <w:tc>
          <w:tcPr>
            <w:tcW w:w="443" w:type="dxa"/>
            <w:noWrap/>
            <w:hideMark/>
          </w:tcPr>
          <w:p w14:paraId="5020A408"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4</w:t>
            </w:r>
          </w:p>
        </w:tc>
        <w:tc>
          <w:tcPr>
            <w:tcW w:w="1468" w:type="dxa"/>
            <w:noWrap/>
            <w:hideMark/>
          </w:tcPr>
          <w:p w14:paraId="0F41B67A"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67022B8D"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594DBA21"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15EA7223"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5E295CA3"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73D3D4B2"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2CFC8F25" w14:textId="77777777" w:rsidTr="00BD46FE">
        <w:trPr>
          <w:trHeight w:val="435"/>
          <w:jc w:val="center"/>
        </w:trPr>
        <w:tc>
          <w:tcPr>
            <w:tcW w:w="443" w:type="dxa"/>
            <w:noWrap/>
            <w:hideMark/>
          </w:tcPr>
          <w:p w14:paraId="592F31D9"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5</w:t>
            </w:r>
          </w:p>
        </w:tc>
        <w:tc>
          <w:tcPr>
            <w:tcW w:w="1468" w:type="dxa"/>
            <w:noWrap/>
            <w:hideMark/>
          </w:tcPr>
          <w:p w14:paraId="029835CA"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245445B3"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5002AA29"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1146D857"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65E6353B"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4B94F80B"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38FD5E69" w14:textId="77777777" w:rsidTr="00BD46FE">
        <w:trPr>
          <w:trHeight w:val="435"/>
          <w:jc w:val="center"/>
        </w:trPr>
        <w:tc>
          <w:tcPr>
            <w:tcW w:w="443" w:type="dxa"/>
            <w:noWrap/>
            <w:hideMark/>
          </w:tcPr>
          <w:p w14:paraId="700C4D6A"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6</w:t>
            </w:r>
          </w:p>
        </w:tc>
        <w:tc>
          <w:tcPr>
            <w:tcW w:w="1468" w:type="dxa"/>
            <w:noWrap/>
            <w:hideMark/>
          </w:tcPr>
          <w:p w14:paraId="2302C695"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3C890B56"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7084A779"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2C19C6DE"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73EEFA80"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320D081F"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3F051806" w14:textId="77777777" w:rsidTr="00BD46FE">
        <w:trPr>
          <w:trHeight w:val="435"/>
          <w:jc w:val="center"/>
        </w:trPr>
        <w:tc>
          <w:tcPr>
            <w:tcW w:w="443" w:type="dxa"/>
            <w:noWrap/>
            <w:hideMark/>
          </w:tcPr>
          <w:p w14:paraId="6B1BB11E"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7</w:t>
            </w:r>
          </w:p>
        </w:tc>
        <w:tc>
          <w:tcPr>
            <w:tcW w:w="1468" w:type="dxa"/>
            <w:noWrap/>
            <w:hideMark/>
          </w:tcPr>
          <w:p w14:paraId="2066B6F9"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1F8637AA"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7B1239FD"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054798D3"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26BE7826"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741404B2"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384A8B1E" w14:textId="77777777" w:rsidTr="00BD46FE">
        <w:trPr>
          <w:trHeight w:val="435"/>
          <w:jc w:val="center"/>
        </w:trPr>
        <w:tc>
          <w:tcPr>
            <w:tcW w:w="443" w:type="dxa"/>
            <w:noWrap/>
            <w:hideMark/>
          </w:tcPr>
          <w:p w14:paraId="417785A8"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8</w:t>
            </w:r>
          </w:p>
        </w:tc>
        <w:tc>
          <w:tcPr>
            <w:tcW w:w="1468" w:type="dxa"/>
            <w:noWrap/>
            <w:hideMark/>
          </w:tcPr>
          <w:p w14:paraId="214F51F4"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7B07C1E6"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73A68099"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55A06B16"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06390E6D"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55EB207F"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5202A4B9" w14:textId="77777777" w:rsidTr="00BD46FE">
        <w:trPr>
          <w:trHeight w:val="435"/>
          <w:jc w:val="center"/>
        </w:trPr>
        <w:tc>
          <w:tcPr>
            <w:tcW w:w="443" w:type="dxa"/>
            <w:noWrap/>
            <w:hideMark/>
          </w:tcPr>
          <w:p w14:paraId="1EC7D5B7"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9</w:t>
            </w:r>
          </w:p>
        </w:tc>
        <w:tc>
          <w:tcPr>
            <w:tcW w:w="1468" w:type="dxa"/>
            <w:noWrap/>
            <w:hideMark/>
          </w:tcPr>
          <w:p w14:paraId="735EA2D2"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10994E39"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645AA4F7"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047783C8"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78074048"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493A05F0"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3174B755" w14:textId="77777777" w:rsidTr="00BD46FE">
        <w:trPr>
          <w:trHeight w:val="435"/>
          <w:jc w:val="center"/>
        </w:trPr>
        <w:tc>
          <w:tcPr>
            <w:tcW w:w="443" w:type="dxa"/>
            <w:noWrap/>
            <w:hideMark/>
          </w:tcPr>
          <w:p w14:paraId="4A76338F"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10</w:t>
            </w:r>
          </w:p>
        </w:tc>
        <w:tc>
          <w:tcPr>
            <w:tcW w:w="1468" w:type="dxa"/>
            <w:noWrap/>
            <w:hideMark/>
          </w:tcPr>
          <w:p w14:paraId="33A4D36F"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55502509"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7EA9B0B1"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4EEC821E"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624890A3"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14E1B1F5"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04977564" w14:textId="77777777" w:rsidTr="00BD46FE">
        <w:trPr>
          <w:trHeight w:val="435"/>
          <w:jc w:val="center"/>
        </w:trPr>
        <w:tc>
          <w:tcPr>
            <w:tcW w:w="443" w:type="dxa"/>
            <w:noWrap/>
            <w:hideMark/>
          </w:tcPr>
          <w:p w14:paraId="65A9FB9D"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11</w:t>
            </w:r>
          </w:p>
        </w:tc>
        <w:tc>
          <w:tcPr>
            <w:tcW w:w="1468" w:type="dxa"/>
            <w:noWrap/>
            <w:hideMark/>
          </w:tcPr>
          <w:p w14:paraId="452697AB"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74954898"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1E0EE861"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3CF5A023"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360D42D2"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35C93F8B"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2588E8FF" w14:textId="77777777" w:rsidTr="00BD46FE">
        <w:trPr>
          <w:trHeight w:val="435"/>
          <w:jc w:val="center"/>
        </w:trPr>
        <w:tc>
          <w:tcPr>
            <w:tcW w:w="443" w:type="dxa"/>
            <w:noWrap/>
            <w:hideMark/>
          </w:tcPr>
          <w:p w14:paraId="417F3227"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12</w:t>
            </w:r>
          </w:p>
        </w:tc>
        <w:tc>
          <w:tcPr>
            <w:tcW w:w="1468" w:type="dxa"/>
            <w:noWrap/>
            <w:hideMark/>
          </w:tcPr>
          <w:p w14:paraId="47B3DE2E"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5A5F66A6"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18F1C347"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0DDD2D86"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79282007"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1361AF25"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3CF8DB27" w14:textId="77777777" w:rsidTr="00BD46FE">
        <w:trPr>
          <w:trHeight w:val="435"/>
          <w:jc w:val="center"/>
        </w:trPr>
        <w:tc>
          <w:tcPr>
            <w:tcW w:w="443" w:type="dxa"/>
            <w:noWrap/>
            <w:hideMark/>
          </w:tcPr>
          <w:p w14:paraId="105F4E37"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13</w:t>
            </w:r>
          </w:p>
        </w:tc>
        <w:tc>
          <w:tcPr>
            <w:tcW w:w="1468" w:type="dxa"/>
            <w:noWrap/>
            <w:hideMark/>
          </w:tcPr>
          <w:p w14:paraId="334843B6"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765A6BA4"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05E05A35"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0AF15ED3"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68CF87A3"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7C9360E3"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65DFDBA4" w14:textId="77777777" w:rsidTr="00BD46FE">
        <w:trPr>
          <w:trHeight w:val="435"/>
          <w:jc w:val="center"/>
        </w:trPr>
        <w:tc>
          <w:tcPr>
            <w:tcW w:w="443" w:type="dxa"/>
            <w:noWrap/>
            <w:hideMark/>
          </w:tcPr>
          <w:p w14:paraId="31FC3638"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14</w:t>
            </w:r>
          </w:p>
        </w:tc>
        <w:tc>
          <w:tcPr>
            <w:tcW w:w="1468" w:type="dxa"/>
            <w:noWrap/>
            <w:hideMark/>
          </w:tcPr>
          <w:p w14:paraId="33B8CE06"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53C48130"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349CF371"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04340A33"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5B77F954"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24A4EB33" w14:textId="77777777" w:rsidR="00834FC4" w:rsidRPr="00774580" w:rsidRDefault="00834FC4" w:rsidP="00D653AC">
            <w:pPr>
              <w:widowControl/>
              <w:jc w:val="center"/>
              <w:rPr>
                <w:rFonts w:asciiTheme="minorEastAsia" w:hAnsiTheme="minorEastAsia"/>
                <w:color w:val="000000" w:themeColor="text1"/>
              </w:rPr>
            </w:pPr>
          </w:p>
        </w:tc>
      </w:tr>
      <w:tr w:rsidR="00834FC4" w:rsidRPr="00774580" w14:paraId="78381114" w14:textId="77777777" w:rsidTr="00BD46FE">
        <w:trPr>
          <w:trHeight w:val="435"/>
          <w:jc w:val="center"/>
        </w:trPr>
        <w:tc>
          <w:tcPr>
            <w:tcW w:w="443" w:type="dxa"/>
            <w:noWrap/>
            <w:hideMark/>
          </w:tcPr>
          <w:p w14:paraId="57FA13CB" w14:textId="77777777" w:rsidR="00834FC4" w:rsidRPr="00774580" w:rsidRDefault="00834FC4" w:rsidP="00E600C7">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t>15</w:t>
            </w:r>
          </w:p>
        </w:tc>
        <w:tc>
          <w:tcPr>
            <w:tcW w:w="1468" w:type="dxa"/>
            <w:noWrap/>
            <w:hideMark/>
          </w:tcPr>
          <w:p w14:paraId="2FD63E32" w14:textId="77777777" w:rsidR="00834FC4" w:rsidRPr="00774580" w:rsidRDefault="00834FC4" w:rsidP="00D653AC">
            <w:pPr>
              <w:widowControl/>
              <w:jc w:val="center"/>
              <w:rPr>
                <w:rFonts w:asciiTheme="minorEastAsia" w:hAnsiTheme="minorEastAsia"/>
                <w:color w:val="000000" w:themeColor="text1"/>
              </w:rPr>
            </w:pPr>
          </w:p>
        </w:tc>
        <w:tc>
          <w:tcPr>
            <w:tcW w:w="1701" w:type="dxa"/>
            <w:noWrap/>
            <w:hideMark/>
          </w:tcPr>
          <w:p w14:paraId="491CC9C6" w14:textId="77777777" w:rsidR="00834FC4" w:rsidRPr="00774580" w:rsidRDefault="00834FC4" w:rsidP="00043F52">
            <w:pPr>
              <w:widowControl/>
              <w:jc w:val="left"/>
              <w:rPr>
                <w:rFonts w:asciiTheme="minorEastAsia" w:hAnsiTheme="minorEastAsia"/>
                <w:color w:val="000000" w:themeColor="text1"/>
              </w:rPr>
            </w:pPr>
            <w:r w:rsidRPr="00774580">
              <w:rPr>
                <w:rFonts w:asciiTheme="minorEastAsia" w:hAnsiTheme="minorEastAsia" w:hint="eastAsia"/>
                <w:color w:val="000000" w:themeColor="text1"/>
              </w:rPr>
              <w:t xml:space="preserve">　</w:t>
            </w:r>
          </w:p>
        </w:tc>
        <w:tc>
          <w:tcPr>
            <w:tcW w:w="1418" w:type="dxa"/>
            <w:noWrap/>
            <w:hideMark/>
          </w:tcPr>
          <w:p w14:paraId="707580F3" w14:textId="77777777" w:rsidR="00834FC4" w:rsidRPr="00774580" w:rsidRDefault="00834FC4" w:rsidP="00D653AC">
            <w:pPr>
              <w:widowControl/>
              <w:jc w:val="center"/>
              <w:rPr>
                <w:rFonts w:asciiTheme="minorEastAsia" w:hAnsiTheme="minorEastAsia"/>
                <w:color w:val="000000" w:themeColor="text1"/>
              </w:rPr>
            </w:pPr>
          </w:p>
        </w:tc>
        <w:tc>
          <w:tcPr>
            <w:tcW w:w="1417" w:type="dxa"/>
            <w:noWrap/>
            <w:hideMark/>
          </w:tcPr>
          <w:p w14:paraId="66E0EA2E" w14:textId="77777777" w:rsidR="00834FC4" w:rsidRPr="00774580" w:rsidRDefault="00834FC4" w:rsidP="00D653AC">
            <w:pPr>
              <w:widowControl/>
              <w:jc w:val="center"/>
              <w:rPr>
                <w:rFonts w:asciiTheme="minorEastAsia" w:hAnsiTheme="minorEastAsia"/>
                <w:color w:val="000000" w:themeColor="text1"/>
              </w:rPr>
            </w:pPr>
          </w:p>
        </w:tc>
        <w:tc>
          <w:tcPr>
            <w:tcW w:w="709" w:type="dxa"/>
            <w:noWrap/>
            <w:hideMark/>
          </w:tcPr>
          <w:p w14:paraId="5D84C2F2" w14:textId="77777777" w:rsidR="00834FC4" w:rsidRPr="00774580" w:rsidRDefault="00834FC4" w:rsidP="00D653AC">
            <w:pPr>
              <w:widowControl/>
              <w:jc w:val="center"/>
              <w:rPr>
                <w:rFonts w:asciiTheme="minorEastAsia" w:hAnsiTheme="minorEastAsia"/>
                <w:color w:val="000000" w:themeColor="text1"/>
              </w:rPr>
            </w:pPr>
          </w:p>
        </w:tc>
        <w:tc>
          <w:tcPr>
            <w:tcW w:w="1367" w:type="dxa"/>
            <w:noWrap/>
            <w:hideMark/>
          </w:tcPr>
          <w:p w14:paraId="4937AEC1" w14:textId="77777777" w:rsidR="00834FC4" w:rsidRPr="00774580" w:rsidRDefault="00834FC4" w:rsidP="00D653AC">
            <w:pPr>
              <w:widowControl/>
              <w:jc w:val="center"/>
              <w:rPr>
                <w:rFonts w:asciiTheme="minorEastAsia" w:hAnsiTheme="minorEastAsia"/>
                <w:color w:val="000000" w:themeColor="text1"/>
              </w:rPr>
            </w:pPr>
          </w:p>
        </w:tc>
      </w:tr>
    </w:tbl>
    <w:p w14:paraId="19F42CD8" w14:textId="77777777" w:rsidR="00834FC4" w:rsidRDefault="00834FC4" w:rsidP="00FE73F0">
      <w:pPr>
        <w:widowControl/>
        <w:spacing w:line="0" w:lineRule="atLeast"/>
        <w:ind w:left="210" w:hangingChars="100" w:hanging="210"/>
        <w:rPr>
          <w:rFonts w:asciiTheme="minorEastAsia" w:hAnsiTheme="minorEastAsia"/>
          <w:color w:val="000000" w:themeColor="text1"/>
        </w:rPr>
      </w:pPr>
    </w:p>
    <w:p w14:paraId="4769289E" w14:textId="77777777" w:rsidR="00E67F5B" w:rsidRPr="00774580" w:rsidRDefault="00D31A8E" w:rsidP="00FE73F0">
      <w:pPr>
        <w:widowControl/>
        <w:spacing w:line="0" w:lineRule="atLeast"/>
        <w:ind w:left="210" w:hangingChars="100" w:hanging="210"/>
        <w:rPr>
          <w:rFonts w:asciiTheme="minorEastAsia" w:hAnsiTheme="minorEastAsia"/>
          <w:color w:val="000000" w:themeColor="text1"/>
        </w:rPr>
      </w:pPr>
      <w:r w:rsidRPr="00774580">
        <w:rPr>
          <w:rFonts w:asciiTheme="minorEastAsia" w:hAnsiTheme="minorEastAsia" w:hint="eastAsia"/>
          <w:color w:val="000000" w:themeColor="text1"/>
        </w:rPr>
        <w:t>※「対応者名」欄</w:t>
      </w:r>
      <w:r w:rsidR="00E67F5B" w:rsidRPr="00774580">
        <w:rPr>
          <w:rFonts w:asciiTheme="minorEastAsia" w:hAnsiTheme="minorEastAsia" w:hint="eastAsia"/>
          <w:color w:val="000000" w:themeColor="text1"/>
        </w:rPr>
        <w:t>は、対応者の役職・氏名を記載すること。</w:t>
      </w:r>
    </w:p>
    <w:p w14:paraId="2848208C" w14:textId="617DBCFD" w:rsidR="00DD2D73" w:rsidRPr="00774580" w:rsidRDefault="00DD2D73" w:rsidP="00FE73F0">
      <w:pPr>
        <w:widowControl/>
        <w:spacing w:line="0" w:lineRule="atLeast"/>
        <w:ind w:left="210" w:hangingChars="100" w:hanging="210"/>
        <w:rPr>
          <w:rFonts w:asciiTheme="minorEastAsia" w:hAnsiTheme="minorEastAsia"/>
          <w:color w:val="000000" w:themeColor="text1"/>
        </w:rPr>
      </w:pPr>
      <w:r w:rsidRPr="00774580">
        <w:rPr>
          <w:rFonts w:asciiTheme="minorEastAsia" w:hAnsiTheme="minorEastAsia" w:hint="eastAsia"/>
          <w:color w:val="000000" w:themeColor="text1"/>
        </w:rPr>
        <w:t>※「提案する雇用管理制度」欄は</w:t>
      </w:r>
      <w:r w:rsidR="00D31A8E" w:rsidRPr="00774580">
        <w:rPr>
          <w:rFonts w:asciiTheme="minorEastAsia" w:hAnsiTheme="minorEastAsia" w:hint="eastAsia"/>
          <w:color w:val="000000" w:themeColor="text1"/>
        </w:rPr>
        <w:t>、</w:t>
      </w:r>
      <w:r w:rsidR="00143B7A" w:rsidRPr="00774580">
        <w:rPr>
          <w:rFonts w:asciiTheme="minorEastAsia" w:hAnsiTheme="minorEastAsia" w:hint="eastAsia"/>
          <w:color w:val="000000" w:themeColor="text1"/>
        </w:rPr>
        <w:t>仕様書</w:t>
      </w:r>
      <w:r w:rsidR="005E2618" w:rsidRPr="00774580">
        <w:rPr>
          <w:rFonts w:asciiTheme="minorEastAsia" w:hAnsiTheme="minorEastAsia" w:hint="eastAsia"/>
          <w:color w:val="000000" w:themeColor="text1"/>
        </w:rPr>
        <w:t>別紙</w:t>
      </w:r>
      <w:r w:rsidR="00531B31">
        <w:rPr>
          <w:rFonts w:asciiTheme="minorEastAsia" w:hAnsiTheme="minorEastAsia" w:hint="eastAsia"/>
          <w:color w:val="000000" w:themeColor="text1"/>
        </w:rPr>
        <w:t>１</w:t>
      </w:r>
      <w:r w:rsidR="005E2618" w:rsidRPr="00774580">
        <w:rPr>
          <w:rFonts w:asciiTheme="minorEastAsia" w:hAnsiTheme="minorEastAsia" w:hint="eastAsia"/>
          <w:color w:val="000000" w:themeColor="text1"/>
        </w:rPr>
        <w:t>の雇用管理制度の番号を記載すること</w:t>
      </w:r>
      <w:r w:rsidRPr="00774580">
        <w:rPr>
          <w:rFonts w:asciiTheme="minorEastAsia" w:hAnsiTheme="minorEastAsia" w:hint="eastAsia"/>
          <w:color w:val="000000" w:themeColor="text1"/>
        </w:rPr>
        <w:t>。</w:t>
      </w:r>
    </w:p>
    <w:p w14:paraId="72156AF4" w14:textId="77777777" w:rsidR="00DD2D73" w:rsidRPr="00774580" w:rsidRDefault="00DD2D73" w:rsidP="00FE73F0">
      <w:pPr>
        <w:widowControl/>
        <w:spacing w:line="0" w:lineRule="atLeast"/>
        <w:ind w:left="210" w:hangingChars="100" w:hanging="210"/>
        <w:rPr>
          <w:rFonts w:asciiTheme="minorEastAsia" w:hAnsiTheme="minorEastAsia"/>
          <w:color w:val="000000" w:themeColor="text1"/>
        </w:rPr>
      </w:pPr>
      <w:r w:rsidRPr="00774580">
        <w:rPr>
          <w:rFonts w:asciiTheme="minorEastAsia" w:hAnsiTheme="minorEastAsia" w:hint="eastAsia"/>
          <w:color w:val="000000" w:themeColor="text1"/>
        </w:rPr>
        <w:t>※「進捗状況」欄は、①</w:t>
      </w:r>
      <w:r w:rsidR="00386EEF" w:rsidRPr="00774580">
        <w:rPr>
          <w:rFonts w:asciiTheme="minorEastAsia" w:hAnsiTheme="minorEastAsia" w:hint="eastAsia"/>
          <w:color w:val="000000" w:themeColor="text1"/>
        </w:rPr>
        <w:t>「</w:t>
      </w:r>
      <w:r w:rsidRPr="00774580">
        <w:rPr>
          <w:rFonts w:asciiTheme="minorEastAsia" w:hAnsiTheme="minorEastAsia" w:hint="eastAsia"/>
          <w:color w:val="000000" w:themeColor="text1"/>
        </w:rPr>
        <w:t>支援開始</w:t>
      </w:r>
      <w:r w:rsidR="00386EEF" w:rsidRPr="00774580">
        <w:rPr>
          <w:rFonts w:asciiTheme="minorEastAsia" w:hAnsiTheme="minorEastAsia" w:hint="eastAsia"/>
          <w:color w:val="000000" w:themeColor="text1"/>
        </w:rPr>
        <w:t>」</w:t>
      </w:r>
      <w:r w:rsidRPr="00774580">
        <w:rPr>
          <w:rFonts w:asciiTheme="minorEastAsia" w:hAnsiTheme="minorEastAsia" w:hint="eastAsia"/>
          <w:color w:val="000000" w:themeColor="text1"/>
        </w:rPr>
        <w:t>、②「制度</w:t>
      </w:r>
      <w:r w:rsidR="005E2618" w:rsidRPr="00774580">
        <w:rPr>
          <w:rFonts w:asciiTheme="minorEastAsia" w:hAnsiTheme="minorEastAsia" w:hint="eastAsia"/>
          <w:color w:val="000000" w:themeColor="text1"/>
        </w:rPr>
        <w:t>提</w:t>
      </w:r>
      <w:r w:rsidR="00097501" w:rsidRPr="00774580">
        <w:rPr>
          <w:rFonts w:asciiTheme="minorEastAsia" w:hAnsiTheme="minorEastAsia" w:hint="eastAsia"/>
          <w:color w:val="000000" w:themeColor="text1"/>
        </w:rPr>
        <w:t>案済み」、③「制度導入済み」の別を番号で記載すること</w:t>
      </w:r>
      <w:r w:rsidRPr="00774580">
        <w:rPr>
          <w:rFonts w:asciiTheme="minorEastAsia" w:hAnsiTheme="minorEastAsia" w:hint="eastAsia"/>
          <w:color w:val="000000" w:themeColor="text1"/>
        </w:rPr>
        <w:t>。</w:t>
      </w:r>
    </w:p>
    <w:p w14:paraId="3AB51983" w14:textId="77777777" w:rsidR="00DD2D73" w:rsidRPr="00774580" w:rsidRDefault="00DD2D73" w:rsidP="00FE73F0">
      <w:pPr>
        <w:widowControl/>
        <w:spacing w:line="0" w:lineRule="atLeast"/>
        <w:rPr>
          <w:rFonts w:asciiTheme="minorEastAsia" w:hAnsiTheme="minorEastAsia"/>
          <w:color w:val="000000" w:themeColor="text1"/>
        </w:rPr>
      </w:pPr>
      <w:r w:rsidRPr="00774580">
        <w:rPr>
          <w:rFonts w:asciiTheme="minorEastAsia" w:hAnsiTheme="minorEastAsia" w:hint="eastAsia"/>
          <w:color w:val="000000" w:themeColor="text1"/>
        </w:rPr>
        <w:t>※事業所への訪問ごとに記載すること。</w:t>
      </w:r>
    </w:p>
    <w:p w14:paraId="50A08EA1" w14:textId="77777777" w:rsidR="00BA0A8C" w:rsidRPr="00774580" w:rsidRDefault="00BA0A8C" w:rsidP="00FE73F0">
      <w:pPr>
        <w:widowControl/>
        <w:spacing w:line="0" w:lineRule="atLeast"/>
        <w:rPr>
          <w:rFonts w:asciiTheme="minorEastAsia" w:hAnsiTheme="minorEastAsia"/>
          <w:color w:val="000000" w:themeColor="text1"/>
        </w:rPr>
      </w:pPr>
      <w:r w:rsidRPr="00774580">
        <w:rPr>
          <w:rFonts w:asciiTheme="minorEastAsia" w:hAnsiTheme="minorEastAsia" w:hint="eastAsia"/>
          <w:color w:val="000000" w:themeColor="text1"/>
        </w:rPr>
        <w:t>※行は適宜追加すること。</w:t>
      </w:r>
    </w:p>
    <w:p w14:paraId="3A8CA0BD" w14:textId="77777777" w:rsidR="00DD2D73" w:rsidRPr="00774580" w:rsidRDefault="00DD2D73" w:rsidP="000178D1">
      <w:pPr>
        <w:widowControl/>
        <w:jc w:val="right"/>
        <w:rPr>
          <w:rFonts w:asciiTheme="minorEastAsia" w:hAnsiTheme="minorEastAsia"/>
          <w:color w:val="000000" w:themeColor="text1"/>
        </w:rPr>
      </w:pPr>
    </w:p>
    <w:p w14:paraId="3FFF3BDE" w14:textId="77777777" w:rsidR="00E94FDF" w:rsidRPr="00774580" w:rsidRDefault="00E94FDF">
      <w:pPr>
        <w:widowControl/>
        <w:jc w:val="left"/>
        <w:rPr>
          <w:rFonts w:asciiTheme="minorEastAsia" w:hAnsiTheme="minorEastAsia"/>
          <w:color w:val="000000" w:themeColor="text1"/>
        </w:rPr>
      </w:pPr>
      <w:r w:rsidRPr="00774580">
        <w:rPr>
          <w:rFonts w:asciiTheme="minorEastAsia" w:hAnsiTheme="minorEastAsia"/>
          <w:color w:val="000000" w:themeColor="text1"/>
        </w:rPr>
        <w:br w:type="page"/>
      </w:r>
    </w:p>
    <w:p w14:paraId="3DA878E2" w14:textId="77777777" w:rsidR="00B3775A" w:rsidRPr="00774580" w:rsidRDefault="00D936BD" w:rsidP="00B3775A">
      <w:pPr>
        <w:widowControl/>
        <w:jc w:val="right"/>
        <w:rPr>
          <w:rFonts w:asciiTheme="minorEastAsia" w:hAnsiTheme="minorEastAsia"/>
          <w:color w:val="000000" w:themeColor="text1"/>
        </w:rPr>
      </w:pPr>
      <w:r w:rsidRPr="00774580">
        <w:rPr>
          <w:rFonts w:asciiTheme="minorEastAsia" w:hAnsiTheme="minorEastAsia" w:hint="eastAsia"/>
          <w:color w:val="000000" w:themeColor="text1"/>
        </w:rPr>
        <w:lastRenderedPageBreak/>
        <w:t>別紙</w:t>
      </w:r>
      <w:r w:rsidR="00FC6780" w:rsidRPr="00774580">
        <w:rPr>
          <w:rFonts w:asciiTheme="minorEastAsia" w:hAnsiTheme="minorEastAsia" w:hint="eastAsia"/>
          <w:color w:val="000000" w:themeColor="text1"/>
        </w:rPr>
        <w:t>４</w:t>
      </w:r>
    </w:p>
    <w:p w14:paraId="033249A7" w14:textId="77777777" w:rsidR="00D40DAD" w:rsidRPr="00774580" w:rsidRDefault="00557586" w:rsidP="00B3775A">
      <w:pPr>
        <w:widowControl/>
        <w:jc w:val="center"/>
        <w:rPr>
          <w:rFonts w:asciiTheme="minorEastAsia" w:hAnsiTheme="minorEastAsia"/>
          <w:color w:val="000000" w:themeColor="text1"/>
          <w:sz w:val="28"/>
          <w:szCs w:val="28"/>
        </w:rPr>
      </w:pPr>
      <w:r w:rsidRPr="00774580">
        <w:rPr>
          <w:rFonts w:asciiTheme="minorEastAsia" w:hAnsiTheme="minorEastAsia" w:hint="eastAsia"/>
          <w:color w:val="000000" w:themeColor="text1"/>
          <w:sz w:val="28"/>
          <w:szCs w:val="28"/>
        </w:rPr>
        <w:t>危険負担表</w:t>
      </w:r>
    </w:p>
    <w:tbl>
      <w:tblPr>
        <w:tblStyle w:val="aa"/>
        <w:tblpPr w:leftFromText="142" w:rightFromText="142" w:vertAnchor="page" w:horzAnchor="margin" w:tblpY="2963"/>
        <w:tblW w:w="8720" w:type="dxa"/>
        <w:tblLayout w:type="fixed"/>
        <w:tblLook w:val="04A0" w:firstRow="1" w:lastRow="0" w:firstColumn="1" w:lastColumn="0" w:noHBand="0" w:noVBand="1"/>
      </w:tblPr>
      <w:tblGrid>
        <w:gridCol w:w="1951"/>
        <w:gridCol w:w="5162"/>
        <w:gridCol w:w="803"/>
        <w:gridCol w:w="804"/>
      </w:tblGrid>
      <w:tr w:rsidR="00D40DAD" w:rsidRPr="00774580" w14:paraId="5FDD56C0" w14:textId="77777777" w:rsidTr="00E26489">
        <w:trPr>
          <w:cnfStyle w:val="100000000000" w:firstRow="1" w:lastRow="0" w:firstColumn="0" w:lastColumn="0" w:oddVBand="0" w:evenVBand="0" w:oddHBand="0" w:evenHBand="0" w:firstRowFirstColumn="0" w:firstRowLastColumn="0" w:lastRowFirstColumn="0" w:lastRowLastColumn="0"/>
          <w:trHeight w:val="390"/>
        </w:trPr>
        <w:tc>
          <w:tcPr>
            <w:tcW w:w="1951" w:type="dxa"/>
            <w:vMerge w:val="restart"/>
            <w:noWrap/>
            <w:vAlign w:val="center"/>
            <w:hideMark/>
          </w:tcPr>
          <w:p w14:paraId="3B402D16" w14:textId="77777777" w:rsidR="00D40DAD" w:rsidRPr="00774580" w:rsidRDefault="00D40DAD" w:rsidP="00053547">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種　類</w:t>
            </w:r>
          </w:p>
        </w:tc>
        <w:tc>
          <w:tcPr>
            <w:tcW w:w="5162" w:type="dxa"/>
            <w:vMerge w:val="restart"/>
            <w:noWrap/>
            <w:vAlign w:val="center"/>
            <w:hideMark/>
          </w:tcPr>
          <w:p w14:paraId="280E7F49" w14:textId="77777777" w:rsidR="00D40DAD" w:rsidRPr="00774580" w:rsidRDefault="00D40DAD" w:rsidP="00053547">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内　　　　　　　容</w:t>
            </w:r>
          </w:p>
        </w:tc>
        <w:tc>
          <w:tcPr>
            <w:tcW w:w="1607" w:type="dxa"/>
            <w:gridSpan w:val="2"/>
            <w:noWrap/>
            <w:hideMark/>
          </w:tcPr>
          <w:p w14:paraId="4F35D947" w14:textId="77777777" w:rsidR="00D40DAD" w:rsidRPr="00774580" w:rsidRDefault="00D40DAD" w:rsidP="00053547">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負担者</w:t>
            </w:r>
          </w:p>
        </w:tc>
      </w:tr>
      <w:tr w:rsidR="00D40DAD" w:rsidRPr="00774580" w14:paraId="0004E3D5" w14:textId="77777777" w:rsidTr="00E26489">
        <w:trPr>
          <w:trHeight w:val="390"/>
        </w:trPr>
        <w:tc>
          <w:tcPr>
            <w:tcW w:w="1951" w:type="dxa"/>
            <w:vMerge/>
            <w:hideMark/>
          </w:tcPr>
          <w:p w14:paraId="4955FB69" w14:textId="77777777" w:rsidR="00D40DAD" w:rsidRPr="00774580" w:rsidRDefault="00D40DAD" w:rsidP="00E26489">
            <w:pPr>
              <w:rPr>
                <w:rFonts w:asciiTheme="minorEastAsia" w:eastAsiaTheme="minorEastAsia" w:hAnsiTheme="minorEastAsia"/>
                <w:color w:val="000000" w:themeColor="text1"/>
              </w:rPr>
            </w:pPr>
          </w:p>
        </w:tc>
        <w:tc>
          <w:tcPr>
            <w:tcW w:w="5162" w:type="dxa"/>
            <w:vMerge/>
            <w:hideMark/>
          </w:tcPr>
          <w:p w14:paraId="029AC80F" w14:textId="77777777" w:rsidR="00D40DAD" w:rsidRPr="00774580" w:rsidRDefault="00D40DAD" w:rsidP="00E26489">
            <w:pPr>
              <w:rPr>
                <w:rFonts w:asciiTheme="minorEastAsia" w:eastAsiaTheme="minorEastAsia" w:hAnsiTheme="minorEastAsia"/>
                <w:color w:val="000000" w:themeColor="text1"/>
              </w:rPr>
            </w:pPr>
          </w:p>
        </w:tc>
        <w:tc>
          <w:tcPr>
            <w:tcW w:w="803" w:type="dxa"/>
            <w:noWrap/>
            <w:hideMark/>
          </w:tcPr>
          <w:p w14:paraId="06F9A3EC" w14:textId="77777777" w:rsidR="00D40DAD" w:rsidRPr="00774580" w:rsidRDefault="00D40DAD" w:rsidP="00053547">
            <w:pPr>
              <w:jc w:val="center"/>
              <w:rPr>
                <w:rFonts w:asciiTheme="minorEastAsia" w:eastAsiaTheme="minorEastAsia" w:hAnsiTheme="minorEastAsia"/>
                <w:color w:val="000000" w:themeColor="text1"/>
                <w:sz w:val="18"/>
                <w:szCs w:val="18"/>
              </w:rPr>
            </w:pPr>
            <w:r w:rsidRPr="00774580">
              <w:rPr>
                <w:rFonts w:asciiTheme="minorEastAsia" w:eastAsiaTheme="minorEastAsia" w:hAnsiTheme="minorEastAsia" w:hint="eastAsia"/>
                <w:color w:val="000000" w:themeColor="text1"/>
                <w:sz w:val="18"/>
                <w:szCs w:val="18"/>
              </w:rPr>
              <w:t>委託者</w:t>
            </w:r>
          </w:p>
        </w:tc>
        <w:tc>
          <w:tcPr>
            <w:tcW w:w="804" w:type="dxa"/>
            <w:noWrap/>
            <w:hideMark/>
          </w:tcPr>
          <w:p w14:paraId="32123841" w14:textId="77777777" w:rsidR="00D40DAD" w:rsidRPr="00774580" w:rsidRDefault="00D40DAD" w:rsidP="00053547">
            <w:pPr>
              <w:jc w:val="center"/>
              <w:rPr>
                <w:rFonts w:asciiTheme="minorEastAsia" w:eastAsiaTheme="minorEastAsia" w:hAnsiTheme="minorEastAsia"/>
                <w:color w:val="000000" w:themeColor="text1"/>
                <w:sz w:val="18"/>
                <w:szCs w:val="18"/>
              </w:rPr>
            </w:pPr>
            <w:r w:rsidRPr="00774580">
              <w:rPr>
                <w:rFonts w:asciiTheme="minorEastAsia" w:eastAsiaTheme="minorEastAsia" w:hAnsiTheme="minorEastAsia" w:hint="eastAsia"/>
                <w:color w:val="000000" w:themeColor="text1"/>
                <w:sz w:val="18"/>
                <w:szCs w:val="18"/>
              </w:rPr>
              <w:t>受託者</w:t>
            </w:r>
          </w:p>
        </w:tc>
      </w:tr>
      <w:tr w:rsidR="00D40DAD" w:rsidRPr="00774580" w14:paraId="123AF449" w14:textId="77777777" w:rsidTr="00FE73F0">
        <w:trPr>
          <w:trHeight w:val="319"/>
        </w:trPr>
        <w:tc>
          <w:tcPr>
            <w:tcW w:w="1951" w:type="dxa"/>
            <w:noWrap/>
            <w:hideMark/>
          </w:tcPr>
          <w:p w14:paraId="56A51EE2"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物価変動</w:t>
            </w:r>
          </w:p>
        </w:tc>
        <w:tc>
          <w:tcPr>
            <w:tcW w:w="5162" w:type="dxa"/>
            <w:noWrap/>
            <w:hideMark/>
          </w:tcPr>
          <w:p w14:paraId="179EA4A7"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人件費、物品費等物価変動に伴う経費の増</w:t>
            </w:r>
          </w:p>
        </w:tc>
        <w:tc>
          <w:tcPr>
            <w:tcW w:w="803" w:type="dxa"/>
            <w:noWrap/>
            <w:vAlign w:val="center"/>
            <w:hideMark/>
          </w:tcPr>
          <w:p w14:paraId="3C1F4A79" w14:textId="77777777" w:rsidR="00D40DAD" w:rsidRPr="00774580" w:rsidRDefault="00D40DAD" w:rsidP="00E26489">
            <w:pPr>
              <w:jc w:val="center"/>
              <w:rPr>
                <w:rFonts w:asciiTheme="minorEastAsia" w:eastAsiaTheme="minorEastAsia" w:hAnsiTheme="minorEastAsia"/>
                <w:color w:val="000000" w:themeColor="text1"/>
              </w:rPr>
            </w:pPr>
          </w:p>
        </w:tc>
        <w:tc>
          <w:tcPr>
            <w:tcW w:w="804" w:type="dxa"/>
            <w:noWrap/>
            <w:vAlign w:val="center"/>
            <w:hideMark/>
          </w:tcPr>
          <w:p w14:paraId="1778D974"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r>
      <w:tr w:rsidR="00D40DAD" w:rsidRPr="00774580" w14:paraId="6FABBBFD" w14:textId="77777777" w:rsidTr="00FE73F0">
        <w:trPr>
          <w:trHeight w:val="238"/>
        </w:trPr>
        <w:tc>
          <w:tcPr>
            <w:tcW w:w="1951" w:type="dxa"/>
            <w:noWrap/>
            <w:hideMark/>
          </w:tcPr>
          <w:p w14:paraId="7ABA5062"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金利変動</w:t>
            </w:r>
          </w:p>
        </w:tc>
        <w:tc>
          <w:tcPr>
            <w:tcW w:w="5162" w:type="dxa"/>
            <w:noWrap/>
            <w:hideMark/>
          </w:tcPr>
          <w:p w14:paraId="58AAC4D3"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金利の変動に伴う経費の増</w:t>
            </w:r>
          </w:p>
        </w:tc>
        <w:tc>
          <w:tcPr>
            <w:tcW w:w="803" w:type="dxa"/>
            <w:noWrap/>
            <w:vAlign w:val="center"/>
            <w:hideMark/>
          </w:tcPr>
          <w:p w14:paraId="2A4DAAFF" w14:textId="77777777" w:rsidR="00D40DAD" w:rsidRPr="00774580" w:rsidRDefault="00D40DAD" w:rsidP="00E26489">
            <w:pPr>
              <w:jc w:val="center"/>
              <w:rPr>
                <w:rFonts w:asciiTheme="minorEastAsia" w:eastAsiaTheme="minorEastAsia" w:hAnsiTheme="minorEastAsia"/>
                <w:color w:val="000000" w:themeColor="text1"/>
              </w:rPr>
            </w:pPr>
          </w:p>
        </w:tc>
        <w:tc>
          <w:tcPr>
            <w:tcW w:w="804" w:type="dxa"/>
            <w:noWrap/>
            <w:vAlign w:val="center"/>
            <w:hideMark/>
          </w:tcPr>
          <w:p w14:paraId="00A5B209"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r>
      <w:tr w:rsidR="00D40DAD" w:rsidRPr="00774580" w14:paraId="5638F281" w14:textId="77777777" w:rsidTr="00FE73F0">
        <w:trPr>
          <w:trHeight w:val="635"/>
        </w:trPr>
        <w:tc>
          <w:tcPr>
            <w:tcW w:w="1951" w:type="dxa"/>
            <w:noWrap/>
            <w:hideMark/>
          </w:tcPr>
          <w:p w14:paraId="2A57C602" w14:textId="77777777" w:rsidR="00D40DAD" w:rsidRPr="00774580" w:rsidRDefault="00D40DAD" w:rsidP="00FE73F0">
            <w:pPr>
              <w:spacing w:line="0" w:lineRule="atLeast"/>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政治的理由による事業の変更</w:t>
            </w:r>
          </w:p>
        </w:tc>
        <w:tc>
          <w:tcPr>
            <w:tcW w:w="5162" w:type="dxa"/>
            <w:hideMark/>
          </w:tcPr>
          <w:p w14:paraId="04540BBA" w14:textId="77777777" w:rsidR="00D40DAD" w:rsidRPr="00774580" w:rsidRDefault="004C1C9B" w:rsidP="00FE73F0">
            <w:pPr>
              <w:spacing w:line="0" w:lineRule="atLeast"/>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政治、行政的理由から、業務の継続に支障が生じた場合、また</w:t>
            </w:r>
            <w:r w:rsidR="00D40DAD" w:rsidRPr="00774580">
              <w:rPr>
                <w:rFonts w:asciiTheme="minorEastAsia" w:eastAsiaTheme="minorEastAsia" w:hAnsiTheme="minorEastAsia" w:hint="eastAsia"/>
                <w:color w:val="000000" w:themeColor="text1"/>
              </w:rPr>
              <w:t>は業務内容の大幅な変更を余儀なくされた場合の経費</w:t>
            </w:r>
          </w:p>
        </w:tc>
        <w:tc>
          <w:tcPr>
            <w:tcW w:w="803" w:type="dxa"/>
            <w:noWrap/>
            <w:vAlign w:val="center"/>
            <w:hideMark/>
          </w:tcPr>
          <w:p w14:paraId="27529F9C"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c>
          <w:tcPr>
            <w:tcW w:w="804" w:type="dxa"/>
            <w:noWrap/>
            <w:vAlign w:val="center"/>
            <w:hideMark/>
          </w:tcPr>
          <w:p w14:paraId="27C1F0A0" w14:textId="77777777" w:rsidR="00D40DAD" w:rsidRPr="00774580" w:rsidRDefault="00D40DAD" w:rsidP="00E26489">
            <w:pPr>
              <w:jc w:val="center"/>
              <w:rPr>
                <w:rFonts w:asciiTheme="minorEastAsia" w:eastAsiaTheme="minorEastAsia" w:hAnsiTheme="minorEastAsia"/>
                <w:color w:val="000000" w:themeColor="text1"/>
              </w:rPr>
            </w:pPr>
          </w:p>
        </w:tc>
      </w:tr>
      <w:tr w:rsidR="00D40DAD" w:rsidRPr="00774580" w14:paraId="12DD1F7A" w14:textId="77777777" w:rsidTr="00FE73F0">
        <w:trPr>
          <w:trHeight w:val="844"/>
        </w:trPr>
        <w:tc>
          <w:tcPr>
            <w:tcW w:w="1951" w:type="dxa"/>
            <w:noWrap/>
            <w:hideMark/>
          </w:tcPr>
          <w:p w14:paraId="61BC2A89"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不可抗力</w:t>
            </w:r>
          </w:p>
        </w:tc>
        <w:tc>
          <w:tcPr>
            <w:tcW w:w="5162" w:type="dxa"/>
            <w:hideMark/>
          </w:tcPr>
          <w:p w14:paraId="0AB8A449" w14:textId="77777777" w:rsidR="00D40DAD" w:rsidRPr="00774580" w:rsidRDefault="00D40DAD" w:rsidP="00FE73F0">
            <w:pPr>
              <w:spacing w:line="0" w:lineRule="atLeast"/>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不可抗力（暴風、豪雨、洪水、地震、落</w:t>
            </w:r>
            <w:r w:rsidR="004C1C9B" w:rsidRPr="00774580">
              <w:rPr>
                <w:rFonts w:asciiTheme="minorEastAsia" w:eastAsiaTheme="minorEastAsia" w:hAnsiTheme="minorEastAsia" w:hint="eastAsia"/>
                <w:color w:val="000000" w:themeColor="text1"/>
              </w:rPr>
              <w:t>盤、火災、争乱、暴動その他国の責めにも帰すことのできない自然的また</w:t>
            </w:r>
            <w:r w:rsidRPr="00774580">
              <w:rPr>
                <w:rFonts w:asciiTheme="minorEastAsia" w:eastAsiaTheme="minorEastAsia" w:hAnsiTheme="minorEastAsia" w:hint="eastAsia"/>
                <w:color w:val="000000" w:themeColor="text1"/>
              </w:rPr>
              <w:t>は人為的な現象）に伴う、施設、設備の修復による経費の増加及び事業の履行不能</w:t>
            </w:r>
          </w:p>
        </w:tc>
        <w:tc>
          <w:tcPr>
            <w:tcW w:w="803" w:type="dxa"/>
            <w:noWrap/>
            <w:vAlign w:val="center"/>
            <w:hideMark/>
          </w:tcPr>
          <w:p w14:paraId="6883482D"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c>
          <w:tcPr>
            <w:tcW w:w="804" w:type="dxa"/>
            <w:noWrap/>
            <w:vAlign w:val="center"/>
            <w:hideMark/>
          </w:tcPr>
          <w:p w14:paraId="0F74E761"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r>
      <w:tr w:rsidR="00D40DAD" w:rsidRPr="00774580" w14:paraId="16B55DB8" w14:textId="77777777" w:rsidTr="00FE73F0">
        <w:trPr>
          <w:trHeight w:val="221"/>
        </w:trPr>
        <w:tc>
          <w:tcPr>
            <w:tcW w:w="1951" w:type="dxa"/>
            <w:vMerge w:val="restart"/>
            <w:noWrap/>
            <w:hideMark/>
          </w:tcPr>
          <w:p w14:paraId="480D3761"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書類の誤り</w:t>
            </w:r>
          </w:p>
        </w:tc>
        <w:tc>
          <w:tcPr>
            <w:tcW w:w="5162" w:type="dxa"/>
            <w:hideMark/>
          </w:tcPr>
          <w:p w14:paraId="3E125696"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仕様書等国が責任を持つ書類の誤りによるもの</w:t>
            </w:r>
          </w:p>
        </w:tc>
        <w:tc>
          <w:tcPr>
            <w:tcW w:w="803" w:type="dxa"/>
            <w:noWrap/>
            <w:vAlign w:val="center"/>
            <w:hideMark/>
          </w:tcPr>
          <w:p w14:paraId="609083DE"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c>
          <w:tcPr>
            <w:tcW w:w="804" w:type="dxa"/>
            <w:noWrap/>
            <w:vAlign w:val="center"/>
            <w:hideMark/>
          </w:tcPr>
          <w:p w14:paraId="231FD183" w14:textId="77777777" w:rsidR="00D40DAD" w:rsidRPr="00774580" w:rsidRDefault="00D40DAD" w:rsidP="00E26489">
            <w:pPr>
              <w:jc w:val="center"/>
              <w:rPr>
                <w:rFonts w:asciiTheme="minorEastAsia" w:eastAsiaTheme="minorEastAsia" w:hAnsiTheme="minorEastAsia"/>
                <w:color w:val="000000" w:themeColor="text1"/>
              </w:rPr>
            </w:pPr>
          </w:p>
        </w:tc>
      </w:tr>
      <w:tr w:rsidR="00D40DAD" w:rsidRPr="00774580" w14:paraId="13A30B39" w14:textId="77777777" w:rsidTr="00FE73F0">
        <w:trPr>
          <w:trHeight w:val="128"/>
        </w:trPr>
        <w:tc>
          <w:tcPr>
            <w:tcW w:w="1951" w:type="dxa"/>
            <w:vMerge/>
            <w:hideMark/>
          </w:tcPr>
          <w:p w14:paraId="46D90820" w14:textId="77777777" w:rsidR="00D40DAD" w:rsidRPr="00774580" w:rsidRDefault="00D40DAD" w:rsidP="00E26489">
            <w:pPr>
              <w:rPr>
                <w:rFonts w:asciiTheme="minorEastAsia" w:eastAsiaTheme="minorEastAsia" w:hAnsiTheme="minorEastAsia"/>
                <w:color w:val="000000" w:themeColor="text1"/>
              </w:rPr>
            </w:pPr>
          </w:p>
        </w:tc>
        <w:tc>
          <w:tcPr>
            <w:tcW w:w="5162" w:type="dxa"/>
            <w:hideMark/>
          </w:tcPr>
          <w:p w14:paraId="0F199AE1"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受託者が提出した書類の誤りによるもの</w:t>
            </w:r>
          </w:p>
        </w:tc>
        <w:tc>
          <w:tcPr>
            <w:tcW w:w="803" w:type="dxa"/>
            <w:noWrap/>
            <w:vAlign w:val="center"/>
            <w:hideMark/>
          </w:tcPr>
          <w:p w14:paraId="645768C0" w14:textId="77777777" w:rsidR="00D40DAD" w:rsidRPr="00774580" w:rsidRDefault="00D40DAD" w:rsidP="00E26489">
            <w:pPr>
              <w:jc w:val="center"/>
              <w:rPr>
                <w:rFonts w:asciiTheme="minorEastAsia" w:eastAsiaTheme="minorEastAsia" w:hAnsiTheme="minorEastAsia"/>
                <w:color w:val="000000" w:themeColor="text1"/>
              </w:rPr>
            </w:pPr>
          </w:p>
        </w:tc>
        <w:tc>
          <w:tcPr>
            <w:tcW w:w="804" w:type="dxa"/>
            <w:noWrap/>
            <w:vAlign w:val="center"/>
            <w:hideMark/>
          </w:tcPr>
          <w:p w14:paraId="085A84BD"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r>
      <w:tr w:rsidR="00D40DAD" w:rsidRPr="00774580" w14:paraId="0B133BF8" w14:textId="77777777" w:rsidTr="00FE73F0">
        <w:trPr>
          <w:trHeight w:val="331"/>
        </w:trPr>
        <w:tc>
          <w:tcPr>
            <w:tcW w:w="1951" w:type="dxa"/>
            <w:vMerge w:val="restart"/>
            <w:noWrap/>
            <w:hideMark/>
          </w:tcPr>
          <w:p w14:paraId="70F244E6"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資金調達</w:t>
            </w:r>
          </w:p>
        </w:tc>
        <w:tc>
          <w:tcPr>
            <w:tcW w:w="5162" w:type="dxa"/>
            <w:hideMark/>
          </w:tcPr>
          <w:p w14:paraId="194A186E"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経費の支払遅延（国→受託者）によって生じたもの</w:t>
            </w:r>
          </w:p>
        </w:tc>
        <w:tc>
          <w:tcPr>
            <w:tcW w:w="803" w:type="dxa"/>
            <w:noWrap/>
            <w:vAlign w:val="center"/>
            <w:hideMark/>
          </w:tcPr>
          <w:p w14:paraId="4A97E497"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c>
          <w:tcPr>
            <w:tcW w:w="804" w:type="dxa"/>
            <w:noWrap/>
            <w:vAlign w:val="center"/>
            <w:hideMark/>
          </w:tcPr>
          <w:p w14:paraId="40294A46" w14:textId="77777777" w:rsidR="00D40DAD" w:rsidRPr="00774580" w:rsidRDefault="00D40DAD" w:rsidP="00E26489">
            <w:pPr>
              <w:jc w:val="center"/>
              <w:rPr>
                <w:rFonts w:asciiTheme="minorEastAsia" w:eastAsiaTheme="minorEastAsia" w:hAnsiTheme="minorEastAsia"/>
                <w:color w:val="000000" w:themeColor="text1"/>
              </w:rPr>
            </w:pPr>
          </w:p>
        </w:tc>
      </w:tr>
      <w:tr w:rsidR="00D40DAD" w:rsidRPr="00774580" w14:paraId="4AC47868" w14:textId="77777777" w:rsidTr="00FE73F0">
        <w:trPr>
          <w:trHeight w:val="237"/>
        </w:trPr>
        <w:tc>
          <w:tcPr>
            <w:tcW w:w="1951" w:type="dxa"/>
            <w:vMerge/>
            <w:hideMark/>
          </w:tcPr>
          <w:p w14:paraId="7BF05914" w14:textId="77777777" w:rsidR="00D40DAD" w:rsidRPr="00774580" w:rsidRDefault="00D40DAD" w:rsidP="00E26489">
            <w:pPr>
              <w:rPr>
                <w:rFonts w:asciiTheme="minorEastAsia" w:eastAsiaTheme="minorEastAsia" w:hAnsiTheme="minorEastAsia"/>
                <w:color w:val="000000" w:themeColor="text1"/>
              </w:rPr>
            </w:pPr>
          </w:p>
        </w:tc>
        <w:tc>
          <w:tcPr>
            <w:tcW w:w="5162" w:type="dxa"/>
            <w:hideMark/>
          </w:tcPr>
          <w:p w14:paraId="4E96591D"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経費の支払遅延（受託者→第三者）によって生じたもの</w:t>
            </w:r>
          </w:p>
        </w:tc>
        <w:tc>
          <w:tcPr>
            <w:tcW w:w="803" w:type="dxa"/>
            <w:noWrap/>
            <w:vAlign w:val="center"/>
            <w:hideMark/>
          </w:tcPr>
          <w:p w14:paraId="78E58952" w14:textId="77777777" w:rsidR="00D40DAD" w:rsidRPr="00774580" w:rsidRDefault="00D40DAD" w:rsidP="00E26489">
            <w:pPr>
              <w:jc w:val="center"/>
              <w:rPr>
                <w:rFonts w:asciiTheme="minorEastAsia" w:eastAsiaTheme="minorEastAsia" w:hAnsiTheme="minorEastAsia"/>
                <w:color w:val="000000" w:themeColor="text1"/>
              </w:rPr>
            </w:pPr>
          </w:p>
        </w:tc>
        <w:tc>
          <w:tcPr>
            <w:tcW w:w="804" w:type="dxa"/>
            <w:noWrap/>
            <w:vAlign w:val="center"/>
            <w:hideMark/>
          </w:tcPr>
          <w:p w14:paraId="18D1FC30"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r>
      <w:tr w:rsidR="00D40DAD" w:rsidRPr="00774580" w14:paraId="376BC20B" w14:textId="77777777" w:rsidTr="00FE73F0">
        <w:trPr>
          <w:trHeight w:val="441"/>
        </w:trPr>
        <w:tc>
          <w:tcPr>
            <w:tcW w:w="1951" w:type="dxa"/>
            <w:noWrap/>
            <w:hideMark/>
          </w:tcPr>
          <w:p w14:paraId="6E4C05BF"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第三者への賠償</w:t>
            </w:r>
          </w:p>
        </w:tc>
        <w:tc>
          <w:tcPr>
            <w:tcW w:w="5162" w:type="dxa"/>
            <w:hideMark/>
          </w:tcPr>
          <w:p w14:paraId="758553AA" w14:textId="77777777" w:rsidR="00D40DAD" w:rsidRPr="00774580" w:rsidRDefault="00D40DAD" w:rsidP="00FE73F0">
            <w:pPr>
              <w:spacing w:line="0" w:lineRule="atLeast"/>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受託者として注意義務を怠ったことにより損害を与えた場合</w:t>
            </w:r>
          </w:p>
        </w:tc>
        <w:tc>
          <w:tcPr>
            <w:tcW w:w="803" w:type="dxa"/>
            <w:noWrap/>
            <w:vAlign w:val="center"/>
            <w:hideMark/>
          </w:tcPr>
          <w:p w14:paraId="16E79486" w14:textId="77777777" w:rsidR="00D40DAD" w:rsidRPr="00774580" w:rsidRDefault="00D40DAD" w:rsidP="00E26489">
            <w:pPr>
              <w:jc w:val="center"/>
              <w:rPr>
                <w:rFonts w:asciiTheme="minorEastAsia" w:eastAsiaTheme="minorEastAsia" w:hAnsiTheme="minorEastAsia"/>
                <w:color w:val="000000" w:themeColor="text1"/>
              </w:rPr>
            </w:pPr>
          </w:p>
        </w:tc>
        <w:tc>
          <w:tcPr>
            <w:tcW w:w="804" w:type="dxa"/>
            <w:noWrap/>
            <w:vAlign w:val="center"/>
            <w:hideMark/>
          </w:tcPr>
          <w:p w14:paraId="4D39A495"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r>
      <w:tr w:rsidR="00D40DAD" w:rsidRPr="00774580" w14:paraId="6586EA81" w14:textId="77777777" w:rsidTr="00FE73F0">
        <w:trPr>
          <w:trHeight w:val="477"/>
        </w:trPr>
        <w:tc>
          <w:tcPr>
            <w:tcW w:w="1951" w:type="dxa"/>
            <w:noWrap/>
            <w:hideMark/>
          </w:tcPr>
          <w:p w14:paraId="3BFFF8A3"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情報漏えい等</w:t>
            </w:r>
          </w:p>
        </w:tc>
        <w:tc>
          <w:tcPr>
            <w:tcW w:w="5162" w:type="dxa"/>
            <w:hideMark/>
          </w:tcPr>
          <w:p w14:paraId="65F25A7B" w14:textId="77777777" w:rsidR="00D40DAD" w:rsidRPr="00774580" w:rsidRDefault="00D40DAD" w:rsidP="00FE73F0">
            <w:pPr>
              <w:spacing w:line="0" w:lineRule="atLeast"/>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受託者として注意義務を怠ったことによる情報漏えい及び犯罪発生</w:t>
            </w:r>
          </w:p>
        </w:tc>
        <w:tc>
          <w:tcPr>
            <w:tcW w:w="803" w:type="dxa"/>
            <w:noWrap/>
            <w:vAlign w:val="center"/>
            <w:hideMark/>
          </w:tcPr>
          <w:p w14:paraId="1D8615A6" w14:textId="77777777" w:rsidR="00D40DAD" w:rsidRPr="00774580" w:rsidRDefault="00D40DAD" w:rsidP="00E26489">
            <w:pPr>
              <w:jc w:val="center"/>
              <w:rPr>
                <w:rFonts w:asciiTheme="minorEastAsia" w:eastAsiaTheme="minorEastAsia" w:hAnsiTheme="minorEastAsia"/>
                <w:color w:val="000000" w:themeColor="text1"/>
              </w:rPr>
            </w:pPr>
          </w:p>
        </w:tc>
        <w:tc>
          <w:tcPr>
            <w:tcW w:w="804" w:type="dxa"/>
            <w:noWrap/>
            <w:vAlign w:val="center"/>
            <w:hideMark/>
          </w:tcPr>
          <w:p w14:paraId="3BF94989"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r>
      <w:tr w:rsidR="00D40DAD" w:rsidRPr="00774580" w14:paraId="7B679A8F" w14:textId="77777777" w:rsidTr="00FE73F0">
        <w:trPr>
          <w:trHeight w:val="513"/>
        </w:trPr>
        <w:tc>
          <w:tcPr>
            <w:tcW w:w="1951" w:type="dxa"/>
            <w:vMerge w:val="restart"/>
            <w:noWrap/>
            <w:hideMark/>
          </w:tcPr>
          <w:p w14:paraId="03DF399F"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事業終了時の費用</w:t>
            </w:r>
          </w:p>
        </w:tc>
        <w:tc>
          <w:tcPr>
            <w:tcW w:w="5162" w:type="dxa"/>
            <w:hideMark/>
          </w:tcPr>
          <w:p w14:paraId="25B24BAD" w14:textId="77777777" w:rsidR="00D40DAD" w:rsidRPr="00774580" w:rsidRDefault="004C1C9B" w:rsidP="00FE73F0">
            <w:pPr>
              <w:spacing w:line="0" w:lineRule="atLeast"/>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業務委託期間が終了した場合また</w:t>
            </w:r>
            <w:r w:rsidR="00D40DAD" w:rsidRPr="00774580">
              <w:rPr>
                <w:rFonts w:asciiTheme="minorEastAsia" w:eastAsiaTheme="minorEastAsia" w:hAnsiTheme="minorEastAsia" w:hint="eastAsia"/>
                <w:color w:val="000000" w:themeColor="text1"/>
              </w:rPr>
              <w:t>は期間途中における業務を廃止した場合における受託者の撤収費用</w:t>
            </w:r>
          </w:p>
        </w:tc>
        <w:tc>
          <w:tcPr>
            <w:tcW w:w="803" w:type="dxa"/>
            <w:noWrap/>
            <w:vAlign w:val="center"/>
            <w:hideMark/>
          </w:tcPr>
          <w:p w14:paraId="440DE731" w14:textId="77777777" w:rsidR="00D40DAD" w:rsidRPr="00774580" w:rsidRDefault="00D40DAD" w:rsidP="00E26489">
            <w:pPr>
              <w:jc w:val="center"/>
              <w:rPr>
                <w:rFonts w:asciiTheme="minorEastAsia" w:eastAsiaTheme="minorEastAsia" w:hAnsiTheme="minorEastAsia"/>
                <w:color w:val="000000" w:themeColor="text1"/>
              </w:rPr>
            </w:pPr>
          </w:p>
        </w:tc>
        <w:tc>
          <w:tcPr>
            <w:tcW w:w="804" w:type="dxa"/>
            <w:vAlign w:val="center"/>
            <w:hideMark/>
          </w:tcPr>
          <w:p w14:paraId="646B173E"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r>
      <w:tr w:rsidR="00D40DAD" w:rsidRPr="00774580" w14:paraId="78385957" w14:textId="77777777" w:rsidTr="00FE73F0">
        <w:trPr>
          <w:trHeight w:val="691"/>
        </w:trPr>
        <w:tc>
          <w:tcPr>
            <w:tcW w:w="1951" w:type="dxa"/>
            <w:vMerge/>
            <w:hideMark/>
          </w:tcPr>
          <w:p w14:paraId="50A15583" w14:textId="77777777" w:rsidR="00D40DAD" w:rsidRPr="00774580" w:rsidRDefault="00D40DAD" w:rsidP="00E26489">
            <w:pPr>
              <w:rPr>
                <w:rFonts w:asciiTheme="minorEastAsia" w:eastAsiaTheme="minorEastAsia" w:hAnsiTheme="minorEastAsia"/>
                <w:color w:val="000000" w:themeColor="text1"/>
              </w:rPr>
            </w:pPr>
          </w:p>
        </w:tc>
        <w:tc>
          <w:tcPr>
            <w:tcW w:w="5162" w:type="dxa"/>
            <w:hideMark/>
          </w:tcPr>
          <w:p w14:paraId="585A5C47" w14:textId="77777777" w:rsidR="00D40DAD" w:rsidRPr="00774580" w:rsidRDefault="00D40DAD" w:rsidP="00FE73F0">
            <w:pPr>
              <w:spacing w:line="0" w:lineRule="atLeast"/>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国の都合により期間途中に業務を終了（中止を含む）した場合であって、期間途中に業務を終了しなければ発生しなかった経費</w:t>
            </w:r>
          </w:p>
        </w:tc>
        <w:tc>
          <w:tcPr>
            <w:tcW w:w="803" w:type="dxa"/>
            <w:noWrap/>
            <w:vAlign w:val="center"/>
            <w:hideMark/>
          </w:tcPr>
          <w:p w14:paraId="1D92F9E5" w14:textId="77777777" w:rsidR="00D40DAD" w:rsidRPr="00774580"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w:t>
            </w:r>
          </w:p>
        </w:tc>
        <w:tc>
          <w:tcPr>
            <w:tcW w:w="804" w:type="dxa"/>
            <w:vAlign w:val="center"/>
            <w:hideMark/>
          </w:tcPr>
          <w:p w14:paraId="2A898176" w14:textId="77777777" w:rsidR="00D40DAD" w:rsidRPr="00774580" w:rsidRDefault="00D40DAD" w:rsidP="00E26489">
            <w:pPr>
              <w:jc w:val="center"/>
              <w:rPr>
                <w:rFonts w:asciiTheme="minorEastAsia" w:eastAsiaTheme="minorEastAsia" w:hAnsiTheme="minorEastAsia"/>
                <w:color w:val="000000" w:themeColor="text1"/>
              </w:rPr>
            </w:pPr>
          </w:p>
        </w:tc>
      </w:tr>
      <w:tr w:rsidR="00D40DAD" w:rsidRPr="00C65927" w14:paraId="2906C47A" w14:textId="77777777" w:rsidTr="00FE73F0">
        <w:trPr>
          <w:trHeight w:val="191"/>
        </w:trPr>
        <w:tc>
          <w:tcPr>
            <w:tcW w:w="1951" w:type="dxa"/>
            <w:noWrap/>
            <w:hideMark/>
          </w:tcPr>
          <w:p w14:paraId="24C857C4"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上記以外のもの</w:t>
            </w:r>
          </w:p>
        </w:tc>
        <w:tc>
          <w:tcPr>
            <w:tcW w:w="5162" w:type="dxa"/>
            <w:noWrap/>
            <w:hideMark/>
          </w:tcPr>
          <w:p w14:paraId="34DBC91B" w14:textId="77777777" w:rsidR="00D40DAD" w:rsidRPr="00774580" w:rsidRDefault="00D40DAD" w:rsidP="00E26489">
            <w:pP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 xml:space="preserve">　</w:t>
            </w:r>
          </w:p>
        </w:tc>
        <w:tc>
          <w:tcPr>
            <w:tcW w:w="1607" w:type="dxa"/>
            <w:gridSpan w:val="2"/>
            <w:noWrap/>
            <w:vAlign w:val="center"/>
            <w:hideMark/>
          </w:tcPr>
          <w:p w14:paraId="6EBECE8C" w14:textId="77777777" w:rsidR="00D40DAD" w:rsidRPr="00C65927" w:rsidRDefault="00D40DAD" w:rsidP="00E26489">
            <w:pPr>
              <w:jc w:val="center"/>
              <w:rPr>
                <w:rFonts w:asciiTheme="minorEastAsia" w:eastAsiaTheme="minorEastAsia" w:hAnsiTheme="minorEastAsia"/>
                <w:color w:val="000000" w:themeColor="text1"/>
              </w:rPr>
            </w:pPr>
            <w:r w:rsidRPr="00774580">
              <w:rPr>
                <w:rFonts w:asciiTheme="minorEastAsia" w:eastAsiaTheme="minorEastAsia" w:hAnsiTheme="minorEastAsia" w:hint="eastAsia"/>
                <w:color w:val="000000" w:themeColor="text1"/>
              </w:rPr>
              <w:t>事案による</w:t>
            </w:r>
          </w:p>
        </w:tc>
      </w:tr>
    </w:tbl>
    <w:p w14:paraId="03AC3A4A" w14:textId="77777777" w:rsidR="00557586" w:rsidRPr="00B3775A" w:rsidRDefault="00557586" w:rsidP="00B3775A">
      <w:pPr>
        <w:widowControl/>
        <w:jc w:val="center"/>
        <w:rPr>
          <w:rFonts w:asciiTheme="minorEastAsia" w:hAnsiTheme="minorEastAsia"/>
          <w:color w:val="000000" w:themeColor="text1"/>
        </w:rPr>
      </w:pPr>
    </w:p>
    <w:p w14:paraId="0144E4AE" w14:textId="0C14B56F" w:rsidR="002B4338" w:rsidRDefault="002B4338">
      <w:pPr>
        <w:widowControl/>
        <w:jc w:val="left"/>
        <w:rPr>
          <w:rFonts w:asciiTheme="minorEastAsia" w:hAnsiTheme="minorEastAsia"/>
        </w:rPr>
      </w:pPr>
      <w:r>
        <w:rPr>
          <w:rFonts w:asciiTheme="minorEastAsia" w:hAnsiTheme="minorEastAsia"/>
        </w:rPr>
        <w:br w:type="page"/>
      </w:r>
    </w:p>
    <w:p w14:paraId="480DA064" w14:textId="0EB5D78D" w:rsidR="00893CEC" w:rsidRDefault="00893CEC" w:rsidP="00893CEC">
      <w:pPr>
        <w:jc w:val="center"/>
        <w:rPr>
          <w:rFonts w:ascii="ＭＳ 明朝" w:eastAsia="ＭＳ 明朝" w:hAnsi="ＭＳ 明朝"/>
          <w:sz w:val="24"/>
          <w:szCs w:val="24"/>
        </w:rPr>
      </w:pPr>
      <w:r>
        <w:rPr>
          <w:rFonts w:ascii="ＭＳ 明朝" w:eastAsia="ＭＳ 明朝" w:hAnsi="ＭＳ 明朝" w:hint="eastAsia"/>
          <w:sz w:val="24"/>
          <w:szCs w:val="24"/>
        </w:rPr>
        <w:lastRenderedPageBreak/>
        <w:t xml:space="preserve">　　　　　　　　　　　　　　　　　　　　　　　　　　　　　　　　別紙</w:t>
      </w:r>
      <w:r w:rsidR="00801C6D">
        <w:rPr>
          <w:rFonts w:ascii="ＭＳ 明朝" w:eastAsia="ＭＳ 明朝" w:hAnsi="ＭＳ 明朝" w:hint="eastAsia"/>
          <w:sz w:val="24"/>
          <w:szCs w:val="24"/>
        </w:rPr>
        <w:t>５</w:t>
      </w:r>
    </w:p>
    <w:p w14:paraId="799CF6AB" w14:textId="5C94805F" w:rsidR="00893CEC" w:rsidRDefault="00893CEC" w:rsidP="00893CEC">
      <w:pPr>
        <w:jc w:val="center"/>
        <w:rPr>
          <w:rFonts w:ascii="ＭＳ 明朝" w:eastAsia="ＭＳ 明朝" w:hAnsi="ＭＳ 明朝"/>
          <w:sz w:val="24"/>
          <w:szCs w:val="24"/>
        </w:rPr>
      </w:pPr>
      <w:r>
        <w:rPr>
          <w:rFonts w:ascii="ＭＳ 明朝" w:eastAsia="ＭＳ 明朝" w:hAnsi="ＭＳ 明朝" w:hint="eastAsia"/>
          <w:sz w:val="24"/>
          <w:szCs w:val="24"/>
        </w:rPr>
        <w:t>外部委託における情報セキュリティ要件について</w:t>
      </w:r>
    </w:p>
    <w:p w14:paraId="15AFEC0B" w14:textId="77777777" w:rsidR="00893CEC" w:rsidRDefault="00893CEC" w:rsidP="00893CEC">
      <w:pPr>
        <w:rPr>
          <w:rFonts w:ascii="ＭＳ 明朝" w:eastAsia="ＭＳ 明朝" w:hAnsi="ＭＳ 明朝"/>
          <w:sz w:val="24"/>
          <w:szCs w:val="24"/>
        </w:rPr>
      </w:pPr>
    </w:p>
    <w:p w14:paraId="18FF2775" w14:textId="77777777" w:rsidR="00893CEC" w:rsidRDefault="00893CEC" w:rsidP="00893CEC">
      <w:pPr>
        <w:rPr>
          <w:rFonts w:ascii="ＭＳ 明朝" w:eastAsia="ＭＳ 明朝" w:hAnsi="ＭＳ 明朝"/>
          <w:sz w:val="24"/>
          <w:szCs w:val="24"/>
        </w:rPr>
      </w:pPr>
      <w:r>
        <w:rPr>
          <w:rFonts w:ascii="ＭＳ 明朝" w:eastAsia="ＭＳ 明朝" w:hAnsi="ＭＳ 明朝" w:hint="eastAsia"/>
          <w:sz w:val="24"/>
          <w:szCs w:val="24"/>
        </w:rPr>
        <w:t xml:space="preserve">　本委託業務の実施に当たり、以下の情報セキュリティ要件を満たしたうえで、機密保持を遵守するための措置を講じること。</w:t>
      </w:r>
    </w:p>
    <w:p w14:paraId="0F997598" w14:textId="77777777" w:rsidR="00893CEC" w:rsidRDefault="00893CEC" w:rsidP="00893CEC">
      <w:pPr>
        <w:rPr>
          <w:rFonts w:ascii="ＭＳ 明朝" w:eastAsia="ＭＳ 明朝" w:hAnsi="ＭＳ 明朝"/>
          <w:sz w:val="24"/>
          <w:szCs w:val="24"/>
        </w:rPr>
      </w:pPr>
    </w:p>
    <w:p w14:paraId="0D4103A4" w14:textId="77777777" w:rsidR="00893CEC" w:rsidRPr="00FD4610" w:rsidRDefault="00893CEC" w:rsidP="00893CEC">
      <w:pPr>
        <w:rPr>
          <w:rFonts w:ascii="ＭＳ 明朝" w:eastAsia="ＭＳ 明朝" w:hAnsi="ＭＳ 明朝"/>
          <w:sz w:val="24"/>
          <w:szCs w:val="24"/>
        </w:rPr>
      </w:pPr>
      <w:r w:rsidRPr="00FD4610">
        <w:rPr>
          <w:rFonts w:ascii="ＭＳ 明朝" w:eastAsia="ＭＳ 明朝" w:hAnsi="ＭＳ 明朝" w:hint="eastAsia"/>
          <w:sz w:val="24"/>
          <w:szCs w:val="24"/>
        </w:rPr>
        <w:t>１</w:t>
      </w:r>
      <w:r>
        <w:rPr>
          <w:rFonts w:ascii="ＭＳ 明朝" w:eastAsia="ＭＳ 明朝" w:hAnsi="ＭＳ 明朝" w:hint="eastAsia"/>
          <w:sz w:val="24"/>
          <w:szCs w:val="24"/>
        </w:rPr>
        <w:t xml:space="preserve">　</w:t>
      </w:r>
      <w:r w:rsidRPr="00FD4610">
        <w:rPr>
          <w:rFonts w:ascii="ＭＳ 明朝" w:eastAsia="ＭＳ 明朝" w:hAnsi="ＭＳ 明朝" w:hint="eastAsia"/>
          <w:sz w:val="24"/>
          <w:szCs w:val="24"/>
        </w:rPr>
        <w:t>機密保持に関する情報管理等について</w:t>
      </w:r>
    </w:p>
    <w:p w14:paraId="12355FA1" w14:textId="77777777" w:rsidR="00893CEC" w:rsidRPr="00FD4610"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（１）</w:t>
      </w:r>
      <w:r w:rsidRPr="00FD4610">
        <w:rPr>
          <w:rFonts w:ascii="ＭＳ 明朝" w:eastAsia="ＭＳ 明朝" w:hAnsi="ＭＳ 明朝"/>
          <w:sz w:val="24"/>
          <w:szCs w:val="24"/>
        </w:rPr>
        <w:t>受注者は、政府機関統一基準群、厚生労働省情報セキュリティポリシー及び関係</w:t>
      </w:r>
      <w:r w:rsidRPr="00FD4610">
        <w:rPr>
          <w:rFonts w:ascii="ＭＳ 明朝" w:eastAsia="ＭＳ 明朝" w:hAnsi="ＭＳ 明朝" w:hint="eastAsia"/>
          <w:sz w:val="24"/>
          <w:szCs w:val="24"/>
        </w:rPr>
        <w:t>規程等を遵守すること。なお、厚生労働省情報セキュリティポリシー及び関係規程等は非公表であるため、政府機関統一基準群を必要に応じ参照すること。ポリシー及び関係規程等の開示については、契約締結後に開示する。</w:t>
      </w:r>
    </w:p>
    <w:p w14:paraId="24A26E0B" w14:textId="77777777" w:rsidR="00893CEC" w:rsidRPr="00893CEC" w:rsidRDefault="00893CEC" w:rsidP="00893CEC">
      <w:pPr>
        <w:ind w:firstLineChars="200" w:firstLine="440"/>
        <w:rPr>
          <w:rFonts w:ascii="ＭＳ 明朝" w:eastAsia="ＭＳ 明朝" w:hAnsi="ＭＳ 明朝"/>
          <w:sz w:val="22"/>
        </w:rPr>
      </w:pPr>
      <w:r w:rsidRPr="00893CEC">
        <w:rPr>
          <w:rFonts w:ascii="ＭＳ 明朝" w:eastAsia="ＭＳ 明朝" w:hAnsi="ＭＳ 明朝" w:hint="eastAsia"/>
          <w:sz w:val="22"/>
        </w:rPr>
        <w:t>政府機関統一基準群：</w:t>
      </w:r>
      <w:r w:rsidRPr="00893CEC">
        <w:rPr>
          <w:rFonts w:ascii="ＭＳ 明朝" w:eastAsia="ＭＳ 明朝" w:hAnsi="ＭＳ 明朝"/>
          <w:sz w:val="22"/>
        </w:rPr>
        <w:t>https://www.nisc.go.jp/active/general/kijun30.html</w:t>
      </w:r>
    </w:p>
    <w:p w14:paraId="06646B93" w14:textId="77777777" w:rsidR="00893CEC" w:rsidRPr="007D0276"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（２）</w:t>
      </w:r>
      <w:r w:rsidRPr="00FD4610">
        <w:rPr>
          <w:rFonts w:ascii="ＭＳ 明朝" w:eastAsia="ＭＳ 明朝" w:hAnsi="ＭＳ 明朝"/>
          <w:sz w:val="24"/>
          <w:szCs w:val="24"/>
        </w:rPr>
        <w:t>受注者は、本業務において取扱う情報について、</w:t>
      </w:r>
      <w:r>
        <w:rPr>
          <w:rFonts w:ascii="ＭＳ 明朝" w:eastAsia="ＭＳ 明朝" w:hAnsi="ＭＳ 明朝" w:hint="eastAsia"/>
          <w:sz w:val="24"/>
          <w:szCs w:val="24"/>
        </w:rPr>
        <w:t>下記２から９の項目</w:t>
      </w:r>
      <w:r w:rsidRPr="00FD4610">
        <w:rPr>
          <w:rFonts w:ascii="ＭＳ 明朝" w:eastAsia="ＭＳ 明朝" w:hAnsi="ＭＳ 明朝" w:hint="eastAsia"/>
          <w:sz w:val="24"/>
          <w:szCs w:val="24"/>
        </w:rPr>
        <w:t>を記載した情報セキュリティ管理計画書を提出し、</w:t>
      </w:r>
      <w:r>
        <w:rPr>
          <w:rFonts w:ascii="ＭＳ 明朝" w:eastAsia="ＭＳ 明朝" w:hAnsi="ＭＳ 明朝" w:hint="eastAsia"/>
          <w:sz w:val="24"/>
          <w:szCs w:val="24"/>
        </w:rPr>
        <w:t>事業を開始するまでに当局</w:t>
      </w:r>
      <w:r w:rsidRPr="00FD4610">
        <w:rPr>
          <w:rFonts w:ascii="ＭＳ 明朝" w:eastAsia="ＭＳ 明朝" w:hAnsi="ＭＳ 明朝" w:hint="eastAsia"/>
          <w:sz w:val="24"/>
          <w:szCs w:val="24"/>
        </w:rPr>
        <w:t>の承認を得ること。また、当</w:t>
      </w:r>
      <w:r>
        <w:rPr>
          <w:rFonts w:ascii="ＭＳ 明朝" w:eastAsia="ＭＳ 明朝" w:hAnsi="ＭＳ 明朝" w:hint="eastAsia"/>
          <w:sz w:val="24"/>
          <w:szCs w:val="24"/>
        </w:rPr>
        <w:t>局</w:t>
      </w:r>
      <w:r w:rsidRPr="00FD4610">
        <w:rPr>
          <w:rFonts w:ascii="ＭＳ 明朝" w:eastAsia="ＭＳ 明朝" w:hAnsi="ＭＳ 明朝" w:hint="eastAsia"/>
          <w:sz w:val="24"/>
          <w:szCs w:val="24"/>
        </w:rPr>
        <w:t>は措置状況について、随時、実地調査できるものとする。</w:t>
      </w:r>
    </w:p>
    <w:p w14:paraId="557F9621" w14:textId="77777777" w:rsidR="00893CEC" w:rsidRDefault="00893CEC" w:rsidP="00893CEC">
      <w:pPr>
        <w:rPr>
          <w:rFonts w:ascii="ＭＳ 明朝" w:eastAsia="ＭＳ 明朝" w:hAnsi="ＭＳ 明朝"/>
          <w:sz w:val="24"/>
          <w:szCs w:val="24"/>
        </w:rPr>
      </w:pPr>
    </w:p>
    <w:p w14:paraId="1AAF64E1" w14:textId="77777777" w:rsidR="00893CEC" w:rsidRDefault="00893CEC" w:rsidP="00893CEC">
      <w:pPr>
        <w:rPr>
          <w:rFonts w:ascii="ＭＳ 明朝" w:eastAsia="ＭＳ 明朝" w:hAnsi="ＭＳ 明朝"/>
          <w:sz w:val="24"/>
          <w:szCs w:val="24"/>
        </w:rPr>
      </w:pPr>
      <w:r>
        <w:rPr>
          <w:rFonts w:ascii="ＭＳ 明朝" w:eastAsia="ＭＳ 明朝" w:hAnsi="ＭＳ 明朝" w:hint="eastAsia"/>
          <w:sz w:val="24"/>
          <w:szCs w:val="24"/>
        </w:rPr>
        <w:t xml:space="preserve">２　</w:t>
      </w:r>
      <w:r w:rsidRPr="009C55EB">
        <w:rPr>
          <w:rFonts w:ascii="ＭＳ 明朝" w:eastAsia="ＭＳ 明朝" w:hAnsi="ＭＳ 明朝"/>
          <w:sz w:val="24"/>
          <w:szCs w:val="24"/>
        </w:rPr>
        <w:t>情報管理のための体制整備等について</w:t>
      </w:r>
    </w:p>
    <w:p w14:paraId="55BDCD00" w14:textId="77777777" w:rsidR="00893CEC" w:rsidRPr="00FE62CE" w:rsidRDefault="00893CEC" w:rsidP="00893CEC">
      <w:pPr>
        <w:pStyle w:val="a7"/>
        <w:numPr>
          <w:ilvl w:val="0"/>
          <w:numId w:val="41"/>
        </w:numPr>
        <w:ind w:leftChars="0"/>
        <w:rPr>
          <w:rFonts w:ascii="ＭＳ 明朝" w:eastAsia="ＭＳ 明朝" w:hAnsi="ＭＳ 明朝"/>
          <w:sz w:val="24"/>
          <w:szCs w:val="24"/>
        </w:rPr>
      </w:pPr>
      <w:r w:rsidRPr="00FE62CE">
        <w:rPr>
          <w:rFonts w:ascii="ＭＳ 明朝" w:eastAsia="ＭＳ 明朝" w:hAnsi="ＭＳ 明朝"/>
          <w:sz w:val="24"/>
          <w:szCs w:val="24"/>
        </w:rPr>
        <w:t>情報管理のための体制</w:t>
      </w:r>
    </w:p>
    <w:p w14:paraId="6D6E5ADB" w14:textId="77777777" w:rsidR="00893CEC" w:rsidRDefault="00893CEC" w:rsidP="00893CEC">
      <w:pPr>
        <w:ind w:leftChars="200" w:left="660" w:hangingChars="100" w:hanging="240"/>
        <w:rPr>
          <w:rFonts w:ascii="ＭＳ 明朝" w:eastAsia="ＭＳ 明朝" w:hAnsi="ＭＳ 明朝"/>
          <w:sz w:val="24"/>
          <w:szCs w:val="24"/>
        </w:rPr>
      </w:pPr>
      <w:r>
        <w:rPr>
          <w:rFonts w:ascii="ＭＳ 明朝" w:eastAsia="ＭＳ 明朝" w:hAnsi="ＭＳ 明朝" w:hint="eastAsia"/>
          <w:sz w:val="24"/>
          <w:szCs w:val="24"/>
        </w:rPr>
        <w:t xml:space="preserve">ア　</w:t>
      </w:r>
      <w:r w:rsidRPr="00FE62CE">
        <w:rPr>
          <w:rFonts w:ascii="ＭＳ 明朝" w:eastAsia="ＭＳ 明朝" w:hAnsi="ＭＳ 明朝"/>
          <w:sz w:val="24"/>
          <w:szCs w:val="24"/>
        </w:rPr>
        <w:t>受注者は、受注者組織全体のセキュリティを確保するとともに、</w:t>
      </w:r>
      <w:r>
        <w:rPr>
          <w:rFonts w:ascii="ＭＳ 明朝" w:eastAsia="ＭＳ 明朝" w:hAnsi="ＭＳ 明朝" w:hint="eastAsia"/>
          <w:sz w:val="24"/>
          <w:szCs w:val="24"/>
        </w:rPr>
        <w:t>当局</w:t>
      </w:r>
      <w:r w:rsidRPr="00FE62CE">
        <w:rPr>
          <w:rFonts w:ascii="ＭＳ 明朝" w:eastAsia="ＭＳ 明朝" w:hAnsi="ＭＳ 明朝"/>
          <w:sz w:val="24"/>
          <w:szCs w:val="24"/>
        </w:rPr>
        <w:t>から求められた当該業務の実施において情報セキュリティを確保するための管理体制を整備すること。</w:t>
      </w:r>
    </w:p>
    <w:p w14:paraId="3DA065F1" w14:textId="77777777" w:rsidR="00893CEC" w:rsidRDefault="00893CEC" w:rsidP="00893CEC">
      <w:pPr>
        <w:ind w:leftChars="200" w:left="420"/>
        <w:rPr>
          <w:rFonts w:ascii="ＭＳ 明朝" w:eastAsia="ＭＳ 明朝" w:hAnsi="ＭＳ 明朝"/>
          <w:sz w:val="24"/>
          <w:szCs w:val="24"/>
        </w:rPr>
      </w:pPr>
      <w:r>
        <w:rPr>
          <w:rFonts w:ascii="ＭＳ 明朝" w:eastAsia="ＭＳ 明朝" w:hAnsi="ＭＳ 明朝" w:hint="eastAsia"/>
          <w:sz w:val="24"/>
          <w:szCs w:val="24"/>
        </w:rPr>
        <w:t xml:space="preserve">イ　</w:t>
      </w:r>
      <w:r w:rsidRPr="00FE62CE">
        <w:rPr>
          <w:rFonts w:ascii="ＭＳ 明朝" w:eastAsia="ＭＳ 明朝" w:hAnsi="ＭＳ 明朝"/>
          <w:sz w:val="24"/>
          <w:szCs w:val="24"/>
        </w:rPr>
        <w:t>本体制には、経営者が関与し、経営者の責任の明確化を図ること。</w:t>
      </w:r>
    </w:p>
    <w:p w14:paraId="4D73950F" w14:textId="77777777" w:rsidR="00893CEC" w:rsidRDefault="00893CEC" w:rsidP="00893CEC">
      <w:pPr>
        <w:ind w:leftChars="200" w:left="660" w:hangingChars="100" w:hanging="240"/>
        <w:rPr>
          <w:rFonts w:ascii="ＭＳ 明朝" w:eastAsia="ＭＳ 明朝" w:hAnsi="ＭＳ 明朝"/>
          <w:sz w:val="24"/>
          <w:szCs w:val="24"/>
        </w:rPr>
      </w:pPr>
      <w:r>
        <w:rPr>
          <w:rFonts w:ascii="ＭＳ 明朝" w:eastAsia="ＭＳ 明朝" w:hAnsi="ＭＳ 明朝" w:hint="eastAsia"/>
          <w:sz w:val="24"/>
          <w:szCs w:val="24"/>
        </w:rPr>
        <w:t xml:space="preserve">ウ　</w:t>
      </w:r>
      <w:r w:rsidRPr="00FE62CE">
        <w:rPr>
          <w:rFonts w:ascii="ＭＳ 明朝" w:eastAsia="ＭＳ 明朝" w:hAnsi="ＭＳ 明朝"/>
          <w:sz w:val="24"/>
          <w:szCs w:val="24"/>
        </w:rPr>
        <w:t>当</w:t>
      </w:r>
      <w:r>
        <w:rPr>
          <w:rFonts w:ascii="ＭＳ 明朝" w:eastAsia="ＭＳ 明朝" w:hAnsi="ＭＳ 明朝" w:hint="eastAsia"/>
          <w:sz w:val="24"/>
          <w:szCs w:val="24"/>
        </w:rPr>
        <w:t>局</w:t>
      </w:r>
      <w:r w:rsidRPr="00FE62CE">
        <w:rPr>
          <w:rFonts w:ascii="ＭＳ 明朝" w:eastAsia="ＭＳ 明朝" w:hAnsi="ＭＳ 明朝"/>
          <w:sz w:val="24"/>
          <w:szCs w:val="24"/>
        </w:rPr>
        <w:t xml:space="preserve">が提供した業務上の情報を適正に管理するために、情報管理責任者（当該業務の情報取扱いの全てに責任を有する者）をおくこと。 </w:t>
      </w:r>
    </w:p>
    <w:p w14:paraId="662A375D" w14:textId="77777777" w:rsidR="00893CEC" w:rsidRDefault="00893CEC" w:rsidP="00893CEC">
      <w:pPr>
        <w:ind w:leftChars="200" w:left="660" w:hangingChars="100" w:hanging="240"/>
        <w:rPr>
          <w:rFonts w:ascii="ＭＳ 明朝" w:eastAsia="ＭＳ 明朝" w:hAnsi="ＭＳ 明朝"/>
          <w:sz w:val="24"/>
          <w:szCs w:val="24"/>
        </w:rPr>
      </w:pPr>
      <w:r>
        <w:rPr>
          <w:rFonts w:ascii="ＭＳ 明朝" w:eastAsia="ＭＳ 明朝" w:hAnsi="ＭＳ 明朝" w:hint="eastAsia"/>
          <w:sz w:val="24"/>
          <w:szCs w:val="24"/>
        </w:rPr>
        <w:t xml:space="preserve">エ　</w:t>
      </w:r>
      <w:r w:rsidRPr="00FE62CE">
        <w:rPr>
          <w:rFonts w:ascii="ＭＳ 明朝" w:eastAsia="ＭＳ 明朝" w:hAnsi="ＭＳ 明朝"/>
          <w:sz w:val="24"/>
          <w:szCs w:val="24"/>
        </w:rPr>
        <w:t>情報管理責任者は、事務の一部を担当させるため、情報取扱管理担当者（当該業務の進捗管理等を行い当該業務の情報を取扱う可能性のある者）を指定するこ</w:t>
      </w:r>
      <w:r>
        <w:rPr>
          <w:rFonts w:ascii="ＭＳ 明朝" w:eastAsia="ＭＳ 明朝" w:hAnsi="ＭＳ 明朝" w:hint="eastAsia"/>
          <w:sz w:val="24"/>
          <w:szCs w:val="24"/>
        </w:rPr>
        <w:t>と。</w:t>
      </w:r>
    </w:p>
    <w:p w14:paraId="7C9ADF98" w14:textId="77777777" w:rsidR="00893CEC" w:rsidRDefault="00893CEC" w:rsidP="00893CEC">
      <w:pPr>
        <w:ind w:leftChars="200" w:left="660" w:hangingChars="100" w:hanging="240"/>
        <w:rPr>
          <w:rFonts w:ascii="ＭＳ 明朝" w:eastAsia="ＭＳ 明朝" w:hAnsi="ＭＳ 明朝"/>
          <w:sz w:val="24"/>
          <w:szCs w:val="24"/>
        </w:rPr>
      </w:pPr>
      <w:r>
        <w:rPr>
          <w:rFonts w:ascii="ＭＳ 明朝" w:eastAsia="ＭＳ 明朝" w:hAnsi="ＭＳ 明朝" w:hint="eastAsia"/>
          <w:sz w:val="24"/>
          <w:szCs w:val="24"/>
        </w:rPr>
        <w:t xml:space="preserve">オ　</w:t>
      </w:r>
      <w:r w:rsidRPr="00FE62CE">
        <w:rPr>
          <w:rFonts w:ascii="ＭＳ 明朝" w:eastAsia="ＭＳ 明朝" w:hAnsi="ＭＳ 明朝"/>
          <w:sz w:val="24"/>
          <w:szCs w:val="24"/>
        </w:rPr>
        <w:t>当該業務の実施に当たり、受注者又はその従業員、本調達の役務内容の一部を再委託する先、若しくはその他のものによる意図せざる不正な変更が情報システムのハードウェアやソフトウェア等に加えられないための管理体制を整備すること。</w:t>
      </w:r>
    </w:p>
    <w:p w14:paraId="5C80D13D" w14:textId="77777777" w:rsidR="00893CEC" w:rsidRPr="00531305" w:rsidRDefault="00893CEC" w:rsidP="00893CEC">
      <w:pPr>
        <w:pStyle w:val="a7"/>
        <w:numPr>
          <w:ilvl w:val="0"/>
          <w:numId w:val="41"/>
        </w:numPr>
        <w:ind w:leftChars="0"/>
        <w:rPr>
          <w:rFonts w:ascii="ＭＳ 明朝" w:eastAsia="ＭＳ 明朝" w:hAnsi="ＭＳ 明朝"/>
          <w:sz w:val="24"/>
          <w:szCs w:val="24"/>
        </w:rPr>
      </w:pPr>
      <w:r w:rsidRPr="00531305">
        <w:rPr>
          <w:rFonts w:ascii="ＭＳ 明朝" w:eastAsia="ＭＳ 明朝" w:hAnsi="ＭＳ 明朝"/>
          <w:sz w:val="24"/>
          <w:szCs w:val="24"/>
        </w:rPr>
        <w:t>情報管理のための体制確保について</w:t>
      </w:r>
    </w:p>
    <w:p w14:paraId="54E7F749" w14:textId="6686358A" w:rsidR="00893CEC" w:rsidRDefault="00893CEC" w:rsidP="00893CEC">
      <w:pPr>
        <w:ind w:leftChars="200" w:left="660" w:hangingChars="100" w:hanging="240"/>
        <w:rPr>
          <w:rFonts w:ascii="ＭＳ 明朝" w:eastAsia="ＭＳ 明朝" w:hAnsi="ＭＳ 明朝"/>
          <w:sz w:val="24"/>
          <w:szCs w:val="24"/>
        </w:rPr>
      </w:pPr>
      <w:r>
        <w:rPr>
          <w:rFonts w:ascii="ＭＳ 明朝" w:eastAsia="ＭＳ 明朝" w:hAnsi="ＭＳ 明朝" w:hint="eastAsia"/>
          <w:sz w:val="24"/>
          <w:szCs w:val="24"/>
        </w:rPr>
        <w:t xml:space="preserve">ア　</w:t>
      </w:r>
      <w:r w:rsidRPr="00A41813">
        <w:rPr>
          <w:rFonts w:ascii="ＭＳ 明朝" w:eastAsia="ＭＳ 明朝" w:hAnsi="ＭＳ 明朝"/>
          <w:sz w:val="24"/>
          <w:szCs w:val="24"/>
        </w:rPr>
        <w:t>受注者は、本業務で知り得た情報を適切に管理する必要があることから、次に掲げる体制を確保し、当該体制を確保していることを証明するため、当</w:t>
      </w:r>
      <w:r>
        <w:rPr>
          <w:rFonts w:ascii="ＭＳ 明朝" w:eastAsia="ＭＳ 明朝" w:hAnsi="ＭＳ 明朝" w:hint="eastAsia"/>
          <w:sz w:val="24"/>
          <w:szCs w:val="24"/>
        </w:rPr>
        <w:t>局</w:t>
      </w:r>
      <w:r w:rsidRPr="00A41813">
        <w:rPr>
          <w:rFonts w:ascii="ＭＳ 明朝" w:eastAsia="ＭＳ 明朝" w:hAnsi="ＭＳ 明朝"/>
          <w:sz w:val="24"/>
          <w:szCs w:val="24"/>
        </w:rPr>
        <w:t>に対し</w:t>
      </w:r>
      <w:r>
        <w:rPr>
          <w:rFonts w:ascii="ＭＳ 明朝" w:eastAsia="ＭＳ 明朝" w:hAnsi="ＭＳ 明朝" w:hint="eastAsia"/>
          <w:sz w:val="24"/>
          <w:szCs w:val="24"/>
        </w:rPr>
        <w:t>、以下の書面を提出すること。（下記（ウ）は、研究開発及び調査、コンピュータサービス並びに電気通信サービスに関する調達の場合に</w:t>
      </w:r>
      <w:r>
        <w:rPr>
          <w:rFonts w:ascii="ＭＳ 明朝" w:eastAsia="ＭＳ 明朝" w:hAnsi="ＭＳ 明朝" w:hint="eastAsia"/>
          <w:sz w:val="24"/>
          <w:szCs w:val="24"/>
        </w:rPr>
        <w:lastRenderedPageBreak/>
        <w:t>のみ必要。）</w:t>
      </w:r>
    </w:p>
    <w:p w14:paraId="62069B76" w14:textId="77777777" w:rsidR="00893CEC" w:rsidRPr="00531305" w:rsidRDefault="00893CEC" w:rsidP="00893CEC">
      <w:pPr>
        <w:pStyle w:val="a7"/>
        <w:numPr>
          <w:ilvl w:val="0"/>
          <w:numId w:val="42"/>
        </w:numPr>
        <w:ind w:leftChars="0"/>
        <w:rPr>
          <w:rFonts w:ascii="ＭＳ 明朝" w:eastAsia="ＭＳ 明朝" w:hAnsi="ＭＳ 明朝"/>
          <w:sz w:val="24"/>
          <w:szCs w:val="24"/>
        </w:rPr>
      </w:pPr>
      <w:r w:rsidRPr="00531305">
        <w:rPr>
          <w:rFonts w:ascii="ＭＳ 明朝" w:eastAsia="ＭＳ 明朝" w:hAnsi="ＭＳ 明朝"/>
          <w:sz w:val="24"/>
          <w:szCs w:val="24"/>
        </w:rPr>
        <w:t>情報取扱者名簿</w:t>
      </w:r>
    </w:p>
    <w:p w14:paraId="3286E5F2" w14:textId="381B1798" w:rsidR="00893CEC" w:rsidRDefault="00893CEC" w:rsidP="00893CEC">
      <w:pPr>
        <w:ind w:leftChars="400" w:left="840" w:firstLineChars="100" w:firstLine="240"/>
        <w:rPr>
          <w:rFonts w:ascii="ＭＳ 明朝" w:eastAsia="ＭＳ 明朝" w:hAnsi="ＭＳ 明朝"/>
          <w:sz w:val="24"/>
          <w:szCs w:val="24"/>
        </w:rPr>
      </w:pPr>
      <w:r w:rsidRPr="00531305">
        <w:rPr>
          <w:rFonts w:ascii="ＭＳ 明朝" w:eastAsia="ＭＳ 明朝" w:hAnsi="ＭＳ 明朝"/>
          <w:sz w:val="24"/>
          <w:szCs w:val="24"/>
        </w:rPr>
        <w:t>当該業務に従事する者のうち、保護を要する情報を取り扱う可能性のある者の名簿</w:t>
      </w:r>
      <w:r>
        <w:rPr>
          <w:rFonts w:ascii="ＭＳ 明朝" w:eastAsia="ＭＳ 明朝" w:hAnsi="ＭＳ 明朝" w:hint="eastAsia"/>
          <w:sz w:val="24"/>
          <w:szCs w:val="24"/>
        </w:rPr>
        <w:t>をいう</w:t>
      </w:r>
      <w:r w:rsidRPr="00531305">
        <w:rPr>
          <w:rFonts w:ascii="ＭＳ 明朝" w:eastAsia="ＭＳ 明朝" w:hAnsi="ＭＳ 明朝"/>
          <w:sz w:val="24"/>
          <w:szCs w:val="24"/>
        </w:rPr>
        <w:t>。業務の一部を再委託する場合は再委託先も含む。</w:t>
      </w:r>
      <w:r w:rsidRPr="00A41813">
        <w:rPr>
          <w:rFonts w:ascii="ＭＳ 明朝" w:eastAsia="ＭＳ 明朝" w:hAnsi="ＭＳ 明朝"/>
          <w:sz w:val="24"/>
          <w:szCs w:val="24"/>
        </w:rPr>
        <w:t>情報取扱者名簿には、情報管理責任者、情報取扱管理者、その他保護を要する情報を取り扱う可能性のある者について、氏名、住所、生年月日、所属 部署、役職等を、業務の一部を再委託する場合は再委託先も含めて記載すること</w:t>
      </w:r>
      <w:r>
        <w:rPr>
          <w:rFonts w:ascii="ＭＳ 明朝" w:eastAsia="ＭＳ 明朝" w:hAnsi="ＭＳ 明朝" w:hint="eastAsia"/>
          <w:sz w:val="24"/>
          <w:szCs w:val="24"/>
        </w:rPr>
        <w:t>。</w:t>
      </w:r>
    </w:p>
    <w:p w14:paraId="7C3033DA" w14:textId="77777777" w:rsidR="00893CEC" w:rsidRPr="00BD5B32" w:rsidRDefault="00893CEC" w:rsidP="00893CEC">
      <w:pPr>
        <w:pStyle w:val="a7"/>
        <w:numPr>
          <w:ilvl w:val="0"/>
          <w:numId w:val="42"/>
        </w:numPr>
        <w:ind w:leftChars="0"/>
        <w:rPr>
          <w:rFonts w:ascii="ＭＳ 明朝" w:eastAsia="ＭＳ 明朝" w:hAnsi="ＭＳ 明朝"/>
          <w:sz w:val="24"/>
          <w:szCs w:val="24"/>
        </w:rPr>
      </w:pPr>
      <w:r w:rsidRPr="00BD5B32">
        <w:rPr>
          <w:rFonts w:ascii="ＭＳ 明朝" w:eastAsia="ＭＳ 明朝" w:hAnsi="ＭＳ 明朝"/>
          <w:sz w:val="24"/>
          <w:szCs w:val="24"/>
        </w:rPr>
        <w:t>情報セキュリティを確保するための体制を定めた書面</w:t>
      </w:r>
    </w:p>
    <w:p w14:paraId="60422236" w14:textId="77777777" w:rsidR="00893CEC" w:rsidRPr="00BD5B32" w:rsidRDefault="00893CEC" w:rsidP="00893CEC">
      <w:pPr>
        <w:pStyle w:val="a7"/>
        <w:ind w:firstLineChars="100" w:firstLine="240"/>
        <w:rPr>
          <w:rFonts w:ascii="ＭＳ 明朝" w:eastAsia="ＭＳ 明朝" w:hAnsi="ＭＳ 明朝"/>
          <w:sz w:val="24"/>
          <w:szCs w:val="24"/>
        </w:rPr>
      </w:pPr>
      <w:r w:rsidRPr="00BD5B32">
        <w:rPr>
          <w:rFonts w:ascii="ＭＳ 明朝" w:eastAsia="ＭＳ 明朝" w:hAnsi="ＭＳ 明朝"/>
          <w:sz w:val="24"/>
          <w:szCs w:val="24"/>
        </w:rPr>
        <w:t>情報管理体制図、情報管理に関する社内規則</w:t>
      </w:r>
      <w:r>
        <w:rPr>
          <w:rFonts w:ascii="ＭＳ 明朝" w:eastAsia="ＭＳ 明朝" w:hAnsi="ＭＳ 明朝" w:hint="eastAsia"/>
          <w:sz w:val="24"/>
          <w:szCs w:val="24"/>
        </w:rPr>
        <w:t>のほか、受注者等の資本関係・役員等の情報、業務の実施場所が確認できる資料をいう。</w:t>
      </w:r>
      <w:r w:rsidRPr="00BD5B32">
        <w:rPr>
          <w:rFonts w:ascii="ＭＳ 明朝" w:eastAsia="ＭＳ 明朝" w:hAnsi="ＭＳ 明朝"/>
          <w:sz w:val="24"/>
          <w:szCs w:val="24"/>
        </w:rPr>
        <w:t>業務の一部を再委託する場合</w:t>
      </w:r>
      <w:r>
        <w:rPr>
          <w:rFonts w:ascii="ＭＳ 明朝" w:eastAsia="ＭＳ 明朝" w:hAnsi="ＭＳ 明朝" w:hint="eastAsia"/>
          <w:sz w:val="24"/>
          <w:szCs w:val="24"/>
        </w:rPr>
        <w:t xml:space="preserve">　</w:t>
      </w:r>
      <w:r w:rsidRPr="00BD5B32">
        <w:rPr>
          <w:rFonts w:ascii="ＭＳ 明朝" w:eastAsia="ＭＳ 明朝" w:hAnsi="ＭＳ 明朝"/>
          <w:sz w:val="24"/>
          <w:szCs w:val="24"/>
        </w:rPr>
        <w:t>は再委託先も含む。</w:t>
      </w:r>
    </w:p>
    <w:p w14:paraId="642760BC" w14:textId="77777777" w:rsidR="00893CEC" w:rsidRPr="007946DA" w:rsidRDefault="00893CEC" w:rsidP="00893CEC">
      <w:pPr>
        <w:pStyle w:val="a7"/>
        <w:numPr>
          <w:ilvl w:val="0"/>
          <w:numId w:val="42"/>
        </w:numPr>
        <w:ind w:leftChars="0"/>
        <w:rPr>
          <w:rFonts w:ascii="ＭＳ 明朝" w:eastAsia="ＭＳ 明朝" w:hAnsi="ＭＳ 明朝"/>
          <w:sz w:val="24"/>
          <w:szCs w:val="24"/>
        </w:rPr>
      </w:pPr>
      <w:r w:rsidRPr="007946DA">
        <w:rPr>
          <w:rFonts w:ascii="ＭＳ 明朝" w:eastAsia="ＭＳ 明朝" w:hAnsi="ＭＳ 明朝"/>
          <w:sz w:val="24"/>
          <w:szCs w:val="24"/>
        </w:rPr>
        <w:t>業務従事者名簿</w:t>
      </w:r>
    </w:p>
    <w:p w14:paraId="55B6F472" w14:textId="498610FF" w:rsidR="00893CEC" w:rsidRDefault="00893CEC" w:rsidP="00893CEC">
      <w:pPr>
        <w:pStyle w:val="a7"/>
        <w:ind w:firstLineChars="100" w:firstLine="240"/>
        <w:rPr>
          <w:rFonts w:ascii="ＭＳ 明朝" w:eastAsia="ＭＳ 明朝" w:hAnsi="ＭＳ 明朝"/>
          <w:sz w:val="24"/>
          <w:szCs w:val="24"/>
        </w:rPr>
      </w:pPr>
      <w:r w:rsidRPr="007946DA">
        <w:rPr>
          <w:rFonts w:ascii="ＭＳ 明朝" w:eastAsia="ＭＳ 明朝" w:hAnsi="ＭＳ 明朝"/>
          <w:sz w:val="24"/>
          <w:szCs w:val="24"/>
        </w:rPr>
        <w:t>当該業務に従事する者の名簿をいう</w:t>
      </w:r>
      <w:r>
        <w:rPr>
          <w:rFonts w:ascii="ＭＳ 明朝" w:eastAsia="ＭＳ 明朝" w:hAnsi="ＭＳ 明朝" w:hint="eastAsia"/>
          <w:sz w:val="24"/>
          <w:szCs w:val="24"/>
        </w:rPr>
        <w:t>。</w:t>
      </w:r>
      <w:r w:rsidRPr="00A41813">
        <w:rPr>
          <w:rFonts w:ascii="ＭＳ 明朝" w:eastAsia="ＭＳ 明朝" w:hAnsi="ＭＳ 明朝"/>
          <w:sz w:val="24"/>
          <w:szCs w:val="24"/>
        </w:rPr>
        <w:t xml:space="preserve">業務従事者名簿には、当該業務に従事する者について、氏名、所属部署、 役職、学歴、職歴、業務経験、研修実績その他の経歴、専門的知識その他の知見、母語及び外国語能力、国籍等を記載すること。 </w:t>
      </w:r>
    </w:p>
    <w:p w14:paraId="66CCA5AF" w14:textId="0264E595" w:rsidR="00893CEC" w:rsidRDefault="00893CEC" w:rsidP="00893CEC">
      <w:pPr>
        <w:pStyle w:val="a7"/>
        <w:ind w:leftChars="200" w:left="660" w:hangingChars="100" w:hanging="240"/>
        <w:rPr>
          <w:rFonts w:ascii="ＭＳ 明朝" w:eastAsia="ＭＳ 明朝" w:hAnsi="ＭＳ 明朝"/>
          <w:sz w:val="24"/>
          <w:szCs w:val="24"/>
        </w:rPr>
      </w:pPr>
      <w:r>
        <w:rPr>
          <w:rFonts w:ascii="ＭＳ 明朝" w:eastAsia="ＭＳ 明朝" w:hAnsi="ＭＳ 明朝" w:hint="eastAsia"/>
          <w:sz w:val="24"/>
          <w:szCs w:val="24"/>
        </w:rPr>
        <w:t xml:space="preserve">イ　</w:t>
      </w:r>
      <w:r w:rsidRPr="00A41813">
        <w:rPr>
          <w:rFonts w:ascii="ＭＳ 明朝" w:eastAsia="ＭＳ 明朝" w:hAnsi="ＭＳ 明朝"/>
          <w:sz w:val="24"/>
          <w:szCs w:val="24"/>
        </w:rPr>
        <w:t>受注者は、「情報取扱者名簿」、「情報セキュリティを確保するための体制を定めた書面」及び「業務従事者名簿」に変更がある場合は、あらかじめ当</w:t>
      </w:r>
      <w:r>
        <w:rPr>
          <w:rFonts w:ascii="ＭＳ 明朝" w:eastAsia="ＭＳ 明朝" w:hAnsi="ＭＳ 明朝" w:hint="eastAsia"/>
          <w:sz w:val="24"/>
          <w:szCs w:val="24"/>
        </w:rPr>
        <w:t>局</w:t>
      </w:r>
      <w:r w:rsidRPr="00A41813">
        <w:rPr>
          <w:rFonts w:ascii="ＭＳ 明朝" w:eastAsia="ＭＳ 明朝" w:hAnsi="ＭＳ 明朝"/>
          <w:sz w:val="24"/>
          <w:szCs w:val="24"/>
        </w:rPr>
        <w:t>に申請を行い、承認を得なければならない。</w:t>
      </w:r>
    </w:p>
    <w:p w14:paraId="53FD1678" w14:textId="77777777" w:rsidR="00893CEC" w:rsidRPr="004610F4" w:rsidRDefault="00893CEC" w:rsidP="00893CEC">
      <w:pPr>
        <w:pStyle w:val="a7"/>
        <w:numPr>
          <w:ilvl w:val="0"/>
          <w:numId w:val="41"/>
        </w:numPr>
        <w:ind w:leftChars="0"/>
        <w:rPr>
          <w:rFonts w:ascii="ＭＳ 明朝" w:eastAsia="ＭＳ 明朝" w:hAnsi="ＭＳ 明朝"/>
          <w:sz w:val="24"/>
          <w:szCs w:val="24"/>
        </w:rPr>
      </w:pPr>
      <w:r w:rsidRPr="004610F4">
        <w:rPr>
          <w:rFonts w:ascii="ＭＳ 明朝" w:eastAsia="ＭＳ 明朝" w:hAnsi="ＭＳ 明朝"/>
          <w:sz w:val="24"/>
          <w:szCs w:val="24"/>
        </w:rPr>
        <w:t>その他</w:t>
      </w:r>
    </w:p>
    <w:p w14:paraId="2F53E903" w14:textId="73C843EA" w:rsidR="00893CEC" w:rsidRDefault="00893CEC" w:rsidP="00893CEC">
      <w:pPr>
        <w:ind w:leftChars="200" w:left="660" w:hangingChars="100" w:hanging="240"/>
        <w:rPr>
          <w:rFonts w:ascii="ＭＳ 明朝" w:eastAsia="ＭＳ 明朝" w:hAnsi="ＭＳ 明朝"/>
          <w:sz w:val="24"/>
          <w:szCs w:val="24"/>
        </w:rPr>
      </w:pPr>
      <w:r>
        <w:rPr>
          <w:rFonts w:ascii="ＭＳ 明朝" w:eastAsia="ＭＳ 明朝" w:hAnsi="ＭＳ 明朝" w:hint="eastAsia"/>
          <w:sz w:val="24"/>
          <w:szCs w:val="24"/>
        </w:rPr>
        <w:t xml:space="preserve">ア　</w:t>
      </w:r>
      <w:r w:rsidRPr="004610F4">
        <w:rPr>
          <w:rFonts w:ascii="ＭＳ 明朝" w:eastAsia="ＭＳ 明朝" w:hAnsi="ＭＳ 明朝"/>
          <w:sz w:val="24"/>
          <w:szCs w:val="24"/>
        </w:rPr>
        <w:t>情報管理責任者は、受注者側組織内で作業を行う場合の情報の取扱いに関して、情報セキュリティが侵害され又はそのおそれがある場合等の非常時における対策を定めると共に、その内容を従事者に徹底すること。</w:t>
      </w:r>
    </w:p>
    <w:p w14:paraId="411EF5C0" w14:textId="64E27074" w:rsidR="00893CEC" w:rsidRPr="004610F4" w:rsidRDefault="00893CEC" w:rsidP="00893CEC">
      <w:pPr>
        <w:ind w:leftChars="200" w:left="660" w:hangingChars="100" w:hanging="240"/>
        <w:rPr>
          <w:rFonts w:ascii="ＭＳ 明朝" w:eastAsia="ＭＳ 明朝" w:hAnsi="ＭＳ 明朝"/>
          <w:sz w:val="24"/>
          <w:szCs w:val="24"/>
        </w:rPr>
      </w:pPr>
      <w:r>
        <w:rPr>
          <w:rFonts w:ascii="ＭＳ 明朝" w:eastAsia="ＭＳ 明朝" w:hAnsi="ＭＳ 明朝" w:hint="eastAsia"/>
          <w:sz w:val="24"/>
          <w:szCs w:val="24"/>
        </w:rPr>
        <w:t xml:space="preserve">イ　</w:t>
      </w:r>
      <w:r w:rsidRPr="004610F4">
        <w:rPr>
          <w:rFonts w:ascii="ＭＳ 明朝" w:eastAsia="ＭＳ 明朝" w:hAnsi="ＭＳ 明朝"/>
          <w:sz w:val="24"/>
          <w:szCs w:val="24"/>
        </w:rPr>
        <w:t>本調達の役務内容を一部再委託する場合は、再委託されることにより生ずる脅威に対して、情報セキュリティが十分に確保されるように情報セキュリティ管理計画 書に記載された措置の実施を担保すること。</w:t>
      </w:r>
    </w:p>
    <w:p w14:paraId="5BC6A289" w14:textId="77777777" w:rsidR="00893CEC" w:rsidRDefault="00893CEC" w:rsidP="00893CEC">
      <w:pPr>
        <w:rPr>
          <w:rFonts w:ascii="ＭＳ 明朝" w:eastAsia="ＭＳ 明朝" w:hAnsi="ＭＳ 明朝"/>
          <w:sz w:val="24"/>
          <w:szCs w:val="24"/>
        </w:rPr>
      </w:pPr>
    </w:p>
    <w:p w14:paraId="6E564F2A" w14:textId="77777777" w:rsidR="00893CEC" w:rsidRDefault="00893CEC" w:rsidP="00893CEC">
      <w:pPr>
        <w:rPr>
          <w:rFonts w:ascii="ＭＳ 明朝" w:eastAsia="ＭＳ 明朝" w:hAnsi="ＭＳ 明朝"/>
          <w:sz w:val="24"/>
          <w:szCs w:val="24"/>
        </w:rPr>
      </w:pPr>
      <w:r>
        <w:rPr>
          <w:rFonts w:ascii="ＭＳ 明朝" w:eastAsia="ＭＳ 明朝" w:hAnsi="ＭＳ 明朝" w:hint="eastAsia"/>
          <w:sz w:val="24"/>
          <w:szCs w:val="24"/>
        </w:rPr>
        <w:t xml:space="preserve">３　</w:t>
      </w:r>
      <w:r w:rsidRPr="00A41813">
        <w:rPr>
          <w:rFonts w:ascii="ＭＳ 明朝" w:eastAsia="ＭＳ 明朝" w:hAnsi="ＭＳ 明朝"/>
          <w:sz w:val="24"/>
          <w:szCs w:val="24"/>
        </w:rPr>
        <w:t>取り扱う情報の目的外利用等について</w:t>
      </w:r>
    </w:p>
    <w:p w14:paraId="0027DF98" w14:textId="77777777" w:rsidR="00893CEC" w:rsidRDefault="00893CEC" w:rsidP="00893CEC">
      <w:pPr>
        <w:rPr>
          <w:rFonts w:ascii="ＭＳ 明朝" w:eastAsia="ＭＳ 明朝" w:hAnsi="ＭＳ 明朝"/>
          <w:sz w:val="24"/>
          <w:szCs w:val="24"/>
        </w:rPr>
      </w:pPr>
      <w:r>
        <w:rPr>
          <w:rFonts w:ascii="ＭＳ 明朝" w:eastAsia="ＭＳ 明朝" w:hAnsi="ＭＳ 明朝" w:hint="eastAsia"/>
          <w:sz w:val="24"/>
          <w:szCs w:val="24"/>
        </w:rPr>
        <w:t>（１）</w:t>
      </w:r>
      <w:r w:rsidRPr="00A41813">
        <w:rPr>
          <w:rFonts w:ascii="ＭＳ 明朝" w:eastAsia="ＭＳ 明朝" w:hAnsi="ＭＳ 明朝"/>
          <w:sz w:val="24"/>
          <w:szCs w:val="24"/>
        </w:rPr>
        <w:t>当</w:t>
      </w:r>
      <w:r>
        <w:rPr>
          <w:rFonts w:ascii="ＭＳ 明朝" w:eastAsia="ＭＳ 明朝" w:hAnsi="ＭＳ 明朝" w:hint="eastAsia"/>
          <w:sz w:val="24"/>
          <w:szCs w:val="24"/>
        </w:rPr>
        <w:t>局</w:t>
      </w:r>
      <w:r w:rsidRPr="00A41813">
        <w:rPr>
          <w:rFonts w:ascii="ＭＳ 明朝" w:eastAsia="ＭＳ 明朝" w:hAnsi="ＭＳ 明朝"/>
          <w:sz w:val="24"/>
          <w:szCs w:val="24"/>
        </w:rPr>
        <w:t>から提供する情報の目的外利用を禁止すること。</w:t>
      </w:r>
    </w:p>
    <w:p w14:paraId="14B97BE6"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（２）</w:t>
      </w:r>
      <w:r w:rsidRPr="00A41813">
        <w:rPr>
          <w:rFonts w:ascii="ＭＳ 明朝" w:eastAsia="ＭＳ 明朝" w:hAnsi="ＭＳ 明朝"/>
          <w:sz w:val="24"/>
          <w:szCs w:val="24"/>
        </w:rPr>
        <w:t>受注者は、本業務で知り得た情報について、当</w:t>
      </w:r>
      <w:r>
        <w:rPr>
          <w:rFonts w:ascii="ＭＳ 明朝" w:eastAsia="ＭＳ 明朝" w:hAnsi="ＭＳ 明朝" w:hint="eastAsia"/>
          <w:sz w:val="24"/>
          <w:szCs w:val="24"/>
        </w:rPr>
        <w:t>局</w:t>
      </w:r>
      <w:r w:rsidRPr="00A41813">
        <w:rPr>
          <w:rFonts w:ascii="ＭＳ 明朝" w:eastAsia="ＭＳ 明朝" w:hAnsi="ＭＳ 明朝"/>
          <w:sz w:val="24"/>
          <w:szCs w:val="24"/>
        </w:rPr>
        <w:t>が承認した場合を除き、受注者の役員等を含め、情報取扱者以外の者に伝達又は漏えいしてはならないこと。受注者は、本業務で知り得た情報について、当</w:t>
      </w:r>
      <w:r>
        <w:rPr>
          <w:rFonts w:ascii="ＭＳ 明朝" w:eastAsia="ＭＳ 明朝" w:hAnsi="ＭＳ 明朝" w:hint="eastAsia"/>
          <w:sz w:val="24"/>
          <w:szCs w:val="24"/>
        </w:rPr>
        <w:t>局</w:t>
      </w:r>
      <w:r w:rsidRPr="00A41813">
        <w:rPr>
          <w:rFonts w:ascii="ＭＳ 明朝" w:eastAsia="ＭＳ 明朝" w:hAnsi="ＭＳ 明朝"/>
          <w:sz w:val="24"/>
          <w:szCs w:val="24"/>
        </w:rPr>
        <w:t xml:space="preserve">が承認した場合を除き、受注者の親会社、地域統括会社、ブランド・ライセンサー、フランチャイザー、コンサルタント その他の受注者に対して指導、監督、業務支援、助言、監査等を行う者を含め、受注者以外の者に伝達又は漏えいしてはならないこと。 </w:t>
      </w:r>
    </w:p>
    <w:p w14:paraId="2AD2EA71" w14:textId="77777777" w:rsidR="00893CEC" w:rsidRDefault="00893CEC" w:rsidP="00893CEC">
      <w:pPr>
        <w:rPr>
          <w:rFonts w:ascii="ＭＳ 明朝" w:eastAsia="ＭＳ 明朝" w:hAnsi="ＭＳ 明朝"/>
          <w:sz w:val="24"/>
          <w:szCs w:val="24"/>
        </w:rPr>
      </w:pPr>
    </w:p>
    <w:p w14:paraId="7878C89F" w14:textId="77777777" w:rsidR="00893CEC" w:rsidRDefault="00893CEC" w:rsidP="00893CEC">
      <w:pPr>
        <w:rPr>
          <w:rFonts w:ascii="ＭＳ 明朝" w:eastAsia="ＭＳ 明朝" w:hAnsi="ＭＳ 明朝"/>
          <w:sz w:val="24"/>
          <w:szCs w:val="24"/>
        </w:rPr>
      </w:pPr>
      <w:r>
        <w:rPr>
          <w:rFonts w:ascii="ＭＳ 明朝" w:eastAsia="ＭＳ 明朝" w:hAnsi="ＭＳ 明朝" w:hint="eastAsia"/>
          <w:sz w:val="24"/>
          <w:szCs w:val="24"/>
        </w:rPr>
        <w:lastRenderedPageBreak/>
        <w:t xml:space="preserve">４　</w:t>
      </w:r>
      <w:r w:rsidRPr="00A41813">
        <w:rPr>
          <w:rFonts w:ascii="ＭＳ 明朝" w:eastAsia="ＭＳ 明朝" w:hAnsi="ＭＳ 明朝"/>
          <w:sz w:val="24"/>
          <w:szCs w:val="24"/>
        </w:rPr>
        <w:t>情報の受領・管理・廃棄等について</w:t>
      </w:r>
    </w:p>
    <w:p w14:paraId="4CB56A6E"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（１）</w:t>
      </w:r>
      <w:r w:rsidRPr="00A41813">
        <w:rPr>
          <w:rFonts w:ascii="ＭＳ 明朝" w:eastAsia="ＭＳ 明朝" w:hAnsi="ＭＳ 明朝"/>
          <w:sz w:val="24"/>
          <w:szCs w:val="24"/>
        </w:rPr>
        <w:t>当</w:t>
      </w:r>
      <w:r>
        <w:rPr>
          <w:rFonts w:ascii="ＭＳ 明朝" w:eastAsia="ＭＳ 明朝" w:hAnsi="ＭＳ 明朝" w:hint="eastAsia"/>
          <w:sz w:val="24"/>
          <w:szCs w:val="24"/>
        </w:rPr>
        <w:t>局</w:t>
      </w:r>
      <w:r w:rsidRPr="00A41813">
        <w:rPr>
          <w:rFonts w:ascii="ＭＳ 明朝" w:eastAsia="ＭＳ 明朝" w:hAnsi="ＭＳ 明朝"/>
          <w:sz w:val="24"/>
          <w:szCs w:val="24"/>
        </w:rPr>
        <w:t xml:space="preserve">から情報を受領する場合は、情報セキュリティに配慮した受領方法にて行うこと。 </w:t>
      </w:r>
      <w:r>
        <w:rPr>
          <w:rFonts w:ascii="ＭＳ 明朝" w:eastAsia="ＭＳ 明朝" w:hAnsi="ＭＳ 明朝" w:hint="eastAsia"/>
          <w:sz w:val="24"/>
          <w:szCs w:val="24"/>
        </w:rPr>
        <w:t>例えば、</w:t>
      </w:r>
      <w:r w:rsidRPr="00A41813">
        <w:rPr>
          <w:rFonts w:ascii="ＭＳ 明朝" w:eastAsia="ＭＳ 明朝" w:hAnsi="ＭＳ 明朝"/>
          <w:sz w:val="24"/>
          <w:szCs w:val="24"/>
        </w:rPr>
        <w:t xml:space="preserve">メールや </w:t>
      </w:r>
      <w:r>
        <w:rPr>
          <w:rFonts w:ascii="ＭＳ 明朝" w:eastAsia="ＭＳ 明朝" w:hAnsi="ＭＳ 明朝" w:hint="eastAsia"/>
          <w:sz w:val="24"/>
          <w:szCs w:val="24"/>
        </w:rPr>
        <w:t>ＣＤ</w:t>
      </w:r>
      <w:r w:rsidRPr="00A41813">
        <w:rPr>
          <w:rFonts w:ascii="ＭＳ 明朝" w:eastAsia="ＭＳ 明朝" w:hAnsi="ＭＳ 明朝"/>
          <w:sz w:val="24"/>
          <w:szCs w:val="24"/>
        </w:rPr>
        <w:t>等で情報のやりとりをする場合には、ファイルに設定するパスワードを委託先と事前に決定し、当該ルールに基づき実施すること。</w:t>
      </w:r>
    </w:p>
    <w:p w14:paraId="66C0E2BD" w14:textId="7F7FAB09"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（２）受注者が個人情報等を電子メール、ＦＡＸ、郵送により送付する、又はインターネット等にアップロードする作業を行う場合は、情報送付・アップロード手順書（</w:t>
      </w:r>
      <w:r w:rsidR="009555D5">
        <w:rPr>
          <w:rFonts w:ascii="ＭＳ 明朝" w:eastAsia="ＭＳ 明朝" w:hAnsi="ＭＳ 明朝" w:hint="eastAsia"/>
          <w:sz w:val="24"/>
          <w:szCs w:val="24"/>
        </w:rPr>
        <w:t>別紙５</w:t>
      </w:r>
      <w:r>
        <w:rPr>
          <w:rFonts w:ascii="ＭＳ 明朝" w:eastAsia="ＭＳ 明朝" w:hAnsi="ＭＳ 明朝" w:hint="eastAsia"/>
          <w:sz w:val="24"/>
          <w:szCs w:val="24"/>
        </w:rPr>
        <w:t>－１）を作成し当局へ速やかに提出すること。</w:t>
      </w:r>
    </w:p>
    <w:p w14:paraId="10C75244" w14:textId="560D98E4"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（３）</w:t>
      </w:r>
      <w:r w:rsidRPr="00A41813">
        <w:rPr>
          <w:rFonts w:ascii="ＭＳ 明朝" w:eastAsia="ＭＳ 明朝" w:hAnsi="ＭＳ 明朝"/>
          <w:sz w:val="24"/>
          <w:szCs w:val="24"/>
        </w:rPr>
        <w:t>本業務において当</w:t>
      </w:r>
      <w:r>
        <w:rPr>
          <w:rFonts w:ascii="ＭＳ 明朝" w:eastAsia="ＭＳ 明朝" w:hAnsi="ＭＳ 明朝" w:hint="eastAsia"/>
          <w:sz w:val="24"/>
          <w:szCs w:val="24"/>
        </w:rPr>
        <w:t>局</w:t>
      </w:r>
      <w:r w:rsidRPr="00A41813">
        <w:rPr>
          <w:rFonts w:ascii="ＭＳ 明朝" w:eastAsia="ＭＳ 明朝" w:hAnsi="ＭＳ 明朝"/>
          <w:sz w:val="24"/>
          <w:szCs w:val="24"/>
        </w:rPr>
        <w:t>から受領した情報</w:t>
      </w:r>
      <w:r>
        <w:rPr>
          <w:rFonts w:ascii="ＭＳ 明朝" w:eastAsia="ＭＳ 明朝" w:hAnsi="ＭＳ 明朝" w:hint="eastAsia"/>
          <w:sz w:val="24"/>
          <w:szCs w:val="24"/>
        </w:rPr>
        <w:t>（資料等を含む。）</w:t>
      </w:r>
      <w:r w:rsidRPr="00A41813">
        <w:rPr>
          <w:rFonts w:ascii="ＭＳ 明朝" w:eastAsia="ＭＳ 明朝" w:hAnsi="ＭＳ 明朝"/>
          <w:sz w:val="24"/>
          <w:szCs w:val="24"/>
        </w:rPr>
        <w:t>及び作成された情報については、業務の終了に伴い不要となった場合又は当</w:t>
      </w:r>
      <w:r>
        <w:rPr>
          <w:rFonts w:ascii="ＭＳ 明朝" w:eastAsia="ＭＳ 明朝" w:hAnsi="ＭＳ 明朝" w:hint="eastAsia"/>
          <w:sz w:val="24"/>
          <w:szCs w:val="24"/>
        </w:rPr>
        <w:t>局</w:t>
      </w:r>
      <w:r w:rsidRPr="00A41813">
        <w:rPr>
          <w:rFonts w:ascii="ＭＳ 明朝" w:eastAsia="ＭＳ 明朝" w:hAnsi="ＭＳ 明朝"/>
          <w:sz w:val="24"/>
          <w:szCs w:val="24"/>
        </w:rPr>
        <w:t>から返却又は廃棄若しくは抹消の指示があった場合は、</w:t>
      </w:r>
      <w:r>
        <w:rPr>
          <w:rFonts w:ascii="ＭＳ 明朝" w:eastAsia="ＭＳ 明朝" w:hAnsi="ＭＳ 明朝" w:hint="eastAsia"/>
          <w:sz w:val="24"/>
          <w:szCs w:val="24"/>
        </w:rPr>
        <w:t>速やかに返却する又は廃棄・抹消する場合は</w:t>
      </w:r>
      <w:r w:rsidRPr="00A41813">
        <w:rPr>
          <w:rFonts w:ascii="ＭＳ 明朝" w:eastAsia="ＭＳ 明朝" w:hAnsi="ＭＳ 明朝"/>
          <w:sz w:val="24"/>
          <w:szCs w:val="24"/>
        </w:rPr>
        <w:t>回復が困難な方法により速やかに対応すること。なお、実施方法等については、作業実施計画書（</w:t>
      </w:r>
      <w:r w:rsidR="009555D5">
        <w:rPr>
          <w:rFonts w:ascii="ＭＳ 明朝" w:eastAsia="ＭＳ 明朝" w:hAnsi="ＭＳ 明朝" w:hint="eastAsia"/>
          <w:sz w:val="24"/>
          <w:szCs w:val="24"/>
        </w:rPr>
        <w:t>別紙５</w:t>
      </w:r>
      <w:r>
        <w:rPr>
          <w:rFonts w:ascii="ＭＳ 明朝" w:eastAsia="ＭＳ 明朝" w:hAnsi="ＭＳ 明朝" w:hint="eastAsia"/>
          <w:sz w:val="24"/>
          <w:szCs w:val="24"/>
        </w:rPr>
        <w:t>－２</w:t>
      </w:r>
      <w:r w:rsidRPr="00A41813">
        <w:rPr>
          <w:rFonts w:ascii="ＭＳ 明朝" w:eastAsia="ＭＳ 明朝" w:hAnsi="ＭＳ 明朝"/>
          <w:sz w:val="24"/>
          <w:szCs w:val="24"/>
        </w:rPr>
        <w:t>）により</w:t>
      </w:r>
      <w:r>
        <w:rPr>
          <w:rFonts w:ascii="ＭＳ 明朝" w:eastAsia="ＭＳ 明朝" w:hAnsi="ＭＳ 明朝" w:hint="eastAsia"/>
          <w:sz w:val="24"/>
          <w:szCs w:val="24"/>
        </w:rPr>
        <w:t>当局</w:t>
      </w:r>
      <w:r w:rsidRPr="00A41813">
        <w:rPr>
          <w:rFonts w:ascii="ＭＳ 明朝" w:eastAsia="ＭＳ 明朝" w:hAnsi="ＭＳ 明朝"/>
          <w:sz w:val="24"/>
          <w:szCs w:val="24"/>
        </w:rPr>
        <w:t>の承認を得た上で速やかに実施し、実施後においては作業完了報告書（</w:t>
      </w:r>
      <w:r w:rsidR="009555D5">
        <w:rPr>
          <w:rFonts w:ascii="ＭＳ 明朝" w:eastAsia="ＭＳ 明朝" w:hAnsi="ＭＳ 明朝" w:hint="eastAsia"/>
          <w:sz w:val="24"/>
          <w:szCs w:val="24"/>
        </w:rPr>
        <w:t>別紙５</w:t>
      </w:r>
      <w:r>
        <w:rPr>
          <w:rFonts w:ascii="ＭＳ 明朝" w:eastAsia="ＭＳ 明朝" w:hAnsi="ＭＳ 明朝" w:hint="eastAsia"/>
          <w:sz w:val="24"/>
          <w:szCs w:val="24"/>
        </w:rPr>
        <w:t>－３</w:t>
      </w:r>
      <w:r w:rsidRPr="00A41813">
        <w:rPr>
          <w:rFonts w:ascii="ＭＳ 明朝" w:eastAsia="ＭＳ 明朝" w:hAnsi="ＭＳ 明朝"/>
          <w:sz w:val="24"/>
          <w:szCs w:val="24"/>
        </w:rPr>
        <w:t>）を当</w:t>
      </w:r>
      <w:r>
        <w:rPr>
          <w:rFonts w:ascii="ＭＳ 明朝" w:eastAsia="ＭＳ 明朝" w:hAnsi="ＭＳ 明朝" w:hint="eastAsia"/>
          <w:sz w:val="24"/>
          <w:szCs w:val="24"/>
        </w:rPr>
        <w:t>局</w:t>
      </w:r>
      <w:r w:rsidRPr="00A41813">
        <w:rPr>
          <w:rFonts w:ascii="ＭＳ 明朝" w:eastAsia="ＭＳ 明朝" w:hAnsi="ＭＳ 明朝"/>
          <w:sz w:val="24"/>
          <w:szCs w:val="24"/>
        </w:rPr>
        <w:t>へ速やかに提出すること。情報の返却又は廃棄若しくは抹消は、契約期間内に確実に終了すること</w:t>
      </w:r>
      <w:r>
        <w:rPr>
          <w:rFonts w:ascii="ＭＳ 明朝" w:eastAsia="ＭＳ 明朝" w:hAnsi="ＭＳ 明朝" w:hint="eastAsia"/>
          <w:sz w:val="24"/>
          <w:szCs w:val="24"/>
        </w:rPr>
        <w:t>とし、</w:t>
      </w:r>
      <w:r w:rsidRPr="00A41813">
        <w:rPr>
          <w:rFonts w:ascii="ＭＳ 明朝" w:eastAsia="ＭＳ 明朝" w:hAnsi="ＭＳ 明朝"/>
          <w:sz w:val="24"/>
          <w:szCs w:val="24"/>
        </w:rPr>
        <w:t>特に、契約の終期が年度末となっている場合、抹消</w:t>
      </w:r>
      <w:r>
        <w:rPr>
          <w:rFonts w:ascii="ＭＳ 明朝" w:eastAsia="ＭＳ 明朝" w:hAnsi="ＭＳ 明朝" w:hint="eastAsia"/>
          <w:sz w:val="24"/>
          <w:szCs w:val="24"/>
        </w:rPr>
        <w:t>等</w:t>
      </w:r>
      <w:r w:rsidRPr="00A41813">
        <w:rPr>
          <w:rFonts w:ascii="ＭＳ 明朝" w:eastAsia="ＭＳ 明朝" w:hAnsi="ＭＳ 明朝"/>
          <w:sz w:val="24"/>
          <w:szCs w:val="24"/>
        </w:rPr>
        <w:t>が契約期間内までに</w:t>
      </w:r>
      <w:r>
        <w:rPr>
          <w:rFonts w:ascii="ＭＳ 明朝" w:eastAsia="ＭＳ 明朝" w:hAnsi="ＭＳ 明朝" w:hint="eastAsia"/>
          <w:sz w:val="24"/>
          <w:szCs w:val="24"/>
        </w:rPr>
        <w:t>確実に</w:t>
      </w:r>
      <w:r w:rsidRPr="00A41813">
        <w:rPr>
          <w:rFonts w:ascii="ＭＳ 明朝" w:eastAsia="ＭＳ 明朝" w:hAnsi="ＭＳ 明朝"/>
          <w:sz w:val="24"/>
          <w:szCs w:val="24"/>
        </w:rPr>
        <w:t>完了</w:t>
      </w:r>
      <w:r>
        <w:rPr>
          <w:rFonts w:ascii="ＭＳ 明朝" w:eastAsia="ＭＳ 明朝" w:hAnsi="ＭＳ 明朝" w:hint="eastAsia"/>
          <w:sz w:val="24"/>
          <w:szCs w:val="24"/>
        </w:rPr>
        <w:t>する必要があることに</w:t>
      </w:r>
      <w:r w:rsidRPr="00A41813">
        <w:rPr>
          <w:rFonts w:ascii="ＭＳ 明朝" w:eastAsia="ＭＳ 明朝" w:hAnsi="ＭＳ 明朝"/>
          <w:sz w:val="24"/>
          <w:szCs w:val="24"/>
        </w:rPr>
        <w:t>留意すること。</w:t>
      </w:r>
    </w:p>
    <w:p w14:paraId="49ABB9DE"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（４）</w:t>
      </w:r>
      <w:r w:rsidRPr="00A41813">
        <w:rPr>
          <w:rFonts w:ascii="ＭＳ 明朝" w:eastAsia="ＭＳ 明朝" w:hAnsi="ＭＳ 明朝"/>
          <w:sz w:val="24"/>
          <w:szCs w:val="24"/>
        </w:rPr>
        <w:t>本業務を実施する住所を示すこと。</w:t>
      </w:r>
    </w:p>
    <w:p w14:paraId="5C065835"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（５）</w:t>
      </w:r>
      <w:r w:rsidRPr="00A41813">
        <w:rPr>
          <w:rFonts w:ascii="ＭＳ 明朝" w:eastAsia="ＭＳ 明朝" w:hAnsi="ＭＳ 明朝"/>
          <w:sz w:val="24"/>
          <w:szCs w:val="24"/>
        </w:rPr>
        <w:t>当該業務の日々の活動場所は、受注者側組織内であることに鑑み、情報を受注者組織内に移送する際は、暗号化や施錠等適切な方法により、情報セキュリティを確保すること。また、受注者側組織内へ移送した情報は、当</w:t>
      </w:r>
      <w:r>
        <w:rPr>
          <w:rFonts w:ascii="ＭＳ 明朝" w:eastAsia="ＭＳ 明朝" w:hAnsi="ＭＳ 明朝" w:hint="eastAsia"/>
          <w:sz w:val="24"/>
          <w:szCs w:val="24"/>
        </w:rPr>
        <w:t>局</w:t>
      </w:r>
      <w:r w:rsidRPr="00A41813">
        <w:rPr>
          <w:rFonts w:ascii="ＭＳ 明朝" w:eastAsia="ＭＳ 明朝" w:hAnsi="ＭＳ 明朝"/>
          <w:sz w:val="24"/>
          <w:szCs w:val="24"/>
        </w:rPr>
        <w:t>との調整等に必要な場合及び返却時以外は原則として、受注者組織外に持ち出さないこと。</w:t>
      </w:r>
    </w:p>
    <w:p w14:paraId="7A72CBEE"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（６）</w:t>
      </w:r>
      <w:r w:rsidRPr="00A41813">
        <w:rPr>
          <w:rFonts w:ascii="ＭＳ 明朝" w:eastAsia="ＭＳ 明朝" w:hAnsi="ＭＳ 明朝"/>
          <w:sz w:val="24"/>
          <w:szCs w:val="24"/>
        </w:rPr>
        <w:t xml:space="preserve">個人情報等の重要な情報が記載された情報に関しては、原則として社外に持ち出さないこと。 </w:t>
      </w:r>
    </w:p>
    <w:p w14:paraId="21067222"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（７）</w:t>
      </w:r>
      <w:r w:rsidRPr="00A41813">
        <w:rPr>
          <w:rFonts w:ascii="ＭＳ 明朝" w:eastAsia="ＭＳ 明朝" w:hAnsi="ＭＳ 明朝"/>
          <w:sz w:val="24"/>
          <w:szCs w:val="24"/>
        </w:rPr>
        <w:t>受注者側組織内で作業を行う場合には、作業を行う施設は、IC カード等</w:t>
      </w:r>
      <w:r>
        <w:rPr>
          <w:rFonts w:ascii="ＭＳ 明朝" w:eastAsia="ＭＳ 明朝" w:hAnsi="ＭＳ 明朝" w:hint="eastAsia"/>
          <w:sz w:val="24"/>
          <w:szCs w:val="24"/>
        </w:rPr>
        <w:t>の</w:t>
      </w:r>
      <w:r w:rsidRPr="00A41813">
        <w:rPr>
          <w:rFonts w:ascii="ＭＳ 明朝" w:eastAsia="ＭＳ 明朝" w:hAnsi="ＭＳ 明朝"/>
          <w:sz w:val="24"/>
          <w:szCs w:val="24"/>
        </w:rPr>
        <w:t>電磁的管理</w:t>
      </w:r>
      <w:r>
        <w:rPr>
          <w:rFonts w:ascii="ＭＳ 明朝" w:eastAsia="ＭＳ 明朝" w:hAnsi="ＭＳ 明朝" w:hint="eastAsia"/>
          <w:sz w:val="24"/>
          <w:szCs w:val="24"/>
        </w:rPr>
        <w:t>又はこれに準じた方法</w:t>
      </w:r>
      <w:r w:rsidRPr="00A41813">
        <w:rPr>
          <w:rFonts w:ascii="ＭＳ 明朝" w:eastAsia="ＭＳ 明朝" w:hAnsi="ＭＳ 明朝"/>
          <w:sz w:val="24"/>
          <w:szCs w:val="24"/>
        </w:rPr>
        <w:t>による入退館管理がなされていること。</w:t>
      </w:r>
    </w:p>
    <w:p w14:paraId="0F5541D2"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（８）</w:t>
      </w:r>
      <w:r w:rsidRPr="00A41813">
        <w:rPr>
          <w:rFonts w:ascii="ＭＳ 明朝" w:eastAsia="ＭＳ 明朝" w:hAnsi="ＭＳ 明朝"/>
          <w:sz w:val="24"/>
          <w:szCs w:val="24"/>
        </w:rPr>
        <w:t>同様に、上記作業施設内の作業実施場所は、IC カード等</w:t>
      </w:r>
      <w:r>
        <w:rPr>
          <w:rFonts w:ascii="ＭＳ 明朝" w:eastAsia="ＭＳ 明朝" w:hAnsi="ＭＳ 明朝" w:hint="eastAsia"/>
          <w:sz w:val="24"/>
          <w:szCs w:val="24"/>
        </w:rPr>
        <w:t>の</w:t>
      </w:r>
      <w:r w:rsidRPr="00A41813">
        <w:rPr>
          <w:rFonts w:ascii="ＭＳ 明朝" w:eastAsia="ＭＳ 明朝" w:hAnsi="ＭＳ 明朝"/>
          <w:sz w:val="24"/>
          <w:szCs w:val="24"/>
        </w:rPr>
        <w:t>電磁的管理</w:t>
      </w:r>
      <w:r>
        <w:rPr>
          <w:rFonts w:ascii="ＭＳ 明朝" w:eastAsia="ＭＳ 明朝" w:hAnsi="ＭＳ 明朝" w:hint="eastAsia"/>
          <w:sz w:val="24"/>
          <w:szCs w:val="24"/>
        </w:rPr>
        <w:t>又はこれに準じた方法</w:t>
      </w:r>
      <w:r w:rsidRPr="00A41813">
        <w:rPr>
          <w:rFonts w:ascii="ＭＳ 明朝" w:eastAsia="ＭＳ 明朝" w:hAnsi="ＭＳ 明朝"/>
          <w:sz w:val="24"/>
          <w:szCs w:val="24"/>
        </w:rPr>
        <w:t>による入退室管理がなされていること。</w:t>
      </w:r>
    </w:p>
    <w:p w14:paraId="54CAC2FF"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（９）</w:t>
      </w:r>
      <w:r w:rsidRPr="00A41813">
        <w:rPr>
          <w:rFonts w:ascii="ＭＳ 明朝" w:eastAsia="ＭＳ 明朝" w:hAnsi="ＭＳ 明朝"/>
          <w:sz w:val="24"/>
          <w:szCs w:val="24"/>
        </w:rPr>
        <w:t>電磁的に情報を保管する場合には、当該業務に係わる体制以外の者がアクセスできないようアクセス制限を行うこと。また、アクセスログにより不審なアクセスがないか等の確認を行うこと。</w:t>
      </w:r>
    </w:p>
    <w:p w14:paraId="01A782D6" w14:textId="5E00FA11"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（1</w:t>
      </w:r>
      <w:r>
        <w:rPr>
          <w:rFonts w:ascii="ＭＳ 明朝" w:eastAsia="ＭＳ 明朝" w:hAnsi="ＭＳ 明朝"/>
          <w:sz w:val="24"/>
          <w:szCs w:val="24"/>
        </w:rPr>
        <w:t>0</w:t>
      </w:r>
      <w:r>
        <w:rPr>
          <w:rFonts w:ascii="ＭＳ 明朝" w:eastAsia="ＭＳ 明朝" w:hAnsi="ＭＳ 明朝" w:hint="eastAsia"/>
          <w:sz w:val="24"/>
          <w:szCs w:val="24"/>
        </w:rPr>
        <w:t>）</w:t>
      </w:r>
      <w:r w:rsidRPr="00A41813">
        <w:rPr>
          <w:rFonts w:ascii="ＭＳ 明朝" w:eastAsia="ＭＳ 明朝" w:hAnsi="ＭＳ 明朝"/>
          <w:sz w:val="24"/>
          <w:szCs w:val="24"/>
        </w:rPr>
        <w:t>当</w:t>
      </w:r>
      <w:r>
        <w:rPr>
          <w:rFonts w:ascii="ＭＳ 明朝" w:eastAsia="ＭＳ 明朝" w:hAnsi="ＭＳ 明朝" w:hint="eastAsia"/>
          <w:sz w:val="24"/>
          <w:szCs w:val="24"/>
        </w:rPr>
        <w:t>局</w:t>
      </w:r>
      <w:r w:rsidRPr="00A41813">
        <w:rPr>
          <w:rFonts w:ascii="ＭＳ 明朝" w:eastAsia="ＭＳ 明朝" w:hAnsi="ＭＳ 明朝"/>
          <w:sz w:val="24"/>
          <w:szCs w:val="24"/>
        </w:rPr>
        <w:t>から受領した情報を保管する端末やサーバ装置等は、受注者の情報セキュリティポリシー等により、サイバー攻撃に備え、ウイルス対策ソフト、脆弱性対応及び検知・監視等の技術的対策が講じられ、適切に管理・運用される必要があるため、 政府統一基準群や</w:t>
      </w:r>
      <w:r>
        <w:rPr>
          <w:rFonts w:ascii="ＭＳ 明朝" w:eastAsia="ＭＳ 明朝" w:hAnsi="ＭＳ 明朝" w:hint="eastAsia"/>
          <w:sz w:val="24"/>
          <w:szCs w:val="24"/>
        </w:rPr>
        <w:t>厚生労働省</w:t>
      </w:r>
      <w:r w:rsidRPr="00A41813">
        <w:rPr>
          <w:rFonts w:ascii="ＭＳ 明朝" w:eastAsia="ＭＳ 明朝" w:hAnsi="ＭＳ 明朝"/>
          <w:sz w:val="24"/>
          <w:szCs w:val="24"/>
        </w:rPr>
        <w:t>情報セキュリティポリシーに準拠し、管理等することとし、準拠した対応ができない場合は、代替のリスク軽減策を講じ、当</w:t>
      </w:r>
      <w:r>
        <w:rPr>
          <w:rFonts w:ascii="ＭＳ 明朝" w:eastAsia="ＭＳ 明朝" w:hAnsi="ＭＳ 明朝" w:hint="eastAsia"/>
          <w:sz w:val="24"/>
          <w:szCs w:val="24"/>
        </w:rPr>
        <w:t>局</w:t>
      </w:r>
      <w:r w:rsidRPr="00A41813">
        <w:rPr>
          <w:rFonts w:ascii="ＭＳ 明朝" w:eastAsia="ＭＳ 明朝" w:hAnsi="ＭＳ 明朝"/>
          <w:sz w:val="24"/>
          <w:szCs w:val="24"/>
        </w:rPr>
        <w:t>の承認を得ること。</w:t>
      </w:r>
    </w:p>
    <w:p w14:paraId="12530930" w14:textId="77777777" w:rsidR="00893CEC" w:rsidRDefault="00893CEC" w:rsidP="00893CEC">
      <w:pPr>
        <w:ind w:left="480" w:hangingChars="200" w:hanging="480"/>
        <w:rPr>
          <w:rFonts w:ascii="ＭＳ 明朝" w:eastAsia="ＭＳ 明朝" w:hAnsi="ＭＳ 明朝"/>
          <w:sz w:val="24"/>
          <w:szCs w:val="24"/>
        </w:rPr>
      </w:pPr>
      <w:r w:rsidRPr="00A41813">
        <w:rPr>
          <w:rFonts w:ascii="ＭＳ 明朝" w:eastAsia="ＭＳ 明朝" w:hAnsi="ＭＳ 明朝"/>
          <w:sz w:val="24"/>
          <w:szCs w:val="24"/>
        </w:rPr>
        <w:lastRenderedPageBreak/>
        <w:t xml:space="preserve"> (1</w:t>
      </w:r>
      <w:r>
        <w:rPr>
          <w:rFonts w:ascii="ＭＳ 明朝" w:eastAsia="ＭＳ 明朝" w:hAnsi="ＭＳ 明朝"/>
          <w:sz w:val="24"/>
          <w:szCs w:val="24"/>
        </w:rPr>
        <w:t>1</w:t>
      </w:r>
      <w:r w:rsidRPr="00A41813">
        <w:rPr>
          <w:rFonts w:ascii="ＭＳ 明朝" w:eastAsia="ＭＳ 明朝" w:hAnsi="ＭＳ 明朝"/>
          <w:sz w:val="24"/>
          <w:szCs w:val="24"/>
        </w:rPr>
        <w:t>) 情報セキュリティ対策に関する履行状況を定期的に確認し、</w:t>
      </w:r>
      <w:r>
        <w:rPr>
          <w:rFonts w:ascii="ＭＳ 明朝" w:eastAsia="ＭＳ 明朝" w:hAnsi="ＭＳ 明朝" w:hint="eastAsia"/>
          <w:sz w:val="24"/>
          <w:szCs w:val="24"/>
        </w:rPr>
        <w:t>当局</w:t>
      </w:r>
      <w:r w:rsidRPr="00A41813">
        <w:rPr>
          <w:rFonts w:ascii="ＭＳ 明朝" w:eastAsia="ＭＳ 明朝" w:hAnsi="ＭＳ 明朝"/>
          <w:sz w:val="24"/>
          <w:szCs w:val="24"/>
        </w:rPr>
        <w:t>へ報告すること。</w:t>
      </w:r>
    </w:p>
    <w:p w14:paraId="169427D2" w14:textId="77777777" w:rsidR="00893CEC" w:rsidRDefault="00893CEC" w:rsidP="00893CEC">
      <w:pPr>
        <w:ind w:left="480" w:hangingChars="200" w:hanging="480"/>
        <w:rPr>
          <w:rFonts w:ascii="ＭＳ 明朝" w:eastAsia="ＭＳ 明朝" w:hAnsi="ＭＳ 明朝"/>
          <w:sz w:val="24"/>
          <w:szCs w:val="24"/>
        </w:rPr>
      </w:pPr>
    </w:p>
    <w:p w14:paraId="4CC856CD" w14:textId="77777777" w:rsidR="00893CEC" w:rsidRDefault="00893CEC" w:rsidP="00893CEC">
      <w:pPr>
        <w:ind w:left="480" w:hangingChars="200" w:hanging="480"/>
        <w:rPr>
          <w:rFonts w:ascii="ＭＳ 明朝" w:eastAsia="ＭＳ 明朝" w:hAnsi="ＭＳ 明朝"/>
          <w:sz w:val="24"/>
          <w:szCs w:val="24"/>
        </w:rPr>
      </w:pPr>
      <w:r w:rsidRPr="00A41813">
        <w:rPr>
          <w:rFonts w:ascii="ＭＳ 明朝" w:eastAsia="ＭＳ 明朝" w:hAnsi="ＭＳ 明朝"/>
          <w:sz w:val="24"/>
          <w:szCs w:val="24"/>
        </w:rPr>
        <w:t xml:space="preserve"> </w:t>
      </w:r>
      <w:r>
        <w:rPr>
          <w:rFonts w:ascii="ＭＳ 明朝" w:eastAsia="ＭＳ 明朝" w:hAnsi="ＭＳ 明朝" w:hint="eastAsia"/>
          <w:sz w:val="24"/>
          <w:szCs w:val="24"/>
        </w:rPr>
        <w:t xml:space="preserve">５　</w:t>
      </w:r>
      <w:r w:rsidRPr="00A41813">
        <w:rPr>
          <w:rFonts w:ascii="ＭＳ 明朝" w:eastAsia="ＭＳ 明朝" w:hAnsi="ＭＳ 明朝"/>
          <w:sz w:val="24"/>
          <w:szCs w:val="24"/>
        </w:rPr>
        <w:t>情報セキュリティが侵害された場合の対処について</w:t>
      </w:r>
    </w:p>
    <w:p w14:paraId="3CB6DED0" w14:textId="77777777" w:rsidR="00893CEC" w:rsidRPr="007A0205" w:rsidRDefault="00893CEC" w:rsidP="00893CEC">
      <w:pPr>
        <w:rPr>
          <w:rFonts w:ascii="ＭＳ 明朝" w:eastAsia="ＭＳ 明朝" w:hAnsi="ＭＳ 明朝"/>
          <w:sz w:val="24"/>
          <w:szCs w:val="24"/>
        </w:rPr>
      </w:pPr>
      <w:r>
        <w:rPr>
          <w:rFonts w:ascii="ＭＳ 明朝" w:eastAsia="ＭＳ 明朝" w:hAnsi="ＭＳ 明朝" w:hint="eastAsia"/>
          <w:sz w:val="24"/>
          <w:szCs w:val="24"/>
        </w:rPr>
        <w:t>（１）</w:t>
      </w:r>
      <w:r w:rsidRPr="007A0205">
        <w:rPr>
          <w:rFonts w:ascii="ＭＳ 明朝" w:eastAsia="ＭＳ 明朝" w:hAnsi="ＭＳ 明朝"/>
          <w:sz w:val="24"/>
          <w:szCs w:val="24"/>
        </w:rPr>
        <w:t xml:space="preserve">情報セキュリティインシデントへの対処方法が確立されていること。 </w:t>
      </w:r>
    </w:p>
    <w:p w14:paraId="4E8E95BF" w14:textId="77777777" w:rsidR="00893CEC" w:rsidRPr="007A0205"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（２）</w:t>
      </w:r>
      <w:r w:rsidRPr="007A0205">
        <w:rPr>
          <w:rFonts w:ascii="ＭＳ 明朝" w:eastAsia="ＭＳ 明朝" w:hAnsi="ＭＳ 明朝"/>
          <w:sz w:val="24"/>
          <w:szCs w:val="24"/>
        </w:rPr>
        <w:t>本業務において、情報セキュリティインシデントの発生又は情報の目的外利用等を認知した場合は、</w:t>
      </w:r>
      <w:r>
        <w:rPr>
          <w:rFonts w:ascii="ＭＳ 明朝" w:eastAsia="ＭＳ 明朝" w:hAnsi="ＭＳ 明朝" w:hint="eastAsia"/>
          <w:sz w:val="24"/>
          <w:szCs w:val="24"/>
        </w:rPr>
        <w:t>業務の</w:t>
      </w:r>
      <w:r w:rsidRPr="007A0205">
        <w:rPr>
          <w:rFonts w:ascii="ＭＳ 明朝" w:eastAsia="ＭＳ 明朝" w:hAnsi="ＭＳ 明朝"/>
          <w:sz w:val="24"/>
          <w:szCs w:val="24"/>
        </w:rPr>
        <w:t>履行中・履行後を問わ</w:t>
      </w:r>
      <w:r w:rsidRPr="007A0205">
        <w:rPr>
          <w:rFonts w:ascii="ＭＳ 明朝" w:eastAsia="ＭＳ 明朝" w:hAnsi="ＭＳ 明朝" w:hint="eastAsia"/>
          <w:sz w:val="24"/>
          <w:szCs w:val="24"/>
        </w:rPr>
        <w:t>ず、</w:t>
      </w:r>
      <w:r w:rsidRPr="007A0205">
        <w:rPr>
          <w:rFonts w:ascii="ＭＳ 明朝" w:eastAsia="ＭＳ 明朝" w:hAnsi="ＭＳ 明朝"/>
          <w:sz w:val="24"/>
          <w:szCs w:val="24"/>
        </w:rPr>
        <w:t>速やかに当</w:t>
      </w:r>
      <w:r w:rsidRPr="007A0205">
        <w:rPr>
          <w:rFonts w:ascii="ＭＳ 明朝" w:eastAsia="ＭＳ 明朝" w:hAnsi="ＭＳ 明朝" w:hint="eastAsia"/>
          <w:sz w:val="24"/>
          <w:szCs w:val="24"/>
        </w:rPr>
        <w:t>局</w:t>
      </w:r>
      <w:r w:rsidRPr="007A0205">
        <w:rPr>
          <w:rFonts w:ascii="ＭＳ 明朝" w:eastAsia="ＭＳ 明朝" w:hAnsi="ＭＳ 明朝"/>
          <w:sz w:val="24"/>
          <w:szCs w:val="24"/>
        </w:rPr>
        <w:t>に報告すること。</w:t>
      </w:r>
      <w:r w:rsidRPr="007A0205">
        <w:rPr>
          <w:rFonts w:ascii="ＭＳ 明朝" w:eastAsia="ＭＳ 明朝" w:hAnsi="ＭＳ 明朝" w:hint="eastAsia"/>
          <w:sz w:val="24"/>
          <w:szCs w:val="24"/>
        </w:rPr>
        <w:t>なお</w:t>
      </w:r>
      <w:r w:rsidRPr="007A0205">
        <w:rPr>
          <w:rFonts w:ascii="ＭＳ 明朝" w:eastAsia="ＭＳ 明朝" w:hAnsi="ＭＳ 明朝"/>
          <w:sz w:val="24"/>
          <w:szCs w:val="24"/>
        </w:rPr>
        <w:t>、受注者自ら検知したものに限らず、報道等の外部からの指摘により認知した場合を含む。</w:t>
      </w:r>
    </w:p>
    <w:p w14:paraId="4F13A577"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（３）</w:t>
      </w:r>
      <w:r w:rsidRPr="00872302">
        <w:rPr>
          <w:rFonts w:ascii="ＭＳ 明朝" w:eastAsia="ＭＳ 明朝" w:hAnsi="ＭＳ 明朝"/>
          <w:sz w:val="24"/>
          <w:szCs w:val="24"/>
        </w:rPr>
        <w:t>本調達に係る業務の遂行において、情報セキュリティ対策の履行状況を定期的に</w:t>
      </w:r>
      <w:r>
        <w:rPr>
          <w:rFonts w:ascii="ＭＳ 明朝" w:eastAsia="ＭＳ 明朝" w:hAnsi="ＭＳ 明朝" w:hint="eastAsia"/>
          <w:sz w:val="24"/>
          <w:szCs w:val="24"/>
        </w:rPr>
        <w:t>当局</w:t>
      </w:r>
      <w:r w:rsidRPr="00872302">
        <w:rPr>
          <w:rFonts w:ascii="ＭＳ 明朝" w:eastAsia="ＭＳ 明朝" w:hAnsi="ＭＳ 明朝"/>
          <w:sz w:val="24"/>
          <w:szCs w:val="24"/>
        </w:rPr>
        <w:t>に報告すること。なお、情報セキュリティ対策の履行状況に問題がある場合は、 情報セキュリティインシデントに該当する可能性もあることから、速やかに当</w:t>
      </w:r>
      <w:r>
        <w:rPr>
          <w:rFonts w:ascii="ＭＳ 明朝" w:eastAsia="ＭＳ 明朝" w:hAnsi="ＭＳ 明朝" w:hint="eastAsia"/>
          <w:sz w:val="24"/>
          <w:szCs w:val="24"/>
        </w:rPr>
        <w:t>局</w:t>
      </w:r>
      <w:r w:rsidRPr="00872302">
        <w:rPr>
          <w:rFonts w:ascii="ＭＳ 明朝" w:eastAsia="ＭＳ 明朝" w:hAnsi="ＭＳ 明朝"/>
          <w:sz w:val="24"/>
          <w:szCs w:val="24"/>
        </w:rPr>
        <w:t xml:space="preserve">に報告すること。 </w:t>
      </w:r>
    </w:p>
    <w:p w14:paraId="3FBFA158" w14:textId="77777777" w:rsidR="00893CEC" w:rsidRPr="00872302"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（４）</w:t>
      </w:r>
      <w:r w:rsidRPr="00872302">
        <w:rPr>
          <w:rFonts w:ascii="ＭＳ 明朝" w:eastAsia="ＭＳ 明朝" w:hAnsi="ＭＳ 明朝"/>
          <w:sz w:val="24"/>
          <w:szCs w:val="24"/>
        </w:rPr>
        <w:t>被害の程度を把握するため、受注者は必要な記録類を事案対応終了時まで保存し、 当</w:t>
      </w:r>
      <w:r>
        <w:rPr>
          <w:rFonts w:ascii="ＭＳ 明朝" w:eastAsia="ＭＳ 明朝" w:hAnsi="ＭＳ 明朝" w:hint="eastAsia"/>
          <w:sz w:val="24"/>
          <w:szCs w:val="24"/>
        </w:rPr>
        <w:t>局</w:t>
      </w:r>
      <w:r w:rsidRPr="00872302">
        <w:rPr>
          <w:rFonts w:ascii="ＭＳ 明朝" w:eastAsia="ＭＳ 明朝" w:hAnsi="ＭＳ 明朝"/>
          <w:sz w:val="24"/>
          <w:szCs w:val="24"/>
        </w:rPr>
        <w:t>の求めに応じて成果物と共に当</w:t>
      </w:r>
      <w:r>
        <w:rPr>
          <w:rFonts w:ascii="ＭＳ 明朝" w:eastAsia="ＭＳ 明朝" w:hAnsi="ＭＳ 明朝" w:hint="eastAsia"/>
          <w:sz w:val="24"/>
          <w:szCs w:val="24"/>
        </w:rPr>
        <w:t>局</w:t>
      </w:r>
      <w:r w:rsidRPr="00872302">
        <w:rPr>
          <w:rFonts w:ascii="ＭＳ 明朝" w:eastAsia="ＭＳ 明朝" w:hAnsi="ＭＳ 明朝"/>
          <w:sz w:val="24"/>
          <w:szCs w:val="24"/>
        </w:rPr>
        <w:t>に引き渡すこと。</w:t>
      </w:r>
    </w:p>
    <w:p w14:paraId="359D8203" w14:textId="77777777" w:rsidR="00893CEC" w:rsidRDefault="00893CEC" w:rsidP="00893CEC">
      <w:pPr>
        <w:ind w:left="480" w:hangingChars="200" w:hanging="480"/>
        <w:rPr>
          <w:rFonts w:ascii="ＭＳ 明朝" w:eastAsia="ＭＳ 明朝" w:hAnsi="ＭＳ 明朝"/>
          <w:sz w:val="24"/>
          <w:szCs w:val="24"/>
        </w:rPr>
      </w:pPr>
    </w:p>
    <w:p w14:paraId="76918D25"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 xml:space="preserve">６　</w:t>
      </w:r>
      <w:r w:rsidRPr="00A41813">
        <w:rPr>
          <w:rFonts w:ascii="ＭＳ 明朝" w:eastAsia="ＭＳ 明朝" w:hAnsi="ＭＳ 明朝"/>
          <w:sz w:val="24"/>
          <w:szCs w:val="24"/>
        </w:rPr>
        <w:t>情報セキュリティ対策の履行が不十分な場合の対処について</w:t>
      </w:r>
    </w:p>
    <w:p w14:paraId="48E0BF66" w14:textId="77777777" w:rsidR="00893CEC" w:rsidRDefault="00893CEC" w:rsidP="00893CEC">
      <w:pPr>
        <w:ind w:leftChars="100" w:left="210" w:firstLineChars="100" w:firstLine="240"/>
        <w:rPr>
          <w:rFonts w:ascii="ＭＳ 明朝" w:eastAsia="ＭＳ 明朝" w:hAnsi="ＭＳ 明朝"/>
          <w:sz w:val="24"/>
          <w:szCs w:val="24"/>
        </w:rPr>
      </w:pPr>
      <w:r w:rsidRPr="00A41813">
        <w:rPr>
          <w:rFonts w:ascii="ＭＳ 明朝" w:eastAsia="ＭＳ 明朝" w:hAnsi="ＭＳ 明朝"/>
          <w:sz w:val="24"/>
          <w:szCs w:val="24"/>
        </w:rPr>
        <w:t>本調達に係る業務の遂行において、受注者における情報セキュリティ対策の履行が不 十分であると認められる場合には、速やかに改善策を提出し、当</w:t>
      </w:r>
      <w:r>
        <w:rPr>
          <w:rFonts w:ascii="ＭＳ 明朝" w:eastAsia="ＭＳ 明朝" w:hAnsi="ＭＳ 明朝" w:hint="eastAsia"/>
          <w:sz w:val="24"/>
          <w:szCs w:val="24"/>
        </w:rPr>
        <w:t>局</w:t>
      </w:r>
      <w:r w:rsidRPr="00A41813">
        <w:rPr>
          <w:rFonts w:ascii="ＭＳ 明朝" w:eastAsia="ＭＳ 明朝" w:hAnsi="ＭＳ 明朝"/>
          <w:sz w:val="24"/>
          <w:szCs w:val="24"/>
        </w:rPr>
        <w:t xml:space="preserve">の承認を受けた上で 実施すること。 </w:t>
      </w:r>
    </w:p>
    <w:p w14:paraId="711B88BD" w14:textId="77777777" w:rsidR="00893CEC" w:rsidRDefault="00893CEC" w:rsidP="00893CEC">
      <w:pPr>
        <w:ind w:left="480" w:hangingChars="200" w:hanging="480"/>
        <w:rPr>
          <w:rFonts w:ascii="ＭＳ 明朝" w:eastAsia="ＭＳ 明朝" w:hAnsi="ＭＳ 明朝"/>
          <w:sz w:val="24"/>
          <w:szCs w:val="24"/>
        </w:rPr>
      </w:pPr>
    </w:p>
    <w:p w14:paraId="4859AEF3" w14:textId="77777777" w:rsidR="00893CEC" w:rsidRPr="007254FB"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７</w:t>
      </w:r>
      <w:r w:rsidRPr="007254FB">
        <w:rPr>
          <w:rFonts w:ascii="ＭＳ 明朝" w:eastAsia="ＭＳ 明朝" w:hAnsi="ＭＳ 明朝" w:hint="eastAsia"/>
          <w:sz w:val="24"/>
          <w:szCs w:val="24"/>
        </w:rPr>
        <w:t xml:space="preserve">　ファイル共有サービス等</w:t>
      </w:r>
      <w:r>
        <w:rPr>
          <w:rFonts w:ascii="ＭＳ 明朝" w:eastAsia="ＭＳ 明朝" w:hAnsi="ＭＳ 明朝" w:hint="eastAsia"/>
          <w:sz w:val="24"/>
          <w:szCs w:val="24"/>
        </w:rPr>
        <w:t>の外部サービスの</w:t>
      </w:r>
      <w:r w:rsidRPr="007254FB">
        <w:rPr>
          <w:rFonts w:ascii="ＭＳ 明朝" w:eastAsia="ＭＳ 明朝" w:hAnsi="ＭＳ 明朝" w:hint="eastAsia"/>
          <w:sz w:val="24"/>
          <w:szCs w:val="24"/>
        </w:rPr>
        <w:t>活用における遵守事項について</w:t>
      </w:r>
    </w:p>
    <w:p w14:paraId="33997685" w14:textId="77777777" w:rsidR="00893CEC" w:rsidRPr="007254FB" w:rsidRDefault="00893CEC" w:rsidP="00893CEC">
      <w:pPr>
        <w:ind w:left="240" w:hangingChars="100" w:hanging="240"/>
        <w:rPr>
          <w:rFonts w:ascii="ＭＳ 明朝" w:eastAsia="ＭＳ 明朝" w:hAnsi="ＭＳ 明朝"/>
          <w:sz w:val="24"/>
          <w:szCs w:val="24"/>
        </w:rPr>
      </w:pPr>
      <w:r w:rsidRPr="007254FB">
        <w:rPr>
          <w:rFonts w:ascii="ＭＳ 明朝" w:eastAsia="ＭＳ 明朝" w:hAnsi="ＭＳ 明朝" w:hint="eastAsia"/>
          <w:sz w:val="24"/>
          <w:szCs w:val="24"/>
        </w:rPr>
        <w:t xml:space="preserve">　　</w:t>
      </w:r>
      <w:r>
        <w:rPr>
          <w:rFonts w:ascii="ＭＳ 明朝" w:eastAsia="ＭＳ 明朝" w:hAnsi="ＭＳ 明朝" w:hint="eastAsia"/>
          <w:sz w:val="24"/>
          <w:szCs w:val="24"/>
        </w:rPr>
        <w:t>受注者は、インターネット上の</w:t>
      </w:r>
      <w:r w:rsidRPr="007254FB">
        <w:rPr>
          <w:rFonts w:ascii="ＭＳ 明朝" w:eastAsia="ＭＳ 明朝" w:hAnsi="ＭＳ 明朝" w:hint="eastAsia"/>
          <w:sz w:val="24"/>
          <w:szCs w:val="24"/>
        </w:rPr>
        <w:t>ファイル共有サービス等</w:t>
      </w:r>
      <w:r w:rsidRPr="007254FB">
        <w:rPr>
          <w:rFonts w:ascii="ＭＳ 明朝" w:eastAsia="ＭＳ 明朝" w:hAnsi="ＭＳ 明朝"/>
          <w:sz w:val="24"/>
          <w:szCs w:val="24"/>
        </w:rPr>
        <w:t xml:space="preserve"> (オンラインストレージ、クラウドサービス</w:t>
      </w:r>
      <w:r w:rsidRPr="007254FB">
        <w:rPr>
          <w:rFonts w:ascii="ＭＳ 明朝" w:eastAsia="ＭＳ 明朝" w:hAnsi="ＭＳ 明朝" w:hint="eastAsia"/>
          <w:sz w:val="24"/>
          <w:szCs w:val="24"/>
        </w:rPr>
        <w:t>等</w:t>
      </w:r>
      <w:r>
        <w:rPr>
          <w:rFonts w:ascii="ＭＳ 明朝" w:eastAsia="ＭＳ 明朝" w:hAnsi="ＭＳ 明朝" w:hint="eastAsia"/>
          <w:sz w:val="24"/>
          <w:szCs w:val="24"/>
        </w:rPr>
        <w:t>を含む。</w:t>
      </w:r>
      <w:r w:rsidRPr="007254FB">
        <w:rPr>
          <w:rFonts w:ascii="ＭＳ 明朝" w:eastAsia="ＭＳ 明朝" w:hAnsi="ＭＳ 明朝"/>
          <w:sz w:val="24"/>
          <w:szCs w:val="24"/>
        </w:rPr>
        <w:t>)</w:t>
      </w:r>
      <w:r w:rsidRPr="007254FB">
        <w:rPr>
          <w:rFonts w:ascii="ＭＳ 明朝" w:eastAsia="ＭＳ 明朝" w:hAnsi="ＭＳ 明朝" w:hint="eastAsia"/>
          <w:sz w:val="24"/>
          <w:szCs w:val="24"/>
        </w:rPr>
        <w:t>を活用する場合、以下の項目を遵守</w:t>
      </w:r>
      <w:r>
        <w:rPr>
          <w:rFonts w:ascii="ＭＳ 明朝" w:eastAsia="ＭＳ 明朝" w:hAnsi="ＭＳ 明朝" w:hint="eastAsia"/>
          <w:sz w:val="24"/>
          <w:szCs w:val="24"/>
        </w:rPr>
        <w:t>すること</w:t>
      </w:r>
      <w:r w:rsidRPr="007254FB">
        <w:rPr>
          <w:rFonts w:ascii="ＭＳ 明朝" w:eastAsia="ＭＳ 明朝" w:hAnsi="ＭＳ 明朝" w:hint="eastAsia"/>
          <w:sz w:val="24"/>
          <w:szCs w:val="24"/>
        </w:rPr>
        <w:t>。</w:t>
      </w:r>
    </w:p>
    <w:p w14:paraId="2164A8C8" w14:textId="77777777" w:rsidR="00893CEC" w:rsidRPr="007254FB"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（１）</w:t>
      </w:r>
      <w:r w:rsidRPr="007254FB">
        <w:rPr>
          <w:rFonts w:ascii="ＭＳ 明朝" w:eastAsia="ＭＳ 明朝" w:hAnsi="ＭＳ 明朝" w:hint="eastAsia"/>
          <w:sz w:val="24"/>
          <w:szCs w:val="24"/>
        </w:rPr>
        <w:t>受</w:t>
      </w:r>
      <w:r>
        <w:rPr>
          <w:rFonts w:ascii="ＭＳ 明朝" w:eastAsia="ＭＳ 明朝" w:hAnsi="ＭＳ 明朝" w:hint="eastAsia"/>
          <w:sz w:val="24"/>
          <w:szCs w:val="24"/>
        </w:rPr>
        <w:t>注</w:t>
      </w:r>
      <w:r w:rsidRPr="007254FB">
        <w:rPr>
          <w:rFonts w:ascii="ＭＳ 明朝" w:eastAsia="ＭＳ 明朝" w:hAnsi="ＭＳ 明朝" w:hint="eastAsia"/>
          <w:sz w:val="24"/>
          <w:szCs w:val="24"/>
        </w:rPr>
        <w:t>者は、重要情報をインターネットから直接参照できないよう、適切なアクセス制御を行う</w:t>
      </w:r>
      <w:r>
        <w:rPr>
          <w:rFonts w:ascii="ＭＳ 明朝" w:eastAsia="ＭＳ 明朝" w:hAnsi="ＭＳ 明朝" w:hint="eastAsia"/>
          <w:sz w:val="24"/>
          <w:szCs w:val="24"/>
        </w:rPr>
        <w:t>こと</w:t>
      </w:r>
      <w:r w:rsidRPr="007254FB">
        <w:rPr>
          <w:rFonts w:ascii="ＭＳ 明朝" w:eastAsia="ＭＳ 明朝" w:hAnsi="ＭＳ 明朝" w:hint="eastAsia"/>
          <w:sz w:val="24"/>
          <w:szCs w:val="24"/>
        </w:rPr>
        <w:t>。（主体認証や</w:t>
      </w:r>
      <w:r w:rsidRPr="007254FB">
        <w:rPr>
          <w:rFonts w:ascii="ＭＳ 明朝" w:eastAsia="ＭＳ 明朝" w:hAnsi="ＭＳ 明朝"/>
          <w:sz w:val="24"/>
          <w:szCs w:val="24"/>
        </w:rPr>
        <w:t>IP アドレスでの制限など、サービスにて利用可能な各種制御機能を用いて、アクセス可能な者が必要最小限となるよう限定する。）</w:t>
      </w:r>
    </w:p>
    <w:p w14:paraId="2DABB9AE" w14:textId="77777777" w:rsidR="00893CEC" w:rsidRPr="007254FB"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（２）</w:t>
      </w:r>
      <w:r w:rsidRPr="007254FB">
        <w:rPr>
          <w:rFonts w:ascii="ＭＳ 明朝" w:eastAsia="ＭＳ 明朝" w:hAnsi="ＭＳ 明朝" w:hint="eastAsia"/>
          <w:sz w:val="24"/>
          <w:szCs w:val="24"/>
        </w:rPr>
        <w:t>受</w:t>
      </w:r>
      <w:r>
        <w:rPr>
          <w:rFonts w:ascii="ＭＳ 明朝" w:eastAsia="ＭＳ 明朝" w:hAnsi="ＭＳ 明朝" w:hint="eastAsia"/>
          <w:sz w:val="24"/>
          <w:szCs w:val="24"/>
        </w:rPr>
        <w:t>注</w:t>
      </w:r>
      <w:r w:rsidRPr="007254FB">
        <w:rPr>
          <w:rFonts w:ascii="ＭＳ 明朝" w:eastAsia="ＭＳ 明朝" w:hAnsi="ＭＳ 明朝" w:hint="eastAsia"/>
          <w:sz w:val="24"/>
          <w:szCs w:val="24"/>
        </w:rPr>
        <w:t>者は、アクセス権（ファイル等を閲覧可能なユーザー等）の設定について、不適切なもの（初期設定のまま、あるいは、誰もが閲覧可能となっている等）となっていないか、情報のアップロード前に確認する</w:t>
      </w:r>
      <w:r>
        <w:rPr>
          <w:rFonts w:ascii="ＭＳ 明朝" w:eastAsia="ＭＳ 明朝" w:hAnsi="ＭＳ 明朝" w:hint="eastAsia"/>
          <w:sz w:val="24"/>
          <w:szCs w:val="24"/>
        </w:rPr>
        <w:t>こと</w:t>
      </w:r>
      <w:r w:rsidRPr="007254FB">
        <w:rPr>
          <w:rFonts w:ascii="ＭＳ 明朝" w:eastAsia="ＭＳ 明朝" w:hAnsi="ＭＳ 明朝" w:hint="eastAsia"/>
          <w:sz w:val="24"/>
          <w:szCs w:val="24"/>
        </w:rPr>
        <w:t>。（確認手順の策定や、ダブルチェックを徹底するなど、人為的ミスの発生リスクを低減する。）</w:t>
      </w:r>
    </w:p>
    <w:p w14:paraId="2FFF0474" w14:textId="77777777" w:rsidR="00893CEC" w:rsidRPr="007254FB"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（３）受注</w:t>
      </w:r>
      <w:r w:rsidRPr="007254FB">
        <w:rPr>
          <w:rFonts w:ascii="ＭＳ 明朝" w:eastAsia="ＭＳ 明朝" w:hAnsi="ＭＳ 明朝" w:hint="eastAsia"/>
          <w:sz w:val="24"/>
          <w:szCs w:val="24"/>
        </w:rPr>
        <w:t>者は、主体認証に係る情報（</w:t>
      </w:r>
      <w:r w:rsidRPr="007254FB">
        <w:rPr>
          <w:rFonts w:ascii="ＭＳ 明朝" w:eastAsia="ＭＳ 明朝" w:hAnsi="ＭＳ 明朝"/>
          <w:sz w:val="24"/>
          <w:szCs w:val="24"/>
        </w:rPr>
        <w:t>ID/PASS）や保存場所へのアクセスに必要なURL 等は、第三者に窃取されないよう厳重に管理する</w:t>
      </w:r>
      <w:r>
        <w:rPr>
          <w:rFonts w:ascii="ＭＳ 明朝" w:eastAsia="ＭＳ 明朝" w:hAnsi="ＭＳ 明朝" w:hint="eastAsia"/>
          <w:sz w:val="24"/>
          <w:szCs w:val="24"/>
        </w:rPr>
        <w:t>こと</w:t>
      </w:r>
      <w:r w:rsidRPr="007254FB">
        <w:rPr>
          <w:rFonts w:ascii="ＭＳ 明朝" w:eastAsia="ＭＳ 明朝" w:hAnsi="ＭＳ 明朝"/>
          <w:sz w:val="24"/>
          <w:szCs w:val="24"/>
        </w:rPr>
        <w:t>。（可能な場合は多要素認証を用いる。）</w:t>
      </w:r>
    </w:p>
    <w:p w14:paraId="655AB17A" w14:textId="77777777" w:rsidR="00893CEC" w:rsidRPr="007254FB"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（４）受注</w:t>
      </w:r>
      <w:r w:rsidRPr="007254FB">
        <w:rPr>
          <w:rFonts w:ascii="ＭＳ 明朝" w:eastAsia="ＭＳ 明朝" w:hAnsi="ＭＳ 明朝" w:hint="eastAsia"/>
          <w:sz w:val="24"/>
          <w:szCs w:val="24"/>
        </w:rPr>
        <w:t>者は、情報を十分な強度を持つ暗号化形式（</w:t>
      </w:r>
      <w:r w:rsidRPr="007254FB">
        <w:rPr>
          <w:rFonts w:ascii="ＭＳ 明朝" w:eastAsia="ＭＳ 明朝" w:hAnsi="ＭＳ 明朝"/>
          <w:sz w:val="24"/>
          <w:szCs w:val="24"/>
        </w:rPr>
        <w:t>AES-256bit など）で暗</w:t>
      </w:r>
      <w:r w:rsidRPr="007254FB">
        <w:rPr>
          <w:rFonts w:ascii="ＭＳ 明朝" w:eastAsia="ＭＳ 明朝" w:hAnsi="ＭＳ 明朝"/>
          <w:sz w:val="24"/>
          <w:szCs w:val="24"/>
        </w:rPr>
        <w:lastRenderedPageBreak/>
        <w:t>号化して保存する</w:t>
      </w:r>
      <w:r>
        <w:rPr>
          <w:rFonts w:ascii="ＭＳ 明朝" w:eastAsia="ＭＳ 明朝" w:hAnsi="ＭＳ 明朝" w:hint="eastAsia"/>
          <w:sz w:val="24"/>
          <w:szCs w:val="24"/>
        </w:rPr>
        <w:t>こと</w:t>
      </w:r>
      <w:r w:rsidRPr="007254FB">
        <w:rPr>
          <w:rFonts w:ascii="ＭＳ 明朝" w:eastAsia="ＭＳ 明朝" w:hAnsi="ＭＳ 明朝"/>
          <w:sz w:val="24"/>
          <w:szCs w:val="24"/>
        </w:rPr>
        <w:t>。（例：アップロード前にファイルを暗号化し、暗号化したファイルをストレージに送信(保存)する等。）</w:t>
      </w:r>
    </w:p>
    <w:p w14:paraId="63577F44" w14:textId="77777777" w:rsidR="00893CEC" w:rsidRPr="007254FB"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（５）受注</w:t>
      </w:r>
      <w:r w:rsidRPr="007254FB">
        <w:rPr>
          <w:rFonts w:ascii="ＭＳ 明朝" w:eastAsia="ＭＳ 明朝" w:hAnsi="ＭＳ 明朝" w:hint="eastAsia"/>
          <w:sz w:val="24"/>
          <w:szCs w:val="24"/>
        </w:rPr>
        <w:t>者は、通信経路における盗聴及び情報の改ざん等の対策として、通信内容の秘匿性を確保するため</w:t>
      </w:r>
      <w:r w:rsidRPr="007254FB">
        <w:rPr>
          <w:rFonts w:ascii="ＭＳ 明朝" w:eastAsia="ＭＳ 明朝" w:hAnsi="ＭＳ 明朝"/>
          <w:sz w:val="24"/>
          <w:szCs w:val="24"/>
        </w:rPr>
        <w:t>TLS（SSL）、IPsec 等による暗号化を行う</w:t>
      </w:r>
      <w:r>
        <w:rPr>
          <w:rFonts w:ascii="ＭＳ 明朝" w:eastAsia="ＭＳ 明朝" w:hAnsi="ＭＳ 明朝" w:hint="eastAsia"/>
          <w:sz w:val="24"/>
          <w:szCs w:val="24"/>
        </w:rPr>
        <w:t>こと</w:t>
      </w:r>
      <w:r w:rsidRPr="007254FB">
        <w:rPr>
          <w:rFonts w:ascii="ＭＳ 明朝" w:eastAsia="ＭＳ 明朝" w:hAnsi="ＭＳ 明朝"/>
          <w:sz w:val="24"/>
          <w:szCs w:val="24"/>
        </w:rPr>
        <w:t>。</w:t>
      </w:r>
    </w:p>
    <w:p w14:paraId="2EBA4DC3" w14:textId="77777777" w:rsidR="00893CEC" w:rsidRPr="007254FB"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（６）受注</w:t>
      </w:r>
      <w:r w:rsidRPr="007254FB">
        <w:rPr>
          <w:rFonts w:ascii="ＭＳ 明朝" w:eastAsia="ＭＳ 明朝" w:hAnsi="ＭＳ 明朝" w:hint="eastAsia"/>
          <w:sz w:val="24"/>
          <w:szCs w:val="24"/>
        </w:rPr>
        <w:t>者は、主体認証や暗号化などに用いるパスワードは、推定されないよう十分な長さや複雑さを持たせる</w:t>
      </w:r>
      <w:r>
        <w:rPr>
          <w:rFonts w:ascii="ＭＳ 明朝" w:eastAsia="ＭＳ 明朝" w:hAnsi="ＭＳ 明朝" w:hint="eastAsia"/>
          <w:sz w:val="24"/>
          <w:szCs w:val="24"/>
        </w:rPr>
        <w:t>こと</w:t>
      </w:r>
      <w:r w:rsidRPr="007254FB">
        <w:rPr>
          <w:rFonts w:ascii="ＭＳ 明朝" w:eastAsia="ＭＳ 明朝" w:hAnsi="ＭＳ 明朝" w:hint="eastAsia"/>
          <w:sz w:val="24"/>
          <w:szCs w:val="24"/>
        </w:rPr>
        <w:t>。</w:t>
      </w:r>
    </w:p>
    <w:p w14:paraId="3C46078F" w14:textId="77777777" w:rsidR="00893CEC" w:rsidRPr="007254FB"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（７）受注</w:t>
      </w:r>
      <w:r w:rsidRPr="007254FB">
        <w:rPr>
          <w:rFonts w:ascii="ＭＳ 明朝" w:eastAsia="ＭＳ 明朝" w:hAnsi="ＭＳ 明朝" w:hint="eastAsia"/>
          <w:sz w:val="24"/>
          <w:szCs w:val="24"/>
        </w:rPr>
        <w:t>者は、</w:t>
      </w:r>
      <w:r>
        <w:rPr>
          <w:rFonts w:ascii="ＭＳ 明朝" w:eastAsia="ＭＳ 明朝" w:hAnsi="ＭＳ 明朝" w:hint="eastAsia"/>
          <w:sz w:val="24"/>
          <w:szCs w:val="24"/>
        </w:rPr>
        <w:t>ファイル共有サービス等に</w:t>
      </w:r>
      <w:r w:rsidRPr="007254FB">
        <w:rPr>
          <w:rFonts w:ascii="ＭＳ 明朝" w:eastAsia="ＭＳ 明朝" w:hAnsi="ＭＳ 明朝" w:hint="eastAsia"/>
          <w:sz w:val="24"/>
          <w:szCs w:val="24"/>
        </w:rPr>
        <w:t>保存した情報</w:t>
      </w:r>
      <w:r>
        <w:rPr>
          <w:rFonts w:ascii="ＭＳ 明朝" w:eastAsia="ＭＳ 明朝" w:hAnsi="ＭＳ 明朝" w:hint="eastAsia"/>
          <w:sz w:val="24"/>
          <w:szCs w:val="24"/>
        </w:rPr>
        <w:t>について</w:t>
      </w:r>
      <w:r w:rsidRPr="007254FB">
        <w:rPr>
          <w:rFonts w:ascii="ＭＳ 明朝" w:eastAsia="ＭＳ 明朝" w:hAnsi="ＭＳ 明朝" w:hint="eastAsia"/>
          <w:sz w:val="24"/>
          <w:szCs w:val="24"/>
        </w:rPr>
        <w:t>、業務上不要となった時点で速やかに削除する</w:t>
      </w:r>
      <w:r>
        <w:rPr>
          <w:rFonts w:ascii="ＭＳ 明朝" w:eastAsia="ＭＳ 明朝" w:hAnsi="ＭＳ 明朝" w:hint="eastAsia"/>
          <w:sz w:val="24"/>
          <w:szCs w:val="24"/>
        </w:rPr>
        <w:t>こと</w:t>
      </w:r>
      <w:r w:rsidRPr="007254FB">
        <w:rPr>
          <w:rFonts w:ascii="ＭＳ 明朝" w:eastAsia="ＭＳ 明朝" w:hAnsi="ＭＳ 明朝" w:hint="eastAsia"/>
          <w:sz w:val="24"/>
          <w:szCs w:val="24"/>
        </w:rPr>
        <w:t>。</w:t>
      </w:r>
    </w:p>
    <w:p w14:paraId="659CCAFE"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（８）受注</w:t>
      </w:r>
      <w:r w:rsidRPr="007254FB">
        <w:rPr>
          <w:rFonts w:ascii="ＭＳ 明朝" w:eastAsia="ＭＳ 明朝" w:hAnsi="ＭＳ 明朝" w:hint="eastAsia"/>
          <w:sz w:val="24"/>
          <w:szCs w:val="24"/>
        </w:rPr>
        <w:t>者は、約款による外部サービスで個人情報を含む要機密情報を取り扱わない</w:t>
      </w:r>
      <w:r>
        <w:rPr>
          <w:rFonts w:ascii="ＭＳ 明朝" w:eastAsia="ＭＳ 明朝" w:hAnsi="ＭＳ 明朝" w:hint="eastAsia"/>
          <w:sz w:val="24"/>
          <w:szCs w:val="24"/>
        </w:rPr>
        <w:t>こと</w:t>
      </w:r>
      <w:r w:rsidRPr="007254FB">
        <w:rPr>
          <w:rFonts w:ascii="ＭＳ 明朝" w:eastAsia="ＭＳ 明朝" w:hAnsi="ＭＳ 明朝" w:hint="eastAsia"/>
          <w:sz w:val="24"/>
          <w:szCs w:val="24"/>
        </w:rPr>
        <w:t>。</w:t>
      </w:r>
    </w:p>
    <w:p w14:paraId="4B246E81" w14:textId="77777777" w:rsidR="00893CEC" w:rsidRDefault="00893CEC" w:rsidP="00893CEC">
      <w:pPr>
        <w:ind w:left="480" w:hangingChars="200" w:hanging="480"/>
        <w:rPr>
          <w:rFonts w:ascii="ＭＳ 明朝" w:eastAsia="ＭＳ 明朝" w:hAnsi="ＭＳ 明朝"/>
          <w:sz w:val="24"/>
          <w:szCs w:val="24"/>
        </w:rPr>
      </w:pPr>
    </w:p>
    <w:p w14:paraId="4FB02AD9"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 xml:space="preserve">８　</w:t>
      </w:r>
      <w:r w:rsidRPr="00A41813">
        <w:rPr>
          <w:rFonts w:ascii="ＭＳ 明朝" w:eastAsia="ＭＳ 明朝" w:hAnsi="ＭＳ 明朝"/>
          <w:sz w:val="24"/>
          <w:szCs w:val="24"/>
        </w:rPr>
        <w:t xml:space="preserve">情報セキュリティ監査の実施について </w:t>
      </w:r>
    </w:p>
    <w:p w14:paraId="34689475"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（１）</w:t>
      </w:r>
      <w:r w:rsidRPr="00A41813">
        <w:rPr>
          <w:rFonts w:ascii="ＭＳ 明朝" w:eastAsia="ＭＳ 明朝" w:hAnsi="ＭＳ 明朝"/>
          <w:sz w:val="24"/>
          <w:szCs w:val="24"/>
        </w:rPr>
        <w:t>本調達に係る業務の遂行における情報セキュリティ対策の履行状況を確認するために、当</w:t>
      </w:r>
      <w:r>
        <w:rPr>
          <w:rFonts w:ascii="ＭＳ 明朝" w:eastAsia="ＭＳ 明朝" w:hAnsi="ＭＳ 明朝" w:hint="eastAsia"/>
          <w:sz w:val="24"/>
          <w:szCs w:val="24"/>
        </w:rPr>
        <w:t>局</w:t>
      </w:r>
      <w:r w:rsidRPr="00A41813">
        <w:rPr>
          <w:rFonts w:ascii="ＭＳ 明朝" w:eastAsia="ＭＳ 明朝" w:hAnsi="ＭＳ 明朝"/>
          <w:sz w:val="24"/>
          <w:szCs w:val="24"/>
        </w:rPr>
        <w:t>が情報セキュリティ監査の実施を必要と判断した場合は、当</w:t>
      </w:r>
      <w:r>
        <w:rPr>
          <w:rFonts w:ascii="ＭＳ 明朝" w:eastAsia="ＭＳ 明朝" w:hAnsi="ＭＳ 明朝" w:hint="eastAsia"/>
          <w:sz w:val="24"/>
          <w:szCs w:val="24"/>
        </w:rPr>
        <w:t>局</w:t>
      </w:r>
      <w:r w:rsidRPr="00A41813">
        <w:rPr>
          <w:rFonts w:ascii="ＭＳ 明朝" w:eastAsia="ＭＳ 明朝" w:hAnsi="ＭＳ 明朝"/>
          <w:sz w:val="24"/>
          <w:szCs w:val="24"/>
        </w:rPr>
        <w:t>がその実施内容（監査内容、対象範囲、実施者等）を定めて、情報セキュリティ監査を行う （当</w:t>
      </w:r>
      <w:r>
        <w:rPr>
          <w:rFonts w:ascii="ＭＳ 明朝" w:eastAsia="ＭＳ 明朝" w:hAnsi="ＭＳ 明朝" w:hint="eastAsia"/>
          <w:sz w:val="24"/>
          <w:szCs w:val="24"/>
        </w:rPr>
        <w:t>局</w:t>
      </w:r>
      <w:r w:rsidRPr="00A41813">
        <w:rPr>
          <w:rFonts w:ascii="ＭＳ 明朝" w:eastAsia="ＭＳ 明朝" w:hAnsi="ＭＳ 明朝"/>
          <w:sz w:val="24"/>
          <w:szCs w:val="24"/>
        </w:rPr>
        <w:t>が選定した事業者による外部監査を含む。）。</w:t>
      </w:r>
    </w:p>
    <w:p w14:paraId="2B142D3D"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（２）</w:t>
      </w:r>
      <w:r w:rsidRPr="00A41813">
        <w:rPr>
          <w:rFonts w:ascii="ＭＳ 明朝" w:eastAsia="ＭＳ 明朝" w:hAnsi="ＭＳ 明朝"/>
          <w:sz w:val="24"/>
          <w:szCs w:val="24"/>
        </w:rPr>
        <w:t>受注者は、当</w:t>
      </w:r>
      <w:r>
        <w:rPr>
          <w:rFonts w:ascii="ＭＳ 明朝" w:eastAsia="ＭＳ 明朝" w:hAnsi="ＭＳ 明朝" w:hint="eastAsia"/>
          <w:sz w:val="24"/>
          <w:szCs w:val="24"/>
        </w:rPr>
        <w:t>局</w:t>
      </w:r>
      <w:r w:rsidRPr="00A41813">
        <w:rPr>
          <w:rFonts w:ascii="ＭＳ 明朝" w:eastAsia="ＭＳ 明朝" w:hAnsi="ＭＳ 明朝"/>
          <w:sz w:val="24"/>
          <w:szCs w:val="24"/>
        </w:rPr>
        <w:t>から監査等の求めがあった場合に、速やかに情報セキュリティ監査を受け入れる部門、場所、時期、条件等を「情報セキュリティ監査対応計画書」 等により提示し、監査を受け入れること。</w:t>
      </w:r>
    </w:p>
    <w:p w14:paraId="401843BE"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（３）</w:t>
      </w:r>
      <w:r w:rsidRPr="00A41813">
        <w:rPr>
          <w:rFonts w:ascii="ＭＳ 明朝" w:eastAsia="ＭＳ 明朝" w:hAnsi="ＭＳ 明朝"/>
          <w:sz w:val="24"/>
          <w:szCs w:val="24"/>
        </w:rPr>
        <w:t>受注者は自ら実施した外部監査についても当</w:t>
      </w:r>
      <w:r>
        <w:rPr>
          <w:rFonts w:ascii="ＭＳ 明朝" w:eastAsia="ＭＳ 明朝" w:hAnsi="ＭＳ 明朝" w:hint="eastAsia"/>
          <w:sz w:val="24"/>
          <w:szCs w:val="24"/>
        </w:rPr>
        <w:t>局</w:t>
      </w:r>
      <w:r w:rsidRPr="00A41813">
        <w:rPr>
          <w:rFonts w:ascii="ＭＳ 明朝" w:eastAsia="ＭＳ 明朝" w:hAnsi="ＭＳ 明朝"/>
          <w:sz w:val="24"/>
          <w:szCs w:val="24"/>
        </w:rPr>
        <w:t xml:space="preserve">へ報告すること。 </w:t>
      </w:r>
    </w:p>
    <w:p w14:paraId="7DEBADE8"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（４）</w:t>
      </w:r>
      <w:r w:rsidRPr="00A41813">
        <w:rPr>
          <w:rFonts w:ascii="ＭＳ 明朝" w:eastAsia="ＭＳ 明朝" w:hAnsi="ＭＳ 明朝"/>
          <w:sz w:val="24"/>
          <w:szCs w:val="24"/>
        </w:rPr>
        <w:t>情報セキュリティ監査の実施については、これらに記載した内容を上回る措置を講ずることを妨げるものではない。</w:t>
      </w:r>
    </w:p>
    <w:p w14:paraId="557B8DF9" w14:textId="77777777" w:rsidR="00893CEC" w:rsidRDefault="00893CEC" w:rsidP="00893CEC">
      <w:pPr>
        <w:ind w:left="480" w:hangingChars="200" w:hanging="480"/>
        <w:rPr>
          <w:rFonts w:ascii="ＭＳ 明朝" w:eastAsia="ＭＳ 明朝" w:hAnsi="ＭＳ 明朝"/>
          <w:sz w:val="24"/>
          <w:szCs w:val="24"/>
        </w:rPr>
      </w:pPr>
      <w:r>
        <w:rPr>
          <w:rFonts w:ascii="ＭＳ 明朝" w:eastAsia="ＭＳ 明朝" w:hAnsi="ＭＳ 明朝" w:hint="eastAsia"/>
          <w:sz w:val="24"/>
          <w:szCs w:val="24"/>
        </w:rPr>
        <w:t>（５）</w:t>
      </w:r>
      <w:r w:rsidRPr="00A41813">
        <w:rPr>
          <w:rFonts w:ascii="ＭＳ 明朝" w:eastAsia="ＭＳ 明朝" w:hAnsi="ＭＳ 明朝"/>
          <w:sz w:val="24"/>
          <w:szCs w:val="24"/>
        </w:rPr>
        <w:t>業務履行後において当該業務に関する情報漏えい等が発生した場合であっても、 監査を受け入れること。</w:t>
      </w:r>
    </w:p>
    <w:p w14:paraId="00026A7E" w14:textId="77777777" w:rsidR="00893CEC" w:rsidRDefault="00893CEC" w:rsidP="00893CEC">
      <w:pPr>
        <w:ind w:left="480" w:hangingChars="200" w:hanging="480"/>
        <w:rPr>
          <w:rFonts w:ascii="ＭＳ 明朝" w:eastAsia="ＭＳ 明朝" w:hAnsi="ＭＳ 明朝"/>
          <w:sz w:val="24"/>
          <w:szCs w:val="24"/>
        </w:rPr>
      </w:pPr>
    </w:p>
    <w:p w14:paraId="77BC1FDD" w14:textId="77777777" w:rsidR="00893CEC" w:rsidRDefault="00893CEC" w:rsidP="00893CEC">
      <w:pPr>
        <w:ind w:left="240" w:hangingChars="100" w:hanging="240"/>
        <w:rPr>
          <w:rFonts w:ascii="ＭＳ 明朝" w:eastAsia="ＭＳ 明朝" w:hAnsi="ＭＳ 明朝"/>
          <w:sz w:val="24"/>
          <w:szCs w:val="24"/>
        </w:rPr>
      </w:pPr>
      <w:r>
        <w:rPr>
          <w:rFonts w:ascii="ＭＳ 明朝" w:eastAsia="ＭＳ 明朝" w:hAnsi="ＭＳ 明朝" w:hint="eastAsia"/>
          <w:sz w:val="24"/>
          <w:szCs w:val="24"/>
        </w:rPr>
        <w:t xml:space="preserve">９　</w:t>
      </w:r>
      <w:r w:rsidRPr="00A41813">
        <w:rPr>
          <w:rFonts w:ascii="ＭＳ 明朝" w:eastAsia="ＭＳ 明朝" w:hAnsi="ＭＳ 明朝"/>
          <w:sz w:val="24"/>
          <w:szCs w:val="24"/>
        </w:rPr>
        <w:t>報告の義務について</w:t>
      </w:r>
    </w:p>
    <w:p w14:paraId="071F550E" w14:textId="77777777" w:rsidR="00893CEC" w:rsidRPr="00A41813" w:rsidRDefault="00893CEC" w:rsidP="00893CEC">
      <w:pPr>
        <w:ind w:leftChars="100" w:left="210" w:firstLineChars="100" w:firstLine="240"/>
        <w:rPr>
          <w:rFonts w:ascii="ＭＳ 明朝" w:eastAsia="ＭＳ 明朝" w:hAnsi="ＭＳ 明朝"/>
          <w:sz w:val="24"/>
          <w:szCs w:val="24"/>
        </w:rPr>
      </w:pPr>
      <w:r w:rsidRPr="00A41813">
        <w:rPr>
          <w:rFonts w:ascii="ＭＳ 明朝" w:eastAsia="ＭＳ 明朝" w:hAnsi="ＭＳ 明朝"/>
          <w:sz w:val="24"/>
          <w:szCs w:val="24"/>
        </w:rPr>
        <w:t>当</w:t>
      </w:r>
      <w:r>
        <w:rPr>
          <w:rFonts w:ascii="ＭＳ 明朝" w:eastAsia="ＭＳ 明朝" w:hAnsi="ＭＳ 明朝" w:hint="eastAsia"/>
          <w:sz w:val="24"/>
          <w:szCs w:val="24"/>
        </w:rPr>
        <w:t>局</w:t>
      </w:r>
      <w:r w:rsidRPr="00A41813">
        <w:rPr>
          <w:rFonts w:ascii="ＭＳ 明朝" w:eastAsia="ＭＳ 明朝" w:hAnsi="ＭＳ 明朝"/>
          <w:sz w:val="24"/>
          <w:szCs w:val="24"/>
        </w:rPr>
        <w:t>から求めがあった場合には、以上の状況について書面等での報告を行うこと。</w:t>
      </w:r>
    </w:p>
    <w:p w14:paraId="0871B9CF" w14:textId="27ED7B00" w:rsidR="00893CEC" w:rsidRDefault="00893CEC" w:rsidP="00893CEC">
      <w:pPr>
        <w:widowControl/>
        <w:ind w:right="840"/>
        <w:rPr>
          <w:rFonts w:asciiTheme="minorEastAsia" w:hAnsiTheme="minorEastAsia"/>
        </w:rPr>
      </w:pPr>
    </w:p>
    <w:p w14:paraId="6FA2A38C" w14:textId="77777777" w:rsidR="001D005C" w:rsidRDefault="001D005C" w:rsidP="00C26C35">
      <w:pPr>
        <w:widowControl/>
        <w:jc w:val="right"/>
        <w:rPr>
          <w:rFonts w:asciiTheme="minorEastAsia" w:hAnsiTheme="minorEastAsia"/>
        </w:rPr>
      </w:pPr>
    </w:p>
    <w:p w14:paraId="536852F6" w14:textId="77777777" w:rsidR="001D005C" w:rsidRDefault="001D005C" w:rsidP="00C26C35">
      <w:pPr>
        <w:widowControl/>
        <w:jc w:val="right"/>
        <w:rPr>
          <w:rFonts w:asciiTheme="minorEastAsia" w:hAnsiTheme="minorEastAsia"/>
        </w:rPr>
      </w:pPr>
    </w:p>
    <w:p w14:paraId="0DEE725A" w14:textId="77777777" w:rsidR="001D005C" w:rsidRDefault="001D005C" w:rsidP="00C26C35">
      <w:pPr>
        <w:widowControl/>
        <w:jc w:val="right"/>
        <w:rPr>
          <w:rFonts w:asciiTheme="minorEastAsia" w:hAnsiTheme="minorEastAsia"/>
        </w:rPr>
      </w:pPr>
    </w:p>
    <w:p w14:paraId="5D6C0EED" w14:textId="77777777" w:rsidR="001D005C" w:rsidRDefault="001D005C" w:rsidP="00C26C35">
      <w:pPr>
        <w:widowControl/>
        <w:jc w:val="right"/>
        <w:rPr>
          <w:rFonts w:asciiTheme="minorEastAsia" w:hAnsiTheme="minorEastAsia"/>
        </w:rPr>
      </w:pPr>
    </w:p>
    <w:p w14:paraId="3BB4F03F" w14:textId="77777777" w:rsidR="001D005C" w:rsidRDefault="001D005C" w:rsidP="00C26C35">
      <w:pPr>
        <w:widowControl/>
        <w:jc w:val="right"/>
        <w:rPr>
          <w:rFonts w:asciiTheme="minorEastAsia" w:hAnsiTheme="minorEastAsia"/>
        </w:rPr>
      </w:pPr>
    </w:p>
    <w:p w14:paraId="49470EAE" w14:textId="77777777" w:rsidR="001D005C" w:rsidRDefault="001D005C" w:rsidP="00C26C35">
      <w:pPr>
        <w:widowControl/>
        <w:jc w:val="right"/>
        <w:rPr>
          <w:rFonts w:asciiTheme="minorEastAsia" w:hAnsiTheme="minorEastAsia"/>
        </w:rPr>
      </w:pPr>
    </w:p>
    <w:p w14:paraId="2EF9C179" w14:textId="77777777" w:rsidR="001D005C" w:rsidRDefault="001D005C" w:rsidP="00C26C35">
      <w:pPr>
        <w:widowControl/>
        <w:jc w:val="right"/>
        <w:rPr>
          <w:rFonts w:asciiTheme="minorEastAsia" w:hAnsiTheme="minorEastAsia"/>
        </w:rPr>
      </w:pPr>
    </w:p>
    <w:p w14:paraId="537AB953" w14:textId="77777777" w:rsidR="001D005C" w:rsidRDefault="001D005C" w:rsidP="00C26C35">
      <w:pPr>
        <w:widowControl/>
        <w:jc w:val="right"/>
        <w:rPr>
          <w:rFonts w:asciiTheme="minorEastAsia" w:hAnsiTheme="minorEastAsia"/>
        </w:rPr>
      </w:pPr>
    </w:p>
    <w:p w14:paraId="0559F159" w14:textId="77777777" w:rsidR="00591733" w:rsidRDefault="00591733" w:rsidP="00C26C35">
      <w:pPr>
        <w:widowControl/>
        <w:jc w:val="right"/>
        <w:rPr>
          <w:rFonts w:asciiTheme="minorEastAsia" w:hAnsiTheme="minorEastAsia"/>
        </w:rPr>
      </w:pPr>
    </w:p>
    <w:p w14:paraId="06FDA189" w14:textId="314139D6" w:rsidR="00C20821" w:rsidRDefault="00591733" w:rsidP="00591733">
      <w:pPr>
        <w:jc w:val="right"/>
        <w:rPr>
          <w:rFonts w:hAnsi="ＭＳ 明朝"/>
          <w:spacing w:val="-2"/>
        </w:rPr>
      </w:pPr>
      <w:r>
        <w:rPr>
          <w:rFonts w:hAnsi="ＭＳ 明朝"/>
          <w:spacing w:val="-2"/>
        </w:rPr>
        <w:lastRenderedPageBreak/>
        <w:t xml:space="preserve"> </w:t>
      </w:r>
      <w:r w:rsidR="00C20821" w:rsidRPr="00C20821">
        <w:rPr>
          <w:rFonts w:hAnsi="ＭＳ 明朝" w:hint="eastAsia"/>
          <w:spacing w:val="-2"/>
        </w:rPr>
        <w:t>（別紙５－１）</w:t>
      </w:r>
    </w:p>
    <w:p w14:paraId="42A006E7" w14:textId="77777777" w:rsidR="00C20821" w:rsidRDefault="00C20821" w:rsidP="00591733">
      <w:pPr>
        <w:jc w:val="right"/>
        <w:rPr>
          <w:rFonts w:hAnsi="ＭＳ 明朝"/>
          <w:spacing w:val="-2"/>
        </w:rPr>
      </w:pPr>
    </w:p>
    <w:p w14:paraId="7330ABA6" w14:textId="77777777" w:rsidR="00C20821" w:rsidRDefault="00C20821" w:rsidP="00591733">
      <w:pPr>
        <w:jc w:val="right"/>
        <w:rPr>
          <w:rFonts w:hAnsi="ＭＳ 明朝"/>
          <w:spacing w:val="-2"/>
        </w:rPr>
      </w:pPr>
    </w:p>
    <w:p w14:paraId="09B08947" w14:textId="103598B9" w:rsidR="00591733" w:rsidRDefault="00591733" w:rsidP="00591733">
      <w:pPr>
        <w:jc w:val="right"/>
        <w:rPr>
          <w:rFonts w:hAnsi="ＭＳ 明朝"/>
        </w:rPr>
      </w:pPr>
      <w:r>
        <w:rPr>
          <w:rFonts w:hAnsi="ＭＳ 明朝"/>
          <w:spacing w:val="-2"/>
        </w:rPr>
        <w:t xml:space="preserve"> </w:t>
      </w:r>
      <w:r w:rsidRPr="00C20821">
        <w:rPr>
          <w:rFonts w:hAnsi="ＭＳ 明朝"/>
          <w:spacing w:val="22"/>
          <w:kern w:val="0"/>
          <w:fitText w:val="2750" w:id="-773684218"/>
        </w:rPr>
        <w:t xml:space="preserve">番　　　　　　　　　</w:t>
      </w:r>
      <w:r w:rsidRPr="00C20821">
        <w:rPr>
          <w:rFonts w:hAnsi="ＭＳ 明朝"/>
          <w:kern w:val="0"/>
          <w:fitText w:val="2750" w:id="-773684218"/>
        </w:rPr>
        <w:t>号</w:t>
      </w:r>
    </w:p>
    <w:p w14:paraId="548F251C" w14:textId="77777777" w:rsidR="00591733" w:rsidRDefault="00591733" w:rsidP="00591733">
      <w:pPr>
        <w:jc w:val="right"/>
        <w:rPr>
          <w:rFonts w:hAnsi="ＭＳ 明朝"/>
        </w:rPr>
      </w:pPr>
      <w:r>
        <w:rPr>
          <w:rFonts w:hAnsi="ＭＳ 明朝"/>
          <w:spacing w:val="-2"/>
        </w:rPr>
        <w:t xml:space="preserve">                                         </w:t>
      </w:r>
      <w:r w:rsidRPr="00C20821">
        <w:rPr>
          <w:rFonts w:hAnsi="ＭＳ 明朝"/>
          <w:spacing w:val="15"/>
          <w:w w:val="88"/>
          <w:kern w:val="0"/>
          <w:fitText w:val="2750" w:id="-773684217"/>
        </w:rPr>
        <w:t xml:space="preserve">（元号）　　年　　月　　</w:t>
      </w:r>
      <w:r w:rsidRPr="00C20821">
        <w:rPr>
          <w:rFonts w:hAnsi="ＭＳ 明朝"/>
          <w:spacing w:val="1"/>
          <w:w w:val="88"/>
          <w:kern w:val="0"/>
          <w:fitText w:val="2750" w:id="-773684217"/>
        </w:rPr>
        <w:t>日</w:t>
      </w:r>
    </w:p>
    <w:p w14:paraId="128F857B" w14:textId="77777777" w:rsidR="00591733" w:rsidRDefault="00591733" w:rsidP="00591733">
      <w:pPr>
        <w:jc w:val="right"/>
        <w:rPr>
          <w:rFonts w:hAnsi="ＭＳ 明朝"/>
        </w:rPr>
      </w:pPr>
    </w:p>
    <w:p w14:paraId="27007F26" w14:textId="77777777" w:rsidR="00591733" w:rsidRDefault="00591733" w:rsidP="00591733">
      <w:pPr>
        <w:jc w:val="left"/>
        <w:rPr>
          <w:rFonts w:hAnsi="ＭＳ 明朝"/>
        </w:rPr>
      </w:pPr>
      <w:r>
        <w:rPr>
          <w:rFonts w:hAnsi="ＭＳ 明朝"/>
        </w:rPr>
        <w:t xml:space="preserve">　大阪労働局長　殿</w:t>
      </w:r>
    </w:p>
    <w:p w14:paraId="591AA8DF" w14:textId="77777777" w:rsidR="00591733" w:rsidRDefault="00591733" w:rsidP="00591733">
      <w:pPr>
        <w:jc w:val="left"/>
        <w:rPr>
          <w:rFonts w:hAnsi="ＭＳ 明朝"/>
        </w:rPr>
      </w:pPr>
    </w:p>
    <w:p w14:paraId="6ECD6B92" w14:textId="77777777" w:rsidR="00591733" w:rsidRDefault="00591733" w:rsidP="00591733">
      <w:pPr>
        <w:jc w:val="left"/>
        <w:rPr>
          <w:rFonts w:hAnsi="ＭＳ 明朝"/>
        </w:rPr>
      </w:pPr>
    </w:p>
    <w:p w14:paraId="59A4A3D8" w14:textId="77777777" w:rsidR="00591733" w:rsidRDefault="00591733" w:rsidP="00591733">
      <w:pPr>
        <w:jc w:val="left"/>
        <w:rPr>
          <w:rFonts w:hAnsi="ＭＳ 明朝"/>
        </w:rPr>
      </w:pPr>
      <w:r>
        <w:rPr>
          <w:rFonts w:hAnsi="ＭＳ 明朝"/>
          <w:spacing w:val="-2"/>
        </w:rPr>
        <w:t xml:space="preserve">                                                    </w:t>
      </w:r>
      <w:r>
        <w:rPr>
          <w:rFonts w:hAnsi="ＭＳ 明朝"/>
        </w:rPr>
        <w:t>受託者名</w:t>
      </w:r>
      <w:r>
        <w:rPr>
          <w:rFonts w:hAnsi="ＭＳ 明朝"/>
          <w:spacing w:val="-2"/>
        </w:rPr>
        <w:t xml:space="preserve">    </w:t>
      </w:r>
    </w:p>
    <w:p w14:paraId="1C2E6D36" w14:textId="77777777" w:rsidR="00591733" w:rsidRDefault="00591733" w:rsidP="00591733">
      <w:pPr>
        <w:jc w:val="left"/>
        <w:rPr>
          <w:rFonts w:hAnsi="ＭＳ 明朝"/>
        </w:rPr>
      </w:pPr>
    </w:p>
    <w:p w14:paraId="3C207EFE" w14:textId="77777777" w:rsidR="00591733" w:rsidRPr="00D511C7" w:rsidRDefault="00591733" w:rsidP="00591733">
      <w:pPr>
        <w:jc w:val="left"/>
        <w:rPr>
          <w:rFonts w:hAnsi="ＭＳ 明朝"/>
        </w:rPr>
      </w:pPr>
    </w:p>
    <w:p w14:paraId="45B4AFF6" w14:textId="41331381" w:rsidR="00591733" w:rsidRDefault="007D26F8" w:rsidP="00591733">
      <w:pPr>
        <w:jc w:val="center"/>
        <w:rPr>
          <w:rFonts w:hAnsi="ＭＳ 明朝"/>
        </w:rPr>
      </w:pPr>
      <w:r w:rsidRPr="007D26F8">
        <w:rPr>
          <w:rFonts w:hAnsi="ＭＳ 明朝" w:hint="eastAsia"/>
        </w:rPr>
        <w:t>令和７年度介護分野における人材確保のための雇用管理改善推進事業（大阪府）</w:t>
      </w:r>
      <w:r w:rsidR="00591733">
        <w:rPr>
          <w:rFonts w:hAnsi="ＭＳ 明朝"/>
        </w:rPr>
        <w:t>に係る情報送付及びアップロード手順書</w:t>
      </w:r>
    </w:p>
    <w:p w14:paraId="3FCF5A77" w14:textId="77777777" w:rsidR="00591733" w:rsidRPr="00CE0C89" w:rsidRDefault="00591733" w:rsidP="00591733">
      <w:pPr>
        <w:jc w:val="left"/>
        <w:rPr>
          <w:rFonts w:hAnsi="ＭＳ 明朝"/>
        </w:rPr>
      </w:pPr>
    </w:p>
    <w:p w14:paraId="10CE68DE" w14:textId="77777777" w:rsidR="00591733" w:rsidRDefault="00591733" w:rsidP="00591733">
      <w:pPr>
        <w:jc w:val="left"/>
        <w:rPr>
          <w:rFonts w:hAnsi="ＭＳ 明朝"/>
        </w:rPr>
      </w:pPr>
      <w:r w:rsidRPr="00FB05EE">
        <w:rPr>
          <w:rFonts w:hAnsi="ＭＳ 明朝"/>
        </w:rPr>
        <w:t xml:space="preserve">　個人情報等の適切な取扱い及び</w:t>
      </w:r>
      <w:r w:rsidRPr="00453F7C">
        <w:rPr>
          <w:rFonts w:hAnsi="ＭＳ 明朝"/>
        </w:rPr>
        <w:t>漏えい</w:t>
      </w:r>
      <w:r w:rsidRPr="00FB05EE">
        <w:rPr>
          <w:rFonts w:hAnsi="ＭＳ 明朝"/>
        </w:rPr>
        <w:t>防止を徹底するため下記のとおり実施します。また、情報セキュリティインシデントが発生した際は速やかに報告致します。</w:t>
      </w:r>
    </w:p>
    <w:p w14:paraId="5999B3C3" w14:textId="77777777" w:rsidR="00591733" w:rsidRDefault="00591733" w:rsidP="00591733">
      <w:pPr>
        <w:jc w:val="left"/>
        <w:rPr>
          <w:rFonts w:hAnsi="ＭＳ 明朝"/>
        </w:rPr>
      </w:pPr>
    </w:p>
    <w:p w14:paraId="789212A2" w14:textId="77777777" w:rsidR="00591733" w:rsidRDefault="00591733" w:rsidP="00591733">
      <w:pPr>
        <w:jc w:val="center"/>
        <w:rPr>
          <w:rFonts w:hAnsi="ＭＳ 明朝"/>
        </w:rPr>
      </w:pPr>
      <w:r w:rsidRPr="00FB05EE">
        <w:rPr>
          <w:rFonts w:hAnsi="ＭＳ 明朝"/>
        </w:rPr>
        <w:t>記</w:t>
      </w:r>
    </w:p>
    <w:p w14:paraId="16E1C60B" w14:textId="77777777" w:rsidR="00591733" w:rsidRPr="00FB05EE" w:rsidRDefault="00591733" w:rsidP="00591733">
      <w:pPr>
        <w:jc w:val="left"/>
        <w:rPr>
          <w:rFonts w:hAnsi="ＭＳ 明朝"/>
        </w:rPr>
      </w:pPr>
    </w:p>
    <w:p w14:paraId="6E774AC4" w14:textId="77777777" w:rsidR="00591733" w:rsidRPr="0040093D" w:rsidRDefault="00591733" w:rsidP="00591733">
      <w:pPr>
        <w:jc w:val="left"/>
        <w:rPr>
          <w:rFonts w:hAnsi="ＭＳ 明朝"/>
        </w:rPr>
      </w:pPr>
      <w:r w:rsidRPr="0040093D">
        <w:rPr>
          <w:rFonts w:hAnsi="ＭＳ 明朝"/>
        </w:rPr>
        <w:t xml:space="preserve">(1) </w:t>
      </w:r>
      <w:r w:rsidRPr="0040093D">
        <w:rPr>
          <w:rFonts w:hAnsi="ＭＳ 明朝"/>
        </w:rPr>
        <w:t>メール誤送付</w:t>
      </w:r>
    </w:p>
    <w:p w14:paraId="717C38F0" w14:textId="77777777" w:rsidR="00591733" w:rsidRPr="0040093D" w:rsidRDefault="00591733" w:rsidP="00591733">
      <w:pPr>
        <w:ind w:firstLineChars="100" w:firstLine="210"/>
        <w:jc w:val="left"/>
        <w:rPr>
          <w:rFonts w:hAnsi="ＭＳ 明朝"/>
        </w:rPr>
      </w:pPr>
      <w:r w:rsidRPr="0040093D">
        <w:rPr>
          <w:rFonts w:hAnsi="ＭＳ 明朝"/>
        </w:rPr>
        <w:t>ア</w:t>
      </w:r>
      <w:r w:rsidRPr="0040093D">
        <w:rPr>
          <w:rFonts w:hAnsi="ＭＳ 明朝"/>
        </w:rPr>
        <w:t xml:space="preserve"> </w:t>
      </w:r>
      <w:r w:rsidRPr="0040093D">
        <w:rPr>
          <w:rFonts w:hAnsi="ＭＳ 明朝"/>
        </w:rPr>
        <w:t>メール宛名間違い</w:t>
      </w:r>
    </w:p>
    <w:p w14:paraId="45A13337" w14:textId="77777777" w:rsidR="00591733" w:rsidRPr="0040093D" w:rsidRDefault="00591733" w:rsidP="00591733">
      <w:pPr>
        <w:pStyle w:val="a7"/>
        <w:numPr>
          <w:ilvl w:val="0"/>
          <w:numId w:val="43"/>
        </w:numPr>
        <w:suppressAutoHyphens/>
        <w:wordWrap w:val="0"/>
        <w:ind w:leftChars="0"/>
        <w:jc w:val="left"/>
        <w:textAlignment w:val="baseline"/>
        <w:rPr>
          <w:rFonts w:hAnsi="ＭＳ 明朝"/>
        </w:rPr>
      </w:pPr>
      <w:r w:rsidRPr="0040093D">
        <w:rPr>
          <w:rFonts w:hAnsi="ＭＳ 明朝"/>
        </w:rPr>
        <w:t>宛先のアドレスをダブルチェックする。</w:t>
      </w:r>
    </w:p>
    <w:p w14:paraId="5436B1B3" w14:textId="77777777" w:rsidR="00591733" w:rsidRPr="0040093D" w:rsidRDefault="00591733" w:rsidP="00591733">
      <w:pPr>
        <w:ind w:firstLineChars="100" w:firstLine="210"/>
        <w:jc w:val="left"/>
        <w:rPr>
          <w:rFonts w:hAnsi="ＭＳ 明朝"/>
        </w:rPr>
      </w:pPr>
      <w:r w:rsidRPr="0040093D">
        <w:rPr>
          <w:rFonts w:hAnsi="ＭＳ 明朝"/>
        </w:rPr>
        <w:t>イ</w:t>
      </w:r>
      <w:r w:rsidRPr="0040093D">
        <w:rPr>
          <w:rFonts w:hAnsi="ＭＳ 明朝"/>
        </w:rPr>
        <w:t xml:space="preserve"> BCC </w:t>
      </w:r>
      <w:r w:rsidRPr="0040093D">
        <w:rPr>
          <w:rFonts w:hAnsi="ＭＳ 明朝"/>
        </w:rPr>
        <w:t>を</w:t>
      </w:r>
      <w:r w:rsidRPr="0040093D">
        <w:rPr>
          <w:rFonts w:hAnsi="ＭＳ 明朝"/>
        </w:rPr>
        <w:t>TO</w:t>
      </w:r>
      <w:r w:rsidRPr="0040093D">
        <w:rPr>
          <w:rFonts w:hAnsi="ＭＳ 明朝"/>
        </w:rPr>
        <w:t>、</w:t>
      </w:r>
      <w:r w:rsidRPr="0040093D">
        <w:rPr>
          <w:rFonts w:hAnsi="ＭＳ 明朝"/>
        </w:rPr>
        <w:t xml:space="preserve">CC </w:t>
      </w:r>
      <w:r w:rsidRPr="0040093D">
        <w:rPr>
          <w:rFonts w:hAnsi="ＭＳ 明朝"/>
        </w:rPr>
        <w:t>送付</w:t>
      </w:r>
    </w:p>
    <w:p w14:paraId="514C0F5F" w14:textId="77777777" w:rsidR="00591733" w:rsidRDefault="00591733" w:rsidP="00591733">
      <w:pPr>
        <w:pStyle w:val="a7"/>
        <w:numPr>
          <w:ilvl w:val="0"/>
          <w:numId w:val="44"/>
        </w:numPr>
        <w:suppressAutoHyphens/>
        <w:wordWrap w:val="0"/>
        <w:ind w:leftChars="0"/>
        <w:jc w:val="left"/>
        <w:textAlignment w:val="baseline"/>
        <w:rPr>
          <w:rFonts w:hAnsi="ＭＳ 明朝"/>
        </w:rPr>
      </w:pPr>
      <w:r w:rsidRPr="0040093D">
        <w:rPr>
          <w:rFonts w:hAnsi="ＭＳ 明朝"/>
        </w:rPr>
        <w:t>宛先が</w:t>
      </w:r>
      <w:r w:rsidRPr="0040093D">
        <w:rPr>
          <w:rFonts w:hAnsi="ＭＳ 明朝"/>
        </w:rPr>
        <w:t xml:space="preserve">BCC </w:t>
      </w:r>
      <w:r w:rsidRPr="0040093D">
        <w:rPr>
          <w:rFonts w:hAnsi="ＭＳ 明朝"/>
        </w:rPr>
        <w:t>かをダブルチェックする。</w:t>
      </w:r>
    </w:p>
    <w:p w14:paraId="6DF68634" w14:textId="77777777" w:rsidR="00591733" w:rsidRPr="0040093D" w:rsidRDefault="00591733" w:rsidP="00591733">
      <w:pPr>
        <w:pStyle w:val="a7"/>
        <w:numPr>
          <w:ilvl w:val="0"/>
          <w:numId w:val="44"/>
        </w:numPr>
        <w:suppressAutoHyphens/>
        <w:wordWrap w:val="0"/>
        <w:ind w:leftChars="0"/>
        <w:jc w:val="left"/>
        <w:textAlignment w:val="baseline"/>
        <w:rPr>
          <w:rFonts w:hAnsi="ＭＳ 明朝"/>
        </w:rPr>
      </w:pPr>
      <w:r w:rsidRPr="0040093D">
        <w:rPr>
          <w:rFonts w:hAnsi="ＭＳ 明朝"/>
        </w:rPr>
        <w:t>送信宛先が複数の場合、強制的に</w:t>
      </w:r>
      <w:r w:rsidRPr="0040093D">
        <w:rPr>
          <w:rFonts w:hAnsi="ＭＳ 明朝"/>
        </w:rPr>
        <w:t xml:space="preserve">BCC </w:t>
      </w:r>
      <w:r>
        <w:rPr>
          <w:rFonts w:hAnsi="ＭＳ 明朝"/>
        </w:rPr>
        <w:t>に変換するシステムを導入す</w:t>
      </w:r>
      <w:r w:rsidRPr="0040093D">
        <w:rPr>
          <w:rFonts w:hAnsi="ＭＳ 明朝"/>
        </w:rPr>
        <w:t>る。</w:t>
      </w:r>
    </w:p>
    <w:p w14:paraId="258758CD" w14:textId="77777777" w:rsidR="00591733" w:rsidRPr="0040093D" w:rsidRDefault="00591733" w:rsidP="00591733">
      <w:pPr>
        <w:ind w:firstLineChars="100" w:firstLine="210"/>
        <w:jc w:val="left"/>
        <w:rPr>
          <w:rFonts w:hAnsi="ＭＳ 明朝"/>
        </w:rPr>
      </w:pPr>
      <w:r w:rsidRPr="0040093D">
        <w:rPr>
          <w:rFonts w:hAnsi="ＭＳ 明朝"/>
        </w:rPr>
        <w:t>ウ</w:t>
      </w:r>
      <w:r w:rsidRPr="0040093D">
        <w:rPr>
          <w:rFonts w:hAnsi="ＭＳ 明朝"/>
        </w:rPr>
        <w:t xml:space="preserve"> </w:t>
      </w:r>
      <w:r w:rsidRPr="0040093D">
        <w:rPr>
          <w:rFonts w:hAnsi="ＭＳ 明朝"/>
        </w:rPr>
        <w:t>誤情報送付</w:t>
      </w:r>
    </w:p>
    <w:p w14:paraId="54667721" w14:textId="77777777" w:rsidR="00591733" w:rsidRDefault="00591733" w:rsidP="00591733">
      <w:pPr>
        <w:pStyle w:val="a7"/>
        <w:numPr>
          <w:ilvl w:val="0"/>
          <w:numId w:val="45"/>
        </w:numPr>
        <w:suppressAutoHyphens/>
        <w:wordWrap w:val="0"/>
        <w:ind w:leftChars="0"/>
        <w:jc w:val="left"/>
        <w:textAlignment w:val="baseline"/>
        <w:rPr>
          <w:rFonts w:hAnsi="ＭＳ 明朝"/>
        </w:rPr>
      </w:pPr>
      <w:r w:rsidRPr="0040093D">
        <w:rPr>
          <w:rFonts w:hAnsi="ＭＳ 明朝"/>
        </w:rPr>
        <w:t>文章及び添付ファイルが正しいかダブルチェックする。</w:t>
      </w:r>
    </w:p>
    <w:p w14:paraId="79F511D7" w14:textId="77777777" w:rsidR="00591733" w:rsidRDefault="00591733" w:rsidP="00591733">
      <w:pPr>
        <w:pStyle w:val="a7"/>
        <w:numPr>
          <w:ilvl w:val="0"/>
          <w:numId w:val="45"/>
        </w:numPr>
        <w:suppressAutoHyphens/>
        <w:wordWrap w:val="0"/>
        <w:ind w:leftChars="0"/>
        <w:jc w:val="left"/>
        <w:textAlignment w:val="baseline"/>
        <w:rPr>
          <w:rFonts w:hAnsi="ＭＳ 明朝"/>
        </w:rPr>
      </w:pPr>
      <w:r w:rsidRPr="0040093D">
        <w:rPr>
          <w:rFonts w:hAnsi="ＭＳ 明朝"/>
        </w:rPr>
        <w:t>要機密情報を暗号化する。</w:t>
      </w:r>
    </w:p>
    <w:p w14:paraId="49BA51AD" w14:textId="77777777" w:rsidR="00591733" w:rsidRPr="008B28D6" w:rsidRDefault="00591733" w:rsidP="00591733">
      <w:pPr>
        <w:pStyle w:val="a7"/>
        <w:numPr>
          <w:ilvl w:val="0"/>
          <w:numId w:val="45"/>
        </w:numPr>
        <w:suppressAutoHyphens/>
        <w:wordWrap w:val="0"/>
        <w:ind w:leftChars="0"/>
        <w:jc w:val="left"/>
        <w:textAlignment w:val="baseline"/>
        <w:rPr>
          <w:rFonts w:hAnsi="ＭＳ 明朝"/>
        </w:rPr>
      </w:pPr>
      <w:r w:rsidRPr="0040093D">
        <w:rPr>
          <w:rFonts w:hAnsi="ＭＳ 明朝"/>
        </w:rPr>
        <w:t>文章等のひな形を作成して、それをもとに作成する。（メールの使い回しをしない。）</w:t>
      </w:r>
    </w:p>
    <w:p w14:paraId="0BDC3B55" w14:textId="77777777" w:rsidR="00591733" w:rsidRDefault="00591733" w:rsidP="00591733">
      <w:pPr>
        <w:jc w:val="left"/>
        <w:rPr>
          <w:rFonts w:hAnsi="ＭＳ 明朝"/>
        </w:rPr>
      </w:pPr>
      <w:r w:rsidRPr="0040093D">
        <w:rPr>
          <w:rFonts w:hAnsi="ＭＳ 明朝"/>
        </w:rPr>
        <w:t xml:space="preserve">(2) FAX </w:t>
      </w:r>
      <w:r w:rsidRPr="0040093D">
        <w:rPr>
          <w:rFonts w:hAnsi="ＭＳ 明朝"/>
        </w:rPr>
        <w:t>先誤り</w:t>
      </w:r>
    </w:p>
    <w:p w14:paraId="1ADCEB6C" w14:textId="77777777" w:rsidR="00591733" w:rsidRDefault="00591733" w:rsidP="00591733">
      <w:pPr>
        <w:pStyle w:val="a7"/>
        <w:numPr>
          <w:ilvl w:val="0"/>
          <w:numId w:val="46"/>
        </w:numPr>
        <w:suppressAutoHyphens/>
        <w:wordWrap w:val="0"/>
        <w:ind w:leftChars="0"/>
        <w:jc w:val="left"/>
        <w:textAlignment w:val="baseline"/>
        <w:rPr>
          <w:rFonts w:hAnsi="ＭＳ 明朝"/>
        </w:rPr>
      </w:pPr>
      <w:r w:rsidRPr="008B28D6">
        <w:rPr>
          <w:rFonts w:hAnsi="ＭＳ 明朝"/>
        </w:rPr>
        <w:t>宛先、</w:t>
      </w:r>
      <w:r w:rsidRPr="008B28D6">
        <w:rPr>
          <w:rFonts w:hAnsi="ＭＳ 明朝"/>
        </w:rPr>
        <w:t xml:space="preserve">FAX </w:t>
      </w:r>
      <w:r w:rsidRPr="008B28D6">
        <w:rPr>
          <w:rFonts w:hAnsi="ＭＳ 明朝"/>
        </w:rPr>
        <w:t>番号及び文章が正しいかダブルチェックする。</w:t>
      </w:r>
    </w:p>
    <w:p w14:paraId="284042E9" w14:textId="77777777" w:rsidR="00591733" w:rsidRPr="008B28D6" w:rsidRDefault="00591733" w:rsidP="00591733">
      <w:pPr>
        <w:pStyle w:val="a7"/>
        <w:numPr>
          <w:ilvl w:val="0"/>
          <w:numId w:val="46"/>
        </w:numPr>
        <w:suppressAutoHyphens/>
        <w:wordWrap w:val="0"/>
        <w:ind w:leftChars="0"/>
        <w:jc w:val="left"/>
        <w:textAlignment w:val="baseline"/>
        <w:rPr>
          <w:rFonts w:hAnsi="ＭＳ 明朝"/>
        </w:rPr>
      </w:pPr>
      <w:r w:rsidRPr="008B28D6">
        <w:rPr>
          <w:rFonts w:hAnsi="ＭＳ 明朝"/>
        </w:rPr>
        <w:t xml:space="preserve">FAX </w:t>
      </w:r>
      <w:r w:rsidRPr="008B28D6">
        <w:rPr>
          <w:rFonts w:hAnsi="ＭＳ 明朝"/>
        </w:rPr>
        <w:t>送信後、履歴により送信状況を確認する。</w:t>
      </w:r>
    </w:p>
    <w:p w14:paraId="59FC2106" w14:textId="7AB81C78" w:rsidR="00591733" w:rsidRPr="00C20821" w:rsidRDefault="00591733" w:rsidP="00C20821">
      <w:pPr>
        <w:pStyle w:val="a7"/>
        <w:numPr>
          <w:ilvl w:val="0"/>
          <w:numId w:val="46"/>
        </w:numPr>
        <w:suppressAutoHyphens/>
        <w:wordWrap w:val="0"/>
        <w:ind w:leftChars="0"/>
        <w:jc w:val="left"/>
        <w:textAlignment w:val="baseline"/>
        <w:rPr>
          <w:rFonts w:hAnsi="ＭＳ 明朝"/>
        </w:rPr>
      </w:pPr>
      <w:r w:rsidRPr="008B28D6">
        <w:rPr>
          <w:rFonts w:hAnsi="ＭＳ 明朝"/>
        </w:rPr>
        <w:t xml:space="preserve">FAX </w:t>
      </w:r>
      <w:r w:rsidRPr="008B28D6">
        <w:rPr>
          <w:rFonts w:hAnsi="ＭＳ 明朝"/>
        </w:rPr>
        <w:t>に代えてメールを使用するように業務方法を変更する。</w:t>
      </w:r>
    </w:p>
    <w:p w14:paraId="388BB766" w14:textId="77777777" w:rsidR="00591733" w:rsidRDefault="00591733" w:rsidP="00591733">
      <w:pPr>
        <w:jc w:val="left"/>
        <w:rPr>
          <w:rFonts w:hAnsi="ＭＳ 明朝"/>
        </w:rPr>
      </w:pPr>
      <w:r w:rsidRPr="00B43091">
        <w:rPr>
          <w:rFonts w:hAnsi="ＭＳ 明朝"/>
        </w:rPr>
        <w:t xml:space="preserve">(3) </w:t>
      </w:r>
      <w:r w:rsidRPr="00B43091">
        <w:rPr>
          <w:rFonts w:hAnsi="ＭＳ 明朝"/>
        </w:rPr>
        <w:t>郵送誤り</w:t>
      </w:r>
    </w:p>
    <w:p w14:paraId="6307A430" w14:textId="77777777" w:rsidR="00591733" w:rsidRDefault="00591733" w:rsidP="00591733">
      <w:pPr>
        <w:ind w:firstLineChars="200" w:firstLine="420"/>
        <w:jc w:val="left"/>
        <w:rPr>
          <w:rFonts w:hAnsi="ＭＳ 明朝"/>
        </w:rPr>
      </w:pPr>
      <w:r w:rsidRPr="0040093D">
        <w:rPr>
          <w:rFonts w:hAnsi="ＭＳ 明朝"/>
        </w:rPr>
        <w:t>宛先、文章及び、封入物が正しいかダブルチェックする。</w:t>
      </w:r>
    </w:p>
    <w:p w14:paraId="38F5AA6F" w14:textId="77777777" w:rsidR="00C20821" w:rsidRPr="0040093D" w:rsidRDefault="00C20821" w:rsidP="00591733">
      <w:pPr>
        <w:ind w:firstLineChars="200" w:firstLine="420"/>
        <w:jc w:val="left"/>
        <w:rPr>
          <w:rFonts w:hAnsi="ＭＳ 明朝"/>
        </w:rPr>
      </w:pPr>
    </w:p>
    <w:p w14:paraId="3732A100" w14:textId="77777777" w:rsidR="00591733" w:rsidRPr="0040093D" w:rsidRDefault="00591733" w:rsidP="00591733">
      <w:pPr>
        <w:jc w:val="left"/>
        <w:rPr>
          <w:rFonts w:hAnsi="ＭＳ 明朝"/>
        </w:rPr>
      </w:pPr>
      <w:r w:rsidRPr="0040093D">
        <w:rPr>
          <w:rFonts w:hAnsi="ＭＳ 明朝"/>
        </w:rPr>
        <w:lastRenderedPageBreak/>
        <w:t xml:space="preserve">(4) </w:t>
      </w:r>
      <w:r w:rsidRPr="0040093D">
        <w:rPr>
          <w:rFonts w:hAnsi="ＭＳ 明朝"/>
        </w:rPr>
        <w:t>手渡し誤り</w:t>
      </w:r>
    </w:p>
    <w:p w14:paraId="2C57557E" w14:textId="77777777" w:rsidR="00591733" w:rsidRPr="0040093D" w:rsidRDefault="00591733" w:rsidP="00591733">
      <w:pPr>
        <w:ind w:firstLineChars="200" w:firstLine="420"/>
        <w:jc w:val="left"/>
        <w:rPr>
          <w:rFonts w:hAnsi="ＭＳ 明朝"/>
        </w:rPr>
      </w:pPr>
      <w:r w:rsidRPr="0040093D">
        <w:rPr>
          <w:rFonts w:hAnsi="ＭＳ 明朝"/>
        </w:rPr>
        <w:t>手渡す物及び、手渡す先が正しいかダブルチェックする。</w:t>
      </w:r>
    </w:p>
    <w:p w14:paraId="2D778A1B" w14:textId="77777777" w:rsidR="00591733" w:rsidRPr="0040093D" w:rsidRDefault="00591733" w:rsidP="00591733">
      <w:pPr>
        <w:jc w:val="left"/>
        <w:rPr>
          <w:rFonts w:hAnsi="ＭＳ 明朝"/>
        </w:rPr>
      </w:pPr>
      <w:r w:rsidRPr="0040093D">
        <w:rPr>
          <w:rFonts w:hAnsi="ＭＳ 明朝"/>
        </w:rPr>
        <w:t xml:space="preserve">(5) </w:t>
      </w:r>
      <w:r w:rsidRPr="0040093D">
        <w:rPr>
          <w:rFonts w:hAnsi="ＭＳ 明朝"/>
        </w:rPr>
        <w:t>誤アップロード</w:t>
      </w:r>
    </w:p>
    <w:p w14:paraId="5DFA04A6" w14:textId="77777777" w:rsidR="00591733" w:rsidRDefault="00591733" w:rsidP="00591733">
      <w:pPr>
        <w:ind w:leftChars="100" w:left="210" w:firstLineChars="100" w:firstLine="210"/>
        <w:jc w:val="left"/>
        <w:rPr>
          <w:rFonts w:hAnsi="ＭＳ 明朝"/>
        </w:rPr>
      </w:pPr>
      <w:r w:rsidRPr="0040093D">
        <w:rPr>
          <w:rFonts w:hAnsi="ＭＳ 明朝"/>
        </w:rPr>
        <w:t>アップロードする事項の内容及び、アップロード先が正しいかダブルチェックする。</w:t>
      </w:r>
    </w:p>
    <w:p w14:paraId="5B914226" w14:textId="77777777" w:rsidR="00591733" w:rsidRDefault="00591733" w:rsidP="00591733">
      <w:pPr>
        <w:jc w:val="left"/>
        <w:rPr>
          <w:rFonts w:hAnsi="ＭＳ 明朝"/>
        </w:rPr>
      </w:pPr>
      <w:r>
        <w:rPr>
          <w:rFonts w:hAnsi="ＭＳ 明朝"/>
        </w:rPr>
        <w:t xml:space="preserve">(6) </w:t>
      </w:r>
      <w:r>
        <w:rPr>
          <w:rFonts w:hAnsi="ＭＳ 明朝"/>
        </w:rPr>
        <w:t>その他</w:t>
      </w:r>
    </w:p>
    <w:p w14:paraId="6EA39095" w14:textId="77777777" w:rsidR="00591733" w:rsidRDefault="00591733" w:rsidP="00591733">
      <w:pPr>
        <w:ind w:leftChars="100" w:left="210" w:firstLineChars="100" w:firstLine="210"/>
        <w:jc w:val="left"/>
        <w:rPr>
          <w:rFonts w:hAnsi="ＭＳ 明朝"/>
        </w:rPr>
      </w:pPr>
      <w:r>
        <w:rPr>
          <w:rFonts w:hAnsi="ＭＳ 明朝"/>
        </w:rPr>
        <w:t>(1)</w:t>
      </w:r>
      <w:r>
        <w:rPr>
          <w:rFonts w:hAnsi="ＭＳ 明朝"/>
        </w:rPr>
        <w:t>～</w:t>
      </w:r>
      <w:r>
        <w:rPr>
          <w:rFonts w:hAnsi="ＭＳ 明朝"/>
        </w:rPr>
        <w:t>(5)</w:t>
      </w:r>
      <w:r>
        <w:rPr>
          <w:rFonts w:hAnsi="ＭＳ 明朝"/>
        </w:rPr>
        <w:t>に定めるものの外、</w:t>
      </w:r>
      <w:r w:rsidRPr="00881473">
        <w:rPr>
          <w:rFonts w:hAnsi="ＭＳ 明朝"/>
        </w:rPr>
        <w:t>個人情報等の適切な取扱い及び漏えい防止</w:t>
      </w:r>
      <w:r>
        <w:rPr>
          <w:rFonts w:hAnsi="ＭＳ 明朝"/>
        </w:rPr>
        <w:t>のために受託者としてあらゆる手段を講じる。</w:t>
      </w:r>
    </w:p>
    <w:p w14:paraId="13EE89BC" w14:textId="77777777" w:rsidR="00591733" w:rsidRPr="00881473" w:rsidRDefault="00591733" w:rsidP="00591733">
      <w:pPr>
        <w:ind w:leftChars="100" w:left="210" w:firstLineChars="100" w:firstLine="210"/>
        <w:jc w:val="left"/>
        <w:rPr>
          <w:rFonts w:hAnsi="ＭＳ 明朝"/>
        </w:rPr>
      </w:pPr>
    </w:p>
    <w:p w14:paraId="4126B076" w14:textId="77777777" w:rsidR="00591733" w:rsidRPr="00FB05EE" w:rsidRDefault="00591733" w:rsidP="00591733">
      <w:pPr>
        <w:jc w:val="left"/>
        <w:rPr>
          <w:rFonts w:hAnsi="ＭＳ 明朝"/>
          <w:szCs w:val="24"/>
        </w:rPr>
      </w:pPr>
    </w:p>
    <w:p w14:paraId="60DB0B6F" w14:textId="77777777" w:rsidR="001D005C" w:rsidRDefault="001D005C" w:rsidP="00C26C35">
      <w:pPr>
        <w:widowControl/>
        <w:jc w:val="right"/>
        <w:rPr>
          <w:rFonts w:asciiTheme="minorEastAsia" w:hAnsiTheme="minorEastAsia"/>
        </w:rPr>
      </w:pPr>
    </w:p>
    <w:p w14:paraId="3F682787" w14:textId="77777777" w:rsidR="00C20821" w:rsidRDefault="00C20821" w:rsidP="00C26C35">
      <w:pPr>
        <w:widowControl/>
        <w:jc w:val="right"/>
        <w:rPr>
          <w:rFonts w:asciiTheme="minorEastAsia" w:hAnsiTheme="minorEastAsia"/>
        </w:rPr>
      </w:pPr>
    </w:p>
    <w:p w14:paraId="27F8990A" w14:textId="77777777" w:rsidR="00C20821" w:rsidRDefault="00C20821" w:rsidP="00C26C35">
      <w:pPr>
        <w:widowControl/>
        <w:jc w:val="right"/>
        <w:rPr>
          <w:rFonts w:asciiTheme="minorEastAsia" w:hAnsiTheme="minorEastAsia"/>
        </w:rPr>
      </w:pPr>
    </w:p>
    <w:p w14:paraId="2074635E" w14:textId="77777777" w:rsidR="00C20821" w:rsidRDefault="00C20821" w:rsidP="00C26C35">
      <w:pPr>
        <w:widowControl/>
        <w:jc w:val="right"/>
        <w:rPr>
          <w:rFonts w:asciiTheme="minorEastAsia" w:hAnsiTheme="minorEastAsia"/>
        </w:rPr>
      </w:pPr>
    </w:p>
    <w:p w14:paraId="3548139D" w14:textId="77777777" w:rsidR="00C20821" w:rsidRDefault="00C20821" w:rsidP="00C26C35">
      <w:pPr>
        <w:widowControl/>
        <w:jc w:val="right"/>
        <w:rPr>
          <w:rFonts w:asciiTheme="minorEastAsia" w:hAnsiTheme="minorEastAsia"/>
        </w:rPr>
      </w:pPr>
    </w:p>
    <w:p w14:paraId="15B094A5" w14:textId="77777777" w:rsidR="00C20821" w:rsidRDefault="00C20821" w:rsidP="00C26C35">
      <w:pPr>
        <w:widowControl/>
        <w:jc w:val="right"/>
        <w:rPr>
          <w:rFonts w:asciiTheme="minorEastAsia" w:hAnsiTheme="minorEastAsia"/>
        </w:rPr>
      </w:pPr>
    </w:p>
    <w:p w14:paraId="597AA8A2" w14:textId="77777777" w:rsidR="00C20821" w:rsidRDefault="00C20821" w:rsidP="00C26C35">
      <w:pPr>
        <w:widowControl/>
        <w:jc w:val="right"/>
        <w:rPr>
          <w:rFonts w:asciiTheme="minorEastAsia" w:hAnsiTheme="minorEastAsia"/>
        </w:rPr>
      </w:pPr>
    </w:p>
    <w:p w14:paraId="2388AB27" w14:textId="77777777" w:rsidR="00C20821" w:rsidRDefault="00C20821" w:rsidP="00C26C35">
      <w:pPr>
        <w:widowControl/>
        <w:jc w:val="right"/>
        <w:rPr>
          <w:rFonts w:asciiTheme="minorEastAsia" w:hAnsiTheme="minorEastAsia"/>
        </w:rPr>
      </w:pPr>
    </w:p>
    <w:p w14:paraId="170DBFB5" w14:textId="77777777" w:rsidR="00C20821" w:rsidRDefault="00C20821" w:rsidP="00C26C35">
      <w:pPr>
        <w:widowControl/>
        <w:jc w:val="right"/>
        <w:rPr>
          <w:rFonts w:asciiTheme="minorEastAsia" w:hAnsiTheme="minorEastAsia"/>
        </w:rPr>
      </w:pPr>
    </w:p>
    <w:p w14:paraId="21D5B0CF" w14:textId="77777777" w:rsidR="00C20821" w:rsidRDefault="00C20821" w:rsidP="00C26C35">
      <w:pPr>
        <w:widowControl/>
        <w:jc w:val="right"/>
        <w:rPr>
          <w:rFonts w:asciiTheme="minorEastAsia" w:hAnsiTheme="minorEastAsia"/>
        </w:rPr>
      </w:pPr>
    </w:p>
    <w:p w14:paraId="1B51E38C" w14:textId="77777777" w:rsidR="00C20821" w:rsidRDefault="00C20821" w:rsidP="00C26C35">
      <w:pPr>
        <w:widowControl/>
        <w:jc w:val="right"/>
        <w:rPr>
          <w:rFonts w:asciiTheme="minorEastAsia" w:hAnsiTheme="minorEastAsia"/>
        </w:rPr>
      </w:pPr>
    </w:p>
    <w:p w14:paraId="3E05E3A5" w14:textId="77777777" w:rsidR="00C20821" w:rsidRDefault="00C20821" w:rsidP="00C26C35">
      <w:pPr>
        <w:widowControl/>
        <w:jc w:val="right"/>
        <w:rPr>
          <w:rFonts w:asciiTheme="minorEastAsia" w:hAnsiTheme="minorEastAsia"/>
        </w:rPr>
      </w:pPr>
    </w:p>
    <w:p w14:paraId="71192C03" w14:textId="77777777" w:rsidR="00C20821" w:rsidRDefault="00C20821" w:rsidP="00C26C35">
      <w:pPr>
        <w:widowControl/>
        <w:jc w:val="right"/>
        <w:rPr>
          <w:rFonts w:asciiTheme="minorEastAsia" w:hAnsiTheme="minorEastAsia"/>
        </w:rPr>
      </w:pPr>
    </w:p>
    <w:p w14:paraId="205006E9" w14:textId="77777777" w:rsidR="00C20821" w:rsidRDefault="00C20821" w:rsidP="00C26C35">
      <w:pPr>
        <w:widowControl/>
        <w:jc w:val="right"/>
        <w:rPr>
          <w:rFonts w:asciiTheme="minorEastAsia" w:hAnsiTheme="minorEastAsia"/>
        </w:rPr>
      </w:pPr>
    </w:p>
    <w:p w14:paraId="7A7C0E46" w14:textId="77777777" w:rsidR="00C20821" w:rsidRDefault="00C20821" w:rsidP="00C26C35">
      <w:pPr>
        <w:widowControl/>
        <w:jc w:val="right"/>
        <w:rPr>
          <w:rFonts w:asciiTheme="minorEastAsia" w:hAnsiTheme="minorEastAsia"/>
        </w:rPr>
      </w:pPr>
    </w:p>
    <w:p w14:paraId="23AAB795" w14:textId="77777777" w:rsidR="00C20821" w:rsidRDefault="00C20821" w:rsidP="00C26C35">
      <w:pPr>
        <w:widowControl/>
        <w:jc w:val="right"/>
        <w:rPr>
          <w:rFonts w:asciiTheme="minorEastAsia" w:hAnsiTheme="minorEastAsia"/>
        </w:rPr>
      </w:pPr>
    </w:p>
    <w:p w14:paraId="3FFA843A" w14:textId="77777777" w:rsidR="00C20821" w:rsidRDefault="00C20821" w:rsidP="00C26C35">
      <w:pPr>
        <w:widowControl/>
        <w:jc w:val="right"/>
        <w:rPr>
          <w:rFonts w:asciiTheme="minorEastAsia" w:hAnsiTheme="minorEastAsia"/>
        </w:rPr>
      </w:pPr>
    </w:p>
    <w:p w14:paraId="4F5CA58D" w14:textId="77777777" w:rsidR="00C20821" w:rsidRDefault="00C20821" w:rsidP="00C26C35">
      <w:pPr>
        <w:widowControl/>
        <w:jc w:val="right"/>
        <w:rPr>
          <w:rFonts w:asciiTheme="minorEastAsia" w:hAnsiTheme="minorEastAsia"/>
        </w:rPr>
      </w:pPr>
    </w:p>
    <w:p w14:paraId="5057E915" w14:textId="77777777" w:rsidR="00C20821" w:rsidRDefault="00C20821" w:rsidP="00C26C35">
      <w:pPr>
        <w:widowControl/>
        <w:jc w:val="right"/>
        <w:rPr>
          <w:rFonts w:asciiTheme="minorEastAsia" w:hAnsiTheme="minorEastAsia"/>
        </w:rPr>
      </w:pPr>
    </w:p>
    <w:p w14:paraId="2269060E" w14:textId="77777777" w:rsidR="00C20821" w:rsidRDefault="00C20821" w:rsidP="00C26C35">
      <w:pPr>
        <w:widowControl/>
        <w:jc w:val="right"/>
        <w:rPr>
          <w:rFonts w:asciiTheme="minorEastAsia" w:hAnsiTheme="minorEastAsia"/>
        </w:rPr>
      </w:pPr>
    </w:p>
    <w:p w14:paraId="29779A71" w14:textId="77777777" w:rsidR="00C20821" w:rsidRDefault="00C20821" w:rsidP="00C26C35">
      <w:pPr>
        <w:widowControl/>
        <w:jc w:val="right"/>
        <w:rPr>
          <w:rFonts w:asciiTheme="minorEastAsia" w:hAnsiTheme="minorEastAsia"/>
        </w:rPr>
      </w:pPr>
    </w:p>
    <w:p w14:paraId="2275AC90" w14:textId="77777777" w:rsidR="00C20821" w:rsidRDefault="00C20821" w:rsidP="00C26C35">
      <w:pPr>
        <w:widowControl/>
        <w:jc w:val="right"/>
        <w:rPr>
          <w:rFonts w:asciiTheme="minorEastAsia" w:hAnsiTheme="minorEastAsia"/>
        </w:rPr>
      </w:pPr>
    </w:p>
    <w:p w14:paraId="51B694F7" w14:textId="77777777" w:rsidR="00C20821" w:rsidRDefault="00C20821" w:rsidP="00C26C35">
      <w:pPr>
        <w:widowControl/>
        <w:jc w:val="right"/>
        <w:rPr>
          <w:rFonts w:asciiTheme="minorEastAsia" w:hAnsiTheme="minorEastAsia"/>
        </w:rPr>
      </w:pPr>
    </w:p>
    <w:p w14:paraId="4386A5E2" w14:textId="77777777" w:rsidR="00C20821" w:rsidRDefault="00C20821" w:rsidP="00C26C35">
      <w:pPr>
        <w:widowControl/>
        <w:jc w:val="right"/>
        <w:rPr>
          <w:rFonts w:asciiTheme="minorEastAsia" w:hAnsiTheme="minorEastAsia"/>
        </w:rPr>
      </w:pPr>
    </w:p>
    <w:p w14:paraId="70D942DC" w14:textId="77777777" w:rsidR="00C20821" w:rsidRDefault="00C20821" w:rsidP="00C26C35">
      <w:pPr>
        <w:widowControl/>
        <w:jc w:val="right"/>
        <w:rPr>
          <w:rFonts w:asciiTheme="minorEastAsia" w:hAnsiTheme="minorEastAsia"/>
        </w:rPr>
      </w:pPr>
    </w:p>
    <w:p w14:paraId="09E99E23" w14:textId="77777777" w:rsidR="00C20821" w:rsidRDefault="00C20821" w:rsidP="00C26C35">
      <w:pPr>
        <w:widowControl/>
        <w:jc w:val="right"/>
        <w:rPr>
          <w:rFonts w:asciiTheme="minorEastAsia" w:hAnsiTheme="minorEastAsia"/>
        </w:rPr>
      </w:pPr>
    </w:p>
    <w:p w14:paraId="3F083C6E" w14:textId="77777777" w:rsidR="00C20821" w:rsidRDefault="00C20821" w:rsidP="00C26C35">
      <w:pPr>
        <w:widowControl/>
        <w:jc w:val="right"/>
        <w:rPr>
          <w:rFonts w:asciiTheme="minorEastAsia" w:hAnsiTheme="minorEastAsia"/>
        </w:rPr>
      </w:pPr>
    </w:p>
    <w:p w14:paraId="240C7478" w14:textId="77777777" w:rsidR="00C20821" w:rsidRDefault="00C20821" w:rsidP="00C26C35">
      <w:pPr>
        <w:widowControl/>
        <w:jc w:val="right"/>
        <w:rPr>
          <w:rFonts w:asciiTheme="minorEastAsia" w:hAnsiTheme="minorEastAsia"/>
        </w:rPr>
      </w:pPr>
    </w:p>
    <w:p w14:paraId="0EE7C7B9" w14:textId="77777777" w:rsidR="00C20821" w:rsidRDefault="00C20821" w:rsidP="00C26C35">
      <w:pPr>
        <w:widowControl/>
        <w:jc w:val="right"/>
        <w:rPr>
          <w:rFonts w:asciiTheme="minorEastAsia" w:hAnsiTheme="minorEastAsia"/>
        </w:rPr>
      </w:pPr>
    </w:p>
    <w:p w14:paraId="53A10CA5" w14:textId="77777777" w:rsidR="00C20821" w:rsidRPr="00C20821" w:rsidRDefault="00C20821" w:rsidP="00C20821">
      <w:pPr>
        <w:jc w:val="right"/>
        <w:rPr>
          <w:rFonts w:ascii="ＭＳ 明朝" w:eastAsia="ＭＳ 明朝" w:hAnsi="ＭＳ 明朝" w:cs="Times New Roman"/>
          <w:sz w:val="24"/>
          <w:szCs w:val="24"/>
        </w:rPr>
      </w:pPr>
      <w:r w:rsidRPr="00C20821">
        <w:rPr>
          <w:rFonts w:ascii="ＭＳ 明朝" w:eastAsia="ＭＳ 明朝" w:hAnsi="ＭＳ 明朝" w:cs="Times New Roman"/>
          <w:sz w:val="24"/>
          <w:szCs w:val="24"/>
        </w:rPr>
        <w:lastRenderedPageBreak/>
        <w:t>(別</w:t>
      </w:r>
      <w:r w:rsidRPr="00C20821">
        <w:rPr>
          <w:rFonts w:ascii="ＭＳ 明朝" w:eastAsia="ＭＳ 明朝" w:hAnsi="ＭＳ 明朝" w:cs="Times New Roman" w:hint="eastAsia"/>
          <w:sz w:val="24"/>
          <w:szCs w:val="24"/>
        </w:rPr>
        <w:t>紙５－２</w:t>
      </w:r>
      <w:r w:rsidRPr="00C20821">
        <w:rPr>
          <w:rFonts w:ascii="ＭＳ 明朝" w:eastAsia="ＭＳ 明朝" w:hAnsi="ＭＳ 明朝" w:cs="Times New Roman"/>
          <w:sz w:val="24"/>
          <w:szCs w:val="24"/>
        </w:rPr>
        <w:t>)</w:t>
      </w:r>
    </w:p>
    <w:p w14:paraId="646EF553" w14:textId="77777777" w:rsidR="00C20821" w:rsidRPr="00C20821" w:rsidRDefault="00C20821" w:rsidP="00C20821">
      <w:pPr>
        <w:jc w:val="right"/>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令和</w:t>
      </w:r>
      <w:r w:rsidRPr="00C20821">
        <w:rPr>
          <w:rFonts w:ascii="ＭＳ 明朝" w:eastAsia="ＭＳ 明朝" w:hAnsi="ＭＳ 明朝" w:cs="Times New Roman"/>
          <w:sz w:val="24"/>
          <w:szCs w:val="24"/>
        </w:rPr>
        <w:t xml:space="preserve"> 年 月 日</w:t>
      </w:r>
    </w:p>
    <w:p w14:paraId="0FC653C3" w14:textId="77777777" w:rsidR="00C20821" w:rsidRPr="00C20821" w:rsidRDefault="00C20821" w:rsidP="00C20821">
      <w:pPr>
        <w:jc w:val="center"/>
        <w:rPr>
          <w:rFonts w:ascii="ＭＳ 明朝" w:eastAsia="ＭＳ 明朝" w:hAnsi="ＭＳ 明朝" w:cs="Times New Roman"/>
          <w:sz w:val="24"/>
          <w:szCs w:val="24"/>
        </w:rPr>
      </w:pPr>
    </w:p>
    <w:p w14:paraId="468814D0" w14:textId="77777777" w:rsidR="00C20821" w:rsidRPr="00C20821" w:rsidRDefault="00C20821" w:rsidP="00C20821">
      <w:pPr>
        <w:jc w:val="center"/>
        <w:rPr>
          <w:rFonts w:ascii="ＭＳ 明朝" w:eastAsia="ＭＳ 明朝" w:hAnsi="ＭＳ 明朝" w:cs="Times New Roman"/>
          <w:sz w:val="24"/>
          <w:szCs w:val="24"/>
        </w:rPr>
      </w:pPr>
    </w:p>
    <w:p w14:paraId="6D935982" w14:textId="6BED67E1" w:rsidR="00C20821" w:rsidRPr="00C20821" w:rsidRDefault="00C20821" w:rsidP="00C20821">
      <w:pPr>
        <w:jc w:val="cente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令和７年度介護分野における人材確保のための雇用管理改善推進事業（大阪府）に係る情報の返却又は廃棄若しくは抹消に係る作業実施計画書</w:t>
      </w:r>
    </w:p>
    <w:p w14:paraId="48DDCA49" w14:textId="77777777" w:rsidR="00C20821" w:rsidRPr="00C20821" w:rsidRDefault="00C20821" w:rsidP="00C20821">
      <w:pPr>
        <w:jc w:val="center"/>
        <w:rPr>
          <w:rFonts w:ascii="ＭＳ 明朝" w:eastAsia="ＭＳ 明朝" w:hAnsi="ＭＳ 明朝" w:cs="Times New Roman"/>
          <w:sz w:val="24"/>
          <w:szCs w:val="24"/>
        </w:rPr>
      </w:pPr>
    </w:p>
    <w:p w14:paraId="7FA6284F" w14:textId="77777777" w:rsidR="00C20821" w:rsidRPr="00C20821" w:rsidRDefault="00C20821" w:rsidP="00C20821">
      <w:pPr>
        <w:wordWrap w:val="0"/>
        <w:jc w:val="right"/>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 xml:space="preserve">受注者名：　　　　　</w:t>
      </w:r>
    </w:p>
    <w:p w14:paraId="24655E14" w14:textId="77777777" w:rsidR="00C20821" w:rsidRPr="00C20821" w:rsidRDefault="00C20821" w:rsidP="00C20821">
      <w:pPr>
        <w:rPr>
          <w:rFonts w:ascii="ＭＳ 明朝" w:eastAsia="ＭＳ 明朝" w:hAnsi="ＭＳ 明朝" w:cs="Times New Roman"/>
          <w:sz w:val="24"/>
          <w:szCs w:val="24"/>
        </w:rPr>
      </w:pPr>
    </w:p>
    <w:p w14:paraId="54CF0E72" w14:textId="42D60B20" w:rsidR="00C20821" w:rsidRPr="00C20821" w:rsidRDefault="00C20821" w:rsidP="00C20821">
      <w:pPr>
        <w:ind w:firstLineChars="100" w:firstLine="240"/>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本業務において貴局から受領した情報及び作成された情報については、下記のとおり返却又は廃棄若しくは抹消する予定です。</w:t>
      </w:r>
    </w:p>
    <w:p w14:paraId="266A1BE2" w14:textId="77777777" w:rsidR="00C20821" w:rsidRPr="00C20821" w:rsidRDefault="00C20821" w:rsidP="00C20821">
      <w:pPr>
        <w:rPr>
          <w:rFonts w:ascii="ＭＳ 明朝" w:eastAsia="ＭＳ 明朝" w:hAnsi="ＭＳ 明朝" w:cs="Times New Roman"/>
          <w:sz w:val="24"/>
          <w:szCs w:val="24"/>
        </w:rPr>
      </w:pPr>
    </w:p>
    <w:p w14:paraId="4FBC793A" w14:textId="77777777" w:rsidR="00C20821" w:rsidRPr="00C20821" w:rsidRDefault="00C20821" w:rsidP="00C20821">
      <w:pPr>
        <w:jc w:val="cente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記</w:t>
      </w:r>
    </w:p>
    <w:p w14:paraId="0C8394E5" w14:textId="77777777" w:rsidR="00C20821" w:rsidRPr="00C20821" w:rsidRDefault="00C20821" w:rsidP="00C20821">
      <w:pPr>
        <w:rPr>
          <w:rFonts w:ascii="ＭＳ 明朝" w:eastAsia="ＭＳ 明朝" w:hAnsi="ＭＳ 明朝" w:cs="Times New Roman"/>
          <w:sz w:val="24"/>
          <w:szCs w:val="24"/>
        </w:rPr>
      </w:pPr>
    </w:p>
    <w:p w14:paraId="2EF3BB1B"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１</w:t>
      </w:r>
      <w:r w:rsidRPr="00C20821">
        <w:rPr>
          <w:rFonts w:ascii="ＭＳ 明朝" w:eastAsia="ＭＳ 明朝" w:hAnsi="ＭＳ 明朝" w:cs="Times New Roman"/>
          <w:sz w:val="24"/>
          <w:szCs w:val="24"/>
        </w:rPr>
        <w:t xml:space="preserve"> 情報の保存媒体</w:t>
      </w:r>
    </w:p>
    <w:tbl>
      <w:tblPr>
        <w:tblStyle w:val="2"/>
        <w:tblW w:w="0" w:type="auto"/>
        <w:tblLook w:val="04A0" w:firstRow="1" w:lastRow="0" w:firstColumn="1" w:lastColumn="0" w:noHBand="0" w:noVBand="1"/>
      </w:tblPr>
      <w:tblGrid>
        <w:gridCol w:w="1458"/>
        <w:gridCol w:w="1554"/>
        <w:gridCol w:w="1535"/>
        <w:gridCol w:w="1209"/>
        <w:gridCol w:w="1331"/>
        <w:gridCol w:w="1407"/>
      </w:tblGrid>
      <w:tr w:rsidR="00C20821" w:rsidRPr="00C20821" w14:paraId="1B3D2E37" w14:textId="77777777" w:rsidTr="00C5691E">
        <w:tc>
          <w:tcPr>
            <w:tcW w:w="1604" w:type="dxa"/>
          </w:tcPr>
          <w:p w14:paraId="575DD133"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情報の種類</w:t>
            </w:r>
          </w:p>
          <w:p w14:paraId="452F7BED"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（注１）</w:t>
            </w:r>
          </w:p>
        </w:tc>
        <w:tc>
          <w:tcPr>
            <w:tcW w:w="1793" w:type="dxa"/>
          </w:tcPr>
          <w:p w14:paraId="49B20A3D"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情報の</w:t>
            </w:r>
          </w:p>
          <w:p w14:paraId="4E3FA984"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保存場所</w:t>
            </w:r>
          </w:p>
          <w:p w14:paraId="7B57013F"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（注２）</w:t>
            </w:r>
          </w:p>
          <w:p w14:paraId="53D7B4FD" w14:textId="77777777" w:rsidR="00C20821" w:rsidRPr="00C20821" w:rsidRDefault="00C20821" w:rsidP="00C20821">
            <w:pPr>
              <w:rPr>
                <w:rFonts w:ascii="ＭＳ 明朝" w:eastAsia="ＭＳ 明朝" w:hAnsi="ＭＳ 明朝" w:cs="Times New Roman"/>
                <w:sz w:val="24"/>
                <w:szCs w:val="24"/>
              </w:rPr>
            </w:pPr>
          </w:p>
        </w:tc>
        <w:tc>
          <w:tcPr>
            <w:tcW w:w="1701" w:type="dxa"/>
          </w:tcPr>
          <w:p w14:paraId="1547255B"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作業の方法</w:t>
            </w:r>
          </w:p>
          <w:p w14:paraId="6570C68F"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（注３）</w:t>
            </w:r>
          </w:p>
          <w:p w14:paraId="327E4620" w14:textId="77777777" w:rsidR="00C20821" w:rsidRPr="00C20821" w:rsidRDefault="00C20821" w:rsidP="00C20821">
            <w:pPr>
              <w:rPr>
                <w:rFonts w:ascii="ＭＳ 明朝" w:eastAsia="ＭＳ 明朝" w:hAnsi="ＭＳ 明朝" w:cs="Times New Roman"/>
                <w:sz w:val="24"/>
                <w:szCs w:val="24"/>
              </w:rPr>
            </w:pPr>
          </w:p>
        </w:tc>
        <w:tc>
          <w:tcPr>
            <w:tcW w:w="1418" w:type="dxa"/>
          </w:tcPr>
          <w:p w14:paraId="3154FBDD"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作業の</w:t>
            </w:r>
          </w:p>
          <w:p w14:paraId="244F16A4"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確認方法</w:t>
            </w:r>
          </w:p>
          <w:p w14:paraId="092464C1" w14:textId="77777777" w:rsidR="00C20821" w:rsidRPr="00C20821" w:rsidRDefault="00C20821" w:rsidP="00C20821">
            <w:pPr>
              <w:rPr>
                <w:rFonts w:ascii="ＭＳ 明朝" w:eastAsia="ＭＳ 明朝" w:hAnsi="ＭＳ 明朝" w:cs="Times New Roman"/>
                <w:sz w:val="24"/>
                <w:szCs w:val="24"/>
              </w:rPr>
            </w:pPr>
          </w:p>
        </w:tc>
        <w:tc>
          <w:tcPr>
            <w:tcW w:w="1507" w:type="dxa"/>
          </w:tcPr>
          <w:p w14:paraId="5439E50D"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作業実施者</w:t>
            </w:r>
          </w:p>
        </w:tc>
        <w:tc>
          <w:tcPr>
            <w:tcW w:w="1605" w:type="dxa"/>
          </w:tcPr>
          <w:p w14:paraId="4C15129E"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sz w:val="24"/>
                <w:szCs w:val="24"/>
              </w:rPr>
              <w:t>作業確認者</w:t>
            </w:r>
          </w:p>
          <w:p w14:paraId="5F780AA4" w14:textId="77777777" w:rsidR="00C20821" w:rsidRPr="00C20821" w:rsidRDefault="00C20821" w:rsidP="00C20821">
            <w:pPr>
              <w:rPr>
                <w:rFonts w:ascii="ＭＳ 明朝" w:eastAsia="ＭＳ 明朝" w:hAnsi="ＭＳ 明朝" w:cs="Times New Roman"/>
                <w:sz w:val="24"/>
                <w:szCs w:val="24"/>
              </w:rPr>
            </w:pPr>
          </w:p>
        </w:tc>
      </w:tr>
      <w:tr w:rsidR="00C20821" w:rsidRPr="00C20821" w14:paraId="096C84FF" w14:textId="77777777" w:rsidTr="00C5691E">
        <w:tc>
          <w:tcPr>
            <w:tcW w:w="1604" w:type="dxa"/>
          </w:tcPr>
          <w:p w14:paraId="1522B865"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（例）紙媒体</w:t>
            </w:r>
          </w:p>
        </w:tc>
        <w:tc>
          <w:tcPr>
            <w:tcW w:w="1793" w:type="dxa"/>
          </w:tcPr>
          <w:p w14:paraId="7008A7F2"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sz w:val="24"/>
                <w:szCs w:val="24"/>
              </w:rPr>
              <w:t>キャビネット</w:t>
            </w:r>
          </w:p>
        </w:tc>
        <w:tc>
          <w:tcPr>
            <w:tcW w:w="1701" w:type="dxa"/>
          </w:tcPr>
          <w:p w14:paraId="171FE408"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sz w:val="24"/>
                <w:szCs w:val="24"/>
              </w:rPr>
              <w:t>返却</w:t>
            </w:r>
          </w:p>
        </w:tc>
        <w:tc>
          <w:tcPr>
            <w:tcW w:w="1418" w:type="dxa"/>
          </w:tcPr>
          <w:p w14:paraId="3D7BB6C9"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sz w:val="24"/>
                <w:szCs w:val="24"/>
              </w:rPr>
              <w:t>貴</w:t>
            </w:r>
            <w:r w:rsidRPr="00C20821">
              <w:rPr>
                <w:rFonts w:ascii="ＭＳ 明朝" w:eastAsia="ＭＳ 明朝" w:hAnsi="ＭＳ 明朝" w:cs="Times New Roman" w:hint="eastAsia"/>
                <w:sz w:val="24"/>
                <w:szCs w:val="24"/>
              </w:rPr>
              <w:t>局</w:t>
            </w:r>
            <w:r w:rsidRPr="00C20821">
              <w:rPr>
                <w:rFonts w:ascii="ＭＳ 明朝" w:eastAsia="ＭＳ 明朝" w:hAnsi="ＭＳ 明朝" w:cs="Times New Roman"/>
                <w:sz w:val="24"/>
                <w:szCs w:val="24"/>
              </w:rPr>
              <w:t>に手交</w:t>
            </w:r>
          </w:p>
        </w:tc>
        <w:tc>
          <w:tcPr>
            <w:tcW w:w="1507" w:type="dxa"/>
          </w:tcPr>
          <w:p w14:paraId="4E20197B"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sz w:val="24"/>
                <w:szCs w:val="24"/>
              </w:rPr>
              <w:t>○○</w:t>
            </w:r>
          </w:p>
        </w:tc>
        <w:tc>
          <w:tcPr>
            <w:tcW w:w="1605" w:type="dxa"/>
          </w:tcPr>
          <w:p w14:paraId="407E6311"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sz w:val="24"/>
                <w:szCs w:val="24"/>
              </w:rPr>
              <w:t>△△</w:t>
            </w:r>
          </w:p>
          <w:p w14:paraId="4BAB65C8" w14:textId="77777777" w:rsidR="00C20821" w:rsidRPr="00C20821" w:rsidRDefault="00C20821" w:rsidP="00C20821">
            <w:pPr>
              <w:rPr>
                <w:rFonts w:ascii="ＭＳ 明朝" w:eastAsia="ＭＳ 明朝" w:hAnsi="ＭＳ 明朝" w:cs="Times New Roman"/>
                <w:sz w:val="24"/>
                <w:szCs w:val="24"/>
              </w:rPr>
            </w:pPr>
          </w:p>
        </w:tc>
      </w:tr>
      <w:tr w:rsidR="00C20821" w:rsidRPr="00C20821" w14:paraId="2761BB0D" w14:textId="77777777" w:rsidTr="00C5691E">
        <w:tc>
          <w:tcPr>
            <w:tcW w:w="1604" w:type="dxa"/>
          </w:tcPr>
          <w:p w14:paraId="2336EE39"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（例）電磁的記録媒体</w:t>
            </w:r>
          </w:p>
        </w:tc>
        <w:tc>
          <w:tcPr>
            <w:tcW w:w="1793" w:type="dxa"/>
          </w:tcPr>
          <w:p w14:paraId="0D5DD468"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端末</w:t>
            </w:r>
          </w:p>
        </w:tc>
        <w:tc>
          <w:tcPr>
            <w:tcW w:w="1701" w:type="dxa"/>
          </w:tcPr>
          <w:p w14:paraId="16C495C4" w14:textId="51DAB1E6"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sz w:val="24"/>
                <w:szCs w:val="24"/>
              </w:rPr>
              <w:t>消去（データ</w:t>
            </w:r>
            <w:r w:rsidRPr="00C20821">
              <w:rPr>
                <w:rFonts w:ascii="ＭＳ 明朝" w:eastAsia="ＭＳ 明朝" w:hAnsi="ＭＳ 明朝" w:cs="Times New Roman" w:hint="eastAsia"/>
                <w:sz w:val="24"/>
                <w:szCs w:val="24"/>
              </w:rPr>
              <w:t>抹消ソフトウェア）</w:t>
            </w:r>
          </w:p>
        </w:tc>
        <w:tc>
          <w:tcPr>
            <w:tcW w:w="1418" w:type="dxa"/>
          </w:tcPr>
          <w:p w14:paraId="1024AA4A" w14:textId="6E085CBD"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情報管理責任者の立ち会い</w:t>
            </w:r>
          </w:p>
        </w:tc>
        <w:tc>
          <w:tcPr>
            <w:tcW w:w="1507" w:type="dxa"/>
          </w:tcPr>
          <w:p w14:paraId="69A59340"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w:t>
            </w:r>
          </w:p>
        </w:tc>
        <w:tc>
          <w:tcPr>
            <w:tcW w:w="1605" w:type="dxa"/>
          </w:tcPr>
          <w:p w14:paraId="100EEB33"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sz w:val="24"/>
                <w:szCs w:val="24"/>
              </w:rPr>
              <w:t>△△</w:t>
            </w:r>
          </w:p>
        </w:tc>
      </w:tr>
      <w:tr w:rsidR="00C20821" w:rsidRPr="00C20821" w14:paraId="41DFB0A6" w14:textId="77777777" w:rsidTr="00C5691E">
        <w:tc>
          <w:tcPr>
            <w:tcW w:w="1604" w:type="dxa"/>
          </w:tcPr>
          <w:p w14:paraId="6B51AC0D" w14:textId="77777777" w:rsidR="00C20821" w:rsidRPr="00C20821" w:rsidRDefault="00C20821" w:rsidP="00C20821">
            <w:pPr>
              <w:rPr>
                <w:rFonts w:ascii="ＭＳ 明朝" w:eastAsia="ＭＳ 明朝" w:hAnsi="ＭＳ 明朝" w:cs="Times New Roman"/>
                <w:sz w:val="24"/>
                <w:szCs w:val="24"/>
              </w:rPr>
            </w:pPr>
          </w:p>
        </w:tc>
        <w:tc>
          <w:tcPr>
            <w:tcW w:w="1793" w:type="dxa"/>
          </w:tcPr>
          <w:p w14:paraId="37424FC1" w14:textId="77777777" w:rsidR="00C20821" w:rsidRPr="00C20821" w:rsidRDefault="00C20821" w:rsidP="00C20821">
            <w:pPr>
              <w:rPr>
                <w:rFonts w:ascii="ＭＳ 明朝" w:eastAsia="ＭＳ 明朝" w:hAnsi="ＭＳ 明朝" w:cs="Times New Roman"/>
                <w:sz w:val="24"/>
                <w:szCs w:val="24"/>
              </w:rPr>
            </w:pPr>
          </w:p>
        </w:tc>
        <w:tc>
          <w:tcPr>
            <w:tcW w:w="1701" w:type="dxa"/>
          </w:tcPr>
          <w:p w14:paraId="05FA81A6" w14:textId="77777777" w:rsidR="00C20821" w:rsidRPr="00C20821" w:rsidRDefault="00C20821" w:rsidP="00C20821">
            <w:pPr>
              <w:rPr>
                <w:rFonts w:ascii="ＭＳ 明朝" w:eastAsia="ＭＳ 明朝" w:hAnsi="ＭＳ 明朝" w:cs="Times New Roman"/>
                <w:sz w:val="24"/>
                <w:szCs w:val="24"/>
              </w:rPr>
            </w:pPr>
          </w:p>
        </w:tc>
        <w:tc>
          <w:tcPr>
            <w:tcW w:w="1418" w:type="dxa"/>
          </w:tcPr>
          <w:p w14:paraId="764C6B4F" w14:textId="77777777" w:rsidR="00C20821" w:rsidRPr="00C20821" w:rsidRDefault="00C20821" w:rsidP="00C20821">
            <w:pPr>
              <w:rPr>
                <w:rFonts w:ascii="ＭＳ 明朝" w:eastAsia="ＭＳ 明朝" w:hAnsi="ＭＳ 明朝" w:cs="Times New Roman"/>
                <w:sz w:val="24"/>
                <w:szCs w:val="24"/>
              </w:rPr>
            </w:pPr>
          </w:p>
        </w:tc>
        <w:tc>
          <w:tcPr>
            <w:tcW w:w="1507" w:type="dxa"/>
          </w:tcPr>
          <w:p w14:paraId="6CBDA3C4" w14:textId="77777777" w:rsidR="00C20821" w:rsidRPr="00C20821" w:rsidRDefault="00C20821" w:rsidP="00C20821">
            <w:pPr>
              <w:rPr>
                <w:rFonts w:ascii="ＭＳ 明朝" w:eastAsia="ＭＳ 明朝" w:hAnsi="ＭＳ 明朝" w:cs="Times New Roman"/>
                <w:sz w:val="24"/>
                <w:szCs w:val="24"/>
              </w:rPr>
            </w:pPr>
          </w:p>
        </w:tc>
        <w:tc>
          <w:tcPr>
            <w:tcW w:w="1605" w:type="dxa"/>
          </w:tcPr>
          <w:p w14:paraId="42408FF6" w14:textId="77777777" w:rsidR="00C20821" w:rsidRPr="00C20821" w:rsidRDefault="00C20821" w:rsidP="00C20821">
            <w:pPr>
              <w:rPr>
                <w:rFonts w:ascii="ＭＳ 明朝" w:eastAsia="ＭＳ 明朝" w:hAnsi="ＭＳ 明朝" w:cs="Times New Roman"/>
                <w:sz w:val="24"/>
                <w:szCs w:val="24"/>
              </w:rPr>
            </w:pPr>
          </w:p>
        </w:tc>
      </w:tr>
      <w:tr w:rsidR="00C20821" w:rsidRPr="00C20821" w14:paraId="15939625" w14:textId="77777777" w:rsidTr="00C5691E">
        <w:tc>
          <w:tcPr>
            <w:tcW w:w="1604" w:type="dxa"/>
          </w:tcPr>
          <w:p w14:paraId="3D88B9CE" w14:textId="77777777" w:rsidR="00C20821" w:rsidRPr="00C20821" w:rsidRDefault="00C20821" w:rsidP="00C20821">
            <w:pPr>
              <w:rPr>
                <w:rFonts w:ascii="ＭＳ 明朝" w:eastAsia="ＭＳ 明朝" w:hAnsi="ＭＳ 明朝" w:cs="Times New Roman"/>
                <w:sz w:val="24"/>
                <w:szCs w:val="24"/>
              </w:rPr>
            </w:pPr>
          </w:p>
        </w:tc>
        <w:tc>
          <w:tcPr>
            <w:tcW w:w="1793" w:type="dxa"/>
          </w:tcPr>
          <w:p w14:paraId="414CE416" w14:textId="77777777" w:rsidR="00C20821" w:rsidRPr="00C20821" w:rsidRDefault="00C20821" w:rsidP="00C20821">
            <w:pPr>
              <w:rPr>
                <w:rFonts w:ascii="ＭＳ 明朝" w:eastAsia="ＭＳ 明朝" w:hAnsi="ＭＳ 明朝" w:cs="Times New Roman"/>
                <w:sz w:val="24"/>
                <w:szCs w:val="24"/>
              </w:rPr>
            </w:pPr>
          </w:p>
        </w:tc>
        <w:tc>
          <w:tcPr>
            <w:tcW w:w="1701" w:type="dxa"/>
          </w:tcPr>
          <w:p w14:paraId="3DD6E813" w14:textId="77777777" w:rsidR="00C20821" w:rsidRPr="00C20821" w:rsidRDefault="00C20821" w:rsidP="00C20821">
            <w:pPr>
              <w:rPr>
                <w:rFonts w:ascii="ＭＳ 明朝" w:eastAsia="ＭＳ 明朝" w:hAnsi="ＭＳ 明朝" w:cs="Times New Roman"/>
                <w:sz w:val="24"/>
                <w:szCs w:val="24"/>
              </w:rPr>
            </w:pPr>
          </w:p>
        </w:tc>
        <w:tc>
          <w:tcPr>
            <w:tcW w:w="1418" w:type="dxa"/>
          </w:tcPr>
          <w:p w14:paraId="7891F0B3" w14:textId="77777777" w:rsidR="00C20821" w:rsidRPr="00C20821" w:rsidRDefault="00C20821" w:rsidP="00C20821">
            <w:pPr>
              <w:rPr>
                <w:rFonts w:ascii="ＭＳ 明朝" w:eastAsia="ＭＳ 明朝" w:hAnsi="ＭＳ 明朝" w:cs="Times New Roman"/>
                <w:sz w:val="24"/>
                <w:szCs w:val="24"/>
              </w:rPr>
            </w:pPr>
          </w:p>
        </w:tc>
        <w:tc>
          <w:tcPr>
            <w:tcW w:w="1507" w:type="dxa"/>
          </w:tcPr>
          <w:p w14:paraId="11CBEE07" w14:textId="77777777" w:rsidR="00C20821" w:rsidRPr="00C20821" w:rsidRDefault="00C20821" w:rsidP="00C20821">
            <w:pPr>
              <w:rPr>
                <w:rFonts w:ascii="ＭＳ 明朝" w:eastAsia="ＭＳ 明朝" w:hAnsi="ＭＳ 明朝" w:cs="Times New Roman"/>
                <w:sz w:val="24"/>
                <w:szCs w:val="24"/>
              </w:rPr>
            </w:pPr>
          </w:p>
        </w:tc>
        <w:tc>
          <w:tcPr>
            <w:tcW w:w="1605" w:type="dxa"/>
          </w:tcPr>
          <w:p w14:paraId="577744B4" w14:textId="77777777" w:rsidR="00C20821" w:rsidRPr="00C20821" w:rsidRDefault="00C20821" w:rsidP="00C20821">
            <w:pPr>
              <w:rPr>
                <w:rFonts w:ascii="ＭＳ 明朝" w:eastAsia="ＭＳ 明朝" w:hAnsi="ＭＳ 明朝" w:cs="Times New Roman"/>
                <w:sz w:val="24"/>
                <w:szCs w:val="24"/>
              </w:rPr>
            </w:pPr>
          </w:p>
        </w:tc>
      </w:tr>
      <w:tr w:rsidR="00C20821" w:rsidRPr="00C20821" w14:paraId="12C13626" w14:textId="77777777" w:rsidTr="00C5691E">
        <w:tc>
          <w:tcPr>
            <w:tcW w:w="1604" w:type="dxa"/>
          </w:tcPr>
          <w:p w14:paraId="59F3BA5E" w14:textId="77777777" w:rsidR="00C20821" w:rsidRPr="00C20821" w:rsidRDefault="00C20821" w:rsidP="00C20821">
            <w:pPr>
              <w:rPr>
                <w:rFonts w:ascii="ＭＳ 明朝" w:eastAsia="ＭＳ 明朝" w:hAnsi="ＭＳ 明朝" w:cs="Times New Roman"/>
                <w:sz w:val="24"/>
                <w:szCs w:val="24"/>
              </w:rPr>
            </w:pPr>
          </w:p>
        </w:tc>
        <w:tc>
          <w:tcPr>
            <w:tcW w:w="1793" w:type="dxa"/>
          </w:tcPr>
          <w:p w14:paraId="76419970" w14:textId="77777777" w:rsidR="00C20821" w:rsidRPr="00C20821" w:rsidRDefault="00C20821" w:rsidP="00C20821">
            <w:pPr>
              <w:rPr>
                <w:rFonts w:ascii="ＭＳ 明朝" w:eastAsia="ＭＳ 明朝" w:hAnsi="ＭＳ 明朝" w:cs="Times New Roman"/>
                <w:sz w:val="24"/>
                <w:szCs w:val="24"/>
              </w:rPr>
            </w:pPr>
          </w:p>
        </w:tc>
        <w:tc>
          <w:tcPr>
            <w:tcW w:w="1701" w:type="dxa"/>
          </w:tcPr>
          <w:p w14:paraId="4DA8501A" w14:textId="77777777" w:rsidR="00C20821" w:rsidRPr="00C20821" w:rsidRDefault="00C20821" w:rsidP="00C20821">
            <w:pPr>
              <w:rPr>
                <w:rFonts w:ascii="ＭＳ 明朝" w:eastAsia="ＭＳ 明朝" w:hAnsi="ＭＳ 明朝" w:cs="Times New Roman"/>
                <w:sz w:val="24"/>
                <w:szCs w:val="24"/>
              </w:rPr>
            </w:pPr>
          </w:p>
        </w:tc>
        <w:tc>
          <w:tcPr>
            <w:tcW w:w="1418" w:type="dxa"/>
          </w:tcPr>
          <w:p w14:paraId="4D15DD5F" w14:textId="77777777" w:rsidR="00C20821" w:rsidRPr="00C20821" w:rsidRDefault="00C20821" w:rsidP="00C20821">
            <w:pPr>
              <w:rPr>
                <w:rFonts w:ascii="ＭＳ 明朝" w:eastAsia="ＭＳ 明朝" w:hAnsi="ＭＳ 明朝" w:cs="Times New Roman"/>
                <w:sz w:val="24"/>
                <w:szCs w:val="24"/>
              </w:rPr>
            </w:pPr>
          </w:p>
        </w:tc>
        <w:tc>
          <w:tcPr>
            <w:tcW w:w="1507" w:type="dxa"/>
          </w:tcPr>
          <w:p w14:paraId="5ADA5CE0" w14:textId="77777777" w:rsidR="00C20821" w:rsidRPr="00C20821" w:rsidRDefault="00C20821" w:rsidP="00C20821">
            <w:pPr>
              <w:rPr>
                <w:rFonts w:ascii="ＭＳ 明朝" w:eastAsia="ＭＳ 明朝" w:hAnsi="ＭＳ 明朝" w:cs="Times New Roman"/>
                <w:sz w:val="24"/>
                <w:szCs w:val="24"/>
              </w:rPr>
            </w:pPr>
          </w:p>
        </w:tc>
        <w:tc>
          <w:tcPr>
            <w:tcW w:w="1605" w:type="dxa"/>
          </w:tcPr>
          <w:p w14:paraId="0629F5A4" w14:textId="77777777" w:rsidR="00C20821" w:rsidRPr="00C20821" w:rsidRDefault="00C20821" w:rsidP="00C20821">
            <w:pPr>
              <w:rPr>
                <w:rFonts w:ascii="ＭＳ 明朝" w:eastAsia="ＭＳ 明朝" w:hAnsi="ＭＳ 明朝" w:cs="Times New Roman"/>
                <w:sz w:val="24"/>
                <w:szCs w:val="24"/>
              </w:rPr>
            </w:pPr>
          </w:p>
        </w:tc>
      </w:tr>
    </w:tbl>
    <w:p w14:paraId="194711AB"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（注１）「紙媒体」、「電磁的記録媒体」のいずれかを記載すること。</w:t>
      </w:r>
    </w:p>
    <w:p w14:paraId="2B89B36A" w14:textId="0DB70F63" w:rsidR="00C20821" w:rsidRPr="00C20821" w:rsidRDefault="00C20821" w:rsidP="00C20821">
      <w:pPr>
        <w:ind w:left="960" w:hangingChars="400" w:hanging="960"/>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（注２）「キャビネット」、「外部電磁的記録媒体（</w:t>
      </w:r>
      <w:r w:rsidRPr="00C20821">
        <w:rPr>
          <w:rFonts w:ascii="ＭＳ 明朝" w:eastAsia="ＭＳ 明朝" w:hAnsi="ＭＳ 明朝" w:cs="Times New Roman"/>
          <w:sz w:val="24"/>
          <w:szCs w:val="24"/>
        </w:rPr>
        <w:t>CD-R、USB メモリ等）」、「端末」、「サ</w:t>
      </w:r>
      <w:r w:rsidRPr="00C20821">
        <w:rPr>
          <w:rFonts w:ascii="ＭＳ 明朝" w:eastAsia="ＭＳ 明朝" w:hAnsi="ＭＳ 明朝" w:cs="Times New Roman" w:hint="eastAsia"/>
          <w:sz w:val="24"/>
          <w:szCs w:val="24"/>
        </w:rPr>
        <w:t>ーバ装置」等を記載すること。</w:t>
      </w:r>
    </w:p>
    <w:p w14:paraId="22BBB5CE" w14:textId="77777777" w:rsid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（注３）返却の場合：「返却」と記載すること。</w:t>
      </w:r>
    </w:p>
    <w:p w14:paraId="3A250CB3" w14:textId="59126657" w:rsidR="00C20821" w:rsidRPr="00C20821" w:rsidRDefault="00C20821" w:rsidP="00C20821">
      <w:pPr>
        <w:ind w:leftChars="450" w:left="945"/>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廃棄・抹消の場合：「焼却」、「溶解」、「裁断」、「消去（データ抹消ソフ</w:t>
      </w:r>
      <w:r>
        <w:rPr>
          <w:rFonts w:ascii="ＭＳ 明朝" w:eastAsia="ＭＳ 明朝" w:hAnsi="ＭＳ 明朝" w:cs="Times New Roman" w:hint="eastAsia"/>
          <w:sz w:val="24"/>
          <w:szCs w:val="24"/>
        </w:rPr>
        <w:t xml:space="preserve">　　</w:t>
      </w:r>
      <w:r w:rsidRPr="00C20821">
        <w:rPr>
          <w:rFonts w:ascii="ＭＳ 明朝" w:eastAsia="ＭＳ 明朝" w:hAnsi="ＭＳ 明朝" w:cs="Times New Roman" w:hint="eastAsia"/>
          <w:sz w:val="24"/>
          <w:szCs w:val="24"/>
        </w:rPr>
        <w:t>トウェア）」等を記載すること。</w:t>
      </w:r>
    </w:p>
    <w:p w14:paraId="3A64F7EF" w14:textId="77777777" w:rsidR="00C20821" w:rsidRPr="00C20821" w:rsidRDefault="00C20821" w:rsidP="00C20821">
      <w:pPr>
        <w:rPr>
          <w:rFonts w:ascii="ＭＳ 明朝" w:eastAsia="ＭＳ 明朝" w:hAnsi="ＭＳ 明朝" w:cs="Times New Roman"/>
          <w:sz w:val="24"/>
          <w:szCs w:val="24"/>
        </w:rPr>
      </w:pPr>
    </w:p>
    <w:p w14:paraId="4E885B8C" w14:textId="77777777" w:rsidR="00C20821" w:rsidRPr="00C20821" w:rsidRDefault="00C20821" w:rsidP="00C20821">
      <w:pPr>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 xml:space="preserve">２　</w:t>
      </w:r>
      <w:r w:rsidRPr="00C20821">
        <w:rPr>
          <w:rFonts w:ascii="ＭＳ 明朝" w:eastAsia="ＭＳ 明朝" w:hAnsi="ＭＳ 明朝" w:cs="Times New Roman"/>
          <w:sz w:val="24"/>
          <w:szCs w:val="24"/>
        </w:rPr>
        <w:t>全ての作業が完了する予定日</w:t>
      </w:r>
    </w:p>
    <w:p w14:paraId="602CEDE3" w14:textId="3C77CDAE" w:rsidR="00C20821" w:rsidRPr="00C20821" w:rsidRDefault="00C20821" w:rsidP="00C20821">
      <w:pPr>
        <w:ind w:firstLineChars="200" w:firstLine="480"/>
        <w:rPr>
          <w:rFonts w:ascii="ＭＳ 明朝" w:eastAsia="ＭＳ 明朝" w:hAnsi="ＭＳ 明朝" w:cs="Times New Roman"/>
          <w:sz w:val="24"/>
          <w:szCs w:val="24"/>
        </w:rPr>
      </w:pPr>
      <w:r w:rsidRPr="00C20821">
        <w:rPr>
          <w:rFonts w:ascii="ＭＳ 明朝" w:eastAsia="ＭＳ 明朝" w:hAnsi="ＭＳ 明朝" w:cs="Times New Roman" w:hint="eastAsia"/>
          <w:sz w:val="24"/>
          <w:szCs w:val="24"/>
        </w:rPr>
        <w:t xml:space="preserve">令和　　</w:t>
      </w:r>
      <w:r w:rsidRPr="00C20821">
        <w:rPr>
          <w:rFonts w:ascii="ＭＳ 明朝" w:eastAsia="ＭＳ 明朝" w:hAnsi="ＭＳ 明朝" w:cs="Times New Roman"/>
          <w:sz w:val="24"/>
          <w:szCs w:val="24"/>
        </w:rPr>
        <w:t>年</w:t>
      </w:r>
      <w:r w:rsidR="0026775D">
        <w:rPr>
          <w:rFonts w:ascii="ＭＳ 明朝" w:eastAsia="ＭＳ 明朝" w:hAnsi="ＭＳ 明朝" w:cs="Times New Roman" w:hint="eastAsia"/>
          <w:sz w:val="24"/>
          <w:szCs w:val="24"/>
        </w:rPr>
        <w:t xml:space="preserve">　</w:t>
      </w:r>
      <w:r w:rsidRPr="00C20821">
        <w:rPr>
          <w:rFonts w:ascii="ＭＳ 明朝" w:eastAsia="ＭＳ 明朝" w:hAnsi="ＭＳ 明朝" w:cs="Times New Roman" w:hint="eastAsia"/>
          <w:sz w:val="24"/>
          <w:szCs w:val="24"/>
        </w:rPr>
        <w:t xml:space="preserve">　</w:t>
      </w:r>
      <w:r w:rsidRPr="00C20821">
        <w:rPr>
          <w:rFonts w:ascii="ＭＳ 明朝" w:eastAsia="ＭＳ 明朝" w:hAnsi="ＭＳ 明朝" w:cs="Times New Roman"/>
          <w:sz w:val="24"/>
          <w:szCs w:val="24"/>
        </w:rPr>
        <w:t>月</w:t>
      </w:r>
      <w:r w:rsidRPr="00C20821">
        <w:rPr>
          <w:rFonts w:ascii="ＭＳ 明朝" w:eastAsia="ＭＳ 明朝" w:hAnsi="ＭＳ 明朝" w:cs="Times New Roman" w:hint="eastAsia"/>
          <w:sz w:val="24"/>
          <w:szCs w:val="24"/>
        </w:rPr>
        <w:t xml:space="preserve">　　</w:t>
      </w:r>
      <w:r w:rsidRPr="00C20821">
        <w:rPr>
          <w:rFonts w:ascii="ＭＳ 明朝" w:eastAsia="ＭＳ 明朝" w:hAnsi="ＭＳ 明朝" w:cs="Times New Roman"/>
          <w:sz w:val="24"/>
          <w:szCs w:val="24"/>
        </w:rPr>
        <w:t>日</w:t>
      </w:r>
    </w:p>
    <w:p w14:paraId="0B4B7985" w14:textId="77777777" w:rsidR="00C20821" w:rsidRDefault="00C20821" w:rsidP="0026775D">
      <w:pPr>
        <w:widowControl/>
        <w:ind w:right="1260"/>
        <w:rPr>
          <w:rFonts w:asciiTheme="minorEastAsia" w:hAnsiTheme="minorEastAsia"/>
        </w:rPr>
      </w:pPr>
    </w:p>
    <w:p w14:paraId="29B9AFFC" w14:textId="77777777" w:rsidR="00C20821" w:rsidRDefault="00C20821" w:rsidP="0026775D">
      <w:pPr>
        <w:widowControl/>
        <w:ind w:right="210"/>
        <w:jc w:val="right"/>
        <w:rPr>
          <w:rFonts w:asciiTheme="minorEastAsia" w:hAnsiTheme="minorEastAsia"/>
        </w:rPr>
      </w:pPr>
    </w:p>
    <w:p w14:paraId="09BA3533" w14:textId="77777777" w:rsidR="0026775D" w:rsidRPr="0026775D" w:rsidRDefault="0026775D" w:rsidP="0026775D">
      <w:pPr>
        <w:jc w:val="right"/>
        <w:rPr>
          <w:rFonts w:ascii="ＭＳ 明朝" w:eastAsia="ＭＳ 明朝" w:hAnsi="ＭＳ 明朝" w:cs="Times New Roman"/>
          <w:sz w:val="24"/>
          <w:szCs w:val="24"/>
        </w:rPr>
      </w:pPr>
      <w:r w:rsidRPr="0026775D">
        <w:rPr>
          <w:rFonts w:ascii="ＭＳ 明朝" w:eastAsia="ＭＳ 明朝" w:hAnsi="ＭＳ 明朝" w:cs="Times New Roman"/>
          <w:sz w:val="24"/>
          <w:szCs w:val="24"/>
        </w:rPr>
        <w:lastRenderedPageBreak/>
        <w:t>(別</w:t>
      </w:r>
      <w:r w:rsidRPr="0026775D">
        <w:rPr>
          <w:rFonts w:ascii="ＭＳ 明朝" w:eastAsia="ＭＳ 明朝" w:hAnsi="ＭＳ 明朝" w:cs="Times New Roman" w:hint="eastAsia"/>
          <w:sz w:val="24"/>
          <w:szCs w:val="24"/>
        </w:rPr>
        <w:t>紙５－３</w:t>
      </w:r>
      <w:r w:rsidRPr="0026775D">
        <w:rPr>
          <w:rFonts w:ascii="ＭＳ 明朝" w:eastAsia="ＭＳ 明朝" w:hAnsi="ＭＳ 明朝" w:cs="Times New Roman"/>
          <w:sz w:val="24"/>
          <w:szCs w:val="24"/>
        </w:rPr>
        <w:t>)</w:t>
      </w:r>
    </w:p>
    <w:p w14:paraId="479791E2" w14:textId="77777777" w:rsidR="0026775D" w:rsidRPr="0026775D" w:rsidRDefault="0026775D" w:rsidP="0026775D">
      <w:pPr>
        <w:jc w:val="right"/>
        <w:rPr>
          <w:rFonts w:ascii="ＭＳ 明朝" w:eastAsia="ＭＳ 明朝" w:hAnsi="ＭＳ 明朝" w:cs="Times New Roman"/>
          <w:sz w:val="24"/>
          <w:szCs w:val="24"/>
        </w:rPr>
      </w:pPr>
      <w:r w:rsidRPr="0026775D">
        <w:rPr>
          <w:rFonts w:ascii="ＭＳ 明朝" w:eastAsia="ＭＳ 明朝" w:hAnsi="ＭＳ 明朝" w:cs="Times New Roman"/>
          <w:sz w:val="24"/>
          <w:szCs w:val="24"/>
        </w:rPr>
        <w:t xml:space="preserve"> 年</w:t>
      </w:r>
      <w:r w:rsidRPr="0026775D">
        <w:rPr>
          <w:rFonts w:ascii="ＭＳ 明朝" w:eastAsia="ＭＳ 明朝" w:hAnsi="ＭＳ 明朝" w:cs="Times New Roman" w:hint="eastAsia"/>
          <w:sz w:val="24"/>
          <w:szCs w:val="24"/>
        </w:rPr>
        <w:t xml:space="preserve">　　</w:t>
      </w:r>
      <w:r w:rsidRPr="0026775D">
        <w:rPr>
          <w:rFonts w:ascii="ＭＳ 明朝" w:eastAsia="ＭＳ 明朝" w:hAnsi="ＭＳ 明朝" w:cs="Times New Roman"/>
          <w:sz w:val="24"/>
          <w:szCs w:val="24"/>
        </w:rPr>
        <w:t>月</w:t>
      </w:r>
      <w:r w:rsidRPr="0026775D">
        <w:rPr>
          <w:rFonts w:ascii="ＭＳ 明朝" w:eastAsia="ＭＳ 明朝" w:hAnsi="ＭＳ 明朝" w:cs="Times New Roman" w:hint="eastAsia"/>
          <w:sz w:val="24"/>
          <w:szCs w:val="24"/>
        </w:rPr>
        <w:t xml:space="preserve">　　</w:t>
      </w:r>
      <w:r w:rsidRPr="0026775D">
        <w:rPr>
          <w:rFonts w:ascii="ＭＳ 明朝" w:eastAsia="ＭＳ 明朝" w:hAnsi="ＭＳ 明朝" w:cs="Times New Roman"/>
          <w:sz w:val="24"/>
          <w:szCs w:val="24"/>
        </w:rPr>
        <w:t>日</w:t>
      </w:r>
    </w:p>
    <w:p w14:paraId="1CC47953" w14:textId="77777777" w:rsidR="0026775D" w:rsidRPr="0026775D" w:rsidRDefault="0026775D" w:rsidP="0026775D">
      <w:pPr>
        <w:jc w:val="center"/>
        <w:rPr>
          <w:rFonts w:ascii="ＭＳ 明朝" w:eastAsia="ＭＳ 明朝" w:hAnsi="ＭＳ 明朝" w:cs="Times New Roman"/>
          <w:sz w:val="24"/>
          <w:szCs w:val="24"/>
        </w:rPr>
      </w:pPr>
    </w:p>
    <w:p w14:paraId="386F200C" w14:textId="77777777" w:rsidR="0026775D" w:rsidRPr="0026775D" w:rsidRDefault="0026775D" w:rsidP="0026775D">
      <w:pPr>
        <w:jc w:val="center"/>
        <w:rPr>
          <w:rFonts w:ascii="ＭＳ 明朝" w:eastAsia="ＭＳ 明朝" w:hAnsi="ＭＳ 明朝" w:cs="Times New Roman"/>
          <w:sz w:val="24"/>
          <w:szCs w:val="24"/>
        </w:rPr>
      </w:pPr>
    </w:p>
    <w:p w14:paraId="1A2D3D5C" w14:textId="4035B689" w:rsidR="0026775D" w:rsidRPr="0026775D" w:rsidRDefault="0026775D" w:rsidP="0026775D">
      <w:pPr>
        <w:jc w:val="cente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令和７年度介護分野における人材確保のための雇用管理改善推進事業（大阪府）に係る情報の返却又は廃棄若しくは抹消に係る作業完了報告書</w:t>
      </w:r>
    </w:p>
    <w:p w14:paraId="5497B375" w14:textId="77777777" w:rsidR="0026775D" w:rsidRPr="0026775D" w:rsidRDefault="0026775D" w:rsidP="0026775D">
      <w:pPr>
        <w:rPr>
          <w:rFonts w:ascii="ＭＳ 明朝" w:eastAsia="ＭＳ 明朝" w:hAnsi="ＭＳ 明朝" w:cs="Times New Roman"/>
          <w:sz w:val="24"/>
          <w:szCs w:val="24"/>
        </w:rPr>
      </w:pPr>
    </w:p>
    <w:p w14:paraId="5ACC82D1" w14:textId="77777777" w:rsidR="0026775D" w:rsidRPr="0026775D" w:rsidRDefault="0026775D" w:rsidP="0026775D">
      <w:pPr>
        <w:wordWrap w:val="0"/>
        <w:jc w:val="right"/>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 xml:space="preserve">受注者名：　　　　　</w:t>
      </w:r>
    </w:p>
    <w:p w14:paraId="72C37AAB" w14:textId="77777777" w:rsidR="0026775D" w:rsidRPr="0026775D" w:rsidRDefault="0026775D" w:rsidP="0026775D">
      <w:pPr>
        <w:rPr>
          <w:rFonts w:ascii="ＭＳ 明朝" w:eastAsia="ＭＳ 明朝" w:hAnsi="ＭＳ 明朝" w:cs="Times New Roman"/>
          <w:sz w:val="24"/>
          <w:szCs w:val="24"/>
        </w:rPr>
      </w:pPr>
    </w:p>
    <w:p w14:paraId="235A8F56" w14:textId="309B94F5" w:rsidR="0026775D" w:rsidRPr="0026775D" w:rsidRDefault="0026775D" w:rsidP="0026775D">
      <w:pPr>
        <w:ind w:firstLineChars="100" w:firstLine="240"/>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本業務において貴局から受領した情報及び作成された情報については、下記のとおり返却又は廃棄若しくは抹消しましたので、報告します。</w:t>
      </w:r>
    </w:p>
    <w:p w14:paraId="6439A0DE" w14:textId="77777777" w:rsidR="0026775D" w:rsidRPr="0026775D" w:rsidRDefault="0026775D" w:rsidP="0026775D">
      <w:pPr>
        <w:rPr>
          <w:rFonts w:ascii="ＭＳ 明朝" w:eastAsia="ＭＳ 明朝" w:hAnsi="ＭＳ 明朝" w:cs="Times New Roman"/>
          <w:sz w:val="24"/>
          <w:szCs w:val="24"/>
        </w:rPr>
      </w:pPr>
    </w:p>
    <w:p w14:paraId="11DD618F" w14:textId="77777777" w:rsidR="0026775D" w:rsidRPr="0026775D" w:rsidRDefault="0026775D" w:rsidP="0026775D">
      <w:pPr>
        <w:jc w:val="cente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記</w:t>
      </w:r>
    </w:p>
    <w:p w14:paraId="74F4568E" w14:textId="77777777" w:rsidR="0026775D" w:rsidRPr="0026775D" w:rsidRDefault="0026775D" w:rsidP="0026775D">
      <w:pPr>
        <w:rPr>
          <w:rFonts w:ascii="ＭＳ 明朝" w:eastAsia="ＭＳ 明朝" w:hAnsi="ＭＳ 明朝" w:cs="Times New Roman"/>
          <w:sz w:val="24"/>
          <w:szCs w:val="24"/>
        </w:rPr>
      </w:pPr>
    </w:p>
    <w:p w14:paraId="5CA97AD9"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１</w:t>
      </w:r>
      <w:r w:rsidRPr="0026775D">
        <w:rPr>
          <w:rFonts w:ascii="ＭＳ 明朝" w:eastAsia="ＭＳ 明朝" w:hAnsi="ＭＳ 明朝" w:cs="Times New Roman"/>
          <w:sz w:val="24"/>
          <w:szCs w:val="24"/>
        </w:rPr>
        <w:t xml:space="preserve"> 情報の保存媒体</w:t>
      </w:r>
    </w:p>
    <w:tbl>
      <w:tblPr>
        <w:tblStyle w:val="3"/>
        <w:tblW w:w="0" w:type="auto"/>
        <w:tblLook w:val="04A0" w:firstRow="1" w:lastRow="0" w:firstColumn="1" w:lastColumn="0" w:noHBand="0" w:noVBand="1"/>
      </w:tblPr>
      <w:tblGrid>
        <w:gridCol w:w="1458"/>
        <w:gridCol w:w="1554"/>
        <w:gridCol w:w="1535"/>
        <w:gridCol w:w="1209"/>
        <w:gridCol w:w="1331"/>
        <w:gridCol w:w="1407"/>
      </w:tblGrid>
      <w:tr w:rsidR="0026775D" w:rsidRPr="0026775D" w14:paraId="36BD3318" w14:textId="77777777" w:rsidTr="00C5691E">
        <w:tc>
          <w:tcPr>
            <w:tcW w:w="1604" w:type="dxa"/>
          </w:tcPr>
          <w:p w14:paraId="6CDABB02"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情報の種類</w:t>
            </w:r>
          </w:p>
          <w:p w14:paraId="1E453650"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（注１）</w:t>
            </w:r>
          </w:p>
        </w:tc>
        <w:tc>
          <w:tcPr>
            <w:tcW w:w="1793" w:type="dxa"/>
          </w:tcPr>
          <w:p w14:paraId="604154D5"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情報の</w:t>
            </w:r>
          </w:p>
          <w:p w14:paraId="45604AF1"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保存場所</w:t>
            </w:r>
          </w:p>
          <w:p w14:paraId="1A27D80B"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（注２）</w:t>
            </w:r>
          </w:p>
          <w:p w14:paraId="0597E555" w14:textId="77777777" w:rsidR="0026775D" w:rsidRPr="0026775D" w:rsidRDefault="0026775D" w:rsidP="0026775D">
            <w:pPr>
              <w:rPr>
                <w:rFonts w:ascii="ＭＳ 明朝" w:eastAsia="ＭＳ 明朝" w:hAnsi="ＭＳ 明朝" w:cs="Times New Roman"/>
                <w:sz w:val="24"/>
                <w:szCs w:val="24"/>
              </w:rPr>
            </w:pPr>
          </w:p>
        </w:tc>
        <w:tc>
          <w:tcPr>
            <w:tcW w:w="1701" w:type="dxa"/>
          </w:tcPr>
          <w:p w14:paraId="2F459E5C"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作業の方法</w:t>
            </w:r>
          </w:p>
          <w:p w14:paraId="1CD8F6E8"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（注３）</w:t>
            </w:r>
          </w:p>
          <w:p w14:paraId="4A84E0B2" w14:textId="77777777" w:rsidR="0026775D" w:rsidRPr="0026775D" w:rsidRDefault="0026775D" w:rsidP="0026775D">
            <w:pPr>
              <w:rPr>
                <w:rFonts w:ascii="ＭＳ 明朝" w:eastAsia="ＭＳ 明朝" w:hAnsi="ＭＳ 明朝" w:cs="Times New Roman"/>
                <w:sz w:val="24"/>
                <w:szCs w:val="24"/>
              </w:rPr>
            </w:pPr>
          </w:p>
        </w:tc>
        <w:tc>
          <w:tcPr>
            <w:tcW w:w="1418" w:type="dxa"/>
          </w:tcPr>
          <w:p w14:paraId="66ACF244"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作業の</w:t>
            </w:r>
          </w:p>
          <w:p w14:paraId="13D7003C"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確認方法</w:t>
            </w:r>
          </w:p>
          <w:p w14:paraId="3A30B5FE" w14:textId="77777777" w:rsidR="0026775D" w:rsidRPr="0026775D" w:rsidRDefault="0026775D" w:rsidP="0026775D">
            <w:pPr>
              <w:rPr>
                <w:rFonts w:ascii="ＭＳ 明朝" w:eastAsia="ＭＳ 明朝" w:hAnsi="ＭＳ 明朝" w:cs="Times New Roman"/>
                <w:sz w:val="24"/>
                <w:szCs w:val="24"/>
              </w:rPr>
            </w:pPr>
          </w:p>
        </w:tc>
        <w:tc>
          <w:tcPr>
            <w:tcW w:w="1507" w:type="dxa"/>
          </w:tcPr>
          <w:p w14:paraId="79C2B3F3"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作業実施者</w:t>
            </w:r>
          </w:p>
        </w:tc>
        <w:tc>
          <w:tcPr>
            <w:tcW w:w="1605" w:type="dxa"/>
          </w:tcPr>
          <w:p w14:paraId="3D7E79F2"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sz w:val="24"/>
                <w:szCs w:val="24"/>
              </w:rPr>
              <w:t>作業確認者</w:t>
            </w:r>
          </w:p>
          <w:p w14:paraId="38191EBE" w14:textId="77777777" w:rsidR="0026775D" w:rsidRPr="0026775D" w:rsidRDefault="0026775D" w:rsidP="0026775D">
            <w:pPr>
              <w:rPr>
                <w:rFonts w:ascii="ＭＳ 明朝" w:eastAsia="ＭＳ 明朝" w:hAnsi="ＭＳ 明朝" w:cs="Times New Roman"/>
                <w:sz w:val="24"/>
                <w:szCs w:val="24"/>
              </w:rPr>
            </w:pPr>
          </w:p>
        </w:tc>
      </w:tr>
      <w:tr w:rsidR="0026775D" w:rsidRPr="0026775D" w14:paraId="3D884121" w14:textId="77777777" w:rsidTr="00C5691E">
        <w:tc>
          <w:tcPr>
            <w:tcW w:w="1604" w:type="dxa"/>
          </w:tcPr>
          <w:p w14:paraId="135DF1EB"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（例）紙媒体</w:t>
            </w:r>
          </w:p>
        </w:tc>
        <w:tc>
          <w:tcPr>
            <w:tcW w:w="1793" w:type="dxa"/>
          </w:tcPr>
          <w:p w14:paraId="161681D1"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sz w:val="24"/>
                <w:szCs w:val="24"/>
              </w:rPr>
              <w:t>キャビネット</w:t>
            </w:r>
          </w:p>
        </w:tc>
        <w:tc>
          <w:tcPr>
            <w:tcW w:w="1701" w:type="dxa"/>
          </w:tcPr>
          <w:p w14:paraId="787EE04D"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sz w:val="24"/>
                <w:szCs w:val="24"/>
              </w:rPr>
              <w:t>返却</w:t>
            </w:r>
          </w:p>
        </w:tc>
        <w:tc>
          <w:tcPr>
            <w:tcW w:w="1418" w:type="dxa"/>
          </w:tcPr>
          <w:p w14:paraId="366FDEB6"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sz w:val="24"/>
                <w:szCs w:val="24"/>
              </w:rPr>
              <w:t>貴</w:t>
            </w:r>
            <w:r w:rsidRPr="0026775D">
              <w:rPr>
                <w:rFonts w:ascii="ＭＳ 明朝" w:eastAsia="ＭＳ 明朝" w:hAnsi="ＭＳ 明朝" w:cs="Times New Roman" w:hint="eastAsia"/>
                <w:sz w:val="24"/>
                <w:szCs w:val="24"/>
              </w:rPr>
              <w:t>局</w:t>
            </w:r>
            <w:r w:rsidRPr="0026775D">
              <w:rPr>
                <w:rFonts w:ascii="ＭＳ 明朝" w:eastAsia="ＭＳ 明朝" w:hAnsi="ＭＳ 明朝" w:cs="Times New Roman"/>
                <w:sz w:val="24"/>
                <w:szCs w:val="24"/>
              </w:rPr>
              <w:t>に手交</w:t>
            </w:r>
          </w:p>
        </w:tc>
        <w:tc>
          <w:tcPr>
            <w:tcW w:w="1507" w:type="dxa"/>
          </w:tcPr>
          <w:p w14:paraId="7CBFC5F4"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sz w:val="24"/>
                <w:szCs w:val="24"/>
              </w:rPr>
              <w:t>○○</w:t>
            </w:r>
          </w:p>
        </w:tc>
        <w:tc>
          <w:tcPr>
            <w:tcW w:w="1605" w:type="dxa"/>
          </w:tcPr>
          <w:p w14:paraId="641A19AD"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sz w:val="24"/>
                <w:szCs w:val="24"/>
              </w:rPr>
              <w:t>△△</w:t>
            </w:r>
          </w:p>
          <w:p w14:paraId="5857DB63" w14:textId="77777777" w:rsidR="0026775D" w:rsidRPr="0026775D" w:rsidRDefault="0026775D" w:rsidP="0026775D">
            <w:pPr>
              <w:rPr>
                <w:rFonts w:ascii="ＭＳ 明朝" w:eastAsia="ＭＳ 明朝" w:hAnsi="ＭＳ 明朝" w:cs="Times New Roman"/>
                <w:sz w:val="24"/>
                <w:szCs w:val="24"/>
              </w:rPr>
            </w:pPr>
          </w:p>
        </w:tc>
      </w:tr>
      <w:tr w:rsidR="0026775D" w:rsidRPr="0026775D" w14:paraId="33C1FE8C" w14:textId="77777777" w:rsidTr="00C5691E">
        <w:tc>
          <w:tcPr>
            <w:tcW w:w="1604" w:type="dxa"/>
          </w:tcPr>
          <w:p w14:paraId="2F375280"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（例）電磁的記録媒体</w:t>
            </w:r>
          </w:p>
        </w:tc>
        <w:tc>
          <w:tcPr>
            <w:tcW w:w="1793" w:type="dxa"/>
          </w:tcPr>
          <w:p w14:paraId="7864C539"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端末</w:t>
            </w:r>
          </w:p>
        </w:tc>
        <w:tc>
          <w:tcPr>
            <w:tcW w:w="1701" w:type="dxa"/>
          </w:tcPr>
          <w:p w14:paraId="0C0E8B65" w14:textId="7F1A7518"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sz w:val="24"/>
                <w:szCs w:val="24"/>
              </w:rPr>
              <w:t>消去（データ</w:t>
            </w:r>
            <w:r w:rsidRPr="0026775D">
              <w:rPr>
                <w:rFonts w:ascii="ＭＳ 明朝" w:eastAsia="ＭＳ 明朝" w:hAnsi="ＭＳ 明朝" w:cs="Times New Roman" w:hint="eastAsia"/>
                <w:sz w:val="24"/>
                <w:szCs w:val="24"/>
              </w:rPr>
              <w:t>抹消ソフトウェア）</w:t>
            </w:r>
          </w:p>
        </w:tc>
        <w:tc>
          <w:tcPr>
            <w:tcW w:w="1418" w:type="dxa"/>
          </w:tcPr>
          <w:p w14:paraId="70B1271F" w14:textId="0583E958"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情報管理責任者の立ち会い</w:t>
            </w:r>
          </w:p>
        </w:tc>
        <w:tc>
          <w:tcPr>
            <w:tcW w:w="1507" w:type="dxa"/>
          </w:tcPr>
          <w:p w14:paraId="5736BF14"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w:t>
            </w:r>
          </w:p>
        </w:tc>
        <w:tc>
          <w:tcPr>
            <w:tcW w:w="1605" w:type="dxa"/>
          </w:tcPr>
          <w:p w14:paraId="6A4D54FB"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sz w:val="24"/>
                <w:szCs w:val="24"/>
              </w:rPr>
              <w:t>△△</w:t>
            </w:r>
          </w:p>
        </w:tc>
      </w:tr>
      <w:tr w:rsidR="0026775D" w:rsidRPr="0026775D" w14:paraId="36315E49" w14:textId="77777777" w:rsidTr="00C5691E">
        <w:tc>
          <w:tcPr>
            <w:tcW w:w="1604" w:type="dxa"/>
          </w:tcPr>
          <w:p w14:paraId="344F00C6" w14:textId="77777777" w:rsidR="0026775D" w:rsidRPr="0026775D" w:rsidRDefault="0026775D" w:rsidP="0026775D">
            <w:pPr>
              <w:rPr>
                <w:rFonts w:ascii="ＭＳ 明朝" w:eastAsia="ＭＳ 明朝" w:hAnsi="ＭＳ 明朝" w:cs="Times New Roman"/>
                <w:sz w:val="24"/>
                <w:szCs w:val="24"/>
              </w:rPr>
            </w:pPr>
          </w:p>
        </w:tc>
        <w:tc>
          <w:tcPr>
            <w:tcW w:w="1793" w:type="dxa"/>
          </w:tcPr>
          <w:p w14:paraId="55DD8372" w14:textId="77777777" w:rsidR="0026775D" w:rsidRPr="0026775D" w:rsidRDefault="0026775D" w:rsidP="0026775D">
            <w:pPr>
              <w:rPr>
                <w:rFonts w:ascii="ＭＳ 明朝" w:eastAsia="ＭＳ 明朝" w:hAnsi="ＭＳ 明朝" w:cs="Times New Roman"/>
                <w:sz w:val="24"/>
                <w:szCs w:val="24"/>
              </w:rPr>
            </w:pPr>
          </w:p>
        </w:tc>
        <w:tc>
          <w:tcPr>
            <w:tcW w:w="1701" w:type="dxa"/>
          </w:tcPr>
          <w:p w14:paraId="2E088C40" w14:textId="77777777" w:rsidR="0026775D" w:rsidRPr="0026775D" w:rsidRDefault="0026775D" w:rsidP="0026775D">
            <w:pPr>
              <w:rPr>
                <w:rFonts w:ascii="ＭＳ 明朝" w:eastAsia="ＭＳ 明朝" w:hAnsi="ＭＳ 明朝" w:cs="Times New Roman"/>
                <w:sz w:val="24"/>
                <w:szCs w:val="24"/>
              </w:rPr>
            </w:pPr>
          </w:p>
        </w:tc>
        <w:tc>
          <w:tcPr>
            <w:tcW w:w="1418" w:type="dxa"/>
          </w:tcPr>
          <w:p w14:paraId="18F932F1" w14:textId="77777777" w:rsidR="0026775D" w:rsidRPr="0026775D" w:rsidRDefault="0026775D" w:rsidP="0026775D">
            <w:pPr>
              <w:rPr>
                <w:rFonts w:ascii="ＭＳ 明朝" w:eastAsia="ＭＳ 明朝" w:hAnsi="ＭＳ 明朝" w:cs="Times New Roman"/>
                <w:sz w:val="24"/>
                <w:szCs w:val="24"/>
              </w:rPr>
            </w:pPr>
          </w:p>
        </w:tc>
        <w:tc>
          <w:tcPr>
            <w:tcW w:w="1507" w:type="dxa"/>
          </w:tcPr>
          <w:p w14:paraId="2B240A2A" w14:textId="77777777" w:rsidR="0026775D" w:rsidRPr="0026775D" w:rsidRDefault="0026775D" w:rsidP="0026775D">
            <w:pPr>
              <w:rPr>
                <w:rFonts w:ascii="ＭＳ 明朝" w:eastAsia="ＭＳ 明朝" w:hAnsi="ＭＳ 明朝" w:cs="Times New Roman"/>
                <w:sz w:val="24"/>
                <w:szCs w:val="24"/>
              </w:rPr>
            </w:pPr>
          </w:p>
        </w:tc>
        <w:tc>
          <w:tcPr>
            <w:tcW w:w="1605" w:type="dxa"/>
          </w:tcPr>
          <w:p w14:paraId="20A6B318" w14:textId="77777777" w:rsidR="0026775D" w:rsidRPr="0026775D" w:rsidRDefault="0026775D" w:rsidP="0026775D">
            <w:pPr>
              <w:rPr>
                <w:rFonts w:ascii="ＭＳ 明朝" w:eastAsia="ＭＳ 明朝" w:hAnsi="ＭＳ 明朝" w:cs="Times New Roman"/>
                <w:sz w:val="24"/>
                <w:szCs w:val="24"/>
              </w:rPr>
            </w:pPr>
          </w:p>
        </w:tc>
      </w:tr>
      <w:tr w:rsidR="0026775D" w:rsidRPr="0026775D" w14:paraId="04B86721" w14:textId="77777777" w:rsidTr="00C5691E">
        <w:tc>
          <w:tcPr>
            <w:tcW w:w="1604" w:type="dxa"/>
          </w:tcPr>
          <w:p w14:paraId="1EFAE3B3" w14:textId="77777777" w:rsidR="0026775D" w:rsidRPr="0026775D" w:rsidRDefault="0026775D" w:rsidP="0026775D">
            <w:pPr>
              <w:rPr>
                <w:rFonts w:ascii="ＭＳ 明朝" w:eastAsia="ＭＳ 明朝" w:hAnsi="ＭＳ 明朝" w:cs="Times New Roman"/>
                <w:sz w:val="24"/>
                <w:szCs w:val="24"/>
              </w:rPr>
            </w:pPr>
          </w:p>
        </w:tc>
        <w:tc>
          <w:tcPr>
            <w:tcW w:w="1793" w:type="dxa"/>
          </w:tcPr>
          <w:p w14:paraId="19FE00F4" w14:textId="77777777" w:rsidR="0026775D" w:rsidRPr="0026775D" w:rsidRDefault="0026775D" w:rsidP="0026775D">
            <w:pPr>
              <w:rPr>
                <w:rFonts w:ascii="ＭＳ 明朝" w:eastAsia="ＭＳ 明朝" w:hAnsi="ＭＳ 明朝" w:cs="Times New Roman"/>
                <w:sz w:val="24"/>
                <w:szCs w:val="24"/>
              </w:rPr>
            </w:pPr>
          </w:p>
        </w:tc>
        <w:tc>
          <w:tcPr>
            <w:tcW w:w="1701" w:type="dxa"/>
          </w:tcPr>
          <w:p w14:paraId="40774996" w14:textId="77777777" w:rsidR="0026775D" w:rsidRPr="0026775D" w:rsidRDefault="0026775D" w:rsidP="0026775D">
            <w:pPr>
              <w:rPr>
                <w:rFonts w:ascii="ＭＳ 明朝" w:eastAsia="ＭＳ 明朝" w:hAnsi="ＭＳ 明朝" w:cs="Times New Roman"/>
                <w:sz w:val="24"/>
                <w:szCs w:val="24"/>
              </w:rPr>
            </w:pPr>
          </w:p>
        </w:tc>
        <w:tc>
          <w:tcPr>
            <w:tcW w:w="1418" w:type="dxa"/>
          </w:tcPr>
          <w:p w14:paraId="3B4EDB21" w14:textId="77777777" w:rsidR="0026775D" w:rsidRPr="0026775D" w:rsidRDefault="0026775D" w:rsidP="0026775D">
            <w:pPr>
              <w:rPr>
                <w:rFonts w:ascii="ＭＳ 明朝" w:eastAsia="ＭＳ 明朝" w:hAnsi="ＭＳ 明朝" w:cs="Times New Roman"/>
                <w:sz w:val="24"/>
                <w:szCs w:val="24"/>
              </w:rPr>
            </w:pPr>
          </w:p>
        </w:tc>
        <w:tc>
          <w:tcPr>
            <w:tcW w:w="1507" w:type="dxa"/>
          </w:tcPr>
          <w:p w14:paraId="5B396072" w14:textId="77777777" w:rsidR="0026775D" w:rsidRPr="0026775D" w:rsidRDefault="0026775D" w:rsidP="0026775D">
            <w:pPr>
              <w:rPr>
                <w:rFonts w:ascii="ＭＳ 明朝" w:eastAsia="ＭＳ 明朝" w:hAnsi="ＭＳ 明朝" w:cs="Times New Roman"/>
                <w:sz w:val="24"/>
                <w:szCs w:val="24"/>
              </w:rPr>
            </w:pPr>
          </w:p>
        </w:tc>
        <w:tc>
          <w:tcPr>
            <w:tcW w:w="1605" w:type="dxa"/>
          </w:tcPr>
          <w:p w14:paraId="4335DEFD" w14:textId="77777777" w:rsidR="0026775D" w:rsidRPr="0026775D" w:rsidRDefault="0026775D" w:rsidP="0026775D">
            <w:pPr>
              <w:rPr>
                <w:rFonts w:ascii="ＭＳ 明朝" w:eastAsia="ＭＳ 明朝" w:hAnsi="ＭＳ 明朝" w:cs="Times New Roman"/>
                <w:sz w:val="24"/>
                <w:szCs w:val="24"/>
              </w:rPr>
            </w:pPr>
          </w:p>
        </w:tc>
      </w:tr>
      <w:tr w:rsidR="0026775D" w:rsidRPr="0026775D" w14:paraId="028E75DA" w14:textId="77777777" w:rsidTr="00C5691E">
        <w:tc>
          <w:tcPr>
            <w:tcW w:w="1604" w:type="dxa"/>
          </w:tcPr>
          <w:p w14:paraId="315920F3" w14:textId="77777777" w:rsidR="0026775D" w:rsidRPr="0026775D" w:rsidRDefault="0026775D" w:rsidP="0026775D">
            <w:pPr>
              <w:rPr>
                <w:rFonts w:ascii="ＭＳ 明朝" w:eastAsia="ＭＳ 明朝" w:hAnsi="ＭＳ 明朝" w:cs="Times New Roman"/>
                <w:sz w:val="24"/>
                <w:szCs w:val="24"/>
              </w:rPr>
            </w:pPr>
          </w:p>
        </w:tc>
        <w:tc>
          <w:tcPr>
            <w:tcW w:w="1793" w:type="dxa"/>
          </w:tcPr>
          <w:p w14:paraId="4351DA73" w14:textId="77777777" w:rsidR="0026775D" w:rsidRPr="0026775D" w:rsidRDefault="0026775D" w:rsidP="0026775D">
            <w:pPr>
              <w:rPr>
                <w:rFonts w:ascii="ＭＳ 明朝" w:eastAsia="ＭＳ 明朝" w:hAnsi="ＭＳ 明朝" w:cs="Times New Roman"/>
                <w:sz w:val="24"/>
                <w:szCs w:val="24"/>
              </w:rPr>
            </w:pPr>
          </w:p>
        </w:tc>
        <w:tc>
          <w:tcPr>
            <w:tcW w:w="1701" w:type="dxa"/>
          </w:tcPr>
          <w:p w14:paraId="36365541" w14:textId="77777777" w:rsidR="0026775D" w:rsidRPr="0026775D" w:rsidRDefault="0026775D" w:rsidP="0026775D">
            <w:pPr>
              <w:rPr>
                <w:rFonts w:ascii="ＭＳ 明朝" w:eastAsia="ＭＳ 明朝" w:hAnsi="ＭＳ 明朝" w:cs="Times New Roman"/>
                <w:sz w:val="24"/>
                <w:szCs w:val="24"/>
              </w:rPr>
            </w:pPr>
          </w:p>
        </w:tc>
        <w:tc>
          <w:tcPr>
            <w:tcW w:w="1418" w:type="dxa"/>
          </w:tcPr>
          <w:p w14:paraId="5D717288" w14:textId="77777777" w:rsidR="0026775D" w:rsidRPr="0026775D" w:rsidRDefault="0026775D" w:rsidP="0026775D">
            <w:pPr>
              <w:rPr>
                <w:rFonts w:ascii="ＭＳ 明朝" w:eastAsia="ＭＳ 明朝" w:hAnsi="ＭＳ 明朝" w:cs="Times New Roman"/>
                <w:sz w:val="24"/>
                <w:szCs w:val="24"/>
              </w:rPr>
            </w:pPr>
          </w:p>
        </w:tc>
        <w:tc>
          <w:tcPr>
            <w:tcW w:w="1507" w:type="dxa"/>
          </w:tcPr>
          <w:p w14:paraId="6443B607" w14:textId="77777777" w:rsidR="0026775D" w:rsidRPr="0026775D" w:rsidRDefault="0026775D" w:rsidP="0026775D">
            <w:pPr>
              <w:rPr>
                <w:rFonts w:ascii="ＭＳ 明朝" w:eastAsia="ＭＳ 明朝" w:hAnsi="ＭＳ 明朝" w:cs="Times New Roman"/>
                <w:sz w:val="24"/>
                <w:szCs w:val="24"/>
              </w:rPr>
            </w:pPr>
          </w:p>
        </w:tc>
        <w:tc>
          <w:tcPr>
            <w:tcW w:w="1605" w:type="dxa"/>
          </w:tcPr>
          <w:p w14:paraId="14AB1698" w14:textId="77777777" w:rsidR="0026775D" w:rsidRPr="0026775D" w:rsidRDefault="0026775D" w:rsidP="0026775D">
            <w:pPr>
              <w:rPr>
                <w:rFonts w:ascii="ＭＳ 明朝" w:eastAsia="ＭＳ 明朝" w:hAnsi="ＭＳ 明朝" w:cs="Times New Roman"/>
                <w:sz w:val="24"/>
                <w:szCs w:val="24"/>
              </w:rPr>
            </w:pPr>
          </w:p>
        </w:tc>
      </w:tr>
    </w:tbl>
    <w:p w14:paraId="2E4BDB40"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（注１）「紙媒体」、「電磁的記録媒体」のいずれかを記載すること。</w:t>
      </w:r>
    </w:p>
    <w:p w14:paraId="06A2D661" w14:textId="3EDB5361"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（注２）「キャビネット」、「外部電磁的記録媒体（</w:t>
      </w:r>
      <w:r w:rsidRPr="0026775D">
        <w:rPr>
          <w:rFonts w:ascii="ＭＳ 明朝" w:eastAsia="ＭＳ 明朝" w:hAnsi="ＭＳ 明朝" w:cs="Times New Roman"/>
          <w:sz w:val="24"/>
          <w:szCs w:val="24"/>
        </w:rPr>
        <w:t>CD-R、USB メモリ等）」、「端末」、「サ</w:t>
      </w:r>
      <w:r w:rsidRPr="0026775D">
        <w:rPr>
          <w:rFonts w:ascii="ＭＳ 明朝" w:eastAsia="ＭＳ 明朝" w:hAnsi="ＭＳ 明朝" w:cs="Times New Roman" w:hint="eastAsia"/>
          <w:sz w:val="24"/>
          <w:szCs w:val="24"/>
        </w:rPr>
        <w:t>ーバ装置」等を記載すること。</w:t>
      </w:r>
    </w:p>
    <w:p w14:paraId="3006F64B"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（注３）返却の場合：「返却」と記載すること。</w:t>
      </w:r>
    </w:p>
    <w:p w14:paraId="69B71A02" w14:textId="16CC8371" w:rsidR="0026775D" w:rsidRPr="0026775D" w:rsidRDefault="0026775D" w:rsidP="0026775D">
      <w:pPr>
        <w:ind w:firstLineChars="400" w:firstLine="960"/>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廃棄・抹消の場合：「焼却」、「溶解」、「裁断」、「消去（データ抹消ソフトウェア）」等を記載すること。</w:t>
      </w:r>
    </w:p>
    <w:p w14:paraId="306D9D36" w14:textId="77777777" w:rsidR="0026775D" w:rsidRPr="0026775D" w:rsidRDefault="0026775D" w:rsidP="0026775D">
      <w:pPr>
        <w:rPr>
          <w:rFonts w:ascii="ＭＳ 明朝" w:eastAsia="ＭＳ 明朝" w:hAnsi="ＭＳ 明朝" w:cs="Times New Roman"/>
          <w:sz w:val="24"/>
          <w:szCs w:val="24"/>
        </w:rPr>
      </w:pPr>
    </w:p>
    <w:p w14:paraId="7834FC54" w14:textId="77777777" w:rsidR="0026775D" w:rsidRPr="0026775D" w:rsidRDefault="0026775D" w:rsidP="0026775D">
      <w:pPr>
        <w:rPr>
          <w:rFonts w:ascii="ＭＳ 明朝" w:eastAsia="ＭＳ 明朝" w:hAnsi="ＭＳ 明朝" w:cs="Times New Roman"/>
          <w:sz w:val="24"/>
          <w:szCs w:val="24"/>
        </w:rPr>
      </w:pPr>
      <w:r w:rsidRPr="0026775D">
        <w:rPr>
          <w:rFonts w:ascii="ＭＳ 明朝" w:eastAsia="ＭＳ 明朝" w:hAnsi="ＭＳ 明朝" w:cs="Times New Roman" w:hint="eastAsia"/>
          <w:sz w:val="24"/>
          <w:szCs w:val="24"/>
        </w:rPr>
        <w:t xml:space="preserve">２　</w:t>
      </w:r>
      <w:r w:rsidRPr="0026775D">
        <w:rPr>
          <w:rFonts w:ascii="ＭＳ 明朝" w:eastAsia="ＭＳ 明朝" w:hAnsi="ＭＳ 明朝" w:cs="Times New Roman"/>
          <w:sz w:val="24"/>
          <w:szCs w:val="24"/>
        </w:rPr>
        <w:t>全ての作業が完了</w:t>
      </w:r>
      <w:r w:rsidRPr="0026775D">
        <w:rPr>
          <w:rFonts w:ascii="ＭＳ 明朝" w:eastAsia="ＭＳ 明朝" w:hAnsi="ＭＳ 明朝" w:cs="Times New Roman" w:hint="eastAsia"/>
          <w:sz w:val="24"/>
          <w:szCs w:val="24"/>
        </w:rPr>
        <w:t>した</w:t>
      </w:r>
      <w:r w:rsidRPr="0026775D">
        <w:rPr>
          <w:rFonts w:ascii="ＭＳ 明朝" w:eastAsia="ＭＳ 明朝" w:hAnsi="ＭＳ 明朝" w:cs="Times New Roman"/>
          <w:sz w:val="24"/>
          <w:szCs w:val="24"/>
        </w:rPr>
        <w:t>日</w:t>
      </w:r>
    </w:p>
    <w:p w14:paraId="23C108F2" w14:textId="2F0CD0C7" w:rsidR="0026775D" w:rsidRPr="0026775D" w:rsidRDefault="009555D5" w:rsidP="0026775D">
      <w:pPr>
        <w:ind w:firstLineChars="200" w:firstLine="480"/>
        <w:rPr>
          <w:rFonts w:ascii="ＭＳ 明朝" w:eastAsia="ＭＳ 明朝" w:hAnsi="ＭＳ 明朝" w:cs="Times New Roman"/>
          <w:sz w:val="24"/>
          <w:szCs w:val="24"/>
        </w:rPr>
      </w:pPr>
      <w:r w:rsidRPr="009555D5">
        <w:rPr>
          <w:rFonts w:ascii="ＭＳ 明朝" w:eastAsia="ＭＳ 明朝" w:hAnsi="ＭＳ 明朝" w:cs="Times New Roman" w:hint="eastAsia"/>
          <w:sz w:val="24"/>
          <w:szCs w:val="24"/>
        </w:rPr>
        <w:t>令和　　年　　月　　日</w:t>
      </w:r>
    </w:p>
    <w:p w14:paraId="300E67A0" w14:textId="77777777" w:rsidR="0026775D" w:rsidRDefault="0026775D" w:rsidP="0026775D">
      <w:pPr>
        <w:widowControl/>
        <w:ind w:right="210"/>
        <w:jc w:val="right"/>
        <w:rPr>
          <w:rFonts w:asciiTheme="minorEastAsia" w:hAnsiTheme="minorEastAsia"/>
        </w:rPr>
      </w:pPr>
    </w:p>
    <w:p w14:paraId="4228A581" w14:textId="77777777" w:rsidR="0026775D" w:rsidRPr="009555D5" w:rsidRDefault="0026775D" w:rsidP="0026775D">
      <w:pPr>
        <w:widowControl/>
        <w:ind w:right="1050"/>
        <w:rPr>
          <w:rFonts w:asciiTheme="minorEastAsia" w:hAnsiTheme="minorEastAsia"/>
        </w:rPr>
      </w:pPr>
    </w:p>
    <w:p w14:paraId="44A9BEE4" w14:textId="6F017719" w:rsidR="00A326F8" w:rsidRDefault="00A326F8" w:rsidP="00C26C35">
      <w:pPr>
        <w:widowControl/>
        <w:jc w:val="right"/>
        <w:rPr>
          <w:rFonts w:asciiTheme="minorEastAsia" w:hAnsiTheme="minorEastAsia"/>
        </w:rPr>
      </w:pPr>
      <w:r>
        <w:rPr>
          <w:rFonts w:asciiTheme="minorEastAsia" w:hAnsiTheme="minorEastAsia" w:hint="eastAsia"/>
        </w:rPr>
        <w:lastRenderedPageBreak/>
        <w:t>（別添１）</w:t>
      </w:r>
    </w:p>
    <w:p w14:paraId="6173EA09" w14:textId="04F5556B" w:rsidR="00A326F8" w:rsidRDefault="00062F9B">
      <w:pPr>
        <w:widowControl/>
        <w:jc w:val="left"/>
        <w:rPr>
          <w:rFonts w:asciiTheme="minorEastAsia" w:hAnsiTheme="minorEastAsia"/>
        </w:rPr>
      </w:pPr>
      <w:r>
        <w:rPr>
          <w:rFonts w:asciiTheme="minorEastAsia" w:hAnsiTheme="minorEastAsia"/>
          <w:noProof/>
        </w:rPr>
        <w:drawing>
          <wp:anchor distT="0" distB="0" distL="114300" distR="114300" simplePos="0" relativeHeight="251665408" behindDoc="0" locked="0" layoutInCell="1" allowOverlap="1" wp14:anchorId="68C1ACCF" wp14:editId="61567C34">
            <wp:simplePos x="0" y="0"/>
            <wp:positionH relativeFrom="margin">
              <wp:posOffset>-384810</wp:posOffset>
            </wp:positionH>
            <wp:positionV relativeFrom="paragraph">
              <wp:posOffset>122555</wp:posOffset>
            </wp:positionV>
            <wp:extent cx="6170295" cy="7810500"/>
            <wp:effectExtent l="0" t="0" r="1905"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70624" cy="781091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326F8">
        <w:rPr>
          <w:rFonts w:asciiTheme="minorEastAsia" w:hAnsiTheme="minorEastAsia"/>
        </w:rPr>
        <w:br w:type="page"/>
      </w:r>
    </w:p>
    <w:p w14:paraId="5A541F34" w14:textId="2B743229" w:rsidR="00CD4BA6" w:rsidRDefault="00062F9B" w:rsidP="002B4338">
      <w:pPr>
        <w:autoSpaceDE w:val="0"/>
        <w:autoSpaceDN w:val="0"/>
        <w:adjustRightInd w:val="0"/>
        <w:jc w:val="right"/>
        <w:rPr>
          <w:rFonts w:asciiTheme="majorEastAsia" w:eastAsiaTheme="majorEastAsia" w:hAnsiTheme="majorEastAsia" w:cs="HGｺﾞｼｯｸM"/>
          <w:kern w:val="0"/>
          <w:szCs w:val="24"/>
        </w:rPr>
      </w:pPr>
      <w:r>
        <w:rPr>
          <w:noProof/>
        </w:rPr>
        <w:lastRenderedPageBreak/>
        <w:drawing>
          <wp:anchor distT="0" distB="0" distL="114300" distR="114300" simplePos="0" relativeHeight="251666432" behindDoc="0" locked="0" layoutInCell="1" allowOverlap="1" wp14:anchorId="5190ED4A" wp14:editId="37DBC87E">
            <wp:simplePos x="0" y="0"/>
            <wp:positionH relativeFrom="margin">
              <wp:align>center</wp:align>
            </wp:positionH>
            <wp:positionV relativeFrom="paragraph">
              <wp:posOffset>-46355</wp:posOffset>
            </wp:positionV>
            <wp:extent cx="6029325" cy="8709026"/>
            <wp:effectExtent l="0" t="0" r="0" b="0"/>
            <wp:wrapNone/>
            <wp:docPr id="6" name="グラフィックス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6029325" cy="8709026"/>
                    </a:xfrm>
                    <a:prstGeom prst="rect">
                      <a:avLst/>
                    </a:prstGeom>
                  </pic:spPr>
                </pic:pic>
              </a:graphicData>
            </a:graphic>
            <wp14:sizeRelH relativeFrom="margin">
              <wp14:pctWidth>0</wp14:pctWidth>
            </wp14:sizeRelH>
            <wp14:sizeRelV relativeFrom="margin">
              <wp14:pctHeight>0</wp14:pctHeight>
            </wp14:sizeRelV>
          </wp:anchor>
        </w:drawing>
      </w:r>
      <w:r w:rsidR="00CD4BA6">
        <w:rPr>
          <w:rFonts w:ascii="ＭＳ ゴシック" w:eastAsia="ＭＳ ゴシック" w:hAnsi="ＭＳ ゴシック" w:hint="eastAsia"/>
          <w:noProof/>
          <w:sz w:val="24"/>
          <w:szCs w:val="24"/>
        </w:rPr>
        <w:drawing>
          <wp:anchor distT="0" distB="0" distL="114300" distR="114300" simplePos="0" relativeHeight="251664384" behindDoc="0" locked="0" layoutInCell="1" allowOverlap="1" wp14:anchorId="1C903657" wp14:editId="2E526EDF">
            <wp:simplePos x="0" y="0"/>
            <wp:positionH relativeFrom="margin">
              <wp:posOffset>-8106410</wp:posOffset>
            </wp:positionH>
            <wp:positionV relativeFrom="paragraph">
              <wp:posOffset>-724535</wp:posOffset>
            </wp:positionV>
            <wp:extent cx="5466715" cy="7897495"/>
            <wp:effectExtent l="0" t="0" r="635" b="825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66715" cy="78974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B339D0" w14:textId="49EBA414" w:rsidR="00CD4BA6" w:rsidRDefault="00CD4BA6" w:rsidP="002B4338">
      <w:pPr>
        <w:autoSpaceDE w:val="0"/>
        <w:autoSpaceDN w:val="0"/>
        <w:adjustRightInd w:val="0"/>
        <w:jc w:val="right"/>
        <w:rPr>
          <w:rFonts w:asciiTheme="majorEastAsia" w:eastAsiaTheme="majorEastAsia" w:hAnsiTheme="majorEastAsia" w:cs="HGｺﾞｼｯｸM"/>
          <w:kern w:val="0"/>
          <w:szCs w:val="24"/>
        </w:rPr>
      </w:pPr>
    </w:p>
    <w:p w14:paraId="5FD3280A" w14:textId="26F77C12" w:rsidR="00CD4BA6" w:rsidRDefault="00CD4BA6" w:rsidP="002B4338">
      <w:pPr>
        <w:autoSpaceDE w:val="0"/>
        <w:autoSpaceDN w:val="0"/>
        <w:adjustRightInd w:val="0"/>
        <w:jc w:val="right"/>
        <w:rPr>
          <w:rFonts w:asciiTheme="majorEastAsia" w:eastAsiaTheme="majorEastAsia" w:hAnsiTheme="majorEastAsia" w:cs="HGｺﾞｼｯｸM"/>
          <w:kern w:val="0"/>
          <w:szCs w:val="24"/>
        </w:rPr>
      </w:pPr>
    </w:p>
    <w:p w14:paraId="15FEC24D" w14:textId="51578B7E" w:rsidR="00062F9B" w:rsidRDefault="00062F9B" w:rsidP="002B4338">
      <w:pPr>
        <w:autoSpaceDE w:val="0"/>
        <w:autoSpaceDN w:val="0"/>
        <w:adjustRightInd w:val="0"/>
        <w:jc w:val="right"/>
        <w:rPr>
          <w:rFonts w:asciiTheme="majorEastAsia" w:eastAsiaTheme="majorEastAsia" w:hAnsiTheme="majorEastAsia" w:cs="HGｺﾞｼｯｸM"/>
          <w:kern w:val="0"/>
          <w:szCs w:val="24"/>
        </w:rPr>
      </w:pPr>
    </w:p>
    <w:p w14:paraId="268F4C73" w14:textId="62748BED" w:rsidR="00062F9B" w:rsidRDefault="00062F9B" w:rsidP="002B4338">
      <w:pPr>
        <w:autoSpaceDE w:val="0"/>
        <w:autoSpaceDN w:val="0"/>
        <w:adjustRightInd w:val="0"/>
        <w:jc w:val="right"/>
        <w:rPr>
          <w:rFonts w:asciiTheme="majorEastAsia" w:eastAsiaTheme="majorEastAsia" w:hAnsiTheme="majorEastAsia" w:cs="HGｺﾞｼｯｸM"/>
          <w:kern w:val="0"/>
          <w:szCs w:val="24"/>
        </w:rPr>
      </w:pPr>
    </w:p>
    <w:p w14:paraId="2C28ED1F" w14:textId="391D98ED" w:rsidR="00062F9B" w:rsidRDefault="00062F9B" w:rsidP="002B4338">
      <w:pPr>
        <w:autoSpaceDE w:val="0"/>
        <w:autoSpaceDN w:val="0"/>
        <w:adjustRightInd w:val="0"/>
        <w:jc w:val="right"/>
        <w:rPr>
          <w:rFonts w:asciiTheme="majorEastAsia" w:eastAsiaTheme="majorEastAsia" w:hAnsiTheme="majorEastAsia" w:cs="HGｺﾞｼｯｸM"/>
          <w:kern w:val="0"/>
          <w:szCs w:val="24"/>
        </w:rPr>
      </w:pPr>
    </w:p>
    <w:p w14:paraId="3F808DB2" w14:textId="2385AD17" w:rsidR="00062F9B" w:rsidRDefault="00062F9B" w:rsidP="002B4338">
      <w:pPr>
        <w:autoSpaceDE w:val="0"/>
        <w:autoSpaceDN w:val="0"/>
        <w:adjustRightInd w:val="0"/>
        <w:jc w:val="right"/>
        <w:rPr>
          <w:rFonts w:asciiTheme="majorEastAsia" w:eastAsiaTheme="majorEastAsia" w:hAnsiTheme="majorEastAsia" w:cs="HGｺﾞｼｯｸM"/>
          <w:kern w:val="0"/>
          <w:szCs w:val="24"/>
        </w:rPr>
      </w:pPr>
    </w:p>
    <w:p w14:paraId="5A4E110A" w14:textId="7FF0839F"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48F6668B" w14:textId="2FC8BF09"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43557C42" w14:textId="418CCE76"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51D96094" w14:textId="1B5AF432"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0B56E142" w14:textId="1F0C5235"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36BA7BB1" w14:textId="2B28173C"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3C101BC9" w14:textId="5106B055"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08A77D35" w14:textId="1C7B02F1"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362CA33B" w14:textId="697ED371"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41827B0E" w14:textId="45B79C3B"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2FF15C99" w14:textId="597A3944"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40F3BDD2" w14:textId="61C5EC24"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01010C88" w14:textId="204A5CA7"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5FD142B1" w14:textId="79F86557"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4954A574" w14:textId="4F5C2DE1"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1E58E94E" w14:textId="53FB23A3"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6492F6EF" w14:textId="75181D0A"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391F1041" w14:textId="77BF5EC2"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03A32DD1" w14:textId="26216FC9"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6BCA4915" w14:textId="4A62AD61"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46A23ABA" w14:textId="58B3DF44"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07890A8C" w14:textId="2F666458"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06244263" w14:textId="38138F35"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6169A36B" w14:textId="2CAF1E6F"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552F44A4" w14:textId="116929E3"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0A78A8EF" w14:textId="51F58688"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5336E19A" w14:textId="7B79B4BF"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0718017F" w14:textId="3EFE0D39"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334E245E" w14:textId="57D5E9C3"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4475BFD9" w14:textId="744DB1C9"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63AA5092" w14:textId="77777777" w:rsidR="001D005C" w:rsidRDefault="001D005C" w:rsidP="002B4338">
      <w:pPr>
        <w:autoSpaceDE w:val="0"/>
        <w:autoSpaceDN w:val="0"/>
        <w:adjustRightInd w:val="0"/>
        <w:jc w:val="right"/>
        <w:rPr>
          <w:rFonts w:asciiTheme="majorEastAsia" w:eastAsiaTheme="majorEastAsia" w:hAnsiTheme="majorEastAsia" w:cs="HGｺﾞｼｯｸM"/>
          <w:kern w:val="0"/>
          <w:szCs w:val="24"/>
        </w:rPr>
      </w:pPr>
    </w:p>
    <w:p w14:paraId="4B0598BD" w14:textId="70E3C019" w:rsidR="002B4338" w:rsidRPr="004F3514" w:rsidRDefault="002B4338" w:rsidP="002B4338">
      <w:pPr>
        <w:autoSpaceDE w:val="0"/>
        <w:autoSpaceDN w:val="0"/>
        <w:adjustRightInd w:val="0"/>
        <w:jc w:val="righ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lastRenderedPageBreak/>
        <w:t>（別添</w:t>
      </w:r>
      <w:r w:rsidR="00A326F8">
        <w:rPr>
          <w:rFonts w:asciiTheme="majorEastAsia" w:eastAsiaTheme="majorEastAsia" w:hAnsiTheme="majorEastAsia" w:cs="HGｺﾞｼｯｸM" w:hint="eastAsia"/>
          <w:kern w:val="0"/>
          <w:szCs w:val="24"/>
        </w:rPr>
        <w:t>２</w:t>
      </w:r>
      <w:r w:rsidRPr="004F3514">
        <w:rPr>
          <w:rFonts w:asciiTheme="majorEastAsia" w:eastAsiaTheme="majorEastAsia" w:hAnsiTheme="majorEastAsia" w:cs="HGｺﾞｼｯｸM" w:hint="eastAsia"/>
          <w:kern w:val="0"/>
          <w:szCs w:val="24"/>
        </w:rPr>
        <w:t>）</w:t>
      </w:r>
    </w:p>
    <w:p w14:paraId="30C166F9" w14:textId="77777777" w:rsidR="002B4338" w:rsidRPr="004F3514" w:rsidRDefault="002B4338" w:rsidP="002B4338">
      <w:pPr>
        <w:autoSpaceDE w:val="0"/>
        <w:autoSpaceDN w:val="0"/>
        <w:adjustRightInd w:val="0"/>
        <w:jc w:val="center"/>
        <w:rPr>
          <w:rFonts w:asciiTheme="majorEastAsia" w:eastAsiaTheme="majorEastAsia" w:hAnsiTheme="majorEastAsia" w:cs="HGｺﾞｼｯｸM"/>
          <w:kern w:val="0"/>
          <w:sz w:val="32"/>
          <w:szCs w:val="32"/>
        </w:rPr>
      </w:pPr>
      <w:r w:rsidRPr="004F3514">
        <w:rPr>
          <w:rFonts w:asciiTheme="majorEastAsia" w:eastAsiaTheme="majorEastAsia" w:hAnsiTheme="majorEastAsia" w:cs="HGｺﾞｼｯｸM" w:hint="eastAsia"/>
          <w:kern w:val="0"/>
          <w:sz w:val="32"/>
          <w:szCs w:val="24"/>
        </w:rPr>
        <w:t>委託事業経費の算出に関する基本方針</w:t>
      </w:r>
    </w:p>
    <w:p w14:paraId="06983B5F"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 w:val="32"/>
          <w:szCs w:val="32"/>
        </w:rPr>
      </w:pPr>
    </w:p>
    <w:p w14:paraId="192A67FB"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 w:val="32"/>
          <w:szCs w:val="32"/>
        </w:rPr>
      </w:pPr>
      <w:r w:rsidRPr="004F3514">
        <w:rPr>
          <w:rFonts w:asciiTheme="majorEastAsia" w:eastAsiaTheme="majorEastAsia" w:hAnsiTheme="majorEastAsia" w:cs="HGｺﾞｼｯｸM" w:hint="eastAsia"/>
          <w:kern w:val="0"/>
          <w:sz w:val="32"/>
          <w:szCs w:val="32"/>
        </w:rPr>
        <w:t>１．委託事業の経費の考え方について</w:t>
      </w:r>
    </w:p>
    <w:p w14:paraId="0AE3D211"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委託事業を実施するにあたっては委託費の性質から当該事業に要する経費について、その他の経費と明確に区分する必要がある。</w:t>
      </w:r>
    </w:p>
    <w:p w14:paraId="60FE8D65"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また、委託契約による事務・事業等の実施は、受託者が委託事業に要した経費を国が支払うこととなり、委託契約に係る経費の支払いは実費弁済（契約額を上限に委託事業の実施に要した経費を支払う。）の考え方によることとなる。</w:t>
      </w:r>
    </w:p>
    <w:p w14:paraId="208356E0"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p>
    <w:p w14:paraId="69A89A87"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 w:val="32"/>
          <w:szCs w:val="32"/>
        </w:rPr>
      </w:pPr>
      <w:r w:rsidRPr="004F3514">
        <w:rPr>
          <w:rFonts w:asciiTheme="majorEastAsia" w:eastAsiaTheme="majorEastAsia" w:hAnsiTheme="majorEastAsia" w:cs="HGｺﾞｼｯｸM" w:hint="eastAsia"/>
          <w:kern w:val="0"/>
          <w:sz w:val="32"/>
          <w:szCs w:val="32"/>
        </w:rPr>
        <w:t>２．委託事業の経費区分及び算出方法</w:t>
      </w:r>
    </w:p>
    <w:p w14:paraId="043D0E01"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 w:val="28"/>
          <w:szCs w:val="28"/>
        </w:rPr>
      </w:pPr>
      <w:r w:rsidRPr="004F3514">
        <w:rPr>
          <w:rFonts w:asciiTheme="majorEastAsia" w:eastAsiaTheme="majorEastAsia" w:hAnsiTheme="majorEastAsia" w:cs="HGｺﾞｼｯｸM" w:hint="eastAsia"/>
          <w:kern w:val="0"/>
          <w:szCs w:val="24"/>
        </w:rPr>
        <w:t>委託事業に要する経費については、以下に示す考え方に基づき各項目ごとに算出した経費を積み上げた金額とする。</w:t>
      </w:r>
    </w:p>
    <w:p w14:paraId="354EF17D"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 w:val="28"/>
          <w:szCs w:val="28"/>
        </w:rPr>
      </w:pPr>
      <w:r w:rsidRPr="004F3514">
        <w:rPr>
          <w:rFonts w:asciiTheme="majorEastAsia" w:eastAsiaTheme="majorEastAsia" w:hAnsiTheme="majorEastAsia" w:cs="HGｺﾞｼｯｸM" w:hint="eastAsia"/>
          <w:kern w:val="0"/>
          <w:sz w:val="28"/>
          <w:szCs w:val="28"/>
        </w:rPr>
        <w:t xml:space="preserve">【１.人件費】　</w:t>
      </w:r>
    </w:p>
    <w:p w14:paraId="309319EF"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人件費は、当該事業に直接従事する者（以下、「事業従事者」という。）の直接作業に要する時間（52週×40時間を上限）に対して支給される給与、諸手当、賞与等である。</w:t>
      </w:r>
    </w:p>
    <w:p w14:paraId="1656B148"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従って、事業従事者が所属する企業等の本来業務や本委託事業以外の別事業等に事業従事者が従事する場合にあっては、当該作業に要する時間に対して支給される給与、諸手当、諸手当等は、本委託事業の人件費として支出できないことに留意すること。</w:t>
      </w:r>
    </w:p>
    <w:p w14:paraId="16DBC743" w14:textId="25DFA096" w:rsidR="002B4338" w:rsidRPr="004F3514" w:rsidRDefault="00D5554F" w:rsidP="002B4338">
      <w:pPr>
        <w:autoSpaceDE w:val="0"/>
        <w:autoSpaceDN w:val="0"/>
        <w:adjustRightInd w:val="0"/>
        <w:jc w:val="left"/>
        <w:rPr>
          <w:rFonts w:asciiTheme="majorEastAsia" w:eastAsiaTheme="majorEastAsia" w:hAnsiTheme="majorEastAsia" w:cs="HGｺﾞｼｯｸM"/>
          <w:kern w:val="0"/>
          <w:szCs w:val="24"/>
        </w:rPr>
      </w:pPr>
      <w:r>
        <w:rPr>
          <w:rFonts w:asciiTheme="majorEastAsia" w:eastAsiaTheme="majorEastAsia" w:hAnsiTheme="majorEastAsia" w:cs="HGｺﾞｼｯｸM" w:hint="eastAsia"/>
          <w:kern w:val="0"/>
          <w:szCs w:val="24"/>
        </w:rPr>
        <w:t xml:space="preserve">　なお、仕様書に記載のとおり、受託者が直接雇用する</w:t>
      </w:r>
      <w:r w:rsidRPr="004F3514">
        <w:rPr>
          <w:rFonts w:asciiTheme="majorEastAsia" w:eastAsiaTheme="majorEastAsia" w:hAnsiTheme="majorEastAsia" w:cs="HGｺﾞｼｯｸM" w:hint="eastAsia"/>
          <w:kern w:val="0"/>
          <w:szCs w:val="24"/>
        </w:rPr>
        <w:t>雇用管理改善サポーター</w:t>
      </w:r>
      <w:r>
        <w:rPr>
          <w:rFonts w:asciiTheme="majorEastAsia" w:eastAsiaTheme="majorEastAsia" w:hAnsiTheme="majorEastAsia" w:cs="HGｺﾞｼｯｸM" w:hint="eastAsia"/>
          <w:kern w:val="0"/>
          <w:szCs w:val="24"/>
        </w:rPr>
        <w:t>の事業所支援にかかる人件費</w:t>
      </w:r>
      <w:r w:rsidRPr="004F3514">
        <w:rPr>
          <w:rFonts w:asciiTheme="majorEastAsia" w:eastAsiaTheme="majorEastAsia" w:hAnsiTheme="majorEastAsia" w:cs="HGｺﾞｼｯｸM" w:hint="eastAsia"/>
          <w:kern w:val="0"/>
          <w:szCs w:val="24"/>
        </w:rPr>
        <w:t>については、１回当たり</w:t>
      </w:r>
      <w:r w:rsidR="003C61D6">
        <w:rPr>
          <w:rFonts w:asciiTheme="majorEastAsia" w:eastAsiaTheme="majorEastAsia" w:hAnsiTheme="majorEastAsia" w:cs="HGｺﾞｼｯｸM" w:hint="eastAsia"/>
          <w:kern w:val="0"/>
          <w:szCs w:val="24"/>
        </w:rPr>
        <w:t>20,000</w:t>
      </w:r>
      <w:r w:rsidRPr="004F3514">
        <w:rPr>
          <w:rFonts w:asciiTheme="majorEastAsia" w:eastAsiaTheme="majorEastAsia" w:hAnsiTheme="majorEastAsia" w:cs="HGｺﾞｼｯｸM" w:hint="eastAsia"/>
          <w:kern w:val="0"/>
          <w:szCs w:val="24"/>
        </w:rPr>
        <w:t>円を上限とすること。</w:t>
      </w:r>
    </w:p>
    <w:p w14:paraId="08782059"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 w:val="28"/>
          <w:szCs w:val="28"/>
        </w:rPr>
      </w:pPr>
      <w:r w:rsidRPr="004F3514">
        <w:rPr>
          <w:rFonts w:asciiTheme="majorEastAsia" w:eastAsiaTheme="majorEastAsia" w:hAnsiTheme="majorEastAsia" w:cs="HGｺﾞｼｯｸM" w:hint="eastAsia"/>
          <w:kern w:val="0"/>
          <w:sz w:val="28"/>
          <w:szCs w:val="28"/>
        </w:rPr>
        <w:t xml:space="preserve">【２.事業費】 </w:t>
      </w:r>
    </w:p>
    <w:p w14:paraId="037DA2FE"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本委託事業に係る事業費の算出にあたっては、旅費、諸謝金等については、</w:t>
      </w:r>
      <w:r w:rsidR="00687AC9">
        <w:rPr>
          <w:rFonts w:asciiTheme="majorEastAsia" w:eastAsiaTheme="majorEastAsia" w:hAnsiTheme="majorEastAsia" w:cs="HGｺﾞｼｯｸM" w:hint="eastAsia"/>
          <w:kern w:val="0"/>
          <w:szCs w:val="24"/>
        </w:rPr>
        <w:t>仕様書において指定された方法及び</w:t>
      </w:r>
      <w:r w:rsidRPr="004F3514">
        <w:rPr>
          <w:rFonts w:asciiTheme="majorEastAsia" w:eastAsiaTheme="majorEastAsia" w:hAnsiTheme="majorEastAsia" w:cs="HGｺﾞｼｯｸM" w:hint="eastAsia"/>
          <w:kern w:val="0"/>
          <w:szCs w:val="24"/>
        </w:rPr>
        <w:t>受託者の内部規程等によることとし、備品費、印刷製本費、雑役務費等の業者の見積価格等により実情に即した価格を根拠とすることができる経費については、原則として、見積書、請求書、領収証書等によることとする。</w:t>
      </w:r>
    </w:p>
    <w:p w14:paraId="05E2A7A5"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なお、事業費についても本委託事業に関係する費用のみ計上できることに留意すること。</w:t>
      </w:r>
    </w:p>
    <w:p w14:paraId="63460F59"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各経費の算出方法については以下のとおりとする。</w:t>
      </w:r>
    </w:p>
    <w:p w14:paraId="11C7C232"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（１）旅費</w:t>
      </w:r>
    </w:p>
    <w:p w14:paraId="3771AB1E" w14:textId="77777777" w:rsidR="002B4338" w:rsidRPr="004F3514" w:rsidRDefault="002B4338" w:rsidP="005536BF">
      <w:pPr>
        <w:autoSpaceDE w:val="0"/>
        <w:autoSpaceDN w:val="0"/>
        <w:adjustRightInd w:val="0"/>
        <w:ind w:leftChars="206" w:left="433"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当該事業に直接必要な国内出張等に係る交通費、宿泊費、日当等の経費を計上する。</w:t>
      </w:r>
    </w:p>
    <w:p w14:paraId="1EBE6528" w14:textId="42DAB386" w:rsidR="002B4338" w:rsidRPr="004F3514" w:rsidRDefault="002B4338" w:rsidP="005536BF">
      <w:pPr>
        <w:autoSpaceDE w:val="0"/>
        <w:autoSpaceDN w:val="0"/>
        <w:adjustRightInd w:val="0"/>
        <w:ind w:leftChars="220" w:left="462"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lastRenderedPageBreak/>
        <w:t>経費の算出にあたっては受託者の内部規程等によることとするが、過大に算出されている場合は認められないこともあるため、疑義がある場合は</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と協議すること。</w:t>
      </w:r>
    </w:p>
    <w:p w14:paraId="093B7F69" w14:textId="77777777" w:rsidR="002B4338" w:rsidRPr="004F3514" w:rsidRDefault="002B4338" w:rsidP="005536BF">
      <w:pPr>
        <w:autoSpaceDE w:val="0"/>
        <w:autoSpaceDN w:val="0"/>
        <w:adjustRightInd w:val="0"/>
        <w:ind w:leftChars="220" w:left="462"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出張が当該事業以外の業務と一連のものとなっており、当該事業以外の事業に係る経費が存在する場合は、当該事業に係る部分とその他の事業に係る部分に区分し、当該事業に係る経費のみを計上する。</w:t>
      </w:r>
    </w:p>
    <w:p w14:paraId="184A8802" w14:textId="642EAF71" w:rsidR="002B4338" w:rsidRDefault="002B4338" w:rsidP="005536BF">
      <w:pPr>
        <w:autoSpaceDE w:val="0"/>
        <w:autoSpaceDN w:val="0"/>
        <w:adjustRightInd w:val="0"/>
        <w:ind w:leftChars="220" w:left="462"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受託者においては当該事業に係る経費についての出張であることが明確に判別できるように出張命令等の関係書類を整理することとする。</w:t>
      </w:r>
    </w:p>
    <w:p w14:paraId="6E0D78F6" w14:textId="77777777" w:rsidR="0044593A" w:rsidRPr="0044593A" w:rsidRDefault="0044593A" w:rsidP="001D005C">
      <w:pPr>
        <w:autoSpaceDE w:val="0"/>
        <w:autoSpaceDN w:val="0"/>
        <w:adjustRightInd w:val="0"/>
        <w:ind w:firstLineChars="100" w:firstLine="210"/>
        <w:jc w:val="left"/>
        <w:rPr>
          <w:rFonts w:asciiTheme="majorEastAsia" w:eastAsiaTheme="majorEastAsia" w:hAnsiTheme="majorEastAsia" w:cs="HGｺﾞｼｯｸM"/>
          <w:kern w:val="0"/>
          <w:szCs w:val="24"/>
        </w:rPr>
      </w:pPr>
    </w:p>
    <w:p w14:paraId="7E50777C"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（２）諸謝金</w:t>
      </w:r>
    </w:p>
    <w:p w14:paraId="7004CA2D" w14:textId="72796A6F" w:rsidR="002B4338" w:rsidRPr="004F3514" w:rsidRDefault="002B4338" w:rsidP="00B5284A">
      <w:pPr>
        <w:autoSpaceDE w:val="0"/>
        <w:autoSpaceDN w:val="0"/>
        <w:adjustRightInd w:val="0"/>
        <w:ind w:leftChars="193" w:left="405"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当該事業に直接必要な雇用管理改善企画委員会等に出席した委員</w:t>
      </w:r>
      <w:r w:rsidR="00165EFD">
        <w:rPr>
          <w:rFonts w:asciiTheme="majorEastAsia" w:eastAsiaTheme="majorEastAsia" w:hAnsiTheme="majorEastAsia" w:cs="HGｺﾞｼｯｸM" w:hint="eastAsia"/>
          <w:kern w:val="0"/>
          <w:szCs w:val="24"/>
        </w:rPr>
        <w:t>等</w:t>
      </w:r>
      <w:r w:rsidRPr="004F3514">
        <w:rPr>
          <w:rFonts w:asciiTheme="majorEastAsia" w:eastAsiaTheme="majorEastAsia" w:hAnsiTheme="majorEastAsia" w:cs="HGｺﾞｼｯｸM" w:hint="eastAsia"/>
          <w:kern w:val="0"/>
          <w:szCs w:val="24"/>
        </w:rPr>
        <w:t>に対する謝金又は報酬並びに執筆料等を計上する。</w:t>
      </w:r>
    </w:p>
    <w:p w14:paraId="02CD238D" w14:textId="5B25FAEA" w:rsidR="002B4338" w:rsidRPr="004F3514" w:rsidRDefault="002B4338" w:rsidP="00CE1C12">
      <w:pPr>
        <w:autoSpaceDE w:val="0"/>
        <w:autoSpaceDN w:val="0"/>
        <w:adjustRightInd w:val="0"/>
        <w:ind w:leftChars="193" w:left="405"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経費の算出にあたっては、受託者の内部規程等によることとするが、過大に算出されている場合は認められないこともあるため、疑義がある場合は</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と協議すること。</w:t>
      </w:r>
    </w:p>
    <w:p w14:paraId="666E174E" w14:textId="77777777" w:rsidR="00B5284A" w:rsidRDefault="002B4338" w:rsidP="00B5284A">
      <w:pPr>
        <w:autoSpaceDE w:val="0"/>
        <w:autoSpaceDN w:val="0"/>
        <w:adjustRightInd w:val="0"/>
        <w:ind w:leftChars="193" w:left="405"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w:t>
      </w:r>
      <w:r w:rsidR="00687AC9">
        <w:rPr>
          <w:rFonts w:asciiTheme="majorEastAsia" w:eastAsiaTheme="majorEastAsia" w:hAnsiTheme="majorEastAsia" w:cs="HGｺﾞｼｯｸM" w:hint="eastAsia"/>
          <w:kern w:val="0"/>
          <w:szCs w:val="24"/>
        </w:rPr>
        <w:t>仕様書に記載のとおり、</w:t>
      </w:r>
      <w:r w:rsidRPr="004F3514">
        <w:rPr>
          <w:rFonts w:asciiTheme="majorEastAsia" w:eastAsiaTheme="majorEastAsia" w:hAnsiTheme="majorEastAsia" w:cs="HGｺﾞｼｯｸM" w:hint="eastAsia"/>
          <w:kern w:val="0"/>
          <w:szCs w:val="24"/>
        </w:rPr>
        <w:t>地域ネットワーク・コミュニティ構築にかかる雇用管理改善サポーターに対する謝金については、１回当たり</w:t>
      </w:r>
      <w:r w:rsidR="003C61D6">
        <w:rPr>
          <w:rFonts w:asciiTheme="majorEastAsia" w:eastAsiaTheme="majorEastAsia" w:hAnsiTheme="majorEastAsia" w:cs="HGｺﾞｼｯｸM" w:hint="eastAsia"/>
          <w:kern w:val="0"/>
          <w:szCs w:val="24"/>
        </w:rPr>
        <w:t>20,000</w:t>
      </w:r>
      <w:r w:rsidRPr="004F3514">
        <w:rPr>
          <w:rFonts w:asciiTheme="majorEastAsia" w:eastAsiaTheme="majorEastAsia" w:hAnsiTheme="majorEastAsia" w:cs="HGｺﾞｼｯｸM" w:hint="eastAsia"/>
          <w:kern w:val="0"/>
          <w:szCs w:val="24"/>
        </w:rPr>
        <w:t>円を上限とすること。</w:t>
      </w:r>
    </w:p>
    <w:p w14:paraId="3F21A015" w14:textId="5A78C6C3" w:rsidR="002B4338" w:rsidRDefault="002B4338" w:rsidP="00B5284A">
      <w:pPr>
        <w:autoSpaceDE w:val="0"/>
        <w:autoSpaceDN w:val="0"/>
        <w:adjustRightInd w:val="0"/>
        <w:ind w:leftChars="193" w:left="405"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また、</w:t>
      </w:r>
      <w:r w:rsidR="00145FAF" w:rsidRPr="00145FAF">
        <w:rPr>
          <w:rFonts w:asciiTheme="majorEastAsia" w:eastAsiaTheme="majorEastAsia" w:hAnsiTheme="majorEastAsia" w:cs="HGｺﾞｼｯｸM" w:hint="eastAsia"/>
          <w:kern w:val="0"/>
          <w:szCs w:val="24"/>
        </w:rPr>
        <w:t>構成</w:t>
      </w:r>
      <w:r w:rsidRPr="004F3514">
        <w:rPr>
          <w:rFonts w:asciiTheme="majorEastAsia" w:eastAsiaTheme="majorEastAsia" w:hAnsiTheme="majorEastAsia" w:cs="HGｺﾞｼｯｸM" w:hint="eastAsia"/>
          <w:kern w:val="0"/>
          <w:szCs w:val="24"/>
        </w:rPr>
        <w:t>事業所に係る詳細報告の執筆について</w:t>
      </w:r>
      <w:r w:rsidR="00337ECB">
        <w:rPr>
          <w:rFonts w:asciiTheme="majorEastAsia" w:eastAsiaTheme="majorEastAsia" w:hAnsiTheme="majorEastAsia" w:cs="HGｺﾞｼｯｸM" w:hint="eastAsia"/>
          <w:kern w:val="0"/>
          <w:szCs w:val="24"/>
        </w:rPr>
        <w:t>サポーター等</w:t>
      </w:r>
      <w:r w:rsidRPr="004F3514">
        <w:rPr>
          <w:rFonts w:asciiTheme="majorEastAsia" w:eastAsiaTheme="majorEastAsia" w:hAnsiTheme="majorEastAsia" w:cs="HGｺﾞｼｯｸM" w:hint="eastAsia"/>
          <w:kern w:val="0"/>
          <w:szCs w:val="24"/>
        </w:rPr>
        <w:t>に依頼する場合は、１事業所当たり20,000円を上限とすること。</w:t>
      </w:r>
      <w:r w:rsidRPr="004F3514">
        <w:rPr>
          <w:rFonts w:asciiTheme="majorEastAsia" w:eastAsiaTheme="majorEastAsia" w:hAnsiTheme="majorEastAsia" w:cs="HGｺﾞｼｯｸM"/>
          <w:kern w:val="0"/>
          <w:szCs w:val="24"/>
        </w:rPr>
        <w:tab/>
      </w:r>
    </w:p>
    <w:p w14:paraId="40FD849E" w14:textId="77777777" w:rsidR="0044593A" w:rsidRPr="004F3514" w:rsidRDefault="0044593A" w:rsidP="001D005C">
      <w:pPr>
        <w:autoSpaceDE w:val="0"/>
        <w:autoSpaceDN w:val="0"/>
        <w:adjustRightInd w:val="0"/>
        <w:ind w:firstLineChars="100" w:firstLine="210"/>
        <w:jc w:val="left"/>
        <w:rPr>
          <w:rFonts w:asciiTheme="majorEastAsia" w:eastAsiaTheme="majorEastAsia" w:hAnsiTheme="majorEastAsia" w:cs="HGｺﾞｼｯｸM"/>
          <w:kern w:val="0"/>
          <w:szCs w:val="24"/>
        </w:rPr>
      </w:pPr>
    </w:p>
    <w:p w14:paraId="08070F5D"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（３）会議費</w:t>
      </w:r>
    </w:p>
    <w:p w14:paraId="11E50C13" w14:textId="5403C90D" w:rsidR="002B4338" w:rsidRPr="004F3514" w:rsidRDefault="002B4338"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当該事業に直接必要な雇用管理改善企画委員会等の開催に伴う会場借料、機材借料及び飲料費等を計上する。</w:t>
      </w:r>
    </w:p>
    <w:p w14:paraId="1B0CEB9A" w14:textId="77777777" w:rsidR="002B4338" w:rsidRPr="004F3514" w:rsidRDefault="002B4338"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また、会場の選定及び飲料等の購入にあたっては、必要以上に高価又は華美であったり、広さや個数が過剰にならないよう、出席者を確認し必要最小限度とすること。</w:t>
      </w:r>
    </w:p>
    <w:p w14:paraId="65B96755" w14:textId="58D57577" w:rsidR="002B4338" w:rsidRDefault="002B4338"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なお、雇用管理改善企画委員会等の時間については、原則として、昼食時間を挟まないこととし、委員等に対する昼食代は計上できない。</w:t>
      </w:r>
    </w:p>
    <w:p w14:paraId="10084ECB" w14:textId="77777777" w:rsidR="0044593A" w:rsidRPr="004F3514" w:rsidRDefault="0044593A"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p>
    <w:p w14:paraId="14BE0637"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（４）借料及び損料</w:t>
      </w:r>
    </w:p>
    <w:p w14:paraId="590139C1" w14:textId="77777777" w:rsidR="002B4338" w:rsidRPr="004F3514" w:rsidRDefault="002B4338" w:rsidP="00B5284A">
      <w:pPr>
        <w:autoSpaceDE w:val="0"/>
        <w:autoSpaceDN w:val="0"/>
        <w:adjustRightInd w:val="0"/>
        <w:ind w:leftChars="206" w:left="433"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借料及び損料には業務に直接必要な機械器具類等のリース・レンタルに係る経費又は当該業務を実施するにあたり直接必要となる物品、不動産等の借料を計上する。</w:t>
      </w:r>
      <w:r w:rsidR="00F50C17">
        <w:rPr>
          <w:rFonts w:asciiTheme="majorEastAsia" w:eastAsiaTheme="majorEastAsia" w:hAnsiTheme="majorEastAsia" w:cs="HGｺﾞｼｯｸM" w:hint="eastAsia"/>
          <w:kern w:val="0"/>
          <w:szCs w:val="24"/>
        </w:rPr>
        <w:t>（なお、原則として、当該機械器具類、物品、不動産等の購入は認められないことに留意すること。）</w:t>
      </w:r>
    </w:p>
    <w:p w14:paraId="1F118FC9" w14:textId="77777777" w:rsidR="002B4338" w:rsidRPr="004F3514" w:rsidRDefault="002B4338" w:rsidP="00EE05AC">
      <w:pPr>
        <w:autoSpaceDE w:val="0"/>
        <w:autoSpaceDN w:val="0"/>
        <w:adjustRightInd w:val="0"/>
        <w:ind w:leftChars="206" w:left="433"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リース等により調達した物品は当該事業のみに使用することとし、リース料等については、以下の考え方に基づき当該事業の業務期間中のリース等に要する費用のみ計上できることとする。</w:t>
      </w:r>
    </w:p>
    <w:p w14:paraId="7FC5D05B" w14:textId="77777777" w:rsidR="002B4338" w:rsidRPr="004F3514" w:rsidRDefault="002B4338" w:rsidP="00B5284A">
      <w:pPr>
        <w:autoSpaceDE w:val="0"/>
        <w:autoSpaceDN w:val="0"/>
        <w:adjustRightInd w:val="0"/>
        <w:ind w:leftChars="206" w:left="433"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なお、受託者の事務所の家賃や共用部分等の当該事業のみに使用していると認めら</w:t>
      </w:r>
      <w:r w:rsidRPr="004F3514">
        <w:rPr>
          <w:rFonts w:asciiTheme="majorEastAsia" w:eastAsiaTheme="majorEastAsia" w:hAnsiTheme="majorEastAsia" w:cs="HGｺﾞｼｯｸM" w:hint="eastAsia"/>
          <w:kern w:val="0"/>
          <w:szCs w:val="24"/>
        </w:rPr>
        <w:lastRenderedPageBreak/>
        <w:t>れない部分の経費については一般管理費に含むこととし、借料として計上することは認めない。</w:t>
      </w:r>
    </w:p>
    <w:p w14:paraId="62D7380E" w14:textId="77777777" w:rsidR="002B4338" w:rsidRPr="004F3514" w:rsidRDefault="002B4338" w:rsidP="002B4338">
      <w:pPr>
        <w:autoSpaceDE w:val="0"/>
        <w:autoSpaceDN w:val="0"/>
        <w:adjustRightInd w:val="0"/>
        <w:ind w:leftChars="100" w:left="420" w:hangingChars="100" w:hanging="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ア．リース等による調達を検討する際には、リース及びレンタルの両方の可能性について比較検討することとする。</w:t>
      </w:r>
    </w:p>
    <w:p w14:paraId="758E5ACF" w14:textId="77777777" w:rsidR="002B4338" w:rsidRPr="004F3514" w:rsidRDefault="002B4338" w:rsidP="002B4338">
      <w:pPr>
        <w:autoSpaceDE w:val="0"/>
        <w:autoSpaceDN w:val="0"/>
        <w:adjustRightInd w:val="0"/>
        <w:ind w:leftChars="100" w:left="420" w:hangingChars="100" w:hanging="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イ．リース料算定の基礎となるリース期間は、減価償却資産の耐用年数等に関する省令（昭和</w:t>
      </w:r>
      <w:r w:rsidRPr="004F3514">
        <w:rPr>
          <w:rFonts w:asciiTheme="majorEastAsia" w:eastAsiaTheme="majorEastAsia" w:hAnsiTheme="majorEastAsia" w:cs="HGｺﾞｼｯｸM"/>
          <w:kern w:val="0"/>
          <w:szCs w:val="24"/>
        </w:rPr>
        <w:t>40</w:t>
      </w:r>
      <w:r w:rsidRPr="004F3514">
        <w:rPr>
          <w:rFonts w:asciiTheme="majorEastAsia" w:eastAsiaTheme="majorEastAsia" w:hAnsiTheme="majorEastAsia" w:cs="HGｺﾞｼｯｸM" w:hint="eastAsia"/>
          <w:kern w:val="0"/>
          <w:szCs w:val="24"/>
        </w:rPr>
        <w:t>年大蔵省令第</w:t>
      </w:r>
      <w:r w:rsidRPr="004F3514">
        <w:rPr>
          <w:rFonts w:asciiTheme="majorEastAsia" w:eastAsiaTheme="majorEastAsia" w:hAnsiTheme="majorEastAsia" w:cs="HGｺﾞｼｯｸM"/>
          <w:kern w:val="0"/>
          <w:szCs w:val="24"/>
        </w:rPr>
        <w:t>15</w:t>
      </w:r>
      <w:r w:rsidRPr="004F3514">
        <w:rPr>
          <w:rFonts w:asciiTheme="majorEastAsia" w:eastAsiaTheme="majorEastAsia" w:hAnsiTheme="majorEastAsia" w:cs="HGｺﾞｼｯｸM" w:hint="eastAsia"/>
          <w:kern w:val="0"/>
          <w:szCs w:val="24"/>
        </w:rPr>
        <w:t>号）に定められた期間（法定耐用年数）とするなど、合理的な基準に基づいて設定することとする。</w:t>
      </w:r>
    </w:p>
    <w:p w14:paraId="713E9C5A" w14:textId="77777777" w:rsidR="002B4338" w:rsidRPr="004F3514" w:rsidRDefault="002B4338" w:rsidP="002B4338">
      <w:pPr>
        <w:autoSpaceDE w:val="0"/>
        <w:autoSpaceDN w:val="0"/>
        <w:adjustRightInd w:val="0"/>
        <w:ind w:leftChars="100" w:left="420" w:hangingChars="100" w:hanging="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ウ．リース期間を委託事業終了時</w:t>
      </w:r>
      <w:r w:rsidR="00F50C17">
        <w:rPr>
          <w:rFonts w:asciiTheme="majorEastAsia" w:eastAsiaTheme="majorEastAsia" w:hAnsiTheme="majorEastAsia" w:cs="HGｺﾞｼｯｸM" w:hint="eastAsia"/>
          <w:kern w:val="0"/>
          <w:szCs w:val="24"/>
        </w:rPr>
        <w:t>までに</w:t>
      </w:r>
      <w:r w:rsidRPr="004F3514">
        <w:rPr>
          <w:rFonts w:asciiTheme="majorEastAsia" w:eastAsiaTheme="majorEastAsia" w:hAnsiTheme="majorEastAsia" w:cs="HGｺﾞｼｯｸM" w:hint="eastAsia"/>
          <w:kern w:val="0"/>
          <w:szCs w:val="24"/>
        </w:rPr>
        <w:t>満了するよう設定した</w:t>
      </w:r>
      <w:r w:rsidR="00F50C17">
        <w:rPr>
          <w:rFonts w:asciiTheme="majorEastAsia" w:eastAsiaTheme="majorEastAsia" w:hAnsiTheme="majorEastAsia" w:cs="HGｺﾞｼｯｸM" w:hint="eastAsia"/>
          <w:kern w:val="0"/>
          <w:szCs w:val="24"/>
        </w:rPr>
        <w:t>後に</w:t>
      </w:r>
      <w:r w:rsidRPr="004F3514">
        <w:rPr>
          <w:rFonts w:asciiTheme="majorEastAsia" w:eastAsiaTheme="majorEastAsia" w:hAnsiTheme="majorEastAsia" w:cs="HGｺﾞｼｯｸM" w:hint="eastAsia"/>
          <w:kern w:val="0"/>
          <w:szCs w:val="24"/>
        </w:rPr>
        <w:t>事情変更により受託者が委託事業終了後に継続使用することとなった場合には、継続使用見込み期間のリース料相当額（※）を減額または返還させることとする。</w:t>
      </w:r>
    </w:p>
    <w:p w14:paraId="650D0508" w14:textId="29C37F30" w:rsidR="002B4338" w:rsidRDefault="002B4338" w:rsidP="00B5284A">
      <w:pPr>
        <w:autoSpaceDE w:val="0"/>
        <w:autoSpaceDN w:val="0"/>
        <w:adjustRightInd w:val="0"/>
        <w:ind w:leftChars="100" w:left="420" w:hangingChars="100" w:hanging="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　当初設定したリース期間に、継続使用見込み期間を加えたもの（この期間が法定耐用年数を上回る場合は法定耐用年数とする。）を新たなリース期間とみなし、これに基づいて算定した、継続使用見込み期間に係るリース料相当額</w:t>
      </w:r>
    </w:p>
    <w:p w14:paraId="4BF32C2E" w14:textId="77777777" w:rsidR="0044593A" w:rsidRPr="004F3514" w:rsidRDefault="0044593A" w:rsidP="001D005C">
      <w:pPr>
        <w:autoSpaceDE w:val="0"/>
        <w:autoSpaceDN w:val="0"/>
        <w:adjustRightInd w:val="0"/>
        <w:ind w:left="210" w:hangingChars="100" w:hanging="210"/>
        <w:jc w:val="left"/>
        <w:rPr>
          <w:rFonts w:asciiTheme="majorEastAsia" w:eastAsiaTheme="majorEastAsia" w:hAnsiTheme="majorEastAsia" w:cs="HGｺﾞｼｯｸM"/>
          <w:kern w:val="0"/>
          <w:szCs w:val="24"/>
        </w:rPr>
      </w:pPr>
    </w:p>
    <w:p w14:paraId="3F86E311"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（５）消耗品費</w:t>
      </w:r>
    </w:p>
    <w:p w14:paraId="34C1D0E1" w14:textId="77777777" w:rsidR="002B4338" w:rsidRPr="004F3514" w:rsidRDefault="002B4338" w:rsidP="00B5284A">
      <w:pPr>
        <w:autoSpaceDE w:val="0"/>
        <w:autoSpaceDN w:val="0"/>
        <w:adjustRightInd w:val="0"/>
        <w:ind w:leftChars="206" w:left="433"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当該事業に直接必要な物品であって、備品費に属さないもの（原則として、消耗品は５万円未満の物品であるか、又は５万円以上であっても比較的長期（おおむね２年）の</w:t>
      </w:r>
      <w:r w:rsidR="00F50C17">
        <w:rPr>
          <w:rFonts w:asciiTheme="majorEastAsia" w:eastAsiaTheme="majorEastAsia" w:hAnsiTheme="majorEastAsia" w:cs="HGｺﾞｼｯｸM" w:hint="eastAsia"/>
          <w:kern w:val="0"/>
          <w:szCs w:val="24"/>
        </w:rPr>
        <w:t>反復</w:t>
      </w:r>
      <w:r w:rsidRPr="004F3514">
        <w:rPr>
          <w:rFonts w:asciiTheme="majorEastAsia" w:eastAsiaTheme="majorEastAsia" w:hAnsiTheme="majorEastAsia" w:cs="HGｺﾞｼｯｸM" w:hint="eastAsia"/>
          <w:kern w:val="0"/>
          <w:szCs w:val="24"/>
        </w:rPr>
        <w:t>使用に耐えない物品、比較的長期の</w:t>
      </w:r>
      <w:r w:rsidR="00F50C17">
        <w:rPr>
          <w:rFonts w:asciiTheme="majorEastAsia" w:eastAsiaTheme="majorEastAsia" w:hAnsiTheme="majorEastAsia" w:cs="HGｺﾞｼｯｸM" w:hint="eastAsia"/>
          <w:kern w:val="0"/>
          <w:szCs w:val="24"/>
        </w:rPr>
        <w:t>反復</w:t>
      </w:r>
      <w:r w:rsidRPr="004F3514">
        <w:rPr>
          <w:rFonts w:asciiTheme="majorEastAsia" w:eastAsiaTheme="majorEastAsia" w:hAnsiTheme="majorEastAsia" w:cs="HGｺﾞｼｯｸM" w:hint="eastAsia"/>
          <w:kern w:val="0"/>
          <w:szCs w:val="24"/>
        </w:rPr>
        <w:t>使用に耐えるが比較的破損しやすい物品及び２年を限度としてその用を足さなくなる物品をいう。）に係る経費を計上する。</w:t>
      </w:r>
    </w:p>
    <w:p w14:paraId="0A770914" w14:textId="77777777" w:rsidR="002B4338" w:rsidRPr="004F3514" w:rsidRDefault="002B4338" w:rsidP="00B5284A">
      <w:pPr>
        <w:autoSpaceDE w:val="0"/>
        <w:autoSpaceDN w:val="0"/>
        <w:adjustRightInd w:val="0"/>
        <w:ind w:leftChars="206" w:left="433"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消耗品費として計上できる経費は当該事業にのみ使用したものであることが証明できるものとし、受託者において当該事業以外の業務にも使用する汎用文具等に係る経費については一般管理費に含むものとする。</w:t>
      </w:r>
    </w:p>
    <w:p w14:paraId="16A2EBD5" w14:textId="4AF2AF16" w:rsidR="002B4338" w:rsidRDefault="002B4338" w:rsidP="00B5284A">
      <w:pPr>
        <w:autoSpaceDE w:val="0"/>
        <w:autoSpaceDN w:val="0"/>
        <w:adjustRightInd w:val="0"/>
        <w:ind w:leftChars="206" w:left="433"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また、既製品のソフトウェアについては消耗品費として計上することとする。</w:t>
      </w:r>
    </w:p>
    <w:p w14:paraId="5B33B8AE" w14:textId="77777777" w:rsidR="0044593A" w:rsidRPr="004F3514" w:rsidRDefault="0044593A" w:rsidP="001D005C">
      <w:pPr>
        <w:autoSpaceDE w:val="0"/>
        <w:autoSpaceDN w:val="0"/>
        <w:adjustRightInd w:val="0"/>
        <w:ind w:firstLineChars="100" w:firstLine="210"/>
        <w:jc w:val="left"/>
        <w:rPr>
          <w:rFonts w:asciiTheme="majorEastAsia" w:eastAsiaTheme="majorEastAsia" w:hAnsiTheme="majorEastAsia" w:cs="HGｺﾞｼｯｸM"/>
          <w:kern w:val="0"/>
          <w:szCs w:val="24"/>
        </w:rPr>
      </w:pPr>
    </w:p>
    <w:p w14:paraId="033E1131"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（６）通信運搬費</w:t>
      </w:r>
    </w:p>
    <w:p w14:paraId="7F262ADC" w14:textId="77777777" w:rsidR="002B4338" w:rsidRPr="004F3514" w:rsidRDefault="002B4338"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当該事業に直接必要な物品等の運搬費用、郵便料、データ通信料等に係る経費を計上する。</w:t>
      </w:r>
    </w:p>
    <w:p w14:paraId="27203432" w14:textId="6A40D54F" w:rsidR="002B4338" w:rsidRDefault="002B4338"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なお、通信運搬費として計上する経費は当該事業に直接必要であることが証明</w:t>
      </w:r>
      <w:r w:rsidR="001F49BC">
        <w:rPr>
          <w:rFonts w:asciiTheme="majorEastAsia" w:eastAsiaTheme="majorEastAsia" w:hAnsiTheme="majorEastAsia" w:cs="HGｺﾞｼｯｸM" w:hint="eastAsia"/>
          <w:kern w:val="0"/>
          <w:szCs w:val="24"/>
        </w:rPr>
        <w:t>することが</w:t>
      </w:r>
      <w:r w:rsidRPr="004F3514">
        <w:rPr>
          <w:rFonts w:asciiTheme="majorEastAsia" w:eastAsiaTheme="majorEastAsia" w:hAnsiTheme="majorEastAsia" w:cs="HGｺﾞｼｯｸM" w:hint="eastAsia"/>
          <w:kern w:val="0"/>
          <w:szCs w:val="24"/>
        </w:rPr>
        <w:t>できるものとし、受託者において当該事業以外の業務でも使用している電話等の料金については一般管理費に含むものとする。</w:t>
      </w:r>
    </w:p>
    <w:p w14:paraId="54441954" w14:textId="77777777" w:rsidR="0044593A" w:rsidRPr="004F3514" w:rsidRDefault="0044593A" w:rsidP="001D005C">
      <w:pPr>
        <w:autoSpaceDE w:val="0"/>
        <w:autoSpaceDN w:val="0"/>
        <w:adjustRightInd w:val="0"/>
        <w:ind w:firstLineChars="100" w:firstLine="210"/>
        <w:jc w:val="left"/>
        <w:rPr>
          <w:rFonts w:asciiTheme="majorEastAsia" w:eastAsiaTheme="majorEastAsia" w:hAnsiTheme="majorEastAsia" w:cs="HGｺﾞｼｯｸM"/>
          <w:kern w:val="0"/>
          <w:szCs w:val="24"/>
        </w:rPr>
      </w:pPr>
    </w:p>
    <w:p w14:paraId="197F3111"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（７）印刷製本費</w:t>
      </w:r>
    </w:p>
    <w:p w14:paraId="3F8A16EB" w14:textId="77777777" w:rsidR="002B4338" w:rsidRPr="004F3514" w:rsidRDefault="002B4338"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当該事業に直接必要なパンフレットや雇用管理改善企画委員会資料等の印刷物、報告書の製本等に係る経費を計上する。</w:t>
      </w:r>
    </w:p>
    <w:p w14:paraId="2F9E02A0" w14:textId="77777777" w:rsidR="002B4338" w:rsidRPr="004F3514" w:rsidRDefault="002B4338"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なお、計上する経費は委託事業期間中に使用した部数のみとすること。</w:t>
      </w:r>
    </w:p>
    <w:p w14:paraId="733DDEA3" w14:textId="50CCD552" w:rsidR="002B4338" w:rsidRDefault="002B4338"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ただし、委託事業期間中に</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に別途印刷する部数を指定された場合は、精算に当たっては当該部数の印刷にかかった経費を計上できることとする。</w:t>
      </w:r>
    </w:p>
    <w:p w14:paraId="27931598" w14:textId="21012B8E"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lastRenderedPageBreak/>
        <w:t>（８）雑役務費</w:t>
      </w:r>
    </w:p>
    <w:p w14:paraId="0F73C9B8" w14:textId="6CF3F861" w:rsidR="002B4338" w:rsidRDefault="002B4338" w:rsidP="00B5284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当該事業の主たる部分の実施に付随して必要となる諸業務に係る経費（当該業務に必要な機器のメンテナンス費、速記料、通訳料、翻訳料等）を計上する。</w:t>
      </w:r>
    </w:p>
    <w:p w14:paraId="668CA4BC" w14:textId="77777777" w:rsidR="0044593A" w:rsidRPr="004F3514" w:rsidRDefault="0044593A" w:rsidP="001D005C">
      <w:pPr>
        <w:autoSpaceDE w:val="0"/>
        <w:autoSpaceDN w:val="0"/>
        <w:adjustRightInd w:val="0"/>
        <w:ind w:firstLineChars="100" w:firstLine="210"/>
        <w:jc w:val="left"/>
        <w:rPr>
          <w:rFonts w:asciiTheme="majorEastAsia" w:eastAsiaTheme="majorEastAsia" w:hAnsiTheme="majorEastAsia" w:cs="HGｺﾞｼｯｸM"/>
          <w:kern w:val="0"/>
          <w:szCs w:val="24"/>
        </w:rPr>
      </w:pPr>
    </w:p>
    <w:p w14:paraId="680E4A91"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（９）外注費（再委託費）</w:t>
      </w:r>
    </w:p>
    <w:p w14:paraId="074F9BC2" w14:textId="77777777" w:rsidR="002B4338" w:rsidRPr="004F3514" w:rsidRDefault="002B4338" w:rsidP="0044593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当該事業を行うために必要な経費のうち、受託者が直接行うことのできない業務、直接行うことが適切でない業務を他者へ委任して行わせるために必要な経費を計上する。</w:t>
      </w:r>
    </w:p>
    <w:p w14:paraId="1417175A" w14:textId="37EE4B6E" w:rsidR="002B4338" w:rsidRPr="004F3514" w:rsidRDefault="002B4338" w:rsidP="0044593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なお、再委託にあたっては事前に所定の</w:t>
      </w:r>
      <w:r w:rsidR="00F50C17">
        <w:rPr>
          <w:rFonts w:asciiTheme="majorEastAsia" w:eastAsiaTheme="majorEastAsia" w:hAnsiTheme="majorEastAsia" w:cs="HGｺﾞｼｯｸM" w:hint="eastAsia"/>
          <w:kern w:val="0"/>
          <w:szCs w:val="24"/>
        </w:rPr>
        <w:t>再委託</w:t>
      </w:r>
      <w:r w:rsidRPr="004F3514">
        <w:rPr>
          <w:rFonts w:asciiTheme="majorEastAsia" w:eastAsiaTheme="majorEastAsia" w:hAnsiTheme="majorEastAsia" w:cs="HGｺﾞｼｯｸM" w:hint="eastAsia"/>
          <w:kern w:val="0"/>
          <w:szCs w:val="24"/>
        </w:rPr>
        <w:t>承認申請書の様式により</w:t>
      </w:r>
      <w:r w:rsidR="00F50C17">
        <w:rPr>
          <w:rFonts w:asciiTheme="majorEastAsia" w:eastAsiaTheme="majorEastAsia" w:hAnsiTheme="majorEastAsia" w:cs="HGｺﾞｼｯｸM" w:hint="eastAsia"/>
          <w:kern w:val="0"/>
          <w:szCs w:val="24"/>
        </w:rPr>
        <w:t>支出負担行為担当官</w:t>
      </w:r>
      <w:r w:rsidRPr="004F3514">
        <w:rPr>
          <w:rFonts w:asciiTheme="majorEastAsia" w:eastAsiaTheme="majorEastAsia" w:hAnsiTheme="majorEastAsia" w:cs="HGｺﾞｼｯｸM" w:hint="eastAsia"/>
          <w:kern w:val="0"/>
          <w:szCs w:val="24"/>
        </w:rPr>
        <w:t>の</w:t>
      </w:r>
      <w:r w:rsidR="00F50C17">
        <w:rPr>
          <w:rFonts w:asciiTheme="majorEastAsia" w:eastAsiaTheme="majorEastAsia" w:hAnsiTheme="majorEastAsia" w:cs="HGｺﾞｼｯｸM" w:hint="eastAsia"/>
          <w:kern w:val="0"/>
          <w:szCs w:val="24"/>
        </w:rPr>
        <w:t>承認</w:t>
      </w:r>
      <w:r w:rsidRPr="004F3514">
        <w:rPr>
          <w:rFonts w:asciiTheme="majorEastAsia" w:eastAsiaTheme="majorEastAsia" w:hAnsiTheme="majorEastAsia" w:cs="HGｺﾞｼｯｸM" w:hint="eastAsia"/>
          <w:kern w:val="0"/>
          <w:szCs w:val="24"/>
        </w:rPr>
        <w:t>を得る必要があるため、</w:t>
      </w:r>
      <w:r w:rsidR="00F50C17">
        <w:rPr>
          <w:rFonts w:asciiTheme="majorEastAsia" w:eastAsiaTheme="majorEastAsia" w:hAnsiTheme="majorEastAsia" w:cs="HGｺﾞｼｯｸM" w:hint="eastAsia"/>
          <w:kern w:val="0"/>
          <w:szCs w:val="24"/>
        </w:rPr>
        <w:t>事前に</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に協議すること。</w:t>
      </w:r>
    </w:p>
    <w:p w14:paraId="554560F4" w14:textId="3C98B81C" w:rsidR="002B4338" w:rsidRDefault="002B4338" w:rsidP="0044593A">
      <w:pPr>
        <w:autoSpaceDE w:val="0"/>
        <w:autoSpaceDN w:val="0"/>
        <w:adjustRightInd w:val="0"/>
        <w:ind w:leftChars="200" w:left="420"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また、再委託を行う場合は、この「委託事業経費の算出に関する基本方針」において示す経理処理に準じて行うことを再委託する者に周知し、再委託する者への支払額を確定する際には受託者が経費算出の根拠資料等の確認を行い、適切であると判断された額を精算報告書に計上すること。この場合であっても、</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が不適切と判断した経費については計上できないこともあることに留意すること。</w:t>
      </w:r>
    </w:p>
    <w:p w14:paraId="49DBCEA8" w14:textId="77777777" w:rsidR="0044593A" w:rsidRPr="004F3514" w:rsidRDefault="0044593A" w:rsidP="001D005C">
      <w:pPr>
        <w:autoSpaceDE w:val="0"/>
        <w:autoSpaceDN w:val="0"/>
        <w:adjustRightInd w:val="0"/>
        <w:ind w:firstLineChars="100" w:firstLine="210"/>
        <w:jc w:val="left"/>
        <w:rPr>
          <w:rFonts w:asciiTheme="majorEastAsia" w:eastAsiaTheme="majorEastAsia" w:hAnsiTheme="majorEastAsia" w:cs="HGｺﾞｼｯｸM"/>
          <w:kern w:val="0"/>
          <w:szCs w:val="24"/>
        </w:rPr>
      </w:pPr>
    </w:p>
    <w:p w14:paraId="61A54ADA"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w:t>
      </w:r>
      <w:r w:rsidRPr="004F3514">
        <w:rPr>
          <w:rFonts w:asciiTheme="majorEastAsia" w:eastAsiaTheme="majorEastAsia" w:hAnsiTheme="majorEastAsia" w:cs="HGｺﾞｼｯｸM"/>
          <w:kern w:val="0"/>
          <w:szCs w:val="24"/>
        </w:rPr>
        <w:t>10</w:t>
      </w:r>
      <w:r w:rsidRPr="004F3514">
        <w:rPr>
          <w:rFonts w:asciiTheme="majorEastAsia" w:eastAsiaTheme="majorEastAsia" w:hAnsiTheme="majorEastAsia" w:cs="HGｺﾞｼｯｸM" w:hint="eastAsia"/>
          <w:kern w:val="0"/>
          <w:szCs w:val="24"/>
        </w:rPr>
        <w:t>）その他</w:t>
      </w:r>
    </w:p>
    <w:p w14:paraId="28BDE7E7" w14:textId="1093DD9F" w:rsidR="002B4338" w:rsidRDefault="002B4338" w:rsidP="0044593A">
      <w:pPr>
        <w:autoSpaceDE w:val="0"/>
        <w:autoSpaceDN w:val="0"/>
        <w:adjustRightInd w:val="0"/>
        <w:ind w:leftChars="213" w:left="447"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上記（１）～（９）において示す算出方法により難い場合及び（１）～（９）以外の経費であっても当該業務に直接必要と認められる経費を計上する場合は、</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と協議の上、適切と認められる方法によって算出することができることとする。</w:t>
      </w:r>
    </w:p>
    <w:p w14:paraId="13A9E765" w14:textId="77777777" w:rsidR="0044593A" w:rsidRPr="001D005C" w:rsidRDefault="0044593A" w:rsidP="001D005C">
      <w:pPr>
        <w:autoSpaceDE w:val="0"/>
        <w:autoSpaceDN w:val="0"/>
        <w:adjustRightInd w:val="0"/>
        <w:ind w:firstLineChars="100" w:firstLine="210"/>
        <w:jc w:val="left"/>
        <w:rPr>
          <w:rFonts w:asciiTheme="majorEastAsia" w:eastAsiaTheme="majorEastAsia" w:hAnsiTheme="majorEastAsia" w:cs="HGｺﾞｼｯｸM"/>
          <w:kern w:val="0"/>
          <w:szCs w:val="24"/>
        </w:rPr>
      </w:pPr>
    </w:p>
    <w:p w14:paraId="18765905"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 w:val="28"/>
          <w:szCs w:val="28"/>
        </w:rPr>
      </w:pPr>
      <w:r w:rsidRPr="004F3514">
        <w:rPr>
          <w:rFonts w:asciiTheme="majorEastAsia" w:eastAsiaTheme="majorEastAsia" w:hAnsiTheme="majorEastAsia" w:cs="HGｺﾞｼｯｸM" w:hint="eastAsia"/>
          <w:kern w:val="0"/>
          <w:sz w:val="28"/>
          <w:szCs w:val="28"/>
        </w:rPr>
        <w:t>【３．一般管理費】</w:t>
      </w:r>
    </w:p>
    <w:p w14:paraId="0F41CEF7"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当該事業を行うために必要な経費のうち、当該事業に要した経費としての特定が難しいものについて、一定割合で認められる経費である。</w:t>
      </w:r>
    </w:p>
    <w:p w14:paraId="6AAD8B68"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役職員の手当や管理部門などの管理経費、事務所の家賃、光熱水料、回線使用料、汎用文具等に要する経費で当該業務に要する経費として特定することが難しいものの、一定の負担が生じている経費として計上するものであり、以下に示した計算方法により算出された金額の範囲内とする。</w:t>
      </w:r>
    </w:p>
    <w:p w14:paraId="1EC9FF08"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p>
    <w:p w14:paraId="46499F1C"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本委託事業においては、一般管理費の積算については、以下の計算方法により算出すること。</w:t>
      </w:r>
    </w:p>
    <w:p w14:paraId="1169E0C6" w14:textId="77777777" w:rsidR="002B4338" w:rsidRPr="004F3514" w:rsidRDefault="002B4338" w:rsidP="002B4338">
      <w:pPr>
        <w:autoSpaceDE w:val="0"/>
        <w:autoSpaceDN w:val="0"/>
        <w:adjustRightInd w:val="0"/>
        <w:jc w:val="center"/>
        <w:rPr>
          <w:rFonts w:asciiTheme="majorEastAsia" w:eastAsiaTheme="majorEastAsia" w:hAnsiTheme="majorEastAsia" w:cs="HGｺﾞｼｯｸM"/>
          <w:kern w:val="0"/>
          <w:szCs w:val="24"/>
          <w:bdr w:val="single" w:sz="4" w:space="0" w:color="auto"/>
        </w:rPr>
      </w:pPr>
      <w:r w:rsidRPr="004F3514">
        <w:rPr>
          <w:rFonts w:asciiTheme="majorEastAsia" w:eastAsiaTheme="majorEastAsia" w:hAnsiTheme="majorEastAsia" w:cs="HGｺﾞｼｯｸM" w:hint="eastAsia"/>
          <w:kern w:val="0"/>
          <w:szCs w:val="24"/>
          <w:bdr w:val="single" w:sz="4" w:space="0" w:color="auto"/>
        </w:rPr>
        <w:t>一般管理費＝</w:t>
      </w:r>
      <w:r w:rsidRPr="004F3514">
        <w:rPr>
          <w:rFonts w:asciiTheme="majorEastAsia" w:eastAsiaTheme="majorEastAsia" w:hAnsiTheme="majorEastAsia" w:cs="HGｺﾞｼｯｸM"/>
          <w:kern w:val="0"/>
          <w:szCs w:val="24"/>
          <w:bdr w:val="single" w:sz="4" w:space="0" w:color="auto"/>
        </w:rPr>
        <w:t xml:space="preserve"> </w:t>
      </w:r>
      <w:r w:rsidRPr="004F3514">
        <w:rPr>
          <w:rFonts w:asciiTheme="majorEastAsia" w:eastAsiaTheme="majorEastAsia" w:hAnsiTheme="majorEastAsia" w:cs="HGｺﾞｼｯｸM" w:hint="eastAsia"/>
          <w:kern w:val="0"/>
          <w:szCs w:val="24"/>
          <w:bdr w:val="single" w:sz="4" w:space="0" w:color="auto"/>
        </w:rPr>
        <w:t>直接経費（</w:t>
      </w:r>
      <w:r w:rsidRPr="004F3514">
        <w:rPr>
          <w:rFonts w:asciiTheme="majorEastAsia" w:eastAsiaTheme="majorEastAsia" w:hAnsiTheme="majorEastAsia" w:cs="HGｺﾞｼｯｸM"/>
          <w:kern w:val="0"/>
          <w:szCs w:val="24"/>
          <w:bdr w:val="single" w:sz="4" w:space="0" w:color="auto"/>
        </w:rPr>
        <w:t xml:space="preserve"> </w:t>
      </w:r>
      <w:r w:rsidRPr="004F3514">
        <w:rPr>
          <w:rFonts w:asciiTheme="majorEastAsia" w:eastAsiaTheme="majorEastAsia" w:hAnsiTheme="majorEastAsia" w:cs="HGｺﾞｼｯｸM" w:hint="eastAsia"/>
          <w:kern w:val="0"/>
          <w:szCs w:val="24"/>
          <w:bdr w:val="single" w:sz="4" w:space="0" w:color="auto"/>
        </w:rPr>
        <w:t>人件費</w:t>
      </w:r>
      <w:r w:rsidRPr="004F3514">
        <w:rPr>
          <w:rFonts w:asciiTheme="majorEastAsia" w:eastAsiaTheme="majorEastAsia" w:hAnsiTheme="majorEastAsia" w:cs="HGｺﾞｼｯｸM"/>
          <w:kern w:val="0"/>
          <w:szCs w:val="24"/>
          <w:bdr w:val="single" w:sz="4" w:space="0" w:color="auto"/>
        </w:rPr>
        <w:t xml:space="preserve"> </w:t>
      </w:r>
      <w:r w:rsidRPr="004F3514">
        <w:rPr>
          <w:rFonts w:asciiTheme="majorEastAsia" w:eastAsiaTheme="majorEastAsia" w:hAnsiTheme="majorEastAsia" w:cs="HGｺﾞｼｯｸM" w:hint="eastAsia"/>
          <w:kern w:val="0"/>
          <w:szCs w:val="24"/>
          <w:bdr w:val="single" w:sz="4" w:space="0" w:color="auto"/>
        </w:rPr>
        <w:t>＋</w:t>
      </w:r>
      <w:r w:rsidRPr="004F3514">
        <w:rPr>
          <w:rFonts w:asciiTheme="majorEastAsia" w:eastAsiaTheme="majorEastAsia" w:hAnsiTheme="majorEastAsia" w:cs="HGｺﾞｼｯｸM"/>
          <w:kern w:val="0"/>
          <w:szCs w:val="24"/>
          <w:bdr w:val="single" w:sz="4" w:space="0" w:color="auto"/>
        </w:rPr>
        <w:t xml:space="preserve"> </w:t>
      </w:r>
      <w:r w:rsidRPr="004F3514">
        <w:rPr>
          <w:rFonts w:asciiTheme="majorEastAsia" w:eastAsiaTheme="majorEastAsia" w:hAnsiTheme="majorEastAsia" w:cs="HGｺﾞｼｯｸM" w:hint="eastAsia"/>
          <w:kern w:val="0"/>
          <w:szCs w:val="24"/>
          <w:bdr w:val="single" w:sz="4" w:space="0" w:color="auto"/>
        </w:rPr>
        <w:t>事業費</w:t>
      </w:r>
      <w:r w:rsidRPr="004F3514">
        <w:rPr>
          <w:rFonts w:asciiTheme="majorEastAsia" w:eastAsiaTheme="majorEastAsia" w:hAnsiTheme="majorEastAsia" w:cs="HGｺﾞｼｯｸM"/>
          <w:kern w:val="0"/>
          <w:szCs w:val="24"/>
          <w:bdr w:val="single" w:sz="4" w:space="0" w:color="auto"/>
        </w:rPr>
        <w:t xml:space="preserve"> </w:t>
      </w:r>
      <w:r w:rsidRPr="004F3514">
        <w:rPr>
          <w:rFonts w:asciiTheme="majorEastAsia" w:eastAsiaTheme="majorEastAsia" w:hAnsiTheme="majorEastAsia" w:cs="HGｺﾞｼｯｸM" w:hint="eastAsia"/>
          <w:kern w:val="0"/>
          <w:szCs w:val="24"/>
          <w:bdr w:val="single" w:sz="4" w:space="0" w:color="auto"/>
        </w:rPr>
        <w:t>）×</w:t>
      </w:r>
      <w:r w:rsidRPr="004F3514">
        <w:rPr>
          <w:rFonts w:asciiTheme="majorEastAsia" w:eastAsiaTheme="majorEastAsia" w:hAnsiTheme="majorEastAsia" w:cs="HGｺﾞｼｯｸM"/>
          <w:kern w:val="0"/>
          <w:szCs w:val="24"/>
          <w:bdr w:val="single" w:sz="4" w:space="0" w:color="auto"/>
        </w:rPr>
        <w:t xml:space="preserve"> </w:t>
      </w:r>
      <w:r w:rsidRPr="004F3514">
        <w:rPr>
          <w:rFonts w:asciiTheme="majorEastAsia" w:eastAsiaTheme="majorEastAsia" w:hAnsiTheme="majorEastAsia" w:cs="HGｺﾞｼｯｸM" w:hint="eastAsia"/>
          <w:kern w:val="0"/>
          <w:szCs w:val="24"/>
          <w:bdr w:val="single" w:sz="4" w:space="0" w:color="auto"/>
        </w:rPr>
        <w:t>一般管理費率</w:t>
      </w:r>
    </w:p>
    <w:p w14:paraId="25E0B91D"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p>
    <w:p w14:paraId="392A5551"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一般管理費率については、10％もしくは、以下の計算式によって算出されたいずれか低い率とする。</w:t>
      </w:r>
    </w:p>
    <w:p w14:paraId="2817DEB7" w14:textId="21F6BE66"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また、精算時においては、</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が認める特別な理由がある場合を除き、契約締結時に使用した一般管理費率を変更することはできない。</w:t>
      </w:r>
    </w:p>
    <w:p w14:paraId="36C7E79A" w14:textId="11F31D5C"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lastRenderedPageBreak/>
        <w:t>なお、以下の計算式に該当しない団体については</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まで協議すること。</w:t>
      </w:r>
    </w:p>
    <w:p w14:paraId="2E0CBF9C" w14:textId="77777777"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p>
    <w:p w14:paraId="3A1F9425"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【計算式①；企業における計算式】</w:t>
      </w:r>
    </w:p>
    <w:p w14:paraId="68832C6D"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bdr w:val="single" w:sz="4" w:space="0" w:color="auto"/>
        </w:rPr>
      </w:pPr>
      <w:r w:rsidRPr="004F3514">
        <w:rPr>
          <w:rFonts w:asciiTheme="majorEastAsia" w:eastAsiaTheme="majorEastAsia" w:hAnsiTheme="majorEastAsia" w:cs="HGｺﾞｼｯｸM" w:hint="eastAsia"/>
          <w:kern w:val="0"/>
          <w:szCs w:val="24"/>
          <w:bdr w:val="single" w:sz="4" w:space="0" w:color="auto"/>
        </w:rPr>
        <w:t>一般管理費</w:t>
      </w:r>
      <w:r w:rsidR="00F50C17">
        <w:rPr>
          <w:rFonts w:asciiTheme="majorEastAsia" w:eastAsiaTheme="majorEastAsia" w:hAnsiTheme="majorEastAsia" w:cs="HGｺﾞｼｯｸM" w:hint="eastAsia"/>
          <w:kern w:val="0"/>
          <w:szCs w:val="24"/>
          <w:bdr w:val="single" w:sz="4" w:space="0" w:color="auto"/>
        </w:rPr>
        <w:t>率</w:t>
      </w:r>
      <w:r w:rsidRPr="004F3514">
        <w:rPr>
          <w:rFonts w:asciiTheme="majorEastAsia" w:eastAsiaTheme="majorEastAsia" w:hAnsiTheme="majorEastAsia" w:cs="HGｺﾞｼｯｸM" w:hint="eastAsia"/>
          <w:kern w:val="0"/>
          <w:szCs w:val="24"/>
          <w:bdr w:val="single" w:sz="4" w:space="0" w:color="auto"/>
        </w:rPr>
        <w:t>＝（</w:t>
      </w:r>
      <w:r w:rsidRPr="004F3514">
        <w:rPr>
          <w:rFonts w:asciiTheme="majorEastAsia" w:eastAsiaTheme="majorEastAsia" w:hAnsiTheme="majorEastAsia" w:cs="HGｺﾞｼｯｸM"/>
          <w:kern w:val="0"/>
          <w:szCs w:val="24"/>
          <w:bdr w:val="single" w:sz="4" w:space="0" w:color="auto"/>
        </w:rPr>
        <w:t xml:space="preserve"> </w:t>
      </w:r>
      <w:r w:rsidRPr="004F3514">
        <w:rPr>
          <w:rFonts w:asciiTheme="majorEastAsia" w:eastAsiaTheme="majorEastAsia" w:hAnsiTheme="majorEastAsia" w:cs="HGｺﾞｼｯｸM" w:hint="eastAsia"/>
          <w:kern w:val="0"/>
          <w:szCs w:val="24"/>
          <w:bdr w:val="single" w:sz="4" w:space="0" w:color="auto"/>
        </w:rPr>
        <w:t>「販売費及び一般管理費」－「</w:t>
      </w:r>
      <w:r w:rsidR="00576308">
        <w:rPr>
          <w:rFonts w:asciiTheme="majorEastAsia" w:eastAsiaTheme="majorEastAsia" w:hAnsiTheme="majorEastAsia" w:cs="HGｺﾞｼｯｸM" w:hint="eastAsia"/>
          <w:kern w:val="0"/>
          <w:szCs w:val="24"/>
          <w:bdr w:val="single" w:sz="4" w:space="0" w:color="auto"/>
        </w:rPr>
        <w:t>販売費</w:t>
      </w:r>
      <w:r w:rsidRPr="004F3514">
        <w:rPr>
          <w:rFonts w:asciiTheme="majorEastAsia" w:eastAsiaTheme="majorEastAsia" w:hAnsiTheme="majorEastAsia" w:cs="HGｺﾞｼｯｸM" w:hint="eastAsia"/>
          <w:kern w:val="0"/>
          <w:szCs w:val="24"/>
          <w:bdr w:val="single" w:sz="4" w:space="0" w:color="auto"/>
        </w:rPr>
        <w:t>」</w:t>
      </w:r>
      <w:r w:rsidRPr="004F3514">
        <w:rPr>
          <w:rFonts w:asciiTheme="majorEastAsia" w:eastAsiaTheme="majorEastAsia" w:hAnsiTheme="majorEastAsia" w:cs="HGｺﾞｼｯｸM"/>
          <w:kern w:val="0"/>
          <w:szCs w:val="24"/>
          <w:bdr w:val="single" w:sz="4" w:space="0" w:color="auto"/>
        </w:rPr>
        <w:t xml:space="preserve"> </w:t>
      </w:r>
      <w:r w:rsidRPr="004F3514">
        <w:rPr>
          <w:rFonts w:asciiTheme="majorEastAsia" w:eastAsiaTheme="majorEastAsia" w:hAnsiTheme="majorEastAsia" w:cs="HGｺﾞｼｯｸM" w:hint="eastAsia"/>
          <w:kern w:val="0"/>
          <w:szCs w:val="24"/>
          <w:bdr w:val="single" w:sz="4" w:space="0" w:color="auto"/>
        </w:rPr>
        <w:t>）÷「売上原価」×</w:t>
      </w:r>
      <w:r w:rsidRPr="004F3514">
        <w:rPr>
          <w:rFonts w:asciiTheme="majorEastAsia" w:eastAsiaTheme="majorEastAsia" w:hAnsiTheme="majorEastAsia" w:cs="HGｺﾞｼｯｸM"/>
          <w:kern w:val="0"/>
          <w:szCs w:val="24"/>
          <w:bdr w:val="single" w:sz="4" w:space="0" w:color="auto"/>
        </w:rPr>
        <w:t xml:space="preserve"> 100</w:t>
      </w:r>
    </w:p>
    <w:p w14:paraId="0B4C3B66" w14:textId="77777777" w:rsidR="002B4338" w:rsidRPr="004F3514" w:rsidRDefault="002B4338" w:rsidP="002B4338">
      <w:pPr>
        <w:autoSpaceDE w:val="0"/>
        <w:autoSpaceDN w:val="0"/>
        <w:adjustRightInd w:val="0"/>
        <w:ind w:left="248" w:hangingChars="118" w:hanging="248"/>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　損益計算書から「売上原価」「販売費及び一般管理費」を抽出し計算を行う。ただし、「販売費（販売促進のために使用した経費（例：広告宣伝費、交際費等））」については、決算書の注記事項などに記載がある場合は、その販売費を</w:t>
      </w:r>
      <w:r w:rsidR="00576308">
        <w:rPr>
          <w:rFonts w:asciiTheme="majorEastAsia" w:eastAsiaTheme="majorEastAsia" w:hAnsiTheme="majorEastAsia" w:cs="HGｺﾞｼｯｸM" w:hint="eastAsia"/>
          <w:kern w:val="0"/>
          <w:szCs w:val="24"/>
        </w:rPr>
        <w:t>採用</w:t>
      </w:r>
      <w:r w:rsidRPr="004F3514">
        <w:rPr>
          <w:rFonts w:asciiTheme="majorEastAsia" w:eastAsiaTheme="majorEastAsia" w:hAnsiTheme="majorEastAsia" w:cs="HGｺﾞｼｯｸM" w:hint="eastAsia"/>
          <w:kern w:val="0"/>
          <w:szCs w:val="24"/>
        </w:rPr>
        <w:t>し、記載がない場合は「販売費及び一般管理費」を「販売費」と区分し、その「販売費」を採用すること。（この際の内訳については資料を提出すること。）</w:t>
      </w:r>
    </w:p>
    <w:p w14:paraId="068F7DD1" w14:textId="77777777" w:rsidR="002B4338" w:rsidRPr="004F3514" w:rsidRDefault="002B4338" w:rsidP="002B4338">
      <w:pPr>
        <w:autoSpaceDE w:val="0"/>
        <w:autoSpaceDN w:val="0"/>
        <w:adjustRightInd w:val="0"/>
        <w:ind w:leftChars="118" w:left="248"/>
        <w:jc w:val="left"/>
        <w:rPr>
          <w:rFonts w:asciiTheme="majorEastAsia" w:eastAsiaTheme="majorEastAsia" w:hAnsiTheme="majorEastAsia" w:cs="HGｺﾞｼｯｸM"/>
          <w:kern w:val="0"/>
          <w:szCs w:val="24"/>
        </w:rPr>
      </w:pPr>
    </w:p>
    <w:p w14:paraId="49DA7286"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【計算式②；公益法人における計算式】</w:t>
      </w:r>
    </w:p>
    <w:p w14:paraId="5C684FFA"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bdr w:val="single" w:sz="4" w:space="0" w:color="auto"/>
        </w:rPr>
      </w:pPr>
      <w:r w:rsidRPr="004F3514">
        <w:rPr>
          <w:rFonts w:asciiTheme="majorEastAsia" w:eastAsiaTheme="majorEastAsia" w:hAnsiTheme="majorEastAsia" w:cs="HGｺﾞｼｯｸM" w:hint="eastAsia"/>
          <w:kern w:val="0"/>
          <w:szCs w:val="24"/>
          <w:bdr w:val="single" w:sz="4" w:space="0" w:color="auto"/>
        </w:rPr>
        <w:t>一般管理費率＝「管理費」÷「事業費」×</w:t>
      </w:r>
      <w:r w:rsidRPr="004F3514">
        <w:rPr>
          <w:rFonts w:asciiTheme="majorEastAsia" w:eastAsiaTheme="majorEastAsia" w:hAnsiTheme="majorEastAsia" w:cs="HGｺﾞｼｯｸM"/>
          <w:kern w:val="0"/>
          <w:szCs w:val="24"/>
          <w:bdr w:val="single" w:sz="4" w:space="0" w:color="auto"/>
        </w:rPr>
        <w:t xml:space="preserve"> 100</w:t>
      </w:r>
    </w:p>
    <w:p w14:paraId="75FC16C3" w14:textId="659D722F" w:rsidR="002B4338" w:rsidRDefault="002B4338" w:rsidP="001D005C">
      <w:pPr>
        <w:autoSpaceDE w:val="0"/>
        <w:autoSpaceDN w:val="0"/>
        <w:adjustRightInd w:val="0"/>
        <w:ind w:left="248" w:hangingChars="118" w:hanging="248"/>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　正味財産増減計算書の経常費用から、「管理費」「事業費」を抽出し計算をおこなう。ただし、「管理費」の内訳として、事業に直接従事する者の給与等、未払消費税額がある場合は除外することとする。</w:t>
      </w:r>
    </w:p>
    <w:p w14:paraId="64325CD9" w14:textId="77777777" w:rsidR="00967F67" w:rsidRPr="004F3514" w:rsidRDefault="00967F67" w:rsidP="001D005C">
      <w:pPr>
        <w:autoSpaceDE w:val="0"/>
        <w:autoSpaceDN w:val="0"/>
        <w:adjustRightInd w:val="0"/>
        <w:ind w:left="248" w:hangingChars="118" w:hanging="248"/>
        <w:jc w:val="left"/>
        <w:rPr>
          <w:rFonts w:asciiTheme="majorEastAsia" w:eastAsiaTheme="majorEastAsia" w:hAnsiTheme="majorEastAsia" w:cs="HGｺﾞｼｯｸM"/>
          <w:kern w:val="0"/>
          <w:szCs w:val="24"/>
        </w:rPr>
      </w:pPr>
    </w:p>
    <w:p w14:paraId="63022715"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【計算式③；独立行政法人における計算式】</w:t>
      </w:r>
      <w:r w:rsidRPr="004F3514">
        <w:rPr>
          <w:rFonts w:asciiTheme="majorEastAsia" w:eastAsiaTheme="majorEastAsia" w:hAnsiTheme="majorEastAsia" w:cs="HGｺﾞｼｯｸM"/>
          <w:kern w:val="0"/>
          <w:szCs w:val="24"/>
        </w:rPr>
        <w:t xml:space="preserve"> </w:t>
      </w:r>
    </w:p>
    <w:p w14:paraId="64A22E5D"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bdr w:val="single" w:sz="4" w:space="0" w:color="auto"/>
        </w:rPr>
      </w:pPr>
      <w:r w:rsidRPr="004F3514">
        <w:rPr>
          <w:rFonts w:asciiTheme="majorEastAsia" w:eastAsiaTheme="majorEastAsia" w:hAnsiTheme="majorEastAsia" w:cs="HGｺﾞｼｯｸM" w:hint="eastAsia"/>
          <w:kern w:val="0"/>
          <w:szCs w:val="24"/>
          <w:bdr w:val="single" w:sz="4" w:space="0" w:color="auto"/>
        </w:rPr>
        <w:t>一般管理費</w:t>
      </w:r>
      <w:r w:rsidR="00F50C17">
        <w:rPr>
          <w:rFonts w:asciiTheme="majorEastAsia" w:eastAsiaTheme="majorEastAsia" w:hAnsiTheme="majorEastAsia" w:cs="HGｺﾞｼｯｸM" w:hint="eastAsia"/>
          <w:kern w:val="0"/>
          <w:szCs w:val="24"/>
          <w:bdr w:val="single" w:sz="4" w:space="0" w:color="auto"/>
        </w:rPr>
        <w:t>率</w:t>
      </w:r>
      <w:r w:rsidRPr="004F3514">
        <w:rPr>
          <w:rFonts w:asciiTheme="majorEastAsia" w:eastAsiaTheme="majorEastAsia" w:hAnsiTheme="majorEastAsia" w:cs="HGｺﾞｼｯｸM" w:hint="eastAsia"/>
          <w:kern w:val="0"/>
          <w:szCs w:val="24"/>
          <w:bdr w:val="single" w:sz="4" w:space="0" w:color="auto"/>
        </w:rPr>
        <w:t>＝</w:t>
      </w:r>
      <w:r w:rsidRPr="004F3514">
        <w:rPr>
          <w:rFonts w:asciiTheme="majorEastAsia" w:eastAsiaTheme="majorEastAsia" w:hAnsiTheme="majorEastAsia" w:cs="HGｺﾞｼｯｸM"/>
          <w:kern w:val="0"/>
          <w:szCs w:val="24"/>
          <w:bdr w:val="single" w:sz="4" w:space="0" w:color="auto"/>
        </w:rPr>
        <w:t xml:space="preserve"> </w:t>
      </w:r>
      <w:r w:rsidRPr="004F3514">
        <w:rPr>
          <w:rFonts w:asciiTheme="majorEastAsia" w:eastAsiaTheme="majorEastAsia" w:hAnsiTheme="majorEastAsia" w:cs="HGｺﾞｼｯｸM" w:hint="eastAsia"/>
          <w:kern w:val="0"/>
          <w:szCs w:val="24"/>
          <w:bdr w:val="single" w:sz="4" w:space="0" w:color="auto"/>
        </w:rPr>
        <w:t>「一般管理費」÷「業務費」×</w:t>
      </w:r>
      <w:r w:rsidRPr="004F3514">
        <w:rPr>
          <w:rFonts w:asciiTheme="majorEastAsia" w:eastAsiaTheme="majorEastAsia" w:hAnsiTheme="majorEastAsia" w:cs="HGｺﾞｼｯｸM"/>
          <w:kern w:val="0"/>
          <w:szCs w:val="24"/>
          <w:bdr w:val="single" w:sz="4" w:space="0" w:color="auto"/>
        </w:rPr>
        <w:t xml:space="preserve"> 100</w:t>
      </w:r>
    </w:p>
    <w:p w14:paraId="3CD9888B" w14:textId="77777777" w:rsidR="002B4338" w:rsidRPr="004F3514" w:rsidRDefault="002B4338" w:rsidP="002B4338">
      <w:pPr>
        <w:autoSpaceDE w:val="0"/>
        <w:autoSpaceDN w:val="0"/>
        <w:adjustRightInd w:val="0"/>
        <w:ind w:left="210" w:hangingChars="100" w:hanging="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　損益計算書の経常費用から、「</w:t>
      </w:r>
      <w:r w:rsidR="00576308">
        <w:rPr>
          <w:rFonts w:asciiTheme="majorEastAsia" w:eastAsiaTheme="majorEastAsia" w:hAnsiTheme="majorEastAsia" w:cs="HGｺﾞｼｯｸM" w:hint="eastAsia"/>
          <w:kern w:val="0"/>
          <w:szCs w:val="24"/>
        </w:rPr>
        <w:t>一般</w:t>
      </w:r>
      <w:r w:rsidRPr="004F3514">
        <w:rPr>
          <w:rFonts w:asciiTheme="majorEastAsia" w:eastAsiaTheme="majorEastAsia" w:hAnsiTheme="majorEastAsia" w:cs="HGｺﾞｼｯｸM" w:hint="eastAsia"/>
          <w:kern w:val="0"/>
          <w:szCs w:val="24"/>
        </w:rPr>
        <w:t>管理費」「</w:t>
      </w:r>
      <w:r w:rsidR="00576308">
        <w:rPr>
          <w:rFonts w:asciiTheme="majorEastAsia" w:eastAsiaTheme="majorEastAsia" w:hAnsiTheme="majorEastAsia" w:cs="HGｺﾞｼｯｸM" w:hint="eastAsia"/>
          <w:kern w:val="0"/>
          <w:szCs w:val="24"/>
        </w:rPr>
        <w:t>業務</w:t>
      </w:r>
      <w:r w:rsidRPr="004F3514">
        <w:rPr>
          <w:rFonts w:asciiTheme="majorEastAsia" w:eastAsiaTheme="majorEastAsia" w:hAnsiTheme="majorEastAsia" w:cs="HGｺﾞｼｯｸM" w:hint="eastAsia"/>
          <w:kern w:val="0"/>
          <w:szCs w:val="24"/>
        </w:rPr>
        <w:t>費」を抽出し計算をおこなう。ただし、「</w:t>
      </w:r>
      <w:r w:rsidR="00576308">
        <w:rPr>
          <w:rFonts w:asciiTheme="majorEastAsia" w:eastAsiaTheme="majorEastAsia" w:hAnsiTheme="majorEastAsia" w:cs="HGｺﾞｼｯｸM" w:hint="eastAsia"/>
          <w:kern w:val="0"/>
          <w:szCs w:val="24"/>
        </w:rPr>
        <w:t>一般</w:t>
      </w:r>
      <w:r w:rsidRPr="004F3514">
        <w:rPr>
          <w:rFonts w:asciiTheme="majorEastAsia" w:eastAsiaTheme="majorEastAsia" w:hAnsiTheme="majorEastAsia" w:cs="HGｺﾞｼｯｸM" w:hint="eastAsia"/>
          <w:kern w:val="0"/>
          <w:szCs w:val="24"/>
        </w:rPr>
        <w:t>管理費」の内訳として、事業に直接従事する者の給与等、未払消費税額がある場合は除外することとする。</w:t>
      </w:r>
    </w:p>
    <w:p w14:paraId="0057FF69"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p>
    <w:p w14:paraId="4AEE1A7D"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 w:val="32"/>
          <w:szCs w:val="32"/>
        </w:rPr>
      </w:pPr>
      <w:r w:rsidRPr="004F3514">
        <w:rPr>
          <w:rFonts w:asciiTheme="majorEastAsia" w:eastAsiaTheme="majorEastAsia" w:hAnsiTheme="majorEastAsia" w:cs="HGｺﾞｼｯｸM" w:hint="eastAsia"/>
          <w:kern w:val="0"/>
          <w:sz w:val="32"/>
          <w:szCs w:val="32"/>
        </w:rPr>
        <w:t>３．委託事業における経費の審査について</w:t>
      </w:r>
    </w:p>
    <w:p w14:paraId="2B7B01DB" w14:textId="36B9FEC8" w:rsidR="002B4338" w:rsidRPr="004F3514" w:rsidRDefault="002B4338" w:rsidP="002B4338">
      <w:pPr>
        <w:autoSpaceDE w:val="0"/>
        <w:autoSpaceDN w:val="0"/>
        <w:adjustRightInd w:val="0"/>
        <w:ind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本事業における経費については、委託費の精算時等に提出された資料を</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が審査するものとする。</w:t>
      </w:r>
    </w:p>
    <w:p w14:paraId="29030B9F"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（１）審査方法</w:t>
      </w:r>
    </w:p>
    <w:p w14:paraId="74E19D2A" w14:textId="18700684" w:rsidR="002B4338" w:rsidRPr="004F3514" w:rsidRDefault="002B4338" w:rsidP="0044593A">
      <w:pPr>
        <w:autoSpaceDE w:val="0"/>
        <w:autoSpaceDN w:val="0"/>
        <w:adjustRightInd w:val="0"/>
        <w:ind w:leftChars="213" w:left="447"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委託費の額の確定に係る審査は、受託者から事業精算報告書及び経費算出の根拠となる書類（以下、「証拠書類」という。）の写しを</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に提出させて書面審査を行うこととし、必要に応じて受託者の事業所等において現地審査を行う。</w:t>
      </w:r>
    </w:p>
    <w:p w14:paraId="0E573C43" w14:textId="77777777" w:rsidR="002B4338" w:rsidRPr="004F3514" w:rsidRDefault="002B4338" w:rsidP="0044593A">
      <w:pPr>
        <w:autoSpaceDE w:val="0"/>
        <w:autoSpaceDN w:val="0"/>
        <w:adjustRightInd w:val="0"/>
        <w:ind w:leftChars="213" w:left="447"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証拠書類については、経費算出の根拠となる以下の書類等の写しを提出すること。</w:t>
      </w:r>
    </w:p>
    <w:p w14:paraId="43AF8E50" w14:textId="1CB6B0D9" w:rsidR="002B4338" w:rsidRPr="004F3514" w:rsidRDefault="002B4338" w:rsidP="0044593A">
      <w:pPr>
        <w:pStyle w:val="a7"/>
        <w:numPr>
          <w:ilvl w:val="0"/>
          <w:numId w:val="40"/>
        </w:numPr>
        <w:ind w:leftChars="213" w:left="807"/>
        <w:jc w:val="left"/>
        <w:rPr>
          <w:rFonts w:asciiTheme="majorEastAsia" w:eastAsiaTheme="majorEastAsia" w:hAnsiTheme="majorEastAsia"/>
        </w:rPr>
      </w:pPr>
      <w:r w:rsidRPr="004F3514">
        <w:rPr>
          <w:rFonts w:asciiTheme="majorEastAsia" w:eastAsiaTheme="majorEastAsia" w:hAnsiTheme="majorEastAsia" w:hint="eastAsia"/>
        </w:rPr>
        <w:t>人件費単価の根拠となるもの</w:t>
      </w:r>
    </w:p>
    <w:p w14:paraId="40F360D7" w14:textId="27AB45D5" w:rsidR="002B4338" w:rsidRPr="004F3514" w:rsidRDefault="002B4338" w:rsidP="0044593A">
      <w:pPr>
        <w:pStyle w:val="a7"/>
        <w:numPr>
          <w:ilvl w:val="0"/>
          <w:numId w:val="40"/>
        </w:numPr>
        <w:autoSpaceDE w:val="0"/>
        <w:autoSpaceDN w:val="0"/>
        <w:adjustRightInd w:val="0"/>
        <w:ind w:leftChars="213" w:left="807"/>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委託事業従事時間報告書や出勤簿等の直接作業に要した時間数等の確認ができるもの</w:t>
      </w:r>
    </w:p>
    <w:p w14:paraId="53D6E069" w14:textId="2E497ED3" w:rsidR="002B4338" w:rsidRPr="00DE73DF" w:rsidRDefault="002B4338" w:rsidP="0044593A">
      <w:pPr>
        <w:pStyle w:val="a7"/>
        <w:numPr>
          <w:ilvl w:val="0"/>
          <w:numId w:val="40"/>
        </w:numPr>
        <w:autoSpaceDE w:val="0"/>
        <w:autoSpaceDN w:val="0"/>
        <w:adjustRightInd w:val="0"/>
        <w:ind w:leftChars="213" w:left="807"/>
        <w:jc w:val="left"/>
        <w:rPr>
          <w:rFonts w:asciiTheme="majorEastAsia" w:eastAsiaTheme="majorEastAsia" w:hAnsiTheme="majorEastAsia" w:cs="HGｺﾞｼｯｸM"/>
          <w:kern w:val="0"/>
          <w:szCs w:val="24"/>
        </w:rPr>
      </w:pPr>
      <w:r w:rsidRPr="00DE73DF">
        <w:rPr>
          <w:rFonts w:asciiTheme="majorEastAsia" w:eastAsiaTheme="majorEastAsia" w:hAnsiTheme="majorEastAsia" w:cs="HGｺﾞｼｯｸM" w:hint="eastAsia"/>
          <w:kern w:val="0"/>
          <w:szCs w:val="24"/>
        </w:rPr>
        <w:t>旅費、謝金等の支払いの根拠となる内部規程等</w:t>
      </w:r>
    </w:p>
    <w:p w14:paraId="756C00D8" w14:textId="2D365773" w:rsidR="002B4338" w:rsidRPr="00DE73DF" w:rsidRDefault="002B4338" w:rsidP="0044593A">
      <w:pPr>
        <w:pStyle w:val="a7"/>
        <w:numPr>
          <w:ilvl w:val="0"/>
          <w:numId w:val="40"/>
        </w:numPr>
        <w:autoSpaceDE w:val="0"/>
        <w:autoSpaceDN w:val="0"/>
        <w:adjustRightInd w:val="0"/>
        <w:ind w:leftChars="213" w:left="807"/>
        <w:jc w:val="left"/>
        <w:rPr>
          <w:rFonts w:asciiTheme="majorEastAsia" w:eastAsiaTheme="majorEastAsia" w:hAnsiTheme="majorEastAsia" w:cs="HGｺﾞｼｯｸM"/>
          <w:kern w:val="0"/>
          <w:szCs w:val="24"/>
        </w:rPr>
      </w:pPr>
      <w:r w:rsidRPr="00DE73DF">
        <w:rPr>
          <w:rFonts w:asciiTheme="majorEastAsia" w:eastAsiaTheme="majorEastAsia" w:hAnsiTheme="majorEastAsia" w:cs="HGｺﾞｼｯｸM" w:hint="eastAsia"/>
          <w:kern w:val="0"/>
          <w:szCs w:val="24"/>
        </w:rPr>
        <w:t>出張の日程、旅程及び用務等の確認ができるもの</w:t>
      </w:r>
    </w:p>
    <w:p w14:paraId="4B696377" w14:textId="72913504" w:rsidR="002B4338" w:rsidRPr="00DE73DF" w:rsidRDefault="002B4338" w:rsidP="0044593A">
      <w:pPr>
        <w:pStyle w:val="a7"/>
        <w:numPr>
          <w:ilvl w:val="0"/>
          <w:numId w:val="40"/>
        </w:numPr>
        <w:autoSpaceDE w:val="0"/>
        <w:autoSpaceDN w:val="0"/>
        <w:adjustRightInd w:val="0"/>
        <w:ind w:leftChars="213" w:left="807"/>
        <w:jc w:val="left"/>
        <w:rPr>
          <w:rFonts w:asciiTheme="majorEastAsia" w:eastAsiaTheme="majorEastAsia" w:hAnsiTheme="majorEastAsia" w:cs="HGｺﾞｼｯｸM"/>
          <w:kern w:val="0"/>
          <w:szCs w:val="24"/>
        </w:rPr>
      </w:pPr>
      <w:r w:rsidRPr="00DE73DF">
        <w:rPr>
          <w:rFonts w:asciiTheme="majorEastAsia" w:eastAsiaTheme="majorEastAsia" w:hAnsiTheme="majorEastAsia" w:cs="HGｺﾞｼｯｸM" w:hint="eastAsia"/>
          <w:kern w:val="0"/>
          <w:szCs w:val="24"/>
        </w:rPr>
        <w:t>会議の開催日及び出席者等が確認できるもの</w:t>
      </w:r>
    </w:p>
    <w:p w14:paraId="2519B5F5" w14:textId="2688B570" w:rsidR="002B4338" w:rsidRPr="00DE73DF" w:rsidRDefault="002B4338" w:rsidP="0044593A">
      <w:pPr>
        <w:pStyle w:val="a7"/>
        <w:numPr>
          <w:ilvl w:val="0"/>
          <w:numId w:val="40"/>
        </w:numPr>
        <w:autoSpaceDE w:val="0"/>
        <w:autoSpaceDN w:val="0"/>
        <w:adjustRightInd w:val="0"/>
        <w:ind w:leftChars="213" w:left="807"/>
        <w:jc w:val="left"/>
        <w:rPr>
          <w:rFonts w:asciiTheme="majorEastAsia" w:eastAsiaTheme="majorEastAsia" w:hAnsiTheme="majorEastAsia" w:cs="HGｺﾞｼｯｸM"/>
          <w:kern w:val="0"/>
          <w:szCs w:val="24"/>
        </w:rPr>
      </w:pPr>
      <w:r w:rsidRPr="00DE73DF">
        <w:rPr>
          <w:rFonts w:asciiTheme="majorEastAsia" w:eastAsiaTheme="majorEastAsia" w:hAnsiTheme="majorEastAsia" w:cs="HGｺﾞｼｯｸM" w:hint="eastAsia"/>
          <w:kern w:val="0"/>
          <w:szCs w:val="24"/>
        </w:rPr>
        <w:t>契約書、請求書及び領収書等の写し</w:t>
      </w:r>
    </w:p>
    <w:p w14:paraId="666636CB" w14:textId="464970C6" w:rsidR="002B4338" w:rsidRPr="00DE73DF" w:rsidRDefault="002B4338" w:rsidP="0044593A">
      <w:pPr>
        <w:pStyle w:val="a7"/>
        <w:numPr>
          <w:ilvl w:val="0"/>
          <w:numId w:val="40"/>
        </w:numPr>
        <w:autoSpaceDE w:val="0"/>
        <w:autoSpaceDN w:val="0"/>
        <w:adjustRightInd w:val="0"/>
        <w:ind w:leftChars="213" w:left="807"/>
        <w:jc w:val="left"/>
        <w:rPr>
          <w:rFonts w:asciiTheme="majorEastAsia" w:eastAsiaTheme="majorEastAsia" w:hAnsiTheme="majorEastAsia" w:cs="HGｺﾞｼｯｸM"/>
          <w:kern w:val="0"/>
          <w:szCs w:val="24"/>
        </w:rPr>
      </w:pPr>
      <w:r w:rsidRPr="00DE73DF">
        <w:rPr>
          <w:rFonts w:asciiTheme="majorEastAsia" w:eastAsiaTheme="majorEastAsia" w:hAnsiTheme="majorEastAsia" w:cs="HGｺﾞｼｯｸM" w:hint="eastAsia"/>
          <w:kern w:val="0"/>
          <w:szCs w:val="24"/>
        </w:rPr>
        <w:lastRenderedPageBreak/>
        <w:t>その他経費算出の根拠となるもの（</w:t>
      </w:r>
      <w:r w:rsidR="00B70AEA" w:rsidRPr="00DE73DF">
        <w:rPr>
          <w:rFonts w:asciiTheme="majorEastAsia" w:eastAsiaTheme="majorEastAsia" w:hAnsiTheme="majorEastAsia" w:cs="HGｺﾞｼｯｸM" w:hint="eastAsia"/>
          <w:kern w:val="0"/>
          <w:szCs w:val="24"/>
        </w:rPr>
        <w:t>安定課</w:t>
      </w:r>
      <w:r w:rsidRPr="00DE73DF">
        <w:rPr>
          <w:rFonts w:asciiTheme="majorEastAsia" w:eastAsiaTheme="majorEastAsia" w:hAnsiTheme="majorEastAsia" w:cs="HGｺﾞｼｯｸM" w:hint="eastAsia"/>
          <w:kern w:val="0"/>
          <w:szCs w:val="24"/>
        </w:rPr>
        <w:t>が指示する書類を含む。）</w:t>
      </w:r>
    </w:p>
    <w:p w14:paraId="7A50EBD3" w14:textId="0A783147" w:rsidR="002B4338" w:rsidRPr="004F3514" w:rsidRDefault="002B4338" w:rsidP="0044593A">
      <w:pPr>
        <w:autoSpaceDE w:val="0"/>
        <w:autoSpaceDN w:val="0"/>
        <w:adjustRightInd w:val="0"/>
        <w:ind w:leftChars="213" w:left="447"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ただし、消耗品費において購入数量や品目が多数で根拠資料が大部となる場合等については、</w:t>
      </w:r>
      <w:r w:rsidR="00B70AEA">
        <w:rPr>
          <w:rFonts w:asciiTheme="majorEastAsia" w:eastAsiaTheme="majorEastAsia" w:hAnsiTheme="majorEastAsia" w:cs="HGｺﾞｼｯｸM" w:hint="eastAsia"/>
          <w:kern w:val="0"/>
          <w:szCs w:val="24"/>
        </w:rPr>
        <w:t>安定課</w:t>
      </w:r>
      <w:r w:rsidRPr="004F3514">
        <w:rPr>
          <w:rFonts w:asciiTheme="majorEastAsia" w:eastAsiaTheme="majorEastAsia" w:hAnsiTheme="majorEastAsia" w:cs="HGｺﾞｼｯｸM" w:hint="eastAsia"/>
          <w:kern w:val="0"/>
          <w:szCs w:val="24"/>
        </w:rPr>
        <w:t>と協議の上、添付を省略することもできることとするが、受託者においては支払の事実等を証明できるよう、適切に証拠書類の整理及び保管を行うこと。</w:t>
      </w:r>
    </w:p>
    <w:p w14:paraId="34887B9F" w14:textId="781EBDDE" w:rsidR="002B4338" w:rsidRDefault="002B4338" w:rsidP="0044593A">
      <w:pPr>
        <w:autoSpaceDE w:val="0"/>
        <w:autoSpaceDN w:val="0"/>
        <w:adjustRightInd w:val="0"/>
        <w:ind w:leftChars="213" w:left="447"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なお、提出された証拠種類だけでは書面審査を行うのに不十分と判断された場合は、証拠書類の追加提出を求める他、受託者の事務所等での現地審査や必要事項の聞き取りを行う等して、事業精算報告書における経費の計上等が適切であるかの確認を行うこととする。</w:t>
      </w:r>
    </w:p>
    <w:p w14:paraId="4E66E5FC" w14:textId="77777777" w:rsidR="0044593A" w:rsidRPr="004F3514" w:rsidRDefault="0044593A" w:rsidP="001D005C">
      <w:pPr>
        <w:autoSpaceDE w:val="0"/>
        <w:autoSpaceDN w:val="0"/>
        <w:adjustRightInd w:val="0"/>
        <w:ind w:leftChars="50" w:left="105" w:firstLineChars="100" w:firstLine="210"/>
        <w:jc w:val="left"/>
        <w:rPr>
          <w:rFonts w:asciiTheme="majorEastAsia" w:eastAsiaTheme="majorEastAsia" w:hAnsiTheme="majorEastAsia" w:cs="HGｺﾞｼｯｸM"/>
          <w:kern w:val="0"/>
          <w:szCs w:val="24"/>
        </w:rPr>
      </w:pPr>
    </w:p>
    <w:p w14:paraId="72FB53D5" w14:textId="77777777" w:rsidR="002B4338" w:rsidRPr="004F3514" w:rsidRDefault="002B4338" w:rsidP="002B4338">
      <w:pPr>
        <w:autoSpaceDE w:val="0"/>
        <w:autoSpaceDN w:val="0"/>
        <w:adjustRightInd w:val="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（２）審査の留意点</w:t>
      </w:r>
    </w:p>
    <w:p w14:paraId="2ECC00C0" w14:textId="77777777" w:rsidR="002B4338" w:rsidRPr="004F3514" w:rsidRDefault="002B4338" w:rsidP="0044593A">
      <w:pPr>
        <w:autoSpaceDE w:val="0"/>
        <w:autoSpaceDN w:val="0"/>
        <w:adjustRightInd w:val="0"/>
        <w:ind w:leftChars="206" w:left="433" w:firstLineChars="100" w:firstLine="210"/>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審査においては、当該業務の実施状況、経理処理の状況、購入物品の管理・使用状況、書類の整理状況等の確認を行うこととし、経理処理については、以下の点について留意すること。</w:t>
      </w:r>
    </w:p>
    <w:p w14:paraId="63458EA7" w14:textId="77777777" w:rsidR="002B4338" w:rsidRPr="004F3514" w:rsidRDefault="002B4338" w:rsidP="0044593A">
      <w:pPr>
        <w:autoSpaceDE w:val="0"/>
        <w:autoSpaceDN w:val="0"/>
        <w:adjustRightInd w:val="0"/>
        <w:ind w:leftChars="206" w:left="681" w:right="-1" w:hangingChars="118" w:hanging="248"/>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①</w:t>
      </w:r>
      <w:r w:rsidRPr="004F3514">
        <w:rPr>
          <w:rFonts w:asciiTheme="majorEastAsia" w:eastAsiaTheme="majorEastAsia" w:hAnsiTheme="majorEastAsia" w:cs="HGｺﾞｼｯｸM"/>
          <w:kern w:val="0"/>
          <w:szCs w:val="24"/>
        </w:rPr>
        <w:t xml:space="preserve"> </w:t>
      </w:r>
      <w:r w:rsidRPr="004F3514">
        <w:rPr>
          <w:rFonts w:asciiTheme="majorEastAsia" w:eastAsiaTheme="majorEastAsia" w:hAnsiTheme="majorEastAsia" w:cs="HGｺﾞｼｯｸM" w:hint="eastAsia"/>
          <w:kern w:val="0"/>
          <w:szCs w:val="24"/>
        </w:rPr>
        <w:t>委託費として計上されている経費が当該業務の業務目的に適合し、必要な経費であるか</w:t>
      </w:r>
    </w:p>
    <w:p w14:paraId="7E7E92C0" w14:textId="77777777" w:rsidR="002B4338" w:rsidRPr="004F3514" w:rsidRDefault="002B4338" w:rsidP="0044593A">
      <w:pPr>
        <w:autoSpaceDE w:val="0"/>
        <w:autoSpaceDN w:val="0"/>
        <w:adjustRightInd w:val="0"/>
        <w:ind w:leftChars="206" w:left="433"/>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②</w:t>
      </w:r>
      <w:r w:rsidRPr="004F3514">
        <w:rPr>
          <w:rFonts w:asciiTheme="majorEastAsia" w:eastAsiaTheme="majorEastAsia" w:hAnsiTheme="majorEastAsia" w:cs="HGｺﾞｼｯｸM"/>
          <w:kern w:val="0"/>
          <w:szCs w:val="24"/>
        </w:rPr>
        <w:t xml:space="preserve"> </w:t>
      </w:r>
      <w:r w:rsidRPr="004F3514">
        <w:rPr>
          <w:rFonts w:asciiTheme="majorEastAsia" w:eastAsiaTheme="majorEastAsia" w:hAnsiTheme="majorEastAsia" w:cs="HGｺﾞｼｯｸM" w:hint="eastAsia"/>
          <w:kern w:val="0"/>
          <w:szCs w:val="24"/>
        </w:rPr>
        <w:t>当該業務期間中に発生している経費であるか</w:t>
      </w:r>
    </w:p>
    <w:p w14:paraId="58D0DA24" w14:textId="77777777" w:rsidR="002B4338" w:rsidRPr="004F3514" w:rsidRDefault="002B4338" w:rsidP="0044593A">
      <w:pPr>
        <w:autoSpaceDE w:val="0"/>
        <w:autoSpaceDN w:val="0"/>
        <w:adjustRightInd w:val="0"/>
        <w:ind w:leftChars="206" w:left="433"/>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③</w:t>
      </w:r>
      <w:r w:rsidRPr="004F3514">
        <w:rPr>
          <w:rFonts w:asciiTheme="majorEastAsia" w:eastAsiaTheme="majorEastAsia" w:hAnsiTheme="majorEastAsia" w:cs="HGｺﾞｼｯｸM"/>
          <w:kern w:val="0"/>
          <w:szCs w:val="24"/>
        </w:rPr>
        <w:t xml:space="preserve"> </w:t>
      </w:r>
      <w:r w:rsidRPr="004F3514">
        <w:rPr>
          <w:rFonts w:asciiTheme="majorEastAsia" w:eastAsiaTheme="majorEastAsia" w:hAnsiTheme="majorEastAsia" w:cs="HGｺﾞｼｯｸM" w:hint="eastAsia"/>
          <w:kern w:val="0"/>
          <w:szCs w:val="24"/>
        </w:rPr>
        <w:t>当該業務以外の業務に係る経費と区分して使用されているか</w:t>
      </w:r>
    </w:p>
    <w:p w14:paraId="5F4D83CC" w14:textId="77777777" w:rsidR="002B4338" w:rsidRPr="004F3514" w:rsidRDefault="002B4338" w:rsidP="0044593A">
      <w:pPr>
        <w:autoSpaceDE w:val="0"/>
        <w:autoSpaceDN w:val="0"/>
        <w:adjustRightInd w:val="0"/>
        <w:ind w:leftChars="206" w:left="433"/>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④</w:t>
      </w:r>
      <w:r w:rsidRPr="004F3514">
        <w:rPr>
          <w:rFonts w:asciiTheme="majorEastAsia" w:eastAsiaTheme="majorEastAsia" w:hAnsiTheme="majorEastAsia" w:cs="HGｺﾞｼｯｸM"/>
          <w:kern w:val="0"/>
          <w:szCs w:val="24"/>
        </w:rPr>
        <w:t xml:space="preserve"> </w:t>
      </w:r>
      <w:r w:rsidRPr="004F3514">
        <w:rPr>
          <w:rFonts w:asciiTheme="majorEastAsia" w:eastAsiaTheme="majorEastAsia" w:hAnsiTheme="majorEastAsia" w:cs="HGｺﾞｼｯｸM" w:hint="eastAsia"/>
          <w:kern w:val="0"/>
          <w:szCs w:val="24"/>
        </w:rPr>
        <w:t>法令や受託者の内部規程等に沿った適正な経理処理が行われているか</w:t>
      </w:r>
    </w:p>
    <w:p w14:paraId="265DEEFD" w14:textId="324FFB35" w:rsidR="00D40DAD" w:rsidRDefault="002B4338" w:rsidP="0044593A">
      <w:pPr>
        <w:autoSpaceDE w:val="0"/>
        <w:autoSpaceDN w:val="0"/>
        <w:adjustRightInd w:val="0"/>
        <w:ind w:leftChars="206" w:left="433"/>
        <w:jc w:val="left"/>
        <w:rPr>
          <w:rFonts w:asciiTheme="majorEastAsia" w:eastAsiaTheme="majorEastAsia" w:hAnsiTheme="majorEastAsia" w:cs="HGｺﾞｼｯｸM"/>
          <w:kern w:val="0"/>
          <w:szCs w:val="24"/>
        </w:rPr>
      </w:pPr>
      <w:r w:rsidRPr="004F3514">
        <w:rPr>
          <w:rFonts w:asciiTheme="majorEastAsia" w:eastAsiaTheme="majorEastAsia" w:hAnsiTheme="majorEastAsia" w:cs="HGｺﾞｼｯｸM" w:hint="eastAsia"/>
          <w:kern w:val="0"/>
          <w:szCs w:val="24"/>
        </w:rPr>
        <w:t>⑤</w:t>
      </w:r>
      <w:r w:rsidRPr="004F3514">
        <w:rPr>
          <w:rFonts w:asciiTheme="majorEastAsia" w:eastAsiaTheme="majorEastAsia" w:hAnsiTheme="majorEastAsia" w:cs="HGｺﾞｼｯｸM"/>
          <w:kern w:val="0"/>
          <w:szCs w:val="24"/>
        </w:rPr>
        <w:t xml:space="preserve"> </w:t>
      </w:r>
      <w:r w:rsidR="001D005C">
        <w:rPr>
          <w:rFonts w:asciiTheme="majorEastAsia" w:eastAsiaTheme="majorEastAsia" w:hAnsiTheme="majorEastAsia" w:cs="HGｺﾞｼｯｸM" w:hint="eastAsia"/>
          <w:kern w:val="0"/>
          <w:szCs w:val="24"/>
        </w:rPr>
        <w:t>経済性、効率性を考慮した経理処理を行っている</w:t>
      </w:r>
    </w:p>
    <w:p w14:paraId="4164EF3B" w14:textId="583A6F24" w:rsidR="009212C5" w:rsidRDefault="009212C5" w:rsidP="0044593A">
      <w:pPr>
        <w:autoSpaceDE w:val="0"/>
        <w:autoSpaceDN w:val="0"/>
        <w:adjustRightInd w:val="0"/>
        <w:ind w:leftChars="206" w:left="433"/>
        <w:jc w:val="left"/>
        <w:rPr>
          <w:rFonts w:asciiTheme="majorEastAsia" w:eastAsiaTheme="majorEastAsia" w:hAnsiTheme="majorEastAsia" w:cs="HGｺﾞｼｯｸM"/>
          <w:kern w:val="0"/>
          <w:szCs w:val="24"/>
        </w:rPr>
      </w:pPr>
    </w:p>
    <w:p w14:paraId="54C6A792" w14:textId="013E142A" w:rsidR="009212C5" w:rsidRPr="001D005C" w:rsidRDefault="009212C5" w:rsidP="009212C5">
      <w:pPr>
        <w:autoSpaceDE w:val="0"/>
        <w:autoSpaceDN w:val="0"/>
        <w:adjustRightInd w:val="0"/>
        <w:ind w:leftChars="206" w:left="433"/>
        <w:jc w:val="right"/>
        <w:rPr>
          <w:rFonts w:asciiTheme="majorEastAsia" w:eastAsiaTheme="majorEastAsia" w:hAnsiTheme="majorEastAsia" w:cs="HGｺﾞｼｯｸM"/>
          <w:kern w:val="0"/>
          <w:szCs w:val="24"/>
        </w:rPr>
      </w:pPr>
      <w:r>
        <w:rPr>
          <w:rFonts w:asciiTheme="majorEastAsia" w:eastAsiaTheme="majorEastAsia" w:hAnsiTheme="majorEastAsia" w:cs="HGｺﾞｼｯｸM" w:hint="eastAsia"/>
          <w:kern w:val="0"/>
          <w:szCs w:val="24"/>
        </w:rPr>
        <w:t>以上</w:t>
      </w:r>
    </w:p>
    <w:sectPr w:rsidR="009212C5" w:rsidRPr="001D005C" w:rsidSect="00AF76F0">
      <w:headerReference w:type="even" r:id="rId12"/>
      <w:headerReference w:type="default" r:id="rId13"/>
      <w:footerReference w:type="even" r:id="rId14"/>
      <w:footerReference w:type="default" r:id="rId15"/>
      <w:headerReference w:type="first" r:id="rId16"/>
      <w:footerReference w:type="first" r:id="rId17"/>
      <w:pgSz w:w="11906" w:h="16838"/>
      <w:pgMar w:top="1843" w:right="1701" w:bottom="1701" w:left="1701" w:header="851" w:footer="992" w:gutter="0"/>
      <w:pgNumType w:fmt="numberInDash" w:start="0"/>
      <w:cols w:space="425"/>
      <w:docGrid w:type="lines" w:linePitch="3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BA1A15" w14:textId="77777777" w:rsidR="00CD636F" w:rsidRDefault="00CD636F" w:rsidP="00EC1500">
      <w:r>
        <w:separator/>
      </w:r>
    </w:p>
  </w:endnote>
  <w:endnote w:type="continuationSeparator" w:id="0">
    <w:p w14:paraId="236C0B02" w14:textId="77777777" w:rsidR="00CD636F" w:rsidRDefault="00CD636F" w:rsidP="00EC15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ｺﾞｼｯｸM">
    <w:panose1 w:val="020B0609000000000000"/>
    <w:charset w:val="80"/>
    <w:family w:val="modern"/>
    <w:pitch w:val="fixed"/>
    <w:sig w:usb0="80000281" w:usb1="28C76CF8"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B1999" w14:textId="77777777" w:rsidR="00C20821" w:rsidRDefault="00C20821">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B0D25" w14:textId="77777777" w:rsidR="00C20821" w:rsidRDefault="00C20821">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801A6" w14:textId="77777777" w:rsidR="00C20821" w:rsidRDefault="00C2082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15664F" w14:textId="77777777" w:rsidR="00CD636F" w:rsidRDefault="00CD636F" w:rsidP="00EC1500">
      <w:r>
        <w:separator/>
      </w:r>
    </w:p>
  </w:footnote>
  <w:footnote w:type="continuationSeparator" w:id="0">
    <w:p w14:paraId="56387523" w14:textId="77777777" w:rsidR="00CD636F" w:rsidRDefault="00CD636F" w:rsidP="00EC15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B22B9" w14:textId="77777777" w:rsidR="00C20821" w:rsidRDefault="00C20821">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E88E74" w14:textId="77777777" w:rsidR="00CD636F" w:rsidRDefault="00CD636F" w:rsidP="009B36EA">
    <w:pPr>
      <w:pStyle w:val="a3"/>
      <w:jc w:val="center"/>
    </w:pPr>
  </w:p>
  <w:p w14:paraId="6CADE349" w14:textId="77777777" w:rsidR="00CD636F" w:rsidRDefault="00CD636F">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55DD3" w14:textId="77777777" w:rsidR="00C20821" w:rsidRDefault="00C20821">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9331A"/>
    <w:multiLevelType w:val="hybridMultilevel"/>
    <w:tmpl w:val="4448EE48"/>
    <w:lvl w:ilvl="0" w:tplc="C57EEEF8">
      <w:start w:val="2"/>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F298E"/>
    <w:multiLevelType w:val="hybridMultilevel"/>
    <w:tmpl w:val="CEFE67D4"/>
    <w:lvl w:ilvl="0" w:tplc="8338751A">
      <w:start w:val="1"/>
      <w:numFmt w:val="decimalEnclosedCircle"/>
      <w:lvlText w:val="%1"/>
      <w:lvlJc w:val="left"/>
      <w:pPr>
        <w:ind w:left="1210" w:hanging="360"/>
      </w:pPr>
      <w:rPr>
        <w:rFonts w:hint="default"/>
      </w:rPr>
    </w:lvl>
    <w:lvl w:ilvl="1" w:tplc="04090017" w:tentative="1">
      <w:start w:val="1"/>
      <w:numFmt w:val="aiueoFullWidth"/>
      <w:lvlText w:val="(%2)"/>
      <w:lvlJc w:val="left"/>
      <w:pPr>
        <w:ind w:left="1690" w:hanging="420"/>
      </w:pPr>
    </w:lvl>
    <w:lvl w:ilvl="2" w:tplc="04090011" w:tentative="1">
      <w:start w:val="1"/>
      <w:numFmt w:val="decimalEnclosedCircle"/>
      <w:lvlText w:val="%3"/>
      <w:lvlJc w:val="left"/>
      <w:pPr>
        <w:ind w:left="2110" w:hanging="420"/>
      </w:pPr>
    </w:lvl>
    <w:lvl w:ilvl="3" w:tplc="0409000F" w:tentative="1">
      <w:start w:val="1"/>
      <w:numFmt w:val="decimal"/>
      <w:lvlText w:val="%4."/>
      <w:lvlJc w:val="left"/>
      <w:pPr>
        <w:ind w:left="2530" w:hanging="420"/>
      </w:pPr>
    </w:lvl>
    <w:lvl w:ilvl="4" w:tplc="04090017" w:tentative="1">
      <w:start w:val="1"/>
      <w:numFmt w:val="aiueoFullWidth"/>
      <w:lvlText w:val="(%5)"/>
      <w:lvlJc w:val="left"/>
      <w:pPr>
        <w:ind w:left="2950" w:hanging="420"/>
      </w:pPr>
    </w:lvl>
    <w:lvl w:ilvl="5" w:tplc="04090011" w:tentative="1">
      <w:start w:val="1"/>
      <w:numFmt w:val="decimalEnclosedCircle"/>
      <w:lvlText w:val="%6"/>
      <w:lvlJc w:val="left"/>
      <w:pPr>
        <w:ind w:left="3370" w:hanging="420"/>
      </w:pPr>
    </w:lvl>
    <w:lvl w:ilvl="6" w:tplc="0409000F" w:tentative="1">
      <w:start w:val="1"/>
      <w:numFmt w:val="decimal"/>
      <w:lvlText w:val="%7."/>
      <w:lvlJc w:val="left"/>
      <w:pPr>
        <w:ind w:left="3790" w:hanging="420"/>
      </w:pPr>
    </w:lvl>
    <w:lvl w:ilvl="7" w:tplc="04090017" w:tentative="1">
      <w:start w:val="1"/>
      <w:numFmt w:val="aiueoFullWidth"/>
      <w:lvlText w:val="(%8)"/>
      <w:lvlJc w:val="left"/>
      <w:pPr>
        <w:ind w:left="4210" w:hanging="420"/>
      </w:pPr>
    </w:lvl>
    <w:lvl w:ilvl="8" w:tplc="04090011" w:tentative="1">
      <w:start w:val="1"/>
      <w:numFmt w:val="decimalEnclosedCircle"/>
      <w:lvlText w:val="%9"/>
      <w:lvlJc w:val="left"/>
      <w:pPr>
        <w:ind w:left="4630" w:hanging="420"/>
      </w:pPr>
    </w:lvl>
  </w:abstractNum>
  <w:abstractNum w:abstractNumId="2" w15:restartNumberingAfterBreak="0">
    <w:nsid w:val="04AD1873"/>
    <w:multiLevelType w:val="hybridMultilevel"/>
    <w:tmpl w:val="6E566A12"/>
    <w:lvl w:ilvl="0" w:tplc="CE46D726">
      <w:start w:val="1"/>
      <w:numFmt w:val="decimalEnclosedCircle"/>
      <w:lvlText w:val="%1"/>
      <w:lvlJc w:val="left"/>
      <w:pPr>
        <w:ind w:left="1210" w:hanging="360"/>
      </w:pPr>
      <w:rPr>
        <w:rFonts w:hint="default"/>
      </w:rPr>
    </w:lvl>
    <w:lvl w:ilvl="1" w:tplc="04090017" w:tentative="1">
      <w:start w:val="1"/>
      <w:numFmt w:val="aiueoFullWidth"/>
      <w:lvlText w:val="(%2)"/>
      <w:lvlJc w:val="left"/>
      <w:pPr>
        <w:ind w:left="1690" w:hanging="420"/>
      </w:pPr>
    </w:lvl>
    <w:lvl w:ilvl="2" w:tplc="04090011" w:tentative="1">
      <w:start w:val="1"/>
      <w:numFmt w:val="decimalEnclosedCircle"/>
      <w:lvlText w:val="%3"/>
      <w:lvlJc w:val="left"/>
      <w:pPr>
        <w:ind w:left="2110" w:hanging="420"/>
      </w:pPr>
    </w:lvl>
    <w:lvl w:ilvl="3" w:tplc="0409000F" w:tentative="1">
      <w:start w:val="1"/>
      <w:numFmt w:val="decimal"/>
      <w:lvlText w:val="%4."/>
      <w:lvlJc w:val="left"/>
      <w:pPr>
        <w:ind w:left="2530" w:hanging="420"/>
      </w:pPr>
    </w:lvl>
    <w:lvl w:ilvl="4" w:tplc="04090017" w:tentative="1">
      <w:start w:val="1"/>
      <w:numFmt w:val="aiueoFullWidth"/>
      <w:lvlText w:val="(%5)"/>
      <w:lvlJc w:val="left"/>
      <w:pPr>
        <w:ind w:left="2950" w:hanging="420"/>
      </w:pPr>
    </w:lvl>
    <w:lvl w:ilvl="5" w:tplc="04090011" w:tentative="1">
      <w:start w:val="1"/>
      <w:numFmt w:val="decimalEnclosedCircle"/>
      <w:lvlText w:val="%6"/>
      <w:lvlJc w:val="left"/>
      <w:pPr>
        <w:ind w:left="3370" w:hanging="420"/>
      </w:pPr>
    </w:lvl>
    <w:lvl w:ilvl="6" w:tplc="0409000F" w:tentative="1">
      <w:start w:val="1"/>
      <w:numFmt w:val="decimal"/>
      <w:lvlText w:val="%7."/>
      <w:lvlJc w:val="left"/>
      <w:pPr>
        <w:ind w:left="3790" w:hanging="420"/>
      </w:pPr>
    </w:lvl>
    <w:lvl w:ilvl="7" w:tplc="04090017" w:tentative="1">
      <w:start w:val="1"/>
      <w:numFmt w:val="aiueoFullWidth"/>
      <w:lvlText w:val="(%8)"/>
      <w:lvlJc w:val="left"/>
      <w:pPr>
        <w:ind w:left="4210" w:hanging="420"/>
      </w:pPr>
    </w:lvl>
    <w:lvl w:ilvl="8" w:tplc="04090011" w:tentative="1">
      <w:start w:val="1"/>
      <w:numFmt w:val="decimalEnclosedCircle"/>
      <w:lvlText w:val="%9"/>
      <w:lvlJc w:val="left"/>
      <w:pPr>
        <w:ind w:left="4630" w:hanging="420"/>
      </w:pPr>
    </w:lvl>
  </w:abstractNum>
  <w:abstractNum w:abstractNumId="3" w15:restartNumberingAfterBreak="0">
    <w:nsid w:val="05CF1904"/>
    <w:multiLevelType w:val="hybridMultilevel"/>
    <w:tmpl w:val="0A8AC42E"/>
    <w:lvl w:ilvl="0" w:tplc="1B387F82">
      <w:start w:val="3"/>
      <w:numFmt w:val="decimalFullWidth"/>
      <w:lvlText w:val="（%1）"/>
      <w:lvlJc w:val="left"/>
      <w:pPr>
        <w:ind w:left="1140" w:hanging="7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 w15:restartNumberingAfterBreak="0">
    <w:nsid w:val="0B4625C0"/>
    <w:multiLevelType w:val="hybridMultilevel"/>
    <w:tmpl w:val="F696980A"/>
    <w:lvl w:ilvl="0" w:tplc="61464FD4">
      <w:start w:val="4"/>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B6F4E60"/>
    <w:multiLevelType w:val="hybridMultilevel"/>
    <w:tmpl w:val="084A4436"/>
    <w:lvl w:ilvl="0" w:tplc="078AAF20">
      <w:start w:val="2"/>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0D6A4E44"/>
    <w:multiLevelType w:val="hybridMultilevel"/>
    <w:tmpl w:val="FA7899C0"/>
    <w:lvl w:ilvl="0" w:tplc="DF627662">
      <w:start w:val="1"/>
      <w:numFmt w:val="decimalEnclosedCircle"/>
      <w:lvlText w:val="%1"/>
      <w:lvlJc w:val="left"/>
      <w:pPr>
        <w:ind w:left="840" w:hanging="36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7" w15:restartNumberingAfterBreak="0">
    <w:nsid w:val="0F9D1D05"/>
    <w:multiLevelType w:val="hybridMultilevel"/>
    <w:tmpl w:val="C07276FE"/>
    <w:lvl w:ilvl="0" w:tplc="D5DAB8B0">
      <w:start w:val="1"/>
      <w:numFmt w:val="aiueo"/>
      <w:lvlText w:val="(%1)"/>
      <w:lvlJc w:val="left"/>
      <w:pPr>
        <w:ind w:left="1080" w:hanging="45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8" w15:restartNumberingAfterBreak="0">
    <w:nsid w:val="14023B36"/>
    <w:multiLevelType w:val="hybridMultilevel"/>
    <w:tmpl w:val="A3AEC470"/>
    <w:lvl w:ilvl="0" w:tplc="8B526DCC">
      <w:start w:val="1"/>
      <w:numFmt w:val="decimalEnclosedCircle"/>
      <w:lvlText w:val="%1"/>
      <w:lvlJc w:val="left"/>
      <w:pPr>
        <w:ind w:left="840" w:hanging="36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9" w15:restartNumberingAfterBreak="0">
    <w:nsid w:val="160C73C9"/>
    <w:multiLevelType w:val="hybridMultilevel"/>
    <w:tmpl w:val="0AC0B2A4"/>
    <w:lvl w:ilvl="0" w:tplc="5E4E2E14">
      <w:start w:val="1"/>
      <w:numFmt w:val="aiueo"/>
      <w:lvlText w:val="(%1)"/>
      <w:lvlJc w:val="left"/>
      <w:pPr>
        <w:ind w:left="1080" w:hanging="45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0" w15:restartNumberingAfterBreak="0">
    <w:nsid w:val="1637716C"/>
    <w:multiLevelType w:val="hybridMultilevel"/>
    <w:tmpl w:val="3CF28A7E"/>
    <w:lvl w:ilvl="0" w:tplc="FF121E8C">
      <w:start w:val="1"/>
      <w:numFmt w:val="decimal"/>
      <w:lvlText w:val="(%1)"/>
      <w:lvlJc w:val="left"/>
      <w:pPr>
        <w:ind w:left="905" w:hanging="480"/>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1" w15:restartNumberingAfterBreak="0">
    <w:nsid w:val="163C3807"/>
    <w:multiLevelType w:val="hybridMultilevel"/>
    <w:tmpl w:val="FA7899C0"/>
    <w:lvl w:ilvl="0" w:tplc="DF627662">
      <w:start w:val="1"/>
      <w:numFmt w:val="decimalEnclosedCircle"/>
      <w:lvlText w:val="%1"/>
      <w:lvlJc w:val="left"/>
      <w:pPr>
        <w:ind w:left="840" w:hanging="36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12" w15:restartNumberingAfterBreak="0">
    <w:nsid w:val="1A945E8E"/>
    <w:multiLevelType w:val="hybridMultilevel"/>
    <w:tmpl w:val="1152EC54"/>
    <w:lvl w:ilvl="0" w:tplc="18049344">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3" w15:restartNumberingAfterBreak="0">
    <w:nsid w:val="25CA7A6E"/>
    <w:multiLevelType w:val="hybridMultilevel"/>
    <w:tmpl w:val="82B6E9E0"/>
    <w:lvl w:ilvl="0" w:tplc="FEC687C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277B46CB"/>
    <w:multiLevelType w:val="hybridMultilevel"/>
    <w:tmpl w:val="AF7A8900"/>
    <w:lvl w:ilvl="0" w:tplc="3D98505E">
      <w:start w:val="1"/>
      <w:numFmt w:val="aiueo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5" w15:restartNumberingAfterBreak="0">
    <w:nsid w:val="2A2A3C07"/>
    <w:multiLevelType w:val="hybridMultilevel"/>
    <w:tmpl w:val="B7A23662"/>
    <w:lvl w:ilvl="0" w:tplc="1736BE78">
      <w:start w:val="1"/>
      <w:numFmt w:val="aiueo"/>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6" w15:restartNumberingAfterBreak="0">
    <w:nsid w:val="2CAE4642"/>
    <w:multiLevelType w:val="hybridMultilevel"/>
    <w:tmpl w:val="17883218"/>
    <w:lvl w:ilvl="0" w:tplc="6FA81244">
      <w:start w:val="4"/>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2EC5093D"/>
    <w:multiLevelType w:val="hybridMultilevel"/>
    <w:tmpl w:val="8D58DA7E"/>
    <w:lvl w:ilvl="0" w:tplc="72D4949C">
      <w:start w:val="1"/>
      <w:numFmt w:val="aiueo"/>
      <w:lvlText w:val="(%1)"/>
      <w:lvlJc w:val="left"/>
      <w:pPr>
        <w:ind w:left="1080" w:hanging="45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8" w15:restartNumberingAfterBreak="0">
    <w:nsid w:val="30E038CE"/>
    <w:multiLevelType w:val="hybridMultilevel"/>
    <w:tmpl w:val="427C1BDA"/>
    <w:lvl w:ilvl="0" w:tplc="0846A3C4">
      <w:start w:val="1"/>
      <w:numFmt w:val="bullet"/>
      <w:lvlText w:val="・"/>
      <w:lvlJc w:val="left"/>
      <w:pPr>
        <w:ind w:left="1830" w:hanging="360"/>
      </w:pPr>
      <w:rPr>
        <w:rFonts w:ascii="ＭＳ 明朝" w:eastAsia="ＭＳ 明朝" w:hAnsi="ＭＳ 明朝" w:cstheme="minorBidi" w:hint="eastAsia"/>
      </w:rPr>
    </w:lvl>
    <w:lvl w:ilvl="1" w:tplc="0409000B" w:tentative="1">
      <w:start w:val="1"/>
      <w:numFmt w:val="bullet"/>
      <w:lvlText w:val=""/>
      <w:lvlJc w:val="left"/>
      <w:pPr>
        <w:ind w:left="2310" w:hanging="420"/>
      </w:pPr>
      <w:rPr>
        <w:rFonts w:ascii="Wingdings" w:hAnsi="Wingdings" w:hint="default"/>
      </w:rPr>
    </w:lvl>
    <w:lvl w:ilvl="2" w:tplc="0409000D" w:tentative="1">
      <w:start w:val="1"/>
      <w:numFmt w:val="bullet"/>
      <w:lvlText w:val=""/>
      <w:lvlJc w:val="left"/>
      <w:pPr>
        <w:ind w:left="2730" w:hanging="420"/>
      </w:pPr>
      <w:rPr>
        <w:rFonts w:ascii="Wingdings" w:hAnsi="Wingdings" w:hint="default"/>
      </w:rPr>
    </w:lvl>
    <w:lvl w:ilvl="3" w:tplc="04090001" w:tentative="1">
      <w:start w:val="1"/>
      <w:numFmt w:val="bullet"/>
      <w:lvlText w:val=""/>
      <w:lvlJc w:val="left"/>
      <w:pPr>
        <w:ind w:left="3150" w:hanging="420"/>
      </w:pPr>
      <w:rPr>
        <w:rFonts w:ascii="Wingdings" w:hAnsi="Wingdings" w:hint="default"/>
      </w:rPr>
    </w:lvl>
    <w:lvl w:ilvl="4" w:tplc="0409000B" w:tentative="1">
      <w:start w:val="1"/>
      <w:numFmt w:val="bullet"/>
      <w:lvlText w:val=""/>
      <w:lvlJc w:val="left"/>
      <w:pPr>
        <w:ind w:left="3570" w:hanging="420"/>
      </w:pPr>
      <w:rPr>
        <w:rFonts w:ascii="Wingdings" w:hAnsi="Wingdings" w:hint="default"/>
      </w:rPr>
    </w:lvl>
    <w:lvl w:ilvl="5" w:tplc="0409000D" w:tentative="1">
      <w:start w:val="1"/>
      <w:numFmt w:val="bullet"/>
      <w:lvlText w:val=""/>
      <w:lvlJc w:val="left"/>
      <w:pPr>
        <w:ind w:left="3990" w:hanging="420"/>
      </w:pPr>
      <w:rPr>
        <w:rFonts w:ascii="Wingdings" w:hAnsi="Wingdings" w:hint="default"/>
      </w:rPr>
    </w:lvl>
    <w:lvl w:ilvl="6" w:tplc="04090001" w:tentative="1">
      <w:start w:val="1"/>
      <w:numFmt w:val="bullet"/>
      <w:lvlText w:val=""/>
      <w:lvlJc w:val="left"/>
      <w:pPr>
        <w:ind w:left="4410" w:hanging="420"/>
      </w:pPr>
      <w:rPr>
        <w:rFonts w:ascii="Wingdings" w:hAnsi="Wingdings" w:hint="default"/>
      </w:rPr>
    </w:lvl>
    <w:lvl w:ilvl="7" w:tplc="0409000B" w:tentative="1">
      <w:start w:val="1"/>
      <w:numFmt w:val="bullet"/>
      <w:lvlText w:val=""/>
      <w:lvlJc w:val="left"/>
      <w:pPr>
        <w:ind w:left="4830" w:hanging="420"/>
      </w:pPr>
      <w:rPr>
        <w:rFonts w:ascii="Wingdings" w:hAnsi="Wingdings" w:hint="default"/>
      </w:rPr>
    </w:lvl>
    <w:lvl w:ilvl="8" w:tplc="0409000D" w:tentative="1">
      <w:start w:val="1"/>
      <w:numFmt w:val="bullet"/>
      <w:lvlText w:val=""/>
      <w:lvlJc w:val="left"/>
      <w:pPr>
        <w:ind w:left="5250" w:hanging="420"/>
      </w:pPr>
      <w:rPr>
        <w:rFonts w:ascii="Wingdings" w:hAnsi="Wingdings" w:hint="default"/>
      </w:rPr>
    </w:lvl>
  </w:abstractNum>
  <w:abstractNum w:abstractNumId="19" w15:restartNumberingAfterBreak="0">
    <w:nsid w:val="34A13221"/>
    <w:multiLevelType w:val="hybridMultilevel"/>
    <w:tmpl w:val="18EC6C08"/>
    <w:lvl w:ilvl="0" w:tplc="E63ACE40">
      <w:start w:val="3"/>
      <w:numFmt w:val="bullet"/>
      <w:lvlText w:val="・"/>
      <w:lvlJc w:val="left"/>
      <w:pPr>
        <w:ind w:left="1778" w:hanging="360"/>
      </w:pPr>
      <w:rPr>
        <w:rFonts w:ascii="ＭＳ 明朝" w:eastAsia="ＭＳ 明朝" w:hAnsi="ＭＳ 明朝" w:cstheme="minorBidi" w:hint="eastAsia"/>
        <w:color w:val="00B050"/>
      </w:rPr>
    </w:lvl>
    <w:lvl w:ilvl="1" w:tplc="0409000B" w:tentative="1">
      <w:start w:val="1"/>
      <w:numFmt w:val="bullet"/>
      <w:lvlText w:val=""/>
      <w:lvlJc w:val="left"/>
      <w:pPr>
        <w:ind w:left="2258" w:hanging="420"/>
      </w:pPr>
      <w:rPr>
        <w:rFonts w:ascii="Wingdings" w:hAnsi="Wingdings" w:hint="default"/>
      </w:rPr>
    </w:lvl>
    <w:lvl w:ilvl="2" w:tplc="0409000D" w:tentative="1">
      <w:start w:val="1"/>
      <w:numFmt w:val="bullet"/>
      <w:lvlText w:val=""/>
      <w:lvlJc w:val="left"/>
      <w:pPr>
        <w:ind w:left="2678" w:hanging="420"/>
      </w:pPr>
      <w:rPr>
        <w:rFonts w:ascii="Wingdings" w:hAnsi="Wingdings" w:hint="default"/>
      </w:rPr>
    </w:lvl>
    <w:lvl w:ilvl="3" w:tplc="04090001" w:tentative="1">
      <w:start w:val="1"/>
      <w:numFmt w:val="bullet"/>
      <w:lvlText w:val=""/>
      <w:lvlJc w:val="left"/>
      <w:pPr>
        <w:ind w:left="3098" w:hanging="420"/>
      </w:pPr>
      <w:rPr>
        <w:rFonts w:ascii="Wingdings" w:hAnsi="Wingdings" w:hint="default"/>
      </w:rPr>
    </w:lvl>
    <w:lvl w:ilvl="4" w:tplc="0409000B" w:tentative="1">
      <w:start w:val="1"/>
      <w:numFmt w:val="bullet"/>
      <w:lvlText w:val=""/>
      <w:lvlJc w:val="left"/>
      <w:pPr>
        <w:ind w:left="3518" w:hanging="420"/>
      </w:pPr>
      <w:rPr>
        <w:rFonts w:ascii="Wingdings" w:hAnsi="Wingdings" w:hint="default"/>
      </w:rPr>
    </w:lvl>
    <w:lvl w:ilvl="5" w:tplc="0409000D" w:tentative="1">
      <w:start w:val="1"/>
      <w:numFmt w:val="bullet"/>
      <w:lvlText w:val=""/>
      <w:lvlJc w:val="left"/>
      <w:pPr>
        <w:ind w:left="3938" w:hanging="420"/>
      </w:pPr>
      <w:rPr>
        <w:rFonts w:ascii="Wingdings" w:hAnsi="Wingdings" w:hint="default"/>
      </w:rPr>
    </w:lvl>
    <w:lvl w:ilvl="6" w:tplc="04090001" w:tentative="1">
      <w:start w:val="1"/>
      <w:numFmt w:val="bullet"/>
      <w:lvlText w:val=""/>
      <w:lvlJc w:val="left"/>
      <w:pPr>
        <w:ind w:left="4358" w:hanging="420"/>
      </w:pPr>
      <w:rPr>
        <w:rFonts w:ascii="Wingdings" w:hAnsi="Wingdings" w:hint="default"/>
      </w:rPr>
    </w:lvl>
    <w:lvl w:ilvl="7" w:tplc="0409000B" w:tentative="1">
      <w:start w:val="1"/>
      <w:numFmt w:val="bullet"/>
      <w:lvlText w:val=""/>
      <w:lvlJc w:val="left"/>
      <w:pPr>
        <w:ind w:left="4778" w:hanging="420"/>
      </w:pPr>
      <w:rPr>
        <w:rFonts w:ascii="Wingdings" w:hAnsi="Wingdings" w:hint="default"/>
      </w:rPr>
    </w:lvl>
    <w:lvl w:ilvl="8" w:tplc="0409000D" w:tentative="1">
      <w:start w:val="1"/>
      <w:numFmt w:val="bullet"/>
      <w:lvlText w:val=""/>
      <w:lvlJc w:val="left"/>
      <w:pPr>
        <w:ind w:left="5198" w:hanging="420"/>
      </w:pPr>
      <w:rPr>
        <w:rFonts w:ascii="Wingdings" w:hAnsi="Wingdings" w:hint="default"/>
      </w:rPr>
    </w:lvl>
  </w:abstractNum>
  <w:abstractNum w:abstractNumId="20" w15:restartNumberingAfterBreak="0">
    <w:nsid w:val="357B6F15"/>
    <w:multiLevelType w:val="hybridMultilevel"/>
    <w:tmpl w:val="E8AA54C6"/>
    <w:lvl w:ilvl="0" w:tplc="7B4CA322">
      <w:start w:val="1"/>
      <w:numFmt w:val="aiueo"/>
      <w:lvlText w:val="(%1)"/>
      <w:lvlJc w:val="left"/>
      <w:pPr>
        <w:ind w:left="990" w:hanging="360"/>
      </w:pPr>
      <w:rPr>
        <w:rFonts w:hint="eastAsia"/>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21" w15:restartNumberingAfterBreak="0">
    <w:nsid w:val="3A297717"/>
    <w:multiLevelType w:val="hybridMultilevel"/>
    <w:tmpl w:val="3CBEAF48"/>
    <w:lvl w:ilvl="0" w:tplc="07AA51C4">
      <w:start w:val="1"/>
      <w:numFmt w:val="aiueo"/>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22" w15:restartNumberingAfterBreak="0">
    <w:nsid w:val="3D2E4D14"/>
    <w:multiLevelType w:val="hybridMultilevel"/>
    <w:tmpl w:val="CFBE533A"/>
    <w:lvl w:ilvl="0" w:tplc="E92E305E">
      <w:start w:val="4"/>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3" w15:restartNumberingAfterBreak="0">
    <w:nsid w:val="451579F0"/>
    <w:multiLevelType w:val="hybridMultilevel"/>
    <w:tmpl w:val="0A9EB3A0"/>
    <w:lvl w:ilvl="0" w:tplc="731A3D40">
      <w:start w:val="1"/>
      <w:numFmt w:val="decimal"/>
      <w:lvlText w:val="(%1)"/>
      <w:lvlJc w:val="left"/>
      <w:pPr>
        <w:ind w:left="840" w:hanging="4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4" w15:restartNumberingAfterBreak="0">
    <w:nsid w:val="4C38494D"/>
    <w:multiLevelType w:val="hybridMultilevel"/>
    <w:tmpl w:val="CA20AF24"/>
    <w:lvl w:ilvl="0" w:tplc="375AE91E">
      <w:start w:val="4"/>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4D9A4975"/>
    <w:multiLevelType w:val="hybridMultilevel"/>
    <w:tmpl w:val="818A2242"/>
    <w:lvl w:ilvl="0" w:tplc="B75E394C">
      <w:start w:val="2"/>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50273177"/>
    <w:multiLevelType w:val="hybridMultilevel"/>
    <w:tmpl w:val="02B4091E"/>
    <w:lvl w:ilvl="0" w:tplc="92E28A3E">
      <w:start w:val="1"/>
      <w:numFmt w:val="aiueo"/>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27" w15:restartNumberingAfterBreak="0">
    <w:nsid w:val="512A79E0"/>
    <w:multiLevelType w:val="hybridMultilevel"/>
    <w:tmpl w:val="BC58F166"/>
    <w:lvl w:ilvl="0" w:tplc="E2FA34E0">
      <w:start w:val="1"/>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55915996"/>
    <w:multiLevelType w:val="hybridMultilevel"/>
    <w:tmpl w:val="AFF86554"/>
    <w:lvl w:ilvl="0" w:tplc="028C330C">
      <w:start w:val="2"/>
      <w:numFmt w:val="decimalFullWidth"/>
      <w:lvlText w:val="（%1）"/>
      <w:lvlJc w:val="left"/>
      <w:pPr>
        <w:ind w:left="930" w:hanging="720"/>
      </w:pPr>
      <w:rPr>
        <w:rFonts w:hint="eastAsia"/>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9" w15:restartNumberingAfterBreak="0">
    <w:nsid w:val="56984387"/>
    <w:multiLevelType w:val="hybridMultilevel"/>
    <w:tmpl w:val="295C17AE"/>
    <w:lvl w:ilvl="0" w:tplc="AB4E6070">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5FC149B4"/>
    <w:multiLevelType w:val="hybridMultilevel"/>
    <w:tmpl w:val="6BF40DC2"/>
    <w:lvl w:ilvl="0" w:tplc="1C60F090">
      <w:start w:val="1"/>
      <w:numFmt w:val="aiueo"/>
      <w:lvlText w:val="(%1)"/>
      <w:lvlJc w:val="left"/>
      <w:pPr>
        <w:ind w:left="990" w:hanging="360"/>
      </w:pPr>
      <w:rPr>
        <w:rFonts w:hint="eastAsia"/>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31" w15:restartNumberingAfterBreak="0">
    <w:nsid w:val="60F1584F"/>
    <w:multiLevelType w:val="hybridMultilevel"/>
    <w:tmpl w:val="153CFB3C"/>
    <w:lvl w:ilvl="0" w:tplc="985470BA">
      <w:start w:val="1"/>
      <w:numFmt w:val="aiueo"/>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32" w15:restartNumberingAfterBreak="0">
    <w:nsid w:val="6169419D"/>
    <w:multiLevelType w:val="hybridMultilevel"/>
    <w:tmpl w:val="6D525CFC"/>
    <w:lvl w:ilvl="0" w:tplc="9F14608C">
      <w:start w:val="1"/>
      <w:numFmt w:val="aiueo"/>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33" w15:restartNumberingAfterBreak="0">
    <w:nsid w:val="648F0CC5"/>
    <w:multiLevelType w:val="hybridMultilevel"/>
    <w:tmpl w:val="750CEF70"/>
    <w:lvl w:ilvl="0" w:tplc="AC9A2CFE">
      <w:start w:val="1"/>
      <w:numFmt w:val="iroha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49A3148"/>
    <w:multiLevelType w:val="hybridMultilevel"/>
    <w:tmpl w:val="645C7F62"/>
    <w:lvl w:ilvl="0" w:tplc="10D8824E">
      <w:start w:val="1"/>
      <w:numFmt w:val="aiueo"/>
      <w:lvlText w:val="(%1)"/>
      <w:lvlJc w:val="left"/>
      <w:pPr>
        <w:ind w:left="990" w:hanging="360"/>
      </w:pPr>
      <w:rPr>
        <w:rFonts w:hint="eastAsia"/>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35" w15:restartNumberingAfterBreak="0">
    <w:nsid w:val="6C792E6E"/>
    <w:multiLevelType w:val="hybridMultilevel"/>
    <w:tmpl w:val="8F903256"/>
    <w:lvl w:ilvl="0" w:tplc="599E99E6">
      <w:start w:val="1"/>
      <w:numFmt w:val="decimalEnclosedCircle"/>
      <w:lvlText w:val="%1"/>
      <w:lvlJc w:val="left"/>
      <w:pPr>
        <w:ind w:left="840" w:hanging="36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36" w15:restartNumberingAfterBreak="0">
    <w:nsid w:val="704A0FB9"/>
    <w:multiLevelType w:val="hybridMultilevel"/>
    <w:tmpl w:val="A8EE2AEC"/>
    <w:lvl w:ilvl="0" w:tplc="350A0B1C">
      <w:start w:val="1"/>
      <w:numFmt w:val="aiueo"/>
      <w:lvlText w:val="(%1)"/>
      <w:lvlJc w:val="left"/>
      <w:pPr>
        <w:ind w:left="1410" w:hanging="360"/>
      </w:pPr>
      <w:rPr>
        <w:rFonts w:hint="eastAsia"/>
      </w:rPr>
    </w:lvl>
    <w:lvl w:ilvl="1" w:tplc="04090017" w:tentative="1">
      <w:start w:val="1"/>
      <w:numFmt w:val="aiueoFullWidth"/>
      <w:lvlText w:val="(%2)"/>
      <w:lvlJc w:val="left"/>
      <w:pPr>
        <w:ind w:left="1890" w:hanging="420"/>
      </w:pPr>
    </w:lvl>
    <w:lvl w:ilvl="2" w:tplc="04090011" w:tentative="1">
      <w:start w:val="1"/>
      <w:numFmt w:val="decimalEnclosedCircle"/>
      <w:lvlText w:val="%3"/>
      <w:lvlJc w:val="left"/>
      <w:pPr>
        <w:ind w:left="2310" w:hanging="420"/>
      </w:pPr>
    </w:lvl>
    <w:lvl w:ilvl="3" w:tplc="0409000F" w:tentative="1">
      <w:start w:val="1"/>
      <w:numFmt w:val="decimal"/>
      <w:lvlText w:val="%4."/>
      <w:lvlJc w:val="left"/>
      <w:pPr>
        <w:ind w:left="2730" w:hanging="420"/>
      </w:pPr>
    </w:lvl>
    <w:lvl w:ilvl="4" w:tplc="04090017" w:tentative="1">
      <w:start w:val="1"/>
      <w:numFmt w:val="aiueoFullWidth"/>
      <w:lvlText w:val="(%5)"/>
      <w:lvlJc w:val="left"/>
      <w:pPr>
        <w:ind w:left="3150" w:hanging="420"/>
      </w:pPr>
    </w:lvl>
    <w:lvl w:ilvl="5" w:tplc="04090011" w:tentative="1">
      <w:start w:val="1"/>
      <w:numFmt w:val="decimalEnclosedCircle"/>
      <w:lvlText w:val="%6"/>
      <w:lvlJc w:val="left"/>
      <w:pPr>
        <w:ind w:left="3570" w:hanging="420"/>
      </w:pPr>
    </w:lvl>
    <w:lvl w:ilvl="6" w:tplc="0409000F" w:tentative="1">
      <w:start w:val="1"/>
      <w:numFmt w:val="decimal"/>
      <w:lvlText w:val="%7."/>
      <w:lvlJc w:val="left"/>
      <w:pPr>
        <w:ind w:left="3990" w:hanging="420"/>
      </w:pPr>
    </w:lvl>
    <w:lvl w:ilvl="7" w:tplc="04090017" w:tentative="1">
      <w:start w:val="1"/>
      <w:numFmt w:val="aiueoFullWidth"/>
      <w:lvlText w:val="(%8)"/>
      <w:lvlJc w:val="left"/>
      <w:pPr>
        <w:ind w:left="4410" w:hanging="420"/>
      </w:pPr>
    </w:lvl>
    <w:lvl w:ilvl="8" w:tplc="04090011" w:tentative="1">
      <w:start w:val="1"/>
      <w:numFmt w:val="decimalEnclosedCircle"/>
      <w:lvlText w:val="%9"/>
      <w:lvlJc w:val="left"/>
      <w:pPr>
        <w:ind w:left="4830" w:hanging="420"/>
      </w:pPr>
    </w:lvl>
  </w:abstractNum>
  <w:abstractNum w:abstractNumId="37" w15:restartNumberingAfterBreak="0">
    <w:nsid w:val="704D789E"/>
    <w:multiLevelType w:val="hybridMultilevel"/>
    <w:tmpl w:val="B0A8C29E"/>
    <w:lvl w:ilvl="0" w:tplc="81341812">
      <w:start w:val="1"/>
      <w:numFmt w:val="decimalEnclosedCircle"/>
      <w:lvlText w:val="%1"/>
      <w:lvlJc w:val="left"/>
      <w:pPr>
        <w:ind w:left="1410" w:hanging="360"/>
      </w:pPr>
      <w:rPr>
        <w:rFonts w:hint="default"/>
      </w:rPr>
    </w:lvl>
    <w:lvl w:ilvl="1" w:tplc="04090017" w:tentative="1">
      <w:start w:val="1"/>
      <w:numFmt w:val="aiueoFullWidth"/>
      <w:lvlText w:val="(%2)"/>
      <w:lvlJc w:val="left"/>
      <w:pPr>
        <w:ind w:left="1890" w:hanging="420"/>
      </w:pPr>
    </w:lvl>
    <w:lvl w:ilvl="2" w:tplc="04090011" w:tentative="1">
      <w:start w:val="1"/>
      <w:numFmt w:val="decimalEnclosedCircle"/>
      <w:lvlText w:val="%3"/>
      <w:lvlJc w:val="left"/>
      <w:pPr>
        <w:ind w:left="2310" w:hanging="420"/>
      </w:pPr>
    </w:lvl>
    <w:lvl w:ilvl="3" w:tplc="0409000F" w:tentative="1">
      <w:start w:val="1"/>
      <w:numFmt w:val="decimal"/>
      <w:lvlText w:val="%4."/>
      <w:lvlJc w:val="left"/>
      <w:pPr>
        <w:ind w:left="2730" w:hanging="420"/>
      </w:pPr>
    </w:lvl>
    <w:lvl w:ilvl="4" w:tplc="04090017" w:tentative="1">
      <w:start w:val="1"/>
      <w:numFmt w:val="aiueoFullWidth"/>
      <w:lvlText w:val="(%5)"/>
      <w:lvlJc w:val="left"/>
      <w:pPr>
        <w:ind w:left="3150" w:hanging="420"/>
      </w:pPr>
    </w:lvl>
    <w:lvl w:ilvl="5" w:tplc="04090011" w:tentative="1">
      <w:start w:val="1"/>
      <w:numFmt w:val="decimalEnclosedCircle"/>
      <w:lvlText w:val="%6"/>
      <w:lvlJc w:val="left"/>
      <w:pPr>
        <w:ind w:left="3570" w:hanging="420"/>
      </w:pPr>
    </w:lvl>
    <w:lvl w:ilvl="6" w:tplc="0409000F" w:tentative="1">
      <w:start w:val="1"/>
      <w:numFmt w:val="decimal"/>
      <w:lvlText w:val="%7."/>
      <w:lvlJc w:val="left"/>
      <w:pPr>
        <w:ind w:left="3990" w:hanging="420"/>
      </w:pPr>
    </w:lvl>
    <w:lvl w:ilvl="7" w:tplc="04090017" w:tentative="1">
      <w:start w:val="1"/>
      <w:numFmt w:val="aiueoFullWidth"/>
      <w:lvlText w:val="(%8)"/>
      <w:lvlJc w:val="left"/>
      <w:pPr>
        <w:ind w:left="4410" w:hanging="420"/>
      </w:pPr>
    </w:lvl>
    <w:lvl w:ilvl="8" w:tplc="04090011" w:tentative="1">
      <w:start w:val="1"/>
      <w:numFmt w:val="decimalEnclosedCircle"/>
      <w:lvlText w:val="%9"/>
      <w:lvlJc w:val="left"/>
      <w:pPr>
        <w:ind w:left="4830" w:hanging="420"/>
      </w:pPr>
    </w:lvl>
  </w:abstractNum>
  <w:abstractNum w:abstractNumId="38" w15:restartNumberingAfterBreak="0">
    <w:nsid w:val="70763B8F"/>
    <w:multiLevelType w:val="hybridMultilevel"/>
    <w:tmpl w:val="8E4EC200"/>
    <w:lvl w:ilvl="0" w:tplc="10784B00">
      <w:start w:val="1"/>
      <w:numFmt w:val="decimal"/>
      <w:lvlText w:val="(%1)"/>
      <w:lvlJc w:val="left"/>
      <w:pPr>
        <w:ind w:left="840" w:hanging="4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9" w15:restartNumberingAfterBreak="0">
    <w:nsid w:val="70C910C8"/>
    <w:multiLevelType w:val="hybridMultilevel"/>
    <w:tmpl w:val="E72E83E4"/>
    <w:lvl w:ilvl="0" w:tplc="8C06483E">
      <w:start w:val="1"/>
      <w:numFmt w:val="aiueoFullWidth"/>
      <w:lvlText w:val="（%1）"/>
      <w:lvlJc w:val="left"/>
      <w:pPr>
        <w:ind w:left="1560" w:hanging="720"/>
      </w:pPr>
      <w:rPr>
        <w:rFonts w:hint="eastAsia"/>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40" w15:restartNumberingAfterBreak="0">
    <w:nsid w:val="7441343C"/>
    <w:multiLevelType w:val="hybridMultilevel"/>
    <w:tmpl w:val="963CFDF2"/>
    <w:lvl w:ilvl="0" w:tplc="E9B42674">
      <w:start w:val="1"/>
      <w:numFmt w:val="iroha"/>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41" w15:restartNumberingAfterBreak="0">
    <w:nsid w:val="74E07B83"/>
    <w:multiLevelType w:val="hybridMultilevel"/>
    <w:tmpl w:val="ED022E80"/>
    <w:lvl w:ilvl="0" w:tplc="EFA094F4">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2" w15:restartNumberingAfterBreak="0">
    <w:nsid w:val="77CB7F94"/>
    <w:multiLevelType w:val="hybridMultilevel"/>
    <w:tmpl w:val="081A48BA"/>
    <w:lvl w:ilvl="0" w:tplc="EE90CC08">
      <w:start w:val="1"/>
      <w:numFmt w:val="aiueo"/>
      <w:lvlText w:val="(%1)"/>
      <w:lvlJc w:val="left"/>
      <w:pPr>
        <w:ind w:left="1260" w:hanging="42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43" w15:restartNumberingAfterBreak="0">
    <w:nsid w:val="7B1067B9"/>
    <w:multiLevelType w:val="hybridMultilevel"/>
    <w:tmpl w:val="DEBC94E4"/>
    <w:lvl w:ilvl="0" w:tplc="F43AF2F2">
      <w:start w:val="1"/>
      <w:numFmt w:val="bullet"/>
      <w:lvlText w:val="●"/>
      <w:lvlJc w:val="left"/>
      <w:pPr>
        <w:ind w:left="570" w:hanging="360"/>
      </w:pPr>
      <w:rPr>
        <w:rFonts w:ascii="ＭＳ 明朝" w:eastAsia="ＭＳ 明朝" w:hAnsi="ＭＳ 明朝" w:cstheme="minorBidi" w:hint="eastAsia"/>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44" w15:restartNumberingAfterBreak="0">
    <w:nsid w:val="7D7C5DE6"/>
    <w:multiLevelType w:val="hybridMultilevel"/>
    <w:tmpl w:val="4FFA8EC2"/>
    <w:lvl w:ilvl="0" w:tplc="C6DEC3E2">
      <w:start w:val="1"/>
      <w:numFmt w:val="decimalFullWidth"/>
      <w:lvlText w:val="（%1）"/>
      <w:lvlJc w:val="left"/>
      <w:pPr>
        <w:ind w:left="930" w:hanging="720"/>
      </w:pPr>
      <w:rPr>
        <w:rFonts w:hint="eastAsia"/>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45" w15:restartNumberingAfterBreak="0">
    <w:nsid w:val="7F6D5359"/>
    <w:multiLevelType w:val="hybridMultilevel"/>
    <w:tmpl w:val="0E2E7E64"/>
    <w:lvl w:ilvl="0" w:tplc="88081E4E">
      <w:start w:val="1"/>
      <w:numFmt w:val="aiueo"/>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num w:numId="1" w16cid:durableId="666516931">
    <w:abstractNumId w:val="21"/>
  </w:num>
  <w:num w:numId="2" w16cid:durableId="614366289">
    <w:abstractNumId w:val="32"/>
  </w:num>
  <w:num w:numId="3" w16cid:durableId="1270968201">
    <w:abstractNumId w:val="15"/>
  </w:num>
  <w:num w:numId="4" w16cid:durableId="1113790664">
    <w:abstractNumId w:val="26"/>
  </w:num>
  <w:num w:numId="5" w16cid:durableId="854346422">
    <w:abstractNumId w:val="45"/>
  </w:num>
  <w:num w:numId="6" w16cid:durableId="1804694149">
    <w:abstractNumId w:val="27"/>
  </w:num>
  <w:num w:numId="7" w16cid:durableId="1973124252">
    <w:abstractNumId w:val="34"/>
  </w:num>
  <w:num w:numId="8" w16cid:durableId="40516146">
    <w:abstractNumId w:val="20"/>
  </w:num>
  <w:num w:numId="9" w16cid:durableId="566107893">
    <w:abstractNumId w:val="24"/>
  </w:num>
  <w:num w:numId="10" w16cid:durableId="1584995689">
    <w:abstractNumId w:val="30"/>
  </w:num>
  <w:num w:numId="11" w16cid:durableId="908222986">
    <w:abstractNumId w:val="12"/>
  </w:num>
  <w:num w:numId="12" w16cid:durableId="332268229">
    <w:abstractNumId w:val="41"/>
  </w:num>
  <w:num w:numId="13" w16cid:durableId="75716432">
    <w:abstractNumId w:val="25"/>
  </w:num>
  <w:num w:numId="14" w16cid:durableId="1699699560">
    <w:abstractNumId w:val="5"/>
  </w:num>
  <w:num w:numId="15" w16cid:durableId="218253025">
    <w:abstractNumId w:val="36"/>
  </w:num>
  <w:num w:numId="16" w16cid:durableId="911548893">
    <w:abstractNumId w:val="33"/>
  </w:num>
  <w:num w:numId="17" w16cid:durableId="189031117">
    <w:abstractNumId w:val="39"/>
  </w:num>
  <w:num w:numId="18" w16cid:durableId="401757894">
    <w:abstractNumId w:val="3"/>
  </w:num>
  <w:num w:numId="19" w16cid:durableId="1798722244">
    <w:abstractNumId w:val="28"/>
  </w:num>
  <w:num w:numId="20" w16cid:durableId="889536352">
    <w:abstractNumId w:val="44"/>
  </w:num>
  <w:num w:numId="21" w16cid:durableId="328021132">
    <w:abstractNumId w:val="0"/>
  </w:num>
  <w:num w:numId="22" w16cid:durableId="1404838455">
    <w:abstractNumId w:val="9"/>
  </w:num>
  <w:num w:numId="23" w16cid:durableId="1817405746">
    <w:abstractNumId w:val="7"/>
  </w:num>
  <w:num w:numId="24" w16cid:durableId="2137021881">
    <w:abstractNumId w:val="17"/>
  </w:num>
  <w:num w:numId="25" w16cid:durableId="1746343361">
    <w:abstractNumId w:val="43"/>
  </w:num>
  <w:num w:numId="26" w16cid:durableId="1620453080">
    <w:abstractNumId w:val="18"/>
  </w:num>
  <w:num w:numId="27" w16cid:durableId="810294861">
    <w:abstractNumId w:val="40"/>
  </w:num>
  <w:num w:numId="28" w16cid:durableId="1333143946">
    <w:abstractNumId w:val="37"/>
  </w:num>
  <w:num w:numId="29" w16cid:durableId="993678613">
    <w:abstractNumId w:val="1"/>
  </w:num>
  <w:num w:numId="30" w16cid:durableId="658118458">
    <w:abstractNumId w:val="23"/>
  </w:num>
  <w:num w:numId="31" w16cid:durableId="1852260419">
    <w:abstractNumId w:val="38"/>
  </w:num>
  <w:num w:numId="32" w16cid:durableId="1422482663">
    <w:abstractNumId w:val="2"/>
  </w:num>
  <w:num w:numId="33" w16cid:durableId="1762528263">
    <w:abstractNumId w:val="22"/>
  </w:num>
  <w:num w:numId="34" w16cid:durableId="469131170">
    <w:abstractNumId w:val="16"/>
  </w:num>
  <w:num w:numId="35" w16cid:durableId="344865128">
    <w:abstractNumId w:val="4"/>
  </w:num>
  <w:num w:numId="36" w16cid:durableId="115758230">
    <w:abstractNumId w:val="42"/>
  </w:num>
  <w:num w:numId="37" w16cid:durableId="486556094">
    <w:abstractNumId w:val="19"/>
  </w:num>
  <w:num w:numId="38" w16cid:durableId="1957442885">
    <w:abstractNumId w:val="31"/>
  </w:num>
  <w:num w:numId="39" w16cid:durableId="378864296">
    <w:abstractNumId w:val="10"/>
  </w:num>
  <w:num w:numId="40" w16cid:durableId="1497258847">
    <w:abstractNumId w:val="13"/>
  </w:num>
  <w:num w:numId="41" w16cid:durableId="1566640946">
    <w:abstractNumId w:val="29"/>
  </w:num>
  <w:num w:numId="42" w16cid:durableId="984510598">
    <w:abstractNumId w:val="14"/>
  </w:num>
  <w:num w:numId="43" w16cid:durableId="1419323875">
    <w:abstractNumId w:val="8"/>
  </w:num>
  <w:num w:numId="44" w16cid:durableId="764569072">
    <w:abstractNumId w:val="35"/>
  </w:num>
  <w:num w:numId="45" w16cid:durableId="1758164343">
    <w:abstractNumId w:val="11"/>
  </w:num>
  <w:num w:numId="46" w16cid:durableId="175284870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defaultTabStop w:val="840"/>
  <w:drawingGridVerticalSpacing w:val="349"/>
  <w:displayHorizontalDrawingGridEvery w:val="0"/>
  <w:characterSpacingControl w:val="compressPunctuation"/>
  <w:strictFirstAndLastChars/>
  <w:hdrShapeDefaults>
    <o:shapedefaults v:ext="edit" spidmax="1064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4C30"/>
    <w:rsid w:val="00000184"/>
    <w:rsid w:val="0000104B"/>
    <w:rsid w:val="00003448"/>
    <w:rsid w:val="0000569A"/>
    <w:rsid w:val="000068F9"/>
    <w:rsid w:val="000069C2"/>
    <w:rsid w:val="00011F37"/>
    <w:rsid w:val="00012177"/>
    <w:rsid w:val="000178D1"/>
    <w:rsid w:val="0002037F"/>
    <w:rsid w:val="00024717"/>
    <w:rsid w:val="00024D7B"/>
    <w:rsid w:val="00026EBA"/>
    <w:rsid w:val="00027805"/>
    <w:rsid w:val="00030A39"/>
    <w:rsid w:val="00030CD6"/>
    <w:rsid w:val="00030CE0"/>
    <w:rsid w:val="0003423A"/>
    <w:rsid w:val="00041F3A"/>
    <w:rsid w:val="00042497"/>
    <w:rsid w:val="00043F52"/>
    <w:rsid w:val="000445F5"/>
    <w:rsid w:val="00047123"/>
    <w:rsid w:val="000502E6"/>
    <w:rsid w:val="000530CE"/>
    <w:rsid w:val="00053547"/>
    <w:rsid w:val="000546AA"/>
    <w:rsid w:val="00054F65"/>
    <w:rsid w:val="00057284"/>
    <w:rsid w:val="00061EC5"/>
    <w:rsid w:val="0006233D"/>
    <w:rsid w:val="00062F9B"/>
    <w:rsid w:val="00064524"/>
    <w:rsid w:val="00065163"/>
    <w:rsid w:val="00065235"/>
    <w:rsid w:val="0007151C"/>
    <w:rsid w:val="00072098"/>
    <w:rsid w:val="00072695"/>
    <w:rsid w:val="00073D1F"/>
    <w:rsid w:val="000749EB"/>
    <w:rsid w:val="00074F80"/>
    <w:rsid w:val="00075F58"/>
    <w:rsid w:val="00076FEF"/>
    <w:rsid w:val="0008144E"/>
    <w:rsid w:val="00081D81"/>
    <w:rsid w:val="00082610"/>
    <w:rsid w:val="00082E34"/>
    <w:rsid w:val="000832DB"/>
    <w:rsid w:val="00083C9F"/>
    <w:rsid w:val="00084112"/>
    <w:rsid w:val="00084F88"/>
    <w:rsid w:val="00086C60"/>
    <w:rsid w:val="00086D6A"/>
    <w:rsid w:val="0009434A"/>
    <w:rsid w:val="00094E96"/>
    <w:rsid w:val="00097501"/>
    <w:rsid w:val="0009780B"/>
    <w:rsid w:val="000A39CD"/>
    <w:rsid w:val="000A3D90"/>
    <w:rsid w:val="000A3F02"/>
    <w:rsid w:val="000A53D7"/>
    <w:rsid w:val="000A5DA5"/>
    <w:rsid w:val="000A7491"/>
    <w:rsid w:val="000A74CC"/>
    <w:rsid w:val="000B5C13"/>
    <w:rsid w:val="000B75D4"/>
    <w:rsid w:val="000B7856"/>
    <w:rsid w:val="000C25CF"/>
    <w:rsid w:val="000C33C6"/>
    <w:rsid w:val="000C4B7A"/>
    <w:rsid w:val="000C5FF5"/>
    <w:rsid w:val="000C699E"/>
    <w:rsid w:val="000D043E"/>
    <w:rsid w:val="000D3AED"/>
    <w:rsid w:val="000D4C89"/>
    <w:rsid w:val="000D4F4A"/>
    <w:rsid w:val="000D70B8"/>
    <w:rsid w:val="000D76D0"/>
    <w:rsid w:val="000E2560"/>
    <w:rsid w:val="000E2D16"/>
    <w:rsid w:val="000E32B4"/>
    <w:rsid w:val="000E5598"/>
    <w:rsid w:val="000E61E8"/>
    <w:rsid w:val="000E6731"/>
    <w:rsid w:val="000E7536"/>
    <w:rsid w:val="000F14AA"/>
    <w:rsid w:val="000F1BA6"/>
    <w:rsid w:val="000F1BB9"/>
    <w:rsid w:val="000F44C7"/>
    <w:rsid w:val="000F62A7"/>
    <w:rsid w:val="00100E46"/>
    <w:rsid w:val="00103F42"/>
    <w:rsid w:val="00104C32"/>
    <w:rsid w:val="00105CA4"/>
    <w:rsid w:val="00106C18"/>
    <w:rsid w:val="001137C6"/>
    <w:rsid w:val="0011778B"/>
    <w:rsid w:val="00120022"/>
    <w:rsid w:val="001207AD"/>
    <w:rsid w:val="001254CF"/>
    <w:rsid w:val="00125E62"/>
    <w:rsid w:val="001264C2"/>
    <w:rsid w:val="00126518"/>
    <w:rsid w:val="0013054D"/>
    <w:rsid w:val="00133402"/>
    <w:rsid w:val="0014096B"/>
    <w:rsid w:val="00143223"/>
    <w:rsid w:val="00143B7A"/>
    <w:rsid w:val="00143F4C"/>
    <w:rsid w:val="00144CEF"/>
    <w:rsid w:val="00145FAF"/>
    <w:rsid w:val="00146513"/>
    <w:rsid w:val="00146848"/>
    <w:rsid w:val="00146FDA"/>
    <w:rsid w:val="00147EC5"/>
    <w:rsid w:val="00150B82"/>
    <w:rsid w:val="00151D1E"/>
    <w:rsid w:val="00152B76"/>
    <w:rsid w:val="00153386"/>
    <w:rsid w:val="00153EA7"/>
    <w:rsid w:val="001558C7"/>
    <w:rsid w:val="00162FE3"/>
    <w:rsid w:val="00163BB7"/>
    <w:rsid w:val="00165EBE"/>
    <w:rsid w:val="00165EFD"/>
    <w:rsid w:val="00166DFF"/>
    <w:rsid w:val="001676C0"/>
    <w:rsid w:val="001713F6"/>
    <w:rsid w:val="0017184D"/>
    <w:rsid w:val="00172167"/>
    <w:rsid w:val="00172824"/>
    <w:rsid w:val="00172F17"/>
    <w:rsid w:val="0017356D"/>
    <w:rsid w:val="00173981"/>
    <w:rsid w:val="00173CE4"/>
    <w:rsid w:val="001740B6"/>
    <w:rsid w:val="0017417A"/>
    <w:rsid w:val="00174A79"/>
    <w:rsid w:val="0017537A"/>
    <w:rsid w:val="00175B8F"/>
    <w:rsid w:val="00176AA5"/>
    <w:rsid w:val="00181D53"/>
    <w:rsid w:val="00182309"/>
    <w:rsid w:val="001838CE"/>
    <w:rsid w:val="00185CE0"/>
    <w:rsid w:val="00190737"/>
    <w:rsid w:val="0019199D"/>
    <w:rsid w:val="001941DB"/>
    <w:rsid w:val="00194CE8"/>
    <w:rsid w:val="00196134"/>
    <w:rsid w:val="00196D2E"/>
    <w:rsid w:val="001A1A89"/>
    <w:rsid w:val="001A2A30"/>
    <w:rsid w:val="001A2EFB"/>
    <w:rsid w:val="001A670A"/>
    <w:rsid w:val="001A67A8"/>
    <w:rsid w:val="001A73E8"/>
    <w:rsid w:val="001B082A"/>
    <w:rsid w:val="001B108F"/>
    <w:rsid w:val="001B1751"/>
    <w:rsid w:val="001B2B46"/>
    <w:rsid w:val="001B2EAA"/>
    <w:rsid w:val="001B3E94"/>
    <w:rsid w:val="001B4BD5"/>
    <w:rsid w:val="001B6279"/>
    <w:rsid w:val="001B6A61"/>
    <w:rsid w:val="001B7A0C"/>
    <w:rsid w:val="001C01FD"/>
    <w:rsid w:val="001C0A4C"/>
    <w:rsid w:val="001C5F3E"/>
    <w:rsid w:val="001D005C"/>
    <w:rsid w:val="001D0FA6"/>
    <w:rsid w:val="001D3A4C"/>
    <w:rsid w:val="001D3D07"/>
    <w:rsid w:val="001D4ED3"/>
    <w:rsid w:val="001D5D3C"/>
    <w:rsid w:val="001D64C3"/>
    <w:rsid w:val="001D6F2B"/>
    <w:rsid w:val="001D7141"/>
    <w:rsid w:val="001D7F33"/>
    <w:rsid w:val="001E0578"/>
    <w:rsid w:val="001E2D89"/>
    <w:rsid w:val="001E3369"/>
    <w:rsid w:val="001E4780"/>
    <w:rsid w:val="001E5610"/>
    <w:rsid w:val="001E7947"/>
    <w:rsid w:val="001F168D"/>
    <w:rsid w:val="001F21C7"/>
    <w:rsid w:val="001F3A9C"/>
    <w:rsid w:val="001F49BC"/>
    <w:rsid w:val="001F4C30"/>
    <w:rsid w:val="001F4E14"/>
    <w:rsid w:val="001F5115"/>
    <w:rsid w:val="001F711B"/>
    <w:rsid w:val="001F7408"/>
    <w:rsid w:val="002037C8"/>
    <w:rsid w:val="002045B9"/>
    <w:rsid w:val="00205B19"/>
    <w:rsid w:val="002061F8"/>
    <w:rsid w:val="00206E53"/>
    <w:rsid w:val="00207B43"/>
    <w:rsid w:val="00207E9E"/>
    <w:rsid w:val="00210F9C"/>
    <w:rsid w:val="002131DB"/>
    <w:rsid w:val="0021359A"/>
    <w:rsid w:val="00214E7E"/>
    <w:rsid w:val="0021606B"/>
    <w:rsid w:val="00217403"/>
    <w:rsid w:val="00220F88"/>
    <w:rsid w:val="002214AF"/>
    <w:rsid w:val="00222585"/>
    <w:rsid w:val="0022285A"/>
    <w:rsid w:val="002248FD"/>
    <w:rsid w:val="0022582C"/>
    <w:rsid w:val="002263E5"/>
    <w:rsid w:val="00226AA1"/>
    <w:rsid w:val="00227AF2"/>
    <w:rsid w:val="00227E45"/>
    <w:rsid w:val="00230441"/>
    <w:rsid w:val="00234AA1"/>
    <w:rsid w:val="00236954"/>
    <w:rsid w:val="00237370"/>
    <w:rsid w:val="002420E0"/>
    <w:rsid w:val="00242C31"/>
    <w:rsid w:val="0024390F"/>
    <w:rsid w:val="00244F27"/>
    <w:rsid w:val="00245721"/>
    <w:rsid w:val="002503ED"/>
    <w:rsid w:val="00253666"/>
    <w:rsid w:val="00255AF2"/>
    <w:rsid w:val="00255F9A"/>
    <w:rsid w:val="00263505"/>
    <w:rsid w:val="00265502"/>
    <w:rsid w:val="0026586E"/>
    <w:rsid w:val="0026775D"/>
    <w:rsid w:val="00267CDA"/>
    <w:rsid w:val="002713BC"/>
    <w:rsid w:val="00274CF1"/>
    <w:rsid w:val="0027636F"/>
    <w:rsid w:val="00281F2B"/>
    <w:rsid w:val="00282ABE"/>
    <w:rsid w:val="00285B80"/>
    <w:rsid w:val="002869FF"/>
    <w:rsid w:val="002879FA"/>
    <w:rsid w:val="00291C10"/>
    <w:rsid w:val="002A00D9"/>
    <w:rsid w:val="002A0746"/>
    <w:rsid w:val="002A291C"/>
    <w:rsid w:val="002A3718"/>
    <w:rsid w:val="002A45D7"/>
    <w:rsid w:val="002A7732"/>
    <w:rsid w:val="002A7E6A"/>
    <w:rsid w:val="002B40CD"/>
    <w:rsid w:val="002B4338"/>
    <w:rsid w:val="002B566E"/>
    <w:rsid w:val="002B5DCE"/>
    <w:rsid w:val="002B6AAC"/>
    <w:rsid w:val="002B6B61"/>
    <w:rsid w:val="002B76CC"/>
    <w:rsid w:val="002C394A"/>
    <w:rsid w:val="002C3A47"/>
    <w:rsid w:val="002C3D17"/>
    <w:rsid w:val="002C4104"/>
    <w:rsid w:val="002C6C31"/>
    <w:rsid w:val="002D03A5"/>
    <w:rsid w:val="002D0AAD"/>
    <w:rsid w:val="002D2BDE"/>
    <w:rsid w:val="002D4068"/>
    <w:rsid w:val="002D545C"/>
    <w:rsid w:val="002D5CBE"/>
    <w:rsid w:val="002D6A18"/>
    <w:rsid w:val="002D7661"/>
    <w:rsid w:val="002D7AE8"/>
    <w:rsid w:val="002E44C4"/>
    <w:rsid w:val="002E478D"/>
    <w:rsid w:val="002E61A3"/>
    <w:rsid w:val="002F04C5"/>
    <w:rsid w:val="002F09E3"/>
    <w:rsid w:val="002F1EC8"/>
    <w:rsid w:val="00301174"/>
    <w:rsid w:val="003026F4"/>
    <w:rsid w:val="00303A68"/>
    <w:rsid w:val="00303CDE"/>
    <w:rsid w:val="0030418E"/>
    <w:rsid w:val="00311004"/>
    <w:rsid w:val="003110C5"/>
    <w:rsid w:val="00311698"/>
    <w:rsid w:val="0031217B"/>
    <w:rsid w:val="003125BC"/>
    <w:rsid w:val="00313956"/>
    <w:rsid w:val="003145E2"/>
    <w:rsid w:val="00315627"/>
    <w:rsid w:val="003176DD"/>
    <w:rsid w:val="00317A73"/>
    <w:rsid w:val="00320C9B"/>
    <w:rsid w:val="00322A0B"/>
    <w:rsid w:val="0032421A"/>
    <w:rsid w:val="00324DE1"/>
    <w:rsid w:val="003269E2"/>
    <w:rsid w:val="00332114"/>
    <w:rsid w:val="0033355B"/>
    <w:rsid w:val="00333670"/>
    <w:rsid w:val="00333FA9"/>
    <w:rsid w:val="003350EF"/>
    <w:rsid w:val="003355D4"/>
    <w:rsid w:val="003358B9"/>
    <w:rsid w:val="00335B2E"/>
    <w:rsid w:val="00335C26"/>
    <w:rsid w:val="00337ECB"/>
    <w:rsid w:val="00340A45"/>
    <w:rsid w:val="00341829"/>
    <w:rsid w:val="00341958"/>
    <w:rsid w:val="00341F8B"/>
    <w:rsid w:val="003429FE"/>
    <w:rsid w:val="00343183"/>
    <w:rsid w:val="00346488"/>
    <w:rsid w:val="003517B5"/>
    <w:rsid w:val="00351F8A"/>
    <w:rsid w:val="003533BD"/>
    <w:rsid w:val="00353EE9"/>
    <w:rsid w:val="003549E9"/>
    <w:rsid w:val="00360B5E"/>
    <w:rsid w:val="00362993"/>
    <w:rsid w:val="00365386"/>
    <w:rsid w:val="0036702D"/>
    <w:rsid w:val="003719A8"/>
    <w:rsid w:val="00372526"/>
    <w:rsid w:val="00374099"/>
    <w:rsid w:val="00375288"/>
    <w:rsid w:val="00377327"/>
    <w:rsid w:val="00380D8B"/>
    <w:rsid w:val="00381257"/>
    <w:rsid w:val="0038177C"/>
    <w:rsid w:val="00381C42"/>
    <w:rsid w:val="003836E8"/>
    <w:rsid w:val="00385285"/>
    <w:rsid w:val="00386EEF"/>
    <w:rsid w:val="0039028A"/>
    <w:rsid w:val="003910C0"/>
    <w:rsid w:val="00392007"/>
    <w:rsid w:val="00393381"/>
    <w:rsid w:val="0039466C"/>
    <w:rsid w:val="003967E1"/>
    <w:rsid w:val="003A1BF1"/>
    <w:rsid w:val="003A2521"/>
    <w:rsid w:val="003A2ABA"/>
    <w:rsid w:val="003A466E"/>
    <w:rsid w:val="003A4F6A"/>
    <w:rsid w:val="003A5221"/>
    <w:rsid w:val="003A5CF9"/>
    <w:rsid w:val="003A7E6C"/>
    <w:rsid w:val="003B184E"/>
    <w:rsid w:val="003B24A1"/>
    <w:rsid w:val="003B4A10"/>
    <w:rsid w:val="003B4FB1"/>
    <w:rsid w:val="003B500B"/>
    <w:rsid w:val="003B54F3"/>
    <w:rsid w:val="003B5804"/>
    <w:rsid w:val="003B7144"/>
    <w:rsid w:val="003C0891"/>
    <w:rsid w:val="003C0F71"/>
    <w:rsid w:val="003C1869"/>
    <w:rsid w:val="003C1E3A"/>
    <w:rsid w:val="003C473F"/>
    <w:rsid w:val="003C56D3"/>
    <w:rsid w:val="003C61D6"/>
    <w:rsid w:val="003C7641"/>
    <w:rsid w:val="003D1735"/>
    <w:rsid w:val="003D1823"/>
    <w:rsid w:val="003D3A04"/>
    <w:rsid w:val="003D5271"/>
    <w:rsid w:val="003D5525"/>
    <w:rsid w:val="003D7E7D"/>
    <w:rsid w:val="003E2D36"/>
    <w:rsid w:val="003E49D6"/>
    <w:rsid w:val="003E62C9"/>
    <w:rsid w:val="003E71B7"/>
    <w:rsid w:val="003F04AE"/>
    <w:rsid w:val="003F0A5A"/>
    <w:rsid w:val="003F1277"/>
    <w:rsid w:val="003F2118"/>
    <w:rsid w:val="003F54DB"/>
    <w:rsid w:val="003F575B"/>
    <w:rsid w:val="003F7513"/>
    <w:rsid w:val="00400BC1"/>
    <w:rsid w:val="00400BFD"/>
    <w:rsid w:val="004022F3"/>
    <w:rsid w:val="00406612"/>
    <w:rsid w:val="00411783"/>
    <w:rsid w:val="00411EBF"/>
    <w:rsid w:val="00412278"/>
    <w:rsid w:val="00412B69"/>
    <w:rsid w:val="00413BF2"/>
    <w:rsid w:val="0041588C"/>
    <w:rsid w:val="00421314"/>
    <w:rsid w:val="00424147"/>
    <w:rsid w:val="004242B9"/>
    <w:rsid w:val="004253D9"/>
    <w:rsid w:val="00427145"/>
    <w:rsid w:val="004303FB"/>
    <w:rsid w:val="0043065E"/>
    <w:rsid w:val="00431102"/>
    <w:rsid w:val="00431BCE"/>
    <w:rsid w:val="004329F1"/>
    <w:rsid w:val="00440187"/>
    <w:rsid w:val="00442134"/>
    <w:rsid w:val="0044361B"/>
    <w:rsid w:val="0044510D"/>
    <w:rsid w:val="0044593A"/>
    <w:rsid w:val="004550DC"/>
    <w:rsid w:val="004555F0"/>
    <w:rsid w:val="00455BDA"/>
    <w:rsid w:val="004611E8"/>
    <w:rsid w:val="0046311F"/>
    <w:rsid w:val="00472852"/>
    <w:rsid w:val="00472939"/>
    <w:rsid w:val="004754C3"/>
    <w:rsid w:val="00476F67"/>
    <w:rsid w:val="0048129E"/>
    <w:rsid w:val="004826E2"/>
    <w:rsid w:val="00484D34"/>
    <w:rsid w:val="00485105"/>
    <w:rsid w:val="004864E5"/>
    <w:rsid w:val="00486C76"/>
    <w:rsid w:val="0049004D"/>
    <w:rsid w:val="00494BC9"/>
    <w:rsid w:val="00496509"/>
    <w:rsid w:val="00496D39"/>
    <w:rsid w:val="00497737"/>
    <w:rsid w:val="004A0259"/>
    <w:rsid w:val="004A17DD"/>
    <w:rsid w:val="004A1E60"/>
    <w:rsid w:val="004A3D6B"/>
    <w:rsid w:val="004A3DBC"/>
    <w:rsid w:val="004A4DD8"/>
    <w:rsid w:val="004A7402"/>
    <w:rsid w:val="004B237F"/>
    <w:rsid w:val="004B2D5E"/>
    <w:rsid w:val="004C037F"/>
    <w:rsid w:val="004C03BF"/>
    <w:rsid w:val="004C1C9B"/>
    <w:rsid w:val="004C2DF3"/>
    <w:rsid w:val="004C5C7B"/>
    <w:rsid w:val="004C608D"/>
    <w:rsid w:val="004D00DF"/>
    <w:rsid w:val="004D0C69"/>
    <w:rsid w:val="004D1974"/>
    <w:rsid w:val="004D3826"/>
    <w:rsid w:val="004D4BE9"/>
    <w:rsid w:val="004D5CDD"/>
    <w:rsid w:val="004D5D60"/>
    <w:rsid w:val="004D61F4"/>
    <w:rsid w:val="004D659B"/>
    <w:rsid w:val="004D688F"/>
    <w:rsid w:val="004E0B84"/>
    <w:rsid w:val="004E0D87"/>
    <w:rsid w:val="004E0FBD"/>
    <w:rsid w:val="004E1B67"/>
    <w:rsid w:val="004E2AAD"/>
    <w:rsid w:val="004E35B5"/>
    <w:rsid w:val="004E36EA"/>
    <w:rsid w:val="004E4309"/>
    <w:rsid w:val="004E5D3D"/>
    <w:rsid w:val="004E7313"/>
    <w:rsid w:val="004E78EA"/>
    <w:rsid w:val="004E7B2C"/>
    <w:rsid w:val="004F01B7"/>
    <w:rsid w:val="004F03D4"/>
    <w:rsid w:val="004F0CEF"/>
    <w:rsid w:val="004F0EF1"/>
    <w:rsid w:val="004F10AA"/>
    <w:rsid w:val="004F1505"/>
    <w:rsid w:val="004F1518"/>
    <w:rsid w:val="004F3048"/>
    <w:rsid w:val="004F34D8"/>
    <w:rsid w:val="004F410C"/>
    <w:rsid w:val="004F5D9F"/>
    <w:rsid w:val="00502950"/>
    <w:rsid w:val="00502EDE"/>
    <w:rsid w:val="00503A5B"/>
    <w:rsid w:val="00503BC2"/>
    <w:rsid w:val="00505199"/>
    <w:rsid w:val="00505840"/>
    <w:rsid w:val="00506916"/>
    <w:rsid w:val="00510957"/>
    <w:rsid w:val="00516088"/>
    <w:rsid w:val="00516B9B"/>
    <w:rsid w:val="005174F7"/>
    <w:rsid w:val="00520A9F"/>
    <w:rsid w:val="0052108C"/>
    <w:rsid w:val="00521996"/>
    <w:rsid w:val="00524A0C"/>
    <w:rsid w:val="00525B4D"/>
    <w:rsid w:val="0052715F"/>
    <w:rsid w:val="005275DF"/>
    <w:rsid w:val="00531B31"/>
    <w:rsid w:val="00532D12"/>
    <w:rsid w:val="005336DC"/>
    <w:rsid w:val="00535911"/>
    <w:rsid w:val="005410EF"/>
    <w:rsid w:val="00541826"/>
    <w:rsid w:val="005427E3"/>
    <w:rsid w:val="005447CE"/>
    <w:rsid w:val="005457E3"/>
    <w:rsid w:val="005502D7"/>
    <w:rsid w:val="00551916"/>
    <w:rsid w:val="00552F73"/>
    <w:rsid w:val="005536BF"/>
    <w:rsid w:val="00554A66"/>
    <w:rsid w:val="00556B5C"/>
    <w:rsid w:val="00557586"/>
    <w:rsid w:val="00565EA9"/>
    <w:rsid w:val="00570537"/>
    <w:rsid w:val="00570BF1"/>
    <w:rsid w:val="00571103"/>
    <w:rsid w:val="00571281"/>
    <w:rsid w:val="005713F7"/>
    <w:rsid w:val="00571F60"/>
    <w:rsid w:val="00572409"/>
    <w:rsid w:val="005727A3"/>
    <w:rsid w:val="0057411A"/>
    <w:rsid w:val="005742F6"/>
    <w:rsid w:val="00576308"/>
    <w:rsid w:val="00576CC4"/>
    <w:rsid w:val="00583529"/>
    <w:rsid w:val="00584023"/>
    <w:rsid w:val="00584C75"/>
    <w:rsid w:val="005871A1"/>
    <w:rsid w:val="00590C2F"/>
    <w:rsid w:val="0059153F"/>
    <w:rsid w:val="00591733"/>
    <w:rsid w:val="00592320"/>
    <w:rsid w:val="00592BE7"/>
    <w:rsid w:val="00592DCB"/>
    <w:rsid w:val="00593802"/>
    <w:rsid w:val="00593FD4"/>
    <w:rsid w:val="00594BCA"/>
    <w:rsid w:val="00597C3E"/>
    <w:rsid w:val="005A0D37"/>
    <w:rsid w:val="005A18EC"/>
    <w:rsid w:val="005A32C5"/>
    <w:rsid w:val="005A46A5"/>
    <w:rsid w:val="005A5EF9"/>
    <w:rsid w:val="005B395E"/>
    <w:rsid w:val="005B45F8"/>
    <w:rsid w:val="005B4C4E"/>
    <w:rsid w:val="005B5F16"/>
    <w:rsid w:val="005C0FD8"/>
    <w:rsid w:val="005C144F"/>
    <w:rsid w:val="005C2DA9"/>
    <w:rsid w:val="005C3A95"/>
    <w:rsid w:val="005C3EF9"/>
    <w:rsid w:val="005C5070"/>
    <w:rsid w:val="005C5AE6"/>
    <w:rsid w:val="005C7540"/>
    <w:rsid w:val="005C7CE9"/>
    <w:rsid w:val="005D10C8"/>
    <w:rsid w:val="005D1532"/>
    <w:rsid w:val="005D3CE2"/>
    <w:rsid w:val="005D6D7B"/>
    <w:rsid w:val="005D7F68"/>
    <w:rsid w:val="005E0830"/>
    <w:rsid w:val="005E108C"/>
    <w:rsid w:val="005E1184"/>
    <w:rsid w:val="005E2618"/>
    <w:rsid w:val="005E3452"/>
    <w:rsid w:val="005E3CCF"/>
    <w:rsid w:val="005E4A56"/>
    <w:rsid w:val="005E52D2"/>
    <w:rsid w:val="005E6B9A"/>
    <w:rsid w:val="005E7843"/>
    <w:rsid w:val="005E797D"/>
    <w:rsid w:val="005E7C61"/>
    <w:rsid w:val="005E7FA5"/>
    <w:rsid w:val="005F1683"/>
    <w:rsid w:val="005F18EE"/>
    <w:rsid w:val="005F21C7"/>
    <w:rsid w:val="005F3198"/>
    <w:rsid w:val="005F4484"/>
    <w:rsid w:val="005F4585"/>
    <w:rsid w:val="005F49B4"/>
    <w:rsid w:val="005F6541"/>
    <w:rsid w:val="006005BC"/>
    <w:rsid w:val="006067EB"/>
    <w:rsid w:val="006072C9"/>
    <w:rsid w:val="00607C99"/>
    <w:rsid w:val="006101F5"/>
    <w:rsid w:val="00610932"/>
    <w:rsid w:val="00610DF6"/>
    <w:rsid w:val="00610F0D"/>
    <w:rsid w:val="00612073"/>
    <w:rsid w:val="006122D0"/>
    <w:rsid w:val="00612BEB"/>
    <w:rsid w:val="00614F5B"/>
    <w:rsid w:val="00615226"/>
    <w:rsid w:val="006164AF"/>
    <w:rsid w:val="00621471"/>
    <w:rsid w:val="0062209A"/>
    <w:rsid w:val="00626239"/>
    <w:rsid w:val="00627A27"/>
    <w:rsid w:val="006308EB"/>
    <w:rsid w:val="006334DB"/>
    <w:rsid w:val="006340E5"/>
    <w:rsid w:val="006349B0"/>
    <w:rsid w:val="00634CEF"/>
    <w:rsid w:val="00636D28"/>
    <w:rsid w:val="00640B52"/>
    <w:rsid w:val="00641AF5"/>
    <w:rsid w:val="006450E6"/>
    <w:rsid w:val="0065249C"/>
    <w:rsid w:val="006538CF"/>
    <w:rsid w:val="00653B08"/>
    <w:rsid w:val="00656807"/>
    <w:rsid w:val="00660044"/>
    <w:rsid w:val="00660121"/>
    <w:rsid w:val="006607BB"/>
    <w:rsid w:val="006612F8"/>
    <w:rsid w:val="006619FC"/>
    <w:rsid w:val="006659B3"/>
    <w:rsid w:val="006702A1"/>
    <w:rsid w:val="00674C47"/>
    <w:rsid w:val="00675407"/>
    <w:rsid w:val="006758D4"/>
    <w:rsid w:val="00676DE2"/>
    <w:rsid w:val="0068021C"/>
    <w:rsid w:val="0068084A"/>
    <w:rsid w:val="006813D1"/>
    <w:rsid w:val="00681F31"/>
    <w:rsid w:val="006856A6"/>
    <w:rsid w:val="0068596D"/>
    <w:rsid w:val="00687AC9"/>
    <w:rsid w:val="00691016"/>
    <w:rsid w:val="00693251"/>
    <w:rsid w:val="00695A2A"/>
    <w:rsid w:val="00695E6E"/>
    <w:rsid w:val="00696CF4"/>
    <w:rsid w:val="006971D4"/>
    <w:rsid w:val="006A0185"/>
    <w:rsid w:val="006A64DF"/>
    <w:rsid w:val="006A6A5D"/>
    <w:rsid w:val="006A6B63"/>
    <w:rsid w:val="006A7234"/>
    <w:rsid w:val="006A7545"/>
    <w:rsid w:val="006B0584"/>
    <w:rsid w:val="006B14C3"/>
    <w:rsid w:val="006B2B06"/>
    <w:rsid w:val="006B336C"/>
    <w:rsid w:val="006B6F30"/>
    <w:rsid w:val="006B7AA0"/>
    <w:rsid w:val="006B7DD0"/>
    <w:rsid w:val="006C06D7"/>
    <w:rsid w:val="006C0F22"/>
    <w:rsid w:val="006C300F"/>
    <w:rsid w:val="006C39FC"/>
    <w:rsid w:val="006C5C3B"/>
    <w:rsid w:val="006C69DD"/>
    <w:rsid w:val="006C7330"/>
    <w:rsid w:val="006D0434"/>
    <w:rsid w:val="006D1752"/>
    <w:rsid w:val="006D5BA4"/>
    <w:rsid w:val="006D796E"/>
    <w:rsid w:val="006D7A81"/>
    <w:rsid w:val="006D7BF3"/>
    <w:rsid w:val="006E0953"/>
    <w:rsid w:val="006E0D5A"/>
    <w:rsid w:val="006E300B"/>
    <w:rsid w:val="006E30A6"/>
    <w:rsid w:val="006E4E1A"/>
    <w:rsid w:val="006E4FEC"/>
    <w:rsid w:val="006F44D3"/>
    <w:rsid w:val="00704556"/>
    <w:rsid w:val="00711EDE"/>
    <w:rsid w:val="007121D5"/>
    <w:rsid w:val="00716456"/>
    <w:rsid w:val="00716FDE"/>
    <w:rsid w:val="0072465C"/>
    <w:rsid w:val="00725A50"/>
    <w:rsid w:val="007318E9"/>
    <w:rsid w:val="0073320A"/>
    <w:rsid w:val="007334C5"/>
    <w:rsid w:val="007352A6"/>
    <w:rsid w:val="00735A8C"/>
    <w:rsid w:val="0073730E"/>
    <w:rsid w:val="00737313"/>
    <w:rsid w:val="0074116C"/>
    <w:rsid w:val="00742B94"/>
    <w:rsid w:val="00745ECD"/>
    <w:rsid w:val="00747921"/>
    <w:rsid w:val="00747FD1"/>
    <w:rsid w:val="00752A9E"/>
    <w:rsid w:val="00753C05"/>
    <w:rsid w:val="007550B1"/>
    <w:rsid w:val="0075524F"/>
    <w:rsid w:val="007561D8"/>
    <w:rsid w:val="00756548"/>
    <w:rsid w:val="007569A6"/>
    <w:rsid w:val="00760B31"/>
    <w:rsid w:val="00760D61"/>
    <w:rsid w:val="00761242"/>
    <w:rsid w:val="00765577"/>
    <w:rsid w:val="007674AC"/>
    <w:rsid w:val="00774580"/>
    <w:rsid w:val="00774AAF"/>
    <w:rsid w:val="00775140"/>
    <w:rsid w:val="0077576A"/>
    <w:rsid w:val="007777D5"/>
    <w:rsid w:val="007821DC"/>
    <w:rsid w:val="007830AE"/>
    <w:rsid w:val="007878A7"/>
    <w:rsid w:val="00794BE6"/>
    <w:rsid w:val="00794C8E"/>
    <w:rsid w:val="00795185"/>
    <w:rsid w:val="007A11EE"/>
    <w:rsid w:val="007A265C"/>
    <w:rsid w:val="007A45A2"/>
    <w:rsid w:val="007A5349"/>
    <w:rsid w:val="007A7938"/>
    <w:rsid w:val="007B6D7C"/>
    <w:rsid w:val="007C10DE"/>
    <w:rsid w:val="007C36E8"/>
    <w:rsid w:val="007C3929"/>
    <w:rsid w:val="007C3CD5"/>
    <w:rsid w:val="007C4912"/>
    <w:rsid w:val="007C4E61"/>
    <w:rsid w:val="007C5BFB"/>
    <w:rsid w:val="007C7D54"/>
    <w:rsid w:val="007D11D6"/>
    <w:rsid w:val="007D24D4"/>
    <w:rsid w:val="007D26F8"/>
    <w:rsid w:val="007D4E0D"/>
    <w:rsid w:val="007D56DB"/>
    <w:rsid w:val="007D6585"/>
    <w:rsid w:val="007D7CB6"/>
    <w:rsid w:val="007E1B77"/>
    <w:rsid w:val="007E29F4"/>
    <w:rsid w:val="007E45F5"/>
    <w:rsid w:val="007E7C28"/>
    <w:rsid w:val="007F153C"/>
    <w:rsid w:val="007F426C"/>
    <w:rsid w:val="007F64F0"/>
    <w:rsid w:val="007F7607"/>
    <w:rsid w:val="0080154F"/>
    <w:rsid w:val="00801C6D"/>
    <w:rsid w:val="008035CA"/>
    <w:rsid w:val="0080512B"/>
    <w:rsid w:val="00806540"/>
    <w:rsid w:val="00806BEF"/>
    <w:rsid w:val="00806F82"/>
    <w:rsid w:val="00807D2E"/>
    <w:rsid w:val="008111B9"/>
    <w:rsid w:val="008114D8"/>
    <w:rsid w:val="008130BD"/>
    <w:rsid w:val="00817E2D"/>
    <w:rsid w:val="00821763"/>
    <w:rsid w:val="00822868"/>
    <w:rsid w:val="008277AC"/>
    <w:rsid w:val="00830DDE"/>
    <w:rsid w:val="00832A1C"/>
    <w:rsid w:val="008337AC"/>
    <w:rsid w:val="00834158"/>
    <w:rsid w:val="0083498E"/>
    <w:rsid w:val="00834FC4"/>
    <w:rsid w:val="008376BD"/>
    <w:rsid w:val="00841823"/>
    <w:rsid w:val="00842476"/>
    <w:rsid w:val="00843F52"/>
    <w:rsid w:val="008503DB"/>
    <w:rsid w:val="00851D2D"/>
    <w:rsid w:val="00854324"/>
    <w:rsid w:val="0085522C"/>
    <w:rsid w:val="008562F6"/>
    <w:rsid w:val="00857319"/>
    <w:rsid w:val="0085757E"/>
    <w:rsid w:val="00857FB9"/>
    <w:rsid w:val="0086231E"/>
    <w:rsid w:val="00863562"/>
    <w:rsid w:val="008659DF"/>
    <w:rsid w:val="00866525"/>
    <w:rsid w:val="00867AC8"/>
    <w:rsid w:val="00870093"/>
    <w:rsid w:val="008701B3"/>
    <w:rsid w:val="00870AD5"/>
    <w:rsid w:val="008722B8"/>
    <w:rsid w:val="008728FB"/>
    <w:rsid w:val="00877079"/>
    <w:rsid w:val="0088016D"/>
    <w:rsid w:val="00880724"/>
    <w:rsid w:val="00883664"/>
    <w:rsid w:val="00890411"/>
    <w:rsid w:val="008909A0"/>
    <w:rsid w:val="00892CDF"/>
    <w:rsid w:val="00893CEC"/>
    <w:rsid w:val="00893ED3"/>
    <w:rsid w:val="008944CC"/>
    <w:rsid w:val="008A4A69"/>
    <w:rsid w:val="008A5FA4"/>
    <w:rsid w:val="008A69AB"/>
    <w:rsid w:val="008A6C3E"/>
    <w:rsid w:val="008B1C68"/>
    <w:rsid w:val="008B41D1"/>
    <w:rsid w:val="008B59C8"/>
    <w:rsid w:val="008B6205"/>
    <w:rsid w:val="008B78CC"/>
    <w:rsid w:val="008C0E26"/>
    <w:rsid w:val="008C4886"/>
    <w:rsid w:val="008C6AB6"/>
    <w:rsid w:val="008D0C9E"/>
    <w:rsid w:val="008D1A90"/>
    <w:rsid w:val="008D25ED"/>
    <w:rsid w:val="008D6D37"/>
    <w:rsid w:val="008D76FB"/>
    <w:rsid w:val="008D7C60"/>
    <w:rsid w:val="008E143B"/>
    <w:rsid w:val="008E3397"/>
    <w:rsid w:val="008E5F9F"/>
    <w:rsid w:val="008E5FC1"/>
    <w:rsid w:val="008E7317"/>
    <w:rsid w:val="008F2FF7"/>
    <w:rsid w:val="008F4FB9"/>
    <w:rsid w:val="008F5204"/>
    <w:rsid w:val="008F5786"/>
    <w:rsid w:val="008F63EA"/>
    <w:rsid w:val="008F6B1B"/>
    <w:rsid w:val="008F7451"/>
    <w:rsid w:val="00900681"/>
    <w:rsid w:val="00901B8E"/>
    <w:rsid w:val="00902123"/>
    <w:rsid w:val="00903505"/>
    <w:rsid w:val="009101CE"/>
    <w:rsid w:val="00910B55"/>
    <w:rsid w:val="00913C95"/>
    <w:rsid w:val="009152E7"/>
    <w:rsid w:val="009212C5"/>
    <w:rsid w:val="009224FF"/>
    <w:rsid w:val="009237B5"/>
    <w:rsid w:val="00924859"/>
    <w:rsid w:val="00924DA1"/>
    <w:rsid w:val="009266D5"/>
    <w:rsid w:val="00926B5E"/>
    <w:rsid w:val="00926EDE"/>
    <w:rsid w:val="00930576"/>
    <w:rsid w:val="00931421"/>
    <w:rsid w:val="009326F6"/>
    <w:rsid w:val="009340A9"/>
    <w:rsid w:val="00936821"/>
    <w:rsid w:val="00941498"/>
    <w:rsid w:val="00943E8C"/>
    <w:rsid w:val="00945B5F"/>
    <w:rsid w:val="00950038"/>
    <w:rsid w:val="0095165F"/>
    <w:rsid w:val="009531AF"/>
    <w:rsid w:val="00954C18"/>
    <w:rsid w:val="009555D5"/>
    <w:rsid w:val="00956B40"/>
    <w:rsid w:val="00957446"/>
    <w:rsid w:val="009614A0"/>
    <w:rsid w:val="00963237"/>
    <w:rsid w:val="00965718"/>
    <w:rsid w:val="00965CC6"/>
    <w:rsid w:val="00967E6D"/>
    <w:rsid w:val="00967F67"/>
    <w:rsid w:val="009703D1"/>
    <w:rsid w:val="00971868"/>
    <w:rsid w:val="009727D5"/>
    <w:rsid w:val="00972C75"/>
    <w:rsid w:val="009730E7"/>
    <w:rsid w:val="00974671"/>
    <w:rsid w:val="00981E46"/>
    <w:rsid w:val="00982B0F"/>
    <w:rsid w:val="00987695"/>
    <w:rsid w:val="009879F4"/>
    <w:rsid w:val="00992F62"/>
    <w:rsid w:val="00992FCE"/>
    <w:rsid w:val="00993BC8"/>
    <w:rsid w:val="0099715D"/>
    <w:rsid w:val="009A03C6"/>
    <w:rsid w:val="009A080D"/>
    <w:rsid w:val="009A0DC7"/>
    <w:rsid w:val="009A1F3F"/>
    <w:rsid w:val="009A2776"/>
    <w:rsid w:val="009A549F"/>
    <w:rsid w:val="009B0F83"/>
    <w:rsid w:val="009B117B"/>
    <w:rsid w:val="009B348B"/>
    <w:rsid w:val="009B36EA"/>
    <w:rsid w:val="009B44E1"/>
    <w:rsid w:val="009B4E0D"/>
    <w:rsid w:val="009B5B9E"/>
    <w:rsid w:val="009B7DBC"/>
    <w:rsid w:val="009C20C1"/>
    <w:rsid w:val="009C3706"/>
    <w:rsid w:val="009C4AA3"/>
    <w:rsid w:val="009C599D"/>
    <w:rsid w:val="009C6499"/>
    <w:rsid w:val="009D2AB2"/>
    <w:rsid w:val="009D2D47"/>
    <w:rsid w:val="009D3FE6"/>
    <w:rsid w:val="009D5803"/>
    <w:rsid w:val="009D6BCC"/>
    <w:rsid w:val="009E11F1"/>
    <w:rsid w:val="009E5878"/>
    <w:rsid w:val="009E5A93"/>
    <w:rsid w:val="009E7DDE"/>
    <w:rsid w:val="009F0EF5"/>
    <w:rsid w:val="009F2885"/>
    <w:rsid w:val="009F5B50"/>
    <w:rsid w:val="00A00455"/>
    <w:rsid w:val="00A024BF"/>
    <w:rsid w:val="00A0287C"/>
    <w:rsid w:val="00A03EDD"/>
    <w:rsid w:val="00A04508"/>
    <w:rsid w:val="00A04992"/>
    <w:rsid w:val="00A04A2F"/>
    <w:rsid w:val="00A05C68"/>
    <w:rsid w:val="00A05D0F"/>
    <w:rsid w:val="00A05F5F"/>
    <w:rsid w:val="00A06FC6"/>
    <w:rsid w:val="00A10199"/>
    <w:rsid w:val="00A13B2A"/>
    <w:rsid w:val="00A1451A"/>
    <w:rsid w:val="00A21BA7"/>
    <w:rsid w:val="00A2361D"/>
    <w:rsid w:val="00A24B36"/>
    <w:rsid w:val="00A25716"/>
    <w:rsid w:val="00A2653A"/>
    <w:rsid w:val="00A30560"/>
    <w:rsid w:val="00A3214B"/>
    <w:rsid w:val="00A326F8"/>
    <w:rsid w:val="00A338D5"/>
    <w:rsid w:val="00A41C9B"/>
    <w:rsid w:val="00A420B4"/>
    <w:rsid w:val="00A444E8"/>
    <w:rsid w:val="00A4456F"/>
    <w:rsid w:val="00A44996"/>
    <w:rsid w:val="00A44A4A"/>
    <w:rsid w:val="00A4636B"/>
    <w:rsid w:val="00A46608"/>
    <w:rsid w:val="00A46792"/>
    <w:rsid w:val="00A47137"/>
    <w:rsid w:val="00A50481"/>
    <w:rsid w:val="00A509CD"/>
    <w:rsid w:val="00A531A5"/>
    <w:rsid w:val="00A609AF"/>
    <w:rsid w:val="00A61B22"/>
    <w:rsid w:val="00A63890"/>
    <w:rsid w:val="00A64360"/>
    <w:rsid w:val="00A64A40"/>
    <w:rsid w:val="00A64CD1"/>
    <w:rsid w:val="00A71B72"/>
    <w:rsid w:val="00A73B4D"/>
    <w:rsid w:val="00A74261"/>
    <w:rsid w:val="00A74293"/>
    <w:rsid w:val="00A74460"/>
    <w:rsid w:val="00A750DB"/>
    <w:rsid w:val="00A75E15"/>
    <w:rsid w:val="00A76544"/>
    <w:rsid w:val="00A859B0"/>
    <w:rsid w:val="00A85ED4"/>
    <w:rsid w:val="00A90C73"/>
    <w:rsid w:val="00A91B08"/>
    <w:rsid w:val="00A93467"/>
    <w:rsid w:val="00A93B23"/>
    <w:rsid w:val="00AA0778"/>
    <w:rsid w:val="00AA0F5B"/>
    <w:rsid w:val="00AA3A4C"/>
    <w:rsid w:val="00AA51C6"/>
    <w:rsid w:val="00AA5B90"/>
    <w:rsid w:val="00AA6729"/>
    <w:rsid w:val="00AA7917"/>
    <w:rsid w:val="00AB0D43"/>
    <w:rsid w:val="00AB14A7"/>
    <w:rsid w:val="00AB1E59"/>
    <w:rsid w:val="00AB2305"/>
    <w:rsid w:val="00AB5B22"/>
    <w:rsid w:val="00AC0240"/>
    <w:rsid w:val="00AC1632"/>
    <w:rsid w:val="00AC380E"/>
    <w:rsid w:val="00AC5A21"/>
    <w:rsid w:val="00AC7771"/>
    <w:rsid w:val="00AC784D"/>
    <w:rsid w:val="00AD1620"/>
    <w:rsid w:val="00AD4845"/>
    <w:rsid w:val="00AD5C14"/>
    <w:rsid w:val="00AE1021"/>
    <w:rsid w:val="00AE11B1"/>
    <w:rsid w:val="00AE1B33"/>
    <w:rsid w:val="00AE6C12"/>
    <w:rsid w:val="00AE6F5B"/>
    <w:rsid w:val="00AE73A1"/>
    <w:rsid w:val="00AE7FF9"/>
    <w:rsid w:val="00AF1005"/>
    <w:rsid w:val="00AF11B7"/>
    <w:rsid w:val="00AF2509"/>
    <w:rsid w:val="00AF32CD"/>
    <w:rsid w:val="00AF3347"/>
    <w:rsid w:val="00AF76F0"/>
    <w:rsid w:val="00B02755"/>
    <w:rsid w:val="00B043F3"/>
    <w:rsid w:val="00B045E0"/>
    <w:rsid w:val="00B06374"/>
    <w:rsid w:val="00B07331"/>
    <w:rsid w:val="00B07F1F"/>
    <w:rsid w:val="00B104D6"/>
    <w:rsid w:val="00B12CF8"/>
    <w:rsid w:val="00B1316A"/>
    <w:rsid w:val="00B147E7"/>
    <w:rsid w:val="00B15100"/>
    <w:rsid w:val="00B168D7"/>
    <w:rsid w:val="00B212B4"/>
    <w:rsid w:val="00B21F87"/>
    <w:rsid w:val="00B2394F"/>
    <w:rsid w:val="00B24C49"/>
    <w:rsid w:val="00B25128"/>
    <w:rsid w:val="00B303E5"/>
    <w:rsid w:val="00B3173D"/>
    <w:rsid w:val="00B334F1"/>
    <w:rsid w:val="00B33A22"/>
    <w:rsid w:val="00B34737"/>
    <w:rsid w:val="00B34DE9"/>
    <w:rsid w:val="00B36254"/>
    <w:rsid w:val="00B3663E"/>
    <w:rsid w:val="00B372C3"/>
    <w:rsid w:val="00B3775A"/>
    <w:rsid w:val="00B378D3"/>
    <w:rsid w:val="00B37A48"/>
    <w:rsid w:val="00B43630"/>
    <w:rsid w:val="00B439A0"/>
    <w:rsid w:val="00B43AD4"/>
    <w:rsid w:val="00B52387"/>
    <w:rsid w:val="00B5284A"/>
    <w:rsid w:val="00B54BFB"/>
    <w:rsid w:val="00B56238"/>
    <w:rsid w:val="00B56620"/>
    <w:rsid w:val="00B57F29"/>
    <w:rsid w:val="00B602C4"/>
    <w:rsid w:val="00B61122"/>
    <w:rsid w:val="00B6189E"/>
    <w:rsid w:val="00B618EA"/>
    <w:rsid w:val="00B61B9F"/>
    <w:rsid w:val="00B62BF6"/>
    <w:rsid w:val="00B62D02"/>
    <w:rsid w:val="00B636E2"/>
    <w:rsid w:val="00B70AEA"/>
    <w:rsid w:val="00B73918"/>
    <w:rsid w:val="00B757CC"/>
    <w:rsid w:val="00B75845"/>
    <w:rsid w:val="00B7667A"/>
    <w:rsid w:val="00B76FEA"/>
    <w:rsid w:val="00B81341"/>
    <w:rsid w:val="00B83107"/>
    <w:rsid w:val="00B83563"/>
    <w:rsid w:val="00B867A7"/>
    <w:rsid w:val="00B86FD6"/>
    <w:rsid w:val="00B87215"/>
    <w:rsid w:val="00B87B7A"/>
    <w:rsid w:val="00B90351"/>
    <w:rsid w:val="00B91E1E"/>
    <w:rsid w:val="00BA038E"/>
    <w:rsid w:val="00BA0A8C"/>
    <w:rsid w:val="00BA171A"/>
    <w:rsid w:val="00BA32D9"/>
    <w:rsid w:val="00BA7151"/>
    <w:rsid w:val="00BB10CD"/>
    <w:rsid w:val="00BB1E71"/>
    <w:rsid w:val="00BB58D5"/>
    <w:rsid w:val="00BB687E"/>
    <w:rsid w:val="00BB74FF"/>
    <w:rsid w:val="00BB7E0D"/>
    <w:rsid w:val="00BC0909"/>
    <w:rsid w:val="00BC0E64"/>
    <w:rsid w:val="00BC1083"/>
    <w:rsid w:val="00BC1B84"/>
    <w:rsid w:val="00BC4F32"/>
    <w:rsid w:val="00BC4FDC"/>
    <w:rsid w:val="00BC5108"/>
    <w:rsid w:val="00BC5C85"/>
    <w:rsid w:val="00BC6F3C"/>
    <w:rsid w:val="00BC7FCD"/>
    <w:rsid w:val="00BD181F"/>
    <w:rsid w:val="00BD1CAD"/>
    <w:rsid w:val="00BD23B2"/>
    <w:rsid w:val="00BD2588"/>
    <w:rsid w:val="00BD32D6"/>
    <w:rsid w:val="00BD37E6"/>
    <w:rsid w:val="00BD3D95"/>
    <w:rsid w:val="00BD46FE"/>
    <w:rsid w:val="00BD4A51"/>
    <w:rsid w:val="00BD64E7"/>
    <w:rsid w:val="00BD66BE"/>
    <w:rsid w:val="00BD7570"/>
    <w:rsid w:val="00BE028B"/>
    <w:rsid w:val="00BE1352"/>
    <w:rsid w:val="00BE4435"/>
    <w:rsid w:val="00BE7C49"/>
    <w:rsid w:val="00BF2E9C"/>
    <w:rsid w:val="00BF43F6"/>
    <w:rsid w:val="00BF45FD"/>
    <w:rsid w:val="00C02B7F"/>
    <w:rsid w:val="00C045A7"/>
    <w:rsid w:val="00C047E9"/>
    <w:rsid w:val="00C0515F"/>
    <w:rsid w:val="00C07903"/>
    <w:rsid w:val="00C07AD0"/>
    <w:rsid w:val="00C07E41"/>
    <w:rsid w:val="00C12F1F"/>
    <w:rsid w:val="00C13267"/>
    <w:rsid w:val="00C20821"/>
    <w:rsid w:val="00C21C69"/>
    <w:rsid w:val="00C21F84"/>
    <w:rsid w:val="00C23296"/>
    <w:rsid w:val="00C25A05"/>
    <w:rsid w:val="00C25B3F"/>
    <w:rsid w:val="00C266F0"/>
    <w:rsid w:val="00C26C35"/>
    <w:rsid w:val="00C27B34"/>
    <w:rsid w:val="00C3316A"/>
    <w:rsid w:val="00C34123"/>
    <w:rsid w:val="00C36014"/>
    <w:rsid w:val="00C37583"/>
    <w:rsid w:val="00C37FC5"/>
    <w:rsid w:val="00C40F81"/>
    <w:rsid w:val="00C411E5"/>
    <w:rsid w:val="00C41F6C"/>
    <w:rsid w:val="00C41FE1"/>
    <w:rsid w:val="00C4494B"/>
    <w:rsid w:val="00C45215"/>
    <w:rsid w:val="00C46209"/>
    <w:rsid w:val="00C510B6"/>
    <w:rsid w:val="00C52CA0"/>
    <w:rsid w:val="00C54309"/>
    <w:rsid w:val="00C54DE4"/>
    <w:rsid w:val="00C54DFB"/>
    <w:rsid w:val="00C55637"/>
    <w:rsid w:val="00C5697F"/>
    <w:rsid w:val="00C57B28"/>
    <w:rsid w:val="00C6302D"/>
    <w:rsid w:val="00C64796"/>
    <w:rsid w:val="00C64FED"/>
    <w:rsid w:val="00C65927"/>
    <w:rsid w:val="00C72C54"/>
    <w:rsid w:val="00C74D73"/>
    <w:rsid w:val="00C8259E"/>
    <w:rsid w:val="00C8325A"/>
    <w:rsid w:val="00C83CA1"/>
    <w:rsid w:val="00C8429F"/>
    <w:rsid w:val="00C853F3"/>
    <w:rsid w:val="00C86C7F"/>
    <w:rsid w:val="00C9145C"/>
    <w:rsid w:val="00C91982"/>
    <w:rsid w:val="00C94023"/>
    <w:rsid w:val="00C94AF8"/>
    <w:rsid w:val="00C95D93"/>
    <w:rsid w:val="00C97E30"/>
    <w:rsid w:val="00CA30C1"/>
    <w:rsid w:val="00CA43C7"/>
    <w:rsid w:val="00CA5541"/>
    <w:rsid w:val="00CB400D"/>
    <w:rsid w:val="00CB660C"/>
    <w:rsid w:val="00CB6B60"/>
    <w:rsid w:val="00CC0180"/>
    <w:rsid w:val="00CC37FE"/>
    <w:rsid w:val="00CC3BFD"/>
    <w:rsid w:val="00CC40C7"/>
    <w:rsid w:val="00CC68B4"/>
    <w:rsid w:val="00CC6DF8"/>
    <w:rsid w:val="00CC6EC4"/>
    <w:rsid w:val="00CC788C"/>
    <w:rsid w:val="00CD0EEA"/>
    <w:rsid w:val="00CD119D"/>
    <w:rsid w:val="00CD18E6"/>
    <w:rsid w:val="00CD2DEC"/>
    <w:rsid w:val="00CD4BA6"/>
    <w:rsid w:val="00CD62D4"/>
    <w:rsid w:val="00CD636F"/>
    <w:rsid w:val="00CE0030"/>
    <w:rsid w:val="00CE0965"/>
    <w:rsid w:val="00CE1C12"/>
    <w:rsid w:val="00CE48C7"/>
    <w:rsid w:val="00CE4D72"/>
    <w:rsid w:val="00CE517B"/>
    <w:rsid w:val="00CE6091"/>
    <w:rsid w:val="00CE6214"/>
    <w:rsid w:val="00CF3646"/>
    <w:rsid w:val="00CF3DB5"/>
    <w:rsid w:val="00CF3F98"/>
    <w:rsid w:val="00CF4EC2"/>
    <w:rsid w:val="00CF5D8C"/>
    <w:rsid w:val="00D01E19"/>
    <w:rsid w:val="00D03676"/>
    <w:rsid w:val="00D037A8"/>
    <w:rsid w:val="00D0393B"/>
    <w:rsid w:val="00D04223"/>
    <w:rsid w:val="00D04729"/>
    <w:rsid w:val="00D058E6"/>
    <w:rsid w:val="00D06D60"/>
    <w:rsid w:val="00D07FCA"/>
    <w:rsid w:val="00D14B4C"/>
    <w:rsid w:val="00D163B8"/>
    <w:rsid w:val="00D20251"/>
    <w:rsid w:val="00D2194F"/>
    <w:rsid w:val="00D22820"/>
    <w:rsid w:val="00D22F1A"/>
    <w:rsid w:val="00D23949"/>
    <w:rsid w:val="00D31A8E"/>
    <w:rsid w:val="00D31EFC"/>
    <w:rsid w:val="00D33544"/>
    <w:rsid w:val="00D344C1"/>
    <w:rsid w:val="00D375A6"/>
    <w:rsid w:val="00D40C30"/>
    <w:rsid w:val="00D40DAD"/>
    <w:rsid w:val="00D41414"/>
    <w:rsid w:val="00D41F11"/>
    <w:rsid w:val="00D42F8C"/>
    <w:rsid w:val="00D43F17"/>
    <w:rsid w:val="00D44187"/>
    <w:rsid w:val="00D47E91"/>
    <w:rsid w:val="00D515B8"/>
    <w:rsid w:val="00D5246C"/>
    <w:rsid w:val="00D54167"/>
    <w:rsid w:val="00D553CF"/>
    <w:rsid w:val="00D5554F"/>
    <w:rsid w:val="00D555EE"/>
    <w:rsid w:val="00D616B2"/>
    <w:rsid w:val="00D653AC"/>
    <w:rsid w:val="00D65E45"/>
    <w:rsid w:val="00D674A5"/>
    <w:rsid w:val="00D72E59"/>
    <w:rsid w:val="00D7627D"/>
    <w:rsid w:val="00D8124D"/>
    <w:rsid w:val="00D81421"/>
    <w:rsid w:val="00D82817"/>
    <w:rsid w:val="00D82BD5"/>
    <w:rsid w:val="00D82EB6"/>
    <w:rsid w:val="00D83032"/>
    <w:rsid w:val="00D8354C"/>
    <w:rsid w:val="00D83621"/>
    <w:rsid w:val="00D844EF"/>
    <w:rsid w:val="00D90422"/>
    <w:rsid w:val="00D90AF7"/>
    <w:rsid w:val="00D936BD"/>
    <w:rsid w:val="00D9595F"/>
    <w:rsid w:val="00DA05E1"/>
    <w:rsid w:val="00DA293B"/>
    <w:rsid w:val="00DA3B73"/>
    <w:rsid w:val="00DA3C4A"/>
    <w:rsid w:val="00DA4666"/>
    <w:rsid w:val="00DA4BDD"/>
    <w:rsid w:val="00DA4D9A"/>
    <w:rsid w:val="00DA5518"/>
    <w:rsid w:val="00DB0617"/>
    <w:rsid w:val="00DB08E3"/>
    <w:rsid w:val="00DB46A2"/>
    <w:rsid w:val="00DB5B6A"/>
    <w:rsid w:val="00DB7832"/>
    <w:rsid w:val="00DC00EB"/>
    <w:rsid w:val="00DC08AD"/>
    <w:rsid w:val="00DC59A2"/>
    <w:rsid w:val="00DC6D35"/>
    <w:rsid w:val="00DD0E14"/>
    <w:rsid w:val="00DD121B"/>
    <w:rsid w:val="00DD20D5"/>
    <w:rsid w:val="00DD2D73"/>
    <w:rsid w:val="00DD39A4"/>
    <w:rsid w:val="00DD4AEE"/>
    <w:rsid w:val="00DD5477"/>
    <w:rsid w:val="00DE4136"/>
    <w:rsid w:val="00DE67FE"/>
    <w:rsid w:val="00DE73DF"/>
    <w:rsid w:val="00DF0078"/>
    <w:rsid w:val="00DF365B"/>
    <w:rsid w:val="00DF3C1A"/>
    <w:rsid w:val="00DF4D33"/>
    <w:rsid w:val="00DF5B3E"/>
    <w:rsid w:val="00DF5BBB"/>
    <w:rsid w:val="00E006A0"/>
    <w:rsid w:val="00E01943"/>
    <w:rsid w:val="00E02A67"/>
    <w:rsid w:val="00E056C1"/>
    <w:rsid w:val="00E057E2"/>
    <w:rsid w:val="00E0643C"/>
    <w:rsid w:val="00E101FD"/>
    <w:rsid w:val="00E16BCA"/>
    <w:rsid w:val="00E175E8"/>
    <w:rsid w:val="00E178FE"/>
    <w:rsid w:val="00E20C08"/>
    <w:rsid w:val="00E22346"/>
    <w:rsid w:val="00E26489"/>
    <w:rsid w:val="00E26D4A"/>
    <w:rsid w:val="00E27067"/>
    <w:rsid w:val="00E279CA"/>
    <w:rsid w:val="00E3097E"/>
    <w:rsid w:val="00E321AD"/>
    <w:rsid w:val="00E34C1E"/>
    <w:rsid w:val="00E4004B"/>
    <w:rsid w:val="00E40768"/>
    <w:rsid w:val="00E44142"/>
    <w:rsid w:val="00E4436E"/>
    <w:rsid w:val="00E4537E"/>
    <w:rsid w:val="00E459D4"/>
    <w:rsid w:val="00E45A8B"/>
    <w:rsid w:val="00E46793"/>
    <w:rsid w:val="00E50512"/>
    <w:rsid w:val="00E505DD"/>
    <w:rsid w:val="00E5141A"/>
    <w:rsid w:val="00E52117"/>
    <w:rsid w:val="00E53078"/>
    <w:rsid w:val="00E5370C"/>
    <w:rsid w:val="00E56A7F"/>
    <w:rsid w:val="00E600C7"/>
    <w:rsid w:val="00E612DC"/>
    <w:rsid w:val="00E63256"/>
    <w:rsid w:val="00E6388E"/>
    <w:rsid w:val="00E65F77"/>
    <w:rsid w:val="00E66ACA"/>
    <w:rsid w:val="00E67442"/>
    <w:rsid w:val="00E67F5B"/>
    <w:rsid w:val="00E721D9"/>
    <w:rsid w:val="00E722F7"/>
    <w:rsid w:val="00E73E27"/>
    <w:rsid w:val="00E77770"/>
    <w:rsid w:val="00E81C4D"/>
    <w:rsid w:val="00E82802"/>
    <w:rsid w:val="00E84BC8"/>
    <w:rsid w:val="00E84F52"/>
    <w:rsid w:val="00E85431"/>
    <w:rsid w:val="00E924C0"/>
    <w:rsid w:val="00E93B5F"/>
    <w:rsid w:val="00E94E1F"/>
    <w:rsid w:val="00E94FDF"/>
    <w:rsid w:val="00E96670"/>
    <w:rsid w:val="00E9738A"/>
    <w:rsid w:val="00E97A4E"/>
    <w:rsid w:val="00EA243C"/>
    <w:rsid w:val="00EA3684"/>
    <w:rsid w:val="00EA7361"/>
    <w:rsid w:val="00EA76C8"/>
    <w:rsid w:val="00EB11ED"/>
    <w:rsid w:val="00EB258C"/>
    <w:rsid w:val="00EB2D59"/>
    <w:rsid w:val="00EB3CED"/>
    <w:rsid w:val="00EB3EE3"/>
    <w:rsid w:val="00EC1500"/>
    <w:rsid w:val="00EC2ED3"/>
    <w:rsid w:val="00EC32C0"/>
    <w:rsid w:val="00EC3D54"/>
    <w:rsid w:val="00EC40CA"/>
    <w:rsid w:val="00EC4506"/>
    <w:rsid w:val="00EC4948"/>
    <w:rsid w:val="00EC5302"/>
    <w:rsid w:val="00EC5686"/>
    <w:rsid w:val="00EC5B27"/>
    <w:rsid w:val="00EC6BF1"/>
    <w:rsid w:val="00EC79F9"/>
    <w:rsid w:val="00ED10E1"/>
    <w:rsid w:val="00ED2BFC"/>
    <w:rsid w:val="00EE05AC"/>
    <w:rsid w:val="00EE530F"/>
    <w:rsid w:val="00EE5841"/>
    <w:rsid w:val="00EF09B3"/>
    <w:rsid w:val="00EF1205"/>
    <w:rsid w:val="00EF20B8"/>
    <w:rsid w:val="00EF585D"/>
    <w:rsid w:val="00F00C89"/>
    <w:rsid w:val="00F02187"/>
    <w:rsid w:val="00F049CC"/>
    <w:rsid w:val="00F06CE9"/>
    <w:rsid w:val="00F11FEA"/>
    <w:rsid w:val="00F120A7"/>
    <w:rsid w:val="00F14B6C"/>
    <w:rsid w:val="00F179EC"/>
    <w:rsid w:val="00F2256F"/>
    <w:rsid w:val="00F22A5D"/>
    <w:rsid w:val="00F2487F"/>
    <w:rsid w:val="00F309B0"/>
    <w:rsid w:val="00F34E83"/>
    <w:rsid w:val="00F3655A"/>
    <w:rsid w:val="00F36D13"/>
    <w:rsid w:val="00F45B99"/>
    <w:rsid w:val="00F4726B"/>
    <w:rsid w:val="00F47C07"/>
    <w:rsid w:val="00F50C17"/>
    <w:rsid w:val="00F5279F"/>
    <w:rsid w:val="00F53BC7"/>
    <w:rsid w:val="00F543AD"/>
    <w:rsid w:val="00F572A0"/>
    <w:rsid w:val="00F57801"/>
    <w:rsid w:val="00F605B0"/>
    <w:rsid w:val="00F6087A"/>
    <w:rsid w:val="00F6269D"/>
    <w:rsid w:val="00F62D3E"/>
    <w:rsid w:val="00F62EA4"/>
    <w:rsid w:val="00F65BA4"/>
    <w:rsid w:val="00F70EDB"/>
    <w:rsid w:val="00F70F71"/>
    <w:rsid w:val="00F71087"/>
    <w:rsid w:val="00F71BDF"/>
    <w:rsid w:val="00F71E0A"/>
    <w:rsid w:val="00F72783"/>
    <w:rsid w:val="00F73E6B"/>
    <w:rsid w:val="00F76DF2"/>
    <w:rsid w:val="00F76E60"/>
    <w:rsid w:val="00F80626"/>
    <w:rsid w:val="00F82634"/>
    <w:rsid w:val="00F8316B"/>
    <w:rsid w:val="00F83461"/>
    <w:rsid w:val="00F84189"/>
    <w:rsid w:val="00F85F3B"/>
    <w:rsid w:val="00F8713E"/>
    <w:rsid w:val="00F8746A"/>
    <w:rsid w:val="00F94703"/>
    <w:rsid w:val="00F94F3B"/>
    <w:rsid w:val="00F955A1"/>
    <w:rsid w:val="00F95A94"/>
    <w:rsid w:val="00F96B55"/>
    <w:rsid w:val="00FA210A"/>
    <w:rsid w:val="00FA3F55"/>
    <w:rsid w:val="00FB3480"/>
    <w:rsid w:val="00FB6DF5"/>
    <w:rsid w:val="00FB6E6D"/>
    <w:rsid w:val="00FB71C7"/>
    <w:rsid w:val="00FB75C2"/>
    <w:rsid w:val="00FC23D0"/>
    <w:rsid w:val="00FC3BBB"/>
    <w:rsid w:val="00FC5EED"/>
    <w:rsid w:val="00FC6362"/>
    <w:rsid w:val="00FC6780"/>
    <w:rsid w:val="00FC795D"/>
    <w:rsid w:val="00FC7F0C"/>
    <w:rsid w:val="00FD1D99"/>
    <w:rsid w:val="00FD4E9C"/>
    <w:rsid w:val="00FE0401"/>
    <w:rsid w:val="00FE29A2"/>
    <w:rsid w:val="00FE2D81"/>
    <w:rsid w:val="00FE535F"/>
    <w:rsid w:val="00FE5F63"/>
    <w:rsid w:val="00FE70E3"/>
    <w:rsid w:val="00FE73F0"/>
    <w:rsid w:val="00FF3DBA"/>
    <w:rsid w:val="00FF5277"/>
    <w:rsid w:val="00FF6672"/>
    <w:rsid w:val="00FF68D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6497">
      <v:textbox inset="5.85pt,.7pt,5.85pt,.7pt"/>
    </o:shapedefaults>
    <o:shapelayout v:ext="edit">
      <o:idmap v:ext="edit" data="1"/>
    </o:shapelayout>
  </w:shapeDefaults>
  <w:decimalSymbol w:val="."/>
  <w:listSeparator w:val=","/>
  <w14:docId w14:val="780179BE"/>
  <w15:docId w15:val="{E27D80EB-A1D4-43C2-A6D2-FD4ABB8B9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93381"/>
    <w:pPr>
      <w:widowControl w:val="0"/>
      <w:jc w:val="both"/>
    </w:pPr>
  </w:style>
  <w:style w:type="paragraph" w:styleId="1">
    <w:name w:val="heading 1"/>
    <w:basedOn w:val="a"/>
    <w:next w:val="a"/>
    <w:link w:val="10"/>
    <w:uiPriority w:val="9"/>
    <w:qFormat/>
    <w:rsid w:val="006334DB"/>
    <w:pPr>
      <w:keepNext/>
      <w:outlineLvl w:val="0"/>
    </w:pPr>
    <w:rPr>
      <w:rFonts w:asciiTheme="majorHAnsi" w:eastAsiaTheme="majorEastAsia" w:hAnsiTheme="majorHAnsi" w:cstheme="majorBidi"/>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C1500"/>
    <w:pPr>
      <w:tabs>
        <w:tab w:val="center" w:pos="4252"/>
        <w:tab w:val="right" w:pos="8504"/>
      </w:tabs>
      <w:snapToGrid w:val="0"/>
    </w:pPr>
  </w:style>
  <w:style w:type="character" w:customStyle="1" w:styleId="a4">
    <w:name w:val="ヘッダー (文字)"/>
    <w:basedOn w:val="a0"/>
    <w:link w:val="a3"/>
    <w:uiPriority w:val="99"/>
    <w:rsid w:val="00EC1500"/>
  </w:style>
  <w:style w:type="paragraph" w:styleId="a5">
    <w:name w:val="footer"/>
    <w:basedOn w:val="a"/>
    <w:link w:val="a6"/>
    <w:uiPriority w:val="99"/>
    <w:unhideWhenUsed/>
    <w:rsid w:val="00EC1500"/>
    <w:pPr>
      <w:tabs>
        <w:tab w:val="center" w:pos="4252"/>
        <w:tab w:val="right" w:pos="8504"/>
      </w:tabs>
      <w:snapToGrid w:val="0"/>
    </w:pPr>
  </w:style>
  <w:style w:type="character" w:customStyle="1" w:styleId="a6">
    <w:name w:val="フッター (文字)"/>
    <w:basedOn w:val="a0"/>
    <w:link w:val="a5"/>
    <w:uiPriority w:val="99"/>
    <w:rsid w:val="00EC1500"/>
  </w:style>
  <w:style w:type="paragraph" w:styleId="a7">
    <w:name w:val="List Paragraph"/>
    <w:basedOn w:val="a"/>
    <w:uiPriority w:val="34"/>
    <w:qFormat/>
    <w:rsid w:val="00EC1500"/>
    <w:pPr>
      <w:ind w:leftChars="400" w:left="840"/>
    </w:pPr>
  </w:style>
  <w:style w:type="paragraph" w:styleId="a8">
    <w:name w:val="Balloon Text"/>
    <w:basedOn w:val="a"/>
    <w:link w:val="a9"/>
    <w:uiPriority w:val="99"/>
    <w:semiHidden/>
    <w:unhideWhenUsed/>
    <w:rsid w:val="0007151C"/>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07151C"/>
    <w:rPr>
      <w:rFonts w:asciiTheme="majorHAnsi" w:eastAsiaTheme="majorEastAsia" w:hAnsiTheme="majorHAnsi" w:cstheme="majorBidi"/>
      <w:sz w:val="18"/>
      <w:szCs w:val="18"/>
    </w:rPr>
  </w:style>
  <w:style w:type="table" w:styleId="aa">
    <w:name w:val="Table Grid"/>
    <w:basedOn w:val="a1"/>
    <w:rsid w:val="008A6C3E"/>
    <w:pPr>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blStylePr w:type="firstRow">
      <w:pPr>
        <w:jc w:val="center"/>
      </w:pPr>
      <w:tblPr/>
      <w:trPr>
        <w:cantSplit w:val="0"/>
        <w:tblHeader/>
      </w:trPr>
    </w:tblStylePr>
  </w:style>
  <w:style w:type="character" w:customStyle="1" w:styleId="10">
    <w:name w:val="見出し 1 (文字)"/>
    <w:basedOn w:val="a0"/>
    <w:link w:val="1"/>
    <w:uiPriority w:val="9"/>
    <w:rsid w:val="006334DB"/>
    <w:rPr>
      <w:rFonts w:asciiTheme="majorHAnsi" w:eastAsiaTheme="majorEastAsia" w:hAnsiTheme="majorHAnsi" w:cstheme="majorBidi"/>
      <w:sz w:val="24"/>
      <w:szCs w:val="24"/>
    </w:rPr>
  </w:style>
  <w:style w:type="table" w:customStyle="1" w:styleId="11">
    <w:name w:val="表 (格子)1"/>
    <w:basedOn w:val="a1"/>
    <w:next w:val="aa"/>
    <w:uiPriority w:val="59"/>
    <w:rsid w:val="00B835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annotation reference"/>
    <w:basedOn w:val="a0"/>
    <w:uiPriority w:val="99"/>
    <w:semiHidden/>
    <w:unhideWhenUsed/>
    <w:rsid w:val="008C6AB6"/>
    <w:rPr>
      <w:sz w:val="18"/>
      <w:szCs w:val="18"/>
    </w:rPr>
  </w:style>
  <w:style w:type="paragraph" w:styleId="ac">
    <w:name w:val="annotation text"/>
    <w:basedOn w:val="a"/>
    <w:link w:val="ad"/>
    <w:uiPriority w:val="99"/>
    <w:semiHidden/>
    <w:unhideWhenUsed/>
    <w:rsid w:val="008C6AB6"/>
    <w:pPr>
      <w:jc w:val="left"/>
    </w:pPr>
  </w:style>
  <w:style w:type="character" w:customStyle="1" w:styleId="ad">
    <w:name w:val="コメント文字列 (文字)"/>
    <w:basedOn w:val="a0"/>
    <w:link w:val="ac"/>
    <w:uiPriority w:val="99"/>
    <w:semiHidden/>
    <w:rsid w:val="008C6AB6"/>
  </w:style>
  <w:style w:type="paragraph" w:styleId="ae">
    <w:name w:val="annotation subject"/>
    <w:basedOn w:val="ac"/>
    <w:next w:val="ac"/>
    <w:link w:val="af"/>
    <w:uiPriority w:val="99"/>
    <w:semiHidden/>
    <w:unhideWhenUsed/>
    <w:rsid w:val="008C6AB6"/>
    <w:rPr>
      <w:b/>
      <w:bCs/>
    </w:rPr>
  </w:style>
  <w:style w:type="character" w:customStyle="1" w:styleId="af">
    <w:name w:val="コメント内容 (文字)"/>
    <w:basedOn w:val="ad"/>
    <w:link w:val="ae"/>
    <w:uiPriority w:val="99"/>
    <w:semiHidden/>
    <w:rsid w:val="008C6AB6"/>
    <w:rPr>
      <w:b/>
      <w:bCs/>
    </w:rPr>
  </w:style>
  <w:style w:type="paragraph" w:styleId="af0">
    <w:name w:val="Revision"/>
    <w:hidden/>
    <w:uiPriority w:val="99"/>
    <w:semiHidden/>
    <w:rsid w:val="00954C18"/>
  </w:style>
  <w:style w:type="table" w:customStyle="1" w:styleId="2">
    <w:name w:val="表 (格子)2"/>
    <w:basedOn w:val="a1"/>
    <w:next w:val="aa"/>
    <w:uiPriority w:val="39"/>
    <w:rsid w:val="00C208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a"/>
    <w:uiPriority w:val="39"/>
    <w:rsid w:val="002677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4743570">
      <w:bodyDiv w:val="1"/>
      <w:marLeft w:val="0"/>
      <w:marRight w:val="0"/>
      <w:marTop w:val="0"/>
      <w:marBottom w:val="0"/>
      <w:divBdr>
        <w:top w:val="none" w:sz="0" w:space="0" w:color="auto"/>
        <w:left w:val="none" w:sz="0" w:space="0" w:color="auto"/>
        <w:bottom w:val="none" w:sz="0" w:space="0" w:color="auto"/>
        <w:right w:val="none" w:sz="0" w:space="0" w:color="auto"/>
      </w:divBdr>
    </w:div>
    <w:div w:id="2016152906">
      <w:bodyDiv w:val="1"/>
      <w:marLeft w:val="0"/>
      <w:marRight w:val="0"/>
      <w:marTop w:val="0"/>
      <w:marBottom w:val="0"/>
      <w:divBdr>
        <w:top w:val="none" w:sz="0" w:space="0" w:color="auto"/>
        <w:left w:val="none" w:sz="0" w:space="0" w:color="auto"/>
        <w:bottom w:val="none" w:sz="0" w:space="0" w:color="auto"/>
        <w:right w:val="none" w:sz="0" w:space="0" w:color="auto"/>
      </w:divBdr>
    </w:div>
    <w:div w:id="2121022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sv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03BD06-6199-4049-8A93-24DD4B9FBF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2204</TotalTime>
  <Pages>37</Pages>
  <Words>4330</Words>
  <Characters>24686</Characters>
  <Application>Microsoft Office Word</Application>
  <DocSecurity>0</DocSecurity>
  <Lines>205</Lines>
  <Paragraphs>57</Paragraphs>
  <ScaleCrop>false</ScaleCrop>
  <HeadingPairs>
    <vt:vector size="2" baseType="variant">
      <vt:variant>
        <vt:lpstr>タイトル</vt:lpstr>
      </vt:variant>
      <vt:variant>
        <vt:i4>1</vt:i4>
      </vt:variant>
    </vt:vector>
  </HeadingPairs>
  <TitlesOfParts>
    <vt:vector size="1" baseType="lpstr">
      <vt:lpstr/>
    </vt:vector>
  </TitlesOfParts>
  <Company>厚生労働省</Company>
  <LinksUpToDate>false</LinksUpToDate>
  <CharactersWithSpaces>28959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厚生労働省ネットワークシステム</dc:creator>
  <cp:lastModifiedBy>池田 響(ikeda-hibiki.7o6)</cp:lastModifiedBy>
  <cp:revision>130</cp:revision>
  <cp:lastPrinted>2025-01-28T01:35:00Z</cp:lastPrinted>
  <dcterms:created xsi:type="dcterms:W3CDTF">2019-01-18T01:42:00Z</dcterms:created>
  <dcterms:modified xsi:type="dcterms:W3CDTF">2025-02-04T08:08:00Z</dcterms:modified>
</cp:coreProperties>
</file>