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AE0D" w14:textId="77777777" w:rsidR="00295E7E" w:rsidRPr="00295E7E" w:rsidRDefault="00295E7E" w:rsidP="00295E7E">
      <w:pPr>
        <w:pStyle w:val="ab"/>
        <w:ind w:leftChars="0" w:left="0"/>
        <w:rPr>
          <w:rFonts w:ascii="HG丸ｺﾞｼｯｸM-PRO" w:eastAsia="HG丸ｺﾞｼｯｸM-PRO"/>
          <w:sz w:val="24"/>
          <w:u w:val="single"/>
        </w:rPr>
      </w:pPr>
      <w:r>
        <w:rPr>
          <w:rFonts w:ascii="HG丸ｺﾞｼｯｸM-PRO" w:eastAsia="HG丸ｺﾞｼｯｸM-PRO" w:hint="eastAsia"/>
          <w:b/>
          <w:sz w:val="24"/>
        </w:rPr>
        <w:t xml:space="preserve">　　</w:t>
      </w:r>
      <w:r w:rsidRPr="00295E7E">
        <w:rPr>
          <w:rFonts w:ascii="HG丸ｺﾞｼｯｸM-PRO" w:eastAsia="HG丸ｺﾞｼｯｸM-PRO" w:hint="eastAsia"/>
          <w:sz w:val="36"/>
          <w:u w:val="single"/>
        </w:rPr>
        <w:t>１、労働保険の基礎について</w:t>
      </w:r>
    </w:p>
    <w:p w14:paraId="3926EBB6" w14:textId="77777777" w:rsidR="005D3BEA" w:rsidRPr="00FB1D96" w:rsidRDefault="005D3BEA" w:rsidP="005D3BEA">
      <w:pPr>
        <w:rPr>
          <w:rFonts w:ascii="HG丸ｺﾞｼｯｸM-PRO" w:eastAsia="HG丸ｺﾞｼｯｸM-PRO"/>
          <w:sz w:val="28"/>
          <w:szCs w:val="28"/>
        </w:rPr>
      </w:pPr>
      <w:r w:rsidRPr="00FB1D96">
        <w:rPr>
          <w:rFonts w:ascii="HG丸ｺﾞｼｯｸM-PRO" w:eastAsia="HG丸ｺﾞｼｯｸM-PRO" w:hint="eastAsia"/>
          <w:sz w:val="28"/>
          <w:szCs w:val="28"/>
        </w:rPr>
        <w:t>【１】労働保険とは</w:t>
      </w:r>
    </w:p>
    <w:p w14:paraId="252D676E" w14:textId="77777777" w:rsidR="000F648C" w:rsidRPr="00FB1D96" w:rsidRDefault="00223173" w:rsidP="0012423F">
      <w:pPr>
        <w:ind w:leftChars="100" w:left="1777" w:hangingChars="650" w:hanging="1566"/>
        <w:rPr>
          <w:rFonts w:ascii="HG丸ｺﾞｼｯｸM-PRO" w:eastAsia="HG丸ｺﾞｼｯｸM-PRO"/>
          <w:sz w:val="24"/>
        </w:rPr>
      </w:pPr>
      <w:r>
        <w:rPr>
          <w:rFonts w:ascii="HG丸ｺﾞｼｯｸM-PRO" w:eastAsia="HG丸ｺﾞｼｯｸM-PRO" w:hint="eastAsia"/>
          <w:sz w:val="24"/>
        </w:rPr>
        <w:t>●労働保険・・</w:t>
      </w:r>
      <w:r w:rsidR="005D3BEA" w:rsidRPr="00FB1D96">
        <w:rPr>
          <w:rFonts w:ascii="HG丸ｺﾞｼｯｸM-PRO" w:eastAsia="HG丸ｺﾞｼｯｸM-PRO" w:hint="eastAsia"/>
          <w:sz w:val="24"/>
        </w:rPr>
        <w:t>労働者の業務災害に対応する「労災保険」と、労働者の</w:t>
      </w:r>
      <w:r w:rsidR="00F72CBA" w:rsidRPr="00FB1D96">
        <w:rPr>
          <w:rFonts w:ascii="HG丸ｺﾞｼｯｸM-PRO" w:eastAsia="HG丸ｺﾞｼｯｸM-PRO" w:hint="eastAsia"/>
          <w:sz w:val="24"/>
        </w:rPr>
        <w:t>雇用・失業</w:t>
      </w:r>
      <w:r w:rsidR="005D3BEA" w:rsidRPr="00FB1D96">
        <w:rPr>
          <w:rFonts w:ascii="HG丸ｺﾞｼｯｸM-PRO" w:eastAsia="HG丸ｺﾞｼｯｸM-PRO" w:hint="eastAsia"/>
          <w:sz w:val="24"/>
        </w:rPr>
        <w:t>対策に対応した「雇用保険」を総称したもの。</w:t>
      </w:r>
    </w:p>
    <w:p w14:paraId="59E5B748" w14:textId="77777777" w:rsidR="00560264" w:rsidRPr="00FB1D96" w:rsidRDefault="00936364" w:rsidP="00BB7D46">
      <w:pPr>
        <w:tabs>
          <w:tab w:val="left" w:pos="4220"/>
          <w:tab w:val="left" w:pos="7596"/>
        </w:tabs>
        <w:rPr>
          <w:rFonts w:ascii="HG丸ｺﾞｼｯｸM-PRO" w:eastAsia="HG丸ｺﾞｼｯｸM-PRO"/>
          <w:sz w:val="28"/>
          <w:szCs w:val="28"/>
        </w:rPr>
      </w:pPr>
      <w:r w:rsidRPr="00FB1D96">
        <w:rPr>
          <w:rFonts w:ascii="HG丸ｺﾞｼｯｸM-PRO" w:eastAsia="HG丸ｺﾞｼｯｸM-PRO"/>
          <w:sz w:val="28"/>
          <w:szCs w:val="28"/>
        </w:rPr>
        <w:tab/>
      </w:r>
      <w:r w:rsidR="00BB7D46">
        <w:rPr>
          <w:rFonts w:ascii="HG丸ｺﾞｼｯｸM-PRO" w:eastAsia="HG丸ｺﾞｼｯｸM-PRO"/>
          <w:sz w:val="28"/>
          <w:szCs w:val="28"/>
        </w:rPr>
        <w:tab/>
      </w:r>
    </w:p>
    <w:p w14:paraId="5CB53A91" w14:textId="77777777" w:rsidR="005D3BEA" w:rsidRPr="00FB1D96" w:rsidRDefault="005D3BEA" w:rsidP="005D3BEA">
      <w:pPr>
        <w:rPr>
          <w:rFonts w:ascii="HG丸ｺﾞｼｯｸM-PRO" w:eastAsia="HG丸ｺﾞｼｯｸM-PRO"/>
          <w:sz w:val="28"/>
        </w:rPr>
      </w:pPr>
      <w:r w:rsidRPr="00FB1D96">
        <w:rPr>
          <w:rFonts w:ascii="HG丸ｺﾞｼｯｸM-PRO" w:eastAsia="HG丸ｺﾞｼｯｸM-PRO" w:hint="eastAsia"/>
          <w:sz w:val="28"/>
          <w:szCs w:val="28"/>
        </w:rPr>
        <w:t>【２】労働保険適用関係</w:t>
      </w:r>
      <w:r w:rsidRPr="00FB1D96">
        <w:rPr>
          <w:rFonts w:ascii="HG丸ｺﾞｼｯｸM-PRO" w:eastAsia="HG丸ｺﾞｼｯｸM-PRO" w:hint="eastAsia"/>
          <w:sz w:val="22"/>
        </w:rPr>
        <w:t>（ハンドブックＰ</w:t>
      </w:r>
      <w:r w:rsidR="00392256">
        <w:rPr>
          <w:rFonts w:ascii="HG丸ｺﾞｼｯｸM-PRO" w:eastAsia="HG丸ｺﾞｼｯｸM-PRO" w:hint="eastAsia"/>
          <w:sz w:val="22"/>
        </w:rPr>
        <w:t>57</w:t>
      </w:r>
      <w:r w:rsidRPr="00FB1D96">
        <w:rPr>
          <w:rFonts w:ascii="HG丸ｺﾞｼｯｸM-PRO" w:eastAsia="HG丸ｺﾞｼｯｸM-PRO" w:hint="eastAsia"/>
          <w:sz w:val="22"/>
        </w:rPr>
        <w:t>）</w:t>
      </w:r>
    </w:p>
    <w:p w14:paraId="2F94BEB8" w14:textId="77777777" w:rsidR="005D3BEA" w:rsidRPr="00FB1D96" w:rsidRDefault="005D3BEA" w:rsidP="00C62F77">
      <w:pPr>
        <w:ind w:leftChars="100" w:left="211"/>
        <w:rPr>
          <w:rFonts w:ascii="HG丸ｺﾞｼｯｸM-PRO" w:eastAsia="HG丸ｺﾞｼｯｸM-PRO"/>
          <w:sz w:val="24"/>
        </w:rPr>
      </w:pPr>
      <w:r w:rsidRPr="00FB1D96">
        <w:rPr>
          <w:rFonts w:ascii="HG丸ｺﾞｼｯｸM-PRO" w:eastAsia="HG丸ｺﾞｼｯｸM-PRO" w:hint="eastAsia"/>
          <w:sz w:val="24"/>
        </w:rPr>
        <w:t>●｢適用｣、「成立」・・労働保険の手続を行って、事業場として登録すること。</w:t>
      </w:r>
    </w:p>
    <w:p w14:paraId="78655DD9" w14:textId="77777777" w:rsidR="005D3BEA" w:rsidRPr="00FB1D96" w:rsidRDefault="005D3BEA" w:rsidP="005D3BEA">
      <w:pPr>
        <w:rPr>
          <w:rFonts w:ascii="HG丸ｺﾞｼｯｸM-PRO" w:eastAsia="HG丸ｺﾞｼｯｸM-PRO"/>
          <w:sz w:val="28"/>
          <w:szCs w:val="28"/>
        </w:rPr>
      </w:pPr>
    </w:p>
    <w:p w14:paraId="63CE5932" w14:textId="77777777" w:rsidR="00483EB7" w:rsidRPr="00FB1D96" w:rsidRDefault="00483EB7" w:rsidP="005D3BEA">
      <w:pPr>
        <w:rPr>
          <w:rFonts w:ascii="HG丸ｺﾞｼｯｸM-PRO" w:eastAsia="HG丸ｺﾞｼｯｸM-PRO"/>
          <w:sz w:val="32"/>
          <w:szCs w:val="32"/>
        </w:rPr>
      </w:pPr>
      <w:r w:rsidRPr="00FB1D96">
        <w:rPr>
          <w:rFonts w:ascii="HG丸ｺﾞｼｯｸM-PRO" w:eastAsia="HG丸ｺﾞｼｯｸM-PRO" w:hint="eastAsia"/>
          <w:sz w:val="28"/>
          <w:szCs w:val="28"/>
        </w:rPr>
        <w:t>【３】労働保険対象労働者・賃金の範囲</w:t>
      </w:r>
      <w:r w:rsidR="00392256">
        <w:rPr>
          <w:rFonts w:ascii="HG丸ｺﾞｼｯｸM-PRO" w:eastAsia="HG丸ｺﾞｼｯｸM-PRO" w:hint="eastAsia"/>
          <w:sz w:val="22"/>
          <w:szCs w:val="22"/>
        </w:rPr>
        <w:t>（ハンドブックＰ202</w:t>
      </w:r>
      <w:r w:rsidR="003B3D3F">
        <w:rPr>
          <w:rFonts w:ascii="HG丸ｺﾞｼｯｸM-PRO" w:eastAsia="HG丸ｺﾞｼｯｸM-PRO" w:hint="eastAsia"/>
          <w:sz w:val="22"/>
          <w:szCs w:val="22"/>
        </w:rPr>
        <w:t>～</w:t>
      </w:r>
      <w:r w:rsidR="00392256">
        <w:rPr>
          <w:rFonts w:ascii="HG丸ｺﾞｼｯｸM-PRO" w:eastAsia="HG丸ｺﾞｼｯｸM-PRO" w:hint="eastAsia"/>
          <w:sz w:val="22"/>
          <w:szCs w:val="22"/>
        </w:rPr>
        <w:t>203、210～211</w:t>
      </w:r>
      <w:r w:rsidR="00692522" w:rsidRPr="00FB1D96">
        <w:rPr>
          <w:rFonts w:ascii="HG丸ｺﾞｼｯｸM-PRO" w:eastAsia="HG丸ｺﾞｼｯｸM-PRO" w:hint="eastAsia"/>
          <w:sz w:val="22"/>
          <w:szCs w:val="22"/>
        </w:rPr>
        <w:t>）</w:t>
      </w:r>
    </w:p>
    <w:p w14:paraId="7E40CDAB" w14:textId="77777777" w:rsidR="00483EB7" w:rsidRPr="00FB1D96" w:rsidRDefault="00483EB7" w:rsidP="00C62F77">
      <w:pPr>
        <w:ind w:leftChars="100" w:left="211"/>
        <w:rPr>
          <w:rFonts w:ascii="HG丸ｺﾞｼｯｸM-PRO" w:eastAsia="HG丸ｺﾞｼｯｸM-PRO"/>
          <w:sz w:val="24"/>
        </w:rPr>
      </w:pPr>
      <w:r w:rsidRPr="00FB1D96">
        <w:rPr>
          <w:rFonts w:ascii="HG丸ｺﾞｼｯｸM-PRO" w:eastAsia="HG丸ｺﾞｼｯｸM-PRO" w:hint="eastAsia"/>
          <w:sz w:val="24"/>
        </w:rPr>
        <w:t>●</w:t>
      </w:r>
      <w:r w:rsidR="00692522" w:rsidRPr="00FB1D96">
        <w:rPr>
          <w:rFonts w:ascii="HG丸ｺﾞｼｯｸM-PRO" w:eastAsia="HG丸ｺﾞｼｯｸM-PRO" w:hint="eastAsia"/>
          <w:sz w:val="24"/>
        </w:rPr>
        <w:t>対象労働者</w:t>
      </w:r>
      <w:r w:rsidRPr="00FB1D96">
        <w:rPr>
          <w:rFonts w:ascii="HG丸ｺﾞｼｯｸM-PRO" w:eastAsia="HG丸ｺﾞｼｯｸM-PRO" w:hint="eastAsia"/>
          <w:sz w:val="24"/>
        </w:rPr>
        <w:t>・・労働者は原則加入する。</w:t>
      </w:r>
    </w:p>
    <w:p w14:paraId="171F18A7" w14:textId="77777777" w:rsidR="00692522" w:rsidRPr="00FB1D96" w:rsidRDefault="00483EB7" w:rsidP="00C62F77">
      <w:pPr>
        <w:ind w:leftChars="100" w:left="211"/>
        <w:jc w:val="left"/>
        <w:rPr>
          <w:rFonts w:ascii="HG丸ｺﾞｼｯｸM-PRO" w:eastAsia="HG丸ｺﾞｼｯｸM-PRO"/>
          <w:sz w:val="24"/>
        </w:rPr>
      </w:pPr>
      <w:r w:rsidRPr="00FB1D96">
        <w:rPr>
          <w:rFonts w:ascii="HG丸ｺﾞｼｯｸM-PRO" w:eastAsia="HG丸ｺﾞｼｯｸM-PRO" w:hint="eastAsia"/>
          <w:sz w:val="24"/>
        </w:rPr>
        <w:t>●</w:t>
      </w:r>
      <w:r w:rsidR="00692522" w:rsidRPr="00FB1D96">
        <w:rPr>
          <w:rFonts w:ascii="HG丸ｺﾞｼｯｸM-PRO" w:eastAsia="HG丸ｺﾞｼｯｸM-PRO" w:hint="eastAsia"/>
          <w:sz w:val="24"/>
        </w:rPr>
        <w:t>賃金の範囲・・名称を問わず労働の対価として事業主</w:t>
      </w:r>
      <w:r w:rsidR="00C45B58" w:rsidRPr="00FB1D96">
        <w:rPr>
          <w:rFonts w:ascii="HG丸ｺﾞｼｯｸM-PRO" w:eastAsia="HG丸ｺﾞｼｯｸM-PRO" w:hint="eastAsia"/>
          <w:sz w:val="24"/>
        </w:rPr>
        <w:t>が</w:t>
      </w:r>
      <w:r w:rsidR="00692522" w:rsidRPr="00FB1D96">
        <w:rPr>
          <w:rFonts w:ascii="HG丸ｺﾞｼｯｸM-PRO" w:eastAsia="HG丸ｺﾞｼｯｸM-PRO" w:hint="eastAsia"/>
          <w:sz w:val="24"/>
        </w:rPr>
        <w:t>支払うすべてのもの</w:t>
      </w:r>
      <w:r w:rsidR="00673718" w:rsidRPr="00FB1D96">
        <w:rPr>
          <w:rFonts w:ascii="HG丸ｺﾞｼｯｸM-PRO" w:eastAsia="HG丸ｺﾞｼｯｸM-PRO" w:hint="eastAsia"/>
          <w:sz w:val="24"/>
        </w:rPr>
        <w:t>。</w:t>
      </w:r>
    </w:p>
    <w:p w14:paraId="1F017824" w14:textId="77777777" w:rsidR="000F648C" w:rsidRPr="00FB1D96" w:rsidRDefault="000F648C" w:rsidP="005D3BEA">
      <w:pPr>
        <w:rPr>
          <w:rFonts w:ascii="HG丸ｺﾞｼｯｸM-PRO" w:eastAsia="HG丸ｺﾞｼｯｸM-PRO"/>
          <w:sz w:val="28"/>
          <w:szCs w:val="28"/>
        </w:rPr>
      </w:pPr>
    </w:p>
    <w:p w14:paraId="166ABCC5" w14:textId="77777777" w:rsidR="005D3BEA" w:rsidRPr="00FB1D96" w:rsidRDefault="00C45B58" w:rsidP="005D3BEA">
      <w:pPr>
        <w:rPr>
          <w:rFonts w:ascii="HG丸ｺﾞｼｯｸM-PRO" w:eastAsia="HG丸ｺﾞｼｯｸM-PRO"/>
          <w:sz w:val="28"/>
          <w:szCs w:val="28"/>
        </w:rPr>
      </w:pPr>
      <w:r w:rsidRPr="00FB1D96">
        <w:rPr>
          <w:rFonts w:ascii="HG丸ｺﾞｼｯｸM-PRO" w:eastAsia="HG丸ｺﾞｼｯｸM-PRO" w:hint="eastAsia"/>
          <w:sz w:val="28"/>
          <w:szCs w:val="28"/>
        </w:rPr>
        <w:t>【４</w:t>
      </w:r>
      <w:r w:rsidR="005D3BEA" w:rsidRPr="00FB1D96">
        <w:rPr>
          <w:rFonts w:ascii="HG丸ｺﾞｼｯｸM-PRO" w:eastAsia="HG丸ｺﾞｼｯｸM-PRO" w:hint="eastAsia"/>
          <w:sz w:val="28"/>
          <w:szCs w:val="28"/>
        </w:rPr>
        <w:t>】労働保険事務組合とは</w:t>
      </w:r>
    </w:p>
    <w:p w14:paraId="17D8942E" w14:textId="77777777" w:rsidR="005D3BEA" w:rsidRPr="00FB1D96" w:rsidRDefault="005D3BEA" w:rsidP="00C5170F">
      <w:pPr>
        <w:ind w:leftChars="100" w:left="2741" w:hangingChars="1050" w:hanging="2530"/>
        <w:rPr>
          <w:rFonts w:ascii="HG丸ｺﾞｼｯｸM-PRO" w:eastAsia="HG丸ｺﾞｼｯｸM-PRO"/>
          <w:sz w:val="24"/>
        </w:rPr>
      </w:pPr>
      <w:r w:rsidRPr="00FB1D96">
        <w:rPr>
          <w:rFonts w:ascii="HG丸ｺﾞｼｯｸM-PRO" w:eastAsia="HG丸ｺﾞｼｯｸM-PRO" w:hint="eastAsia"/>
          <w:sz w:val="24"/>
        </w:rPr>
        <w:t>●労働保険事務組合・・事業主の委託を受けて、事業主が行うべき労働保険の事務を処理することについて、厚生労働大臣の認可を受けた事業主等の団体</w:t>
      </w:r>
      <w:r w:rsidR="00F72CBA" w:rsidRPr="00FB1D96">
        <w:rPr>
          <w:rFonts w:ascii="HG丸ｺﾞｼｯｸM-PRO" w:eastAsia="HG丸ｺﾞｼｯｸM-PRO" w:hint="eastAsia"/>
          <w:sz w:val="24"/>
        </w:rPr>
        <w:t>の総称</w:t>
      </w:r>
      <w:r w:rsidRPr="00FB1D96">
        <w:rPr>
          <w:rFonts w:ascii="HG丸ｺﾞｼｯｸM-PRO" w:eastAsia="HG丸ｺﾞｼｯｸM-PRO" w:hint="eastAsia"/>
          <w:sz w:val="24"/>
        </w:rPr>
        <w:t>。</w:t>
      </w:r>
    </w:p>
    <w:p w14:paraId="6AB96E8B" w14:textId="77777777" w:rsidR="000F648C" w:rsidRPr="00FB1D96" w:rsidRDefault="000F648C" w:rsidP="005D3BEA">
      <w:pPr>
        <w:rPr>
          <w:rFonts w:ascii="HG丸ｺﾞｼｯｸM-PRO" w:eastAsia="HG丸ｺﾞｼｯｸM-PRO"/>
          <w:sz w:val="28"/>
          <w:szCs w:val="28"/>
        </w:rPr>
      </w:pPr>
    </w:p>
    <w:p w14:paraId="66D2AF6C" w14:textId="77777777" w:rsidR="005D3BEA" w:rsidRPr="00FB1D96" w:rsidRDefault="00C45B58" w:rsidP="005D3BEA">
      <w:pPr>
        <w:rPr>
          <w:rFonts w:ascii="HG丸ｺﾞｼｯｸM-PRO" w:eastAsia="HG丸ｺﾞｼｯｸM-PRO"/>
          <w:sz w:val="28"/>
          <w:szCs w:val="28"/>
        </w:rPr>
      </w:pPr>
      <w:r w:rsidRPr="00FB1D96">
        <w:rPr>
          <w:rFonts w:ascii="HG丸ｺﾞｼｯｸM-PRO" w:eastAsia="HG丸ｺﾞｼｯｸM-PRO" w:hint="eastAsia"/>
          <w:sz w:val="28"/>
          <w:szCs w:val="28"/>
        </w:rPr>
        <w:t>【５</w:t>
      </w:r>
      <w:r w:rsidR="005D3BEA" w:rsidRPr="00FB1D96">
        <w:rPr>
          <w:rFonts w:ascii="HG丸ｺﾞｼｯｸM-PRO" w:eastAsia="HG丸ｺﾞｼｯｸM-PRO" w:hint="eastAsia"/>
          <w:sz w:val="28"/>
          <w:szCs w:val="28"/>
        </w:rPr>
        <w:t>】委託できる事務の範囲とメリット</w:t>
      </w:r>
    </w:p>
    <w:p w14:paraId="3BA0B5C6" w14:textId="77777777" w:rsidR="005D3BEA" w:rsidRPr="00FB1D96" w:rsidRDefault="005D3BEA" w:rsidP="0012423F">
      <w:pPr>
        <w:ind w:leftChars="100" w:left="211"/>
        <w:rPr>
          <w:rFonts w:ascii="HG丸ｺﾞｼｯｸM-PRO" w:eastAsia="HG丸ｺﾞｼｯｸM-PRO"/>
          <w:sz w:val="24"/>
        </w:rPr>
      </w:pPr>
      <w:r w:rsidRPr="00FB1D96">
        <w:rPr>
          <w:rFonts w:ascii="HG丸ｺﾞｼｯｸM-PRO" w:eastAsia="HG丸ｺﾞｼｯｸM-PRO" w:hint="eastAsia"/>
          <w:sz w:val="24"/>
        </w:rPr>
        <w:t>●委託できる事業の規模</w:t>
      </w:r>
      <w:r w:rsidRPr="00FB1D96">
        <w:rPr>
          <w:rFonts w:ascii="HG丸ｺﾞｼｯｸM-PRO" w:eastAsia="HG丸ｺﾞｼｯｸM-PRO" w:hint="eastAsia"/>
          <w:sz w:val="22"/>
          <w:szCs w:val="22"/>
        </w:rPr>
        <w:t>（ハンドブックＰ</w:t>
      </w:r>
      <w:r w:rsidR="00392256">
        <w:rPr>
          <w:rFonts w:ascii="HG丸ｺﾞｼｯｸM-PRO" w:eastAsia="HG丸ｺﾞｼｯｸM-PRO" w:hint="eastAsia"/>
          <w:sz w:val="22"/>
          <w:szCs w:val="22"/>
        </w:rPr>
        <w:t>55</w:t>
      </w:r>
      <w:r w:rsidRPr="00FB1D96">
        <w:rPr>
          <w:rFonts w:ascii="HG丸ｺﾞｼｯｸM-PRO" w:eastAsia="HG丸ｺﾞｼｯｸM-PRO" w:hint="eastAsia"/>
          <w:sz w:val="22"/>
          <w:szCs w:val="22"/>
        </w:rPr>
        <w:t>）</w:t>
      </w:r>
    </w:p>
    <w:p w14:paraId="1F6A4A38" w14:textId="77777777" w:rsidR="005D3BEA" w:rsidRPr="00FB1D96" w:rsidRDefault="003B3D3F" w:rsidP="0012423F">
      <w:pPr>
        <w:ind w:leftChars="150" w:left="316"/>
        <w:rPr>
          <w:rFonts w:ascii="HG丸ｺﾞｼｯｸM-PRO" w:eastAsia="HG丸ｺﾞｼｯｸM-PRO"/>
          <w:sz w:val="24"/>
        </w:rPr>
      </w:pPr>
      <w:r>
        <w:rPr>
          <w:rFonts w:ascii="HG丸ｺﾞｼｯｸM-PRO" w:eastAsia="HG丸ｺﾞｼｯｸM-PRO" w:hint="eastAsia"/>
          <w:sz w:val="24"/>
        </w:rPr>
        <w:t>・金融業、保険業、不動産業</w:t>
      </w:r>
      <w:r w:rsidR="005D3BEA" w:rsidRPr="00FB1D96">
        <w:rPr>
          <w:rFonts w:ascii="HG丸ｺﾞｼｯｸM-PRO" w:eastAsia="HG丸ｺﾞｼｯｸM-PRO" w:hint="eastAsia"/>
          <w:sz w:val="24"/>
        </w:rPr>
        <w:t xml:space="preserve">、小売業　</w:t>
      </w:r>
      <w:r w:rsidR="0012423F">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5D3BEA" w:rsidRPr="00FB1D96">
        <w:rPr>
          <w:rFonts w:ascii="HG丸ｺﾞｼｯｸM-PRO" w:eastAsia="HG丸ｺﾞｼｯｸM-PRO" w:hint="eastAsia"/>
          <w:sz w:val="24"/>
        </w:rPr>
        <w:t xml:space="preserve">⇒　</w:t>
      </w:r>
      <w:r w:rsidR="005D3BEA" w:rsidRPr="00FB1D96">
        <w:rPr>
          <w:rFonts w:ascii="HG丸ｺﾞｼｯｸM-PRO" w:eastAsia="HG丸ｺﾞｼｯｸM-PRO" w:hint="eastAsia"/>
          <w:b/>
          <w:sz w:val="24"/>
          <w:u w:val="double"/>
        </w:rPr>
        <w:t>５０人以下</w:t>
      </w:r>
    </w:p>
    <w:p w14:paraId="4BADFF4A" w14:textId="77777777" w:rsidR="005D3BEA" w:rsidRPr="00FB1D96" w:rsidRDefault="005D3BEA" w:rsidP="0012423F">
      <w:pPr>
        <w:ind w:leftChars="150" w:left="316"/>
        <w:rPr>
          <w:rFonts w:ascii="HG丸ｺﾞｼｯｸM-PRO" w:eastAsia="HG丸ｺﾞｼｯｸM-PRO"/>
          <w:sz w:val="24"/>
        </w:rPr>
      </w:pPr>
      <w:r w:rsidRPr="00FB1D96">
        <w:rPr>
          <w:rFonts w:ascii="HG丸ｺﾞｼｯｸM-PRO" w:eastAsia="HG丸ｺﾞｼｯｸM-PRO" w:hint="eastAsia"/>
          <w:sz w:val="24"/>
        </w:rPr>
        <w:t>・卸売業、サービス業　(清掃業、火葬業、と畜業、自動車・機械修理業は含まない)</w:t>
      </w:r>
    </w:p>
    <w:p w14:paraId="6D279585" w14:textId="77777777" w:rsidR="005D3BEA" w:rsidRPr="00FB1D96" w:rsidRDefault="005D3BEA" w:rsidP="0012423F">
      <w:pPr>
        <w:ind w:leftChars="150" w:left="316" w:firstLineChars="2300" w:firstLine="5542"/>
        <w:rPr>
          <w:rFonts w:ascii="HG丸ｺﾞｼｯｸM-PRO" w:eastAsia="HG丸ｺﾞｼｯｸM-PRO"/>
          <w:sz w:val="24"/>
        </w:rPr>
      </w:pPr>
      <w:r w:rsidRPr="00FB1D96">
        <w:rPr>
          <w:rFonts w:ascii="HG丸ｺﾞｼｯｸM-PRO" w:eastAsia="HG丸ｺﾞｼｯｸM-PRO" w:hint="eastAsia"/>
          <w:sz w:val="24"/>
        </w:rPr>
        <w:t xml:space="preserve">⇒　</w:t>
      </w:r>
      <w:r w:rsidRPr="00FB1D96">
        <w:rPr>
          <w:rFonts w:ascii="HG丸ｺﾞｼｯｸM-PRO" w:eastAsia="HG丸ｺﾞｼｯｸM-PRO" w:hint="eastAsia"/>
          <w:b/>
          <w:sz w:val="24"/>
          <w:u w:val="double"/>
        </w:rPr>
        <w:t>１００人以下</w:t>
      </w:r>
    </w:p>
    <w:p w14:paraId="229FEEC7" w14:textId="77777777" w:rsidR="005D3BEA" w:rsidRPr="00FB1D96" w:rsidRDefault="005D3BEA" w:rsidP="0012423F">
      <w:pPr>
        <w:ind w:leftChars="150" w:left="316"/>
        <w:rPr>
          <w:rFonts w:ascii="HG丸ｺﾞｼｯｸM-PRO" w:eastAsia="HG丸ｺﾞｼｯｸM-PRO"/>
          <w:sz w:val="24"/>
        </w:rPr>
      </w:pPr>
      <w:r w:rsidRPr="00FB1D96">
        <w:rPr>
          <w:rFonts w:ascii="HG丸ｺﾞｼｯｸM-PRO" w:eastAsia="HG丸ｺﾞｼｯｸM-PRO" w:hint="eastAsia"/>
          <w:sz w:val="24"/>
        </w:rPr>
        <w:t xml:space="preserve">・上記以外の業種　　　　　　　　　　　</w:t>
      </w:r>
      <w:r w:rsidR="0012423F">
        <w:rPr>
          <w:rFonts w:ascii="HG丸ｺﾞｼｯｸM-PRO" w:eastAsia="HG丸ｺﾞｼｯｸM-PRO" w:hint="eastAsia"/>
          <w:sz w:val="24"/>
        </w:rPr>
        <w:t xml:space="preserve">　</w:t>
      </w:r>
      <w:r w:rsidRPr="00FB1D96">
        <w:rPr>
          <w:rFonts w:ascii="HG丸ｺﾞｼｯｸM-PRO" w:eastAsia="HG丸ｺﾞｼｯｸM-PRO" w:hint="eastAsia"/>
          <w:sz w:val="24"/>
        </w:rPr>
        <w:t xml:space="preserve">　　　⇒　</w:t>
      </w:r>
      <w:r w:rsidRPr="00FB1D96">
        <w:rPr>
          <w:rFonts w:ascii="HG丸ｺﾞｼｯｸM-PRO" w:eastAsia="HG丸ｺﾞｼｯｸM-PRO" w:hint="eastAsia"/>
          <w:b/>
          <w:sz w:val="24"/>
          <w:u w:val="double"/>
        </w:rPr>
        <w:t>３００人以下</w:t>
      </w:r>
    </w:p>
    <w:p w14:paraId="6C980BA7" w14:textId="77777777" w:rsidR="00C62F77" w:rsidRDefault="005D3BEA" w:rsidP="0012423F">
      <w:pPr>
        <w:ind w:leftChars="100" w:left="211"/>
        <w:rPr>
          <w:rFonts w:ascii="HG丸ｺﾞｼｯｸM-PRO" w:eastAsia="HG丸ｺﾞｼｯｸM-PRO"/>
          <w:sz w:val="24"/>
        </w:rPr>
      </w:pPr>
      <w:r w:rsidRPr="00FB1D96">
        <w:rPr>
          <w:rFonts w:ascii="HG丸ｺﾞｼｯｸM-PRO" w:eastAsia="HG丸ｺﾞｼｯｸM-PRO" w:hint="eastAsia"/>
          <w:sz w:val="24"/>
        </w:rPr>
        <w:t>●委託できる事業の地域</w:t>
      </w:r>
      <w:r w:rsidRPr="00FB1D96">
        <w:rPr>
          <w:rFonts w:ascii="HG丸ｺﾞｼｯｸM-PRO" w:eastAsia="HG丸ｺﾞｼｯｸM-PRO" w:hint="eastAsia"/>
          <w:sz w:val="22"/>
          <w:szCs w:val="22"/>
        </w:rPr>
        <w:t>（ハンドブックＰ</w:t>
      </w:r>
      <w:r w:rsidR="00BC3CBF">
        <w:rPr>
          <w:rFonts w:ascii="HG丸ｺﾞｼｯｸM-PRO" w:eastAsia="HG丸ｺﾞｼｯｸM-PRO" w:hint="eastAsia"/>
          <w:sz w:val="22"/>
          <w:szCs w:val="22"/>
        </w:rPr>
        <w:t>214</w:t>
      </w:r>
      <w:r w:rsidRPr="00FB1D96">
        <w:rPr>
          <w:rFonts w:ascii="HG丸ｺﾞｼｯｸM-PRO" w:eastAsia="HG丸ｺﾞｼｯｸM-PRO" w:hint="eastAsia"/>
          <w:sz w:val="22"/>
          <w:szCs w:val="22"/>
        </w:rPr>
        <w:t>）</w:t>
      </w:r>
    </w:p>
    <w:p w14:paraId="2003EAD3" w14:textId="77777777" w:rsidR="005D3BEA" w:rsidRPr="00C62F77" w:rsidRDefault="005D3BEA" w:rsidP="0012423F">
      <w:pPr>
        <w:ind w:leftChars="150" w:left="316" w:firstLineChars="50" w:firstLine="120"/>
        <w:rPr>
          <w:rFonts w:ascii="HG丸ｺﾞｼｯｸM-PRO" w:eastAsia="HG丸ｺﾞｼｯｸM-PRO"/>
          <w:sz w:val="24"/>
        </w:rPr>
      </w:pPr>
      <w:r w:rsidRPr="00FB1D96">
        <w:rPr>
          <w:rFonts w:ascii="HG丸ｺﾞｼｯｸM-PRO" w:eastAsia="HG丸ｺﾞｼｯｸM-PRO" w:hint="eastAsia"/>
          <w:sz w:val="24"/>
        </w:rPr>
        <w:t>・</w:t>
      </w:r>
      <w:r w:rsidR="00881697">
        <w:rPr>
          <w:rFonts w:ascii="HG丸ｺﾞｼｯｸM-PRO" w:eastAsia="HG丸ｺﾞｼｯｸM-PRO" w:hint="eastAsia"/>
          <w:sz w:val="24"/>
        </w:rPr>
        <w:t>令和2</w:t>
      </w:r>
      <w:r w:rsidR="00C62F77">
        <w:rPr>
          <w:rFonts w:ascii="HG丸ｺﾞｼｯｸM-PRO" w:eastAsia="HG丸ｺﾞｼｯｸM-PRO" w:hint="eastAsia"/>
          <w:sz w:val="24"/>
        </w:rPr>
        <w:t>年4月1日より全国委託が可能</w:t>
      </w:r>
      <w:r w:rsidR="003A6FF5" w:rsidRPr="00C62F77">
        <w:rPr>
          <w:rFonts w:ascii="HG丸ｺﾞｼｯｸM-PRO" w:eastAsia="HG丸ｺﾞｼｯｸM-PRO" w:hint="eastAsia"/>
          <w:sz w:val="24"/>
        </w:rPr>
        <w:t>。</w:t>
      </w:r>
    </w:p>
    <w:p w14:paraId="51545C85" w14:textId="77777777" w:rsidR="005D3BEA" w:rsidRPr="00FB1D96" w:rsidRDefault="005D3BEA" w:rsidP="0012423F">
      <w:pPr>
        <w:ind w:leftChars="100" w:left="211"/>
        <w:rPr>
          <w:rFonts w:ascii="HG丸ｺﾞｼｯｸM-PRO" w:eastAsia="HG丸ｺﾞｼｯｸM-PRO"/>
          <w:sz w:val="24"/>
        </w:rPr>
      </w:pPr>
      <w:r w:rsidRPr="00FB1D96">
        <w:rPr>
          <w:rFonts w:ascii="HG丸ｺﾞｼｯｸM-PRO" w:eastAsia="HG丸ｺﾞｼｯｸM-PRO" w:hint="eastAsia"/>
          <w:sz w:val="24"/>
        </w:rPr>
        <w:t>●委託できる事務の範囲</w:t>
      </w:r>
    </w:p>
    <w:p w14:paraId="2C6E392D" w14:textId="77777777" w:rsidR="005D3BEA" w:rsidRPr="00FB1D96" w:rsidRDefault="005D3BEA" w:rsidP="005D3BEA">
      <w:pPr>
        <w:numPr>
          <w:ilvl w:val="0"/>
          <w:numId w:val="9"/>
        </w:numPr>
        <w:rPr>
          <w:rFonts w:ascii="HG丸ｺﾞｼｯｸM-PRO" w:eastAsia="HG丸ｺﾞｼｯｸM-PRO"/>
          <w:sz w:val="24"/>
        </w:rPr>
      </w:pPr>
      <w:r w:rsidRPr="00FB1D96">
        <w:rPr>
          <w:rFonts w:ascii="HG丸ｺﾞｼｯｸM-PRO" w:eastAsia="HG丸ｺﾞｼｯｸM-PRO" w:hint="eastAsia"/>
          <w:sz w:val="24"/>
        </w:rPr>
        <w:t>概算保険料、確定保険料などの</w:t>
      </w:r>
      <w:r w:rsidRPr="003A6FF5">
        <w:rPr>
          <w:rFonts w:ascii="HG丸ｺﾞｼｯｸM-PRO" w:eastAsia="HG丸ｺﾞｼｯｸM-PRO" w:hint="eastAsia"/>
          <w:b/>
          <w:sz w:val="24"/>
        </w:rPr>
        <w:t>申告</w:t>
      </w:r>
      <w:r w:rsidRPr="00FB1D96">
        <w:rPr>
          <w:rFonts w:ascii="HG丸ｺﾞｼｯｸM-PRO" w:eastAsia="HG丸ｺﾞｼｯｸM-PRO" w:hint="eastAsia"/>
          <w:sz w:val="24"/>
        </w:rPr>
        <w:t>及び</w:t>
      </w:r>
      <w:r w:rsidRPr="003A6FF5">
        <w:rPr>
          <w:rFonts w:ascii="HG丸ｺﾞｼｯｸM-PRO" w:eastAsia="HG丸ｺﾞｼｯｸM-PRO" w:hint="eastAsia"/>
          <w:b/>
          <w:sz w:val="24"/>
        </w:rPr>
        <w:t>納付</w:t>
      </w:r>
      <w:r w:rsidRPr="00FB1D96">
        <w:rPr>
          <w:rFonts w:ascii="HG丸ｺﾞｼｯｸM-PRO" w:eastAsia="HG丸ｺﾞｼｯｸM-PRO" w:hint="eastAsia"/>
          <w:sz w:val="24"/>
        </w:rPr>
        <w:t>に関する事務。</w:t>
      </w:r>
    </w:p>
    <w:p w14:paraId="1B944B8A" w14:textId="77777777" w:rsidR="005D3BEA" w:rsidRPr="00B36B59" w:rsidRDefault="000F648C" w:rsidP="00B36B59">
      <w:pPr>
        <w:pStyle w:val="ab"/>
        <w:numPr>
          <w:ilvl w:val="0"/>
          <w:numId w:val="9"/>
        </w:numPr>
        <w:ind w:leftChars="0"/>
        <w:rPr>
          <w:rFonts w:ascii="HG丸ｺﾞｼｯｸM-PRO" w:eastAsia="HG丸ｺﾞｼｯｸM-PRO"/>
          <w:sz w:val="24"/>
        </w:rPr>
      </w:pPr>
      <w:r w:rsidRPr="00B36B59">
        <w:rPr>
          <w:rFonts w:ascii="HG丸ｺﾞｼｯｸM-PRO" w:eastAsia="HG丸ｺﾞｼｯｸM-PRO" w:hint="eastAsia"/>
          <w:sz w:val="24"/>
        </w:rPr>
        <w:t>保険関係成立届、任意加入の申請、雇用保険の</w:t>
      </w:r>
      <w:r w:rsidR="005D3BEA" w:rsidRPr="00B36B59">
        <w:rPr>
          <w:rFonts w:ascii="HG丸ｺﾞｼｯｸM-PRO" w:eastAsia="HG丸ｺﾞｼｯｸM-PRO" w:hint="eastAsia"/>
          <w:sz w:val="24"/>
        </w:rPr>
        <w:t>事業所設置届の</w:t>
      </w:r>
      <w:r w:rsidR="005D3BEA" w:rsidRPr="00B36B59">
        <w:rPr>
          <w:rFonts w:ascii="HG丸ｺﾞｼｯｸM-PRO" w:eastAsia="HG丸ｺﾞｼｯｸM-PRO" w:hint="eastAsia"/>
          <w:b/>
          <w:sz w:val="24"/>
        </w:rPr>
        <w:t>提出等</w:t>
      </w:r>
      <w:r w:rsidR="005D3BEA" w:rsidRPr="00B36B59">
        <w:rPr>
          <w:rFonts w:ascii="HG丸ｺﾞｼｯｸM-PRO" w:eastAsia="HG丸ｺﾞｼｯｸM-PRO" w:hint="eastAsia"/>
          <w:sz w:val="24"/>
        </w:rPr>
        <w:t>に関する事務。</w:t>
      </w:r>
    </w:p>
    <w:p w14:paraId="2322BEF5" w14:textId="77777777" w:rsidR="005D3BEA" w:rsidRPr="00FB1D96" w:rsidRDefault="005D3BEA" w:rsidP="005D3BEA">
      <w:pPr>
        <w:numPr>
          <w:ilvl w:val="0"/>
          <w:numId w:val="9"/>
        </w:numPr>
        <w:rPr>
          <w:rFonts w:ascii="HG丸ｺﾞｼｯｸM-PRO" w:eastAsia="HG丸ｺﾞｼｯｸM-PRO"/>
          <w:sz w:val="24"/>
        </w:rPr>
      </w:pPr>
      <w:r w:rsidRPr="00FB1D96">
        <w:rPr>
          <w:rFonts w:ascii="HG丸ｺﾞｼｯｸM-PRO" w:eastAsia="HG丸ｺﾞｼｯｸM-PRO" w:hint="eastAsia"/>
          <w:sz w:val="24"/>
        </w:rPr>
        <w:t>労災保険の</w:t>
      </w:r>
      <w:r w:rsidRPr="003A6FF5">
        <w:rPr>
          <w:rFonts w:ascii="HG丸ｺﾞｼｯｸM-PRO" w:eastAsia="HG丸ｺﾞｼｯｸM-PRO" w:hint="eastAsia"/>
          <w:b/>
          <w:sz w:val="24"/>
        </w:rPr>
        <w:t>特別加入の申請等</w:t>
      </w:r>
      <w:r w:rsidRPr="00FB1D96">
        <w:rPr>
          <w:rFonts w:ascii="HG丸ｺﾞｼｯｸM-PRO" w:eastAsia="HG丸ｺﾞｼｯｸM-PRO" w:hint="eastAsia"/>
          <w:sz w:val="24"/>
        </w:rPr>
        <w:t>に関する事務。</w:t>
      </w:r>
    </w:p>
    <w:p w14:paraId="07047DF8" w14:textId="77777777" w:rsidR="005D3BEA" w:rsidRPr="00FB1D96" w:rsidRDefault="005D3BEA" w:rsidP="005D3BEA">
      <w:pPr>
        <w:numPr>
          <w:ilvl w:val="0"/>
          <w:numId w:val="9"/>
        </w:numPr>
        <w:rPr>
          <w:rFonts w:ascii="HG丸ｺﾞｼｯｸM-PRO" w:eastAsia="HG丸ｺﾞｼｯｸM-PRO"/>
          <w:sz w:val="24"/>
        </w:rPr>
      </w:pPr>
      <w:r w:rsidRPr="00FB1D96">
        <w:rPr>
          <w:rFonts w:ascii="HG丸ｺﾞｼｯｸM-PRO" w:eastAsia="HG丸ｺﾞｼｯｸM-PRO" w:hint="eastAsia"/>
          <w:sz w:val="24"/>
        </w:rPr>
        <w:t>雇用保険の</w:t>
      </w:r>
      <w:r w:rsidRPr="003A6FF5">
        <w:rPr>
          <w:rFonts w:ascii="HG丸ｺﾞｼｯｸM-PRO" w:eastAsia="HG丸ｺﾞｼｯｸM-PRO" w:hint="eastAsia"/>
          <w:b/>
          <w:sz w:val="24"/>
        </w:rPr>
        <w:t>被保険者に関する届出等</w:t>
      </w:r>
      <w:r w:rsidRPr="00FB1D96">
        <w:rPr>
          <w:rFonts w:ascii="HG丸ｺﾞｼｯｸM-PRO" w:eastAsia="HG丸ｺﾞｼｯｸM-PRO" w:hint="eastAsia"/>
          <w:sz w:val="24"/>
        </w:rPr>
        <w:t>の事務。</w:t>
      </w:r>
    </w:p>
    <w:p w14:paraId="52615913" w14:textId="77777777" w:rsidR="005D3BEA" w:rsidRPr="00FB1D96" w:rsidRDefault="005D3BEA" w:rsidP="005D3BEA">
      <w:pPr>
        <w:numPr>
          <w:ilvl w:val="0"/>
          <w:numId w:val="9"/>
        </w:numPr>
        <w:rPr>
          <w:rFonts w:ascii="HG丸ｺﾞｼｯｸM-PRO" w:eastAsia="HG丸ｺﾞｼｯｸM-PRO"/>
          <w:sz w:val="24"/>
        </w:rPr>
      </w:pPr>
      <w:r w:rsidRPr="00FB1D96">
        <w:rPr>
          <w:rFonts w:ascii="HG丸ｺﾞｼｯｸM-PRO" w:eastAsia="HG丸ｺﾞｼｯｸM-PRO" w:hint="eastAsia"/>
          <w:sz w:val="24"/>
        </w:rPr>
        <w:t>その他労働保険についての申請、届出、報告に関する事務。</w:t>
      </w:r>
    </w:p>
    <w:p w14:paraId="7BA320C4" w14:textId="77777777" w:rsidR="005D3BEA" w:rsidRPr="00C527FE" w:rsidRDefault="005D3BEA" w:rsidP="0012423F">
      <w:pPr>
        <w:ind w:leftChars="100" w:left="452" w:hangingChars="100" w:hanging="241"/>
        <w:rPr>
          <w:rFonts w:ascii="HG丸ｺﾞｼｯｸM-PRO" w:eastAsia="HG丸ｺﾞｼｯｸM-PRO"/>
          <w:sz w:val="24"/>
          <w:u w:val="single"/>
        </w:rPr>
      </w:pPr>
      <w:r w:rsidRPr="003A6FF5">
        <w:rPr>
          <w:rFonts w:ascii="HG丸ｺﾞｼｯｸM-PRO" w:eastAsia="HG丸ｺﾞｼｯｸM-PRO" w:hint="eastAsia"/>
          <w:sz w:val="24"/>
          <w:u w:val="single"/>
        </w:rPr>
        <w:t>※</w:t>
      </w:r>
      <w:r w:rsidR="00360EEB" w:rsidRPr="003A6FF5">
        <w:rPr>
          <w:rFonts w:ascii="HG丸ｺﾞｼｯｸM-PRO" w:eastAsia="HG丸ｺﾞｼｯｸM-PRO" w:hint="eastAsia"/>
          <w:sz w:val="24"/>
          <w:u w:val="single"/>
        </w:rPr>
        <w:t>雇用保険の印紙保険料に関する事務並びに労災補償についての請求</w:t>
      </w:r>
      <w:r w:rsidRPr="003A6FF5">
        <w:rPr>
          <w:rFonts w:ascii="HG丸ｺﾞｼｯｸM-PRO" w:eastAsia="HG丸ｺﾞｼｯｸM-PRO" w:hint="eastAsia"/>
          <w:sz w:val="24"/>
          <w:u w:val="single"/>
        </w:rPr>
        <w:t>及び雇用保険の保険給付に関する請求</w:t>
      </w:r>
      <w:r w:rsidR="00360EEB" w:rsidRPr="003A6FF5">
        <w:rPr>
          <w:rFonts w:ascii="HG丸ｺﾞｼｯｸM-PRO" w:eastAsia="HG丸ｺﾞｼｯｸM-PRO" w:hint="eastAsia"/>
          <w:sz w:val="24"/>
          <w:u w:val="single"/>
        </w:rPr>
        <w:t>、各種雇用関係助成金の申請はできません</w:t>
      </w:r>
      <w:r w:rsidRPr="003A6FF5">
        <w:rPr>
          <w:rFonts w:ascii="HG丸ｺﾞｼｯｸM-PRO" w:eastAsia="HG丸ｺﾞｼｯｸM-PRO" w:hint="eastAsia"/>
          <w:sz w:val="24"/>
          <w:u w:val="single"/>
        </w:rPr>
        <w:t>。</w:t>
      </w:r>
    </w:p>
    <w:p w14:paraId="3C2CEA80" w14:textId="77777777" w:rsidR="00295E7E" w:rsidRDefault="005D3BEA" w:rsidP="0012423F">
      <w:pPr>
        <w:ind w:leftChars="100" w:left="211"/>
        <w:rPr>
          <w:rFonts w:ascii="HG丸ｺﾞｼｯｸM-PRO" w:eastAsia="HG丸ｺﾞｼｯｸM-PRO"/>
          <w:sz w:val="24"/>
        </w:rPr>
        <w:sectPr w:rsidR="00295E7E" w:rsidSect="00F626B4">
          <w:headerReference w:type="default" r:id="rId11"/>
          <w:footerReference w:type="default" r:id="rId12"/>
          <w:pgSz w:w="11906" w:h="16838" w:code="9"/>
          <w:pgMar w:top="1701" w:right="1134" w:bottom="1701" w:left="1134" w:header="851" w:footer="992" w:gutter="0"/>
          <w:cols w:space="425"/>
          <w:docGrid w:type="linesAndChars" w:linePitch="375" w:charSpace="194"/>
        </w:sectPr>
      </w:pPr>
      <w:r w:rsidRPr="00FB1D96">
        <w:rPr>
          <w:rFonts w:ascii="HG丸ｺﾞｼｯｸM-PRO" w:eastAsia="HG丸ｺﾞｼｯｸM-PRO" w:hint="eastAsia"/>
          <w:sz w:val="24"/>
        </w:rPr>
        <w:t>●事務処理を委託するメリット</w:t>
      </w:r>
    </w:p>
    <w:p w14:paraId="222D0E8A" w14:textId="77777777" w:rsidR="005D3BEA" w:rsidRPr="00B36B59" w:rsidRDefault="005D3BEA" w:rsidP="00B36B59">
      <w:pPr>
        <w:pStyle w:val="ab"/>
        <w:numPr>
          <w:ilvl w:val="0"/>
          <w:numId w:val="33"/>
        </w:numPr>
        <w:ind w:leftChars="0"/>
        <w:rPr>
          <w:rFonts w:ascii="HG丸ｺﾞｼｯｸM-PRO" w:eastAsia="HG丸ｺﾞｼｯｸM-PRO"/>
          <w:sz w:val="24"/>
        </w:rPr>
      </w:pPr>
      <w:r w:rsidRPr="00B36B59">
        <w:rPr>
          <w:rFonts w:ascii="HG丸ｺﾞｼｯｸM-PRO" w:eastAsia="HG丸ｺﾞｼｯｸM-PRO" w:hint="eastAsia"/>
          <w:sz w:val="24"/>
        </w:rPr>
        <w:lastRenderedPageBreak/>
        <w:t>労働保険料の申告・納付等の労働保険事務を委託することにより、手間を省くことができる。</w:t>
      </w:r>
    </w:p>
    <w:p w14:paraId="35937609" w14:textId="77777777" w:rsidR="005D3BEA" w:rsidRPr="00B36B59" w:rsidRDefault="005D3BEA" w:rsidP="00B36B59">
      <w:pPr>
        <w:pStyle w:val="ab"/>
        <w:numPr>
          <w:ilvl w:val="0"/>
          <w:numId w:val="33"/>
        </w:numPr>
        <w:ind w:leftChars="0"/>
        <w:rPr>
          <w:rFonts w:ascii="HG丸ｺﾞｼｯｸM-PRO" w:eastAsia="HG丸ｺﾞｼｯｸM-PRO"/>
          <w:sz w:val="24"/>
        </w:rPr>
      </w:pPr>
      <w:r w:rsidRPr="00B36B59">
        <w:rPr>
          <w:rFonts w:ascii="HG丸ｺﾞｼｯｸM-PRO" w:eastAsia="HG丸ｺﾞｼｯｸM-PRO" w:hint="eastAsia"/>
          <w:sz w:val="24"/>
        </w:rPr>
        <w:t>労働保険料(概算保険料)の額にかかわらず3回に分割納付できる。</w:t>
      </w:r>
    </w:p>
    <w:p w14:paraId="7524100E" w14:textId="77777777" w:rsidR="00074DFF" w:rsidRPr="00B36B59" w:rsidRDefault="005D3BEA" w:rsidP="00B36B59">
      <w:pPr>
        <w:pStyle w:val="ab"/>
        <w:numPr>
          <w:ilvl w:val="0"/>
          <w:numId w:val="33"/>
        </w:numPr>
        <w:ind w:leftChars="0"/>
        <w:rPr>
          <w:rFonts w:ascii="HG丸ｺﾞｼｯｸM-PRO" w:eastAsia="HG丸ｺﾞｼｯｸM-PRO"/>
          <w:sz w:val="24"/>
        </w:rPr>
      </w:pPr>
      <w:r w:rsidRPr="00B36B59">
        <w:rPr>
          <w:rFonts w:ascii="HG丸ｺﾞｼｯｸM-PRO" w:eastAsia="HG丸ｺﾞｼｯｸM-PRO" w:hint="eastAsia"/>
          <w:sz w:val="24"/>
        </w:rPr>
        <w:t>労災保険に加入することができない事業主や家族従業者なども、労災保険に特別加入することができる。</w:t>
      </w:r>
    </w:p>
    <w:p w14:paraId="0388F2A9" w14:textId="77777777" w:rsidR="00295E7E" w:rsidRDefault="00295E7E" w:rsidP="00C527FE">
      <w:pPr>
        <w:rPr>
          <w:rFonts w:ascii="HG丸ｺﾞｼｯｸM-PRO" w:eastAsia="HG丸ｺﾞｼｯｸM-PRO"/>
          <w:sz w:val="24"/>
        </w:rPr>
        <w:sectPr w:rsidR="00295E7E" w:rsidSect="00295E7E">
          <w:headerReference w:type="default" r:id="rId13"/>
          <w:type w:val="continuous"/>
          <w:pgSz w:w="11906" w:h="16838" w:code="9"/>
          <w:pgMar w:top="1701" w:right="1134" w:bottom="1701" w:left="1134" w:header="851" w:footer="992" w:gutter="0"/>
          <w:cols w:space="425"/>
          <w:docGrid w:type="linesAndChars" w:linePitch="375" w:charSpace="194"/>
        </w:sectPr>
      </w:pPr>
    </w:p>
    <w:p w14:paraId="37D1DD64" w14:textId="77777777" w:rsidR="00295E7E" w:rsidRDefault="00295E7E" w:rsidP="00295E7E">
      <w:pPr>
        <w:pStyle w:val="ab"/>
        <w:ind w:leftChars="0" w:left="0"/>
        <w:rPr>
          <w:rFonts w:ascii="HG丸ｺﾞｼｯｸM-PRO" w:eastAsia="HG丸ｺﾞｼｯｸM-PRO"/>
          <w:b/>
          <w:sz w:val="24"/>
        </w:rPr>
      </w:pPr>
    </w:p>
    <w:p w14:paraId="09270E50" w14:textId="77777777" w:rsidR="00295E7E" w:rsidRPr="00295E7E" w:rsidRDefault="00295E7E" w:rsidP="00295E7E">
      <w:pPr>
        <w:pStyle w:val="ab"/>
        <w:ind w:leftChars="0" w:left="0"/>
        <w:rPr>
          <w:rFonts w:ascii="HG丸ｺﾞｼｯｸM-PRO" w:eastAsia="HG丸ｺﾞｼｯｸM-PRO"/>
          <w:sz w:val="24"/>
          <w:u w:val="single"/>
        </w:rPr>
      </w:pPr>
      <w:r>
        <w:rPr>
          <w:rFonts w:ascii="HG丸ｺﾞｼｯｸM-PRO" w:eastAsia="HG丸ｺﾞｼｯｸM-PRO" w:hint="eastAsia"/>
          <w:b/>
          <w:sz w:val="24"/>
        </w:rPr>
        <w:t xml:space="preserve">　　</w:t>
      </w:r>
      <w:r w:rsidRPr="00295E7E">
        <w:rPr>
          <w:rFonts w:ascii="HG丸ｺﾞｼｯｸM-PRO" w:eastAsia="HG丸ｺﾞｼｯｸM-PRO" w:hint="eastAsia"/>
          <w:sz w:val="36"/>
          <w:u w:val="single"/>
        </w:rPr>
        <w:t>２、法定三帳簿、各種届出の処理について</w:t>
      </w:r>
    </w:p>
    <w:p w14:paraId="3A5CC364" w14:textId="77777777" w:rsidR="000F648C" w:rsidRPr="00B36B59" w:rsidRDefault="00FB0BB3" w:rsidP="00B36B59">
      <w:pPr>
        <w:pStyle w:val="ab"/>
        <w:numPr>
          <w:ilvl w:val="1"/>
          <w:numId w:val="33"/>
        </w:numPr>
        <w:ind w:leftChars="0"/>
        <w:rPr>
          <w:rFonts w:ascii="HG丸ｺﾞｼｯｸM-PRO" w:eastAsia="HG丸ｺﾞｼｯｸM-PRO"/>
          <w:sz w:val="28"/>
          <w:szCs w:val="28"/>
        </w:rPr>
      </w:pPr>
      <w:r w:rsidRPr="00B36B59">
        <w:rPr>
          <w:rFonts w:ascii="HG丸ｺﾞｼｯｸM-PRO" w:eastAsia="HG丸ｺﾞｼｯｸM-PRO" w:hint="eastAsia"/>
          <w:sz w:val="28"/>
          <w:szCs w:val="28"/>
        </w:rPr>
        <w:t>委託事務処理開始年月日</w:t>
      </w:r>
    </w:p>
    <w:p w14:paraId="13C0B33D" w14:textId="77777777" w:rsidR="00186435" w:rsidRPr="00B36B59" w:rsidRDefault="00186435" w:rsidP="0012423F">
      <w:pPr>
        <w:pStyle w:val="ab"/>
        <w:numPr>
          <w:ilvl w:val="0"/>
          <w:numId w:val="26"/>
        </w:numPr>
        <w:ind w:leftChars="100" w:left="571"/>
        <w:rPr>
          <w:rFonts w:ascii="HG丸ｺﾞｼｯｸM-PRO" w:eastAsia="HG丸ｺﾞｼｯｸM-PRO"/>
          <w:sz w:val="24"/>
        </w:rPr>
      </w:pPr>
      <w:r w:rsidRPr="00B36B59">
        <w:rPr>
          <w:rFonts w:ascii="HG丸ｺﾞｼｯｸM-PRO" w:eastAsia="HG丸ｺﾞｼｯｸM-PRO" w:hint="eastAsia"/>
          <w:sz w:val="24"/>
        </w:rPr>
        <w:t>委</w:t>
      </w:r>
      <w:r w:rsidR="00143CCF" w:rsidRPr="00B36B59">
        <w:rPr>
          <w:rFonts w:ascii="HG丸ｺﾞｼｯｸM-PRO" w:eastAsia="HG丸ｺﾞｼｯｸM-PRO" w:hint="eastAsia"/>
          <w:sz w:val="24"/>
        </w:rPr>
        <w:t>託日</w:t>
      </w:r>
      <w:r w:rsidRPr="00B36B59">
        <w:rPr>
          <w:rFonts w:ascii="HG丸ｺﾞｼｯｸM-PRO" w:eastAsia="HG丸ｺﾞｼｯｸM-PRO" w:hint="eastAsia"/>
          <w:sz w:val="24"/>
        </w:rPr>
        <w:t>より以前の分に</w:t>
      </w:r>
      <w:r w:rsidR="00143CCF" w:rsidRPr="00B36B59">
        <w:rPr>
          <w:rFonts w:ascii="HG丸ｺﾞｼｯｸM-PRO" w:eastAsia="HG丸ｺﾞｼｯｸM-PRO" w:hint="eastAsia"/>
          <w:sz w:val="24"/>
        </w:rPr>
        <w:t>関して事業場が労働保険手続きを行っていなかった場合は、監督署にて</w:t>
      </w:r>
      <w:r w:rsidRPr="00B36B59">
        <w:rPr>
          <w:rFonts w:ascii="HG丸ｺﾞｼｯｸM-PRO" w:eastAsia="HG丸ｺﾞｼｯｸM-PRO" w:hint="eastAsia"/>
          <w:sz w:val="24"/>
        </w:rPr>
        <w:t>遡及手続きを行い、個別で（事業</w:t>
      </w:r>
      <w:r w:rsidR="00904254" w:rsidRPr="00B36B59">
        <w:rPr>
          <w:rFonts w:ascii="HG丸ｺﾞｼｯｸM-PRO" w:eastAsia="HG丸ｺﾞｼｯｸM-PRO" w:hint="eastAsia"/>
          <w:sz w:val="24"/>
        </w:rPr>
        <w:t>場自身で）申告納付します。</w:t>
      </w:r>
    </w:p>
    <w:p w14:paraId="62A8F1D1" w14:textId="6D28191B" w:rsidR="003B12BE" w:rsidRDefault="003B12BE" w:rsidP="0012423F">
      <w:pPr>
        <w:numPr>
          <w:ilvl w:val="0"/>
          <w:numId w:val="26"/>
        </w:numPr>
        <w:ind w:leftChars="100" w:left="571"/>
        <w:rPr>
          <w:rFonts w:ascii="HG丸ｺﾞｼｯｸM-PRO" w:eastAsia="HG丸ｺﾞｼｯｸM-PRO"/>
          <w:sz w:val="24"/>
        </w:rPr>
      </w:pPr>
      <w:r w:rsidRPr="0098725B">
        <w:rPr>
          <w:rFonts w:ascii="HG丸ｺﾞｼｯｸM-PRO" w:eastAsia="HG丸ｺﾞｼｯｸM-PRO" w:hint="eastAsia"/>
          <w:sz w:val="24"/>
        </w:rPr>
        <w:t>事務組合から事務組合への委託替えの場合は、前の事務組合の委託解除日の翌日が委託</w:t>
      </w:r>
      <w:r>
        <w:rPr>
          <w:rFonts w:ascii="HG丸ｺﾞｼｯｸM-PRO" w:eastAsia="HG丸ｺﾞｼｯｸM-PRO" w:hint="eastAsia"/>
          <w:sz w:val="24"/>
        </w:rPr>
        <w:t>事務処理開始年月日</w:t>
      </w:r>
      <w:r w:rsidRPr="0098725B">
        <w:rPr>
          <w:rFonts w:ascii="HG丸ｺﾞｼｯｸM-PRO" w:eastAsia="HG丸ｺﾞｼｯｸM-PRO" w:hint="eastAsia"/>
          <w:sz w:val="24"/>
        </w:rPr>
        <w:t>となります。</w:t>
      </w:r>
    </w:p>
    <w:p w14:paraId="365806B6" w14:textId="77777777" w:rsidR="008E45F3" w:rsidRPr="005D3778" w:rsidRDefault="008E45F3" w:rsidP="005D3778">
      <w:pPr>
        <w:ind w:left="571"/>
        <w:rPr>
          <w:rFonts w:ascii="HG丸ｺﾞｼｯｸM-PRO" w:eastAsia="HG丸ｺﾞｼｯｸM-PRO"/>
          <w:sz w:val="24"/>
        </w:rPr>
      </w:pPr>
    </w:p>
    <w:p w14:paraId="2C7D053D" w14:textId="77777777" w:rsidR="007E53B6" w:rsidRPr="00535B47" w:rsidRDefault="00392256" w:rsidP="00535B47">
      <w:pPr>
        <w:pStyle w:val="ab"/>
        <w:numPr>
          <w:ilvl w:val="0"/>
          <w:numId w:val="28"/>
        </w:numPr>
        <w:ind w:leftChars="0"/>
        <w:rPr>
          <w:rFonts w:ascii="HG丸ｺﾞｼｯｸM-PRO" w:eastAsia="HG丸ｺﾞｼｯｸM-PRO"/>
          <w:sz w:val="28"/>
          <w:szCs w:val="28"/>
        </w:rPr>
      </w:pPr>
      <w:r>
        <w:rPr>
          <w:rFonts w:ascii="HG丸ｺﾞｼｯｸM-PRO" w:eastAsia="HG丸ｺﾞｼｯｸM-PRO" w:hint="eastAsia"/>
          <w:sz w:val="28"/>
          <w:szCs w:val="28"/>
        </w:rPr>
        <w:t>保険関係成立届の記入補足</w:t>
      </w:r>
      <w:r w:rsidRPr="003A00F6">
        <w:rPr>
          <w:rFonts w:ascii="HG丸ｺﾞｼｯｸM-PRO" w:eastAsia="HG丸ｺﾞｼｯｸM-PRO" w:hint="eastAsia"/>
          <w:sz w:val="22"/>
          <w:szCs w:val="28"/>
        </w:rPr>
        <w:t>（ハンドブックＰ66</w:t>
      </w:r>
      <w:r w:rsidR="003B12BE" w:rsidRPr="003A00F6">
        <w:rPr>
          <w:rFonts w:ascii="HG丸ｺﾞｼｯｸM-PRO" w:eastAsia="HG丸ｺﾞｼｯｸM-PRO" w:hint="eastAsia"/>
          <w:sz w:val="22"/>
          <w:szCs w:val="28"/>
        </w:rPr>
        <w:t>）</w:t>
      </w:r>
    </w:p>
    <w:p w14:paraId="533EADF4" w14:textId="77777777" w:rsidR="003B12BE" w:rsidRPr="003B12BE" w:rsidRDefault="003B12BE" w:rsidP="0012423F">
      <w:pPr>
        <w:ind w:leftChars="100" w:left="211"/>
        <w:rPr>
          <w:rFonts w:ascii="HG丸ｺﾞｼｯｸM-PRO" w:eastAsia="HG丸ｺﾞｼｯｸM-PRO"/>
          <w:sz w:val="24"/>
        </w:rPr>
      </w:pPr>
      <w:r>
        <w:rPr>
          <w:rFonts w:ascii="HG丸ｺﾞｼｯｸM-PRO" w:eastAsia="HG丸ｺﾞｼｯｸM-PRO" w:hint="eastAsia"/>
          <w:sz w:val="24"/>
        </w:rPr>
        <w:t>①</w:t>
      </w:r>
      <w:r w:rsidRPr="003B12BE">
        <w:rPr>
          <w:rFonts w:ascii="HG丸ｺﾞｼｯｸM-PRO" w:eastAsia="HG丸ｺﾞｼｯｸM-PRO" w:hint="eastAsia"/>
          <w:sz w:val="24"/>
        </w:rPr>
        <w:t xml:space="preserve">所在地 </w:t>
      </w:r>
    </w:p>
    <w:p w14:paraId="26A45DB5" w14:textId="77777777" w:rsidR="003B12BE" w:rsidRPr="003B12BE" w:rsidRDefault="003B12BE" w:rsidP="003B12BE">
      <w:pPr>
        <w:pStyle w:val="ab"/>
        <w:ind w:left="844"/>
        <w:rPr>
          <w:rFonts w:ascii="HG丸ｺﾞｼｯｸM-PRO" w:eastAsia="HG丸ｺﾞｼｯｸM-PRO"/>
          <w:sz w:val="24"/>
        </w:rPr>
      </w:pPr>
      <w:r>
        <w:rPr>
          <w:rFonts w:ascii="HG丸ｺﾞｼｯｸM-PRO" w:eastAsia="HG丸ｺﾞｼｯｸM-PRO" w:hint="eastAsia"/>
          <w:sz w:val="24"/>
        </w:rPr>
        <w:t xml:space="preserve">㋐ </w:t>
      </w:r>
      <w:r w:rsidRPr="003B12BE">
        <w:rPr>
          <w:rFonts w:ascii="HG丸ｺﾞｼｯｸM-PRO" w:eastAsia="HG丸ｺﾞｼｯｸM-PRO" w:hint="eastAsia"/>
          <w:sz w:val="24"/>
        </w:rPr>
        <w:t>都道府県名は登録されない。</w:t>
      </w:r>
    </w:p>
    <w:p w14:paraId="0AABAA18" w14:textId="77777777" w:rsidR="003B12BE" w:rsidRPr="003B12BE" w:rsidRDefault="003B12BE" w:rsidP="003B12BE">
      <w:pPr>
        <w:pStyle w:val="ab"/>
        <w:ind w:left="844"/>
        <w:rPr>
          <w:rFonts w:ascii="HG丸ｺﾞｼｯｸM-PRO" w:eastAsia="HG丸ｺﾞｼｯｸM-PRO"/>
          <w:sz w:val="24"/>
        </w:rPr>
      </w:pPr>
      <w:r w:rsidRPr="003B12BE">
        <w:rPr>
          <w:rFonts w:ascii="HG丸ｺﾞｼｯｸM-PRO" w:eastAsia="HG丸ｺﾞｼｯｸM-PRO" w:hint="eastAsia"/>
          <w:sz w:val="24"/>
        </w:rPr>
        <w:t>㋑ 「</w:t>
      </w:r>
      <w:r w:rsidR="00392256">
        <w:rPr>
          <w:rFonts w:ascii="HG丸ｺﾞｼｯｸM-PRO" w:eastAsia="HG丸ｺﾞｼｯｸM-PRO" w:hint="eastAsia"/>
          <w:sz w:val="24"/>
        </w:rPr>
        <w:t>2</w:t>
      </w:r>
      <w:r w:rsidRPr="003B12BE">
        <w:rPr>
          <w:rFonts w:ascii="HG丸ｺﾞｼｯｸM-PRO" w:eastAsia="HG丸ｺﾞｼｯｸM-PRO" w:hint="eastAsia"/>
          <w:sz w:val="24"/>
        </w:rPr>
        <w:t>丁目1番36号」といった番地等は「2－1－36」と登録される。</w:t>
      </w:r>
    </w:p>
    <w:p w14:paraId="76A91D2D" w14:textId="77777777" w:rsidR="003B12BE" w:rsidRPr="003B12BE" w:rsidRDefault="003B12BE" w:rsidP="003B12BE">
      <w:pPr>
        <w:pStyle w:val="ab"/>
        <w:ind w:leftChars="0" w:left="360" w:firstLineChars="200" w:firstLine="482"/>
        <w:rPr>
          <w:rFonts w:ascii="HG丸ｺﾞｼｯｸM-PRO" w:eastAsia="HG丸ｺﾞｼｯｸM-PRO"/>
          <w:sz w:val="24"/>
        </w:rPr>
      </w:pPr>
      <w:r>
        <w:rPr>
          <w:rFonts w:ascii="HG丸ｺﾞｼｯｸM-PRO" w:eastAsia="HG丸ｺﾞｼｯｸM-PRO" w:hint="eastAsia"/>
          <w:sz w:val="24"/>
        </w:rPr>
        <w:t xml:space="preserve">㋒ </w:t>
      </w:r>
      <w:r w:rsidRPr="003B12BE">
        <w:rPr>
          <w:rFonts w:ascii="HG丸ｺﾞｼｯｸM-PRO" w:eastAsia="HG丸ｺﾞｼｯｸM-PRO" w:hint="eastAsia"/>
          <w:sz w:val="24"/>
        </w:rPr>
        <w:t>事務組合委託分については事業主の住所ではなく、実際の作業場を登録。</w:t>
      </w:r>
    </w:p>
    <w:p w14:paraId="50D14BF8" w14:textId="77777777" w:rsidR="003B12BE" w:rsidRPr="003B12BE" w:rsidRDefault="003B12BE" w:rsidP="00EE789E">
      <w:pPr>
        <w:pStyle w:val="ab"/>
        <w:ind w:left="1085" w:hangingChars="100" w:hanging="241"/>
        <w:rPr>
          <w:rFonts w:ascii="HG丸ｺﾞｼｯｸM-PRO" w:eastAsia="HG丸ｺﾞｼｯｸM-PRO"/>
          <w:sz w:val="24"/>
        </w:rPr>
      </w:pPr>
      <w:r w:rsidRPr="003B12BE">
        <w:rPr>
          <w:rFonts w:ascii="HG丸ｺﾞｼｯｸM-PRO" w:eastAsia="HG丸ｺﾞｼｯｸM-PRO" w:hint="eastAsia"/>
          <w:sz w:val="24"/>
        </w:rPr>
        <w:t>※個別の場合は、データをもとに直接郵便物を送るため事業主の住所での登録を認めています。</w:t>
      </w:r>
    </w:p>
    <w:p w14:paraId="085C566B" w14:textId="77777777" w:rsidR="003B12BE" w:rsidRPr="003B12BE" w:rsidRDefault="003B12BE" w:rsidP="0012423F">
      <w:pPr>
        <w:ind w:leftChars="100" w:left="211"/>
        <w:rPr>
          <w:rFonts w:ascii="HG丸ｺﾞｼｯｸM-PRO" w:eastAsia="HG丸ｺﾞｼｯｸM-PRO"/>
          <w:sz w:val="24"/>
        </w:rPr>
      </w:pPr>
      <w:r w:rsidRPr="003B12BE">
        <w:rPr>
          <w:rFonts w:ascii="HG丸ｺﾞｼｯｸM-PRO" w:eastAsia="HG丸ｺﾞｼｯｸM-PRO" w:hint="eastAsia"/>
          <w:sz w:val="24"/>
        </w:rPr>
        <w:t>②名称</w:t>
      </w:r>
    </w:p>
    <w:p w14:paraId="596BFADF" w14:textId="77777777" w:rsidR="003B12BE" w:rsidRPr="00B36B59" w:rsidRDefault="003B12BE" w:rsidP="00B36B59">
      <w:pPr>
        <w:ind w:left="844"/>
        <w:rPr>
          <w:rFonts w:ascii="HG丸ｺﾞｼｯｸM-PRO" w:eastAsia="HG丸ｺﾞｼｯｸM-PRO"/>
          <w:sz w:val="24"/>
        </w:rPr>
      </w:pPr>
      <w:r w:rsidRPr="00B36B59">
        <w:rPr>
          <w:rFonts w:ascii="HG丸ｺﾞｼｯｸM-PRO" w:eastAsia="HG丸ｺﾞｼｯｸM-PRO" w:hint="eastAsia"/>
          <w:sz w:val="24"/>
        </w:rPr>
        <w:t>㋐　法人の場合は必ず法人名が登録される。店舗名のみでの登録は不可。</w:t>
      </w:r>
    </w:p>
    <w:p w14:paraId="1E84191A" w14:textId="77777777" w:rsidR="003B12BE" w:rsidRPr="008E6993" w:rsidRDefault="008E6993" w:rsidP="008E6993">
      <w:pPr>
        <w:ind w:left="840"/>
        <w:rPr>
          <w:rFonts w:ascii="HG丸ｺﾞｼｯｸM-PRO" w:eastAsia="HG丸ｺﾞｼｯｸM-PRO"/>
          <w:sz w:val="24"/>
        </w:rPr>
      </w:pPr>
      <w:r w:rsidRPr="008E6993">
        <w:rPr>
          <w:rFonts w:ascii="HG丸ｺﾞｼｯｸM-PRO" w:eastAsia="HG丸ｺﾞｼｯｸM-PRO" w:hint="eastAsia"/>
          <w:sz w:val="24"/>
        </w:rPr>
        <w:t xml:space="preserve">　</w:t>
      </w:r>
      <w:r>
        <w:rPr>
          <w:rFonts w:ascii="HG丸ｺﾞｼｯｸM-PRO" w:eastAsia="HG丸ｺﾞｼｯｸM-PRO" w:hint="eastAsia"/>
          <w:sz w:val="24"/>
        </w:rPr>
        <w:t xml:space="preserve">　　 ○　</w:t>
      </w:r>
      <w:r w:rsidR="003B12BE" w:rsidRPr="008E6993">
        <w:rPr>
          <w:rFonts w:ascii="HG丸ｺﾞｼｯｸM-PRO" w:eastAsia="HG丸ｺﾞｼｯｸM-PRO" w:hint="eastAsia"/>
          <w:sz w:val="24"/>
        </w:rPr>
        <w:t xml:space="preserve">株式会社大手前　なんば支店 </w:t>
      </w:r>
    </w:p>
    <w:p w14:paraId="4CC3B6FD" w14:textId="77777777" w:rsidR="003B12BE" w:rsidRPr="00B36B59" w:rsidRDefault="008E6993" w:rsidP="008E6993">
      <w:pPr>
        <w:ind w:firstLineChars="700" w:firstLine="1687"/>
        <w:rPr>
          <w:rFonts w:ascii="HG丸ｺﾞｼｯｸM-PRO" w:eastAsia="HG丸ｺﾞｼｯｸM-PRO"/>
          <w:sz w:val="24"/>
        </w:rPr>
      </w:pPr>
      <w:r>
        <w:rPr>
          <w:rFonts w:ascii="HG丸ｺﾞｼｯｸM-PRO" w:eastAsia="HG丸ｺﾞｼｯｸM-PRO" w:hint="eastAsia"/>
          <w:sz w:val="24"/>
        </w:rPr>
        <w:t xml:space="preserve">×　</w:t>
      </w:r>
      <w:r w:rsidR="003B12BE" w:rsidRPr="00B36B59">
        <w:rPr>
          <w:rFonts w:ascii="HG丸ｺﾞｼｯｸM-PRO" w:eastAsia="HG丸ｺﾞｼｯｸM-PRO" w:hint="eastAsia"/>
          <w:sz w:val="24"/>
        </w:rPr>
        <w:t>なんば支店</w:t>
      </w:r>
    </w:p>
    <w:p w14:paraId="0B4FD8C3" w14:textId="77777777" w:rsidR="003B12BE" w:rsidRPr="00B36B59" w:rsidRDefault="003B12BE" w:rsidP="00B36B59">
      <w:pPr>
        <w:ind w:left="844"/>
        <w:rPr>
          <w:rFonts w:ascii="HG丸ｺﾞｼｯｸM-PRO" w:eastAsia="HG丸ｺﾞｼｯｸM-PRO"/>
          <w:sz w:val="24"/>
        </w:rPr>
      </w:pPr>
      <w:r w:rsidRPr="00B36B59">
        <w:rPr>
          <w:rFonts w:ascii="HG丸ｺﾞｼｯｸM-PRO" w:eastAsia="HG丸ｺﾞｼｯｸM-PRO" w:hint="eastAsia"/>
          <w:sz w:val="24"/>
        </w:rPr>
        <w:t>㋑  法人の場合は法人名を略さない。</w:t>
      </w:r>
    </w:p>
    <w:p w14:paraId="113B63F2" w14:textId="77777777" w:rsidR="003B12BE" w:rsidRPr="008E6993" w:rsidRDefault="008E6993" w:rsidP="008E6993">
      <w:pPr>
        <w:ind w:firstLineChars="700" w:firstLine="1687"/>
        <w:rPr>
          <w:rFonts w:ascii="HG丸ｺﾞｼｯｸM-PRO" w:eastAsia="HG丸ｺﾞｼｯｸM-PRO"/>
          <w:sz w:val="24"/>
        </w:rPr>
      </w:pPr>
      <w:r>
        <w:rPr>
          <w:rFonts w:ascii="HG丸ｺﾞｼｯｸM-PRO" w:eastAsia="HG丸ｺﾞｼｯｸM-PRO" w:hint="eastAsia"/>
          <w:sz w:val="24"/>
        </w:rPr>
        <w:t xml:space="preserve">○　</w:t>
      </w:r>
      <w:r w:rsidR="003B12BE" w:rsidRPr="008E6993">
        <w:rPr>
          <w:rFonts w:ascii="HG丸ｺﾞｼｯｸM-PRO" w:eastAsia="HG丸ｺﾞｼｯｸM-PRO" w:hint="eastAsia"/>
          <w:sz w:val="24"/>
        </w:rPr>
        <w:t>株式会社、一般社団法人</w:t>
      </w:r>
    </w:p>
    <w:p w14:paraId="2E75E9BF" w14:textId="77777777" w:rsidR="003B12BE" w:rsidRPr="00B36B59" w:rsidRDefault="008E6993" w:rsidP="008E6993">
      <w:pPr>
        <w:ind w:left="840" w:firstLineChars="350" w:firstLine="843"/>
        <w:rPr>
          <w:rFonts w:ascii="HG丸ｺﾞｼｯｸM-PRO" w:eastAsia="HG丸ｺﾞｼｯｸM-PRO"/>
          <w:sz w:val="24"/>
        </w:rPr>
      </w:pPr>
      <w:r>
        <w:rPr>
          <w:rFonts w:ascii="HG丸ｺﾞｼｯｸM-PRO" w:eastAsia="HG丸ｺﾞｼｯｸM-PRO" w:hint="eastAsia"/>
          <w:sz w:val="24"/>
        </w:rPr>
        <w:t xml:space="preserve">×　</w:t>
      </w:r>
      <w:r w:rsidR="003B12BE" w:rsidRPr="00B36B59">
        <w:rPr>
          <w:rFonts w:ascii="HG丸ｺﾞｼｯｸM-PRO" w:eastAsia="HG丸ｺﾞｼｯｸM-PRO" w:hint="eastAsia"/>
          <w:sz w:val="24"/>
        </w:rPr>
        <w:t>(株)、(一社)</w:t>
      </w:r>
    </w:p>
    <w:p w14:paraId="7C950C04" w14:textId="77777777" w:rsidR="003B12BE" w:rsidRPr="003B12BE" w:rsidRDefault="003B12BE" w:rsidP="00EE789E">
      <w:pPr>
        <w:pStyle w:val="ab"/>
        <w:ind w:left="1326" w:hangingChars="200" w:hanging="482"/>
        <w:rPr>
          <w:rFonts w:ascii="HG丸ｺﾞｼｯｸM-PRO" w:eastAsia="HG丸ｺﾞｼｯｸM-PRO"/>
          <w:sz w:val="24"/>
        </w:rPr>
      </w:pPr>
      <w:r w:rsidRPr="003B12BE">
        <w:rPr>
          <w:rFonts w:ascii="HG丸ｺﾞｼｯｸM-PRO" w:eastAsia="HG丸ｺﾞｼｯｸM-PRO" w:hint="eastAsia"/>
          <w:sz w:val="24"/>
        </w:rPr>
        <w:t>㋒　法人格を</w:t>
      </w:r>
      <w:r>
        <w:rPr>
          <w:rFonts w:ascii="HG丸ｺﾞｼｯｸM-PRO" w:eastAsia="HG丸ｺﾞｼｯｸM-PRO" w:hint="eastAsia"/>
          <w:sz w:val="24"/>
        </w:rPr>
        <w:t>持たない団体や個人商店といった場合は、法人名のかわりに事業主名</w:t>
      </w:r>
      <w:r w:rsidRPr="003B12BE">
        <w:rPr>
          <w:rFonts w:ascii="HG丸ｺﾞｼｯｸM-PRO" w:eastAsia="HG丸ｺﾞｼｯｸM-PRO" w:hint="eastAsia"/>
          <w:sz w:val="24"/>
        </w:rPr>
        <w:t>を必ず登録。</w:t>
      </w:r>
    </w:p>
    <w:p w14:paraId="7CFAE82A" w14:textId="77777777" w:rsidR="003B12BE" w:rsidRPr="008E6993" w:rsidRDefault="008E6993" w:rsidP="008E6993">
      <w:pPr>
        <w:ind w:firstLineChars="700" w:firstLine="1687"/>
        <w:rPr>
          <w:rFonts w:ascii="HG丸ｺﾞｼｯｸM-PRO" w:eastAsia="HG丸ｺﾞｼｯｸM-PRO"/>
          <w:sz w:val="24"/>
        </w:rPr>
      </w:pPr>
      <w:r>
        <w:rPr>
          <w:rFonts w:ascii="HG丸ｺﾞｼｯｸM-PRO" w:eastAsia="HG丸ｺﾞｼｯｸM-PRO" w:hint="eastAsia"/>
          <w:sz w:val="24"/>
        </w:rPr>
        <w:t xml:space="preserve">○　</w:t>
      </w:r>
      <w:r w:rsidR="003B12BE" w:rsidRPr="008E6993">
        <w:rPr>
          <w:rFonts w:ascii="HG丸ｺﾞｼｯｸM-PRO" w:eastAsia="HG丸ｺﾞｼｯｸM-PRO" w:hint="eastAsia"/>
          <w:sz w:val="24"/>
        </w:rPr>
        <w:t>天満商店　天満桜子</w:t>
      </w:r>
    </w:p>
    <w:p w14:paraId="40A9970F" w14:textId="77777777" w:rsidR="003B12BE" w:rsidRPr="00B36B59" w:rsidRDefault="008E6993" w:rsidP="008E6993">
      <w:pPr>
        <w:ind w:left="840" w:firstLineChars="350" w:firstLine="843"/>
        <w:rPr>
          <w:rFonts w:ascii="HG丸ｺﾞｼｯｸM-PRO" w:eastAsia="HG丸ｺﾞｼｯｸM-PRO"/>
          <w:sz w:val="24"/>
        </w:rPr>
      </w:pPr>
      <w:r>
        <w:rPr>
          <w:rFonts w:ascii="HG丸ｺﾞｼｯｸM-PRO" w:eastAsia="HG丸ｺﾞｼｯｸM-PRO" w:hint="eastAsia"/>
          <w:sz w:val="24"/>
        </w:rPr>
        <w:t xml:space="preserve">×　</w:t>
      </w:r>
      <w:r w:rsidR="003B12BE" w:rsidRPr="00B36B59">
        <w:rPr>
          <w:rFonts w:ascii="HG丸ｺﾞｼｯｸM-PRO" w:eastAsia="HG丸ｺﾞｼｯｸM-PRO" w:hint="eastAsia"/>
          <w:sz w:val="24"/>
        </w:rPr>
        <w:t>天満商店</w:t>
      </w:r>
    </w:p>
    <w:p w14:paraId="4514E168" w14:textId="77777777" w:rsidR="003B12BE" w:rsidRDefault="008E6993" w:rsidP="003A00F6">
      <w:pPr>
        <w:pStyle w:val="ab"/>
        <w:ind w:leftChars="0" w:left="737"/>
        <w:rPr>
          <w:rFonts w:ascii="HG丸ｺﾞｼｯｸM-PRO" w:eastAsia="HG丸ｺﾞｼｯｸM-PRO"/>
          <w:sz w:val="24"/>
          <w:u w:val="single"/>
        </w:rPr>
      </w:pPr>
      <w:r>
        <w:rPr>
          <w:rFonts w:ascii="HG丸ｺﾞｼｯｸM-PRO" w:eastAsia="HG丸ｺﾞｼｯｸM-PRO" w:hint="eastAsia"/>
          <w:sz w:val="24"/>
          <w:u w:val="single"/>
        </w:rPr>
        <w:t>※</w:t>
      </w:r>
      <w:r>
        <w:rPr>
          <w:rFonts w:ascii="Segoe UI Symbol" w:eastAsia="HG丸ｺﾞｼｯｸM-PRO" w:hAnsi="Segoe UI Symbol" w:cs="Segoe UI Symbol" w:hint="eastAsia"/>
          <w:sz w:val="24"/>
          <w:u w:val="single"/>
        </w:rPr>
        <w:t>㋒</w:t>
      </w:r>
      <w:r>
        <w:rPr>
          <w:rFonts w:ascii="HG丸ｺﾞｼｯｸM-PRO" w:eastAsia="HG丸ｺﾞｼｯｸM-PRO" w:hint="eastAsia"/>
          <w:sz w:val="24"/>
          <w:u w:val="single"/>
        </w:rPr>
        <w:t>の場合、</w:t>
      </w:r>
      <w:r w:rsidR="003B12BE" w:rsidRPr="003B12BE">
        <w:rPr>
          <w:rFonts w:ascii="HG丸ｺﾞｼｯｸM-PRO" w:eastAsia="HG丸ｺﾞｼｯｸM-PRO" w:hint="eastAsia"/>
          <w:sz w:val="24"/>
          <w:u w:val="single"/>
        </w:rPr>
        <w:t>事業主が交代した場合は名称変更の手続が必要となります。</w:t>
      </w:r>
    </w:p>
    <w:p w14:paraId="4D182D25" w14:textId="77777777" w:rsidR="003B12BE" w:rsidRPr="003B12BE" w:rsidRDefault="003B12BE" w:rsidP="0012423F">
      <w:pPr>
        <w:ind w:leftChars="100" w:left="211"/>
        <w:rPr>
          <w:rFonts w:ascii="HG丸ｺﾞｼｯｸM-PRO" w:eastAsia="HG丸ｺﾞｼｯｸM-PRO"/>
          <w:sz w:val="24"/>
        </w:rPr>
      </w:pPr>
      <w:r w:rsidRPr="003B12BE">
        <w:rPr>
          <w:rFonts w:ascii="HG丸ｺﾞｼｯｸM-PRO" w:eastAsia="HG丸ｺﾞｼｯｸM-PRO" w:hint="eastAsia"/>
          <w:sz w:val="24"/>
        </w:rPr>
        <w:t>③主たる業種</w:t>
      </w:r>
    </w:p>
    <w:p w14:paraId="3388C088" w14:textId="77777777" w:rsidR="003B12BE" w:rsidRPr="003B12BE" w:rsidRDefault="003B12BE" w:rsidP="003A00F6">
      <w:pPr>
        <w:pStyle w:val="ab"/>
        <w:ind w:leftChars="0" w:left="357" w:firstLineChars="100" w:firstLine="241"/>
        <w:rPr>
          <w:rFonts w:ascii="HG丸ｺﾞｼｯｸM-PRO" w:eastAsia="HG丸ｺﾞｼｯｸM-PRO"/>
          <w:sz w:val="24"/>
        </w:rPr>
      </w:pPr>
      <w:r w:rsidRPr="003B12BE">
        <w:rPr>
          <w:rFonts w:ascii="HG丸ｺﾞｼｯｸM-PRO" w:eastAsia="HG丸ｺﾞｼｯｸM-PRO" w:hint="eastAsia"/>
          <w:sz w:val="24"/>
        </w:rPr>
        <w:t>同一の場所で複数の事業を営んでいた場合は、売上、労働者数、総賃金額、設備投</w:t>
      </w:r>
      <w:r w:rsidRPr="003B12BE">
        <w:rPr>
          <w:rFonts w:ascii="HG丸ｺﾞｼｯｸM-PRO" w:eastAsia="HG丸ｺﾞｼｯｸM-PRO" w:hint="eastAsia"/>
          <w:sz w:val="24"/>
        </w:rPr>
        <w:lastRenderedPageBreak/>
        <w:t>資等を総合的に考えて、一番代表となる事業の業種番号で適用する。</w:t>
      </w:r>
    </w:p>
    <w:p w14:paraId="204EDDF3" w14:textId="77777777" w:rsidR="003B12BE" w:rsidRPr="003B12BE" w:rsidRDefault="003B12BE" w:rsidP="003B12BE">
      <w:pPr>
        <w:pStyle w:val="ab"/>
        <w:ind w:leftChars="0" w:left="360"/>
        <w:rPr>
          <w:rFonts w:ascii="HG丸ｺﾞｼｯｸM-PRO" w:eastAsia="HG丸ｺﾞｼｯｸM-PRO"/>
          <w:sz w:val="24"/>
        </w:rPr>
      </w:pPr>
      <w:r w:rsidRPr="003B12BE">
        <w:rPr>
          <w:rFonts w:ascii="HG丸ｺﾞｼｯｸM-PRO" w:eastAsia="HG丸ｺﾞｼｯｸM-PRO" w:hint="eastAsia"/>
          <w:sz w:val="24"/>
        </w:rPr>
        <w:t>ただし、同一の場所で営んでいたとしても、指揮命令系統、人事労務管理、間取り等が完全に分離し、それぞれが独立した事業として存在している場合は、それぞれ別に労働保険の適用を受ける。</w:t>
      </w:r>
    </w:p>
    <w:p w14:paraId="0CA58421" w14:textId="77777777" w:rsidR="003B12BE" w:rsidRPr="003B12BE" w:rsidRDefault="003B12BE" w:rsidP="003B12BE">
      <w:pPr>
        <w:pStyle w:val="ab"/>
        <w:ind w:left="844"/>
        <w:rPr>
          <w:rFonts w:ascii="HG丸ｺﾞｼｯｸM-PRO" w:eastAsia="HG丸ｺﾞｼｯｸM-PRO"/>
          <w:b/>
          <w:sz w:val="24"/>
        </w:rPr>
      </w:pPr>
    </w:p>
    <w:p w14:paraId="44CA9917" w14:textId="77777777" w:rsidR="003B12BE" w:rsidRPr="003B12BE" w:rsidRDefault="003B12BE" w:rsidP="003B12BE">
      <w:pPr>
        <w:pStyle w:val="ab"/>
        <w:ind w:left="844"/>
        <w:rPr>
          <w:rFonts w:ascii="HG丸ｺﾞｼｯｸM-PRO" w:eastAsia="HG丸ｺﾞｼｯｸM-PRO"/>
          <w:b/>
          <w:sz w:val="24"/>
        </w:rPr>
      </w:pPr>
      <w:r w:rsidRPr="003B12BE">
        <w:rPr>
          <w:rFonts w:ascii="HG丸ｺﾞｼｯｸM-PRO" w:eastAsia="HG丸ｺﾞｼｯｸM-PRO" w:hint="eastAsia"/>
          <w:b/>
          <w:sz w:val="24"/>
        </w:rPr>
        <w:t>（製造と同一の場所で卸売又は小売を行う場合)</w:t>
      </w:r>
    </w:p>
    <w:p w14:paraId="2B5FDC8D" w14:textId="77777777" w:rsidR="003B12BE" w:rsidRPr="003B12BE" w:rsidRDefault="003B12BE" w:rsidP="003B12BE">
      <w:pPr>
        <w:pStyle w:val="ab"/>
        <w:ind w:left="844"/>
        <w:rPr>
          <w:rFonts w:ascii="HG丸ｺﾞｼｯｸM-PRO" w:eastAsia="HG丸ｺﾞｼｯｸM-PRO"/>
          <w:sz w:val="24"/>
        </w:rPr>
      </w:pPr>
      <w:r w:rsidRPr="003B12BE">
        <w:rPr>
          <w:rFonts w:ascii="HG丸ｺﾞｼｯｸM-PRO" w:eastAsia="HG丸ｺﾞｼｯｸM-PRO" w:hint="eastAsia"/>
          <w:sz w:val="24"/>
        </w:rPr>
        <w:t>㋐　製造して同一の場所で小売のみを行う場合</w:t>
      </w:r>
    </w:p>
    <w:p w14:paraId="179CD4DB" w14:textId="77777777" w:rsidR="003B12BE" w:rsidRPr="003B12BE" w:rsidRDefault="003B12BE" w:rsidP="00BA7956">
      <w:pPr>
        <w:pStyle w:val="ab"/>
        <w:ind w:left="844" w:firstLineChars="200" w:firstLine="482"/>
        <w:rPr>
          <w:rFonts w:ascii="HG丸ｺﾞｼｯｸM-PRO" w:eastAsia="HG丸ｺﾞｼｯｸM-PRO"/>
          <w:sz w:val="24"/>
        </w:rPr>
      </w:pPr>
      <w:r w:rsidRPr="003B12BE">
        <w:rPr>
          <w:rFonts w:ascii="HG丸ｺﾞｼｯｸM-PRO" w:eastAsia="HG丸ｺﾞｼｯｸM-PRO" w:hint="eastAsia"/>
          <w:sz w:val="24"/>
        </w:rPr>
        <w:t>最終消費者に直接販売するためのみ製造加工を行う「製造小売」</w:t>
      </w:r>
    </w:p>
    <w:p w14:paraId="769EA1E8" w14:textId="77777777" w:rsidR="003B12BE" w:rsidRPr="003B12BE" w:rsidRDefault="003B12BE" w:rsidP="003B12BE">
      <w:pPr>
        <w:pStyle w:val="ab"/>
        <w:ind w:left="844"/>
        <w:rPr>
          <w:rFonts w:ascii="HG丸ｺﾞｼｯｸM-PRO" w:eastAsia="HG丸ｺﾞｼｯｸM-PRO"/>
          <w:sz w:val="24"/>
        </w:rPr>
      </w:pPr>
    </w:p>
    <w:p w14:paraId="3EB64501" w14:textId="77777777" w:rsidR="003B12BE" w:rsidRPr="003B12BE" w:rsidRDefault="003B12BE" w:rsidP="00BA7956">
      <w:pPr>
        <w:pStyle w:val="ab"/>
        <w:ind w:left="844" w:firstLineChars="100" w:firstLine="241"/>
        <w:rPr>
          <w:rFonts w:ascii="HG丸ｺﾞｼｯｸM-PRO" w:eastAsia="HG丸ｺﾞｼｯｸM-PRO"/>
          <w:sz w:val="24"/>
        </w:rPr>
      </w:pPr>
      <w:r w:rsidRPr="003B12BE">
        <w:rPr>
          <w:rFonts w:ascii="HG丸ｺﾞｼｯｸM-PRO" w:eastAsia="HG丸ｺﾞｼｯｸM-PRO" w:hint="eastAsia"/>
          <w:sz w:val="24"/>
        </w:rPr>
        <w:t>→9801の販売業の業種を適用。</w:t>
      </w:r>
    </w:p>
    <w:p w14:paraId="71821DCA" w14:textId="77777777" w:rsidR="003B12BE" w:rsidRPr="00FB78F2" w:rsidRDefault="003B12BE" w:rsidP="003B12BE">
      <w:pPr>
        <w:pStyle w:val="ab"/>
        <w:ind w:left="844"/>
        <w:rPr>
          <w:rFonts w:ascii="HG丸ｺﾞｼｯｸM-PRO" w:eastAsia="HG丸ｺﾞｼｯｸM-PRO"/>
          <w:sz w:val="24"/>
        </w:rPr>
      </w:pPr>
    </w:p>
    <w:p w14:paraId="27BDB3D6" w14:textId="77777777" w:rsidR="003B12BE" w:rsidRPr="003B12BE" w:rsidRDefault="003B12BE" w:rsidP="003B12BE">
      <w:pPr>
        <w:pStyle w:val="ab"/>
        <w:ind w:left="844"/>
        <w:rPr>
          <w:rFonts w:ascii="HG丸ｺﾞｼｯｸM-PRO" w:eastAsia="HG丸ｺﾞｼｯｸM-PRO"/>
          <w:sz w:val="24"/>
        </w:rPr>
      </w:pPr>
      <w:r w:rsidRPr="003B12BE">
        <w:rPr>
          <w:rFonts w:ascii="HG丸ｺﾞｼｯｸM-PRO" w:eastAsia="HG丸ｺﾞｼｯｸM-PRO" w:hint="eastAsia"/>
          <w:sz w:val="24"/>
        </w:rPr>
        <w:t>㋑　製造して同一の場所で卸売を行う場合(小売を併せて行う場合も含む)</w:t>
      </w:r>
    </w:p>
    <w:p w14:paraId="33A8F07C" w14:textId="77777777" w:rsidR="003B12BE" w:rsidRPr="003B12BE" w:rsidRDefault="003B12BE" w:rsidP="00BA7956">
      <w:pPr>
        <w:pStyle w:val="ab"/>
        <w:ind w:leftChars="600" w:left="1266"/>
        <w:rPr>
          <w:rFonts w:ascii="HG丸ｺﾞｼｯｸM-PRO" w:eastAsia="HG丸ｺﾞｼｯｸM-PRO"/>
          <w:sz w:val="24"/>
        </w:rPr>
      </w:pPr>
      <w:r w:rsidRPr="003B12BE">
        <w:rPr>
          <w:rFonts w:ascii="HG丸ｺﾞｼｯｸM-PRO" w:eastAsia="HG丸ｺﾞｼｯｸM-PRO" w:hint="eastAsia"/>
          <w:sz w:val="24"/>
        </w:rPr>
        <w:t>最終消費</w:t>
      </w:r>
      <w:r w:rsidR="00BA7956">
        <w:rPr>
          <w:rFonts w:ascii="HG丸ｺﾞｼｯｸM-PRO" w:eastAsia="HG丸ｺﾞｼｯｸM-PRO" w:hint="eastAsia"/>
          <w:sz w:val="24"/>
        </w:rPr>
        <w:t>者以外の者に販売、又は同一の企業に属する支店等に引き渡すため　　に</w:t>
      </w:r>
      <w:r w:rsidRPr="003B12BE">
        <w:rPr>
          <w:rFonts w:ascii="HG丸ｺﾞｼｯｸM-PRO" w:eastAsia="HG丸ｺﾞｼｯｸM-PRO" w:hint="eastAsia"/>
          <w:sz w:val="24"/>
        </w:rPr>
        <w:t>製造加工を行う「製造卸売」</w:t>
      </w:r>
    </w:p>
    <w:p w14:paraId="731E936B" w14:textId="77777777" w:rsidR="003B12BE" w:rsidRPr="00BA7956" w:rsidRDefault="003B12BE" w:rsidP="003B12BE">
      <w:pPr>
        <w:pStyle w:val="ab"/>
        <w:ind w:left="844"/>
        <w:rPr>
          <w:rFonts w:ascii="HG丸ｺﾞｼｯｸM-PRO" w:eastAsia="HG丸ｺﾞｼｯｸM-PRO"/>
          <w:sz w:val="24"/>
        </w:rPr>
      </w:pPr>
    </w:p>
    <w:p w14:paraId="770A6FEC" w14:textId="77777777" w:rsidR="003B12BE" w:rsidRPr="003B12BE" w:rsidRDefault="003B12BE" w:rsidP="00BA7956">
      <w:pPr>
        <w:pStyle w:val="ab"/>
        <w:ind w:left="844" w:firstLineChars="100" w:firstLine="241"/>
        <w:rPr>
          <w:rFonts w:ascii="HG丸ｺﾞｼｯｸM-PRO" w:eastAsia="HG丸ｺﾞｼｯｸM-PRO"/>
          <w:sz w:val="24"/>
        </w:rPr>
      </w:pPr>
      <w:r w:rsidRPr="003B12BE">
        <w:rPr>
          <w:rFonts w:ascii="HG丸ｺﾞｼｯｸM-PRO" w:eastAsia="HG丸ｺﾞｼｯｸM-PRO" w:hint="eastAsia"/>
          <w:sz w:val="24"/>
        </w:rPr>
        <w:t>→製造業に係る業種を適用。</w:t>
      </w:r>
    </w:p>
    <w:p w14:paraId="66749AE8" w14:textId="77777777" w:rsidR="003B12BE" w:rsidRPr="003B12BE" w:rsidRDefault="003B12BE" w:rsidP="003B12BE">
      <w:pPr>
        <w:pStyle w:val="ab"/>
        <w:ind w:left="844"/>
        <w:rPr>
          <w:rFonts w:ascii="HG丸ｺﾞｼｯｸM-PRO" w:eastAsia="HG丸ｺﾞｼｯｸM-PRO"/>
          <w:sz w:val="24"/>
        </w:rPr>
      </w:pPr>
    </w:p>
    <w:p w14:paraId="22679EF5" w14:textId="77777777" w:rsidR="003B12BE" w:rsidRPr="001412E8" w:rsidRDefault="001412E8" w:rsidP="001412E8">
      <w:pPr>
        <w:rPr>
          <w:rFonts w:ascii="HG丸ｺﾞｼｯｸM-PRO" w:eastAsia="HG丸ｺﾞｼｯｸM-PRO"/>
          <w:sz w:val="24"/>
        </w:rPr>
      </w:pPr>
      <w:r>
        <w:rPr>
          <w:rFonts w:ascii="HG丸ｺﾞｼｯｸM-PRO" w:eastAsia="HG丸ｺﾞｼｯｸM-PRO" w:hint="eastAsia"/>
          <w:sz w:val="24"/>
        </w:rPr>
        <w:t xml:space="preserve">　㋐　　　　　　　　　　　　　㋑　　　　　　　　　　　　㋑</w:t>
      </w:r>
    </w:p>
    <w:p w14:paraId="7C49ED53" w14:textId="77777777" w:rsidR="003B12BE" w:rsidRPr="003B12BE" w:rsidRDefault="00B24AFD" w:rsidP="003B12BE">
      <w:pPr>
        <w:pStyle w:val="ab"/>
        <w:ind w:left="844"/>
        <w:rPr>
          <w:rFonts w:ascii="HG丸ｺﾞｼｯｸM-PRO" w:eastAsia="HG丸ｺﾞｼｯｸM-PRO"/>
          <w:sz w:val="24"/>
        </w:rPr>
      </w:pPr>
      <w:r>
        <w:rPr>
          <w:rFonts w:ascii="HG丸ｺﾞｼｯｸM-PRO" w:eastAsia="HG丸ｺﾞｼｯｸM-PRO"/>
          <w:noProof/>
          <w:sz w:val="28"/>
          <w:szCs w:val="28"/>
        </w:rPr>
        <mc:AlternateContent>
          <mc:Choice Requires="wpg">
            <w:drawing>
              <wp:anchor distT="0" distB="0" distL="114300" distR="114300" simplePos="0" relativeHeight="251670016" behindDoc="0" locked="0" layoutInCell="1" allowOverlap="1" wp14:anchorId="613A3D71" wp14:editId="12540E4A">
                <wp:simplePos x="0" y="0"/>
                <wp:positionH relativeFrom="column">
                  <wp:posOffset>4375785</wp:posOffset>
                </wp:positionH>
                <wp:positionV relativeFrom="paragraph">
                  <wp:posOffset>5715</wp:posOffset>
                </wp:positionV>
                <wp:extent cx="1419225" cy="1457325"/>
                <wp:effectExtent l="0" t="0" r="28575" b="28575"/>
                <wp:wrapNone/>
                <wp:docPr id="32" name="グループ化 32"/>
                <wp:cNvGraphicFramePr/>
                <a:graphic xmlns:a="http://schemas.openxmlformats.org/drawingml/2006/main">
                  <a:graphicData uri="http://schemas.microsoft.com/office/word/2010/wordprocessingGroup">
                    <wpg:wgp>
                      <wpg:cNvGrpSpPr/>
                      <wpg:grpSpPr>
                        <a:xfrm>
                          <a:off x="0" y="0"/>
                          <a:ext cx="1419225" cy="1457325"/>
                          <a:chOff x="0" y="0"/>
                          <a:chExt cx="1419225" cy="1457325"/>
                        </a:xfrm>
                      </wpg:grpSpPr>
                      <wpg:grpSp>
                        <wpg:cNvPr id="28" name="グループ化 28"/>
                        <wpg:cNvGrpSpPr/>
                        <wpg:grpSpPr>
                          <a:xfrm>
                            <a:off x="0" y="0"/>
                            <a:ext cx="1419225" cy="1457325"/>
                            <a:chOff x="0" y="0"/>
                            <a:chExt cx="1419225" cy="1457325"/>
                          </a:xfrm>
                        </wpg:grpSpPr>
                        <wps:wsp>
                          <wps:cNvPr id="29" name="正方形/長方形 29"/>
                          <wps:cNvSpPr/>
                          <wps:spPr>
                            <a:xfrm>
                              <a:off x="0" y="0"/>
                              <a:ext cx="1419225" cy="1447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コネクタ 30"/>
                          <wps:cNvCnPr/>
                          <wps:spPr>
                            <a:xfrm>
                              <a:off x="714375" y="9525"/>
                              <a:ext cx="9525" cy="1447800"/>
                            </a:xfrm>
                            <a:prstGeom prst="line">
                              <a:avLst/>
                            </a:prstGeom>
                            <a:noFill/>
                            <a:ln w="28575" cap="flat" cmpd="sng" algn="ctr">
                              <a:solidFill>
                                <a:sysClr val="windowText" lastClr="000000"/>
                              </a:solidFill>
                              <a:prstDash val="sysDash"/>
                            </a:ln>
                            <a:effectLst/>
                          </wps:spPr>
                          <wps:bodyPr/>
                        </wps:wsp>
                      </wpg:grpSp>
                      <wps:wsp>
                        <wps:cNvPr id="31" name="直線コネクタ 31"/>
                        <wps:cNvCnPr/>
                        <wps:spPr>
                          <a:xfrm flipV="1">
                            <a:off x="723900" y="714375"/>
                            <a:ext cx="68580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DA8C2B" id="グループ化 32" o:spid="_x0000_s1026" style="position:absolute;left:0;text-align:left;margin-left:344.55pt;margin-top:.45pt;width:111.75pt;height:114.75pt;z-index:251670016" coordsize="1419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">
                <v:group id="グループ化 28" o:spid="_x0000_s1027" style="position:absolute;width:14192;height:14573" coordsize="14192,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29" o:spid="_x0000_s1028" style="position:absolute;width:14192;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" filled="f" strokecolor="windowText" strokeweight="2pt"/>
                  <v:line id="直線コネクタ 30" o:spid="_x0000_s1029" style="position:absolute;visibility:visible;mso-wrap-style:square" from="7143,95" to="723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" strokecolor="windowText" strokeweight="2.25pt">
                    <v:stroke dashstyle="3 1"/>
                  </v:line>
                </v:group>
                <v:line id="直線コネクタ 31" o:spid="_x0000_s1030" style="position:absolute;flip:y;visibility:visible;mso-wrap-style:square" from="7239,7143" to="14097,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" strokecolor="black [3213]" strokeweight="2.25pt">
                  <v:stroke dashstyle="3 1"/>
                </v:line>
              </v:group>
            </w:pict>
          </mc:Fallback>
        </mc:AlternateContent>
      </w:r>
      <w:r>
        <w:rPr>
          <w:rFonts w:ascii="HG丸ｺﾞｼｯｸM-PRO" w:eastAsia="HG丸ｺﾞｼｯｸM-PRO"/>
          <w:noProof/>
          <w:sz w:val="28"/>
          <w:szCs w:val="28"/>
        </w:rPr>
        <mc:AlternateContent>
          <mc:Choice Requires="wpg">
            <w:drawing>
              <wp:anchor distT="0" distB="0" distL="114300" distR="114300" simplePos="0" relativeHeight="251637248" behindDoc="0" locked="0" layoutInCell="1" allowOverlap="1" wp14:anchorId="3DB4F87C" wp14:editId="62AD9173">
                <wp:simplePos x="0" y="0"/>
                <wp:positionH relativeFrom="column">
                  <wp:posOffset>2333625</wp:posOffset>
                </wp:positionH>
                <wp:positionV relativeFrom="paragraph">
                  <wp:posOffset>9525</wp:posOffset>
                </wp:positionV>
                <wp:extent cx="1419225" cy="1457325"/>
                <wp:effectExtent l="0" t="0" r="28575" b="28575"/>
                <wp:wrapNone/>
                <wp:docPr id="13" name="グループ化 13"/>
                <wp:cNvGraphicFramePr/>
                <a:graphic xmlns:a="http://schemas.openxmlformats.org/drawingml/2006/main">
                  <a:graphicData uri="http://schemas.microsoft.com/office/word/2010/wordprocessingGroup">
                    <wpg:wgp>
                      <wpg:cNvGrpSpPr/>
                      <wpg:grpSpPr>
                        <a:xfrm>
                          <a:off x="0" y="0"/>
                          <a:ext cx="1419225" cy="1457325"/>
                          <a:chOff x="0" y="0"/>
                          <a:chExt cx="1419225" cy="1457325"/>
                        </a:xfrm>
                      </wpg:grpSpPr>
                      <wps:wsp>
                        <wps:cNvPr id="14" name="正方形/長方形 14"/>
                        <wps:cNvSpPr/>
                        <wps:spPr>
                          <a:xfrm>
                            <a:off x="0" y="0"/>
                            <a:ext cx="1419225" cy="1447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線コネクタ 27"/>
                        <wps:cNvCnPr/>
                        <wps:spPr>
                          <a:xfrm>
                            <a:off x="714375" y="9525"/>
                            <a:ext cx="9525" cy="1447800"/>
                          </a:xfrm>
                          <a:prstGeom prst="line">
                            <a:avLst/>
                          </a:prstGeom>
                          <a:noFill/>
                          <a:ln w="28575" cap="flat" cmpd="sng" algn="ctr">
                            <a:solidFill>
                              <a:sysClr val="windowText" lastClr="000000"/>
                            </a:solidFill>
                            <a:prstDash val="sysDash"/>
                          </a:ln>
                          <a:effectLst/>
                        </wps:spPr>
                        <wps:bodyPr/>
                      </wps:wsp>
                    </wpg:wgp>
                  </a:graphicData>
                </a:graphic>
              </wp:anchor>
            </w:drawing>
          </mc:Choice>
          <mc:Fallback>
            <w:pict>
              <v:group w14:anchorId="7A0E35ED" id="グループ化 13" o:spid="_x0000_s1026" style="position:absolute;left:0;text-align:left;margin-left:183.75pt;margin-top:.75pt;width:111.75pt;height:114.75pt;z-index:251637248" coordsize="1419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">
                <v:rect id="正方形/長方形 14" o:spid="_x0000_s1027" style="position:absolute;width:14192;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" filled="f" strokecolor="windowText" strokeweight="2pt"/>
                <v:line id="直線コネクタ 27" o:spid="_x0000_s1028" style="position:absolute;visibility:visible;mso-wrap-style:square" from="7143,95" to="723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" strokecolor="windowText" strokeweight="2.25pt">
                  <v:stroke dashstyle="3 1"/>
                </v:line>
              </v:group>
            </w:pict>
          </mc:Fallback>
        </mc:AlternateContent>
      </w:r>
      <w:r>
        <w:rPr>
          <w:rFonts w:ascii="HG丸ｺﾞｼｯｸM-PRO" w:eastAsia="HG丸ｺﾞｼｯｸM-PRO"/>
          <w:noProof/>
          <w:sz w:val="28"/>
          <w:szCs w:val="28"/>
        </w:rPr>
        <mc:AlternateContent>
          <mc:Choice Requires="wpg">
            <w:drawing>
              <wp:anchor distT="0" distB="0" distL="114300" distR="114300" simplePos="0" relativeHeight="251635200" behindDoc="0" locked="0" layoutInCell="1" allowOverlap="1" wp14:anchorId="37B1D1E7" wp14:editId="3BCE5EB0">
                <wp:simplePos x="0" y="0"/>
                <wp:positionH relativeFrom="column">
                  <wp:posOffset>270510</wp:posOffset>
                </wp:positionH>
                <wp:positionV relativeFrom="paragraph">
                  <wp:posOffset>5715</wp:posOffset>
                </wp:positionV>
                <wp:extent cx="1419225" cy="145732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1419225" cy="1457325"/>
                          <a:chOff x="0" y="0"/>
                          <a:chExt cx="1419225" cy="1457325"/>
                        </a:xfrm>
                      </wpg:grpSpPr>
                      <wps:wsp>
                        <wps:cNvPr id="10" name="正方形/長方形 10"/>
                        <wps:cNvSpPr/>
                        <wps:spPr>
                          <a:xfrm>
                            <a:off x="0" y="0"/>
                            <a:ext cx="14192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714375" y="9525"/>
                            <a:ext cx="9525" cy="144780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4C7491" id="グループ化 12" o:spid="_x0000_s1026" style="position:absolute;left:0;text-align:left;margin-left:21.3pt;margin-top:.45pt;width:111.75pt;height:114.75pt;z-index:251635200" coordsize="1419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">
                <v:rect id="正方形/長方形 10" o:spid="_x0000_s1027" style="position:absolute;width:14192;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" filled="f" strokecolor="black [3213]" strokeweight="2pt"/>
                <v:line id="直線コネクタ 11" o:spid="_x0000_s1028" style="position:absolute;visibility:visible;mso-wrap-style:square" from="7143,95" to="723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" strokecolor="black [3213]" strokeweight="2.25pt">
                  <v:stroke dashstyle="3 1"/>
                </v:line>
              </v:group>
            </w:pict>
          </mc:Fallback>
        </mc:AlternateContent>
      </w:r>
    </w:p>
    <w:p w14:paraId="3B227E91" w14:textId="77777777" w:rsidR="003B12BE" w:rsidRPr="003B12BE" w:rsidRDefault="00FC761E" w:rsidP="003B12BE">
      <w:pPr>
        <w:pStyle w:val="ab"/>
        <w:ind w:left="844"/>
        <w:rPr>
          <w:rFonts w:ascii="HG丸ｺﾞｼｯｸM-PRO" w:eastAsia="HG丸ｺﾞｼｯｸM-PRO"/>
          <w:sz w:val="24"/>
        </w:rPr>
      </w:pPr>
      <w:r w:rsidRPr="00B24AFD">
        <w:rPr>
          <w:rFonts w:ascii="HG丸ｺﾞｼｯｸM-PRO" w:eastAsia="HG丸ｺﾞｼｯｸM-PRO"/>
          <w:noProof/>
          <w:sz w:val="28"/>
          <w:szCs w:val="28"/>
        </w:rPr>
        <mc:AlternateContent>
          <mc:Choice Requires="wps">
            <w:drawing>
              <wp:anchor distT="45720" distB="45720" distL="114300" distR="114300" simplePos="0" relativeHeight="251661824" behindDoc="0" locked="0" layoutInCell="1" allowOverlap="1" wp14:anchorId="7713629F" wp14:editId="3DBB620D">
                <wp:simplePos x="0" y="0"/>
                <wp:positionH relativeFrom="column">
                  <wp:posOffset>5153025</wp:posOffset>
                </wp:positionH>
                <wp:positionV relativeFrom="paragraph">
                  <wp:posOffset>12065</wp:posOffset>
                </wp:positionV>
                <wp:extent cx="600075" cy="1404620"/>
                <wp:effectExtent l="0" t="0" r="9525" b="4445"/>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noFill/>
                          <a:miter lim="800000"/>
                          <a:headEnd/>
                          <a:tailEnd/>
                        </a:ln>
                      </wps:spPr>
                      <wps:txbx>
                        <w:txbxContent>
                          <w:p w14:paraId="23F1982D" w14:textId="77777777" w:rsidR="00D92177" w:rsidRPr="00B24AFD" w:rsidRDefault="00D92177" w:rsidP="00FC761E">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小　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3629F" id="_x0000_t202" coordsize="21600,21600" o:spt="202" path="m,l,21600r21600,l21600,xe">
                <v:stroke joinstyle="miter"/>
                <v:path gradientshapeok="t" o:connecttype="rect"/>
              </v:shapetype>
              <v:shape id="テキスト ボックス 2" o:spid="_x0000_s1026" type="#_x0000_t202" style="position:absolute;left:0;text-align:left;margin-left:405.75pt;margin-top:.95pt;width:47.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" stroked="f">
                <v:textbox style="mso-fit-shape-to-text:t">
                  <w:txbxContent>
                    <w:p w14:paraId="23F1982D" w14:textId="77777777" w:rsidR="00D92177" w:rsidRPr="00B24AFD" w:rsidRDefault="00D92177" w:rsidP="00FC761E">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小　売</w:t>
                      </w:r>
                    </w:p>
                  </w:txbxContent>
                </v:textbox>
                <w10:wrap type="square"/>
              </v:shape>
            </w:pict>
          </mc:Fallback>
        </mc:AlternateContent>
      </w:r>
    </w:p>
    <w:p w14:paraId="355E4C6E" w14:textId="77777777" w:rsidR="003B12BE" w:rsidRPr="003B12BE" w:rsidRDefault="00FC761E" w:rsidP="003B12BE">
      <w:pPr>
        <w:pStyle w:val="ab"/>
        <w:ind w:left="844"/>
        <w:rPr>
          <w:rFonts w:ascii="HG丸ｺﾞｼｯｸM-PRO" w:eastAsia="HG丸ｺﾞｼｯｸM-PRO"/>
          <w:sz w:val="24"/>
        </w:rPr>
      </w:pPr>
      <w:r w:rsidRPr="00B24AFD">
        <w:rPr>
          <w:rFonts w:ascii="HG丸ｺﾞｼｯｸM-PRO" w:eastAsia="HG丸ｺﾞｼｯｸM-PRO"/>
          <w:noProof/>
          <w:sz w:val="28"/>
          <w:szCs w:val="28"/>
        </w:rPr>
        <mc:AlternateContent>
          <mc:Choice Requires="wps">
            <w:drawing>
              <wp:anchor distT="45720" distB="45720" distL="114300" distR="114300" simplePos="0" relativeHeight="251659776" behindDoc="0" locked="0" layoutInCell="1" allowOverlap="1" wp14:anchorId="58AD62F7" wp14:editId="0EBA7A32">
                <wp:simplePos x="0" y="0"/>
                <wp:positionH relativeFrom="column">
                  <wp:posOffset>4429125</wp:posOffset>
                </wp:positionH>
                <wp:positionV relativeFrom="paragraph">
                  <wp:posOffset>131445</wp:posOffset>
                </wp:positionV>
                <wp:extent cx="609600" cy="333375"/>
                <wp:effectExtent l="0" t="0" r="0" b="9525"/>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3375"/>
                        </a:xfrm>
                        <a:prstGeom prst="rect">
                          <a:avLst/>
                        </a:prstGeom>
                        <a:solidFill>
                          <a:srgbClr val="FFFFFF"/>
                        </a:solidFill>
                        <a:ln w="9525">
                          <a:noFill/>
                          <a:miter lim="800000"/>
                          <a:headEnd/>
                          <a:tailEnd/>
                        </a:ln>
                      </wps:spPr>
                      <wps:txbx>
                        <w:txbxContent>
                          <w:p w14:paraId="547A37D6" w14:textId="77777777" w:rsidR="00D92177" w:rsidRPr="00B24AFD" w:rsidRDefault="00D92177" w:rsidP="00FC761E">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製　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D62F7" id="_x0000_s1027" type="#_x0000_t202" style="position:absolute;left:0;text-align:left;margin-left:348.75pt;margin-top:10.35pt;width:48pt;height:2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" stroked="f">
                <v:textbox>
                  <w:txbxContent>
                    <w:p w14:paraId="547A37D6" w14:textId="77777777" w:rsidR="00D92177" w:rsidRPr="00B24AFD" w:rsidRDefault="00D92177" w:rsidP="00FC761E">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製　造</w:t>
                      </w:r>
                    </w:p>
                  </w:txbxContent>
                </v:textbox>
                <w10:wrap type="square"/>
              </v:shape>
            </w:pict>
          </mc:Fallback>
        </mc:AlternateContent>
      </w:r>
      <w:r w:rsidRPr="00B24AFD">
        <w:rPr>
          <w:rFonts w:ascii="HG丸ｺﾞｼｯｸM-PRO" w:eastAsia="HG丸ｺﾞｼｯｸM-PRO"/>
          <w:noProof/>
          <w:sz w:val="28"/>
          <w:szCs w:val="28"/>
        </w:rPr>
        <mc:AlternateContent>
          <mc:Choice Requires="wps">
            <w:drawing>
              <wp:anchor distT="45720" distB="45720" distL="114300" distR="114300" simplePos="0" relativeHeight="251648512" behindDoc="0" locked="0" layoutInCell="1" allowOverlap="1" wp14:anchorId="22EE8930" wp14:editId="3411B2AE">
                <wp:simplePos x="0" y="0"/>
                <wp:positionH relativeFrom="column">
                  <wp:posOffset>2381250</wp:posOffset>
                </wp:positionH>
                <wp:positionV relativeFrom="paragraph">
                  <wp:posOffset>112395</wp:posOffset>
                </wp:positionV>
                <wp:extent cx="609600" cy="333375"/>
                <wp:effectExtent l="0" t="0" r="0" b="9525"/>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3375"/>
                        </a:xfrm>
                        <a:prstGeom prst="rect">
                          <a:avLst/>
                        </a:prstGeom>
                        <a:solidFill>
                          <a:srgbClr val="FFFFFF"/>
                        </a:solidFill>
                        <a:ln w="9525">
                          <a:noFill/>
                          <a:miter lim="800000"/>
                          <a:headEnd/>
                          <a:tailEnd/>
                        </a:ln>
                      </wps:spPr>
                      <wps:txbx>
                        <w:txbxContent>
                          <w:p w14:paraId="3FC0D2F4" w14:textId="77777777" w:rsidR="00D92177" w:rsidRPr="00B24AFD" w:rsidRDefault="00D92177" w:rsidP="00FC761E">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製　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E8930" id="_x0000_s1028" type="#_x0000_t202" style="position:absolute;left:0;text-align:left;margin-left:187.5pt;margin-top:8.85pt;width:48pt;height:26.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" stroked="f">
                <v:textbox>
                  <w:txbxContent>
                    <w:p w14:paraId="3FC0D2F4" w14:textId="77777777" w:rsidR="00D92177" w:rsidRPr="00B24AFD" w:rsidRDefault="00D92177" w:rsidP="00FC761E">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製　造</w:t>
                      </w:r>
                    </w:p>
                  </w:txbxContent>
                </v:textbox>
                <w10:wrap type="square"/>
              </v:shape>
            </w:pict>
          </mc:Fallback>
        </mc:AlternateContent>
      </w:r>
      <w:r w:rsidRPr="00B24AFD">
        <w:rPr>
          <w:rFonts w:ascii="HG丸ｺﾞｼｯｸM-PRO" w:eastAsia="HG丸ｺﾞｼｯｸM-PRO"/>
          <w:noProof/>
          <w:sz w:val="28"/>
          <w:szCs w:val="28"/>
        </w:rPr>
        <mc:AlternateContent>
          <mc:Choice Requires="wps">
            <w:drawing>
              <wp:anchor distT="45720" distB="45720" distL="114300" distR="114300" simplePos="0" relativeHeight="251646464" behindDoc="0" locked="0" layoutInCell="1" allowOverlap="1" wp14:anchorId="2600988D" wp14:editId="7FE91CCE">
                <wp:simplePos x="0" y="0"/>
                <wp:positionH relativeFrom="column">
                  <wp:posOffset>3099435</wp:posOffset>
                </wp:positionH>
                <wp:positionV relativeFrom="paragraph">
                  <wp:posOffset>110490</wp:posOffset>
                </wp:positionV>
                <wp:extent cx="619125" cy="1404620"/>
                <wp:effectExtent l="0" t="0" r="9525" b="4445"/>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solidFill>
                          <a:srgbClr val="FFFFFF"/>
                        </a:solidFill>
                        <a:ln w="9525">
                          <a:noFill/>
                          <a:miter lim="800000"/>
                          <a:headEnd/>
                          <a:tailEnd/>
                        </a:ln>
                      </wps:spPr>
                      <wps:txbx>
                        <w:txbxContent>
                          <w:p w14:paraId="6788B803" w14:textId="77777777" w:rsidR="00D92177" w:rsidRPr="00FC761E" w:rsidRDefault="00D92177">
                            <w:pPr>
                              <w:rPr>
                                <w:rFonts w:ascii="HG創英角ﾎﾟｯﾌﾟ体" w:eastAsia="HG創英角ﾎﾟｯﾌﾟ体" w:hAnsi="HG創英角ﾎﾟｯﾌﾟ体"/>
                              </w:rPr>
                            </w:pPr>
                            <w:r w:rsidRPr="00FC761E">
                              <w:rPr>
                                <w:rFonts w:ascii="HG創英角ﾎﾟｯﾌﾟ体" w:eastAsia="HG創英角ﾎﾟｯﾌﾟ体" w:hAnsi="HG創英角ﾎﾟｯﾌﾟ体" w:hint="eastAsia"/>
                              </w:rPr>
                              <w:t>卸　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0988D" id="_x0000_s1029" type="#_x0000_t202" style="position:absolute;left:0;text-align:left;margin-left:244.05pt;margin-top:8.7pt;width:48.7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" stroked="f">
                <v:textbox style="mso-fit-shape-to-text:t">
                  <w:txbxContent>
                    <w:p w14:paraId="6788B803" w14:textId="77777777" w:rsidR="00D92177" w:rsidRPr="00FC761E" w:rsidRDefault="00D92177">
                      <w:pPr>
                        <w:rPr>
                          <w:rFonts w:ascii="HG創英角ﾎﾟｯﾌﾟ体" w:eastAsia="HG創英角ﾎﾟｯﾌﾟ体" w:hAnsi="HG創英角ﾎﾟｯﾌﾟ体"/>
                        </w:rPr>
                      </w:pPr>
                      <w:r w:rsidRPr="00FC761E">
                        <w:rPr>
                          <w:rFonts w:ascii="HG創英角ﾎﾟｯﾌﾟ体" w:eastAsia="HG創英角ﾎﾟｯﾌﾟ体" w:hAnsi="HG創英角ﾎﾟｯﾌﾟ体" w:hint="eastAsia"/>
                        </w:rPr>
                        <w:t>卸　売</w:t>
                      </w:r>
                    </w:p>
                  </w:txbxContent>
                </v:textbox>
                <w10:wrap type="square"/>
              </v:shape>
            </w:pict>
          </mc:Fallback>
        </mc:AlternateContent>
      </w:r>
      <w:r w:rsidR="00B24AFD" w:rsidRPr="00B24AFD">
        <w:rPr>
          <w:rFonts w:ascii="HG丸ｺﾞｼｯｸM-PRO" w:eastAsia="HG丸ｺﾞｼｯｸM-PRO"/>
          <w:noProof/>
          <w:sz w:val="28"/>
          <w:szCs w:val="28"/>
        </w:rPr>
        <mc:AlternateContent>
          <mc:Choice Requires="wps">
            <w:drawing>
              <wp:anchor distT="45720" distB="45720" distL="114300" distR="114300" simplePos="0" relativeHeight="251641344" behindDoc="0" locked="0" layoutInCell="1" allowOverlap="1" wp14:anchorId="2D0304E5" wp14:editId="67DF9AFB">
                <wp:simplePos x="0" y="0"/>
                <wp:positionH relativeFrom="column">
                  <wp:posOffset>1051560</wp:posOffset>
                </wp:positionH>
                <wp:positionV relativeFrom="paragraph">
                  <wp:posOffset>100965</wp:posOffset>
                </wp:positionV>
                <wp:extent cx="600075" cy="1404620"/>
                <wp:effectExtent l="0" t="0" r="9525" b="4445"/>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noFill/>
                          <a:miter lim="800000"/>
                          <a:headEnd/>
                          <a:tailEnd/>
                        </a:ln>
                      </wps:spPr>
                      <wps:txbx>
                        <w:txbxContent>
                          <w:p w14:paraId="6C4F3B2E" w14:textId="77777777" w:rsidR="00D92177" w:rsidRPr="00B24AFD" w:rsidRDefault="00D92177">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小　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304E5" id="_x0000_s1030" type="#_x0000_t202" style="position:absolute;left:0;text-align:left;margin-left:82.8pt;margin-top:7.95pt;width:47.25pt;height:110.6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" stroked="f">
                <v:textbox style="mso-fit-shape-to-text:t">
                  <w:txbxContent>
                    <w:p w14:paraId="6C4F3B2E" w14:textId="77777777" w:rsidR="00D92177" w:rsidRPr="00B24AFD" w:rsidRDefault="00D92177">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小　売</w:t>
                      </w:r>
                    </w:p>
                  </w:txbxContent>
                </v:textbox>
                <w10:wrap type="square"/>
              </v:shape>
            </w:pict>
          </mc:Fallback>
        </mc:AlternateContent>
      </w:r>
      <w:r w:rsidR="00B24AFD" w:rsidRPr="00B24AFD">
        <w:rPr>
          <w:rFonts w:ascii="HG丸ｺﾞｼｯｸM-PRO" w:eastAsia="HG丸ｺﾞｼｯｸM-PRO"/>
          <w:noProof/>
          <w:sz w:val="28"/>
          <w:szCs w:val="28"/>
        </w:rPr>
        <mc:AlternateContent>
          <mc:Choice Requires="wps">
            <w:drawing>
              <wp:anchor distT="45720" distB="45720" distL="114300" distR="114300" simplePos="0" relativeHeight="251639296" behindDoc="0" locked="0" layoutInCell="1" allowOverlap="1" wp14:anchorId="08498E91" wp14:editId="08EEFC10">
                <wp:simplePos x="0" y="0"/>
                <wp:positionH relativeFrom="column">
                  <wp:posOffset>337185</wp:posOffset>
                </wp:positionH>
                <wp:positionV relativeFrom="paragraph">
                  <wp:posOffset>100965</wp:posOffset>
                </wp:positionV>
                <wp:extent cx="609600" cy="3333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3375"/>
                        </a:xfrm>
                        <a:prstGeom prst="rect">
                          <a:avLst/>
                        </a:prstGeom>
                        <a:solidFill>
                          <a:srgbClr val="FFFFFF"/>
                        </a:solidFill>
                        <a:ln w="9525">
                          <a:noFill/>
                          <a:miter lim="800000"/>
                          <a:headEnd/>
                          <a:tailEnd/>
                        </a:ln>
                      </wps:spPr>
                      <wps:txbx>
                        <w:txbxContent>
                          <w:p w14:paraId="70A4BC19" w14:textId="77777777" w:rsidR="00D92177" w:rsidRPr="00B24AFD" w:rsidRDefault="00D92177">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製　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98E91" id="_x0000_s1031" type="#_x0000_t202" style="position:absolute;left:0;text-align:left;margin-left:26.55pt;margin-top:7.95pt;width:48pt;height:26.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" stroked="f">
                <v:textbox>
                  <w:txbxContent>
                    <w:p w14:paraId="70A4BC19" w14:textId="77777777" w:rsidR="00D92177" w:rsidRPr="00B24AFD" w:rsidRDefault="00D92177">
                      <w:pPr>
                        <w:rPr>
                          <w:rFonts w:ascii="HG創英角ﾎﾟｯﾌﾟ体" w:eastAsia="HG創英角ﾎﾟｯﾌﾟ体" w:hAnsi="HG創英角ﾎﾟｯﾌﾟ体"/>
                        </w:rPr>
                      </w:pPr>
                      <w:r w:rsidRPr="00B24AFD">
                        <w:rPr>
                          <w:rFonts w:ascii="HG創英角ﾎﾟｯﾌﾟ体" w:eastAsia="HG創英角ﾎﾟｯﾌﾟ体" w:hAnsi="HG創英角ﾎﾟｯﾌﾟ体" w:hint="eastAsia"/>
                        </w:rPr>
                        <w:t>製　造</w:t>
                      </w:r>
                    </w:p>
                  </w:txbxContent>
                </v:textbox>
                <w10:wrap type="square"/>
              </v:shape>
            </w:pict>
          </mc:Fallback>
        </mc:AlternateContent>
      </w:r>
    </w:p>
    <w:p w14:paraId="7DA6E3EF" w14:textId="77777777" w:rsidR="007E53B6" w:rsidRDefault="00FC761E" w:rsidP="003B12BE">
      <w:pPr>
        <w:pStyle w:val="ab"/>
        <w:ind w:left="844"/>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72064" behindDoc="0" locked="0" layoutInCell="1" allowOverlap="1" wp14:anchorId="5348ABCE" wp14:editId="25F3EE4E">
                <wp:simplePos x="0" y="0"/>
                <wp:positionH relativeFrom="column">
                  <wp:posOffset>3082609</wp:posOffset>
                </wp:positionH>
                <wp:positionV relativeFrom="paragraph">
                  <wp:posOffset>171132</wp:posOffset>
                </wp:positionV>
                <wp:extent cx="476250" cy="1419225"/>
                <wp:effectExtent l="4762" t="0" r="23813" b="23812"/>
                <wp:wrapNone/>
                <wp:docPr id="41" name="左中かっこ 41"/>
                <wp:cNvGraphicFramePr/>
                <a:graphic xmlns:a="http://schemas.openxmlformats.org/drawingml/2006/main">
                  <a:graphicData uri="http://schemas.microsoft.com/office/word/2010/wordprocessingShape">
                    <wps:wsp>
                      <wps:cNvSpPr/>
                      <wps:spPr>
                        <a:xfrm rot="16200000">
                          <a:off x="0" y="0"/>
                          <a:ext cx="476250" cy="1419225"/>
                        </a:xfrm>
                        <a:prstGeom prst="leftBrace">
                          <a:avLst>
                            <a:gd name="adj1" fmla="val 58333"/>
                            <a:gd name="adj2" fmla="val 50000"/>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D3F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1" o:spid="_x0000_s1026" type="#_x0000_t87" style="position:absolute;left:0;text-align:left;margin-left:242.75pt;margin-top:13.45pt;width:37.5pt;height:111.75pt;rotation:-90;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" adj="4228" strokecolor="black [3213]"/>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667968" behindDoc="0" locked="0" layoutInCell="1" allowOverlap="1" wp14:anchorId="1A09F277" wp14:editId="0AA787B1">
                <wp:simplePos x="0" y="0"/>
                <wp:positionH relativeFrom="column">
                  <wp:posOffset>1034416</wp:posOffset>
                </wp:positionH>
                <wp:positionV relativeFrom="paragraph">
                  <wp:posOffset>171132</wp:posOffset>
                </wp:positionV>
                <wp:extent cx="476250" cy="1419225"/>
                <wp:effectExtent l="4762" t="0" r="23813" b="23812"/>
                <wp:wrapNone/>
                <wp:docPr id="40" name="左中かっこ 40"/>
                <wp:cNvGraphicFramePr/>
                <a:graphic xmlns:a="http://schemas.openxmlformats.org/drawingml/2006/main">
                  <a:graphicData uri="http://schemas.microsoft.com/office/word/2010/wordprocessingShape">
                    <wps:wsp>
                      <wps:cNvSpPr/>
                      <wps:spPr>
                        <a:xfrm rot="16200000">
                          <a:off x="0" y="0"/>
                          <a:ext cx="476250" cy="1419225"/>
                        </a:xfrm>
                        <a:prstGeom prst="leftBrace">
                          <a:avLst>
                            <a:gd name="adj1" fmla="val 58333"/>
                            <a:gd name="adj2" fmla="val 50000"/>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424F7" id="左中かっこ 40" o:spid="_x0000_s1026" type="#_x0000_t87" style="position:absolute;left:0;text-align:left;margin-left:81.45pt;margin-top:13.45pt;width:37.5pt;height:111.75pt;rotation:-90;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" adj="4228" strokecolor="black [3213]"/>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665920" behindDoc="0" locked="0" layoutInCell="1" allowOverlap="1" wp14:anchorId="580D3737" wp14:editId="0E0C0F60">
                <wp:simplePos x="0" y="0"/>
                <wp:positionH relativeFrom="column">
                  <wp:posOffset>-1033143</wp:posOffset>
                </wp:positionH>
                <wp:positionV relativeFrom="paragraph">
                  <wp:posOffset>214312</wp:posOffset>
                </wp:positionV>
                <wp:extent cx="476250" cy="1419225"/>
                <wp:effectExtent l="4762" t="0" r="23813" b="23812"/>
                <wp:wrapNone/>
                <wp:docPr id="39" name="左中かっこ 39"/>
                <wp:cNvGraphicFramePr/>
                <a:graphic xmlns:a="http://schemas.openxmlformats.org/drawingml/2006/main">
                  <a:graphicData uri="http://schemas.microsoft.com/office/word/2010/wordprocessingShape">
                    <wps:wsp>
                      <wps:cNvSpPr/>
                      <wps:spPr>
                        <a:xfrm rot="16200000">
                          <a:off x="0" y="0"/>
                          <a:ext cx="476250" cy="1419225"/>
                        </a:xfrm>
                        <a:prstGeom prst="leftBrace">
                          <a:avLst>
                            <a:gd name="adj1" fmla="val 583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7329C" id="左中かっこ 39" o:spid="_x0000_s1026" type="#_x0000_t87" style="position:absolute;left:0;text-align:left;margin-left:-81.35pt;margin-top:16.85pt;width:37.5pt;height:111.75pt;rotation:-90;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" adj="4228" strokecolor="black [3213]"/>
            </w:pict>
          </mc:Fallback>
        </mc:AlternateContent>
      </w:r>
      <w:r w:rsidRPr="00B24AFD">
        <w:rPr>
          <w:rFonts w:ascii="HG丸ｺﾞｼｯｸM-PRO" w:eastAsia="HG丸ｺﾞｼｯｸM-PRO"/>
          <w:noProof/>
          <w:sz w:val="28"/>
          <w:szCs w:val="28"/>
        </w:rPr>
        <mc:AlternateContent>
          <mc:Choice Requires="wps">
            <w:drawing>
              <wp:anchor distT="45720" distB="45720" distL="114300" distR="114300" simplePos="0" relativeHeight="251663872" behindDoc="0" locked="0" layoutInCell="1" allowOverlap="1" wp14:anchorId="7FB699E8" wp14:editId="1B3B56CA">
                <wp:simplePos x="0" y="0"/>
                <wp:positionH relativeFrom="column">
                  <wp:posOffset>3358515</wp:posOffset>
                </wp:positionH>
                <wp:positionV relativeFrom="paragraph">
                  <wp:posOffset>36195</wp:posOffset>
                </wp:positionV>
                <wp:extent cx="619125" cy="1404620"/>
                <wp:effectExtent l="0" t="0" r="9525" b="4445"/>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solidFill>
                          <a:srgbClr val="FFFFFF"/>
                        </a:solidFill>
                        <a:ln w="9525">
                          <a:noFill/>
                          <a:miter lim="800000"/>
                          <a:headEnd/>
                          <a:tailEnd/>
                        </a:ln>
                      </wps:spPr>
                      <wps:txbx>
                        <w:txbxContent>
                          <w:p w14:paraId="3DF0409E" w14:textId="77777777" w:rsidR="00D92177" w:rsidRPr="00FC761E" w:rsidRDefault="00D92177" w:rsidP="00FC761E">
                            <w:pPr>
                              <w:rPr>
                                <w:rFonts w:ascii="HG創英角ﾎﾟｯﾌﾟ体" w:eastAsia="HG創英角ﾎﾟｯﾌﾟ体" w:hAnsi="HG創英角ﾎﾟｯﾌﾟ体"/>
                              </w:rPr>
                            </w:pPr>
                            <w:r w:rsidRPr="00FC761E">
                              <w:rPr>
                                <w:rFonts w:ascii="HG創英角ﾎﾟｯﾌﾟ体" w:eastAsia="HG創英角ﾎﾟｯﾌﾟ体" w:hAnsi="HG創英角ﾎﾟｯﾌﾟ体" w:hint="eastAsia"/>
                              </w:rPr>
                              <w:t>卸　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699E8" id="_x0000_s1032" type="#_x0000_t202" style="position:absolute;left:0;text-align:left;margin-left:264.45pt;margin-top:2.85pt;width:48.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" stroked="f">
                <v:textbox style="mso-fit-shape-to-text:t">
                  <w:txbxContent>
                    <w:p w14:paraId="3DF0409E" w14:textId="77777777" w:rsidR="00D92177" w:rsidRPr="00FC761E" w:rsidRDefault="00D92177" w:rsidP="00FC761E">
                      <w:pPr>
                        <w:rPr>
                          <w:rFonts w:ascii="HG創英角ﾎﾟｯﾌﾟ体" w:eastAsia="HG創英角ﾎﾟｯﾌﾟ体" w:hAnsi="HG創英角ﾎﾟｯﾌﾟ体"/>
                        </w:rPr>
                      </w:pPr>
                      <w:r w:rsidRPr="00FC761E">
                        <w:rPr>
                          <w:rFonts w:ascii="HG創英角ﾎﾟｯﾌﾟ体" w:eastAsia="HG創英角ﾎﾟｯﾌﾟ体" w:hAnsi="HG創英角ﾎﾟｯﾌﾟ体" w:hint="eastAsia"/>
                        </w:rPr>
                        <w:t>卸　売</w:t>
                      </w:r>
                    </w:p>
                  </w:txbxContent>
                </v:textbox>
                <w10:wrap type="square"/>
              </v:shape>
            </w:pict>
          </mc:Fallback>
        </mc:AlternateContent>
      </w:r>
    </w:p>
    <w:p w14:paraId="06834F13" w14:textId="77777777" w:rsidR="007E53B6" w:rsidRDefault="007E53B6" w:rsidP="003B12BE">
      <w:pPr>
        <w:pStyle w:val="ab"/>
        <w:ind w:left="844"/>
        <w:rPr>
          <w:rFonts w:ascii="HG丸ｺﾞｼｯｸM-PRO" w:eastAsia="HG丸ｺﾞｼｯｸM-PRO"/>
          <w:sz w:val="28"/>
          <w:szCs w:val="28"/>
        </w:rPr>
      </w:pPr>
    </w:p>
    <w:p w14:paraId="767D3A21" w14:textId="77777777" w:rsidR="007E53B6" w:rsidRDefault="007E53B6" w:rsidP="003B12BE">
      <w:pPr>
        <w:pStyle w:val="ab"/>
        <w:ind w:left="844"/>
        <w:rPr>
          <w:rFonts w:ascii="HG丸ｺﾞｼｯｸM-PRO" w:eastAsia="HG丸ｺﾞｼｯｸM-PRO"/>
          <w:sz w:val="28"/>
          <w:szCs w:val="28"/>
        </w:rPr>
      </w:pPr>
    </w:p>
    <w:p w14:paraId="3D2C06F7" w14:textId="77777777" w:rsidR="00B36B59" w:rsidRDefault="00B36B59" w:rsidP="003B12BE">
      <w:pPr>
        <w:pStyle w:val="ab"/>
        <w:ind w:left="844"/>
        <w:rPr>
          <w:rFonts w:ascii="HG丸ｺﾞｼｯｸM-PRO" w:eastAsia="HG丸ｺﾞｼｯｸM-PRO"/>
          <w:sz w:val="28"/>
          <w:szCs w:val="28"/>
        </w:rPr>
      </w:pPr>
    </w:p>
    <w:p w14:paraId="5D13F8B0" w14:textId="77777777" w:rsidR="00B36B59" w:rsidRDefault="00FC761E" w:rsidP="003B12BE">
      <w:pPr>
        <w:pStyle w:val="ab"/>
        <w:ind w:left="844"/>
        <w:rPr>
          <w:rFonts w:ascii="HG丸ｺﾞｼｯｸM-PRO" w:eastAsia="HG丸ｺﾞｼｯｸM-PRO"/>
          <w:sz w:val="28"/>
          <w:szCs w:val="28"/>
        </w:rPr>
      </w:pPr>
      <w:r w:rsidRPr="00FC761E">
        <w:rPr>
          <w:rFonts w:ascii="HG丸ｺﾞｼｯｸM-PRO" w:eastAsia="HG丸ｺﾞｼｯｸM-PRO"/>
          <w:noProof/>
          <w:sz w:val="28"/>
          <w:szCs w:val="28"/>
        </w:rPr>
        <mc:AlternateContent>
          <mc:Choice Requires="wps">
            <w:drawing>
              <wp:anchor distT="45720" distB="45720" distL="114300" distR="114300" simplePos="0" relativeHeight="251678208" behindDoc="0" locked="0" layoutInCell="1" allowOverlap="1" wp14:anchorId="4E7D4073" wp14:editId="361E570A">
                <wp:simplePos x="0" y="0"/>
                <wp:positionH relativeFrom="column">
                  <wp:posOffset>4743450</wp:posOffset>
                </wp:positionH>
                <wp:positionV relativeFrom="paragraph">
                  <wp:posOffset>198120</wp:posOffset>
                </wp:positionV>
                <wp:extent cx="742950" cy="43815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38150"/>
                        </a:xfrm>
                        <a:prstGeom prst="rect">
                          <a:avLst/>
                        </a:prstGeom>
                        <a:solidFill>
                          <a:srgbClr val="FFFFFF"/>
                        </a:solidFill>
                        <a:ln w="9525">
                          <a:noFill/>
                          <a:miter lim="800000"/>
                          <a:headEnd/>
                          <a:tailEnd/>
                        </a:ln>
                      </wps:spPr>
                      <wps:txbx>
                        <w:txbxContent>
                          <w:p w14:paraId="24D13AA0" w14:textId="77777777" w:rsidR="00D92177" w:rsidRPr="00FC761E" w:rsidRDefault="00D92177" w:rsidP="00FC761E">
                            <w:pPr>
                              <w:rPr>
                                <w:rFonts w:ascii="HG創英角ﾎﾟｯﾌﾟ体" w:eastAsia="HG創英角ﾎﾟｯﾌﾟ体" w:hAnsi="HG創英角ﾎﾟｯﾌﾟ体"/>
                                <w:sz w:val="28"/>
                                <w:szCs w:val="28"/>
                                <w:u w:val="single"/>
                              </w:rPr>
                            </w:pPr>
                            <w:r w:rsidRPr="00FC761E">
                              <w:rPr>
                                <w:rFonts w:ascii="HG創英角ﾎﾟｯﾌﾟ体" w:eastAsia="HG創英角ﾎﾟｯﾌﾟ体" w:hAnsi="HG創英角ﾎﾟｯﾌﾟ体" w:hint="eastAsia"/>
                                <w:sz w:val="28"/>
                                <w:szCs w:val="28"/>
                                <w:u w:val="single"/>
                              </w:rPr>
                              <w:t>製　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D4073" id="_x0000_s1033" type="#_x0000_t202" style="position:absolute;left:0;text-align:left;margin-left:373.5pt;margin-top:15.6pt;width:58.5pt;height:34.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" stroked="f">
                <v:textbox>
                  <w:txbxContent>
                    <w:p w14:paraId="24D13AA0" w14:textId="77777777" w:rsidR="00D92177" w:rsidRPr="00FC761E" w:rsidRDefault="00D92177" w:rsidP="00FC761E">
                      <w:pPr>
                        <w:rPr>
                          <w:rFonts w:ascii="HG創英角ﾎﾟｯﾌﾟ体" w:eastAsia="HG創英角ﾎﾟｯﾌﾟ体" w:hAnsi="HG創英角ﾎﾟｯﾌﾟ体"/>
                          <w:sz w:val="28"/>
                          <w:szCs w:val="28"/>
                          <w:u w:val="single"/>
                        </w:rPr>
                      </w:pPr>
                      <w:r w:rsidRPr="00FC761E">
                        <w:rPr>
                          <w:rFonts w:ascii="HG創英角ﾎﾟｯﾌﾟ体" w:eastAsia="HG創英角ﾎﾟｯﾌﾟ体" w:hAnsi="HG創英角ﾎﾟｯﾌﾟ体" w:hint="eastAsia"/>
                          <w:sz w:val="28"/>
                          <w:szCs w:val="28"/>
                          <w:u w:val="single"/>
                        </w:rPr>
                        <w:t>製　造</w:t>
                      </w:r>
                    </w:p>
                  </w:txbxContent>
                </v:textbox>
                <w10:wrap type="square"/>
              </v:shape>
            </w:pict>
          </mc:Fallback>
        </mc:AlternateContent>
      </w:r>
      <w:r w:rsidRPr="00FC761E">
        <w:rPr>
          <w:rFonts w:ascii="HG丸ｺﾞｼｯｸM-PRO" w:eastAsia="HG丸ｺﾞｼｯｸM-PRO"/>
          <w:noProof/>
          <w:sz w:val="28"/>
          <w:szCs w:val="28"/>
        </w:rPr>
        <mc:AlternateContent>
          <mc:Choice Requires="wps">
            <w:drawing>
              <wp:anchor distT="45720" distB="45720" distL="114300" distR="114300" simplePos="0" relativeHeight="251676160" behindDoc="0" locked="0" layoutInCell="1" allowOverlap="1" wp14:anchorId="44FDFD9D" wp14:editId="5EF747D9">
                <wp:simplePos x="0" y="0"/>
                <wp:positionH relativeFrom="column">
                  <wp:posOffset>2689860</wp:posOffset>
                </wp:positionH>
                <wp:positionV relativeFrom="paragraph">
                  <wp:posOffset>195580</wp:posOffset>
                </wp:positionV>
                <wp:extent cx="742950" cy="438150"/>
                <wp:effectExtent l="0" t="0" r="0" b="0"/>
                <wp:wrapSquare wrapText="bothSides"/>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38150"/>
                        </a:xfrm>
                        <a:prstGeom prst="rect">
                          <a:avLst/>
                        </a:prstGeom>
                        <a:solidFill>
                          <a:srgbClr val="FFFFFF"/>
                        </a:solidFill>
                        <a:ln w="9525">
                          <a:noFill/>
                          <a:miter lim="800000"/>
                          <a:headEnd/>
                          <a:tailEnd/>
                        </a:ln>
                      </wps:spPr>
                      <wps:txbx>
                        <w:txbxContent>
                          <w:p w14:paraId="1405D187" w14:textId="77777777" w:rsidR="00D92177" w:rsidRPr="00FC761E" w:rsidRDefault="00D92177">
                            <w:pPr>
                              <w:rPr>
                                <w:rFonts w:ascii="HG創英角ﾎﾟｯﾌﾟ体" w:eastAsia="HG創英角ﾎﾟｯﾌﾟ体" w:hAnsi="HG創英角ﾎﾟｯﾌﾟ体"/>
                                <w:sz w:val="28"/>
                                <w:szCs w:val="28"/>
                                <w:u w:val="single"/>
                              </w:rPr>
                            </w:pPr>
                            <w:r w:rsidRPr="00FC761E">
                              <w:rPr>
                                <w:rFonts w:ascii="HG創英角ﾎﾟｯﾌﾟ体" w:eastAsia="HG創英角ﾎﾟｯﾌﾟ体" w:hAnsi="HG創英角ﾎﾟｯﾌﾟ体" w:hint="eastAsia"/>
                                <w:sz w:val="28"/>
                                <w:szCs w:val="28"/>
                                <w:u w:val="single"/>
                              </w:rPr>
                              <w:t>製　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DFD9D" id="_x0000_s1034" type="#_x0000_t202" style="position:absolute;left:0;text-align:left;margin-left:211.8pt;margin-top:15.4pt;width:58.5pt;height:34.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" stroked="f">
                <v:textbox>
                  <w:txbxContent>
                    <w:p w14:paraId="1405D187" w14:textId="77777777" w:rsidR="00D92177" w:rsidRPr="00FC761E" w:rsidRDefault="00D92177">
                      <w:pPr>
                        <w:rPr>
                          <w:rFonts w:ascii="HG創英角ﾎﾟｯﾌﾟ体" w:eastAsia="HG創英角ﾎﾟｯﾌﾟ体" w:hAnsi="HG創英角ﾎﾟｯﾌﾟ体"/>
                          <w:sz w:val="28"/>
                          <w:szCs w:val="28"/>
                          <w:u w:val="single"/>
                        </w:rPr>
                      </w:pPr>
                      <w:r w:rsidRPr="00FC761E">
                        <w:rPr>
                          <w:rFonts w:ascii="HG創英角ﾎﾟｯﾌﾟ体" w:eastAsia="HG創英角ﾎﾟｯﾌﾟ体" w:hAnsi="HG創英角ﾎﾟｯﾌﾟ体" w:hint="eastAsia"/>
                          <w:sz w:val="28"/>
                          <w:szCs w:val="28"/>
                          <w:u w:val="single"/>
                        </w:rPr>
                        <w:t>製　造</w:t>
                      </w:r>
                    </w:p>
                  </w:txbxContent>
                </v:textbox>
                <w10:wrap type="square"/>
              </v:shape>
            </w:pict>
          </mc:Fallback>
        </mc:AlternateContent>
      </w:r>
      <w:r w:rsidRPr="00FC761E">
        <w:rPr>
          <w:rFonts w:ascii="HG丸ｺﾞｼｯｸM-PRO" w:eastAsia="HG丸ｺﾞｼｯｸM-PRO"/>
          <w:noProof/>
          <w:sz w:val="28"/>
          <w:szCs w:val="28"/>
        </w:rPr>
        <mc:AlternateContent>
          <mc:Choice Requires="wps">
            <w:drawing>
              <wp:anchor distT="45720" distB="45720" distL="114300" distR="114300" simplePos="0" relativeHeight="251674112" behindDoc="0" locked="0" layoutInCell="1" allowOverlap="1" wp14:anchorId="4F8C4B8A" wp14:editId="543AC2B3">
                <wp:simplePos x="0" y="0"/>
                <wp:positionH relativeFrom="column">
                  <wp:posOffset>641985</wp:posOffset>
                </wp:positionH>
                <wp:positionV relativeFrom="paragraph">
                  <wp:posOffset>186055</wp:posOffset>
                </wp:positionV>
                <wp:extent cx="771525" cy="352425"/>
                <wp:effectExtent l="0" t="0" r="9525" b="9525"/>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52425"/>
                        </a:xfrm>
                        <a:prstGeom prst="rect">
                          <a:avLst/>
                        </a:prstGeom>
                        <a:solidFill>
                          <a:srgbClr val="FFFFFF"/>
                        </a:solidFill>
                        <a:ln w="9525">
                          <a:noFill/>
                          <a:miter lim="800000"/>
                          <a:headEnd/>
                          <a:tailEnd/>
                        </a:ln>
                      </wps:spPr>
                      <wps:txbx>
                        <w:txbxContent>
                          <w:p w14:paraId="4D96BFFC" w14:textId="77777777" w:rsidR="00D92177" w:rsidRPr="00FC761E" w:rsidRDefault="00D92177">
                            <w:pPr>
                              <w:rPr>
                                <w:rFonts w:ascii="HG創英角ﾎﾟｯﾌﾟ体" w:eastAsia="HG創英角ﾎﾟｯﾌﾟ体" w:hAnsi="HG創英角ﾎﾟｯﾌﾟ体"/>
                                <w:sz w:val="28"/>
                                <w:szCs w:val="28"/>
                                <w:u w:val="single"/>
                              </w:rPr>
                            </w:pPr>
                            <w:r w:rsidRPr="00FC761E">
                              <w:rPr>
                                <w:rFonts w:ascii="HG創英角ﾎﾟｯﾌﾟ体" w:eastAsia="HG創英角ﾎﾟｯﾌﾟ体" w:hAnsi="HG創英角ﾎﾟｯﾌﾟ体" w:hint="eastAsia"/>
                                <w:sz w:val="28"/>
                                <w:szCs w:val="28"/>
                                <w:u w:val="single"/>
                              </w:rPr>
                              <w:t>小　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C4B8A" id="_x0000_s1035" type="#_x0000_t202" style="position:absolute;left:0;text-align:left;margin-left:50.55pt;margin-top:14.65pt;width:60.75pt;height:27.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" stroked="f">
                <v:textbox>
                  <w:txbxContent>
                    <w:p w14:paraId="4D96BFFC" w14:textId="77777777" w:rsidR="00D92177" w:rsidRPr="00FC761E" w:rsidRDefault="00D92177">
                      <w:pPr>
                        <w:rPr>
                          <w:rFonts w:ascii="HG創英角ﾎﾟｯﾌﾟ体" w:eastAsia="HG創英角ﾎﾟｯﾌﾟ体" w:hAnsi="HG創英角ﾎﾟｯﾌﾟ体"/>
                          <w:sz w:val="28"/>
                          <w:szCs w:val="28"/>
                          <w:u w:val="single"/>
                        </w:rPr>
                      </w:pPr>
                      <w:r w:rsidRPr="00FC761E">
                        <w:rPr>
                          <w:rFonts w:ascii="HG創英角ﾎﾟｯﾌﾟ体" w:eastAsia="HG創英角ﾎﾟｯﾌﾟ体" w:hAnsi="HG創英角ﾎﾟｯﾌﾟ体" w:hint="eastAsia"/>
                          <w:sz w:val="28"/>
                          <w:szCs w:val="28"/>
                          <w:u w:val="single"/>
                        </w:rPr>
                        <w:t>小　売</w:t>
                      </w:r>
                    </w:p>
                  </w:txbxContent>
                </v:textbox>
                <w10:wrap type="square"/>
              </v:shape>
            </w:pict>
          </mc:Fallback>
        </mc:AlternateContent>
      </w:r>
    </w:p>
    <w:p w14:paraId="6238524D" w14:textId="77777777" w:rsidR="003163D4" w:rsidRDefault="003163D4" w:rsidP="003B12BE">
      <w:pPr>
        <w:pStyle w:val="ab"/>
        <w:ind w:left="844"/>
        <w:rPr>
          <w:rFonts w:ascii="HG丸ｺﾞｼｯｸM-PRO" w:eastAsia="HG丸ｺﾞｼｯｸM-PRO"/>
          <w:sz w:val="28"/>
          <w:szCs w:val="28"/>
        </w:rPr>
      </w:pPr>
    </w:p>
    <w:p w14:paraId="25BA3010" w14:textId="77777777" w:rsidR="003163D4" w:rsidRDefault="003163D4" w:rsidP="003B12BE">
      <w:pPr>
        <w:pStyle w:val="ab"/>
        <w:ind w:left="844"/>
        <w:rPr>
          <w:rFonts w:ascii="HG丸ｺﾞｼｯｸM-PRO" w:eastAsia="HG丸ｺﾞｼｯｸM-PRO"/>
          <w:sz w:val="28"/>
          <w:szCs w:val="28"/>
        </w:rPr>
      </w:pPr>
    </w:p>
    <w:p w14:paraId="72D2925A" w14:textId="77777777" w:rsidR="003163D4" w:rsidRDefault="003163D4" w:rsidP="003B12BE">
      <w:pPr>
        <w:pStyle w:val="ab"/>
        <w:ind w:left="844"/>
        <w:rPr>
          <w:rFonts w:ascii="HG丸ｺﾞｼｯｸM-PRO" w:eastAsia="HG丸ｺﾞｼｯｸM-PRO"/>
          <w:sz w:val="28"/>
          <w:szCs w:val="28"/>
        </w:rPr>
      </w:pPr>
    </w:p>
    <w:p w14:paraId="13457DE9" w14:textId="77777777" w:rsidR="003B12BE" w:rsidRPr="003B12BE" w:rsidRDefault="003B12BE" w:rsidP="00B36B59">
      <w:pPr>
        <w:pStyle w:val="ab"/>
        <w:numPr>
          <w:ilvl w:val="0"/>
          <w:numId w:val="28"/>
        </w:numPr>
        <w:ind w:leftChars="0"/>
        <w:rPr>
          <w:rFonts w:ascii="HG丸ｺﾞｼｯｸM-PRO" w:eastAsia="HG丸ｺﾞｼｯｸM-PRO"/>
          <w:sz w:val="28"/>
          <w:szCs w:val="28"/>
        </w:rPr>
      </w:pPr>
      <w:r w:rsidRPr="003B12BE">
        <w:rPr>
          <w:rFonts w:ascii="HG丸ｺﾞｼｯｸM-PRO" w:eastAsia="HG丸ｺﾞｼｯｸM-PRO" w:hint="eastAsia"/>
          <w:sz w:val="28"/>
          <w:szCs w:val="28"/>
        </w:rPr>
        <w:t>帳簿等の保存期間</w:t>
      </w:r>
      <w:r w:rsidRPr="003A00F6">
        <w:rPr>
          <w:rFonts w:ascii="HG丸ｺﾞｼｯｸM-PRO" w:eastAsia="HG丸ｺﾞｼｯｸM-PRO" w:hint="eastAsia"/>
          <w:sz w:val="22"/>
          <w:szCs w:val="28"/>
        </w:rPr>
        <w:t>（</w:t>
      </w:r>
      <w:r w:rsidR="003A00F6" w:rsidRPr="003A00F6">
        <w:rPr>
          <w:rFonts w:ascii="HG丸ｺﾞｼｯｸM-PRO" w:eastAsia="HG丸ｺﾞｼｯｸM-PRO" w:hint="eastAsia"/>
          <w:sz w:val="22"/>
          <w:szCs w:val="28"/>
        </w:rPr>
        <w:t>ハンドブック</w:t>
      </w:r>
      <w:r w:rsidRPr="003A00F6">
        <w:rPr>
          <w:rFonts w:ascii="HG丸ｺﾞｼｯｸM-PRO" w:eastAsia="HG丸ｺﾞｼｯｸM-PRO" w:hint="eastAsia"/>
          <w:sz w:val="22"/>
          <w:szCs w:val="28"/>
        </w:rPr>
        <w:t>Ｐ</w:t>
      </w:r>
      <w:r w:rsidR="00392256" w:rsidRPr="003A00F6">
        <w:rPr>
          <w:rFonts w:ascii="HG丸ｺﾞｼｯｸM-PRO" w:eastAsia="HG丸ｺﾞｼｯｸM-PRO" w:hint="eastAsia"/>
          <w:sz w:val="22"/>
          <w:szCs w:val="28"/>
        </w:rPr>
        <w:t>183</w:t>
      </w:r>
      <w:r w:rsidRPr="003A00F6">
        <w:rPr>
          <w:rFonts w:ascii="HG丸ｺﾞｼｯｸM-PRO" w:eastAsia="HG丸ｺﾞｼｯｸM-PRO" w:hint="eastAsia"/>
          <w:sz w:val="22"/>
          <w:szCs w:val="28"/>
        </w:rPr>
        <w:t>）</w:t>
      </w:r>
    </w:p>
    <w:p w14:paraId="6BFC06D1" w14:textId="77777777" w:rsidR="003B12BE" w:rsidRDefault="003B12BE" w:rsidP="00B36B59">
      <w:pPr>
        <w:pStyle w:val="ab"/>
        <w:ind w:left="844"/>
        <w:rPr>
          <w:rFonts w:ascii="HG丸ｺﾞｼｯｸM-PRO" w:eastAsia="HG丸ｺﾞｼｯｸM-PRO"/>
          <w:sz w:val="24"/>
        </w:rPr>
      </w:pPr>
      <w:r w:rsidRPr="003B12BE">
        <w:rPr>
          <w:rFonts w:ascii="HG丸ｺﾞｼｯｸM-PRO" w:eastAsia="HG丸ｺﾞｼｯｸM-PRO" w:hint="eastAsia"/>
          <w:sz w:val="24"/>
        </w:rPr>
        <w:t>事務組合に関する帳簿・書類は、</w:t>
      </w:r>
      <w:r w:rsidRPr="003B12BE">
        <w:rPr>
          <w:rFonts w:ascii="HG丸ｺﾞｼｯｸM-PRO" w:eastAsia="HG丸ｺﾞｼｯｸM-PRO" w:hint="eastAsia"/>
          <w:sz w:val="24"/>
          <w:u w:val="double"/>
        </w:rPr>
        <w:t>完結の日から</w:t>
      </w:r>
      <w:r w:rsidRPr="003B12BE">
        <w:rPr>
          <w:rFonts w:ascii="HG丸ｺﾞｼｯｸM-PRO" w:eastAsia="HG丸ｺﾞｼｯｸM-PRO" w:hint="eastAsia"/>
          <w:sz w:val="24"/>
        </w:rPr>
        <w:t>次の区分による期間保存しなければいけません。</w:t>
      </w:r>
    </w:p>
    <w:p w14:paraId="3E9E8274" w14:textId="77777777" w:rsidR="00E45E0F" w:rsidRDefault="00E45E0F" w:rsidP="00B36B59">
      <w:pPr>
        <w:pStyle w:val="ab"/>
        <w:ind w:left="844"/>
        <w:rPr>
          <w:rFonts w:ascii="HG丸ｺﾞｼｯｸM-PRO" w:eastAsia="HG丸ｺﾞｼｯｸM-PRO"/>
          <w:sz w:val="24"/>
        </w:rPr>
      </w:pPr>
    </w:p>
    <w:p w14:paraId="61FF5FCD" w14:textId="77777777" w:rsidR="003B12BE" w:rsidRPr="003B12BE" w:rsidRDefault="003B12BE" w:rsidP="003A00F6">
      <w:pPr>
        <w:pStyle w:val="ab"/>
        <w:numPr>
          <w:ilvl w:val="0"/>
          <w:numId w:val="24"/>
        </w:numPr>
        <w:ind w:leftChars="100" w:left="631"/>
        <w:rPr>
          <w:rFonts w:ascii="HG丸ｺﾞｼｯｸM-PRO" w:eastAsia="HG丸ｺﾞｼｯｸM-PRO"/>
          <w:sz w:val="24"/>
        </w:rPr>
      </w:pPr>
      <w:r w:rsidRPr="003B12BE">
        <w:rPr>
          <w:rFonts w:ascii="HG丸ｺﾞｼｯｸM-PRO" w:eastAsia="HG丸ｺﾞｼｯｸM-PRO" w:hint="eastAsia"/>
          <w:sz w:val="24"/>
        </w:rPr>
        <w:t xml:space="preserve">労働保険関係の帳簿・書類　</w:t>
      </w:r>
      <w:r w:rsidRPr="003B12BE">
        <w:rPr>
          <w:rFonts w:ascii="HG丸ｺﾞｼｯｸM-PRO" w:eastAsia="HG丸ｺﾞｼｯｸM-PRO" w:hint="eastAsia"/>
          <w:b/>
          <w:sz w:val="24"/>
        </w:rPr>
        <w:t>3年度間</w:t>
      </w:r>
    </w:p>
    <w:p w14:paraId="1D0B1623" w14:textId="77777777" w:rsidR="003B12BE" w:rsidRPr="003B12BE" w:rsidRDefault="003B12BE" w:rsidP="003A00F6">
      <w:pPr>
        <w:pStyle w:val="ab"/>
        <w:ind w:leftChars="150" w:left="316" w:firstLineChars="200" w:firstLine="482"/>
        <w:rPr>
          <w:rFonts w:ascii="HG丸ｺﾞｼｯｸM-PRO" w:eastAsia="HG丸ｺﾞｼｯｸM-PRO"/>
          <w:sz w:val="24"/>
        </w:rPr>
      </w:pPr>
      <w:r w:rsidRPr="003B12BE">
        <w:rPr>
          <w:rFonts w:ascii="HG丸ｺﾞｼｯｸM-PRO" w:eastAsia="HG丸ｺﾞｼｯｸM-PRO" w:hint="eastAsia"/>
          <w:sz w:val="24"/>
        </w:rPr>
        <w:t>(雇用保険被保険者関係届出事務等処理簿は</w:t>
      </w:r>
      <w:r w:rsidRPr="003B12BE">
        <w:rPr>
          <w:rFonts w:ascii="HG丸ｺﾞｼｯｸM-PRO" w:eastAsia="HG丸ｺﾞｼｯｸM-PRO" w:hint="eastAsia"/>
          <w:b/>
          <w:sz w:val="24"/>
        </w:rPr>
        <w:t>4年度間</w:t>
      </w:r>
      <w:r w:rsidRPr="003B12BE">
        <w:rPr>
          <w:rFonts w:ascii="HG丸ｺﾞｼｯｸM-PRO" w:eastAsia="HG丸ｺﾞｼｯｸM-PRO" w:hint="eastAsia"/>
          <w:sz w:val="24"/>
        </w:rPr>
        <w:t>)</w:t>
      </w:r>
    </w:p>
    <w:p w14:paraId="4D5D0E50" w14:textId="77777777" w:rsidR="003B12BE" w:rsidRPr="003B12BE" w:rsidRDefault="003B12BE" w:rsidP="003A00F6">
      <w:pPr>
        <w:pStyle w:val="ab"/>
        <w:numPr>
          <w:ilvl w:val="0"/>
          <w:numId w:val="24"/>
        </w:numPr>
        <w:ind w:leftChars="100" w:left="631"/>
        <w:rPr>
          <w:rFonts w:ascii="HG丸ｺﾞｼｯｸM-PRO" w:eastAsia="HG丸ｺﾞｼｯｸM-PRO"/>
          <w:sz w:val="24"/>
        </w:rPr>
      </w:pPr>
      <w:r w:rsidRPr="003B12BE">
        <w:rPr>
          <w:rFonts w:ascii="HG丸ｺﾞｼｯｸM-PRO" w:eastAsia="HG丸ｺﾞｼｯｸM-PRO" w:hint="eastAsia"/>
          <w:sz w:val="24"/>
        </w:rPr>
        <w:lastRenderedPageBreak/>
        <w:t xml:space="preserve">労災保険関係の帳簿・書類　</w:t>
      </w:r>
      <w:r w:rsidRPr="003B12BE">
        <w:rPr>
          <w:rFonts w:ascii="HG丸ｺﾞｼｯｸM-PRO" w:eastAsia="HG丸ｺﾞｼｯｸM-PRO" w:hint="eastAsia"/>
          <w:b/>
          <w:sz w:val="24"/>
        </w:rPr>
        <w:t>3年度間</w:t>
      </w:r>
    </w:p>
    <w:p w14:paraId="05FAE57D" w14:textId="77777777" w:rsidR="003B12BE" w:rsidRPr="003B12BE" w:rsidRDefault="003B12BE" w:rsidP="003A00F6">
      <w:pPr>
        <w:pStyle w:val="ab"/>
        <w:numPr>
          <w:ilvl w:val="0"/>
          <w:numId w:val="24"/>
        </w:numPr>
        <w:ind w:leftChars="100" w:left="631"/>
        <w:rPr>
          <w:rFonts w:ascii="HG丸ｺﾞｼｯｸM-PRO" w:eastAsia="HG丸ｺﾞｼｯｸM-PRO"/>
          <w:sz w:val="24"/>
        </w:rPr>
      </w:pPr>
      <w:r w:rsidRPr="003B12BE">
        <w:rPr>
          <w:rFonts w:ascii="HG丸ｺﾞｼｯｸM-PRO" w:eastAsia="HG丸ｺﾞｼｯｸM-PRO" w:hint="eastAsia"/>
          <w:sz w:val="24"/>
        </w:rPr>
        <w:t xml:space="preserve">雇用保険関係の帳簿・書類　</w:t>
      </w:r>
      <w:r w:rsidRPr="003B12BE">
        <w:rPr>
          <w:rFonts w:ascii="HG丸ｺﾞｼｯｸM-PRO" w:eastAsia="HG丸ｺﾞｼｯｸM-PRO" w:hint="eastAsia"/>
          <w:b/>
          <w:sz w:val="24"/>
        </w:rPr>
        <w:t>2年度間</w:t>
      </w:r>
    </w:p>
    <w:p w14:paraId="05429866" w14:textId="77777777" w:rsidR="007E53B6" w:rsidRPr="007E53B6" w:rsidRDefault="003B12BE" w:rsidP="003A00F6">
      <w:pPr>
        <w:pStyle w:val="ab"/>
        <w:ind w:leftChars="100" w:left="211" w:firstLineChars="200" w:firstLine="482"/>
        <w:rPr>
          <w:rFonts w:ascii="HG丸ｺﾞｼｯｸM-PRO" w:eastAsia="HG丸ｺﾞｼｯｸM-PRO"/>
          <w:sz w:val="24"/>
        </w:rPr>
      </w:pPr>
      <w:r w:rsidRPr="003B12BE">
        <w:rPr>
          <w:rFonts w:ascii="HG丸ｺﾞｼｯｸM-PRO" w:eastAsia="HG丸ｺﾞｼｯｸM-PRO" w:hint="eastAsia"/>
          <w:sz w:val="24"/>
        </w:rPr>
        <w:t>(被保険者に関する書類は</w:t>
      </w:r>
      <w:r w:rsidRPr="003B12BE">
        <w:rPr>
          <w:rFonts w:ascii="HG丸ｺﾞｼｯｸM-PRO" w:eastAsia="HG丸ｺﾞｼｯｸM-PRO" w:hint="eastAsia"/>
          <w:b/>
          <w:sz w:val="24"/>
        </w:rPr>
        <w:t>4年度間</w:t>
      </w:r>
      <w:r w:rsidRPr="003B12BE">
        <w:rPr>
          <w:rFonts w:ascii="HG丸ｺﾞｼｯｸM-PRO" w:eastAsia="HG丸ｺﾞｼｯｸM-PRO" w:hint="eastAsia"/>
          <w:sz w:val="24"/>
        </w:rPr>
        <w:t>)</w:t>
      </w:r>
    </w:p>
    <w:p w14:paraId="66DD2611" w14:textId="77777777" w:rsidR="007E53B6" w:rsidRDefault="003B12BE" w:rsidP="003A00F6">
      <w:pPr>
        <w:pStyle w:val="ab"/>
        <w:numPr>
          <w:ilvl w:val="0"/>
          <w:numId w:val="24"/>
        </w:numPr>
        <w:ind w:leftChars="100" w:left="631"/>
        <w:rPr>
          <w:rFonts w:ascii="HG丸ｺﾞｼｯｸM-PRO" w:eastAsia="HG丸ｺﾞｼｯｸM-PRO"/>
          <w:b/>
          <w:sz w:val="24"/>
        </w:rPr>
      </w:pPr>
      <w:r w:rsidRPr="003B12BE">
        <w:rPr>
          <w:rFonts w:ascii="HG丸ｺﾞｼｯｸM-PRO" w:eastAsia="HG丸ｺﾞｼｯｸM-PRO" w:hint="eastAsia"/>
          <w:sz w:val="24"/>
        </w:rPr>
        <w:t xml:space="preserve">事務組合関係の帳簿・書類　</w:t>
      </w:r>
      <w:r w:rsidRPr="003B12BE">
        <w:rPr>
          <w:rFonts w:ascii="HG丸ｺﾞｼｯｸM-PRO" w:eastAsia="HG丸ｺﾞｼｯｸM-PRO" w:hint="eastAsia"/>
          <w:b/>
          <w:sz w:val="24"/>
        </w:rPr>
        <w:t>永年</w:t>
      </w:r>
    </w:p>
    <w:p w14:paraId="4D0A500A" w14:textId="77777777" w:rsidR="00295E7E" w:rsidRDefault="00295E7E" w:rsidP="00295E7E">
      <w:pPr>
        <w:pStyle w:val="ab"/>
        <w:ind w:leftChars="0" w:left="0"/>
        <w:rPr>
          <w:rFonts w:ascii="HG丸ｺﾞｼｯｸM-PRO" w:eastAsia="HG丸ｺﾞｼｯｸM-PRO"/>
          <w:b/>
          <w:sz w:val="24"/>
        </w:rPr>
      </w:pPr>
    </w:p>
    <w:p w14:paraId="1FAD5EC2" w14:textId="77777777" w:rsidR="00E45E0F" w:rsidRDefault="00E45E0F" w:rsidP="00295E7E">
      <w:pPr>
        <w:pStyle w:val="ab"/>
        <w:ind w:leftChars="0" w:left="0"/>
        <w:rPr>
          <w:rFonts w:ascii="HG丸ｺﾞｼｯｸM-PRO" w:eastAsia="HG丸ｺﾞｼｯｸM-PRO"/>
          <w:b/>
          <w:sz w:val="24"/>
        </w:rPr>
      </w:pPr>
    </w:p>
    <w:p w14:paraId="59190B1F" w14:textId="77777777" w:rsidR="00E45E0F" w:rsidRDefault="00E45E0F" w:rsidP="00295E7E">
      <w:pPr>
        <w:pStyle w:val="ab"/>
        <w:ind w:leftChars="0" w:left="0"/>
        <w:rPr>
          <w:rFonts w:ascii="HG丸ｺﾞｼｯｸM-PRO" w:eastAsia="HG丸ｺﾞｼｯｸM-PRO"/>
          <w:b/>
          <w:sz w:val="24"/>
        </w:rPr>
      </w:pPr>
    </w:p>
    <w:p w14:paraId="30CC8B84" w14:textId="77777777" w:rsidR="00295E7E" w:rsidRPr="00295E7E" w:rsidRDefault="00295E7E" w:rsidP="00295E7E">
      <w:pPr>
        <w:pStyle w:val="ab"/>
        <w:ind w:leftChars="0" w:left="0"/>
        <w:rPr>
          <w:rFonts w:ascii="HG丸ｺﾞｼｯｸM-PRO" w:eastAsia="HG丸ｺﾞｼｯｸM-PRO"/>
          <w:sz w:val="24"/>
          <w:u w:val="single"/>
        </w:rPr>
      </w:pPr>
      <w:r>
        <w:rPr>
          <w:rFonts w:ascii="HG丸ｺﾞｼｯｸM-PRO" w:eastAsia="HG丸ｺﾞｼｯｸM-PRO" w:hint="eastAsia"/>
          <w:b/>
          <w:sz w:val="24"/>
        </w:rPr>
        <w:t xml:space="preserve">　　</w:t>
      </w:r>
      <w:r w:rsidR="00621E5F">
        <w:rPr>
          <w:rFonts w:ascii="HG丸ｺﾞｼｯｸM-PRO" w:eastAsia="HG丸ｺﾞｼｯｸM-PRO" w:hint="eastAsia"/>
          <w:sz w:val="36"/>
          <w:u w:val="single"/>
        </w:rPr>
        <w:t>３、年度更新業務</w:t>
      </w:r>
      <w:r w:rsidRPr="00295E7E">
        <w:rPr>
          <w:rFonts w:ascii="HG丸ｺﾞｼｯｸM-PRO" w:eastAsia="HG丸ｺﾞｼｯｸM-PRO" w:hint="eastAsia"/>
          <w:sz w:val="36"/>
          <w:u w:val="single"/>
        </w:rPr>
        <w:t>について</w:t>
      </w:r>
    </w:p>
    <w:p w14:paraId="321105F8" w14:textId="66C8EE3E" w:rsidR="005D3BEA" w:rsidRPr="008F1810" w:rsidRDefault="005D3BEA" w:rsidP="00B36B59">
      <w:pPr>
        <w:pStyle w:val="ab"/>
        <w:numPr>
          <w:ilvl w:val="0"/>
          <w:numId w:val="28"/>
        </w:numPr>
        <w:ind w:leftChars="0"/>
        <w:rPr>
          <w:rFonts w:ascii="HG丸ｺﾞｼｯｸM-PRO" w:eastAsia="HG丸ｺﾞｼｯｸM-PRO"/>
          <w:color w:val="000000" w:themeColor="text1"/>
          <w:sz w:val="22"/>
        </w:rPr>
      </w:pPr>
      <w:r w:rsidRPr="00B36B59">
        <w:rPr>
          <w:rFonts w:ascii="HG丸ｺﾞｼｯｸM-PRO" w:eastAsia="HG丸ｺﾞｼｯｸM-PRO" w:hint="eastAsia"/>
          <w:sz w:val="28"/>
          <w:szCs w:val="28"/>
        </w:rPr>
        <w:t>賃金等の報告の作成</w:t>
      </w:r>
      <w:r w:rsidRPr="008F1810">
        <w:rPr>
          <w:rFonts w:ascii="HG丸ｺﾞｼｯｸM-PRO" w:eastAsia="HG丸ｺﾞｼｯｸM-PRO" w:hint="eastAsia"/>
          <w:color w:val="000000" w:themeColor="text1"/>
          <w:sz w:val="22"/>
        </w:rPr>
        <w:t>（</w:t>
      </w:r>
      <w:r w:rsidR="0027203B" w:rsidRPr="008F1810">
        <w:rPr>
          <w:rFonts w:ascii="HG丸ｺﾞｼｯｸM-PRO" w:eastAsia="HG丸ｺﾞｼｯｸM-PRO" w:hint="eastAsia"/>
          <w:color w:val="000000" w:themeColor="text1"/>
          <w:sz w:val="22"/>
        </w:rPr>
        <w:t>令和4年度　労働保険年度更新申告書の書き方　P8～９</w:t>
      </w:r>
      <w:r w:rsidRPr="008F1810">
        <w:rPr>
          <w:rFonts w:ascii="HG丸ｺﾞｼｯｸM-PRO" w:eastAsia="HG丸ｺﾞｼｯｸM-PRO" w:hint="eastAsia"/>
          <w:color w:val="000000" w:themeColor="text1"/>
          <w:sz w:val="22"/>
        </w:rPr>
        <w:t>）</w:t>
      </w:r>
    </w:p>
    <w:p w14:paraId="521ECBB7" w14:textId="77777777" w:rsidR="005D3BEA" w:rsidRPr="00074DFF" w:rsidRDefault="005D3BEA" w:rsidP="003A00F6">
      <w:pPr>
        <w:ind w:leftChars="100" w:left="211"/>
        <w:rPr>
          <w:rFonts w:ascii="HG丸ｺﾞｼｯｸM-PRO" w:eastAsia="HG丸ｺﾞｼｯｸM-PRO"/>
          <w:b/>
          <w:i/>
          <w:sz w:val="24"/>
        </w:rPr>
      </w:pPr>
      <w:r w:rsidRPr="00074DFF">
        <w:rPr>
          <w:rFonts w:ascii="HG丸ｺﾞｼｯｸM-PRO" w:eastAsia="HG丸ｺﾞｼｯｸM-PRO" w:hint="eastAsia"/>
          <w:b/>
          <w:sz w:val="24"/>
        </w:rPr>
        <w:t>①「労働保険番号」</w:t>
      </w:r>
    </w:p>
    <w:p w14:paraId="027A1668" w14:textId="77777777" w:rsidR="005D3BEA" w:rsidRPr="007F523C" w:rsidRDefault="003A00F6"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委託事業場に付与された労働保険番号を記載する。</w:t>
      </w:r>
    </w:p>
    <w:p w14:paraId="20BA4EFA" w14:textId="77777777" w:rsidR="005D3BEA" w:rsidRPr="007F523C" w:rsidRDefault="005D3BEA" w:rsidP="003A00F6">
      <w:pPr>
        <w:ind w:leftChars="100" w:left="211"/>
        <w:rPr>
          <w:rFonts w:ascii="HG丸ｺﾞｼｯｸM-PRO" w:eastAsia="HG丸ｺﾞｼｯｸM-PRO"/>
          <w:sz w:val="24"/>
        </w:rPr>
      </w:pPr>
    </w:p>
    <w:p w14:paraId="26749355" w14:textId="77777777" w:rsidR="005D3BEA" w:rsidRPr="00074DFF" w:rsidRDefault="005D3BEA" w:rsidP="003A00F6">
      <w:pPr>
        <w:ind w:leftChars="100" w:left="211"/>
        <w:rPr>
          <w:rFonts w:ascii="HG丸ｺﾞｼｯｸM-PRO" w:eastAsia="HG丸ｺﾞｼｯｸM-PRO"/>
          <w:b/>
          <w:sz w:val="24"/>
        </w:rPr>
      </w:pPr>
      <w:r w:rsidRPr="00074DFF">
        <w:rPr>
          <w:rFonts w:ascii="HG丸ｺﾞｼｯｸM-PRO" w:eastAsia="HG丸ｺﾞｼｯｸM-PRO" w:hint="eastAsia"/>
          <w:b/>
          <w:sz w:val="24"/>
        </w:rPr>
        <w:t>②「雇用保険事業所番号」</w:t>
      </w:r>
    </w:p>
    <w:p w14:paraId="6144EB6F" w14:textId="77777777" w:rsidR="005D3BEA" w:rsidRPr="007F523C" w:rsidRDefault="003A00F6"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委託事業場に付与された雇用保険の事業所番号を記載する。</w:t>
      </w:r>
    </w:p>
    <w:p w14:paraId="2C08ED13" w14:textId="77777777" w:rsidR="005D3BEA" w:rsidRPr="007F523C" w:rsidRDefault="005D3BEA" w:rsidP="003A00F6">
      <w:pPr>
        <w:ind w:leftChars="100" w:left="211"/>
        <w:rPr>
          <w:rFonts w:ascii="HG丸ｺﾞｼｯｸM-PRO" w:eastAsia="HG丸ｺﾞｼｯｸM-PRO"/>
          <w:sz w:val="24"/>
        </w:rPr>
      </w:pPr>
    </w:p>
    <w:p w14:paraId="6D7BAD05" w14:textId="77777777" w:rsidR="005D3BEA" w:rsidRPr="00074DFF" w:rsidRDefault="005D3BEA" w:rsidP="003A00F6">
      <w:pPr>
        <w:ind w:leftChars="100" w:left="211"/>
        <w:rPr>
          <w:rFonts w:ascii="HG丸ｺﾞｼｯｸM-PRO" w:eastAsia="HG丸ｺﾞｼｯｸM-PRO"/>
          <w:b/>
          <w:sz w:val="24"/>
        </w:rPr>
      </w:pPr>
      <w:r w:rsidRPr="00074DFF">
        <w:rPr>
          <w:rFonts w:ascii="HG丸ｺﾞｼｯｸM-PRO" w:eastAsia="HG丸ｺﾞｼｯｸM-PRO" w:hint="eastAsia"/>
          <w:b/>
          <w:sz w:val="24"/>
        </w:rPr>
        <w:t>③④⑤「事業の名称　事業の所在地　事業主の氏名」</w:t>
      </w:r>
    </w:p>
    <w:p w14:paraId="3CA97EB8" w14:textId="77777777" w:rsidR="005D3BEA" w:rsidRPr="007F523C" w:rsidRDefault="003A00F6"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事業場の名称と所在地を記載する。事業主の記名を行う。</w:t>
      </w:r>
    </w:p>
    <w:p w14:paraId="4D6F33E2" w14:textId="77777777" w:rsidR="005D3BEA" w:rsidRPr="007F523C" w:rsidRDefault="009E6B81"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⇒書類の内容確認の意味もあるので、必ず事業主の記名をし、原本</w:t>
      </w:r>
      <w:r w:rsidR="00074DFF">
        <w:rPr>
          <w:rFonts w:ascii="HG丸ｺﾞｼｯｸM-PRO" w:eastAsia="HG丸ｺﾞｼｯｸM-PRO" w:hint="eastAsia"/>
          <w:sz w:val="24"/>
        </w:rPr>
        <w:t>を保管。</w:t>
      </w:r>
    </w:p>
    <w:p w14:paraId="3E26332D" w14:textId="77777777" w:rsidR="005D3BEA" w:rsidRPr="009E6B81" w:rsidRDefault="005D3BEA" w:rsidP="003A00F6">
      <w:pPr>
        <w:ind w:leftChars="100" w:left="211"/>
        <w:rPr>
          <w:rFonts w:ascii="HG丸ｺﾞｼｯｸM-PRO" w:eastAsia="HG丸ｺﾞｼｯｸM-PRO"/>
          <w:sz w:val="24"/>
        </w:rPr>
      </w:pPr>
    </w:p>
    <w:p w14:paraId="5A862987" w14:textId="77777777" w:rsidR="005D3BEA" w:rsidRPr="00074DFF" w:rsidRDefault="005D3BEA" w:rsidP="003A00F6">
      <w:pPr>
        <w:ind w:leftChars="100" w:left="211"/>
        <w:rPr>
          <w:rFonts w:ascii="HG丸ｺﾞｼｯｸM-PRO" w:eastAsia="HG丸ｺﾞｼｯｸM-PRO"/>
          <w:b/>
          <w:sz w:val="24"/>
        </w:rPr>
      </w:pPr>
      <w:r w:rsidRPr="00074DFF">
        <w:rPr>
          <w:rFonts w:ascii="HG丸ｺﾞｼｯｸM-PRO" w:eastAsia="HG丸ｺﾞｼｯｸM-PRO" w:hint="eastAsia"/>
          <w:b/>
          <w:sz w:val="24"/>
        </w:rPr>
        <w:t>⑥「作成者氏名」</w:t>
      </w:r>
    </w:p>
    <w:p w14:paraId="67F3F443" w14:textId="77777777" w:rsidR="005D3BEA" w:rsidRPr="007F523C" w:rsidRDefault="009E6B81"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賃金等の報告を作成した者の記名を行う。</w:t>
      </w:r>
    </w:p>
    <w:p w14:paraId="14EE8E7A" w14:textId="77777777" w:rsidR="005D3BEA" w:rsidRPr="007F523C" w:rsidRDefault="009E6B81"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⇒事務組合担当者が作成した場合はその担当者の記名となる。</w:t>
      </w:r>
    </w:p>
    <w:p w14:paraId="1EDC9386" w14:textId="77777777" w:rsidR="005D3BEA" w:rsidRPr="007F523C" w:rsidRDefault="005D3BEA" w:rsidP="003A00F6">
      <w:pPr>
        <w:ind w:leftChars="100" w:left="211"/>
        <w:rPr>
          <w:rFonts w:ascii="HG丸ｺﾞｼｯｸM-PRO" w:eastAsia="HG丸ｺﾞｼｯｸM-PRO"/>
          <w:sz w:val="24"/>
        </w:rPr>
      </w:pPr>
    </w:p>
    <w:p w14:paraId="0F142DCF" w14:textId="77777777" w:rsidR="005D3BEA" w:rsidRPr="00074DFF" w:rsidRDefault="005D3BEA" w:rsidP="003A00F6">
      <w:pPr>
        <w:ind w:leftChars="100" w:left="211"/>
        <w:rPr>
          <w:rFonts w:ascii="HG丸ｺﾞｼｯｸM-PRO" w:eastAsia="HG丸ｺﾞｼｯｸM-PRO"/>
          <w:b/>
          <w:sz w:val="24"/>
        </w:rPr>
      </w:pPr>
      <w:r w:rsidRPr="00074DFF">
        <w:rPr>
          <w:rFonts w:ascii="HG丸ｺﾞｼｯｸM-PRO" w:eastAsia="HG丸ｺﾞｼｯｸM-PRO" w:hint="eastAsia"/>
          <w:b/>
          <w:sz w:val="24"/>
        </w:rPr>
        <w:t>⑦「事業の概要」</w:t>
      </w:r>
    </w:p>
    <w:p w14:paraId="142E2589" w14:textId="77777777" w:rsidR="005D3BEA" w:rsidRPr="007F523C" w:rsidRDefault="009E6B81"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委託事業場の事業内容を具体的に記載する。</w:t>
      </w:r>
    </w:p>
    <w:p w14:paraId="4962A93F" w14:textId="77777777" w:rsidR="005D3BEA" w:rsidRPr="007F523C" w:rsidRDefault="005D3BEA" w:rsidP="003A00F6">
      <w:pPr>
        <w:ind w:leftChars="100" w:left="211"/>
        <w:rPr>
          <w:rFonts w:ascii="HG丸ｺﾞｼｯｸM-PRO" w:eastAsia="HG丸ｺﾞｼｯｸM-PRO"/>
          <w:sz w:val="24"/>
        </w:rPr>
      </w:pPr>
    </w:p>
    <w:p w14:paraId="6903C3BB" w14:textId="77777777" w:rsidR="005D3BEA" w:rsidRPr="00074DFF" w:rsidRDefault="005D3BEA" w:rsidP="003A00F6">
      <w:pPr>
        <w:ind w:leftChars="100" w:left="211"/>
        <w:rPr>
          <w:rFonts w:ascii="HG丸ｺﾞｼｯｸM-PRO" w:eastAsia="HG丸ｺﾞｼｯｸM-PRO"/>
          <w:b/>
          <w:sz w:val="24"/>
        </w:rPr>
      </w:pPr>
      <w:r w:rsidRPr="00074DFF">
        <w:rPr>
          <w:rFonts w:ascii="HG丸ｺﾞｼｯｸM-PRO" w:eastAsia="HG丸ｺﾞｼｯｸM-PRO" w:hint="eastAsia"/>
          <w:b/>
          <w:sz w:val="24"/>
        </w:rPr>
        <w:t>⑧「業種」</w:t>
      </w:r>
    </w:p>
    <w:p w14:paraId="5078C1B6" w14:textId="77777777" w:rsidR="005D3BEA" w:rsidRPr="007F523C" w:rsidRDefault="009E6B81"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「⑦事業の概要」に基づき、「労災保険率適用事業細目表」の業種番号を記載する。</w:t>
      </w:r>
    </w:p>
    <w:p w14:paraId="43AC48B8" w14:textId="77777777" w:rsidR="003C46DE" w:rsidRDefault="009E6B81" w:rsidP="003A00F6">
      <w:pPr>
        <w:ind w:leftChars="100" w:left="452" w:hangingChars="100" w:hanging="24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⇒事業の概要が前年度と同じ内容であれば、同じ業種番号となる。しかし事</w:t>
      </w:r>
      <w:r>
        <w:rPr>
          <w:rFonts w:ascii="HG丸ｺﾞｼｯｸM-PRO" w:eastAsia="HG丸ｺﾞｼｯｸM-PRO" w:hint="eastAsia"/>
          <w:sz w:val="24"/>
        </w:rPr>
        <w:t>業の概要</w:t>
      </w:r>
    </w:p>
    <w:p w14:paraId="436EA05F" w14:textId="77777777" w:rsidR="005D3BEA" w:rsidRDefault="003C46DE" w:rsidP="003A00F6">
      <w:pPr>
        <w:ind w:leftChars="100" w:left="452" w:hangingChars="100" w:hanging="241"/>
        <w:rPr>
          <w:rFonts w:ascii="HG丸ｺﾞｼｯｸM-PRO" w:eastAsia="HG丸ｺﾞｼｯｸM-PRO"/>
          <w:sz w:val="24"/>
        </w:rPr>
      </w:pPr>
      <w:r>
        <w:rPr>
          <w:rFonts w:ascii="HG丸ｺﾞｼｯｸM-PRO" w:eastAsia="HG丸ｺﾞｼｯｸM-PRO" w:hint="eastAsia"/>
          <w:sz w:val="24"/>
        </w:rPr>
        <w:t xml:space="preserve">　</w:t>
      </w:r>
      <w:r w:rsidR="009E6B81">
        <w:rPr>
          <w:rFonts w:ascii="HG丸ｺﾞｼｯｸM-PRO" w:eastAsia="HG丸ｺﾞｼｯｸM-PRO" w:hint="eastAsia"/>
          <w:sz w:val="24"/>
        </w:rPr>
        <w:t>が異なっている場合は、別途｢事業の種類変更手続」</w:t>
      </w:r>
      <w:r w:rsidR="000F648C">
        <w:rPr>
          <w:rFonts w:ascii="HG丸ｺﾞｼｯｸM-PRO" w:eastAsia="HG丸ｺﾞｼｯｸM-PRO" w:hint="eastAsia"/>
          <w:sz w:val="24"/>
        </w:rPr>
        <w:t>も必要</w:t>
      </w:r>
      <w:r>
        <w:rPr>
          <w:rFonts w:ascii="HG丸ｺﾞｼｯｸM-PRO" w:eastAsia="HG丸ｺﾞｼｯｸM-PRO"/>
          <w:sz w:val="24"/>
        </w:rPr>
        <w:t>(</w:t>
      </w:r>
      <w:r w:rsidR="009E6B81">
        <w:rPr>
          <w:rFonts w:ascii="HG丸ｺﾞｼｯｸM-PRO" w:eastAsia="HG丸ｺﾞｼｯｸM-PRO" w:hint="eastAsia"/>
          <w:sz w:val="24"/>
        </w:rPr>
        <w:t>料率が変わる場合もある</w:t>
      </w:r>
      <w:r>
        <w:rPr>
          <w:rFonts w:ascii="HG丸ｺﾞｼｯｸM-PRO" w:eastAsia="HG丸ｺﾞｼｯｸM-PRO" w:hint="eastAsia"/>
          <w:sz w:val="24"/>
        </w:rPr>
        <w:t>)</w:t>
      </w:r>
      <w:r w:rsidR="000F648C">
        <w:rPr>
          <w:rFonts w:ascii="HG丸ｺﾞｼｯｸM-PRO" w:eastAsia="HG丸ｺﾞｼｯｸM-PRO" w:hint="eastAsia"/>
          <w:sz w:val="24"/>
        </w:rPr>
        <w:t>。</w:t>
      </w:r>
    </w:p>
    <w:p w14:paraId="060B3B13" w14:textId="77777777" w:rsidR="00E45E0F" w:rsidRDefault="00E45E0F" w:rsidP="003A00F6">
      <w:pPr>
        <w:ind w:leftChars="100" w:left="452" w:hangingChars="100" w:hanging="241"/>
        <w:rPr>
          <w:rFonts w:ascii="HG丸ｺﾞｼｯｸM-PRO" w:eastAsia="HG丸ｺﾞｼｯｸM-PRO"/>
          <w:sz w:val="24"/>
        </w:rPr>
      </w:pPr>
    </w:p>
    <w:p w14:paraId="77E60437" w14:textId="77777777" w:rsidR="00E45E0F" w:rsidRPr="007F523C" w:rsidRDefault="00E45E0F" w:rsidP="003A00F6">
      <w:pPr>
        <w:ind w:leftChars="100" w:left="452" w:hangingChars="100" w:hanging="241"/>
        <w:rPr>
          <w:rFonts w:ascii="HG丸ｺﾞｼｯｸM-PRO" w:eastAsia="HG丸ｺﾞｼｯｸM-PRO"/>
          <w:sz w:val="24"/>
        </w:rPr>
      </w:pPr>
    </w:p>
    <w:p w14:paraId="4E3CBAA6" w14:textId="77777777" w:rsidR="005D3BEA" w:rsidRPr="00074DFF" w:rsidRDefault="005D3BEA" w:rsidP="003A00F6">
      <w:pPr>
        <w:ind w:leftChars="100" w:left="211"/>
        <w:rPr>
          <w:rFonts w:ascii="HG丸ｺﾞｼｯｸM-PRO" w:eastAsia="HG丸ｺﾞｼｯｸM-PRO"/>
          <w:b/>
          <w:sz w:val="24"/>
        </w:rPr>
      </w:pPr>
      <w:r w:rsidRPr="00074DFF">
        <w:rPr>
          <w:rFonts w:ascii="HG丸ｺﾞｼｯｸM-PRO" w:eastAsia="HG丸ｺﾞｼｯｸM-PRO" w:hint="eastAsia"/>
          <w:b/>
          <w:sz w:val="24"/>
        </w:rPr>
        <w:t>⑨「特掲事業」（農林水産業、清酒製造の事業、建設事業）</w:t>
      </w:r>
    </w:p>
    <w:p w14:paraId="0AD15823" w14:textId="77777777" w:rsidR="005D3BEA" w:rsidRPr="007F523C" w:rsidRDefault="003C46DE"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特掲事業に該当する場合は「イ」に、該当しない場合は「ロ」を○で囲む。</w:t>
      </w:r>
    </w:p>
    <w:p w14:paraId="1C2EE46C" w14:textId="77777777" w:rsidR="003C46DE" w:rsidRDefault="003C46DE" w:rsidP="003A00F6">
      <w:pPr>
        <w:ind w:leftChars="100" w:left="211"/>
        <w:rPr>
          <w:rFonts w:ascii="HG丸ｺﾞｼｯｸM-PRO" w:eastAsia="HG丸ｺﾞｼｯｸM-PRO"/>
          <w:sz w:val="24"/>
        </w:rPr>
      </w:pPr>
      <w:r>
        <w:rPr>
          <w:rFonts w:ascii="HG丸ｺﾞｼｯｸM-PRO" w:eastAsia="HG丸ｺﾞｼｯｸM-PRO" w:hint="eastAsia"/>
          <w:sz w:val="24"/>
        </w:rPr>
        <w:lastRenderedPageBreak/>
        <w:t xml:space="preserve">　</w:t>
      </w:r>
      <w:r w:rsidR="005D3BEA" w:rsidRPr="007F523C">
        <w:rPr>
          <w:rFonts w:ascii="HG丸ｺﾞｼｯｸM-PRO" w:eastAsia="HG丸ｺﾞｼｯｸM-PRO" w:hint="eastAsia"/>
          <w:sz w:val="24"/>
        </w:rPr>
        <w:t>⇒建設事業であっても、現場作業を伴わない場合（事務員のみの場合等）は「ロ」</w:t>
      </w:r>
      <w:r w:rsidR="00673718">
        <w:rPr>
          <w:rFonts w:ascii="HG丸ｺﾞｼｯｸM-PRO" w:eastAsia="HG丸ｺﾞｼｯｸM-PRO" w:hint="eastAsia"/>
          <w:sz w:val="24"/>
        </w:rPr>
        <w:t>に</w:t>
      </w:r>
    </w:p>
    <w:p w14:paraId="4DFDD56E" w14:textId="77777777" w:rsidR="005D3BEA" w:rsidRDefault="003C46DE" w:rsidP="003A00F6">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673718">
        <w:rPr>
          <w:rFonts w:ascii="HG丸ｺﾞｼｯｸM-PRO" w:eastAsia="HG丸ｺﾞｼｯｸM-PRO" w:hint="eastAsia"/>
          <w:sz w:val="24"/>
        </w:rPr>
        <w:t>該当となる</w:t>
      </w:r>
      <w:r w:rsidR="000F648C">
        <w:rPr>
          <w:rFonts w:ascii="HG丸ｺﾞｼｯｸM-PRO" w:eastAsia="HG丸ｺﾞｼｯｸM-PRO" w:hint="eastAsia"/>
          <w:sz w:val="24"/>
        </w:rPr>
        <w:t>。</w:t>
      </w:r>
    </w:p>
    <w:p w14:paraId="1DF1C0C5" w14:textId="77777777" w:rsidR="009E6B81" w:rsidRPr="007F523C" w:rsidRDefault="009E6B81" w:rsidP="003A00F6">
      <w:pPr>
        <w:ind w:leftChars="100" w:left="211"/>
        <w:rPr>
          <w:rFonts w:ascii="HG丸ｺﾞｼｯｸM-PRO" w:eastAsia="HG丸ｺﾞｼｯｸM-PRO"/>
          <w:sz w:val="24"/>
        </w:rPr>
      </w:pPr>
    </w:p>
    <w:p w14:paraId="5E7CF6F1" w14:textId="60FE8DEB" w:rsidR="005D3BEA" w:rsidRPr="00A75332" w:rsidRDefault="003C46DE" w:rsidP="003A00F6">
      <w:pPr>
        <w:ind w:leftChars="100" w:left="211"/>
        <w:rPr>
          <w:rFonts w:ascii="HG丸ｺﾞｼｯｸM-PRO" w:eastAsia="HG丸ｺﾞｼｯｸM-PRO"/>
          <w:sz w:val="24"/>
        </w:rPr>
      </w:pPr>
      <w:r w:rsidRPr="00A75332">
        <w:rPr>
          <w:rFonts w:ascii="HG丸ｺﾞｼｯｸM-PRO" w:eastAsia="HG丸ｺﾞｼｯｸM-PRO" w:hint="eastAsia"/>
          <w:b/>
          <w:sz w:val="24"/>
        </w:rPr>
        <w:t>⑩「令和</w:t>
      </w:r>
      <w:r w:rsidR="002E7357" w:rsidRPr="00A75332">
        <w:rPr>
          <w:rFonts w:ascii="HG丸ｺﾞｼｯｸM-PRO" w:eastAsia="HG丸ｺﾞｼｯｸM-PRO" w:hint="eastAsia"/>
          <w:b/>
          <w:sz w:val="24"/>
        </w:rPr>
        <w:t>４</w:t>
      </w:r>
      <w:r w:rsidR="005D3BEA" w:rsidRPr="00A75332">
        <w:rPr>
          <w:rFonts w:ascii="HG丸ｺﾞｼｯｸM-PRO" w:eastAsia="HG丸ｺﾞｼｯｸM-PRO" w:hint="eastAsia"/>
          <w:b/>
          <w:sz w:val="24"/>
        </w:rPr>
        <w:t>年度概算の延納」(分割納付</w:t>
      </w:r>
      <w:r w:rsidR="00E75045" w:rsidRPr="00A75332">
        <w:rPr>
          <w:rFonts w:ascii="HG丸ｺﾞｼｯｸM-PRO" w:eastAsia="HG丸ｺﾞｼｯｸM-PRO" w:hint="eastAsia"/>
          <w:b/>
          <w:sz w:val="24"/>
        </w:rPr>
        <w:t>)</w:t>
      </w:r>
    </w:p>
    <w:p w14:paraId="7B1A7049" w14:textId="77777777" w:rsidR="005D3BEA" w:rsidRPr="00A75332" w:rsidRDefault="006B755F" w:rsidP="003A00F6">
      <w:pPr>
        <w:ind w:leftChars="100" w:left="211"/>
        <w:rPr>
          <w:rFonts w:ascii="HG丸ｺﾞｼｯｸM-PRO" w:eastAsia="HG丸ｺﾞｼｯｸM-PRO"/>
          <w:sz w:val="24"/>
        </w:rPr>
      </w:pPr>
      <w:r w:rsidRPr="00A75332">
        <w:rPr>
          <w:rFonts w:ascii="HG丸ｺﾞｼｯｸM-PRO" w:eastAsia="HG丸ｺﾞｼｯｸM-PRO" w:hint="eastAsia"/>
          <w:sz w:val="24"/>
        </w:rPr>
        <w:t xml:space="preserve">　</w:t>
      </w:r>
      <w:r w:rsidR="005D3BEA" w:rsidRPr="00A75332">
        <w:rPr>
          <w:rFonts w:ascii="HG丸ｺﾞｼｯｸM-PRO" w:eastAsia="HG丸ｺﾞｼｯｸM-PRO" w:hint="eastAsia"/>
          <w:sz w:val="24"/>
        </w:rPr>
        <w:t>概算保険料を全額一括で納めるか、</w:t>
      </w:r>
      <w:r w:rsidR="00392256" w:rsidRPr="00A75332">
        <w:rPr>
          <w:rFonts w:ascii="HG丸ｺﾞｼｯｸM-PRO" w:eastAsia="HG丸ｺﾞｼｯｸM-PRO" w:hint="eastAsia"/>
          <w:sz w:val="24"/>
        </w:rPr>
        <w:t>3</w:t>
      </w:r>
      <w:r w:rsidR="005D3BEA" w:rsidRPr="00A75332">
        <w:rPr>
          <w:rFonts w:ascii="HG丸ｺﾞｼｯｸM-PRO" w:eastAsia="HG丸ｺﾞｼｯｸM-PRO" w:hint="eastAsia"/>
          <w:sz w:val="24"/>
        </w:rPr>
        <w:t>分割で納めるか選択する。</w:t>
      </w:r>
    </w:p>
    <w:p w14:paraId="4052A093" w14:textId="77777777" w:rsidR="005D569C" w:rsidRPr="00A75332" w:rsidRDefault="005D569C" w:rsidP="003A00F6">
      <w:pPr>
        <w:ind w:leftChars="100" w:left="211"/>
        <w:rPr>
          <w:rFonts w:ascii="HG丸ｺﾞｼｯｸM-PRO" w:eastAsia="HG丸ｺﾞｼｯｸM-PRO"/>
          <w:sz w:val="24"/>
        </w:rPr>
      </w:pPr>
    </w:p>
    <w:p w14:paraId="3CE6EB37" w14:textId="50F55192" w:rsidR="005D3BEA" w:rsidRPr="00A75332" w:rsidRDefault="005D3BEA" w:rsidP="003A00F6">
      <w:pPr>
        <w:ind w:leftChars="100" w:left="211"/>
        <w:rPr>
          <w:rFonts w:ascii="HG丸ｺﾞｼｯｸM-PRO" w:eastAsia="HG丸ｺﾞｼｯｸM-PRO"/>
          <w:b/>
          <w:sz w:val="24"/>
        </w:rPr>
      </w:pPr>
      <w:r w:rsidRPr="00A75332">
        <w:rPr>
          <w:rFonts w:ascii="HG丸ｺﾞｼｯｸM-PRO" w:eastAsia="HG丸ｺﾞｼｯｸM-PRO" w:hint="eastAsia"/>
          <w:b/>
          <w:sz w:val="24"/>
        </w:rPr>
        <w:t>⑪「</w:t>
      </w:r>
      <w:r w:rsidR="003C46DE" w:rsidRPr="00A75332">
        <w:rPr>
          <w:rFonts w:ascii="HG丸ｺﾞｼｯｸM-PRO" w:eastAsia="HG丸ｺﾞｼｯｸM-PRO" w:hint="eastAsia"/>
          <w:b/>
          <w:sz w:val="24"/>
        </w:rPr>
        <w:t>令和</w:t>
      </w:r>
      <w:r w:rsidR="002E7357" w:rsidRPr="00A75332">
        <w:rPr>
          <w:rFonts w:ascii="HG丸ｺﾞｼｯｸM-PRO" w:eastAsia="HG丸ｺﾞｼｯｸM-PRO" w:hint="eastAsia"/>
          <w:b/>
          <w:sz w:val="24"/>
        </w:rPr>
        <w:t>３</w:t>
      </w:r>
      <w:r w:rsidRPr="00A75332">
        <w:rPr>
          <w:rFonts w:ascii="HG丸ｺﾞｼｯｸM-PRO" w:eastAsia="HG丸ｺﾞｼｯｸM-PRO" w:hint="eastAsia"/>
          <w:b/>
          <w:sz w:val="24"/>
        </w:rPr>
        <w:t>年度確定賃金総額」</w:t>
      </w:r>
    </w:p>
    <w:p w14:paraId="01DA5F39" w14:textId="77777777" w:rsidR="00560264" w:rsidRPr="007F523C" w:rsidRDefault="006B755F" w:rsidP="003A00F6">
      <w:pPr>
        <w:ind w:leftChars="100" w:left="211"/>
        <w:rPr>
          <w:rFonts w:ascii="HG丸ｺﾞｼｯｸM-PRO" w:eastAsia="HG丸ｺﾞｼｯｸM-PRO"/>
          <w:sz w:val="24"/>
        </w:rPr>
      </w:pPr>
      <w:r w:rsidRPr="00A75332">
        <w:rPr>
          <w:rFonts w:ascii="HG丸ｺﾞｼｯｸM-PRO" w:eastAsia="HG丸ｺﾞｼｯｸM-PRO" w:hint="eastAsia"/>
          <w:sz w:val="24"/>
        </w:rPr>
        <w:t xml:space="preserve">　</w:t>
      </w:r>
      <w:r w:rsidR="005D3BEA" w:rsidRPr="00A75332">
        <w:rPr>
          <w:rFonts w:ascii="HG丸ｺﾞｼｯｸM-PRO" w:eastAsia="HG丸ｺﾞｼｯｸM-PRO" w:hint="eastAsia"/>
          <w:sz w:val="24"/>
        </w:rPr>
        <w:t>前年度に使用した労災保険対象労働者数(各月の末日又は締切日がある場合は各月の末日直前の締切日)、雇用保険対象被保険者数、及び</w:t>
      </w:r>
      <w:r w:rsidR="005D3BEA" w:rsidRPr="007F523C">
        <w:rPr>
          <w:rFonts w:ascii="HG丸ｺﾞｼｯｸM-PRO" w:eastAsia="HG丸ｺﾞｼｯｸM-PRO" w:hint="eastAsia"/>
          <w:sz w:val="24"/>
        </w:rPr>
        <w:t>賃金の総額を区分ごとに記載する。</w:t>
      </w:r>
    </w:p>
    <w:p w14:paraId="3183B0B3" w14:textId="77777777" w:rsidR="005D3BEA" w:rsidRPr="00074DFF" w:rsidRDefault="005D3BEA" w:rsidP="006B755F">
      <w:pPr>
        <w:ind w:leftChars="150" w:left="316"/>
        <w:rPr>
          <w:rFonts w:ascii="HG丸ｺﾞｼｯｸM-PRO" w:eastAsia="HG丸ｺﾞｼｯｸM-PRO"/>
          <w:b/>
          <w:sz w:val="24"/>
        </w:rPr>
      </w:pPr>
      <w:r w:rsidRPr="00074DFF">
        <w:rPr>
          <w:rFonts w:ascii="HG丸ｺﾞｼｯｸM-PRO" w:eastAsia="HG丸ｺﾞｼｯｸM-PRO" w:hint="eastAsia"/>
          <w:b/>
          <w:sz w:val="24"/>
        </w:rPr>
        <w:t>（１）「常用労働者」</w:t>
      </w:r>
    </w:p>
    <w:p w14:paraId="241E9634" w14:textId="77777777" w:rsidR="005D3BEA" w:rsidRPr="007F523C" w:rsidRDefault="006B755F" w:rsidP="006B755F">
      <w:pPr>
        <w:ind w:leftChars="150" w:left="316"/>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原則、雇用保険被保険者となる一般労働者。</w:t>
      </w:r>
    </w:p>
    <w:p w14:paraId="447504D5" w14:textId="77777777" w:rsidR="005D3BEA" w:rsidRPr="007F523C" w:rsidRDefault="005D3BEA" w:rsidP="006B755F">
      <w:pPr>
        <w:ind w:leftChars="150" w:left="316"/>
        <w:rPr>
          <w:rFonts w:ascii="HG丸ｺﾞｼｯｸM-PRO" w:eastAsia="HG丸ｺﾞｼｯｸM-PRO"/>
          <w:sz w:val="24"/>
        </w:rPr>
      </w:pPr>
    </w:p>
    <w:p w14:paraId="58474535" w14:textId="77777777" w:rsidR="005D3BEA" w:rsidRPr="00074DFF" w:rsidRDefault="005D3BEA" w:rsidP="006B755F">
      <w:pPr>
        <w:ind w:leftChars="150" w:left="316"/>
        <w:rPr>
          <w:rFonts w:ascii="HG丸ｺﾞｼｯｸM-PRO" w:eastAsia="HG丸ｺﾞｼｯｸM-PRO"/>
          <w:b/>
          <w:sz w:val="24"/>
        </w:rPr>
      </w:pPr>
      <w:r w:rsidRPr="00074DFF">
        <w:rPr>
          <w:rFonts w:ascii="HG丸ｺﾞｼｯｸM-PRO" w:eastAsia="HG丸ｺﾞｼｯｸM-PRO" w:hint="eastAsia"/>
          <w:b/>
          <w:sz w:val="24"/>
        </w:rPr>
        <w:t>（２）「役員で労働者扱いの者」</w:t>
      </w:r>
    </w:p>
    <w:p w14:paraId="4136D653" w14:textId="38D82C71" w:rsidR="005D3BEA" w:rsidRPr="007F523C" w:rsidRDefault="006B755F" w:rsidP="006B755F">
      <w:pPr>
        <w:ind w:leftChars="150" w:left="316"/>
        <w:rPr>
          <w:rFonts w:ascii="HG丸ｺﾞｼｯｸM-PRO" w:eastAsia="HG丸ｺﾞｼｯｸM-PRO"/>
          <w:sz w:val="24"/>
        </w:rPr>
      </w:pPr>
      <w:r>
        <w:rPr>
          <w:rFonts w:ascii="HG丸ｺﾞｼｯｸM-PRO" w:eastAsia="HG丸ｺﾞｼｯｸM-PRO" w:hint="eastAsia"/>
          <w:sz w:val="24"/>
        </w:rPr>
        <w:t xml:space="preserve">　</w:t>
      </w:r>
      <w:r w:rsidR="00560264">
        <w:rPr>
          <w:rFonts w:ascii="HG丸ｺﾞｼｯｸM-PRO" w:eastAsia="HG丸ｺﾞｼｯｸM-PRO" w:hint="eastAsia"/>
          <w:sz w:val="24"/>
        </w:rPr>
        <w:t>役員である者のうち、労働者性が認められる者</w:t>
      </w:r>
      <w:r w:rsidR="005D3BEA" w:rsidRPr="007F523C">
        <w:rPr>
          <w:rFonts w:ascii="HG丸ｺﾞｼｯｸM-PRO" w:eastAsia="HG丸ｺﾞｼｯｸM-PRO" w:hint="eastAsia"/>
          <w:sz w:val="24"/>
        </w:rPr>
        <w:t>（</w:t>
      </w:r>
      <w:r w:rsidR="00B877B3" w:rsidRPr="00FB1D96">
        <w:rPr>
          <w:rFonts w:ascii="HG丸ｺﾞｼｯｸM-PRO" w:eastAsia="HG丸ｺﾞｼｯｸM-PRO" w:hint="eastAsia"/>
          <w:sz w:val="22"/>
          <w:szCs w:val="22"/>
        </w:rPr>
        <w:t>ハンドブックＰ</w:t>
      </w:r>
      <w:r w:rsidR="00B877B3">
        <w:rPr>
          <w:rFonts w:ascii="HG丸ｺﾞｼｯｸM-PRO" w:eastAsia="HG丸ｺﾞｼｯｸM-PRO" w:hint="eastAsia"/>
          <w:sz w:val="22"/>
          <w:szCs w:val="22"/>
        </w:rPr>
        <w:t>202参照</w:t>
      </w:r>
      <w:r w:rsidR="005D3BEA" w:rsidRPr="007F523C">
        <w:rPr>
          <w:rFonts w:ascii="HG丸ｺﾞｼｯｸM-PRO" w:eastAsia="HG丸ｺﾞｼｯｸM-PRO" w:hint="eastAsia"/>
          <w:sz w:val="24"/>
        </w:rPr>
        <w:t>、労働者としての賃金のみ計上）</w:t>
      </w:r>
      <w:r w:rsidR="00560264">
        <w:rPr>
          <w:rFonts w:ascii="HG丸ｺﾞｼｯｸM-PRO" w:eastAsia="HG丸ｺﾞｼｯｸM-PRO" w:hint="eastAsia"/>
          <w:sz w:val="24"/>
        </w:rPr>
        <w:t>。</w:t>
      </w:r>
    </w:p>
    <w:p w14:paraId="6FC90059" w14:textId="77777777" w:rsidR="005D3BEA" w:rsidRPr="003B3D3F" w:rsidRDefault="005D3BEA" w:rsidP="006B755F">
      <w:pPr>
        <w:ind w:leftChars="150" w:left="316"/>
        <w:rPr>
          <w:rFonts w:ascii="HG丸ｺﾞｼｯｸM-PRO" w:eastAsia="HG丸ｺﾞｼｯｸM-PRO"/>
          <w:sz w:val="24"/>
        </w:rPr>
      </w:pPr>
    </w:p>
    <w:p w14:paraId="0D1F3A24" w14:textId="77777777" w:rsidR="005D3BEA" w:rsidRPr="00074DFF" w:rsidRDefault="005D3BEA" w:rsidP="006B755F">
      <w:pPr>
        <w:ind w:leftChars="150" w:left="316"/>
        <w:rPr>
          <w:rFonts w:ascii="HG丸ｺﾞｼｯｸM-PRO" w:eastAsia="HG丸ｺﾞｼｯｸM-PRO"/>
          <w:b/>
          <w:sz w:val="24"/>
        </w:rPr>
      </w:pPr>
      <w:r w:rsidRPr="00074DFF">
        <w:rPr>
          <w:rFonts w:ascii="HG丸ｺﾞｼｯｸM-PRO" w:eastAsia="HG丸ｺﾞｼｯｸM-PRO" w:hint="eastAsia"/>
          <w:b/>
          <w:sz w:val="24"/>
        </w:rPr>
        <w:t>（３）「臨時労働者」</w:t>
      </w:r>
    </w:p>
    <w:p w14:paraId="02062876" w14:textId="77777777" w:rsidR="005D3BEA" w:rsidRPr="007F523C" w:rsidRDefault="006B755F" w:rsidP="006B755F">
      <w:pPr>
        <w:ind w:leftChars="150" w:left="316"/>
        <w:rPr>
          <w:rFonts w:ascii="HG丸ｺﾞｼｯｸM-PRO" w:eastAsia="HG丸ｺﾞｼｯｸM-PRO"/>
          <w:sz w:val="24"/>
        </w:rPr>
      </w:pPr>
      <w:r>
        <w:rPr>
          <w:rFonts w:ascii="HG丸ｺﾞｼｯｸM-PRO" w:eastAsia="HG丸ｺﾞｼｯｸM-PRO" w:hint="eastAsia"/>
          <w:sz w:val="24"/>
        </w:rPr>
        <w:t xml:space="preserve">　</w:t>
      </w:r>
      <w:r w:rsidR="000F648C">
        <w:rPr>
          <w:rFonts w:ascii="HG丸ｺﾞｼｯｸM-PRO" w:eastAsia="HG丸ｺﾞｼｯｸM-PRO" w:hint="eastAsia"/>
          <w:sz w:val="24"/>
        </w:rPr>
        <w:t>原則、雇用保険被保険者とならない短時間、短期間労働者</w:t>
      </w:r>
      <w:r w:rsidR="00392256">
        <w:rPr>
          <w:rFonts w:ascii="HG丸ｺﾞｼｯｸM-PRO" w:eastAsia="HG丸ｺﾞｼｯｸM-PRO" w:hint="eastAsia"/>
          <w:sz w:val="24"/>
        </w:rPr>
        <w:t>（1</w:t>
      </w:r>
      <w:r w:rsidR="005D3BEA" w:rsidRPr="007F523C">
        <w:rPr>
          <w:rFonts w:ascii="HG丸ｺﾞｼｯｸM-PRO" w:eastAsia="HG丸ｺﾞｼｯｸM-PRO" w:hint="eastAsia"/>
          <w:sz w:val="24"/>
        </w:rPr>
        <w:t>週</w:t>
      </w:r>
      <w:r w:rsidR="003B3D3F">
        <w:rPr>
          <w:rFonts w:ascii="HG丸ｺﾞｼｯｸM-PRO" w:eastAsia="HG丸ｺﾞｼｯｸM-PRO" w:hint="eastAsia"/>
          <w:sz w:val="24"/>
        </w:rPr>
        <w:t>間</w:t>
      </w:r>
      <w:r w:rsidR="00392256">
        <w:rPr>
          <w:rFonts w:ascii="HG丸ｺﾞｼｯｸM-PRO" w:eastAsia="HG丸ｺﾞｼｯｸM-PRO" w:hint="eastAsia"/>
          <w:sz w:val="24"/>
        </w:rPr>
        <w:t>の所定労働時間が20時間未満であること。31</w:t>
      </w:r>
      <w:r w:rsidR="000F648C">
        <w:rPr>
          <w:rFonts w:ascii="HG丸ｺﾞｼｯｸM-PRO" w:eastAsia="HG丸ｺﾞｼｯｸM-PRO" w:hint="eastAsia"/>
          <w:sz w:val="24"/>
        </w:rPr>
        <w:t>日以上の継続した雇用が見込まれないこと</w:t>
      </w:r>
      <w:r w:rsidR="005D3BEA" w:rsidRPr="007F523C">
        <w:rPr>
          <w:rFonts w:ascii="HG丸ｺﾞｼｯｸM-PRO" w:eastAsia="HG丸ｺﾞｼｯｸM-PRO" w:hint="eastAsia"/>
          <w:sz w:val="24"/>
        </w:rPr>
        <w:t>）</w:t>
      </w:r>
      <w:r w:rsidR="000F648C">
        <w:rPr>
          <w:rFonts w:ascii="HG丸ｺﾞｼｯｸM-PRO" w:eastAsia="HG丸ｺﾞｼｯｸM-PRO" w:hint="eastAsia"/>
          <w:sz w:val="24"/>
        </w:rPr>
        <w:t>。</w:t>
      </w:r>
    </w:p>
    <w:p w14:paraId="414ADEE1" w14:textId="77777777" w:rsidR="005D3BEA" w:rsidRPr="007F523C" w:rsidRDefault="005D3BEA" w:rsidP="006B755F">
      <w:pPr>
        <w:ind w:leftChars="150" w:left="316"/>
        <w:rPr>
          <w:rFonts w:ascii="HG丸ｺﾞｼｯｸM-PRO" w:eastAsia="HG丸ｺﾞｼｯｸM-PRO"/>
          <w:sz w:val="24"/>
        </w:rPr>
      </w:pPr>
    </w:p>
    <w:p w14:paraId="7055376D" w14:textId="77777777" w:rsidR="005D3BEA" w:rsidRPr="00074DFF" w:rsidRDefault="005D3BEA" w:rsidP="006B755F">
      <w:pPr>
        <w:ind w:leftChars="150" w:left="316"/>
        <w:rPr>
          <w:rFonts w:ascii="HG丸ｺﾞｼｯｸM-PRO" w:eastAsia="HG丸ｺﾞｼｯｸM-PRO"/>
          <w:b/>
          <w:sz w:val="24"/>
        </w:rPr>
      </w:pPr>
      <w:r w:rsidRPr="00074DFF">
        <w:rPr>
          <w:rFonts w:ascii="HG丸ｺﾞｼｯｸM-PRO" w:eastAsia="HG丸ｺﾞｼｯｸM-PRO" w:hint="eastAsia"/>
          <w:b/>
          <w:sz w:val="24"/>
        </w:rPr>
        <w:t>（1ヶ月平均使用労働者数）</w:t>
      </w:r>
    </w:p>
    <w:p w14:paraId="103C51B4" w14:textId="77777777" w:rsidR="005D3BEA" w:rsidRPr="007F523C" w:rsidRDefault="006B755F" w:rsidP="006B755F">
      <w:pPr>
        <w:ind w:leftChars="150" w:left="316"/>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（４）合計欄の各月の労働者数を合計した数字を12</w:t>
      </w:r>
      <w:r w:rsidR="000F648C">
        <w:rPr>
          <w:rFonts w:ascii="HG丸ｺﾞｼｯｸM-PRO" w:eastAsia="HG丸ｺﾞｼｯｸM-PRO" w:hint="eastAsia"/>
          <w:sz w:val="24"/>
        </w:rPr>
        <w:t>で割った数</w:t>
      </w:r>
      <w:r w:rsidR="005D3BEA" w:rsidRPr="007F523C">
        <w:rPr>
          <w:rFonts w:ascii="HG丸ｺﾞｼｯｸM-PRO" w:eastAsia="HG丸ｺﾞｼｯｸM-PRO" w:hint="eastAsia"/>
          <w:sz w:val="24"/>
        </w:rPr>
        <w:t>（小数点以下切捨て、1未満となる場合は1人と記載）</w:t>
      </w:r>
      <w:r w:rsidR="000F648C">
        <w:rPr>
          <w:rFonts w:ascii="HG丸ｺﾞｼｯｸM-PRO" w:eastAsia="HG丸ｺﾞｼｯｸM-PRO" w:hint="eastAsia"/>
          <w:sz w:val="24"/>
        </w:rPr>
        <w:t>。</w:t>
      </w:r>
    </w:p>
    <w:p w14:paraId="751718AA" w14:textId="77777777" w:rsidR="005D3BEA" w:rsidRPr="007F523C" w:rsidRDefault="005D3BEA" w:rsidP="006B755F">
      <w:pPr>
        <w:ind w:leftChars="150" w:left="316"/>
        <w:rPr>
          <w:rFonts w:ascii="HG丸ｺﾞｼｯｸM-PRO" w:eastAsia="HG丸ｺﾞｼｯｸM-PRO"/>
          <w:sz w:val="24"/>
        </w:rPr>
      </w:pPr>
    </w:p>
    <w:p w14:paraId="121A2D65" w14:textId="77777777" w:rsidR="005D3BEA" w:rsidRPr="00074DFF" w:rsidRDefault="005D3BEA" w:rsidP="006B755F">
      <w:pPr>
        <w:ind w:leftChars="150" w:left="316"/>
        <w:rPr>
          <w:rFonts w:ascii="HG丸ｺﾞｼｯｸM-PRO" w:eastAsia="HG丸ｺﾞｼｯｸM-PRO"/>
          <w:b/>
          <w:sz w:val="24"/>
        </w:rPr>
      </w:pPr>
      <w:r w:rsidRPr="00074DFF">
        <w:rPr>
          <w:rFonts w:ascii="HG丸ｺﾞｼｯｸM-PRO" w:eastAsia="HG丸ｺﾞｼｯｸM-PRO" w:hint="eastAsia"/>
          <w:b/>
          <w:sz w:val="24"/>
        </w:rPr>
        <w:t>（５）「被保険者」</w:t>
      </w:r>
    </w:p>
    <w:p w14:paraId="114C2415" w14:textId="77777777" w:rsidR="005D3BEA" w:rsidRPr="007F523C" w:rsidRDefault="006B755F" w:rsidP="006B755F">
      <w:pPr>
        <w:ind w:leftChars="150" w:left="316"/>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雇用保険被保険者である一般労働者。</w:t>
      </w:r>
    </w:p>
    <w:p w14:paraId="3110E96F" w14:textId="77777777" w:rsidR="005D3BEA" w:rsidRPr="007F523C" w:rsidRDefault="005D3BEA" w:rsidP="006B755F">
      <w:pPr>
        <w:ind w:leftChars="150" w:left="316"/>
        <w:rPr>
          <w:rFonts w:ascii="HG丸ｺﾞｼｯｸM-PRO" w:eastAsia="HG丸ｺﾞｼｯｸM-PRO"/>
          <w:sz w:val="24"/>
        </w:rPr>
      </w:pPr>
    </w:p>
    <w:p w14:paraId="70D81CD1" w14:textId="77777777" w:rsidR="005D3BEA" w:rsidRPr="00074DFF" w:rsidRDefault="005D3BEA" w:rsidP="006B755F">
      <w:pPr>
        <w:ind w:leftChars="150" w:left="316"/>
        <w:rPr>
          <w:rFonts w:ascii="HG丸ｺﾞｼｯｸM-PRO" w:eastAsia="HG丸ｺﾞｼｯｸM-PRO"/>
          <w:b/>
          <w:sz w:val="24"/>
        </w:rPr>
      </w:pPr>
      <w:r w:rsidRPr="00074DFF">
        <w:rPr>
          <w:rFonts w:ascii="HG丸ｺﾞｼｯｸM-PRO" w:eastAsia="HG丸ｺﾞｼｯｸM-PRO" w:hint="eastAsia"/>
          <w:b/>
          <w:sz w:val="24"/>
        </w:rPr>
        <w:t>（６）「役員で被保険者扱いの者」</w:t>
      </w:r>
    </w:p>
    <w:p w14:paraId="2DD6616F" w14:textId="67D1FEA5" w:rsidR="000F648C" w:rsidRDefault="006B755F" w:rsidP="006B755F">
      <w:pPr>
        <w:ind w:leftChars="150" w:left="316"/>
        <w:rPr>
          <w:rFonts w:ascii="HG丸ｺﾞｼｯｸM-PRO" w:eastAsia="HG丸ｺﾞｼｯｸM-PRO"/>
          <w:sz w:val="24"/>
        </w:rPr>
      </w:pPr>
      <w:r>
        <w:rPr>
          <w:rFonts w:ascii="HG丸ｺﾞｼｯｸM-PRO" w:eastAsia="HG丸ｺﾞｼｯｸM-PRO" w:hint="eastAsia"/>
          <w:sz w:val="24"/>
        </w:rPr>
        <w:t xml:space="preserve">　</w:t>
      </w:r>
      <w:r w:rsidR="00B877B3" w:rsidRPr="00FB1D96">
        <w:rPr>
          <w:rFonts w:ascii="HG丸ｺﾞｼｯｸM-PRO" w:eastAsia="HG丸ｺﾞｼｯｸM-PRO" w:hint="eastAsia"/>
          <w:sz w:val="22"/>
          <w:szCs w:val="22"/>
        </w:rPr>
        <w:t>ハンドブックＰ</w:t>
      </w:r>
      <w:r w:rsidR="00B877B3">
        <w:rPr>
          <w:rFonts w:ascii="HG丸ｺﾞｼｯｸM-PRO" w:eastAsia="HG丸ｺﾞｼｯｸM-PRO" w:hint="eastAsia"/>
          <w:sz w:val="22"/>
          <w:szCs w:val="22"/>
        </w:rPr>
        <w:t>202</w:t>
      </w:r>
      <w:r w:rsidR="005D3BEA" w:rsidRPr="007F523C">
        <w:rPr>
          <w:rFonts w:ascii="HG丸ｺﾞｼｯｸM-PRO" w:eastAsia="HG丸ｺﾞｼｯｸM-PRO" w:hint="eastAsia"/>
          <w:sz w:val="24"/>
        </w:rPr>
        <w:t>参照。</w:t>
      </w:r>
    </w:p>
    <w:p w14:paraId="14649B32" w14:textId="77777777" w:rsidR="00560264" w:rsidRPr="00C5170F" w:rsidRDefault="00560264" w:rsidP="006B755F">
      <w:pPr>
        <w:ind w:leftChars="150" w:left="316"/>
        <w:rPr>
          <w:rFonts w:ascii="HG丸ｺﾞｼｯｸM-PRO" w:eastAsia="HG丸ｺﾞｼｯｸM-PRO"/>
          <w:sz w:val="24"/>
        </w:rPr>
      </w:pPr>
    </w:p>
    <w:p w14:paraId="72A285A8" w14:textId="6CCD9241" w:rsidR="005D3BEA" w:rsidRPr="00074DFF" w:rsidRDefault="005D3BEA" w:rsidP="006B755F">
      <w:pPr>
        <w:ind w:leftChars="100" w:left="211"/>
        <w:rPr>
          <w:rFonts w:ascii="HG丸ｺﾞｼｯｸM-PRO" w:eastAsia="HG丸ｺﾞｼｯｸM-PRO"/>
          <w:b/>
          <w:sz w:val="24"/>
        </w:rPr>
      </w:pPr>
      <w:r w:rsidRPr="00074DFF">
        <w:rPr>
          <w:rFonts w:ascii="HG丸ｺﾞｼｯｸM-PRO" w:eastAsia="HG丸ｺﾞｼｯｸM-PRO" w:hint="eastAsia"/>
          <w:b/>
          <w:sz w:val="24"/>
        </w:rPr>
        <w:t>⑫「</w:t>
      </w:r>
      <w:r w:rsidR="003C46DE">
        <w:rPr>
          <w:rFonts w:ascii="HG丸ｺﾞｼｯｸM-PRO" w:eastAsia="HG丸ｺﾞｼｯｸM-PRO" w:hint="eastAsia"/>
          <w:b/>
          <w:sz w:val="24"/>
        </w:rPr>
        <w:t>令和</w:t>
      </w:r>
      <w:r w:rsidR="002E7357" w:rsidRPr="008F1810">
        <w:rPr>
          <w:rFonts w:ascii="HG丸ｺﾞｼｯｸM-PRO" w:eastAsia="HG丸ｺﾞｼｯｸM-PRO" w:hint="eastAsia"/>
          <w:b/>
          <w:color w:val="000000" w:themeColor="text1"/>
          <w:sz w:val="24"/>
        </w:rPr>
        <w:t>３</w:t>
      </w:r>
      <w:r w:rsidRPr="00074DFF">
        <w:rPr>
          <w:rFonts w:ascii="HG丸ｺﾞｼｯｸM-PRO" w:eastAsia="HG丸ｺﾞｼｯｸM-PRO" w:hint="eastAsia"/>
          <w:b/>
          <w:sz w:val="24"/>
        </w:rPr>
        <w:t>年度確定」</w:t>
      </w:r>
    </w:p>
    <w:p w14:paraId="5FEE7C95" w14:textId="77777777" w:rsidR="005D3BEA" w:rsidRPr="007F523C" w:rsidRDefault="006B755F" w:rsidP="006B755F">
      <w:pPr>
        <w:ind w:leftChars="100" w:left="211"/>
        <w:rPr>
          <w:rFonts w:ascii="HG丸ｺﾞｼｯｸM-PRO" w:eastAsia="HG丸ｺﾞｼｯｸM-PRO"/>
          <w:sz w:val="24"/>
        </w:rPr>
      </w:pPr>
      <w:r>
        <w:rPr>
          <w:rFonts w:ascii="HG丸ｺﾞｼｯｸM-PRO" w:eastAsia="HG丸ｺﾞｼｯｸM-PRO" w:hint="eastAsia"/>
          <w:sz w:val="24"/>
        </w:rPr>
        <w:t xml:space="preserve">　</w:t>
      </w:r>
      <w:r w:rsidR="005D3BEA" w:rsidRPr="007F523C">
        <w:rPr>
          <w:rFonts w:ascii="HG丸ｺﾞｼｯｸM-PRO" w:eastAsia="HG丸ｺﾞｼｯｸM-PRO" w:hint="eastAsia"/>
          <w:sz w:val="24"/>
        </w:rPr>
        <w:t>第1</w:t>
      </w:r>
      <w:r>
        <w:rPr>
          <w:rFonts w:ascii="HG丸ｺﾞｼｯｸM-PRO" w:eastAsia="HG丸ｺﾞｼｯｸM-PRO" w:hint="eastAsia"/>
          <w:sz w:val="24"/>
        </w:rPr>
        <w:t>種特別加入(中小事業主等)</w:t>
      </w:r>
      <w:r w:rsidR="005D3BEA" w:rsidRPr="007F523C">
        <w:rPr>
          <w:rFonts w:ascii="HG丸ｺﾞｼｯｸM-PRO" w:eastAsia="HG丸ｺﾞｼｯｸM-PRO" w:hint="eastAsia"/>
          <w:sz w:val="24"/>
        </w:rPr>
        <w:t>の承認を受けた者がいる場合、承認を受けている給付基礎日額と保険料</w:t>
      </w:r>
      <w:r w:rsidR="00F2651A">
        <w:rPr>
          <w:rFonts w:ascii="HG丸ｺﾞｼｯｸM-PRO" w:eastAsia="HG丸ｺﾞｼｯｸM-PRO" w:hint="eastAsia"/>
          <w:sz w:val="24"/>
        </w:rPr>
        <w:t>算定基礎額を記載する。なお、横の欄に「特別加入者氏名」を記載</w:t>
      </w:r>
      <w:r w:rsidR="005D3BEA" w:rsidRPr="007F523C">
        <w:rPr>
          <w:rFonts w:ascii="HG丸ｺﾞｼｯｸM-PRO" w:eastAsia="HG丸ｺﾞｼｯｸM-PRO" w:hint="eastAsia"/>
          <w:sz w:val="24"/>
        </w:rPr>
        <w:t>。</w:t>
      </w:r>
    </w:p>
    <w:p w14:paraId="5B2E5863" w14:textId="6ED6CB0E" w:rsidR="005D3BEA" w:rsidRPr="008F1810" w:rsidRDefault="005D3BEA" w:rsidP="006B755F">
      <w:pPr>
        <w:ind w:leftChars="100" w:left="211"/>
        <w:rPr>
          <w:rFonts w:ascii="HG丸ｺﾞｼｯｸM-PRO" w:eastAsia="HG丸ｺﾞｼｯｸM-PRO"/>
          <w:b/>
          <w:color w:val="000000" w:themeColor="text1"/>
          <w:sz w:val="24"/>
        </w:rPr>
      </w:pPr>
      <w:r w:rsidRPr="008F1810">
        <w:rPr>
          <w:rFonts w:ascii="HG丸ｺﾞｼｯｸM-PRO" w:eastAsia="HG丸ｺﾞｼｯｸM-PRO" w:hint="eastAsia"/>
          <w:b/>
          <w:color w:val="000000" w:themeColor="text1"/>
          <w:sz w:val="24"/>
        </w:rPr>
        <w:t>⑬「</w:t>
      </w:r>
      <w:r w:rsidR="003C46DE" w:rsidRPr="008F1810">
        <w:rPr>
          <w:rFonts w:ascii="HG丸ｺﾞｼｯｸM-PRO" w:eastAsia="HG丸ｺﾞｼｯｸM-PRO" w:hint="eastAsia"/>
          <w:b/>
          <w:color w:val="000000" w:themeColor="text1"/>
          <w:sz w:val="24"/>
        </w:rPr>
        <w:t>令和</w:t>
      </w:r>
      <w:r w:rsidR="002E7357" w:rsidRPr="008F1810">
        <w:rPr>
          <w:rFonts w:ascii="HG丸ｺﾞｼｯｸM-PRO" w:eastAsia="HG丸ｺﾞｼｯｸM-PRO" w:hint="eastAsia"/>
          <w:b/>
          <w:color w:val="000000" w:themeColor="text1"/>
          <w:sz w:val="24"/>
        </w:rPr>
        <w:t>４</w:t>
      </w:r>
      <w:r w:rsidRPr="008F1810">
        <w:rPr>
          <w:rFonts w:ascii="HG丸ｺﾞｼｯｸM-PRO" w:eastAsia="HG丸ｺﾞｼｯｸM-PRO" w:hint="eastAsia"/>
          <w:b/>
          <w:color w:val="000000" w:themeColor="text1"/>
          <w:sz w:val="24"/>
        </w:rPr>
        <w:t>年度概算」</w:t>
      </w:r>
    </w:p>
    <w:p w14:paraId="1C01BC43" w14:textId="43E5CE12" w:rsidR="005D3BEA" w:rsidRPr="008F1810" w:rsidRDefault="006B755F" w:rsidP="006B755F">
      <w:pPr>
        <w:ind w:leftChars="100" w:left="211"/>
        <w:rPr>
          <w:rFonts w:ascii="HG丸ｺﾞｼｯｸM-PRO" w:eastAsia="HG丸ｺﾞｼｯｸM-PRO"/>
          <w:color w:val="000000" w:themeColor="text1"/>
          <w:sz w:val="24"/>
        </w:rPr>
      </w:pPr>
      <w:r w:rsidRPr="008F1810">
        <w:rPr>
          <w:rFonts w:ascii="HG丸ｺﾞｼｯｸM-PRO" w:eastAsia="HG丸ｺﾞｼｯｸM-PRO" w:hint="eastAsia"/>
          <w:color w:val="000000" w:themeColor="text1"/>
          <w:sz w:val="24"/>
        </w:rPr>
        <w:t xml:space="preserve">　</w:t>
      </w:r>
      <w:r w:rsidR="005D3BEA" w:rsidRPr="008F1810">
        <w:rPr>
          <w:rFonts w:ascii="HG丸ｺﾞｼｯｸM-PRO" w:eastAsia="HG丸ｺﾞｼｯｸM-PRO" w:hint="eastAsia"/>
          <w:color w:val="000000" w:themeColor="text1"/>
          <w:sz w:val="24"/>
        </w:rPr>
        <w:t>第1</w:t>
      </w:r>
      <w:r w:rsidRPr="008F1810">
        <w:rPr>
          <w:rFonts w:ascii="HG丸ｺﾞｼｯｸM-PRO" w:eastAsia="HG丸ｺﾞｼｯｸM-PRO" w:hint="eastAsia"/>
          <w:color w:val="000000" w:themeColor="text1"/>
          <w:sz w:val="24"/>
        </w:rPr>
        <w:t>種特別加入(中小事業主等)の承認を受けた者がいる場合、承認を受けている給付</w:t>
      </w:r>
      <w:r w:rsidRPr="008F1810">
        <w:rPr>
          <w:rFonts w:ascii="HG丸ｺﾞｼｯｸM-PRO" w:eastAsia="HG丸ｺﾞｼｯｸM-PRO" w:hint="eastAsia"/>
          <w:color w:val="000000" w:themeColor="text1"/>
          <w:sz w:val="24"/>
        </w:rPr>
        <w:lastRenderedPageBreak/>
        <w:t>基礎日額(</w:t>
      </w:r>
      <w:r w:rsidR="003C46DE" w:rsidRPr="008F1810">
        <w:rPr>
          <w:rFonts w:ascii="HG丸ｺﾞｼｯｸM-PRO" w:eastAsia="HG丸ｺﾞｼｯｸM-PRO" w:hint="eastAsia"/>
          <w:color w:val="000000" w:themeColor="text1"/>
          <w:sz w:val="24"/>
        </w:rPr>
        <w:t>令和</w:t>
      </w:r>
      <w:r w:rsidR="000B4F51" w:rsidRPr="008F1810">
        <w:rPr>
          <w:rFonts w:ascii="HG丸ｺﾞｼｯｸM-PRO" w:eastAsia="HG丸ｺﾞｼｯｸM-PRO" w:hint="eastAsia"/>
          <w:color w:val="000000" w:themeColor="text1"/>
          <w:sz w:val="24"/>
        </w:rPr>
        <w:t>４</w:t>
      </w:r>
      <w:r w:rsidRPr="008F1810">
        <w:rPr>
          <w:rFonts w:ascii="HG丸ｺﾞｼｯｸM-PRO" w:eastAsia="HG丸ｺﾞｼｯｸM-PRO" w:hint="eastAsia"/>
          <w:color w:val="000000" w:themeColor="text1"/>
          <w:sz w:val="24"/>
        </w:rPr>
        <w:t>年度から変更する場合は変更後の額)</w:t>
      </w:r>
      <w:r w:rsidR="00F2651A" w:rsidRPr="008F1810">
        <w:rPr>
          <w:rFonts w:ascii="HG丸ｺﾞｼｯｸM-PRO" w:eastAsia="HG丸ｺﾞｼｯｸM-PRO" w:hint="eastAsia"/>
          <w:color w:val="000000" w:themeColor="text1"/>
          <w:sz w:val="24"/>
        </w:rPr>
        <w:t>と保険料算定基礎額を記載。</w:t>
      </w:r>
    </w:p>
    <w:p w14:paraId="09A01835" w14:textId="77777777" w:rsidR="006B2E67" w:rsidRPr="008F1810" w:rsidRDefault="006B2E67" w:rsidP="006B755F">
      <w:pPr>
        <w:ind w:leftChars="100" w:left="211"/>
        <w:rPr>
          <w:rFonts w:ascii="HG丸ｺﾞｼｯｸM-PRO" w:eastAsia="HG丸ｺﾞｼｯｸM-PRO"/>
          <w:color w:val="000000" w:themeColor="text1"/>
          <w:sz w:val="24"/>
        </w:rPr>
      </w:pPr>
    </w:p>
    <w:p w14:paraId="5DCD4FC4" w14:textId="5EE3B528" w:rsidR="005D3BEA" w:rsidRPr="008F1810" w:rsidRDefault="005D3BEA" w:rsidP="006B755F">
      <w:pPr>
        <w:ind w:leftChars="100" w:left="211"/>
        <w:rPr>
          <w:rFonts w:ascii="HG丸ｺﾞｼｯｸM-PRO" w:eastAsia="HG丸ｺﾞｼｯｸM-PRO"/>
          <w:b/>
          <w:color w:val="000000" w:themeColor="text1"/>
          <w:sz w:val="24"/>
        </w:rPr>
      </w:pPr>
      <w:r w:rsidRPr="008F1810">
        <w:rPr>
          <w:rFonts w:ascii="HG丸ｺﾞｼｯｸM-PRO" w:eastAsia="HG丸ｺﾞｼｯｸM-PRO" w:hint="eastAsia"/>
          <w:b/>
          <w:color w:val="000000" w:themeColor="text1"/>
          <w:sz w:val="24"/>
        </w:rPr>
        <w:t>⑭「</w:t>
      </w:r>
      <w:r w:rsidR="003C46DE" w:rsidRPr="008F1810">
        <w:rPr>
          <w:rFonts w:ascii="HG丸ｺﾞｼｯｸM-PRO" w:eastAsia="HG丸ｺﾞｼｯｸM-PRO" w:hint="eastAsia"/>
          <w:b/>
          <w:color w:val="000000" w:themeColor="text1"/>
          <w:sz w:val="24"/>
        </w:rPr>
        <w:t>令和</w:t>
      </w:r>
      <w:r w:rsidR="002E7357" w:rsidRPr="008F1810">
        <w:rPr>
          <w:rFonts w:ascii="HG丸ｺﾞｼｯｸM-PRO" w:eastAsia="HG丸ｺﾞｼｯｸM-PRO" w:hint="eastAsia"/>
          <w:b/>
          <w:color w:val="000000" w:themeColor="text1"/>
          <w:sz w:val="24"/>
        </w:rPr>
        <w:t>４</w:t>
      </w:r>
      <w:r w:rsidRPr="008F1810">
        <w:rPr>
          <w:rFonts w:ascii="HG丸ｺﾞｼｯｸM-PRO" w:eastAsia="HG丸ｺﾞｼｯｸM-PRO" w:hint="eastAsia"/>
          <w:b/>
          <w:color w:val="000000" w:themeColor="text1"/>
          <w:sz w:val="24"/>
        </w:rPr>
        <w:t>年度賃金総額の見込額」</w:t>
      </w:r>
    </w:p>
    <w:p w14:paraId="2879F9FB" w14:textId="6743E5AE" w:rsidR="0092307F" w:rsidRPr="008F1810" w:rsidRDefault="006B755F" w:rsidP="006B755F">
      <w:pPr>
        <w:ind w:leftChars="100" w:left="211"/>
        <w:rPr>
          <w:rFonts w:ascii="HG丸ｺﾞｼｯｸM-PRO" w:eastAsia="HG丸ｺﾞｼｯｸM-PRO"/>
          <w:color w:val="000000" w:themeColor="text1"/>
          <w:sz w:val="24"/>
        </w:rPr>
      </w:pPr>
      <w:r w:rsidRPr="008F1810">
        <w:rPr>
          <w:rFonts w:ascii="HG丸ｺﾞｼｯｸM-PRO" w:eastAsia="HG丸ｺﾞｼｯｸM-PRO" w:hint="eastAsia"/>
          <w:color w:val="000000" w:themeColor="text1"/>
          <w:sz w:val="24"/>
        </w:rPr>
        <w:t xml:space="preserve">　</w:t>
      </w:r>
      <w:r w:rsidR="003C46DE" w:rsidRPr="008F1810">
        <w:rPr>
          <w:rFonts w:ascii="HG丸ｺﾞｼｯｸM-PRO" w:eastAsia="HG丸ｺﾞｼｯｸM-PRO" w:hint="eastAsia"/>
          <w:color w:val="000000" w:themeColor="text1"/>
          <w:sz w:val="24"/>
        </w:rPr>
        <w:t>令和</w:t>
      </w:r>
      <w:r w:rsidR="002E7357" w:rsidRPr="008F1810">
        <w:rPr>
          <w:rFonts w:ascii="HG丸ｺﾞｼｯｸM-PRO" w:eastAsia="HG丸ｺﾞｼｯｸM-PRO" w:hint="eastAsia"/>
          <w:color w:val="000000" w:themeColor="text1"/>
          <w:sz w:val="24"/>
        </w:rPr>
        <w:t>４</w:t>
      </w:r>
      <w:r w:rsidR="005D3BEA" w:rsidRPr="008F1810">
        <w:rPr>
          <w:rFonts w:ascii="HG丸ｺﾞｼｯｸM-PRO" w:eastAsia="HG丸ｺﾞｼｯｸM-PRO" w:hint="eastAsia"/>
          <w:color w:val="000000" w:themeColor="text1"/>
          <w:sz w:val="24"/>
        </w:rPr>
        <w:t>年度の賃金総額の見込額を記載するが、前年度の賃金総額の半分以上、又は2倍以下の場合には、「ホ　合計」欄</w:t>
      </w:r>
      <w:r w:rsidR="002E7357" w:rsidRPr="008F1810">
        <w:rPr>
          <w:rFonts w:ascii="HG丸ｺﾞｼｯｸM-PRO" w:eastAsia="HG丸ｺﾞｼｯｸM-PRO" w:hint="eastAsia"/>
          <w:color w:val="000000" w:themeColor="text1"/>
          <w:sz w:val="24"/>
        </w:rPr>
        <w:t>の</w:t>
      </w:r>
      <w:r w:rsidR="0027203B" w:rsidRPr="008F1810">
        <w:rPr>
          <w:rFonts w:ascii="HG丸ｺﾞｼｯｸM-PRO" w:eastAsia="HG丸ｺﾞｼｯｸM-PRO" w:hint="eastAsia"/>
          <w:color w:val="000000" w:themeColor="text1"/>
          <w:sz w:val="24"/>
        </w:rPr>
        <w:t>ⓙ</w:t>
      </w:r>
      <w:r w:rsidR="002E7357" w:rsidRPr="008F1810">
        <w:rPr>
          <w:rFonts w:ascii="HG丸ｺﾞｼｯｸM-PRO" w:eastAsia="HG丸ｺﾞｼｯｸM-PRO" w:hint="eastAsia"/>
          <w:color w:val="000000" w:themeColor="text1"/>
          <w:sz w:val="24"/>
        </w:rPr>
        <w:t>労災保険分は</w:t>
      </w:r>
      <w:r w:rsidR="005D3BEA" w:rsidRPr="008F1810">
        <w:rPr>
          <w:rFonts w:ascii="HG丸ｺﾞｼｯｸM-PRO" w:eastAsia="HG丸ｺﾞｼｯｸM-PRO" w:hint="eastAsia"/>
          <w:color w:val="000000" w:themeColor="text1"/>
          <w:sz w:val="24"/>
        </w:rPr>
        <w:t>前年度と同額と記載</w:t>
      </w:r>
      <w:r w:rsidR="002E7357" w:rsidRPr="008F1810">
        <w:rPr>
          <w:rFonts w:ascii="HG丸ｺﾞｼｯｸM-PRO" w:eastAsia="HG丸ｺﾞｼｯｸM-PRO" w:hint="eastAsia"/>
          <w:color w:val="000000" w:themeColor="text1"/>
          <w:sz w:val="24"/>
        </w:rPr>
        <w:t>し、</w:t>
      </w:r>
      <w:r w:rsidR="0027203B" w:rsidRPr="008F1810">
        <w:rPr>
          <w:rFonts w:ascii="HG丸ｺﾞｼｯｸM-PRO" w:eastAsia="HG丸ｺﾞｼｯｸM-PRO" w:hint="eastAsia"/>
          <w:color w:val="000000" w:themeColor="text1"/>
          <w:sz w:val="24"/>
        </w:rPr>
        <w:t>ⓚ</w:t>
      </w:r>
      <w:r w:rsidR="002E7357" w:rsidRPr="008F1810">
        <w:rPr>
          <w:rFonts w:ascii="HG丸ｺﾞｼｯｸM-PRO" w:eastAsia="HG丸ｺﾞｼｯｸM-PRO" w:hint="eastAsia"/>
          <w:color w:val="000000" w:themeColor="text1"/>
          <w:sz w:val="24"/>
        </w:rPr>
        <w:t>雇用保険（上半期）分と</w:t>
      </w:r>
      <w:r w:rsidR="0027203B" w:rsidRPr="008F1810">
        <w:rPr>
          <w:rFonts w:ascii="HG丸ｺﾞｼｯｸM-PRO" w:eastAsia="HG丸ｺﾞｼｯｸM-PRO" w:hint="eastAsia"/>
          <w:color w:val="000000" w:themeColor="text1"/>
          <w:sz w:val="24"/>
        </w:rPr>
        <w:t>ⓛ</w:t>
      </w:r>
      <w:r w:rsidR="002E7357" w:rsidRPr="008F1810">
        <w:rPr>
          <w:rFonts w:ascii="HG丸ｺﾞｼｯｸM-PRO" w:eastAsia="HG丸ｺﾞｼｯｸM-PRO" w:hint="eastAsia"/>
          <w:color w:val="000000" w:themeColor="text1"/>
          <w:sz w:val="24"/>
        </w:rPr>
        <w:t>雇用保険（下半期）分はそれぞれ前年度の2分の１の額と記載する</w:t>
      </w:r>
      <w:r w:rsidR="005D3BEA" w:rsidRPr="008F1810">
        <w:rPr>
          <w:rFonts w:ascii="HG丸ｺﾞｼｯｸM-PRO" w:eastAsia="HG丸ｺﾞｼｯｸM-PRO" w:hint="eastAsia"/>
          <w:color w:val="000000" w:themeColor="text1"/>
          <w:sz w:val="24"/>
        </w:rPr>
        <w:t>。</w:t>
      </w:r>
    </w:p>
    <w:p w14:paraId="6A77DB9C" w14:textId="77777777" w:rsidR="00BA7956" w:rsidRPr="00535B47" w:rsidRDefault="00BA7956" w:rsidP="005D3BEA">
      <w:pPr>
        <w:rPr>
          <w:rFonts w:ascii="HG丸ｺﾞｼｯｸM-PRO" w:eastAsia="HG丸ｺﾞｼｯｸM-PRO"/>
          <w:sz w:val="24"/>
        </w:rPr>
      </w:pPr>
    </w:p>
    <w:p w14:paraId="1330F02D" w14:textId="77777777" w:rsidR="00560264" w:rsidRPr="00C5170F" w:rsidRDefault="005D3BEA" w:rsidP="005D3BEA">
      <w:pPr>
        <w:rPr>
          <w:rFonts w:ascii="HG丸ｺﾞｼｯｸM-PRO" w:eastAsia="HG丸ｺﾞｼｯｸM-PRO"/>
          <w:sz w:val="28"/>
          <w:szCs w:val="28"/>
        </w:rPr>
      </w:pPr>
      <w:r w:rsidRPr="00C5170F">
        <w:rPr>
          <w:rFonts w:ascii="HG丸ｺﾞｼｯｸM-PRO" w:eastAsia="HG丸ｺﾞｼｯｸM-PRO" w:hint="eastAsia"/>
          <w:sz w:val="28"/>
          <w:szCs w:val="28"/>
        </w:rPr>
        <w:t>【</w:t>
      </w:r>
      <w:r w:rsidR="003B12BE">
        <w:rPr>
          <w:rFonts w:ascii="HG丸ｺﾞｼｯｸM-PRO" w:eastAsia="HG丸ｺﾞｼｯｸM-PRO" w:hint="eastAsia"/>
          <w:sz w:val="28"/>
          <w:szCs w:val="28"/>
        </w:rPr>
        <w:t>１０</w:t>
      </w:r>
      <w:r w:rsidRPr="00C5170F">
        <w:rPr>
          <w:rFonts w:ascii="HG丸ｺﾞｼｯｸM-PRO" w:eastAsia="HG丸ｺﾞｼｯｸM-PRO" w:hint="eastAsia"/>
          <w:sz w:val="28"/>
          <w:szCs w:val="28"/>
        </w:rPr>
        <w:t>】雇用保険料率について</w:t>
      </w:r>
    </w:p>
    <w:p w14:paraId="05544802" w14:textId="0EBCE702" w:rsidR="000A0F20" w:rsidRPr="000A0F20" w:rsidRDefault="00F72F12" w:rsidP="005D3BEA">
      <w:pPr>
        <w:rPr>
          <w:rFonts w:ascii="HG丸ｺﾞｼｯｸM-PRO" w:eastAsia="HG丸ｺﾞｼｯｸM-PRO" w:hAnsi="HG丸ｺﾞｼｯｸM-PRO"/>
          <w:sz w:val="28"/>
          <w:szCs w:val="28"/>
        </w:rPr>
      </w:pPr>
      <w:r w:rsidRPr="004F4FC6">
        <w:rPr>
          <w:rFonts w:ascii="HG丸ｺﾞｼｯｸM-PRO" w:eastAsia="HG丸ｺﾞｼｯｸM-PRO" w:hAnsi="HG丸ｺﾞｼｯｸM-PRO" w:hint="eastAsia"/>
          <w:noProof/>
          <w:sz w:val="28"/>
          <w:szCs w:val="28"/>
        </w:rPr>
        <w:t>雇用保険料率表</w:t>
      </w:r>
    </w:p>
    <w:bookmarkStart w:id="0" w:name="_MON_1713700646"/>
    <w:bookmarkEnd w:id="0"/>
    <w:p w14:paraId="23AD1CCE" w14:textId="04231327" w:rsidR="005D3BEA" w:rsidRPr="008F1810" w:rsidRDefault="008F1810" w:rsidP="005D3BEA">
      <w:pPr>
        <w:rPr>
          <w:rFonts w:ascii="HG丸ｺﾞｼｯｸM-PRO" w:eastAsia="HG丸ｺﾞｼｯｸM-PRO"/>
          <w:color w:val="000000" w:themeColor="text1"/>
          <w:szCs w:val="21"/>
        </w:rPr>
      </w:pPr>
      <w:r w:rsidRPr="008F1810">
        <w:rPr>
          <w:rFonts w:ascii="HG丸ｺﾞｼｯｸM-PRO" w:eastAsia="HG丸ｺﾞｼｯｸM-PRO"/>
          <w:color w:val="000000" w:themeColor="text1"/>
          <w:szCs w:val="21"/>
        </w:rPr>
        <w:object w:dxaOrig="11212" w:dyaOrig="6020" w14:anchorId="241D7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7pt;height:314.25pt" o:ole="">
            <v:imagedata r:id="rId14" o:title=""/>
          </v:shape>
          <o:OLEObject Type="Embed" ProgID="Excel.Sheet.12" ShapeID="_x0000_i1025" DrawAspect="Content" ObjectID="_1714283825" r:id="rId15"/>
        </w:object>
      </w:r>
      <w:r w:rsidR="005D3BEA" w:rsidRPr="008F1810">
        <w:rPr>
          <w:rFonts w:ascii="HG丸ｺﾞｼｯｸM-PRO" w:eastAsia="HG丸ｺﾞｼｯｸM-PRO" w:hint="eastAsia"/>
          <w:color w:val="000000" w:themeColor="text1"/>
          <w:sz w:val="28"/>
          <w:szCs w:val="28"/>
        </w:rPr>
        <w:t>【</w:t>
      </w:r>
      <w:r w:rsidR="003B12BE" w:rsidRPr="008F1810">
        <w:rPr>
          <w:rFonts w:ascii="HG丸ｺﾞｼｯｸM-PRO" w:eastAsia="HG丸ｺﾞｼｯｸM-PRO" w:hint="eastAsia"/>
          <w:color w:val="000000" w:themeColor="text1"/>
          <w:sz w:val="28"/>
          <w:szCs w:val="28"/>
        </w:rPr>
        <w:t>１１</w:t>
      </w:r>
      <w:r w:rsidR="005D3BEA" w:rsidRPr="008F1810">
        <w:rPr>
          <w:rFonts w:ascii="HG丸ｺﾞｼｯｸM-PRO" w:eastAsia="HG丸ｺﾞｼｯｸM-PRO" w:hint="eastAsia"/>
          <w:color w:val="000000" w:themeColor="text1"/>
          <w:sz w:val="28"/>
          <w:szCs w:val="28"/>
        </w:rPr>
        <w:t>】保険料免除対象高年齢労働者について</w:t>
      </w:r>
    </w:p>
    <w:p w14:paraId="28141DB2" w14:textId="77777777" w:rsidR="000B4F51" w:rsidRPr="008F1810" w:rsidRDefault="00C377EF" w:rsidP="005D3BEA">
      <w:pPr>
        <w:rPr>
          <w:rFonts w:ascii="HG丸ｺﾞｼｯｸM-PRO" w:eastAsia="HG丸ｺﾞｼｯｸM-PRO"/>
          <w:color w:val="000000" w:themeColor="text1"/>
          <w:sz w:val="24"/>
        </w:rPr>
      </w:pPr>
      <w:r w:rsidRPr="008F1810">
        <w:rPr>
          <w:rFonts w:ascii="HG丸ｺﾞｼｯｸM-PRO" w:eastAsia="HG丸ｺﾞｼｯｸM-PRO" w:hint="eastAsia"/>
          <w:color w:val="000000" w:themeColor="text1"/>
          <w:sz w:val="24"/>
        </w:rPr>
        <w:t xml:space="preserve">　</w:t>
      </w:r>
      <w:r w:rsidR="005D3BEA" w:rsidRPr="008F1810">
        <w:rPr>
          <w:rFonts w:ascii="HG丸ｺﾞｼｯｸM-PRO" w:eastAsia="HG丸ｺﾞｼｯｸM-PRO" w:hint="eastAsia"/>
          <w:color w:val="000000" w:themeColor="text1"/>
          <w:sz w:val="24"/>
        </w:rPr>
        <w:t>保険年度の初日（4月1日）において、満64歳以上の一般被保険者（短期雇用特例被保険者、日雇労働被保険者及び任意加入による高年齢継続被保険者（※）は除く。）の</w:t>
      </w:r>
      <w:r w:rsidRPr="008F1810">
        <w:rPr>
          <w:rFonts w:ascii="HG丸ｺﾞｼｯｸM-PRO" w:eastAsia="HG丸ｺﾞｼｯｸM-PRO" w:hint="eastAsia"/>
          <w:color w:val="000000" w:themeColor="text1"/>
          <w:sz w:val="24"/>
        </w:rPr>
        <w:t>雇用保険料は</w:t>
      </w:r>
      <w:r w:rsidR="005D3BEA" w:rsidRPr="008F1810">
        <w:rPr>
          <w:rFonts w:ascii="HG丸ｺﾞｼｯｸM-PRO" w:eastAsia="HG丸ｺﾞｼｯｸM-PRO" w:hint="eastAsia"/>
          <w:color w:val="000000" w:themeColor="text1"/>
          <w:sz w:val="24"/>
        </w:rPr>
        <w:t>、</w:t>
      </w:r>
      <w:r w:rsidR="000B4F51" w:rsidRPr="008F1810">
        <w:rPr>
          <w:rFonts w:ascii="HG丸ｺﾞｼｯｸM-PRO" w:eastAsia="HG丸ｺﾞｼｯｸM-PRO" w:hint="eastAsia"/>
          <w:color w:val="000000" w:themeColor="text1"/>
          <w:sz w:val="24"/>
        </w:rPr>
        <w:t>平成31年度（</w:t>
      </w:r>
      <w:r w:rsidRPr="008F1810">
        <w:rPr>
          <w:rFonts w:ascii="HG丸ｺﾞｼｯｸM-PRO" w:eastAsia="HG丸ｺﾞｼｯｸM-PRO" w:hint="eastAsia"/>
          <w:color w:val="000000" w:themeColor="text1"/>
          <w:sz w:val="24"/>
        </w:rPr>
        <w:t>令和元年度</w:t>
      </w:r>
      <w:r w:rsidR="000B4F51" w:rsidRPr="008F1810">
        <w:rPr>
          <w:rFonts w:ascii="HG丸ｺﾞｼｯｸM-PRO" w:eastAsia="HG丸ｺﾞｼｯｸM-PRO" w:hint="eastAsia"/>
          <w:color w:val="000000" w:themeColor="text1"/>
          <w:sz w:val="24"/>
        </w:rPr>
        <w:t>）</w:t>
      </w:r>
      <w:r w:rsidRPr="008F1810">
        <w:rPr>
          <w:rFonts w:ascii="HG丸ｺﾞｼｯｸM-PRO" w:eastAsia="HG丸ｺﾞｼｯｸM-PRO" w:hint="eastAsia"/>
          <w:color w:val="000000" w:themeColor="text1"/>
          <w:sz w:val="24"/>
        </w:rPr>
        <w:t>までは免除となっておりましたが、</w:t>
      </w:r>
      <w:r w:rsidRPr="008F1810">
        <w:rPr>
          <w:rFonts w:ascii="HG丸ｺﾞｼｯｸM-PRO" w:eastAsia="HG丸ｺﾞｼｯｸM-PRO" w:hint="eastAsia"/>
          <w:b/>
          <w:color w:val="000000" w:themeColor="text1"/>
          <w:sz w:val="24"/>
          <w:u w:val="single"/>
        </w:rPr>
        <w:t>令和2年度より</w:t>
      </w:r>
      <w:r w:rsidR="005D569C" w:rsidRPr="008F1810">
        <w:rPr>
          <w:rFonts w:ascii="HG丸ｺﾞｼｯｸM-PRO" w:eastAsia="HG丸ｺﾞｼｯｸM-PRO" w:hint="eastAsia"/>
          <w:b/>
          <w:color w:val="000000" w:themeColor="text1"/>
          <w:sz w:val="24"/>
          <w:u w:val="single"/>
        </w:rPr>
        <w:t>保険料免除は廃止となりました。</w:t>
      </w:r>
      <w:r w:rsidR="009C5A5F" w:rsidRPr="008F1810">
        <w:rPr>
          <w:rFonts w:ascii="HG丸ｺﾞｼｯｸM-PRO" w:eastAsia="HG丸ｺﾞｼｯｸM-PRO" w:hint="eastAsia"/>
          <w:color w:val="000000" w:themeColor="text1"/>
          <w:sz w:val="24"/>
        </w:rPr>
        <w:t xml:space="preserve">　</w:t>
      </w:r>
    </w:p>
    <w:p w14:paraId="2B687899" w14:textId="1E7C77FE" w:rsidR="00535B47" w:rsidRDefault="008A1913" w:rsidP="000B4F51">
      <w:pPr>
        <w:ind w:firstLineChars="100" w:firstLine="241"/>
        <w:rPr>
          <w:rFonts w:ascii="HG丸ｺﾞｼｯｸM-PRO" w:eastAsia="HG丸ｺﾞｼｯｸM-PRO"/>
          <w:sz w:val="24"/>
        </w:rPr>
      </w:pPr>
      <w:r w:rsidRPr="008F1810">
        <w:rPr>
          <w:rFonts w:ascii="HG丸ｺﾞｼｯｸM-PRO" w:eastAsia="HG丸ｺﾞｼｯｸM-PRO" w:hint="eastAsia"/>
          <w:color w:val="000000" w:themeColor="text1"/>
          <w:sz w:val="24"/>
        </w:rPr>
        <w:t>※雇用保険料免除は平成31年度</w:t>
      </w:r>
      <w:r w:rsidR="000B4F51" w:rsidRPr="008F1810">
        <w:rPr>
          <w:rFonts w:ascii="HG丸ｺﾞｼｯｸM-PRO" w:eastAsia="HG丸ｺﾞｼｯｸM-PRO" w:hint="eastAsia"/>
          <w:color w:val="000000" w:themeColor="text1"/>
          <w:sz w:val="24"/>
        </w:rPr>
        <w:t>（令和元年度）</w:t>
      </w:r>
      <w:r>
        <w:rPr>
          <w:rFonts w:ascii="HG丸ｺﾞｼｯｸM-PRO" w:eastAsia="HG丸ｺﾞｼｯｸM-PRO" w:hint="eastAsia"/>
          <w:sz w:val="24"/>
        </w:rPr>
        <w:t>まで</w:t>
      </w:r>
    </w:p>
    <w:p w14:paraId="61E760D8" w14:textId="297E9F55" w:rsidR="00560264" w:rsidRDefault="005D3BEA" w:rsidP="005D3BEA">
      <w:pPr>
        <w:rPr>
          <w:rFonts w:ascii="HG丸ｺﾞｼｯｸM-PRO" w:eastAsia="HG丸ｺﾞｼｯｸM-PRO"/>
          <w:sz w:val="28"/>
          <w:szCs w:val="28"/>
        </w:rPr>
      </w:pPr>
      <w:r w:rsidRPr="00560264">
        <w:rPr>
          <w:rFonts w:ascii="HG丸ｺﾞｼｯｸM-PRO" w:eastAsia="HG丸ｺﾞｼｯｸM-PRO" w:hint="eastAsia"/>
          <w:sz w:val="28"/>
          <w:szCs w:val="28"/>
        </w:rPr>
        <w:t>【</w:t>
      </w:r>
      <w:r w:rsidR="003B12BE">
        <w:rPr>
          <w:rFonts w:ascii="HG丸ｺﾞｼｯｸM-PRO" w:eastAsia="HG丸ｺﾞｼｯｸM-PRO" w:hint="eastAsia"/>
          <w:sz w:val="28"/>
          <w:szCs w:val="28"/>
        </w:rPr>
        <w:t>１２</w:t>
      </w:r>
      <w:r w:rsidRPr="00560264">
        <w:rPr>
          <w:rFonts w:ascii="HG丸ｺﾞｼｯｸM-PRO" w:eastAsia="HG丸ｺﾞｼｯｸM-PRO" w:hint="eastAsia"/>
          <w:sz w:val="28"/>
          <w:szCs w:val="28"/>
        </w:rPr>
        <w:t>】</w:t>
      </w:r>
      <w:r w:rsidR="00B52768" w:rsidRPr="00560264">
        <w:rPr>
          <w:rFonts w:ascii="HG丸ｺﾞｼｯｸM-PRO" w:eastAsia="HG丸ｺﾞｼｯｸM-PRO" w:hint="eastAsia"/>
          <w:sz w:val="28"/>
          <w:szCs w:val="28"/>
        </w:rPr>
        <w:t>労働</w:t>
      </w:r>
      <w:r w:rsidRPr="00560264">
        <w:rPr>
          <w:rFonts w:ascii="HG丸ｺﾞｼｯｸM-PRO" w:eastAsia="HG丸ｺﾞｼｯｸM-PRO" w:hint="eastAsia"/>
          <w:sz w:val="28"/>
          <w:szCs w:val="28"/>
        </w:rPr>
        <w:t>保険料算定方法の原則</w:t>
      </w:r>
    </w:p>
    <w:p w14:paraId="79B33D3E" w14:textId="56C28BA3" w:rsidR="00027862" w:rsidRPr="00560264" w:rsidRDefault="00027862" w:rsidP="00027862">
      <w:pPr>
        <w:ind w:firstLineChars="200" w:firstLine="562"/>
        <w:rPr>
          <w:rFonts w:ascii="HG丸ｺﾞｼｯｸM-PRO" w:eastAsia="HG丸ｺﾞｼｯｸM-PRO"/>
          <w:sz w:val="28"/>
          <w:szCs w:val="28"/>
        </w:rPr>
      </w:pPr>
      <w:bookmarkStart w:id="1" w:name="_Hlk103158262"/>
      <w:r>
        <w:rPr>
          <w:rFonts w:ascii="HG丸ｺﾞｼｯｸM-PRO" w:eastAsia="HG丸ｺﾞｼｯｸM-PRO" w:hint="eastAsia"/>
          <w:sz w:val="28"/>
          <w:szCs w:val="28"/>
        </w:rPr>
        <w:t>・一般労災、特別加入、雇用保険</w:t>
      </w:r>
      <w:r w:rsidRPr="008F1810">
        <w:rPr>
          <w:rFonts w:ascii="HG丸ｺﾞｼｯｸM-PRO" w:eastAsia="HG丸ｺﾞｼｯｸM-PRO" w:hint="eastAsia"/>
          <w:color w:val="000000" w:themeColor="text1"/>
          <w:sz w:val="28"/>
          <w:szCs w:val="28"/>
        </w:rPr>
        <w:t>（令和3年度</w:t>
      </w:r>
      <w:r w:rsidR="008F1810" w:rsidRPr="008F1810">
        <w:rPr>
          <w:rFonts w:ascii="HG丸ｺﾞｼｯｸM-PRO" w:eastAsia="HG丸ｺﾞｼｯｸM-PRO" w:hint="eastAsia"/>
          <w:color w:val="000000" w:themeColor="text1"/>
          <w:sz w:val="28"/>
          <w:szCs w:val="28"/>
        </w:rPr>
        <w:t>確定保険料</w:t>
      </w:r>
      <w:r w:rsidRPr="008F1810">
        <w:rPr>
          <w:rFonts w:ascii="HG丸ｺﾞｼｯｸM-PRO" w:eastAsia="HG丸ｺﾞｼｯｸM-PRO" w:hint="eastAsia"/>
          <w:color w:val="000000" w:themeColor="text1"/>
          <w:sz w:val="28"/>
          <w:szCs w:val="28"/>
        </w:rPr>
        <w:t>）の</w:t>
      </w:r>
      <w:r>
        <w:rPr>
          <w:rFonts w:ascii="HG丸ｺﾞｼｯｸM-PRO" w:eastAsia="HG丸ｺﾞｼｯｸM-PRO" w:hint="eastAsia"/>
          <w:sz w:val="28"/>
          <w:szCs w:val="28"/>
        </w:rPr>
        <w:t>場合</w:t>
      </w:r>
    </w:p>
    <w:p w14:paraId="047B2174" w14:textId="77777777" w:rsidR="005D3BEA" w:rsidRPr="007F523C" w:rsidRDefault="005D3BEA" w:rsidP="005D3BEA">
      <w:pPr>
        <w:numPr>
          <w:ilvl w:val="0"/>
          <w:numId w:val="3"/>
        </w:numPr>
        <w:rPr>
          <w:rFonts w:ascii="HG丸ｺﾞｼｯｸM-PRO" w:eastAsia="HG丸ｺﾞｼｯｸM-PRO"/>
          <w:sz w:val="24"/>
        </w:rPr>
      </w:pPr>
      <w:r w:rsidRPr="007F523C">
        <w:rPr>
          <w:rFonts w:ascii="HG丸ｺﾞｼｯｸM-PRO" w:eastAsia="HG丸ｺﾞｼｯｸM-PRO" w:hint="eastAsia"/>
          <w:sz w:val="24"/>
        </w:rPr>
        <w:lastRenderedPageBreak/>
        <w:t>1年間の</w:t>
      </w:r>
      <w:r w:rsidRPr="00004FA7">
        <w:rPr>
          <w:rFonts w:ascii="HG丸ｺﾞｼｯｸM-PRO" w:eastAsia="HG丸ｺﾞｼｯｸM-PRO" w:hint="eastAsia"/>
          <w:b/>
          <w:sz w:val="24"/>
        </w:rPr>
        <w:t>総賃金額の千円未満切捨ての額</w:t>
      </w:r>
      <w:r w:rsidRPr="007F523C">
        <w:rPr>
          <w:rFonts w:ascii="HG丸ｺﾞｼｯｸM-PRO" w:eastAsia="HG丸ｺﾞｼｯｸM-PRO" w:hint="eastAsia"/>
          <w:sz w:val="24"/>
        </w:rPr>
        <w:t>に料率をかける</w:t>
      </w:r>
    </w:p>
    <w:p w14:paraId="02BF1099" w14:textId="6F073779" w:rsidR="005D3BEA" w:rsidRPr="007F523C" w:rsidRDefault="005D3BEA" w:rsidP="005D3BEA">
      <w:pPr>
        <w:numPr>
          <w:ilvl w:val="0"/>
          <w:numId w:val="3"/>
        </w:numPr>
        <w:rPr>
          <w:rFonts w:ascii="HG丸ｺﾞｼｯｸM-PRO" w:eastAsia="HG丸ｺﾞｼｯｸM-PRO"/>
          <w:sz w:val="24"/>
        </w:rPr>
      </w:pPr>
      <w:r w:rsidRPr="007F523C">
        <w:rPr>
          <w:rFonts w:ascii="HG丸ｺﾞｼｯｸM-PRO" w:eastAsia="HG丸ｺﾞｼｯｸM-PRO" w:hint="eastAsia"/>
          <w:sz w:val="24"/>
        </w:rPr>
        <w:t>一般労災、特別加入</w:t>
      </w:r>
      <w:r w:rsidR="006A3B2F">
        <w:rPr>
          <w:rFonts w:ascii="HG丸ｺﾞｼｯｸM-PRO" w:eastAsia="HG丸ｺﾞｼｯｸM-PRO" w:hint="eastAsia"/>
          <w:sz w:val="24"/>
        </w:rPr>
        <w:t>、雇用保険</w:t>
      </w:r>
      <w:r w:rsidRPr="007F523C">
        <w:rPr>
          <w:rFonts w:ascii="HG丸ｺﾞｼｯｸM-PRO" w:eastAsia="HG丸ｺﾞｼｯｸM-PRO" w:hint="eastAsia"/>
          <w:sz w:val="24"/>
        </w:rPr>
        <w:t>を分けて計算</w:t>
      </w:r>
    </w:p>
    <w:p w14:paraId="76EC6C8F" w14:textId="77777777" w:rsidR="005D3BEA" w:rsidRPr="007F523C" w:rsidRDefault="005D3BEA" w:rsidP="005D3BEA">
      <w:pPr>
        <w:numPr>
          <w:ilvl w:val="0"/>
          <w:numId w:val="3"/>
        </w:numPr>
        <w:rPr>
          <w:rFonts w:ascii="HG丸ｺﾞｼｯｸM-PRO" w:eastAsia="HG丸ｺﾞｼｯｸM-PRO"/>
          <w:sz w:val="24"/>
        </w:rPr>
      </w:pPr>
      <w:r w:rsidRPr="007F523C">
        <w:rPr>
          <w:rFonts w:ascii="HG丸ｺﾞｼｯｸM-PRO" w:eastAsia="HG丸ｺﾞｼｯｸM-PRO" w:hint="eastAsia"/>
          <w:sz w:val="24"/>
        </w:rPr>
        <w:t>ただし、一般労災と雇用保険の総賃金が同額の場合は、労災と雇用の料率を合計した数字を使ってまとめて計算</w:t>
      </w:r>
    </w:p>
    <w:p w14:paraId="670DA5E2" w14:textId="63EFC0A9" w:rsidR="00693E19" w:rsidRPr="00027862" w:rsidRDefault="005D3BEA" w:rsidP="00693E19">
      <w:pPr>
        <w:numPr>
          <w:ilvl w:val="0"/>
          <w:numId w:val="3"/>
        </w:numPr>
        <w:rPr>
          <w:rFonts w:ascii="HG丸ｺﾞｼｯｸM-PRO" w:eastAsia="HG丸ｺﾞｼｯｸM-PRO"/>
          <w:sz w:val="24"/>
        </w:rPr>
      </w:pPr>
      <w:r w:rsidRPr="007F523C">
        <w:rPr>
          <w:rFonts w:ascii="HG丸ｺﾞｼｯｸM-PRO" w:eastAsia="HG丸ｺﾞｼｯｸM-PRO" w:hint="eastAsia"/>
          <w:sz w:val="24"/>
        </w:rPr>
        <w:t>小数点以下は</w:t>
      </w:r>
      <w:r w:rsidRPr="00004FA7">
        <w:rPr>
          <w:rFonts w:ascii="HG丸ｺﾞｼｯｸM-PRO" w:eastAsia="HG丸ｺﾞｼｯｸM-PRO" w:hint="eastAsia"/>
          <w:b/>
          <w:sz w:val="24"/>
        </w:rPr>
        <w:t>切り捨て</w:t>
      </w:r>
    </w:p>
    <w:p w14:paraId="60A8D97F" w14:textId="77777777" w:rsidR="008F1810" w:rsidRPr="008F1810" w:rsidRDefault="00027862" w:rsidP="00027862">
      <w:pPr>
        <w:rPr>
          <w:rFonts w:ascii="HG丸ｺﾞｼｯｸM-PRO" w:eastAsia="HG丸ｺﾞｼｯｸM-PRO"/>
          <w:bCs/>
          <w:color w:val="000000" w:themeColor="text1"/>
          <w:sz w:val="28"/>
          <w:szCs w:val="28"/>
        </w:rPr>
      </w:pPr>
      <w:r>
        <w:rPr>
          <w:rFonts w:ascii="HG丸ｺﾞｼｯｸM-PRO" w:eastAsia="HG丸ｺﾞｼｯｸM-PRO" w:hint="eastAsia"/>
          <w:b/>
          <w:sz w:val="24"/>
        </w:rPr>
        <w:t xml:space="preserve">　</w:t>
      </w:r>
      <w:r w:rsidRPr="008F1810">
        <w:rPr>
          <w:rFonts w:ascii="HG丸ｺﾞｼｯｸM-PRO" w:eastAsia="HG丸ｺﾞｼｯｸM-PRO" w:hint="eastAsia"/>
          <w:b/>
          <w:color w:val="000000" w:themeColor="text1"/>
          <w:sz w:val="24"/>
        </w:rPr>
        <w:t xml:space="preserve">　</w:t>
      </w:r>
      <w:r w:rsidRPr="008F1810">
        <w:rPr>
          <w:rFonts w:ascii="HG丸ｺﾞｼｯｸM-PRO" w:eastAsia="HG丸ｺﾞｼｯｸM-PRO" w:hint="eastAsia"/>
          <w:bCs/>
          <w:color w:val="000000" w:themeColor="text1"/>
          <w:sz w:val="28"/>
          <w:szCs w:val="28"/>
        </w:rPr>
        <w:t>・雇用保険（令和4年度</w:t>
      </w:r>
      <w:r w:rsidR="008F1810" w:rsidRPr="008F1810">
        <w:rPr>
          <w:rFonts w:ascii="HG丸ｺﾞｼｯｸM-PRO" w:eastAsia="HG丸ｺﾞｼｯｸM-PRO" w:hint="eastAsia"/>
          <w:bCs/>
          <w:color w:val="000000" w:themeColor="text1"/>
          <w:sz w:val="28"/>
          <w:szCs w:val="28"/>
        </w:rPr>
        <w:t>概算保険料</w:t>
      </w:r>
      <w:r w:rsidRPr="008F1810">
        <w:rPr>
          <w:rFonts w:ascii="HG丸ｺﾞｼｯｸM-PRO" w:eastAsia="HG丸ｺﾞｼｯｸM-PRO" w:hint="eastAsia"/>
          <w:bCs/>
          <w:color w:val="000000" w:themeColor="text1"/>
          <w:sz w:val="28"/>
          <w:szCs w:val="28"/>
        </w:rPr>
        <w:t>）の場合</w:t>
      </w:r>
      <w:r w:rsidR="006A3B2F" w:rsidRPr="008F1810">
        <w:rPr>
          <w:rFonts w:ascii="HG丸ｺﾞｼｯｸM-PRO" w:eastAsia="HG丸ｺﾞｼｯｸM-PRO" w:hint="eastAsia"/>
          <w:bCs/>
          <w:color w:val="000000" w:themeColor="text1"/>
          <w:sz w:val="28"/>
          <w:szCs w:val="28"/>
        </w:rPr>
        <w:t xml:space="preserve">　</w:t>
      </w:r>
    </w:p>
    <w:p w14:paraId="7FBEFB3E" w14:textId="6914DE81" w:rsidR="00027862" w:rsidRPr="008F1810" w:rsidRDefault="006A3B2F" w:rsidP="008F1810">
      <w:pPr>
        <w:ind w:firstLineChars="500" w:firstLine="1055"/>
        <w:rPr>
          <w:rFonts w:ascii="HG丸ｺﾞｼｯｸM-PRO" w:eastAsia="HG丸ｺﾞｼｯｸM-PRO"/>
          <w:bCs/>
          <w:color w:val="000000" w:themeColor="text1"/>
          <w:szCs w:val="21"/>
        </w:rPr>
      </w:pPr>
      <w:r w:rsidRPr="008F1810">
        <w:rPr>
          <w:rFonts w:ascii="HG丸ｺﾞｼｯｸM-PRO" w:eastAsia="HG丸ｺﾞｼｯｸM-PRO" w:hint="eastAsia"/>
          <w:bCs/>
          <w:color w:val="000000" w:themeColor="text1"/>
          <w:szCs w:val="21"/>
        </w:rPr>
        <w:t>※一般労災と特別加入は令和3年度</w:t>
      </w:r>
      <w:r w:rsidR="008F1810" w:rsidRPr="008F1810">
        <w:rPr>
          <w:rFonts w:ascii="HG丸ｺﾞｼｯｸM-PRO" w:eastAsia="HG丸ｺﾞｼｯｸM-PRO" w:hint="eastAsia"/>
          <w:bCs/>
          <w:color w:val="000000" w:themeColor="text1"/>
          <w:szCs w:val="21"/>
        </w:rPr>
        <w:t>確定保険料</w:t>
      </w:r>
      <w:r w:rsidRPr="008F1810">
        <w:rPr>
          <w:rFonts w:ascii="HG丸ｺﾞｼｯｸM-PRO" w:eastAsia="HG丸ｺﾞｼｯｸM-PRO" w:hint="eastAsia"/>
          <w:bCs/>
          <w:color w:val="000000" w:themeColor="text1"/>
          <w:szCs w:val="21"/>
        </w:rPr>
        <w:t>と同じ</w:t>
      </w:r>
    </w:p>
    <w:p w14:paraId="711A8D69" w14:textId="77777777" w:rsidR="008F1810" w:rsidRPr="008F1810" w:rsidRDefault="00027862" w:rsidP="00027862">
      <w:pPr>
        <w:rPr>
          <w:rFonts w:ascii="HG丸ｺﾞｼｯｸM-PRO" w:eastAsia="HG丸ｺﾞｼｯｸM-PRO"/>
          <w:bCs/>
          <w:color w:val="000000" w:themeColor="text1"/>
          <w:sz w:val="24"/>
        </w:rPr>
      </w:pPr>
      <w:r w:rsidRPr="008F1810">
        <w:rPr>
          <w:rFonts w:ascii="HG丸ｺﾞｼｯｸM-PRO" w:eastAsia="HG丸ｺﾞｼｯｸM-PRO" w:hint="eastAsia"/>
          <w:b/>
          <w:color w:val="000000" w:themeColor="text1"/>
          <w:sz w:val="24"/>
        </w:rPr>
        <w:t xml:space="preserve">　　　</w:t>
      </w:r>
      <w:r w:rsidRPr="008F1810">
        <w:rPr>
          <w:rFonts w:ascii="HG丸ｺﾞｼｯｸM-PRO" w:eastAsia="HG丸ｺﾞｼｯｸM-PRO" w:hint="eastAsia"/>
          <w:bCs/>
          <w:color w:val="000000" w:themeColor="text1"/>
          <w:sz w:val="24"/>
        </w:rPr>
        <w:t>①1年間の総賃金額の2分の１</w:t>
      </w:r>
      <w:r w:rsidR="008F1810" w:rsidRPr="008F1810">
        <w:rPr>
          <w:rFonts w:ascii="HG丸ｺﾞｼｯｸM-PRO" w:eastAsia="HG丸ｺﾞｼｯｸM-PRO" w:hint="eastAsia"/>
          <w:bCs/>
          <w:color w:val="000000" w:themeColor="text1"/>
          <w:sz w:val="24"/>
        </w:rPr>
        <w:t>（</w:t>
      </w:r>
      <w:r w:rsidR="00A04839" w:rsidRPr="008F1810">
        <w:rPr>
          <w:rFonts w:ascii="HG丸ｺﾞｼｯｸM-PRO" w:eastAsia="HG丸ｺﾞｼｯｸM-PRO" w:hint="eastAsia"/>
          <w:bCs/>
          <w:color w:val="000000" w:themeColor="text1"/>
          <w:sz w:val="24"/>
        </w:rPr>
        <w:t>千</w:t>
      </w:r>
      <w:r w:rsidRPr="008F1810">
        <w:rPr>
          <w:rFonts w:ascii="HG丸ｺﾞｼｯｸM-PRO" w:eastAsia="HG丸ｺﾞｼｯｸM-PRO" w:hint="eastAsia"/>
          <w:bCs/>
          <w:color w:val="000000" w:themeColor="text1"/>
          <w:sz w:val="24"/>
        </w:rPr>
        <w:t>円未満</w:t>
      </w:r>
      <w:r w:rsidR="008F1810" w:rsidRPr="008F1810">
        <w:rPr>
          <w:rFonts w:ascii="HG丸ｺﾞｼｯｸM-PRO" w:eastAsia="HG丸ｺﾞｼｯｸM-PRO" w:hint="eastAsia"/>
          <w:bCs/>
          <w:color w:val="000000" w:themeColor="text1"/>
          <w:sz w:val="24"/>
        </w:rPr>
        <w:t>の端数があれば</w:t>
      </w:r>
      <w:r w:rsidR="00A04839" w:rsidRPr="008F1810">
        <w:rPr>
          <w:rFonts w:ascii="HG丸ｺﾞｼｯｸM-PRO" w:eastAsia="HG丸ｺﾞｼｯｸM-PRO" w:hint="eastAsia"/>
          <w:bCs/>
          <w:color w:val="000000" w:themeColor="text1"/>
          <w:sz w:val="24"/>
          <w:u w:val="wave"/>
        </w:rPr>
        <w:t>切り上げ</w:t>
      </w:r>
      <w:r w:rsidR="008F1810" w:rsidRPr="008F1810">
        <w:rPr>
          <w:rFonts w:ascii="HG丸ｺﾞｼｯｸM-PRO" w:eastAsia="HG丸ｺﾞｼｯｸM-PRO" w:hint="eastAsia"/>
          <w:bCs/>
          <w:color w:val="000000" w:themeColor="text1"/>
          <w:sz w:val="24"/>
        </w:rPr>
        <w:t>）</w:t>
      </w:r>
      <w:r w:rsidR="00A04839" w:rsidRPr="008F1810">
        <w:rPr>
          <w:rFonts w:ascii="HG丸ｺﾞｼｯｸM-PRO" w:eastAsia="HG丸ｺﾞｼｯｸM-PRO" w:hint="eastAsia"/>
          <w:bCs/>
          <w:color w:val="000000" w:themeColor="text1"/>
          <w:sz w:val="24"/>
        </w:rPr>
        <w:t>に</w:t>
      </w:r>
    </w:p>
    <w:p w14:paraId="7A6A9F98" w14:textId="77777777" w:rsidR="008F1810" w:rsidRPr="008F1810" w:rsidRDefault="00A04839" w:rsidP="008F1810">
      <w:pPr>
        <w:ind w:firstLineChars="400" w:firstLine="964"/>
        <w:rPr>
          <w:rFonts w:ascii="HG丸ｺﾞｼｯｸM-PRO" w:eastAsia="HG丸ｺﾞｼｯｸM-PRO"/>
          <w:bCs/>
          <w:color w:val="000000" w:themeColor="text1"/>
          <w:sz w:val="24"/>
        </w:rPr>
      </w:pPr>
      <w:r w:rsidRPr="008F1810">
        <w:rPr>
          <w:rFonts w:ascii="HG丸ｺﾞｼｯｸM-PRO" w:eastAsia="HG丸ｺﾞｼｯｸM-PRO" w:hint="eastAsia"/>
          <w:bCs/>
          <w:color w:val="000000" w:themeColor="text1"/>
          <w:sz w:val="24"/>
        </w:rPr>
        <w:t>上半期の雇用保険料率</w:t>
      </w:r>
      <w:r w:rsidR="00CE11E0" w:rsidRPr="008F1810">
        <w:rPr>
          <w:rFonts w:ascii="HG丸ｺﾞｼｯｸM-PRO" w:eastAsia="HG丸ｺﾞｼｯｸM-PRO" w:hint="eastAsia"/>
          <w:bCs/>
          <w:color w:val="000000" w:themeColor="text1"/>
          <w:sz w:val="24"/>
        </w:rPr>
        <w:t>をかけ、</w:t>
      </w:r>
      <w:r w:rsidRPr="008F1810">
        <w:rPr>
          <w:rFonts w:ascii="HG丸ｺﾞｼｯｸM-PRO" w:eastAsia="HG丸ｺﾞｼｯｸM-PRO" w:hint="eastAsia"/>
          <w:bCs/>
          <w:color w:val="000000" w:themeColor="text1"/>
          <w:sz w:val="24"/>
        </w:rPr>
        <w:t>1年間の総賃金額の2分の１</w:t>
      </w:r>
      <w:r w:rsidR="008F1810" w:rsidRPr="008F1810">
        <w:rPr>
          <w:rFonts w:ascii="HG丸ｺﾞｼｯｸM-PRO" w:eastAsia="HG丸ｺﾞｼｯｸM-PRO" w:hint="eastAsia"/>
          <w:bCs/>
          <w:color w:val="000000" w:themeColor="text1"/>
          <w:sz w:val="24"/>
        </w:rPr>
        <w:t>（</w:t>
      </w:r>
      <w:r w:rsidRPr="008F1810">
        <w:rPr>
          <w:rFonts w:ascii="HG丸ｺﾞｼｯｸM-PRO" w:eastAsia="HG丸ｺﾞｼｯｸM-PRO" w:hint="eastAsia"/>
          <w:bCs/>
          <w:color w:val="000000" w:themeColor="text1"/>
          <w:sz w:val="24"/>
        </w:rPr>
        <w:t>千円未満</w:t>
      </w:r>
      <w:r w:rsidR="008F1810" w:rsidRPr="008F1810">
        <w:rPr>
          <w:rFonts w:ascii="HG丸ｺﾞｼｯｸM-PRO" w:eastAsia="HG丸ｺﾞｼｯｸM-PRO" w:hint="eastAsia"/>
          <w:bCs/>
          <w:color w:val="000000" w:themeColor="text1"/>
          <w:sz w:val="24"/>
        </w:rPr>
        <w:t>の端数</w:t>
      </w:r>
    </w:p>
    <w:p w14:paraId="784230AD" w14:textId="6779950F" w:rsidR="00A04839" w:rsidRPr="008F1810" w:rsidRDefault="008F1810" w:rsidP="008F1810">
      <w:pPr>
        <w:ind w:firstLineChars="400" w:firstLine="964"/>
        <w:rPr>
          <w:rFonts w:ascii="HG丸ｺﾞｼｯｸM-PRO" w:eastAsia="HG丸ｺﾞｼｯｸM-PRO"/>
          <w:bCs/>
          <w:color w:val="000000" w:themeColor="text1"/>
          <w:sz w:val="24"/>
        </w:rPr>
      </w:pPr>
      <w:r w:rsidRPr="008F1810">
        <w:rPr>
          <w:rFonts w:ascii="HG丸ｺﾞｼｯｸM-PRO" w:eastAsia="HG丸ｺﾞｼｯｸM-PRO" w:hint="eastAsia"/>
          <w:bCs/>
          <w:color w:val="000000" w:themeColor="text1"/>
          <w:sz w:val="24"/>
        </w:rPr>
        <w:t>があれば</w:t>
      </w:r>
      <w:r w:rsidR="00A04839" w:rsidRPr="008F1810">
        <w:rPr>
          <w:rFonts w:ascii="HG丸ｺﾞｼｯｸM-PRO" w:eastAsia="HG丸ｺﾞｼｯｸM-PRO" w:hint="eastAsia"/>
          <w:bCs/>
          <w:color w:val="000000" w:themeColor="text1"/>
          <w:sz w:val="24"/>
          <w:u w:val="wave"/>
        </w:rPr>
        <w:t>切り捨て</w:t>
      </w:r>
      <w:r w:rsidRPr="008F1810">
        <w:rPr>
          <w:rFonts w:ascii="HG丸ｺﾞｼｯｸM-PRO" w:eastAsia="HG丸ｺﾞｼｯｸM-PRO" w:hint="eastAsia"/>
          <w:bCs/>
          <w:color w:val="000000" w:themeColor="text1"/>
          <w:sz w:val="24"/>
        </w:rPr>
        <w:t>）</w:t>
      </w:r>
      <w:r w:rsidR="00A04839" w:rsidRPr="008F1810">
        <w:rPr>
          <w:rFonts w:ascii="HG丸ｺﾞｼｯｸM-PRO" w:eastAsia="HG丸ｺﾞｼｯｸM-PRO" w:hint="eastAsia"/>
          <w:bCs/>
          <w:color w:val="000000" w:themeColor="text1"/>
          <w:sz w:val="24"/>
        </w:rPr>
        <w:t>に下半期の雇用保険料率をかける</w:t>
      </w:r>
    </w:p>
    <w:p w14:paraId="638ECEC9" w14:textId="2B14FDF1" w:rsidR="006A3B2F" w:rsidRPr="008F1810" w:rsidRDefault="006A3B2F" w:rsidP="00027862">
      <w:pPr>
        <w:rPr>
          <w:rFonts w:ascii="HG丸ｺﾞｼｯｸM-PRO" w:eastAsia="HG丸ｺﾞｼｯｸM-PRO"/>
          <w:bCs/>
          <w:color w:val="000000" w:themeColor="text1"/>
          <w:sz w:val="24"/>
        </w:rPr>
      </w:pPr>
      <w:r w:rsidRPr="008F1810">
        <w:rPr>
          <w:rFonts w:ascii="HG丸ｺﾞｼｯｸM-PRO" w:eastAsia="HG丸ｺﾞｼｯｸM-PRO" w:hint="eastAsia"/>
          <w:bCs/>
          <w:color w:val="000000" w:themeColor="text1"/>
          <w:sz w:val="24"/>
        </w:rPr>
        <w:t xml:space="preserve">　　　②上半期と下半期の雇用保険料率をかけて算出した額を合算する</w:t>
      </w:r>
    </w:p>
    <w:p w14:paraId="5F5EC770" w14:textId="50EC9D3D" w:rsidR="006A3B2F" w:rsidRPr="008F1810" w:rsidRDefault="006A3B2F" w:rsidP="00027862">
      <w:pPr>
        <w:rPr>
          <w:rFonts w:ascii="HG丸ｺﾞｼｯｸM-PRO" w:eastAsia="HG丸ｺﾞｼｯｸM-PRO"/>
          <w:bCs/>
          <w:color w:val="000000" w:themeColor="text1"/>
          <w:sz w:val="24"/>
        </w:rPr>
      </w:pPr>
      <w:r w:rsidRPr="008F1810">
        <w:rPr>
          <w:rFonts w:ascii="HG丸ｺﾞｼｯｸM-PRO" w:eastAsia="HG丸ｺﾞｼｯｸM-PRO" w:hint="eastAsia"/>
          <w:bCs/>
          <w:color w:val="000000" w:themeColor="text1"/>
          <w:sz w:val="24"/>
        </w:rPr>
        <w:t xml:space="preserve">　　　③小数点以下は切り捨て</w:t>
      </w:r>
    </w:p>
    <w:bookmarkEnd w:id="1"/>
    <w:p w14:paraId="405273F6" w14:textId="77777777" w:rsidR="00BC3CBF" w:rsidRPr="00535B47" w:rsidRDefault="00BC3CBF" w:rsidP="00BC3CBF">
      <w:pPr>
        <w:rPr>
          <w:rFonts w:ascii="HG丸ｺﾞｼｯｸM-PRO" w:eastAsia="HG丸ｺﾞｼｯｸM-PRO"/>
          <w:sz w:val="24"/>
        </w:rPr>
      </w:pPr>
    </w:p>
    <w:p w14:paraId="36376E17" w14:textId="1CB122D1" w:rsidR="00693E19" w:rsidRPr="00535B47" w:rsidRDefault="003B12BE" w:rsidP="00693E1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w:t>
      </w:r>
      <w:r w:rsidR="00693E19" w:rsidRPr="001D6463">
        <w:rPr>
          <w:rFonts w:ascii="HG丸ｺﾞｼｯｸM-PRO" w:eastAsia="HG丸ｺﾞｼｯｸM-PRO" w:hAnsi="HG丸ｺﾞｼｯｸM-PRO" w:hint="eastAsia"/>
          <w:sz w:val="28"/>
          <w:szCs w:val="28"/>
        </w:rPr>
        <w:t>】申告書内訳の作</w:t>
      </w:r>
      <w:r w:rsidR="00693E19" w:rsidRPr="008F1810">
        <w:rPr>
          <w:rFonts w:ascii="HG丸ｺﾞｼｯｸM-PRO" w:eastAsia="HG丸ｺﾞｼｯｸM-PRO" w:hAnsi="HG丸ｺﾞｼｯｸM-PRO" w:hint="eastAsia"/>
          <w:color w:val="000000" w:themeColor="text1"/>
          <w:sz w:val="28"/>
          <w:szCs w:val="28"/>
        </w:rPr>
        <w:t>成</w:t>
      </w:r>
      <w:r w:rsidR="00223173" w:rsidRPr="008F1810">
        <w:rPr>
          <w:rFonts w:ascii="HG丸ｺﾞｼｯｸM-PRO" w:eastAsia="HG丸ｺﾞｼｯｸM-PRO" w:hAnsi="HG丸ｺﾞｼｯｸM-PRO" w:hint="eastAsia"/>
          <w:color w:val="000000" w:themeColor="text1"/>
          <w:sz w:val="22"/>
          <w:szCs w:val="28"/>
        </w:rPr>
        <w:t>（</w:t>
      </w:r>
      <w:r w:rsidR="0027203B" w:rsidRPr="008F1810">
        <w:rPr>
          <w:rFonts w:ascii="HG丸ｺﾞｼｯｸM-PRO" w:eastAsia="HG丸ｺﾞｼｯｸM-PRO" w:hint="eastAsia"/>
          <w:color w:val="000000" w:themeColor="text1"/>
          <w:sz w:val="22"/>
        </w:rPr>
        <w:t>令和4年度　労働保険年度更新申告書の書き方　P10～11</w:t>
      </w:r>
      <w:r w:rsidR="00223173" w:rsidRPr="008F1810">
        <w:rPr>
          <w:rFonts w:ascii="HG丸ｺﾞｼｯｸM-PRO" w:eastAsia="HG丸ｺﾞｼｯｸM-PRO" w:hAnsi="HG丸ｺﾞｼｯｸM-PRO" w:hint="eastAsia"/>
          <w:color w:val="000000" w:themeColor="text1"/>
          <w:sz w:val="22"/>
          <w:szCs w:val="28"/>
        </w:rPr>
        <w:t>）</w:t>
      </w:r>
    </w:p>
    <w:p w14:paraId="078728B9"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「①労働保険番号の枝番号」</w:t>
      </w:r>
    </w:p>
    <w:p w14:paraId="6731F5CE"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委託事業場の枝番号を記載する。</w:t>
      </w:r>
    </w:p>
    <w:p w14:paraId="02AFCD4F" w14:textId="77777777" w:rsidR="00693E19" w:rsidRDefault="00C25EA8"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労働保険事務処理委託事業主名簿</w:t>
      </w:r>
      <w:r w:rsidR="00693E19">
        <w:rPr>
          <w:rFonts w:ascii="HG丸ｺﾞｼｯｸM-PRO" w:eastAsia="HG丸ｺﾞｼｯｸM-PRO" w:hAnsi="HG丸ｺﾞｼｯｸM-PRO" w:hint="eastAsia"/>
          <w:sz w:val="24"/>
        </w:rPr>
        <w:t>と照合してください。</w:t>
      </w:r>
    </w:p>
    <w:p w14:paraId="2D6411A3" w14:textId="77777777" w:rsidR="00693E19" w:rsidRDefault="00693E19" w:rsidP="00693E19">
      <w:pPr>
        <w:rPr>
          <w:rFonts w:ascii="HG丸ｺﾞｼｯｸM-PRO" w:eastAsia="HG丸ｺﾞｼｯｸM-PRO" w:hAnsi="HG丸ｺﾞｼｯｸM-PRO"/>
          <w:sz w:val="24"/>
        </w:rPr>
      </w:pPr>
    </w:p>
    <w:p w14:paraId="73056E0F"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「②事業場の名称」</w:t>
      </w:r>
    </w:p>
    <w:p w14:paraId="325C301C"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該当する事業場の名称を記載する。</w:t>
      </w:r>
    </w:p>
    <w:p w14:paraId="15AE62FD" w14:textId="77777777" w:rsidR="00693E19" w:rsidRDefault="00C25EA8"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労働保険事務処理委託事業主名簿</w:t>
      </w:r>
      <w:r w:rsidR="00693E19">
        <w:rPr>
          <w:rFonts w:ascii="HG丸ｺﾞｼｯｸM-PRO" w:eastAsia="HG丸ｺﾞｼｯｸM-PRO" w:hAnsi="HG丸ｺﾞｼｯｸM-PRO" w:hint="eastAsia"/>
          <w:sz w:val="24"/>
        </w:rPr>
        <w:t>と照合してください。</w:t>
      </w:r>
    </w:p>
    <w:p w14:paraId="5E183BF4" w14:textId="77777777" w:rsidR="00693E19" w:rsidRPr="00C25EA8" w:rsidRDefault="00693E19" w:rsidP="00693E19">
      <w:pPr>
        <w:rPr>
          <w:rFonts w:ascii="HG丸ｺﾞｼｯｸM-PRO" w:eastAsia="HG丸ｺﾞｼｯｸM-PRO" w:hAnsi="HG丸ｺﾞｼｯｸM-PRO"/>
          <w:sz w:val="24"/>
        </w:rPr>
      </w:pPr>
    </w:p>
    <w:p w14:paraId="62C0FABF"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「③業種」</w:t>
      </w:r>
    </w:p>
    <w:p w14:paraId="20605BF0"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それぞれの事業に該当する業種番号を記載する。</w:t>
      </w:r>
    </w:p>
    <w:p w14:paraId="2BB3C4E7" w14:textId="77777777" w:rsidR="00693E19" w:rsidRDefault="00C25EA8"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労働保険事務処理委託事業主名簿</w:t>
      </w:r>
      <w:r w:rsidR="00693E19">
        <w:rPr>
          <w:rFonts w:ascii="HG丸ｺﾞｼｯｸM-PRO" w:eastAsia="HG丸ｺﾞｼｯｸM-PRO" w:hAnsi="HG丸ｺﾞｼｯｸM-PRO" w:hint="eastAsia"/>
          <w:sz w:val="24"/>
        </w:rPr>
        <w:t>と照合してください。</w:t>
      </w:r>
    </w:p>
    <w:p w14:paraId="2A95AD08" w14:textId="77777777" w:rsidR="00693E19" w:rsidRDefault="00693E19" w:rsidP="00693E19">
      <w:pPr>
        <w:rPr>
          <w:rFonts w:ascii="HG丸ｺﾞｼｯｸM-PRO" w:eastAsia="HG丸ｺﾞｼｯｸM-PRO" w:hAnsi="HG丸ｺﾞｼｯｸM-PRO"/>
          <w:sz w:val="24"/>
        </w:rPr>
      </w:pPr>
    </w:p>
    <w:p w14:paraId="4B1BE0F3" w14:textId="77777777" w:rsidR="00693E19" w:rsidRDefault="00BF1120" w:rsidP="00693E19">
      <w:pPr>
        <w:rPr>
          <w:rFonts w:ascii="HG丸ｺﾞｼｯｸM-PRO" w:eastAsia="HG丸ｺﾞｼｯｸM-PRO" w:hAnsi="HG丸ｺﾞｼｯｸM-PRO"/>
          <w:sz w:val="24"/>
          <w:lang w:eastAsia="zh-CN"/>
        </w:rPr>
      </w:pPr>
      <w:r>
        <w:rPr>
          <w:rFonts w:ascii="HG丸ｺﾞｼｯｸM-PRO" w:eastAsia="HG丸ｺﾞｼｯｸM-PRO" w:hAnsi="HG丸ｺﾞｼｯｸM-PRO" w:hint="eastAsia"/>
          <w:sz w:val="24"/>
          <w:lang w:eastAsia="zh-CN"/>
        </w:rPr>
        <w:t>「④常時使用労働者数　⑤</w:t>
      </w:r>
      <w:r w:rsidR="00693E19">
        <w:rPr>
          <w:rFonts w:ascii="HG丸ｺﾞｼｯｸM-PRO" w:eastAsia="HG丸ｺﾞｼｯｸM-PRO" w:hAnsi="HG丸ｺﾞｼｯｸM-PRO" w:hint="eastAsia"/>
          <w:sz w:val="24"/>
          <w:lang w:eastAsia="zh-CN"/>
        </w:rPr>
        <w:t>被保険者数」</w:t>
      </w:r>
    </w:p>
    <w:p w14:paraId="0791AA57"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労災保険対象労働者数と雇用保険対象被保険者数を記載する。</w:t>
      </w:r>
    </w:p>
    <w:p w14:paraId="7A4079D5" w14:textId="77777777" w:rsidR="00693E19" w:rsidRDefault="00693E19" w:rsidP="00693E19">
      <w:pPr>
        <w:rPr>
          <w:rFonts w:ascii="HG丸ｺﾞｼｯｸM-PRO" w:eastAsia="HG丸ｺﾞｼｯｸM-PRO" w:hAnsi="HG丸ｺﾞｼｯｸM-PRO"/>
          <w:sz w:val="24"/>
        </w:rPr>
      </w:pPr>
    </w:p>
    <w:p w14:paraId="168EE35B"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「⑥保険関係区分」</w:t>
      </w:r>
    </w:p>
    <w:p w14:paraId="702930D0" w14:textId="602F9D2B"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労災のみの確定は労災に、雇用保険のみの確定なら雇用に、両方ある場合は両保に○をする。</w:t>
      </w:r>
    </w:p>
    <w:p w14:paraId="0B1C81F0" w14:textId="77777777" w:rsidR="00465F89" w:rsidRDefault="00465F89" w:rsidP="00693E19">
      <w:pPr>
        <w:rPr>
          <w:rFonts w:ascii="HG丸ｺﾞｼｯｸM-PRO" w:eastAsia="PMingLiU" w:hAnsi="HG丸ｺﾞｼｯｸM-PRO"/>
          <w:sz w:val="24"/>
          <w:lang w:eastAsia="zh-TW"/>
        </w:rPr>
      </w:pPr>
    </w:p>
    <w:p w14:paraId="5DED167D" w14:textId="77777777" w:rsidR="00465F89" w:rsidRDefault="00465F89" w:rsidP="00693E19">
      <w:pPr>
        <w:rPr>
          <w:rFonts w:ascii="HG丸ｺﾞｼｯｸM-PRO" w:eastAsia="PMingLiU" w:hAnsi="HG丸ｺﾞｼｯｸM-PRO"/>
          <w:sz w:val="24"/>
          <w:lang w:eastAsia="zh-TW"/>
        </w:rPr>
      </w:pPr>
    </w:p>
    <w:p w14:paraId="77429E03" w14:textId="6FE2769B" w:rsidR="00693E19" w:rsidRDefault="00693E19" w:rsidP="00693E19">
      <w:pPr>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lang w:eastAsia="zh-TW"/>
        </w:rPr>
        <w:t>「労災保険　⑦賃金総額　⑧労災保険率　⑨保険料」</w:t>
      </w:r>
    </w:p>
    <w:p w14:paraId="51B4D2FF"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一般労働者の賃金総額と特別加入者の賃金総額、業種ごとの労災保険率を記載し、それぞれを掛け合わせた結果を⑨欄に記載する。</w:t>
      </w:r>
    </w:p>
    <w:p w14:paraId="210F6EDC" w14:textId="77777777" w:rsidR="00560264" w:rsidRDefault="00560264" w:rsidP="00693E19">
      <w:pPr>
        <w:rPr>
          <w:rFonts w:ascii="HG丸ｺﾞｼｯｸM-PRO" w:eastAsia="HG丸ｺﾞｼｯｸM-PRO" w:hAnsi="HG丸ｺﾞｼｯｸM-PRO"/>
          <w:sz w:val="24"/>
        </w:rPr>
      </w:pPr>
    </w:p>
    <w:p w14:paraId="681CA8D0" w14:textId="77777777" w:rsidR="00693E19" w:rsidRDefault="00693E19" w:rsidP="00693E19">
      <w:pPr>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lang w:eastAsia="zh-TW"/>
        </w:rPr>
        <w:t>「雇用保険　⑩賃金総額　⑪雇用保険率　⑫一般保険料」</w:t>
      </w:r>
    </w:p>
    <w:p w14:paraId="2E852AED"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（イ）雇用保険対象労働者の賃金総額</w:t>
      </w:r>
    </w:p>
    <w:p w14:paraId="45CC8723" w14:textId="09A95491" w:rsidR="00693E19" w:rsidRDefault="00BF1120"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（ハ）（イ）の賃金総額</w:t>
      </w:r>
    </w:p>
    <w:p w14:paraId="234C03AA" w14:textId="77777777" w:rsidR="00230E16" w:rsidRDefault="00230E16" w:rsidP="00693E19">
      <w:pPr>
        <w:rPr>
          <w:rFonts w:ascii="HG丸ｺﾞｼｯｸM-PRO" w:eastAsia="HG丸ｺﾞｼｯｸM-PRO" w:hAnsi="HG丸ｺﾞｼｯｸM-PRO"/>
          <w:sz w:val="24"/>
        </w:rPr>
      </w:pPr>
    </w:p>
    <w:p w14:paraId="526916AA" w14:textId="337B7BE0"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「⑬確定保険料」</w:t>
      </w:r>
    </w:p>
    <w:p w14:paraId="24976681"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15人以下の事業場と、16人以上の事業場に分けて、労災保険料と雇用保険料を加えた総額を記載する。</w:t>
      </w:r>
    </w:p>
    <w:p w14:paraId="5F44282C" w14:textId="77777777" w:rsidR="00560264" w:rsidRDefault="00560264" w:rsidP="00693E19">
      <w:pPr>
        <w:rPr>
          <w:rFonts w:ascii="HG丸ｺﾞｼｯｸM-PRO" w:eastAsia="HG丸ｺﾞｼｯｸM-PRO" w:hAnsi="HG丸ｺﾞｼｯｸM-PRO"/>
          <w:sz w:val="24"/>
        </w:rPr>
      </w:pPr>
    </w:p>
    <w:p w14:paraId="54C5FA7F" w14:textId="77777777" w:rsidR="00693E19" w:rsidRDefault="00693E19" w:rsidP="00693E19">
      <w:pPr>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lang w:eastAsia="zh-TW"/>
        </w:rPr>
        <w:t>「一般拠出金　⑭賃金総額　⑮一般拠出金額」</w:t>
      </w:r>
    </w:p>
    <w:p w14:paraId="4A27C429" w14:textId="77777777" w:rsidR="00693E19" w:rsidRPr="008F1810" w:rsidRDefault="00693E19" w:rsidP="00693E19">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rPr>
        <w:t>一</w:t>
      </w:r>
      <w:r w:rsidRPr="008F1810">
        <w:rPr>
          <w:rFonts w:ascii="HG丸ｺﾞｼｯｸM-PRO" w:eastAsia="HG丸ｺﾞｼｯｸM-PRO" w:hAnsi="HG丸ｺﾞｼｯｸM-PRO" w:hint="eastAsia"/>
          <w:color w:val="000000" w:themeColor="text1"/>
          <w:sz w:val="24"/>
        </w:rPr>
        <w:t>般労働者の賃金総額が算定対象になるので、⑦欄の（一）の賃金総額を⑭欄に記載し、</w:t>
      </w:r>
      <w:r w:rsidR="00560264" w:rsidRPr="008F1810">
        <w:rPr>
          <w:rFonts w:ascii="HG丸ｺﾞｼｯｸM-PRO" w:eastAsia="HG丸ｺﾞｼｯｸM-PRO" w:hAnsi="HG丸ｺﾞｼｯｸM-PRO" w:hint="eastAsia"/>
          <w:color w:val="000000" w:themeColor="text1"/>
          <w:sz w:val="24"/>
        </w:rPr>
        <w:t>0.02</w:t>
      </w:r>
      <w:r w:rsidRPr="008F1810">
        <w:rPr>
          <w:rFonts w:ascii="HG丸ｺﾞｼｯｸM-PRO" w:eastAsia="HG丸ｺﾞｼｯｸM-PRO" w:hAnsi="HG丸ｺﾞｼｯｸM-PRO" w:hint="eastAsia"/>
          <w:color w:val="000000" w:themeColor="text1"/>
          <w:sz w:val="24"/>
        </w:rPr>
        <w:t>を乗じて算出した額を⑮欄に記載する。</w:t>
      </w:r>
    </w:p>
    <w:p w14:paraId="729D338E" w14:textId="77777777" w:rsidR="00693E19" w:rsidRPr="008F1810" w:rsidRDefault="00693E19" w:rsidP="00693E19">
      <w:pPr>
        <w:rPr>
          <w:rFonts w:ascii="HG丸ｺﾞｼｯｸM-PRO" w:eastAsia="HG丸ｺﾞｼｯｸM-PRO" w:hAnsi="HG丸ｺﾞｼｯｸM-PRO"/>
          <w:color w:val="000000" w:themeColor="text1"/>
          <w:sz w:val="24"/>
        </w:rPr>
      </w:pPr>
    </w:p>
    <w:p w14:paraId="13CFC68D" w14:textId="77777777" w:rsidR="00693E19" w:rsidRPr="008F1810" w:rsidRDefault="00693E19" w:rsidP="00693E19">
      <w:pPr>
        <w:rPr>
          <w:rFonts w:ascii="HG丸ｺﾞｼｯｸM-PRO" w:eastAsia="HG丸ｺﾞｼｯｸM-PRO" w:hAnsi="HG丸ｺﾞｼｯｸM-PRO"/>
          <w:color w:val="000000" w:themeColor="text1"/>
          <w:sz w:val="24"/>
        </w:rPr>
      </w:pPr>
      <w:r w:rsidRPr="008F1810">
        <w:rPr>
          <w:rFonts w:ascii="HG丸ｺﾞｼｯｸM-PRO" w:eastAsia="HG丸ｺﾞｼｯｸM-PRO" w:hAnsi="HG丸ｺﾞｼｯｸM-PRO" w:hint="eastAsia"/>
          <w:color w:val="000000" w:themeColor="text1"/>
          <w:sz w:val="24"/>
        </w:rPr>
        <w:t>「⑯申告済概算保険料」</w:t>
      </w:r>
    </w:p>
    <w:p w14:paraId="2500BB5B" w14:textId="4F449C88" w:rsidR="00693E19" w:rsidRPr="008F1810" w:rsidRDefault="003C46DE" w:rsidP="00693E19">
      <w:pPr>
        <w:rPr>
          <w:rFonts w:ascii="HG丸ｺﾞｼｯｸM-PRO" w:eastAsia="HG丸ｺﾞｼｯｸM-PRO" w:hAnsi="HG丸ｺﾞｼｯｸM-PRO"/>
          <w:color w:val="000000" w:themeColor="text1"/>
          <w:sz w:val="24"/>
        </w:rPr>
      </w:pPr>
      <w:r w:rsidRPr="008F1810">
        <w:rPr>
          <w:rFonts w:ascii="HG丸ｺﾞｼｯｸM-PRO" w:eastAsia="HG丸ｺﾞｼｯｸM-PRO" w:hAnsi="HG丸ｺﾞｼｯｸM-PRO" w:hint="eastAsia"/>
          <w:color w:val="000000" w:themeColor="text1"/>
          <w:sz w:val="24"/>
        </w:rPr>
        <w:t>令和</w:t>
      </w:r>
      <w:r w:rsidR="00230E16" w:rsidRPr="008F1810">
        <w:rPr>
          <w:rFonts w:ascii="HG丸ｺﾞｼｯｸM-PRO" w:eastAsia="HG丸ｺﾞｼｯｸM-PRO" w:hAnsi="HG丸ｺﾞｼｯｸM-PRO" w:hint="eastAsia"/>
          <w:color w:val="000000" w:themeColor="text1"/>
          <w:sz w:val="24"/>
        </w:rPr>
        <w:t>３</w:t>
      </w:r>
      <w:r w:rsidR="00693E19" w:rsidRPr="008F1810">
        <w:rPr>
          <w:rFonts w:ascii="HG丸ｺﾞｼｯｸM-PRO" w:eastAsia="HG丸ｺﾞｼｯｸM-PRO" w:hAnsi="HG丸ｺﾞｼｯｸM-PRO" w:hint="eastAsia"/>
          <w:color w:val="000000" w:themeColor="text1"/>
          <w:sz w:val="24"/>
        </w:rPr>
        <w:t>年度概算保険料として申告した額を記載する。</w:t>
      </w:r>
    </w:p>
    <w:p w14:paraId="28206B60" w14:textId="77777777" w:rsidR="00693E19" w:rsidRPr="008F1810" w:rsidRDefault="00693E19" w:rsidP="00693E19">
      <w:pPr>
        <w:rPr>
          <w:rFonts w:ascii="HG丸ｺﾞｼｯｸM-PRO" w:eastAsia="HG丸ｺﾞｼｯｸM-PRO" w:hAnsi="HG丸ｺﾞｼｯｸM-PRO"/>
          <w:color w:val="000000" w:themeColor="text1"/>
          <w:sz w:val="24"/>
        </w:rPr>
      </w:pPr>
    </w:p>
    <w:p w14:paraId="7EC40921" w14:textId="52916552" w:rsidR="00693E19" w:rsidRPr="008F1810" w:rsidRDefault="000342E9" w:rsidP="00693E19">
      <w:pPr>
        <w:rPr>
          <w:rFonts w:ascii="HG丸ｺﾞｼｯｸM-PRO" w:eastAsia="HG丸ｺﾞｼｯｸM-PRO" w:hAnsi="HG丸ｺﾞｼｯｸM-PRO"/>
          <w:color w:val="000000" w:themeColor="text1"/>
          <w:sz w:val="24"/>
          <w:lang w:eastAsia="zh-TW"/>
        </w:rPr>
      </w:pPr>
      <w:r w:rsidRPr="008F1810">
        <w:rPr>
          <w:rFonts w:ascii="HG丸ｺﾞｼｯｸM-PRO" w:eastAsia="HG丸ｺﾞｼｯｸM-PRO" w:hAnsi="HG丸ｺﾞｼｯｸM-PRO" w:hint="eastAsia"/>
          <w:color w:val="000000" w:themeColor="text1"/>
          <w:sz w:val="24"/>
          <w:lang w:eastAsia="zh-TW"/>
        </w:rPr>
        <w:t>「</w:t>
      </w:r>
      <w:r w:rsidR="003C46DE" w:rsidRPr="008F1810">
        <w:rPr>
          <w:rFonts w:ascii="HG丸ｺﾞｼｯｸM-PRO" w:eastAsia="HG丸ｺﾞｼｯｸM-PRO" w:hAnsi="HG丸ｺﾞｼｯｸM-PRO" w:hint="eastAsia"/>
          <w:color w:val="000000" w:themeColor="text1"/>
          <w:sz w:val="24"/>
        </w:rPr>
        <w:t>令和</w:t>
      </w:r>
      <w:r w:rsidR="00230E16" w:rsidRPr="008F1810">
        <w:rPr>
          <w:rFonts w:ascii="HG丸ｺﾞｼｯｸM-PRO" w:eastAsia="HG丸ｺﾞｼｯｸM-PRO" w:hAnsi="HG丸ｺﾞｼｯｸM-PRO" w:hint="eastAsia"/>
          <w:color w:val="000000" w:themeColor="text1"/>
          <w:sz w:val="24"/>
        </w:rPr>
        <w:t>４</w:t>
      </w:r>
      <w:r w:rsidR="00693E19" w:rsidRPr="008F1810">
        <w:rPr>
          <w:rFonts w:ascii="HG丸ｺﾞｼｯｸM-PRO" w:eastAsia="HG丸ｺﾞｼｯｸM-PRO" w:hAnsi="HG丸ｺﾞｼｯｸM-PRO" w:hint="eastAsia"/>
          <w:color w:val="000000" w:themeColor="text1"/>
          <w:sz w:val="24"/>
          <w:lang w:eastAsia="zh-TW"/>
        </w:rPr>
        <w:t>年度概算保険料　⑰労災保険　⑱雇用保険　⑲合計」</w:t>
      </w:r>
    </w:p>
    <w:p w14:paraId="419F2D3A" w14:textId="77777777" w:rsidR="00693E19" w:rsidRPr="008F1810" w:rsidRDefault="00693E19" w:rsidP="00693E19">
      <w:pPr>
        <w:rPr>
          <w:rFonts w:ascii="HG丸ｺﾞｼｯｸM-PRO" w:eastAsia="HG丸ｺﾞｼｯｸM-PRO" w:hAnsi="HG丸ｺﾞｼｯｸM-PRO"/>
          <w:color w:val="000000" w:themeColor="text1"/>
          <w:sz w:val="24"/>
        </w:rPr>
      </w:pPr>
      <w:r w:rsidRPr="008F1810">
        <w:rPr>
          <w:rFonts w:ascii="HG丸ｺﾞｼｯｸM-PRO" w:eastAsia="HG丸ｺﾞｼｯｸM-PRO" w:hAnsi="HG丸ｺﾞｼｯｸM-PRO" w:hint="eastAsia"/>
          <w:color w:val="000000" w:themeColor="text1"/>
          <w:sz w:val="24"/>
        </w:rPr>
        <w:t>納入通知書からそれぞれ該当する数字を転記する。</w:t>
      </w:r>
    </w:p>
    <w:p w14:paraId="1296D5D3" w14:textId="15648AEB" w:rsidR="00693E19" w:rsidRPr="008F1810" w:rsidRDefault="00230E16" w:rsidP="00693E19">
      <w:pPr>
        <w:rPr>
          <w:rFonts w:ascii="HG丸ｺﾞｼｯｸM-PRO" w:eastAsia="HG丸ｺﾞｼｯｸM-PRO" w:hAnsi="HG丸ｺﾞｼｯｸM-PRO"/>
          <w:color w:val="000000" w:themeColor="text1"/>
          <w:sz w:val="24"/>
        </w:rPr>
      </w:pPr>
      <w:r w:rsidRPr="008F1810">
        <w:rPr>
          <w:rFonts w:ascii="HG丸ｺﾞｼｯｸM-PRO" w:eastAsia="HG丸ｺﾞｼｯｸM-PRO" w:hAnsi="HG丸ｺﾞｼｯｸM-PRO" w:hint="eastAsia"/>
          <w:color w:val="000000" w:themeColor="text1"/>
          <w:sz w:val="24"/>
        </w:rPr>
        <w:t xml:space="preserve">　※</w:t>
      </w:r>
      <w:r w:rsidR="00465F89" w:rsidRPr="008F1810">
        <w:rPr>
          <w:rFonts w:ascii="HG丸ｺﾞｼｯｸM-PRO" w:eastAsia="HG丸ｺﾞｼｯｸM-PRO" w:hAnsi="HG丸ｺﾞｼｯｸM-PRO" w:hint="eastAsia"/>
          <w:color w:val="000000" w:themeColor="text1"/>
          <w:sz w:val="24"/>
        </w:rPr>
        <w:t>⑱</w:t>
      </w:r>
      <w:r w:rsidRPr="008F1810">
        <w:rPr>
          <w:rFonts w:ascii="HG丸ｺﾞｼｯｸM-PRO" w:eastAsia="HG丸ｺﾞｼｯｸM-PRO" w:hAnsi="HG丸ｺﾞｼｯｸM-PRO" w:hint="eastAsia"/>
          <w:color w:val="000000" w:themeColor="text1"/>
          <w:sz w:val="24"/>
        </w:rPr>
        <w:t>雇用保険率は</w:t>
      </w:r>
      <w:r w:rsidR="00465F89" w:rsidRPr="008F1810">
        <w:rPr>
          <w:rFonts w:ascii="HG丸ｺﾞｼｯｸM-PRO" w:eastAsia="HG丸ｺﾞｼｯｸM-PRO" w:hAnsi="HG丸ｺﾞｼｯｸM-PRO" w:hint="eastAsia"/>
          <w:color w:val="000000" w:themeColor="text1"/>
          <w:sz w:val="24"/>
        </w:rPr>
        <w:t>空欄とする。</w:t>
      </w:r>
    </w:p>
    <w:p w14:paraId="1FB273BB" w14:textId="77777777" w:rsidR="00230E16" w:rsidRPr="008F1810" w:rsidRDefault="00230E16" w:rsidP="00693E19">
      <w:pPr>
        <w:rPr>
          <w:rFonts w:ascii="HG丸ｺﾞｼｯｸM-PRO" w:eastAsia="HG丸ｺﾞｼｯｸM-PRO" w:hAnsi="HG丸ｺﾞｼｯｸM-PRO"/>
          <w:color w:val="000000" w:themeColor="text1"/>
          <w:sz w:val="24"/>
        </w:rPr>
      </w:pPr>
    </w:p>
    <w:p w14:paraId="3F95CBA1" w14:textId="6BF7E253"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「⑳第１種特別加入者」</w:t>
      </w:r>
    </w:p>
    <w:p w14:paraId="70B1C05E" w14:textId="1F617AE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特別加入者の名前と給付基礎日額を賃金等の報告から転記する。給付基礎日額の変更を行</w:t>
      </w:r>
      <w:r w:rsidR="00392256">
        <w:rPr>
          <w:rFonts w:ascii="HG丸ｺﾞｼｯｸM-PRO" w:eastAsia="HG丸ｺﾞｼｯｸM-PRO" w:hAnsi="HG丸ｺﾞｼｯｸM-PRO" w:hint="eastAsia"/>
          <w:sz w:val="24"/>
        </w:rPr>
        <w:t>なう場合、希望する日額を記載し、区分欄の変更に○をする。</w:t>
      </w:r>
      <w:r w:rsidR="003C46DE">
        <w:rPr>
          <w:rFonts w:ascii="HG丸ｺﾞｼｯｸM-PRO" w:eastAsia="HG丸ｺﾞｼｯｸM-PRO" w:hAnsi="HG丸ｺﾞｼｯｸM-PRO" w:hint="eastAsia"/>
          <w:sz w:val="24"/>
        </w:rPr>
        <w:t>令和</w:t>
      </w:r>
      <w:r w:rsidR="00465F89" w:rsidRPr="00465F89">
        <w:rPr>
          <w:rFonts w:ascii="HG丸ｺﾞｼｯｸM-PRO" w:eastAsia="HG丸ｺﾞｼｯｸM-PRO" w:hAnsi="HG丸ｺﾞｼｯｸM-PRO" w:hint="eastAsia"/>
          <w:color w:val="FF0000"/>
          <w:sz w:val="24"/>
        </w:rPr>
        <w:t>３</w:t>
      </w:r>
      <w:r>
        <w:rPr>
          <w:rFonts w:ascii="HG丸ｺﾞｼｯｸM-PRO" w:eastAsia="HG丸ｺﾞｼｯｸM-PRO" w:hAnsi="HG丸ｺﾞｼｯｸM-PRO" w:hint="eastAsia"/>
          <w:sz w:val="24"/>
        </w:rPr>
        <w:t>年度中で脱退した者がいる場合、その者の適用月数を記載し、区分欄の脱退等に○をする。</w:t>
      </w:r>
    </w:p>
    <w:p w14:paraId="6E2DD107" w14:textId="77777777" w:rsidR="00693E19" w:rsidRDefault="00693E19" w:rsidP="00693E19">
      <w:pPr>
        <w:rPr>
          <w:rFonts w:ascii="HG丸ｺﾞｼｯｸM-PRO" w:eastAsia="HG丸ｺﾞｼｯｸM-PRO" w:hAnsi="HG丸ｺﾞｼｯｸM-PRO"/>
          <w:sz w:val="24"/>
        </w:rPr>
      </w:pPr>
    </w:p>
    <w:p w14:paraId="6EB8F58C"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小計欄の補完説明</w:t>
      </w:r>
    </w:p>
    <w:p w14:paraId="48B0ED60"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甲A　１～４人・両保険</w:t>
      </w:r>
    </w:p>
    <w:p w14:paraId="468F5CE8"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甲B　１～４人・片保険</w:t>
      </w:r>
    </w:p>
    <w:p w14:paraId="04EC12BE" w14:textId="77777777" w:rsidR="00693E19"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乙A　５～１５人・両保険</w:t>
      </w:r>
    </w:p>
    <w:p w14:paraId="56F7411B" w14:textId="1DAD616D" w:rsidR="00E04E1D" w:rsidRDefault="00693E1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乙B　５～１５人・片保険</w:t>
      </w:r>
    </w:p>
    <w:p w14:paraId="217D1069" w14:textId="77777777" w:rsidR="00465F89" w:rsidRDefault="00465F89" w:rsidP="00693E19">
      <w:pPr>
        <w:rPr>
          <w:rFonts w:ascii="HG丸ｺﾞｼｯｸM-PRO" w:eastAsia="HG丸ｺﾞｼｯｸM-PRO" w:hAnsi="HG丸ｺﾞｼｯｸM-PRO"/>
          <w:sz w:val="28"/>
          <w:szCs w:val="28"/>
        </w:rPr>
      </w:pPr>
    </w:p>
    <w:p w14:paraId="04594616" w14:textId="77777777" w:rsidR="00465F89" w:rsidRDefault="00465F89" w:rsidP="00693E19">
      <w:pPr>
        <w:rPr>
          <w:rFonts w:ascii="HG丸ｺﾞｼｯｸM-PRO" w:eastAsia="HG丸ｺﾞｼｯｸM-PRO" w:hAnsi="HG丸ｺﾞｼｯｸM-PRO"/>
          <w:sz w:val="28"/>
          <w:szCs w:val="28"/>
        </w:rPr>
      </w:pPr>
    </w:p>
    <w:p w14:paraId="668984AB" w14:textId="36EB84FA" w:rsidR="002E7363" w:rsidRDefault="002E7363" w:rsidP="00693E19">
      <w:pPr>
        <w:rPr>
          <w:rFonts w:ascii="HG丸ｺﾞｼｯｸM-PRO" w:eastAsia="HG丸ｺﾞｼｯｸM-PRO" w:hAnsi="HG丸ｺﾞｼｯｸM-PRO"/>
          <w:sz w:val="28"/>
          <w:szCs w:val="28"/>
        </w:rPr>
      </w:pPr>
      <w:r w:rsidRPr="002E7363">
        <w:rPr>
          <w:rFonts w:ascii="HG丸ｺﾞｼｯｸM-PRO" w:eastAsia="HG丸ｺﾞｼｯｸM-PRO" w:hAnsi="HG丸ｺﾞｼｯｸM-PRO" w:hint="eastAsia"/>
          <w:sz w:val="28"/>
          <w:szCs w:val="28"/>
        </w:rPr>
        <w:t>【１４】端数処理について</w:t>
      </w:r>
    </w:p>
    <w:p w14:paraId="44B3887C" w14:textId="77777777" w:rsidR="00376B07" w:rsidRDefault="00376B0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Ａ社、Ｂ社、Ｃ社それぞれ</w:t>
      </w:r>
      <w:r w:rsidR="00A16F72">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概算保険料が1,000円とすると</w:t>
      </w:r>
      <w:r w:rsidR="00A16F72">
        <w:rPr>
          <w:rFonts w:ascii="HG丸ｺﾞｼｯｸM-PRO" w:eastAsia="HG丸ｺﾞｼｯｸM-PRO" w:hAnsi="HG丸ｺﾞｼｯｸM-PRO" w:hint="eastAsia"/>
          <w:sz w:val="24"/>
        </w:rPr>
        <w:t>、事務組合合計は3,000円となり、1期、2期、3期それぞれに事務組合が納めなければならない保険料は1,000円ずつとなる。しかし各事業場から保険料を徴収し、端数を1期に計上することにより下表のようなことが起こる。</w:t>
      </w:r>
    </w:p>
    <w:p w14:paraId="3687DA42" w14:textId="77777777" w:rsidR="00376B07" w:rsidRPr="00376B07" w:rsidRDefault="00376B07" w:rsidP="00693E19">
      <w:pPr>
        <w:rPr>
          <w:rFonts w:ascii="HG丸ｺﾞｼｯｸM-PRO" w:eastAsia="HG丸ｺﾞｼｯｸM-PRO" w:hAnsi="HG丸ｺﾞｼｯｸM-PRO"/>
          <w:sz w:val="24"/>
        </w:rPr>
      </w:pPr>
    </w:p>
    <w:tbl>
      <w:tblPr>
        <w:tblStyle w:val="a8"/>
        <w:tblW w:w="10031" w:type="dxa"/>
        <w:tblLayout w:type="fixed"/>
        <w:tblLook w:val="04A0" w:firstRow="1" w:lastRow="0" w:firstColumn="1" w:lastColumn="0" w:noHBand="0" w:noVBand="1"/>
      </w:tblPr>
      <w:tblGrid>
        <w:gridCol w:w="3227"/>
        <w:gridCol w:w="1701"/>
        <w:gridCol w:w="1701"/>
        <w:gridCol w:w="1701"/>
        <w:gridCol w:w="1701"/>
      </w:tblGrid>
      <w:tr w:rsidR="002E7363" w14:paraId="5C38DF28" w14:textId="77777777" w:rsidTr="00376B07">
        <w:tc>
          <w:tcPr>
            <w:tcW w:w="3227" w:type="dxa"/>
            <w:tcBorders>
              <w:top w:val="nil"/>
              <w:left w:val="nil"/>
              <w:bottom w:val="nil"/>
              <w:right w:val="single" w:sz="4" w:space="0" w:color="auto"/>
            </w:tcBorders>
          </w:tcPr>
          <w:p w14:paraId="14CCEE52" w14:textId="77777777" w:rsidR="002E7363" w:rsidRDefault="002E7363" w:rsidP="00693E19">
            <w:pPr>
              <w:rPr>
                <w:rFonts w:ascii="HG丸ｺﾞｼｯｸM-PRO" w:eastAsia="HG丸ｺﾞｼｯｸM-PRO" w:hAnsi="HG丸ｺﾞｼｯｸM-PRO"/>
                <w:sz w:val="24"/>
              </w:rPr>
            </w:pPr>
          </w:p>
        </w:tc>
        <w:tc>
          <w:tcPr>
            <w:tcW w:w="6804" w:type="dxa"/>
            <w:gridSpan w:val="4"/>
            <w:tcBorders>
              <w:left w:val="single" w:sz="4" w:space="0" w:color="auto"/>
            </w:tcBorders>
          </w:tcPr>
          <w:p w14:paraId="14DF7930"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概算保険料</w:t>
            </w:r>
          </w:p>
        </w:tc>
      </w:tr>
      <w:tr w:rsidR="00376B07" w14:paraId="34ACFAE9" w14:textId="77777777" w:rsidTr="00376B07">
        <w:tc>
          <w:tcPr>
            <w:tcW w:w="3227" w:type="dxa"/>
            <w:tcBorders>
              <w:top w:val="nil"/>
              <w:left w:val="nil"/>
              <w:bottom w:val="single" w:sz="4" w:space="0" w:color="auto"/>
              <w:right w:val="single" w:sz="4" w:space="0" w:color="auto"/>
            </w:tcBorders>
          </w:tcPr>
          <w:p w14:paraId="0CD5EEA1" w14:textId="77777777" w:rsidR="002E7363" w:rsidRDefault="002E7363" w:rsidP="00693E19">
            <w:pPr>
              <w:rPr>
                <w:rFonts w:ascii="HG丸ｺﾞｼｯｸM-PRO" w:eastAsia="HG丸ｺﾞｼｯｸM-PRO" w:hAnsi="HG丸ｺﾞｼｯｸM-PRO"/>
                <w:sz w:val="24"/>
              </w:rPr>
            </w:pPr>
          </w:p>
        </w:tc>
        <w:tc>
          <w:tcPr>
            <w:tcW w:w="1701" w:type="dxa"/>
            <w:tcBorders>
              <w:left w:val="single" w:sz="4" w:space="0" w:color="auto"/>
            </w:tcBorders>
          </w:tcPr>
          <w:p w14:paraId="06305BF3"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計</w:t>
            </w:r>
          </w:p>
        </w:tc>
        <w:tc>
          <w:tcPr>
            <w:tcW w:w="1701" w:type="dxa"/>
          </w:tcPr>
          <w:p w14:paraId="08443B5E"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1期分</w:t>
            </w:r>
          </w:p>
        </w:tc>
        <w:tc>
          <w:tcPr>
            <w:tcW w:w="1701" w:type="dxa"/>
          </w:tcPr>
          <w:p w14:paraId="3CA64091"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2期分</w:t>
            </w:r>
          </w:p>
        </w:tc>
        <w:tc>
          <w:tcPr>
            <w:tcW w:w="1701" w:type="dxa"/>
          </w:tcPr>
          <w:p w14:paraId="5107D616"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3期分</w:t>
            </w:r>
          </w:p>
        </w:tc>
      </w:tr>
      <w:tr w:rsidR="00376B07" w14:paraId="7BBED7D2" w14:textId="77777777" w:rsidTr="00376B07">
        <w:tc>
          <w:tcPr>
            <w:tcW w:w="3227" w:type="dxa"/>
            <w:tcBorders>
              <w:top w:val="single" w:sz="4" w:space="0" w:color="auto"/>
            </w:tcBorders>
          </w:tcPr>
          <w:p w14:paraId="6B228C37" w14:textId="77777777" w:rsidR="002E7363" w:rsidRDefault="002E7363"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Ａ社</w:t>
            </w:r>
          </w:p>
        </w:tc>
        <w:tc>
          <w:tcPr>
            <w:tcW w:w="1701" w:type="dxa"/>
          </w:tcPr>
          <w:p w14:paraId="276A1670"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c>
          <w:tcPr>
            <w:tcW w:w="1701" w:type="dxa"/>
          </w:tcPr>
          <w:p w14:paraId="2BEB954A"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334円</w:t>
            </w:r>
          </w:p>
        </w:tc>
        <w:tc>
          <w:tcPr>
            <w:tcW w:w="1701" w:type="dxa"/>
          </w:tcPr>
          <w:p w14:paraId="07CB001E"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333円</w:t>
            </w:r>
          </w:p>
        </w:tc>
        <w:tc>
          <w:tcPr>
            <w:tcW w:w="1701" w:type="dxa"/>
          </w:tcPr>
          <w:p w14:paraId="11D03646"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333円</w:t>
            </w:r>
          </w:p>
        </w:tc>
      </w:tr>
      <w:tr w:rsidR="00376B07" w14:paraId="655FE6A7" w14:textId="77777777" w:rsidTr="00376B07">
        <w:tc>
          <w:tcPr>
            <w:tcW w:w="3227" w:type="dxa"/>
          </w:tcPr>
          <w:p w14:paraId="636A7C90" w14:textId="77777777" w:rsidR="002E7363" w:rsidRDefault="002E7363"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Ｂ社</w:t>
            </w:r>
          </w:p>
        </w:tc>
        <w:tc>
          <w:tcPr>
            <w:tcW w:w="1701" w:type="dxa"/>
          </w:tcPr>
          <w:p w14:paraId="07398219"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c>
          <w:tcPr>
            <w:tcW w:w="1701" w:type="dxa"/>
          </w:tcPr>
          <w:p w14:paraId="4440AE22"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334円</w:t>
            </w:r>
          </w:p>
        </w:tc>
        <w:tc>
          <w:tcPr>
            <w:tcW w:w="1701" w:type="dxa"/>
          </w:tcPr>
          <w:p w14:paraId="006518E9"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333円</w:t>
            </w:r>
          </w:p>
        </w:tc>
        <w:tc>
          <w:tcPr>
            <w:tcW w:w="1701" w:type="dxa"/>
          </w:tcPr>
          <w:p w14:paraId="41794BDB"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333円</w:t>
            </w:r>
          </w:p>
        </w:tc>
      </w:tr>
      <w:tr w:rsidR="00376B07" w14:paraId="52467285" w14:textId="77777777" w:rsidTr="00376B07">
        <w:tc>
          <w:tcPr>
            <w:tcW w:w="3227" w:type="dxa"/>
          </w:tcPr>
          <w:p w14:paraId="2B207195" w14:textId="77777777" w:rsidR="002E7363" w:rsidRDefault="002E7363"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Ｃ社</w:t>
            </w:r>
          </w:p>
        </w:tc>
        <w:tc>
          <w:tcPr>
            <w:tcW w:w="1701" w:type="dxa"/>
          </w:tcPr>
          <w:p w14:paraId="16B21D99"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c>
          <w:tcPr>
            <w:tcW w:w="1701" w:type="dxa"/>
          </w:tcPr>
          <w:p w14:paraId="4A264076"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334円</w:t>
            </w:r>
          </w:p>
        </w:tc>
        <w:tc>
          <w:tcPr>
            <w:tcW w:w="1701" w:type="dxa"/>
          </w:tcPr>
          <w:p w14:paraId="3883CC74"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333円</w:t>
            </w:r>
          </w:p>
        </w:tc>
        <w:tc>
          <w:tcPr>
            <w:tcW w:w="1701" w:type="dxa"/>
          </w:tcPr>
          <w:p w14:paraId="334752F6"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333円</w:t>
            </w:r>
          </w:p>
        </w:tc>
      </w:tr>
      <w:tr w:rsidR="00376B07" w14:paraId="4D74037C" w14:textId="77777777" w:rsidTr="00376B07">
        <w:tc>
          <w:tcPr>
            <w:tcW w:w="3227" w:type="dxa"/>
          </w:tcPr>
          <w:p w14:paraId="73A43945" w14:textId="77777777" w:rsidR="002E7363" w:rsidRDefault="002E7363"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合計</w:t>
            </w:r>
          </w:p>
          <w:p w14:paraId="7E360DEA" w14:textId="77777777" w:rsidR="00376B07"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（事務組合が納める金額）</w:t>
            </w:r>
          </w:p>
        </w:tc>
        <w:tc>
          <w:tcPr>
            <w:tcW w:w="1701" w:type="dxa"/>
          </w:tcPr>
          <w:p w14:paraId="7AC0C1F7"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3,000円</w:t>
            </w:r>
          </w:p>
          <w:p w14:paraId="4FDE1997" w14:textId="77777777" w:rsidR="00376B07"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（3,000円）</w:t>
            </w:r>
          </w:p>
        </w:tc>
        <w:tc>
          <w:tcPr>
            <w:tcW w:w="1701" w:type="dxa"/>
          </w:tcPr>
          <w:p w14:paraId="16888F3F"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1,002円</w:t>
            </w:r>
          </w:p>
          <w:p w14:paraId="0FEC321D" w14:textId="77777777" w:rsidR="00376B07"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c>
          <w:tcPr>
            <w:tcW w:w="1701" w:type="dxa"/>
          </w:tcPr>
          <w:p w14:paraId="734B4E49"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999円</w:t>
            </w:r>
          </w:p>
          <w:p w14:paraId="2B0738DD" w14:textId="77777777" w:rsidR="00376B07"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c>
          <w:tcPr>
            <w:tcW w:w="1701" w:type="dxa"/>
          </w:tcPr>
          <w:p w14:paraId="4F1D30F4" w14:textId="77777777" w:rsidR="002E7363"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999円</w:t>
            </w:r>
          </w:p>
          <w:p w14:paraId="2DEBE319" w14:textId="77777777" w:rsidR="00376B07" w:rsidRDefault="00376B07" w:rsidP="00376B0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r>
    </w:tbl>
    <w:p w14:paraId="76B677DF" w14:textId="77777777" w:rsidR="00D92177" w:rsidRDefault="00D9217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この例では、1期時点で2円多く徴収していることになる（1期保険料を納付すると2円残る）。また、2期、3期においては各事業場からの徴収額が、納付額よりそれぞれ1円足らないことになる。</w:t>
      </w:r>
    </w:p>
    <w:p w14:paraId="51219F52" w14:textId="77777777" w:rsidR="00C87FE9" w:rsidRDefault="00D9217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そのため、1期で多く徴収している2円を、2期分の1円、3期分の1円としてそれぞれ納付をする。</w:t>
      </w:r>
    </w:p>
    <w:p w14:paraId="11E9E9A1" w14:textId="77777777" w:rsidR="00C87FE9" w:rsidRDefault="00C87FE9"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この際、</w:t>
      </w:r>
      <w:r w:rsidRPr="00C87FE9">
        <w:rPr>
          <w:rFonts w:ascii="HG丸ｺﾞｼｯｸM-PRO" w:eastAsia="HG丸ｺﾞｼｯｸM-PRO" w:hAnsi="HG丸ｺﾞｼｯｸM-PRO" w:hint="eastAsia"/>
          <w:sz w:val="24"/>
          <w:u w:val="single"/>
        </w:rPr>
        <w:t>納付書の住所・氏名欄余白部分に「2期端数分」「3期端数分」</w:t>
      </w:r>
      <w:r>
        <w:rPr>
          <w:rFonts w:ascii="HG丸ｺﾞｼｯｸM-PRO" w:eastAsia="HG丸ｺﾞｼｯｸM-PRO" w:hAnsi="HG丸ｺﾞｼｯｸM-PRO" w:hint="eastAsia"/>
          <w:sz w:val="24"/>
        </w:rPr>
        <w:t>と記入をする。</w:t>
      </w:r>
    </w:p>
    <w:p w14:paraId="55B47AFC" w14:textId="77777777" w:rsidR="00D92177" w:rsidRDefault="00D92177" w:rsidP="00693E19">
      <w:pPr>
        <w:rPr>
          <w:rFonts w:ascii="HG丸ｺﾞｼｯｸM-PRO" w:eastAsia="HG丸ｺﾞｼｯｸM-PRO" w:hAnsi="HG丸ｺﾞｼｯｸM-PRO"/>
          <w:sz w:val="24"/>
        </w:rPr>
      </w:pPr>
    </w:p>
    <w:tbl>
      <w:tblPr>
        <w:tblStyle w:val="a8"/>
        <w:tblW w:w="0" w:type="auto"/>
        <w:tblInd w:w="2854" w:type="dxa"/>
        <w:tblLook w:val="04A0" w:firstRow="1" w:lastRow="0" w:firstColumn="1" w:lastColumn="0" w:noHBand="0" w:noVBand="1"/>
      </w:tblPr>
      <w:tblGrid>
        <w:gridCol w:w="1384"/>
        <w:gridCol w:w="1276"/>
        <w:gridCol w:w="1276"/>
      </w:tblGrid>
      <w:tr w:rsidR="00D92177" w14:paraId="2AAD2851" w14:textId="77777777" w:rsidTr="00D92177">
        <w:tc>
          <w:tcPr>
            <w:tcW w:w="1384" w:type="dxa"/>
          </w:tcPr>
          <w:p w14:paraId="07DF09EA" w14:textId="77777777" w:rsidR="00D92177" w:rsidRDefault="00D9217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1期分</w:t>
            </w:r>
          </w:p>
        </w:tc>
        <w:tc>
          <w:tcPr>
            <w:tcW w:w="1276" w:type="dxa"/>
          </w:tcPr>
          <w:p w14:paraId="128C0CDC" w14:textId="77777777" w:rsidR="00D92177" w:rsidRDefault="00D9217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2期分</w:t>
            </w:r>
          </w:p>
        </w:tc>
        <w:tc>
          <w:tcPr>
            <w:tcW w:w="1276" w:type="dxa"/>
          </w:tcPr>
          <w:p w14:paraId="21D605E7" w14:textId="77777777" w:rsidR="00D92177" w:rsidRDefault="00D9217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3期分</w:t>
            </w:r>
          </w:p>
        </w:tc>
      </w:tr>
      <w:tr w:rsidR="00D92177" w14:paraId="23467C4F" w14:textId="77777777" w:rsidTr="00D92177">
        <w:tc>
          <w:tcPr>
            <w:tcW w:w="1384" w:type="dxa"/>
          </w:tcPr>
          <w:p w14:paraId="4FF06425" w14:textId="77777777" w:rsidR="00D92177" w:rsidRDefault="00D9217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1,002円</w:t>
            </w:r>
          </w:p>
        </w:tc>
        <w:tc>
          <w:tcPr>
            <w:tcW w:w="1276" w:type="dxa"/>
          </w:tcPr>
          <w:p w14:paraId="543ECC89" w14:textId="77777777" w:rsidR="00D92177" w:rsidRDefault="00D9217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999円</w:t>
            </w:r>
          </w:p>
        </w:tc>
        <w:tc>
          <w:tcPr>
            <w:tcW w:w="1276" w:type="dxa"/>
          </w:tcPr>
          <w:p w14:paraId="08398F98" w14:textId="77777777" w:rsidR="00D92177" w:rsidRDefault="00D92177" w:rsidP="00693E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999円</w:t>
            </w:r>
          </w:p>
        </w:tc>
      </w:tr>
    </w:tbl>
    <w:p w14:paraId="621B9E1E" w14:textId="77777777" w:rsidR="00D92177" w:rsidRDefault="00C87FE9" w:rsidP="00693E1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60288" behindDoc="0" locked="0" layoutInCell="1" allowOverlap="1" wp14:anchorId="5602CAE8" wp14:editId="442EFAF3">
                <wp:simplePos x="0" y="0"/>
                <wp:positionH relativeFrom="column">
                  <wp:posOffset>2156460</wp:posOffset>
                </wp:positionH>
                <wp:positionV relativeFrom="paragraph">
                  <wp:posOffset>-635</wp:posOffset>
                </wp:positionV>
                <wp:extent cx="1809750" cy="857250"/>
                <wp:effectExtent l="57150" t="0" r="114300" b="57150"/>
                <wp:wrapNone/>
                <wp:docPr id="6" name="グループ化 6"/>
                <wp:cNvGraphicFramePr/>
                <a:graphic xmlns:a="http://schemas.openxmlformats.org/drawingml/2006/main">
                  <a:graphicData uri="http://schemas.microsoft.com/office/word/2010/wordprocessingGroup">
                    <wpg:wgp>
                      <wpg:cNvGrpSpPr/>
                      <wpg:grpSpPr>
                        <a:xfrm>
                          <a:off x="0" y="0"/>
                          <a:ext cx="1809750" cy="857250"/>
                          <a:chOff x="0" y="0"/>
                          <a:chExt cx="1809750" cy="857250"/>
                        </a:xfrm>
                      </wpg:grpSpPr>
                      <wps:wsp>
                        <wps:cNvPr id="1" name="直線矢印コネクタ 1"/>
                        <wps:cNvCnPr/>
                        <wps:spPr>
                          <a:xfrm>
                            <a:off x="0" y="0"/>
                            <a:ext cx="9525" cy="8477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9525" y="390525"/>
                            <a:ext cx="1800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a:off x="895350" y="390525"/>
                            <a:ext cx="9525" cy="4667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直線矢印コネクタ 5"/>
                        <wps:cNvCnPr/>
                        <wps:spPr>
                          <a:xfrm>
                            <a:off x="1800225" y="400050"/>
                            <a:ext cx="9525" cy="4476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E84940" id="グループ化 6" o:spid="_x0000_s1026" style="position:absolute;left:0;text-align:left;margin-left:169.8pt;margin-top:-.05pt;width:142.5pt;height:67.5pt;z-index:251660288" coordsize="18097,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">
                <v:shapetype id="_x0000_t32" coordsize="21600,21600" o:spt="32" o:oned="t" path="m,l21600,21600e" filled="f">
                  <v:path arrowok="t" fillok="f" o:connecttype="none"/>
                  <o:lock v:ext="edit" shapetype="t"/>
                </v:shapetype>
                <v:shape id="直線矢印コネクタ 1" o:spid="_x0000_s1027" type="#_x0000_t32" style="position:absolute;width:95;height:8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" strokecolor="black [3213]" strokeweight="1.5pt">
                  <v:stroke endarrow="block"/>
                </v:shape>
                <v:line id="直線コネクタ 3" o:spid="_x0000_s1028" style="position:absolute;visibility:visible;mso-wrap-style:square" from="95,3905" to="18097,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" strokecolor="black [3213]" strokeweight="1.5pt"/>
                <v:shape id="直線矢印コネクタ 4" o:spid="_x0000_s1029" type="#_x0000_t32" style="position:absolute;left:8953;top:3905;width:95;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" strokecolor="black [3213]" strokeweight="1.5pt">
                  <v:stroke endarrow="block"/>
                </v:shape>
                <v:shape id="直線矢印コネクタ 5" o:spid="_x0000_s1030" type="#_x0000_t32" style="position:absolute;left:18002;top:4000;width:95;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" strokecolor="black [3213]" strokeweight="1.5pt">
                  <v:stroke endarrow="block"/>
                </v:shape>
              </v:group>
            </w:pict>
          </mc:Fallback>
        </mc:AlternateContent>
      </w:r>
    </w:p>
    <w:tbl>
      <w:tblPr>
        <w:tblStyle w:val="a8"/>
        <w:tblpPr w:leftFromText="142" w:rightFromText="142" w:vertAnchor="page" w:horzAnchor="margin" w:tblpXSpec="center" w:tblpY="11551"/>
        <w:tblW w:w="0" w:type="auto"/>
        <w:tblLook w:val="04A0" w:firstRow="1" w:lastRow="0" w:firstColumn="1" w:lastColumn="0" w:noHBand="0" w:noVBand="1"/>
      </w:tblPr>
      <w:tblGrid>
        <w:gridCol w:w="1384"/>
        <w:gridCol w:w="1418"/>
        <w:gridCol w:w="1417"/>
      </w:tblGrid>
      <w:tr w:rsidR="00465F89" w14:paraId="535349E3" w14:textId="77777777" w:rsidTr="00465F89">
        <w:tc>
          <w:tcPr>
            <w:tcW w:w="1384" w:type="dxa"/>
          </w:tcPr>
          <w:p w14:paraId="5CA1B5CF" w14:textId="77777777" w:rsidR="00465F89" w:rsidRDefault="00465F89" w:rsidP="00465F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1期分</w:t>
            </w:r>
          </w:p>
        </w:tc>
        <w:tc>
          <w:tcPr>
            <w:tcW w:w="1418" w:type="dxa"/>
          </w:tcPr>
          <w:p w14:paraId="42C8AB94" w14:textId="77777777" w:rsidR="00465F89" w:rsidRDefault="00465F89" w:rsidP="00465F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2期分</w:t>
            </w:r>
          </w:p>
        </w:tc>
        <w:tc>
          <w:tcPr>
            <w:tcW w:w="1417" w:type="dxa"/>
          </w:tcPr>
          <w:p w14:paraId="276B1D64" w14:textId="77777777" w:rsidR="00465F89" w:rsidRDefault="00465F89" w:rsidP="00465F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3期分</w:t>
            </w:r>
          </w:p>
        </w:tc>
      </w:tr>
      <w:tr w:rsidR="00465F89" w14:paraId="5B206102" w14:textId="77777777" w:rsidTr="00465F89">
        <w:tc>
          <w:tcPr>
            <w:tcW w:w="1384" w:type="dxa"/>
          </w:tcPr>
          <w:p w14:paraId="3D466B06" w14:textId="77777777" w:rsidR="00465F89" w:rsidRDefault="00465F89" w:rsidP="00465F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c>
          <w:tcPr>
            <w:tcW w:w="1418" w:type="dxa"/>
          </w:tcPr>
          <w:p w14:paraId="51848BB0" w14:textId="77777777" w:rsidR="00465F89" w:rsidRDefault="00465F89" w:rsidP="00465F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c>
          <w:tcPr>
            <w:tcW w:w="1417" w:type="dxa"/>
          </w:tcPr>
          <w:p w14:paraId="64EFB5DA" w14:textId="77777777" w:rsidR="00465F89" w:rsidRDefault="00465F89" w:rsidP="00465F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1,000円</w:t>
            </w:r>
          </w:p>
        </w:tc>
      </w:tr>
    </w:tbl>
    <w:p w14:paraId="58B98BEF" w14:textId="77777777" w:rsidR="00D92177" w:rsidRPr="002E7363" w:rsidRDefault="0012423F" w:rsidP="00693E19">
      <w:pPr>
        <w:rPr>
          <w:rFonts w:ascii="HG丸ｺﾞｼｯｸM-PRO" w:eastAsia="HG丸ｺﾞｼｯｸM-PRO" w:hAnsi="HG丸ｺﾞｼｯｸM-PRO"/>
          <w:sz w:val="24"/>
        </w:rPr>
      </w:pPr>
      <w:r w:rsidRPr="00C87FE9">
        <w:rPr>
          <w:rFonts w:ascii="HG丸ｺﾞｼｯｸM-PRO" w:eastAsia="HG丸ｺﾞｼｯｸM-PRO" w:hAnsi="HG丸ｺﾞｼｯｸM-PRO"/>
          <w:noProof/>
          <w:sz w:val="24"/>
        </w:rPr>
        <w:t xml:space="preserve"> </w:t>
      </w:r>
      <w:r w:rsidR="00C87FE9" w:rsidRPr="00C87FE9">
        <w:rPr>
          <w:rFonts w:ascii="HG丸ｺﾞｼｯｸM-PRO" w:eastAsia="HG丸ｺﾞｼｯｸM-PRO" w:hAnsi="HG丸ｺﾞｼｯｸM-PRO"/>
          <w:noProof/>
          <w:sz w:val="24"/>
        </w:rPr>
        <mc:AlternateContent>
          <mc:Choice Requires="wps">
            <w:drawing>
              <wp:anchor distT="45720" distB="45720" distL="114300" distR="114300" simplePos="0" relativeHeight="251657728" behindDoc="1" locked="0" layoutInCell="1" allowOverlap="1" wp14:anchorId="595E1FDB" wp14:editId="0AF8FDC3">
                <wp:simplePos x="0" y="0"/>
                <wp:positionH relativeFrom="column">
                  <wp:posOffset>2105025</wp:posOffset>
                </wp:positionH>
                <wp:positionV relativeFrom="paragraph">
                  <wp:posOffset>188595</wp:posOffset>
                </wp:positionV>
                <wp:extent cx="514350" cy="1404620"/>
                <wp:effectExtent l="0" t="0" r="0" b="44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solidFill>
                          <a:srgbClr val="FFFFFF"/>
                        </a:solidFill>
                        <a:ln w="9525">
                          <a:noFill/>
                          <a:miter lim="800000"/>
                          <a:headEnd/>
                          <a:tailEnd/>
                        </a:ln>
                      </wps:spPr>
                      <wps:txbx>
                        <w:txbxContent>
                          <w:p w14:paraId="3A33C4B8" w14:textId="77777777" w:rsidR="00C87FE9" w:rsidRPr="004D60F1" w:rsidRDefault="004D60F1" w:rsidP="00C87FE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87FE9" w:rsidRPr="004D60F1">
                              <w:rPr>
                                <w:rFonts w:ascii="HG丸ｺﾞｼｯｸM-PRO" w:eastAsia="HG丸ｺﾞｼｯｸM-PRO" w:hAnsi="HG丸ｺﾞｼｯｸM-PRO"/>
                                <w:sz w:val="18"/>
                                <w:szCs w:val="18"/>
                              </w:rPr>
                              <w:t>2</w:t>
                            </w:r>
                            <w:r w:rsidR="00C87FE9" w:rsidRPr="004D60F1">
                              <w:rPr>
                                <w:rFonts w:ascii="HG丸ｺﾞｼｯｸM-PRO" w:eastAsia="HG丸ｺﾞｼｯｸM-PRO" w:hAnsi="HG丸ｺﾞｼｯｸM-PRO" w:hint="eastAsia"/>
                                <w:sz w:val="18"/>
                                <w:szCs w:val="18"/>
                              </w:rPr>
                              <w:t>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E1FDB" id="_x0000_s1036" type="#_x0000_t202" style="position:absolute;left:0;text-align:left;margin-left:165.75pt;margin-top:14.85pt;width:40.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" stroked="f">
                <v:textbox style="mso-fit-shape-to-text:t">
                  <w:txbxContent>
                    <w:p w14:paraId="3A33C4B8" w14:textId="77777777" w:rsidR="00C87FE9" w:rsidRPr="004D60F1" w:rsidRDefault="004D60F1" w:rsidP="00C87FE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87FE9" w:rsidRPr="004D60F1">
                        <w:rPr>
                          <w:rFonts w:ascii="HG丸ｺﾞｼｯｸM-PRO" w:eastAsia="HG丸ｺﾞｼｯｸM-PRO" w:hAnsi="HG丸ｺﾞｼｯｸM-PRO"/>
                          <w:sz w:val="18"/>
                          <w:szCs w:val="18"/>
                        </w:rPr>
                        <w:t>2</w:t>
                      </w:r>
                      <w:r w:rsidR="00C87FE9" w:rsidRPr="004D60F1">
                        <w:rPr>
                          <w:rFonts w:ascii="HG丸ｺﾞｼｯｸM-PRO" w:eastAsia="HG丸ｺﾞｼｯｸM-PRO" w:hAnsi="HG丸ｺﾞｼｯｸM-PRO" w:hint="eastAsia"/>
                          <w:sz w:val="18"/>
                          <w:szCs w:val="18"/>
                        </w:rPr>
                        <w:t>円</w:t>
                      </w:r>
                    </w:p>
                  </w:txbxContent>
                </v:textbox>
              </v:shape>
            </w:pict>
          </mc:Fallback>
        </mc:AlternateContent>
      </w:r>
      <w:r w:rsidR="00C87FE9" w:rsidRPr="00C87FE9">
        <w:rPr>
          <w:rFonts w:ascii="HG丸ｺﾞｼｯｸM-PRO" w:eastAsia="HG丸ｺﾞｼｯｸM-PRO" w:hAnsi="HG丸ｺﾞｼｯｸM-PRO"/>
          <w:noProof/>
          <w:sz w:val="24"/>
        </w:rPr>
        <mc:AlternateContent>
          <mc:Choice Requires="wps">
            <w:drawing>
              <wp:anchor distT="45720" distB="45720" distL="114300" distR="114300" simplePos="0" relativeHeight="251644416" behindDoc="1" locked="0" layoutInCell="1" allowOverlap="1" wp14:anchorId="0D2BD638" wp14:editId="65C5D48B">
                <wp:simplePos x="0" y="0"/>
                <wp:positionH relativeFrom="column">
                  <wp:posOffset>3905250</wp:posOffset>
                </wp:positionH>
                <wp:positionV relativeFrom="paragraph">
                  <wp:posOffset>189230</wp:posOffset>
                </wp:positionV>
                <wp:extent cx="514350" cy="1404620"/>
                <wp:effectExtent l="0" t="0" r="0" b="444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solidFill>
                          <a:srgbClr val="FFFFFF"/>
                        </a:solidFill>
                        <a:ln w="9525">
                          <a:noFill/>
                          <a:miter lim="800000"/>
                          <a:headEnd/>
                          <a:tailEnd/>
                        </a:ln>
                      </wps:spPr>
                      <wps:txbx>
                        <w:txbxContent>
                          <w:p w14:paraId="1F202C48" w14:textId="77777777" w:rsidR="00C87FE9" w:rsidRPr="004D60F1" w:rsidRDefault="004D60F1" w:rsidP="00C87FE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87FE9" w:rsidRPr="004D60F1">
                              <w:rPr>
                                <w:rFonts w:ascii="HG丸ｺﾞｼｯｸM-PRO" w:eastAsia="HG丸ｺﾞｼｯｸM-PRO" w:hAnsi="HG丸ｺﾞｼｯｸM-PRO" w:hint="eastAsia"/>
                                <w:sz w:val="18"/>
                                <w:szCs w:val="18"/>
                              </w:rPr>
                              <w:t>1円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BD638" id="_x0000_s1037" type="#_x0000_t202" style="position:absolute;left:0;text-align:left;margin-left:307.5pt;margin-top:14.9pt;width:40.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" stroked="f">
                <v:textbox style="mso-fit-shape-to-text:t">
                  <w:txbxContent>
                    <w:p w14:paraId="1F202C48" w14:textId="77777777" w:rsidR="00C87FE9" w:rsidRPr="004D60F1" w:rsidRDefault="004D60F1" w:rsidP="00C87FE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87FE9" w:rsidRPr="004D60F1">
                        <w:rPr>
                          <w:rFonts w:ascii="HG丸ｺﾞｼｯｸM-PRO" w:eastAsia="HG丸ｺﾞｼｯｸM-PRO" w:hAnsi="HG丸ｺﾞｼｯｸM-PRO" w:hint="eastAsia"/>
                          <w:sz w:val="18"/>
                          <w:szCs w:val="18"/>
                        </w:rPr>
                        <w:t>1円</w:t>
                      </w:r>
                    </w:p>
                  </w:txbxContent>
                </v:textbox>
              </v:shape>
            </w:pict>
          </mc:Fallback>
        </mc:AlternateContent>
      </w:r>
      <w:r w:rsidR="00C87FE9" w:rsidRPr="00C87FE9">
        <w:rPr>
          <w:rFonts w:ascii="HG丸ｺﾞｼｯｸM-PRO" w:eastAsia="HG丸ｺﾞｼｯｸM-PRO" w:hAnsi="HG丸ｺﾞｼｯｸM-PRO"/>
          <w:noProof/>
          <w:sz w:val="24"/>
        </w:rPr>
        <mc:AlternateContent>
          <mc:Choice Requires="wps">
            <w:drawing>
              <wp:anchor distT="45720" distB="45720" distL="114300" distR="114300" simplePos="0" relativeHeight="251654656" behindDoc="1" locked="0" layoutInCell="1" allowOverlap="1" wp14:anchorId="7177CD28" wp14:editId="1C06709E">
                <wp:simplePos x="0" y="0"/>
                <wp:positionH relativeFrom="column">
                  <wp:posOffset>2994660</wp:posOffset>
                </wp:positionH>
                <wp:positionV relativeFrom="paragraph">
                  <wp:posOffset>189865</wp:posOffset>
                </wp:positionV>
                <wp:extent cx="514350" cy="1404620"/>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solidFill>
                          <a:srgbClr val="FFFFFF"/>
                        </a:solidFill>
                        <a:ln w="9525">
                          <a:noFill/>
                          <a:miter lim="800000"/>
                          <a:headEnd/>
                          <a:tailEnd/>
                        </a:ln>
                      </wps:spPr>
                      <wps:txbx>
                        <w:txbxContent>
                          <w:p w14:paraId="78DF5522" w14:textId="77777777" w:rsidR="00C87FE9" w:rsidRPr="004D60F1" w:rsidRDefault="004D60F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87FE9" w:rsidRPr="004D60F1">
                              <w:rPr>
                                <w:rFonts w:ascii="HG丸ｺﾞｼｯｸM-PRO" w:eastAsia="HG丸ｺﾞｼｯｸM-PRO" w:hAnsi="HG丸ｺﾞｼｯｸM-PRO" w:hint="eastAsia"/>
                                <w:sz w:val="18"/>
                                <w:szCs w:val="18"/>
                              </w:rPr>
                              <w:t>1円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7CD28" id="_x0000_s1038" type="#_x0000_t202" style="position:absolute;left:0;text-align:left;margin-left:235.8pt;margin-top:14.95pt;width:40.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" stroked="f">
                <v:textbox style="mso-fit-shape-to-text:t">
                  <w:txbxContent>
                    <w:p w14:paraId="78DF5522" w14:textId="77777777" w:rsidR="00C87FE9" w:rsidRPr="004D60F1" w:rsidRDefault="004D60F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87FE9" w:rsidRPr="004D60F1">
                        <w:rPr>
                          <w:rFonts w:ascii="HG丸ｺﾞｼｯｸM-PRO" w:eastAsia="HG丸ｺﾞｼｯｸM-PRO" w:hAnsi="HG丸ｺﾞｼｯｸM-PRO" w:hint="eastAsia"/>
                          <w:sz w:val="18"/>
                          <w:szCs w:val="18"/>
                        </w:rPr>
                        <w:t>1円</w:t>
                      </w:r>
                    </w:p>
                  </w:txbxContent>
                </v:textbox>
              </v:shape>
            </w:pict>
          </mc:Fallback>
        </mc:AlternateContent>
      </w:r>
    </w:p>
    <w:sectPr w:rsidR="00D92177" w:rsidRPr="002E7363" w:rsidSect="00295E7E">
      <w:headerReference w:type="default" r:id="rId16"/>
      <w:type w:val="continuous"/>
      <w:pgSz w:w="11906" w:h="16838" w:code="9"/>
      <w:pgMar w:top="1701" w:right="1134" w:bottom="1701" w:left="1134" w:header="851" w:footer="992"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6538" w14:textId="77777777" w:rsidR="00900F51" w:rsidRDefault="00900F51">
      <w:r>
        <w:separator/>
      </w:r>
    </w:p>
  </w:endnote>
  <w:endnote w:type="continuationSeparator" w:id="0">
    <w:p w14:paraId="6DAFC7B6" w14:textId="77777777" w:rsidR="00900F51" w:rsidRDefault="0090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94878"/>
      <w:docPartObj>
        <w:docPartGallery w:val="Page Numbers (Bottom of Page)"/>
        <w:docPartUnique/>
      </w:docPartObj>
    </w:sdtPr>
    <w:sdtEndPr/>
    <w:sdtContent>
      <w:sdt>
        <w:sdtPr>
          <w:id w:val="1728636285"/>
          <w:docPartObj>
            <w:docPartGallery w:val="Page Numbers (Top of Page)"/>
            <w:docPartUnique/>
          </w:docPartObj>
        </w:sdtPr>
        <w:sdtEndPr/>
        <w:sdtContent>
          <w:p w14:paraId="10C164D2" w14:textId="77777777" w:rsidR="00BC3CBF" w:rsidRDefault="00BC3CBF">
            <w:pPr>
              <w:pStyle w:val="a4"/>
              <w:jc w:val="center"/>
            </w:pPr>
            <w:r>
              <w:rPr>
                <w:lang w:val="ja-JP"/>
              </w:rPr>
              <w:t xml:space="preserve"> </w:t>
            </w:r>
            <w:r>
              <w:rPr>
                <w:b/>
                <w:bCs/>
                <w:sz w:val="24"/>
              </w:rPr>
              <w:fldChar w:fldCharType="begin"/>
            </w:r>
            <w:r>
              <w:rPr>
                <w:b/>
                <w:bCs/>
              </w:rPr>
              <w:instrText>PAGE</w:instrText>
            </w:r>
            <w:r>
              <w:rPr>
                <w:b/>
                <w:bCs/>
                <w:sz w:val="24"/>
              </w:rPr>
              <w:fldChar w:fldCharType="separate"/>
            </w:r>
            <w:r w:rsidR="00E45E0F">
              <w:rPr>
                <w:b/>
                <w:bCs/>
                <w:noProof/>
              </w:rPr>
              <w:t>1</w:t>
            </w:r>
            <w:r>
              <w:rPr>
                <w:b/>
                <w:bCs/>
                <w:sz w:val="24"/>
              </w:rPr>
              <w:fldChar w:fldCharType="end"/>
            </w:r>
            <w:r>
              <w:rPr>
                <w:lang w:val="ja-JP"/>
              </w:rPr>
              <w:t xml:space="preserve"> / </w:t>
            </w:r>
            <w:r w:rsidR="002D034B">
              <w:rPr>
                <w:rFonts w:hint="eastAsia"/>
                <w:lang w:val="ja-JP"/>
              </w:rPr>
              <w:t>10</w:t>
            </w:r>
          </w:p>
        </w:sdtContent>
      </w:sdt>
    </w:sdtContent>
  </w:sdt>
  <w:p w14:paraId="66457845" w14:textId="77777777" w:rsidR="00BC3CBF" w:rsidRDefault="00BC3C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331F" w14:textId="77777777" w:rsidR="00900F51" w:rsidRDefault="00900F51">
      <w:r>
        <w:separator/>
      </w:r>
    </w:p>
  </w:footnote>
  <w:footnote w:type="continuationSeparator" w:id="0">
    <w:p w14:paraId="125AD271" w14:textId="77777777" w:rsidR="00900F51" w:rsidRDefault="0090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A150" w14:textId="4D77A0D5" w:rsidR="00437670" w:rsidRPr="0011014B" w:rsidRDefault="00C6129C" w:rsidP="00437670">
    <w:pPr>
      <w:pStyle w:val="a7"/>
      <w:jc w:val="right"/>
      <w:rPr>
        <w:sz w:val="18"/>
        <w:szCs w:val="18"/>
      </w:rPr>
    </w:pPr>
    <w:r>
      <w:rPr>
        <w:rFonts w:hint="eastAsia"/>
        <w:sz w:val="18"/>
        <w:szCs w:val="18"/>
      </w:rPr>
      <w:t>令和</w:t>
    </w:r>
    <w:r w:rsidR="00885EBC">
      <w:rPr>
        <w:rFonts w:hint="eastAsia"/>
        <w:sz w:val="18"/>
        <w:szCs w:val="18"/>
      </w:rPr>
      <w:t>4</w:t>
    </w:r>
    <w:r w:rsidR="00437670" w:rsidRPr="0011014B">
      <w:rPr>
        <w:rFonts w:hint="eastAsia"/>
        <w:sz w:val="18"/>
        <w:szCs w:val="18"/>
      </w:rPr>
      <w:t>年度労働保険事務</w:t>
    </w:r>
    <w:r w:rsidR="00437670">
      <w:rPr>
        <w:rFonts w:hint="eastAsia"/>
        <w:sz w:val="18"/>
        <w:szCs w:val="18"/>
      </w:rPr>
      <w:t>担当初級者研修会</w:t>
    </w:r>
    <w:r w:rsidR="006A7521">
      <w:rPr>
        <w:rFonts w:hint="eastAsia"/>
        <w:sz w:val="18"/>
        <w:szCs w:val="18"/>
      </w:rPr>
      <w:t xml:space="preserve">　補助</w:t>
    </w:r>
    <w:r w:rsidR="00437670">
      <w:rPr>
        <w:rFonts w:hint="eastAsia"/>
        <w:sz w:val="18"/>
        <w:szCs w:val="18"/>
      </w:rPr>
      <w:t>レジュメ</w:t>
    </w:r>
    <w:r w:rsidR="006A7521">
      <w:rPr>
        <w:rFonts w:hint="eastAsia"/>
        <w:sz w:val="18"/>
        <w:szCs w:val="18"/>
      </w:rPr>
      <w:t xml:space="preserve">　第１回</w:t>
    </w:r>
    <w:r w:rsidR="00437670">
      <w:rPr>
        <w:rFonts w:hint="eastAsia"/>
        <w:sz w:val="18"/>
        <w:szCs w:val="18"/>
      </w:rPr>
      <w:t xml:space="preserve">　</w:t>
    </w:r>
    <w:r w:rsidR="00295E7E">
      <w:rPr>
        <w:rFonts w:hint="eastAsia"/>
        <w:sz w:val="18"/>
        <w:szCs w:val="18"/>
      </w:rPr>
      <w:t>労働保険の基礎</w:t>
    </w:r>
    <w:r w:rsidR="00437670">
      <w:rPr>
        <w:rFonts w:hint="eastAsia"/>
        <w:sz w:val="18"/>
        <w:szCs w:val="18"/>
      </w:rPr>
      <w:t>について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34B4" w14:textId="440ACFF3" w:rsidR="00295E7E" w:rsidRPr="0011014B" w:rsidRDefault="00C6129C" w:rsidP="00437670">
    <w:pPr>
      <w:pStyle w:val="a7"/>
      <w:jc w:val="right"/>
      <w:rPr>
        <w:sz w:val="18"/>
        <w:szCs w:val="18"/>
      </w:rPr>
    </w:pPr>
    <w:r>
      <w:rPr>
        <w:rFonts w:hint="eastAsia"/>
        <w:sz w:val="18"/>
        <w:szCs w:val="18"/>
      </w:rPr>
      <w:t>令和</w:t>
    </w:r>
    <w:r w:rsidR="00885EBC">
      <w:rPr>
        <w:rFonts w:hint="eastAsia"/>
        <w:sz w:val="18"/>
        <w:szCs w:val="18"/>
      </w:rPr>
      <w:t>4</w:t>
    </w:r>
    <w:r w:rsidR="00295E7E" w:rsidRPr="0011014B">
      <w:rPr>
        <w:rFonts w:hint="eastAsia"/>
        <w:sz w:val="18"/>
        <w:szCs w:val="18"/>
      </w:rPr>
      <w:t>年度労働保険事務</w:t>
    </w:r>
    <w:r w:rsidR="00295E7E">
      <w:rPr>
        <w:rFonts w:hint="eastAsia"/>
        <w:sz w:val="18"/>
        <w:szCs w:val="18"/>
      </w:rPr>
      <w:t>担当初級者研修会</w:t>
    </w:r>
    <w:r w:rsidR="006A7521">
      <w:rPr>
        <w:rFonts w:hint="eastAsia"/>
        <w:sz w:val="18"/>
        <w:szCs w:val="18"/>
      </w:rPr>
      <w:t xml:space="preserve">　補助</w:t>
    </w:r>
    <w:r w:rsidR="00295E7E">
      <w:rPr>
        <w:rFonts w:hint="eastAsia"/>
        <w:sz w:val="18"/>
        <w:szCs w:val="18"/>
      </w:rPr>
      <w:t>レジュメ</w:t>
    </w:r>
    <w:r w:rsidR="006A7521">
      <w:rPr>
        <w:rFonts w:hint="eastAsia"/>
        <w:sz w:val="18"/>
        <w:szCs w:val="18"/>
      </w:rPr>
      <w:t xml:space="preserve">　第</w:t>
    </w:r>
    <w:r w:rsidR="006A7521">
      <w:rPr>
        <w:rFonts w:hint="eastAsia"/>
        <w:sz w:val="18"/>
        <w:szCs w:val="18"/>
      </w:rPr>
      <w:t>1</w:t>
    </w:r>
    <w:r w:rsidR="006A7521">
      <w:rPr>
        <w:rFonts w:hint="eastAsia"/>
        <w:sz w:val="18"/>
        <w:szCs w:val="18"/>
      </w:rPr>
      <w:t>回</w:t>
    </w:r>
    <w:r w:rsidR="00295E7E">
      <w:rPr>
        <w:rFonts w:hint="eastAsia"/>
        <w:sz w:val="18"/>
        <w:szCs w:val="18"/>
      </w:rPr>
      <w:t xml:space="preserve">　</w:t>
    </w:r>
    <w:r w:rsidR="00295E7E" w:rsidRPr="00295E7E">
      <w:rPr>
        <w:rFonts w:hint="eastAsia"/>
        <w:sz w:val="18"/>
        <w:szCs w:val="18"/>
      </w:rPr>
      <w:t>法定三帳簿、各種届出の処理</w:t>
    </w:r>
    <w:r w:rsidR="00295E7E">
      <w:rPr>
        <w:rFonts w:hint="eastAsia"/>
        <w:sz w:val="18"/>
        <w:szCs w:val="18"/>
      </w:rPr>
      <w:t>について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58D1" w14:textId="2BE4F3D6" w:rsidR="00295E7E" w:rsidRPr="0011014B" w:rsidRDefault="00C6129C" w:rsidP="00437670">
    <w:pPr>
      <w:pStyle w:val="a7"/>
      <w:jc w:val="right"/>
      <w:rPr>
        <w:sz w:val="18"/>
        <w:szCs w:val="18"/>
      </w:rPr>
    </w:pPr>
    <w:r>
      <w:rPr>
        <w:rFonts w:hint="eastAsia"/>
        <w:sz w:val="18"/>
        <w:szCs w:val="18"/>
      </w:rPr>
      <w:t>令和</w:t>
    </w:r>
    <w:r w:rsidR="00885EBC">
      <w:rPr>
        <w:rFonts w:hint="eastAsia"/>
        <w:sz w:val="18"/>
        <w:szCs w:val="18"/>
      </w:rPr>
      <w:t>4</w:t>
    </w:r>
    <w:r w:rsidR="00295E7E" w:rsidRPr="0011014B">
      <w:rPr>
        <w:rFonts w:hint="eastAsia"/>
        <w:sz w:val="18"/>
        <w:szCs w:val="18"/>
      </w:rPr>
      <w:t>年度労働保険事務</w:t>
    </w:r>
    <w:r w:rsidR="00295E7E">
      <w:rPr>
        <w:rFonts w:hint="eastAsia"/>
        <w:sz w:val="18"/>
        <w:szCs w:val="18"/>
      </w:rPr>
      <w:t>担当初級者研修会</w:t>
    </w:r>
    <w:r w:rsidR="006A7521">
      <w:rPr>
        <w:rFonts w:hint="eastAsia"/>
        <w:sz w:val="18"/>
        <w:szCs w:val="18"/>
      </w:rPr>
      <w:t xml:space="preserve">　</w:t>
    </w:r>
    <w:r w:rsidR="006A7521">
      <w:rPr>
        <w:rFonts w:hint="eastAsia"/>
        <w:sz w:val="18"/>
        <w:szCs w:val="18"/>
      </w:rPr>
      <w:t>補助レジュメ　第</w:t>
    </w:r>
    <w:r w:rsidR="006A7521">
      <w:rPr>
        <w:rFonts w:hint="eastAsia"/>
        <w:sz w:val="18"/>
        <w:szCs w:val="18"/>
      </w:rPr>
      <w:t>1</w:t>
    </w:r>
    <w:r w:rsidR="006A7521">
      <w:rPr>
        <w:rFonts w:hint="eastAsia"/>
        <w:sz w:val="18"/>
        <w:szCs w:val="18"/>
      </w:rPr>
      <w:t>回</w:t>
    </w:r>
    <w:r w:rsidR="00295E7E">
      <w:rPr>
        <w:rFonts w:hint="eastAsia"/>
        <w:sz w:val="18"/>
        <w:szCs w:val="18"/>
      </w:rPr>
      <w:t xml:space="preserve">　年度更新</w:t>
    </w:r>
    <w:r w:rsidR="00621E5F">
      <w:rPr>
        <w:rFonts w:hint="eastAsia"/>
        <w:sz w:val="18"/>
        <w:szCs w:val="18"/>
      </w:rPr>
      <w:t>業務</w:t>
    </w:r>
    <w:r w:rsidR="00295E7E">
      <w:rPr>
        <w:rFonts w:hint="eastAsia"/>
        <w:sz w:val="18"/>
        <w:szCs w:val="18"/>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289"/>
    <w:multiLevelType w:val="hybridMultilevel"/>
    <w:tmpl w:val="81A2CD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E36F4"/>
    <w:multiLevelType w:val="hybridMultilevel"/>
    <w:tmpl w:val="E9AC18A0"/>
    <w:lvl w:ilvl="0" w:tplc="F160B632">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 w15:restartNumberingAfterBreak="0">
    <w:nsid w:val="06744F8F"/>
    <w:multiLevelType w:val="hybridMultilevel"/>
    <w:tmpl w:val="FEA6EA16"/>
    <w:lvl w:ilvl="0" w:tplc="CA8297BE">
      <w:start w:val="4"/>
      <w:numFmt w:val="bullet"/>
      <w:lvlText w:val="○"/>
      <w:lvlJc w:val="left"/>
      <w:pPr>
        <w:ind w:left="15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3" w15:restartNumberingAfterBreak="0">
    <w:nsid w:val="06A514C3"/>
    <w:multiLevelType w:val="hybridMultilevel"/>
    <w:tmpl w:val="4274C3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936FC"/>
    <w:multiLevelType w:val="hybridMultilevel"/>
    <w:tmpl w:val="1342298C"/>
    <w:lvl w:ilvl="0" w:tplc="F160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A0A20"/>
    <w:multiLevelType w:val="hybridMultilevel"/>
    <w:tmpl w:val="4AC02D6C"/>
    <w:lvl w:ilvl="0" w:tplc="AD7E61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5208DC"/>
    <w:multiLevelType w:val="hybridMultilevel"/>
    <w:tmpl w:val="6A4C7A18"/>
    <w:lvl w:ilvl="0" w:tplc="04090011">
      <w:start w:val="1"/>
      <w:numFmt w:val="decimalEnclosedCircle"/>
      <w:lvlText w:val="%1"/>
      <w:lvlJc w:val="left"/>
      <w:pPr>
        <w:ind w:left="987" w:hanging="420"/>
      </w:pPr>
    </w:lvl>
    <w:lvl w:ilvl="1" w:tplc="816C774A">
      <w:start w:val="2"/>
      <w:numFmt w:val="bullet"/>
      <w:lvlText w:val="○"/>
      <w:lvlJc w:val="left"/>
      <w:pPr>
        <w:ind w:left="1467" w:hanging="480"/>
      </w:pPr>
      <w:rPr>
        <w:rFonts w:ascii="ＭＳ 明朝" w:eastAsia="ＭＳ 明朝" w:hAnsi="ＭＳ 明朝" w:cs="Times New Roman"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CF576A"/>
    <w:multiLevelType w:val="hybridMultilevel"/>
    <w:tmpl w:val="894A7E06"/>
    <w:lvl w:ilvl="0" w:tplc="7526A5C8">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133F022C"/>
    <w:multiLevelType w:val="hybridMultilevel"/>
    <w:tmpl w:val="B0346C56"/>
    <w:lvl w:ilvl="0" w:tplc="2A58D72E">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19C716F9"/>
    <w:multiLevelType w:val="hybridMultilevel"/>
    <w:tmpl w:val="DDC0C8F4"/>
    <w:lvl w:ilvl="0" w:tplc="861AF634">
      <w:start w:val="4"/>
      <w:numFmt w:val="bullet"/>
      <w:lvlText w:val="○"/>
      <w:lvlJc w:val="left"/>
      <w:pPr>
        <w:ind w:left="180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abstractNum w:abstractNumId="10" w15:restartNumberingAfterBreak="0">
    <w:nsid w:val="1B053660"/>
    <w:multiLevelType w:val="hybridMultilevel"/>
    <w:tmpl w:val="A3AA5438"/>
    <w:lvl w:ilvl="0" w:tplc="F160B632">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1" w15:restartNumberingAfterBreak="0">
    <w:nsid w:val="25A61020"/>
    <w:multiLevelType w:val="hybridMultilevel"/>
    <w:tmpl w:val="A01A9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23569C"/>
    <w:multiLevelType w:val="hybridMultilevel"/>
    <w:tmpl w:val="14788A08"/>
    <w:lvl w:ilvl="0" w:tplc="AB2C6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8D4869"/>
    <w:multiLevelType w:val="hybridMultilevel"/>
    <w:tmpl w:val="4DB8E7A8"/>
    <w:lvl w:ilvl="0" w:tplc="04090011">
      <w:start w:val="1"/>
      <w:numFmt w:val="decimalEnclosedCircle"/>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2E9679B6"/>
    <w:multiLevelType w:val="hybridMultilevel"/>
    <w:tmpl w:val="A4A86EFA"/>
    <w:lvl w:ilvl="0" w:tplc="67C8CA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9A5313"/>
    <w:multiLevelType w:val="hybridMultilevel"/>
    <w:tmpl w:val="B33446A6"/>
    <w:lvl w:ilvl="0" w:tplc="92843796">
      <w:start w:val="1"/>
      <w:numFmt w:val="decimalEnclosedCircle"/>
      <w:lvlText w:val="%1"/>
      <w:lvlJc w:val="left"/>
      <w:pPr>
        <w:ind w:left="480" w:hanging="480"/>
      </w:pPr>
      <w:rPr>
        <w:rFonts w:hint="default"/>
      </w:rPr>
    </w:lvl>
    <w:lvl w:ilvl="1" w:tplc="DA06C52A">
      <w:start w:val="6"/>
      <w:numFmt w:val="decimal"/>
      <w:lvlText w:val="【%2】"/>
      <w:lvlJc w:val="left"/>
      <w:pPr>
        <w:ind w:left="780" w:hanging="780"/>
      </w:pPr>
      <w:rPr>
        <w:rFonts w:hint="default"/>
      </w:rPr>
    </w:lvl>
    <w:lvl w:ilvl="2" w:tplc="7B8418EC">
      <w:start w:val="2"/>
      <w:numFmt w:val="bullet"/>
      <w:lvlText w:val="○"/>
      <w:lvlJc w:val="left"/>
      <w:pPr>
        <w:ind w:left="1320" w:hanging="48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286416"/>
    <w:multiLevelType w:val="hybridMultilevel"/>
    <w:tmpl w:val="BB9A9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8F017A"/>
    <w:multiLevelType w:val="hybridMultilevel"/>
    <w:tmpl w:val="09D0D26E"/>
    <w:lvl w:ilvl="0" w:tplc="4E36C584">
      <w:start w:val="1"/>
      <w:numFmt w:val="decimalEnclosedCircle"/>
      <w:lvlText w:val="%1"/>
      <w:lvlJc w:val="left"/>
      <w:pPr>
        <w:ind w:left="842" w:hanging="360"/>
      </w:pPr>
      <w:rPr>
        <w:rFonts w:hint="eastAsia"/>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8" w15:restartNumberingAfterBreak="0">
    <w:nsid w:val="40541EEE"/>
    <w:multiLevelType w:val="hybridMultilevel"/>
    <w:tmpl w:val="119035B8"/>
    <w:lvl w:ilvl="0" w:tplc="1026C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19" w15:restartNumberingAfterBreak="0">
    <w:nsid w:val="418D0A65"/>
    <w:multiLevelType w:val="hybridMultilevel"/>
    <w:tmpl w:val="45D69FF4"/>
    <w:lvl w:ilvl="0" w:tplc="6908DFC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0" w15:restartNumberingAfterBreak="0">
    <w:nsid w:val="441645B4"/>
    <w:multiLevelType w:val="hybridMultilevel"/>
    <w:tmpl w:val="AE3A92CA"/>
    <w:lvl w:ilvl="0" w:tplc="AD7E615A">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412D1B"/>
    <w:multiLevelType w:val="hybridMultilevel"/>
    <w:tmpl w:val="B8BEC400"/>
    <w:lvl w:ilvl="0" w:tplc="7C4A9BB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2" w15:restartNumberingAfterBreak="0">
    <w:nsid w:val="52653FEF"/>
    <w:multiLevelType w:val="hybridMultilevel"/>
    <w:tmpl w:val="FFAAD6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D1368"/>
    <w:multiLevelType w:val="hybridMultilevel"/>
    <w:tmpl w:val="5F9AF9E2"/>
    <w:lvl w:ilvl="0" w:tplc="F160B632">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4" w15:restartNumberingAfterBreak="0">
    <w:nsid w:val="5A5D76E2"/>
    <w:multiLevelType w:val="hybridMultilevel"/>
    <w:tmpl w:val="37C01220"/>
    <w:lvl w:ilvl="0" w:tplc="7526A5C8">
      <w:start w:val="1"/>
      <w:numFmt w:val="decimalEnclosedCircle"/>
      <w:lvlText w:val="%1"/>
      <w:lvlJc w:val="left"/>
      <w:pPr>
        <w:ind w:left="993"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5" w15:restartNumberingAfterBreak="0">
    <w:nsid w:val="5B307E35"/>
    <w:multiLevelType w:val="hybridMultilevel"/>
    <w:tmpl w:val="F1CCE384"/>
    <w:lvl w:ilvl="0" w:tplc="911662BA">
      <w:start w:val="1"/>
      <w:numFmt w:val="decimalEnclosedCircle"/>
      <w:lvlText w:val="%1"/>
      <w:lvlJc w:val="left"/>
      <w:pPr>
        <w:ind w:left="114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4F1FD2"/>
    <w:multiLevelType w:val="hybridMultilevel"/>
    <w:tmpl w:val="58261E82"/>
    <w:lvl w:ilvl="0" w:tplc="4B52E608">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7" w15:restartNumberingAfterBreak="0">
    <w:nsid w:val="5BB334F5"/>
    <w:multiLevelType w:val="hybridMultilevel"/>
    <w:tmpl w:val="A20AC27C"/>
    <w:lvl w:ilvl="0" w:tplc="B35EAE36">
      <w:start w:val="1"/>
      <w:numFmt w:val="decimalEnclosedCircle"/>
      <w:lvlText w:val="%1"/>
      <w:lvlJc w:val="left"/>
      <w:pPr>
        <w:ind w:left="1320" w:hanging="420"/>
      </w:pPr>
      <w:rPr>
        <w:rFonts w:cs="HG丸ｺﾞｼｯｸM-PRO"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8" w15:restartNumberingAfterBreak="0">
    <w:nsid w:val="5C1F5553"/>
    <w:multiLevelType w:val="hybridMultilevel"/>
    <w:tmpl w:val="0774329E"/>
    <w:lvl w:ilvl="0" w:tplc="41327CB2">
      <w:start w:val="1"/>
      <w:numFmt w:val="decimalEnclosedCircle"/>
      <w:lvlText w:val="%1"/>
      <w:lvlJc w:val="left"/>
      <w:pPr>
        <w:ind w:left="846" w:hanging="420"/>
      </w:pPr>
      <w:rPr>
        <w:rFonts w:ascii="HG丸ｺﾞｼｯｸM-PRO" w:eastAsia="HG丸ｺﾞｼｯｸM-PRO" w:hAnsi="Century" w:cs="Times New Roman"/>
        <w:color w:val="92D05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38E0BF0"/>
    <w:multiLevelType w:val="hybridMultilevel"/>
    <w:tmpl w:val="C5AA891A"/>
    <w:lvl w:ilvl="0" w:tplc="43941954">
      <w:start w:val="7"/>
      <w:numFmt w:val="decimalFullWidth"/>
      <w:lvlText w:val="【%1】"/>
      <w:lvlJc w:val="left"/>
      <w:pPr>
        <w:ind w:left="855" w:hanging="855"/>
      </w:pPr>
      <w:rPr>
        <w:rFonts w:hint="default"/>
        <w:sz w:val="28"/>
        <w:szCs w:val="28"/>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0" w15:restartNumberingAfterBreak="0">
    <w:nsid w:val="640736CC"/>
    <w:multiLevelType w:val="hybridMultilevel"/>
    <w:tmpl w:val="FF16B0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8A4360"/>
    <w:multiLevelType w:val="hybridMultilevel"/>
    <w:tmpl w:val="9B1613C6"/>
    <w:lvl w:ilvl="0" w:tplc="E66076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65E552C7"/>
    <w:multiLevelType w:val="hybridMultilevel"/>
    <w:tmpl w:val="DB1EC32C"/>
    <w:lvl w:ilvl="0" w:tplc="666A6F8A">
      <w:start w:val="1"/>
      <w:numFmt w:val="decimalEnclosedCircle"/>
      <w:lvlText w:val="%1"/>
      <w:lvlJc w:val="left"/>
      <w:pPr>
        <w:ind w:left="1383"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3" w15:restartNumberingAfterBreak="0">
    <w:nsid w:val="69330F6D"/>
    <w:multiLevelType w:val="hybridMultilevel"/>
    <w:tmpl w:val="25663ADA"/>
    <w:lvl w:ilvl="0" w:tplc="8528D9F4">
      <w:start w:val="4"/>
      <w:numFmt w:val="bullet"/>
      <w:lvlText w:val="○"/>
      <w:lvlJc w:val="left"/>
      <w:pPr>
        <w:ind w:left="132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34" w15:restartNumberingAfterBreak="0">
    <w:nsid w:val="6D786BBB"/>
    <w:multiLevelType w:val="hybridMultilevel"/>
    <w:tmpl w:val="70DC3644"/>
    <w:lvl w:ilvl="0" w:tplc="666A6F8A">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5" w15:restartNumberingAfterBreak="0">
    <w:nsid w:val="6DD85967"/>
    <w:multiLevelType w:val="hybridMultilevel"/>
    <w:tmpl w:val="F742386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584AA6"/>
    <w:multiLevelType w:val="hybridMultilevel"/>
    <w:tmpl w:val="ED208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976F19"/>
    <w:multiLevelType w:val="hybridMultilevel"/>
    <w:tmpl w:val="81C04022"/>
    <w:lvl w:ilvl="0" w:tplc="BE30CA54">
      <w:start w:val="1"/>
      <w:numFmt w:val="decimalFullWidth"/>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38" w15:restartNumberingAfterBreak="0">
    <w:nsid w:val="764F0661"/>
    <w:multiLevelType w:val="hybridMultilevel"/>
    <w:tmpl w:val="AE6626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A36CD"/>
    <w:multiLevelType w:val="hybridMultilevel"/>
    <w:tmpl w:val="C5AE2966"/>
    <w:lvl w:ilvl="0" w:tplc="78026AA8">
      <w:start w:val="1"/>
      <w:numFmt w:val="decimalEnclosedCircle"/>
      <w:lvlText w:val="%1"/>
      <w:lvlJc w:val="left"/>
      <w:pPr>
        <w:ind w:left="1271" w:hanging="420"/>
      </w:pPr>
      <w:rPr>
        <w:rFonts w:cs="HG丸ｺﾞｼｯｸM-PRO" w:hint="default"/>
        <w:b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0" w15:restartNumberingAfterBreak="0">
    <w:nsid w:val="7BAC490A"/>
    <w:multiLevelType w:val="hybridMultilevel"/>
    <w:tmpl w:val="B41036D2"/>
    <w:lvl w:ilvl="0" w:tplc="EA88E400">
      <w:start w:val="1"/>
      <w:numFmt w:val="decimalFullWidth"/>
      <w:lvlText w:val="(%1)"/>
      <w:lvlJc w:val="left"/>
      <w:pPr>
        <w:ind w:left="993"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1" w15:restartNumberingAfterBreak="0">
    <w:nsid w:val="7BE2588A"/>
    <w:multiLevelType w:val="hybridMultilevel"/>
    <w:tmpl w:val="D8442958"/>
    <w:lvl w:ilvl="0" w:tplc="911662B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37"/>
  </w:num>
  <w:num w:numId="3">
    <w:abstractNumId w:val="31"/>
  </w:num>
  <w:num w:numId="4">
    <w:abstractNumId w:val="7"/>
  </w:num>
  <w:num w:numId="5">
    <w:abstractNumId w:val="24"/>
  </w:num>
  <w:num w:numId="6">
    <w:abstractNumId w:val="40"/>
  </w:num>
  <w:num w:numId="7">
    <w:abstractNumId w:val="28"/>
  </w:num>
  <w:num w:numId="8">
    <w:abstractNumId w:val="18"/>
  </w:num>
  <w:num w:numId="9">
    <w:abstractNumId w:val="35"/>
  </w:num>
  <w:num w:numId="10">
    <w:abstractNumId w:val="19"/>
  </w:num>
  <w:num w:numId="11">
    <w:abstractNumId w:val="22"/>
  </w:num>
  <w:num w:numId="12">
    <w:abstractNumId w:val="41"/>
  </w:num>
  <w:num w:numId="13">
    <w:abstractNumId w:val="25"/>
  </w:num>
  <w:num w:numId="14">
    <w:abstractNumId w:val="34"/>
  </w:num>
  <w:num w:numId="15">
    <w:abstractNumId w:val="32"/>
  </w:num>
  <w:num w:numId="16">
    <w:abstractNumId w:val="5"/>
  </w:num>
  <w:num w:numId="17">
    <w:abstractNumId w:val="20"/>
  </w:num>
  <w:num w:numId="18">
    <w:abstractNumId w:val="21"/>
  </w:num>
  <w:num w:numId="19">
    <w:abstractNumId w:val="13"/>
  </w:num>
  <w:num w:numId="20">
    <w:abstractNumId w:val="8"/>
  </w:num>
  <w:num w:numId="21">
    <w:abstractNumId w:val="6"/>
  </w:num>
  <w:num w:numId="22">
    <w:abstractNumId w:val="3"/>
  </w:num>
  <w:num w:numId="23">
    <w:abstractNumId w:val="14"/>
  </w:num>
  <w:num w:numId="24">
    <w:abstractNumId w:val="39"/>
  </w:num>
  <w:num w:numId="25">
    <w:abstractNumId w:val="17"/>
  </w:num>
  <w:num w:numId="26">
    <w:abstractNumId w:val="4"/>
  </w:num>
  <w:num w:numId="27">
    <w:abstractNumId w:val="26"/>
  </w:num>
  <w:num w:numId="28">
    <w:abstractNumId w:val="29"/>
  </w:num>
  <w:num w:numId="29">
    <w:abstractNumId w:val="2"/>
  </w:num>
  <w:num w:numId="30">
    <w:abstractNumId w:val="33"/>
  </w:num>
  <w:num w:numId="31">
    <w:abstractNumId w:val="9"/>
  </w:num>
  <w:num w:numId="32">
    <w:abstractNumId w:val="36"/>
  </w:num>
  <w:num w:numId="33">
    <w:abstractNumId w:val="15"/>
  </w:num>
  <w:num w:numId="34">
    <w:abstractNumId w:val="16"/>
  </w:num>
  <w:num w:numId="35">
    <w:abstractNumId w:val="30"/>
  </w:num>
  <w:num w:numId="36">
    <w:abstractNumId w:val="38"/>
  </w:num>
  <w:num w:numId="37">
    <w:abstractNumId w:val="0"/>
  </w:num>
  <w:num w:numId="38">
    <w:abstractNumId w:val="23"/>
  </w:num>
  <w:num w:numId="39">
    <w:abstractNumId w:val="10"/>
  </w:num>
  <w:num w:numId="40">
    <w:abstractNumId w:val="11"/>
  </w:num>
  <w:num w:numId="41">
    <w:abstractNumId w:val="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64C"/>
    <w:rsid w:val="00004FA7"/>
    <w:rsid w:val="000056FB"/>
    <w:rsid w:val="000177EE"/>
    <w:rsid w:val="00027862"/>
    <w:rsid w:val="000342E9"/>
    <w:rsid w:val="00040EEF"/>
    <w:rsid w:val="000427E9"/>
    <w:rsid w:val="00050047"/>
    <w:rsid w:val="000508BF"/>
    <w:rsid w:val="000517C8"/>
    <w:rsid w:val="00062E63"/>
    <w:rsid w:val="00063479"/>
    <w:rsid w:val="00070378"/>
    <w:rsid w:val="00073050"/>
    <w:rsid w:val="00074BE8"/>
    <w:rsid w:val="00074DFF"/>
    <w:rsid w:val="000758E0"/>
    <w:rsid w:val="0007601E"/>
    <w:rsid w:val="00081C50"/>
    <w:rsid w:val="000A0F20"/>
    <w:rsid w:val="000A1DE3"/>
    <w:rsid w:val="000A46CB"/>
    <w:rsid w:val="000A63FB"/>
    <w:rsid w:val="000B4F51"/>
    <w:rsid w:val="000C3759"/>
    <w:rsid w:val="000E3A86"/>
    <w:rsid w:val="000E528D"/>
    <w:rsid w:val="000F21EB"/>
    <w:rsid w:val="000F23DA"/>
    <w:rsid w:val="000F4B25"/>
    <w:rsid w:val="000F648C"/>
    <w:rsid w:val="00100DD5"/>
    <w:rsid w:val="0011014B"/>
    <w:rsid w:val="001110D2"/>
    <w:rsid w:val="00114893"/>
    <w:rsid w:val="00121CA0"/>
    <w:rsid w:val="0012423F"/>
    <w:rsid w:val="00131974"/>
    <w:rsid w:val="001350E5"/>
    <w:rsid w:val="00136650"/>
    <w:rsid w:val="001412E8"/>
    <w:rsid w:val="00143935"/>
    <w:rsid w:val="00143CCF"/>
    <w:rsid w:val="001629E8"/>
    <w:rsid w:val="00171BE7"/>
    <w:rsid w:val="00186435"/>
    <w:rsid w:val="00191CD8"/>
    <w:rsid w:val="001A3779"/>
    <w:rsid w:val="001B1756"/>
    <w:rsid w:val="001B6A51"/>
    <w:rsid w:val="001D5C0E"/>
    <w:rsid w:val="001D6463"/>
    <w:rsid w:val="001D64F3"/>
    <w:rsid w:val="001D7395"/>
    <w:rsid w:val="001E22F7"/>
    <w:rsid w:val="001F2085"/>
    <w:rsid w:val="001F7044"/>
    <w:rsid w:val="0021265A"/>
    <w:rsid w:val="002136AB"/>
    <w:rsid w:val="002200CB"/>
    <w:rsid w:val="00223173"/>
    <w:rsid w:val="00230E16"/>
    <w:rsid w:val="00232FCB"/>
    <w:rsid w:val="00242AA3"/>
    <w:rsid w:val="00257142"/>
    <w:rsid w:val="002667AC"/>
    <w:rsid w:val="00267644"/>
    <w:rsid w:val="0027076B"/>
    <w:rsid w:val="00271906"/>
    <w:rsid w:val="0027203B"/>
    <w:rsid w:val="002724A5"/>
    <w:rsid w:val="00275E3E"/>
    <w:rsid w:val="00295E7E"/>
    <w:rsid w:val="002A7E3A"/>
    <w:rsid w:val="002B01F5"/>
    <w:rsid w:val="002B20B8"/>
    <w:rsid w:val="002B30E0"/>
    <w:rsid w:val="002D034B"/>
    <w:rsid w:val="002E70BA"/>
    <w:rsid w:val="002E7357"/>
    <w:rsid w:val="002E7363"/>
    <w:rsid w:val="00314B64"/>
    <w:rsid w:val="00315241"/>
    <w:rsid w:val="003163D4"/>
    <w:rsid w:val="003248A3"/>
    <w:rsid w:val="0033058F"/>
    <w:rsid w:val="0035188A"/>
    <w:rsid w:val="003544E2"/>
    <w:rsid w:val="00357D3A"/>
    <w:rsid w:val="00360EEB"/>
    <w:rsid w:val="003637BD"/>
    <w:rsid w:val="00363FC1"/>
    <w:rsid w:val="0036635C"/>
    <w:rsid w:val="00376B07"/>
    <w:rsid w:val="00392256"/>
    <w:rsid w:val="003A00F6"/>
    <w:rsid w:val="003A1A5F"/>
    <w:rsid w:val="003A486A"/>
    <w:rsid w:val="003A6FF5"/>
    <w:rsid w:val="003B12BE"/>
    <w:rsid w:val="003B3D3F"/>
    <w:rsid w:val="003B6ACD"/>
    <w:rsid w:val="003C0556"/>
    <w:rsid w:val="003C387B"/>
    <w:rsid w:val="003C46DE"/>
    <w:rsid w:val="003D166F"/>
    <w:rsid w:val="003D2DE3"/>
    <w:rsid w:val="003D4AB0"/>
    <w:rsid w:val="003D7BD1"/>
    <w:rsid w:val="003F4417"/>
    <w:rsid w:val="003F6BB4"/>
    <w:rsid w:val="004025D9"/>
    <w:rsid w:val="00406B21"/>
    <w:rsid w:val="004272E5"/>
    <w:rsid w:val="00437670"/>
    <w:rsid w:val="004449D5"/>
    <w:rsid w:val="00447B4A"/>
    <w:rsid w:val="00455D62"/>
    <w:rsid w:val="0045704B"/>
    <w:rsid w:val="004655BB"/>
    <w:rsid w:val="00465F89"/>
    <w:rsid w:val="00477F11"/>
    <w:rsid w:val="00483EB7"/>
    <w:rsid w:val="004855AA"/>
    <w:rsid w:val="00490507"/>
    <w:rsid w:val="004956D0"/>
    <w:rsid w:val="004C2AC4"/>
    <w:rsid w:val="004C3761"/>
    <w:rsid w:val="004C6F73"/>
    <w:rsid w:val="004D4A8D"/>
    <w:rsid w:val="004D60F1"/>
    <w:rsid w:val="004D7531"/>
    <w:rsid w:val="004E6B23"/>
    <w:rsid w:val="004F16BE"/>
    <w:rsid w:val="004F4FC6"/>
    <w:rsid w:val="004F5CE6"/>
    <w:rsid w:val="00502FDB"/>
    <w:rsid w:val="005148D0"/>
    <w:rsid w:val="005163F7"/>
    <w:rsid w:val="00524A57"/>
    <w:rsid w:val="005300C6"/>
    <w:rsid w:val="00535B47"/>
    <w:rsid w:val="00542F04"/>
    <w:rsid w:val="005472A3"/>
    <w:rsid w:val="00550F89"/>
    <w:rsid w:val="00551BFB"/>
    <w:rsid w:val="0055367E"/>
    <w:rsid w:val="00557770"/>
    <w:rsid w:val="00560264"/>
    <w:rsid w:val="0056652B"/>
    <w:rsid w:val="00580D18"/>
    <w:rsid w:val="00593EF8"/>
    <w:rsid w:val="005A7020"/>
    <w:rsid w:val="005B180D"/>
    <w:rsid w:val="005B4514"/>
    <w:rsid w:val="005B70D6"/>
    <w:rsid w:val="005D3778"/>
    <w:rsid w:val="005D3BEA"/>
    <w:rsid w:val="005D569C"/>
    <w:rsid w:val="005F313D"/>
    <w:rsid w:val="00611B5B"/>
    <w:rsid w:val="00621E5F"/>
    <w:rsid w:val="00625E1A"/>
    <w:rsid w:val="006338F6"/>
    <w:rsid w:val="00652444"/>
    <w:rsid w:val="00673718"/>
    <w:rsid w:val="00674EAE"/>
    <w:rsid w:val="00676CF4"/>
    <w:rsid w:val="006776BF"/>
    <w:rsid w:val="00686770"/>
    <w:rsid w:val="00690FCF"/>
    <w:rsid w:val="00692522"/>
    <w:rsid w:val="00692558"/>
    <w:rsid w:val="00693E19"/>
    <w:rsid w:val="006A3B2F"/>
    <w:rsid w:val="006A7521"/>
    <w:rsid w:val="006B1B3B"/>
    <w:rsid w:val="006B2E67"/>
    <w:rsid w:val="006B755F"/>
    <w:rsid w:val="006C3D5E"/>
    <w:rsid w:val="006C749E"/>
    <w:rsid w:val="006D7153"/>
    <w:rsid w:val="006E7C04"/>
    <w:rsid w:val="006F56A2"/>
    <w:rsid w:val="0070369A"/>
    <w:rsid w:val="00707C23"/>
    <w:rsid w:val="007235B5"/>
    <w:rsid w:val="00723903"/>
    <w:rsid w:val="0072420E"/>
    <w:rsid w:val="0072652D"/>
    <w:rsid w:val="00741704"/>
    <w:rsid w:val="00751CE0"/>
    <w:rsid w:val="00756E34"/>
    <w:rsid w:val="00763ACB"/>
    <w:rsid w:val="00765E80"/>
    <w:rsid w:val="007706A6"/>
    <w:rsid w:val="00770F76"/>
    <w:rsid w:val="007838F3"/>
    <w:rsid w:val="00784045"/>
    <w:rsid w:val="00792A30"/>
    <w:rsid w:val="007A4750"/>
    <w:rsid w:val="007A62D6"/>
    <w:rsid w:val="007A6497"/>
    <w:rsid w:val="007B11B8"/>
    <w:rsid w:val="007C2219"/>
    <w:rsid w:val="007C249A"/>
    <w:rsid w:val="007C27D7"/>
    <w:rsid w:val="007D4547"/>
    <w:rsid w:val="007D6459"/>
    <w:rsid w:val="007D68E5"/>
    <w:rsid w:val="007E454D"/>
    <w:rsid w:val="007E53B6"/>
    <w:rsid w:val="007F5FE5"/>
    <w:rsid w:val="0080164C"/>
    <w:rsid w:val="0082138A"/>
    <w:rsid w:val="00821EB4"/>
    <w:rsid w:val="008250C7"/>
    <w:rsid w:val="00826E5A"/>
    <w:rsid w:val="00832E08"/>
    <w:rsid w:val="008341C9"/>
    <w:rsid w:val="00834E28"/>
    <w:rsid w:val="008466ED"/>
    <w:rsid w:val="008500A0"/>
    <w:rsid w:val="008564D8"/>
    <w:rsid w:val="0085683D"/>
    <w:rsid w:val="00873E94"/>
    <w:rsid w:val="00876E4B"/>
    <w:rsid w:val="00881697"/>
    <w:rsid w:val="00883BF0"/>
    <w:rsid w:val="00884584"/>
    <w:rsid w:val="00885686"/>
    <w:rsid w:val="00885EBC"/>
    <w:rsid w:val="008A0200"/>
    <w:rsid w:val="008A1913"/>
    <w:rsid w:val="008A1983"/>
    <w:rsid w:val="008A5623"/>
    <w:rsid w:val="008B1B82"/>
    <w:rsid w:val="008B53A3"/>
    <w:rsid w:val="008D71DE"/>
    <w:rsid w:val="008E45F3"/>
    <w:rsid w:val="008E6993"/>
    <w:rsid w:val="008F1810"/>
    <w:rsid w:val="00900F51"/>
    <w:rsid w:val="00904254"/>
    <w:rsid w:val="00920698"/>
    <w:rsid w:val="0092307F"/>
    <w:rsid w:val="00924F55"/>
    <w:rsid w:val="009329BC"/>
    <w:rsid w:val="00936364"/>
    <w:rsid w:val="00937E06"/>
    <w:rsid w:val="009466F8"/>
    <w:rsid w:val="00947A68"/>
    <w:rsid w:val="00954240"/>
    <w:rsid w:val="009676A0"/>
    <w:rsid w:val="00973DEC"/>
    <w:rsid w:val="0097686A"/>
    <w:rsid w:val="009920CB"/>
    <w:rsid w:val="0099460A"/>
    <w:rsid w:val="009A5A8E"/>
    <w:rsid w:val="009B5CCC"/>
    <w:rsid w:val="009B65FB"/>
    <w:rsid w:val="009B7919"/>
    <w:rsid w:val="009C5A5F"/>
    <w:rsid w:val="009C6EC9"/>
    <w:rsid w:val="009D4005"/>
    <w:rsid w:val="009E2412"/>
    <w:rsid w:val="009E5052"/>
    <w:rsid w:val="009E6B81"/>
    <w:rsid w:val="00A04839"/>
    <w:rsid w:val="00A15E3A"/>
    <w:rsid w:val="00A16B9B"/>
    <w:rsid w:val="00A16F72"/>
    <w:rsid w:val="00A2053D"/>
    <w:rsid w:val="00A21F05"/>
    <w:rsid w:val="00A36C82"/>
    <w:rsid w:val="00A408C2"/>
    <w:rsid w:val="00A608B1"/>
    <w:rsid w:val="00A71A18"/>
    <w:rsid w:val="00A75332"/>
    <w:rsid w:val="00A81C3C"/>
    <w:rsid w:val="00A87A0F"/>
    <w:rsid w:val="00A91544"/>
    <w:rsid w:val="00A916D3"/>
    <w:rsid w:val="00AA3B14"/>
    <w:rsid w:val="00AB6A40"/>
    <w:rsid w:val="00AC7E80"/>
    <w:rsid w:val="00AD174E"/>
    <w:rsid w:val="00AD4F79"/>
    <w:rsid w:val="00AE02CA"/>
    <w:rsid w:val="00AE4C5D"/>
    <w:rsid w:val="00B06532"/>
    <w:rsid w:val="00B12508"/>
    <w:rsid w:val="00B24AFD"/>
    <w:rsid w:val="00B26C3B"/>
    <w:rsid w:val="00B36B59"/>
    <w:rsid w:val="00B454AC"/>
    <w:rsid w:val="00B47083"/>
    <w:rsid w:val="00B52768"/>
    <w:rsid w:val="00B53A65"/>
    <w:rsid w:val="00B67269"/>
    <w:rsid w:val="00B67877"/>
    <w:rsid w:val="00B83E5B"/>
    <w:rsid w:val="00B877B3"/>
    <w:rsid w:val="00BA499D"/>
    <w:rsid w:val="00BA7956"/>
    <w:rsid w:val="00BA7CA1"/>
    <w:rsid w:val="00BB7D46"/>
    <w:rsid w:val="00BC205D"/>
    <w:rsid w:val="00BC3CBF"/>
    <w:rsid w:val="00BC452B"/>
    <w:rsid w:val="00BE0A72"/>
    <w:rsid w:val="00BF1120"/>
    <w:rsid w:val="00C02639"/>
    <w:rsid w:val="00C0537D"/>
    <w:rsid w:val="00C1137A"/>
    <w:rsid w:val="00C158A9"/>
    <w:rsid w:val="00C23D42"/>
    <w:rsid w:val="00C25EA8"/>
    <w:rsid w:val="00C26DD5"/>
    <w:rsid w:val="00C2772D"/>
    <w:rsid w:val="00C34BAC"/>
    <w:rsid w:val="00C377A7"/>
    <w:rsid w:val="00C377EF"/>
    <w:rsid w:val="00C40899"/>
    <w:rsid w:val="00C45950"/>
    <w:rsid w:val="00C45B58"/>
    <w:rsid w:val="00C46982"/>
    <w:rsid w:val="00C5170F"/>
    <w:rsid w:val="00C527FE"/>
    <w:rsid w:val="00C6129C"/>
    <w:rsid w:val="00C62F77"/>
    <w:rsid w:val="00C73C3B"/>
    <w:rsid w:val="00C869C7"/>
    <w:rsid w:val="00C87FE9"/>
    <w:rsid w:val="00C92733"/>
    <w:rsid w:val="00C96D13"/>
    <w:rsid w:val="00CE11E0"/>
    <w:rsid w:val="00CE14C2"/>
    <w:rsid w:val="00D11383"/>
    <w:rsid w:val="00D11565"/>
    <w:rsid w:val="00D351EF"/>
    <w:rsid w:val="00D43A7C"/>
    <w:rsid w:val="00D45570"/>
    <w:rsid w:val="00D45E0D"/>
    <w:rsid w:val="00D61FDD"/>
    <w:rsid w:val="00D72AA2"/>
    <w:rsid w:val="00D768BE"/>
    <w:rsid w:val="00D8117B"/>
    <w:rsid w:val="00D830EF"/>
    <w:rsid w:val="00D90623"/>
    <w:rsid w:val="00D92177"/>
    <w:rsid w:val="00D97495"/>
    <w:rsid w:val="00DA5F3C"/>
    <w:rsid w:val="00DC13BC"/>
    <w:rsid w:val="00DC341C"/>
    <w:rsid w:val="00DF5C0B"/>
    <w:rsid w:val="00E04E1D"/>
    <w:rsid w:val="00E11B6E"/>
    <w:rsid w:val="00E1689F"/>
    <w:rsid w:val="00E255BB"/>
    <w:rsid w:val="00E26D9E"/>
    <w:rsid w:val="00E308E3"/>
    <w:rsid w:val="00E31224"/>
    <w:rsid w:val="00E34830"/>
    <w:rsid w:val="00E41AFB"/>
    <w:rsid w:val="00E45E0F"/>
    <w:rsid w:val="00E5152A"/>
    <w:rsid w:val="00E572B9"/>
    <w:rsid w:val="00E61110"/>
    <w:rsid w:val="00E664D6"/>
    <w:rsid w:val="00E75045"/>
    <w:rsid w:val="00E82A49"/>
    <w:rsid w:val="00E94E47"/>
    <w:rsid w:val="00EA2228"/>
    <w:rsid w:val="00EA2D94"/>
    <w:rsid w:val="00EB7719"/>
    <w:rsid w:val="00EC7674"/>
    <w:rsid w:val="00EE05B2"/>
    <w:rsid w:val="00EE38B8"/>
    <w:rsid w:val="00EE69DE"/>
    <w:rsid w:val="00EE789E"/>
    <w:rsid w:val="00EF141B"/>
    <w:rsid w:val="00F040CC"/>
    <w:rsid w:val="00F0537A"/>
    <w:rsid w:val="00F056A9"/>
    <w:rsid w:val="00F20446"/>
    <w:rsid w:val="00F2651A"/>
    <w:rsid w:val="00F35F07"/>
    <w:rsid w:val="00F374B6"/>
    <w:rsid w:val="00F43F88"/>
    <w:rsid w:val="00F45A64"/>
    <w:rsid w:val="00F47A2D"/>
    <w:rsid w:val="00F56722"/>
    <w:rsid w:val="00F626B4"/>
    <w:rsid w:val="00F646F4"/>
    <w:rsid w:val="00F657D7"/>
    <w:rsid w:val="00F66DB3"/>
    <w:rsid w:val="00F72CBA"/>
    <w:rsid w:val="00F72F12"/>
    <w:rsid w:val="00FA2439"/>
    <w:rsid w:val="00FB0BB3"/>
    <w:rsid w:val="00FB1D96"/>
    <w:rsid w:val="00FB26CA"/>
    <w:rsid w:val="00FB2E14"/>
    <w:rsid w:val="00FB78F2"/>
    <w:rsid w:val="00FC3481"/>
    <w:rsid w:val="00FC761E"/>
    <w:rsid w:val="00FD102B"/>
    <w:rsid w:val="00FE1770"/>
    <w:rsid w:val="00FF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ECEE514"/>
  <w15:docId w15:val="{D103DD84-1624-4C86-B606-AD1E04AF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6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D97495"/>
    <w:pPr>
      <w:wordWrap w:val="0"/>
      <w:autoSpaceDE w:val="0"/>
      <w:autoSpaceDN w:val="0"/>
      <w:adjustRightInd w:val="0"/>
      <w:spacing w:line="931" w:lineRule="exact"/>
      <w:ind w:firstLineChars="100" w:firstLine="307"/>
    </w:pPr>
    <w:rPr>
      <w:rFonts w:ascii="HG正楷書体-PRO" w:eastAsia="ＭＳ ゴシック" w:hAnsi="HG正楷書体-PRO" w:cs="HG正楷書体-PRO"/>
      <w:spacing w:val="-2"/>
      <w:kern w:val="0"/>
      <w:sz w:val="28"/>
      <w:szCs w:val="28"/>
    </w:rPr>
  </w:style>
  <w:style w:type="paragraph" w:styleId="a3">
    <w:name w:val="Date"/>
    <w:basedOn w:val="a"/>
    <w:next w:val="a"/>
    <w:rsid w:val="00B454AC"/>
  </w:style>
  <w:style w:type="paragraph" w:styleId="a4">
    <w:name w:val="footer"/>
    <w:basedOn w:val="a"/>
    <w:link w:val="a5"/>
    <w:uiPriority w:val="99"/>
    <w:rsid w:val="00B454AC"/>
    <w:pPr>
      <w:tabs>
        <w:tab w:val="center" w:pos="4252"/>
        <w:tab w:val="right" w:pos="8504"/>
      </w:tabs>
      <w:snapToGrid w:val="0"/>
    </w:pPr>
  </w:style>
  <w:style w:type="character" w:styleId="a6">
    <w:name w:val="page number"/>
    <w:basedOn w:val="a0"/>
    <w:rsid w:val="00B454AC"/>
  </w:style>
  <w:style w:type="paragraph" w:styleId="a7">
    <w:name w:val="header"/>
    <w:basedOn w:val="a"/>
    <w:rsid w:val="0011014B"/>
    <w:pPr>
      <w:tabs>
        <w:tab w:val="center" w:pos="4252"/>
        <w:tab w:val="right" w:pos="8504"/>
      </w:tabs>
      <w:snapToGrid w:val="0"/>
    </w:pPr>
  </w:style>
  <w:style w:type="table" w:styleId="a8">
    <w:name w:val="Table Grid"/>
    <w:basedOn w:val="a1"/>
    <w:uiPriority w:val="59"/>
    <w:rsid w:val="00707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707C23"/>
    <w:rPr>
      <w:rFonts w:ascii="Arial" w:eastAsia="ＭＳ ゴシック" w:hAnsi="Arial"/>
      <w:sz w:val="18"/>
      <w:szCs w:val="18"/>
    </w:rPr>
  </w:style>
  <w:style w:type="character" w:customStyle="1" w:styleId="aa">
    <w:name w:val="吹き出し (文字)"/>
    <w:basedOn w:val="a0"/>
    <w:link w:val="a9"/>
    <w:uiPriority w:val="99"/>
    <w:semiHidden/>
    <w:rsid w:val="00707C23"/>
    <w:rPr>
      <w:rFonts w:ascii="Arial" w:eastAsia="ＭＳ ゴシック" w:hAnsi="Arial" w:cs="Times New Roman"/>
      <w:kern w:val="2"/>
      <w:sz w:val="18"/>
      <w:szCs w:val="18"/>
    </w:rPr>
  </w:style>
  <w:style w:type="paragraph" w:styleId="ab">
    <w:name w:val="List Paragraph"/>
    <w:basedOn w:val="a"/>
    <w:uiPriority w:val="34"/>
    <w:qFormat/>
    <w:rsid w:val="00B67877"/>
    <w:pPr>
      <w:ind w:leftChars="400" w:left="840"/>
    </w:pPr>
  </w:style>
  <w:style w:type="character" w:customStyle="1" w:styleId="a5">
    <w:name w:val="フッター (文字)"/>
    <w:basedOn w:val="a0"/>
    <w:link w:val="a4"/>
    <w:uiPriority w:val="99"/>
    <w:rsid w:val="009E2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28248">
      <w:bodyDiv w:val="1"/>
      <w:marLeft w:val="0"/>
      <w:marRight w:val="0"/>
      <w:marTop w:val="0"/>
      <w:marBottom w:val="0"/>
      <w:divBdr>
        <w:top w:val="none" w:sz="0" w:space="0" w:color="auto"/>
        <w:left w:val="none" w:sz="0" w:space="0" w:color="auto"/>
        <w:bottom w:val="none" w:sz="0" w:space="0" w:color="auto"/>
        <w:right w:val="none" w:sz="0" w:space="0" w:color="auto"/>
      </w:divBdr>
    </w:div>
    <w:div w:id="1114979680">
      <w:bodyDiv w:val="1"/>
      <w:marLeft w:val="0"/>
      <w:marRight w:val="0"/>
      <w:marTop w:val="0"/>
      <w:marBottom w:val="0"/>
      <w:divBdr>
        <w:top w:val="none" w:sz="0" w:space="0" w:color="auto"/>
        <w:left w:val="none" w:sz="0" w:space="0" w:color="auto"/>
        <w:bottom w:val="none" w:sz="0" w:space="0" w:color="auto"/>
        <w:right w:val="none" w:sz="0" w:space="0" w:color="auto"/>
      </w:divBdr>
    </w:div>
    <w:div w:id="1206065383">
      <w:bodyDiv w:val="1"/>
      <w:marLeft w:val="0"/>
      <w:marRight w:val="0"/>
      <w:marTop w:val="0"/>
      <w:marBottom w:val="0"/>
      <w:divBdr>
        <w:top w:val="none" w:sz="0" w:space="0" w:color="auto"/>
        <w:left w:val="none" w:sz="0" w:space="0" w:color="auto"/>
        <w:bottom w:val="none" w:sz="0" w:space="0" w:color="auto"/>
        <w:right w:val="none" w:sz="0" w:space="0" w:color="auto"/>
      </w:divBdr>
    </w:div>
    <w:div w:id="20057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FA8FBA4DE0AE64E8F435D4BE5A336BB" ma:contentTypeVersion="2" ma:contentTypeDescription="" ma:contentTypeScope="" ma:versionID="36e6fc5cfec0693195b26a2dc0adcaa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2F03DF-4BA3-4AC0-B1E9-BA6AFF96F08C}">
  <ds:schemaRefs>
    <ds:schemaRef ds:uri="http://schemas.microsoft.com/sharepoint/v3/contenttype/forms"/>
  </ds:schemaRefs>
</ds:datastoreItem>
</file>

<file path=customXml/itemProps2.xml><?xml version="1.0" encoding="utf-8"?>
<ds:datastoreItem xmlns:ds="http://schemas.openxmlformats.org/officeDocument/2006/customXml" ds:itemID="{3C7509B6-56CC-42EC-8CFC-165DC7830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1DA6F-AEE0-4AF5-8389-E364BAE7EC13}">
  <ds:schemaRefs>
    <ds:schemaRef ds:uri="http://schemas.openxmlformats.org/officeDocument/2006/bibliography"/>
  </ds:schemaRefs>
</ds:datastoreItem>
</file>

<file path=customXml/itemProps4.xml><?xml version="1.0" encoding="utf-8"?>
<ds:datastoreItem xmlns:ds="http://schemas.openxmlformats.org/officeDocument/2006/customXml" ds:itemID="{B93FC11D-A393-42D4-804F-DE4DE560746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9</Pages>
  <Words>813</Words>
  <Characters>4639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vt:lpstr>
      <vt:lpstr>第１回</vt:lpstr>
    </vt:vector>
  </TitlesOfParts>
  <Company>厚生労働省</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dc:title>
  <dc:creator>z2021</dc:creator>
  <cp:lastModifiedBy>27OS01105</cp:lastModifiedBy>
  <cp:revision>121</cp:revision>
  <cp:lastPrinted>2021-05-07T06:15:00Z</cp:lastPrinted>
  <dcterms:created xsi:type="dcterms:W3CDTF">2013-04-10T02:23:00Z</dcterms:created>
  <dcterms:modified xsi:type="dcterms:W3CDTF">2022-05-17T00:11:00Z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0x0101002DA299AC048A4B8EA9C1D19079C1A32200FFA8FBA4DE0AE64E8F435D4BE5A336BB</vt:lpwstr>
  </property>
</Properties>
</file>