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02" w:rsidRPr="00993B77" w:rsidRDefault="007C1CAF" w:rsidP="00993B77">
      <w:pPr>
        <w:jc w:val="right"/>
      </w:pPr>
      <w:r>
        <w:rPr>
          <w:rFonts w:hint="eastAsia"/>
        </w:rPr>
        <w:t xml:space="preserve">　　　　　　　　　　　　　　</w:t>
      </w:r>
      <w:r w:rsidR="00993B77">
        <w:rPr>
          <w:rFonts w:hint="eastAsia"/>
        </w:rPr>
        <w:t>別紙１</w:t>
      </w:r>
      <w:r>
        <w:rPr>
          <w:rFonts w:hint="eastAsia"/>
        </w:rPr>
        <w:t xml:space="preserve">　</w:t>
      </w:r>
      <w:r w:rsidR="006E49DB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  <w:r w:rsidR="00993B77">
        <w:rPr>
          <w:rFonts w:hint="eastAsia"/>
        </w:rPr>
        <w:t xml:space="preserve">　　　　　　　　　　　　　　　　　　　　　</w:t>
      </w:r>
      <w:r w:rsidR="003C5AC8" w:rsidRPr="003C5AC8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D4F31F8" wp14:editId="323CACE5">
                <wp:simplePos x="0" y="0"/>
                <wp:positionH relativeFrom="column">
                  <wp:posOffset>224790</wp:posOffset>
                </wp:positionH>
                <wp:positionV relativeFrom="paragraph">
                  <wp:posOffset>13634720</wp:posOffset>
                </wp:positionV>
                <wp:extent cx="6309995" cy="923290"/>
                <wp:effectExtent l="0" t="0" r="0" b="0"/>
                <wp:wrapNone/>
                <wp:docPr id="44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995" cy="923290"/>
                        </a:xfrm>
                        <a:prstGeom prst="rect">
                          <a:avLst/>
                        </a:prstGeom>
                        <a:ln w="25400">
                          <a:noFill/>
                          <a:prstDash val="sysDot"/>
                        </a:ln>
                      </wps:spPr>
                      <wps:txbx>
                        <w:txbxContent>
                          <w:p w:rsidR="003C5AC8" w:rsidRDefault="003C5AC8" w:rsidP="003C5AC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・参加希望が多数の場合はハローワークで選定いたします。</w:t>
                            </w:r>
                          </w:p>
                          <w:p w:rsidR="003C5AC8" w:rsidRDefault="003C5AC8" w:rsidP="003C5AC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・労働基準法等に抵触する求人は受理できません。</w:t>
                            </w:r>
                          </w:p>
                          <w:p w:rsidR="003C5AC8" w:rsidRDefault="003C5AC8" w:rsidP="003C5AC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・参加が決定した後の求人取り消しはできません。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F31F8" id="正方形/長方形 43" o:spid="_x0000_s1026" style="position:absolute;left:0;text-align:left;margin-left:17.7pt;margin-top:1073.6pt;width:496.85pt;height:72.7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" filled="f" stroked="f" strokeweight="2pt">
                <v:stroke dashstyle="1 1"/>
                <v:textbox style="mso-fit-shape-to-text:t">
                  <w:txbxContent>
                    <w:p w:rsidR="003C5AC8" w:rsidRDefault="003C5AC8" w:rsidP="003C5AC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・参加希望が多数の場合はハローワークで選定いたします。</w:t>
                      </w:r>
                    </w:p>
                    <w:p w:rsidR="003C5AC8" w:rsidRDefault="003C5AC8" w:rsidP="003C5AC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・労働基準法等に抵触する求人は受理できません。</w:t>
                      </w:r>
                    </w:p>
                    <w:p w:rsidR="003C5AC8" w:rsidRDefault="003C5AC8" w:rsidP="003C5AC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・参加が決定した後の求人取り消しはできません。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3C5AC8" w:rsidRPr="003C5AC8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7584DAD" wp14:editId="41A8E05B">
                <wp:simplePos x="0" y="0"/>
                <wp:positionH relativeFrom="column">
                  <wp:posOffset>-720090</wp:posOffset>
                </wp:positionH>
                <wp:positionV relativeFrom="paragraph">
                  <wp:posOffset>12946380</wp:posOffset>
                </wp:positionV>
                <wp:extent cx="1592580" cy="241300"/>
                <wp:effectExtent l="0" t="0" r="0" b="0"/>
                <wp:wrapNone/>
                <wp:docPr id="8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10800000" flipH="1" flipV="1">
                          <a:off x="0" y="0"/>
                          <a:ext cx="1592580" cy="241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5AC8" w:rsidRDefault="003C5AC8" w:rsidP="003C5A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4A442A" w:themeColor="background2" w:themeShade="40"/>
                                <w:sz w:val="78"/>
                                <w:szCs w:val="7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≪注意事項≫</w:t>
                            </w:r>
                          </w:p>
                        </w:txbxContent>
                      </wps:txbx>
                      <wps:bodyPr wrap="none" lIns="99569" tIns="49785" rIns="99569" bIns="49785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84DAD" id="WordArt 3" o:spid="_x0000_s1027" style="position:absolute;left:0;text-align:left;margin-left:-56.7pt;margin-top:1019.4pt;width:125.4pt;height:19pt;rotation:180;flip:x y;z-index:251619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" filled="f" stroked="f">
                <o:lock v:ext="edit" shapetype="t"/>
                <v:textbox inset="2.76581mm,1.3829mm,2.76581mm,1.3829mm">
                  <w:txbxContent>
                    <w:p w:rsidR="003C5AC8" w:rsidRDefault="003C5AC8" w:rsidP="003C5A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4A442A" w:themeColor="background2" w:themeShade="40"/>
                          <w:sz w:val="78"/>
                          <w:szCs w:val="78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≪注意事項≫</w:t>
                      </w:r>
                    </w:p>
                  </w:txbxContent>
                </v:textbox>
              </v:rect>
            </w:pict>
          </mc:Fallback>
        </mc:AlternateContent>
      </w:r>
    </w:p>
    <w:p w:rsidR="002F0754" w:rsidRPr="00FD0BFC" w:rsidRDefault="002F0754" w:rsidP="00DC7E62">
      <w:pPr>
        <w:spacing w:line="480" w:lineRule="exact"/>
        <w:jc w:val="center"/>
        <w:rPr>
          <w:rFonts w:ascii="HGP創英角ﾎﾟｯﾌﾟ体" w:eastAsia="HGP創英角ﾎﾟｯﾌﾟ体" w:hAnsi="HGP創英角ﾎﾟｯﾌﾟ体" w:cs="Times New Roman"/>
          <w:color w:val="FF0066"/>
          <w:kern w:val="24"/>
          <w:position w:val="1"/>
          <w:sz w:val="40"/>
          <w:szCs w:val="40"/>
        </w:rPr>
      </w:pPr>
      <w:r w:rsidRPr="00FD0BFC">
        <w:rPr>
          <w:rFonts w:ascii="HGP創英角ﾎﾟｯﾌﾟ体" w:eastAsia="HGP創英角ﾎﾟｯﾌﾟ体" w:hAnsi="HGP創英角ﾎﾟｯﾌﾟ体" w:cs="Times New Roman" w:hint="eastAsia"/>
          <w:kern w:val="24"/>
          <w:position w:val="1"/>
          <w:sz w:val="40"/>
          <w:szCs w:val="40"/>
        </w:rPr>
        <w:t>吹田市</w:t>
      </w:r>
      <w:r w:rsidR="000D6F3F">
        <w:rPr>
          <w:rFonts w:ascii="HGP創英角ﾎﾟｯﾌﾟ体" w:eastAsia="HGP創英角ﾎﾟｯﾌﾟ体" w:hAnsi="HGP創英角ﾎﾟｯﾌﾟ体" w:cs="Times New Roman" w:hint="eastAsia"/>
          <w:kern w:val="24"/>
          <w:position w:val="1"/>
          <w:sz w:val="40"/>
          <w:szCs w:val="40"/>
        </w:rPr>
        <w:t>わかもの</w:t>
      </w:r>
      <w:r w:rsidR="006652A9">
        <w:rPr>
          <w:rFonts w:ascii="HGP創英角ﾎﾟｯﾌﾟ体" w:eastAsia="HGP創英角ﾎﾟｯﾌﾟ体" w:hAnsi="HGP創英角ﾎﾟｯﾌﾟ体" w:cs="Times New Roman" w:hint="eastAsia"/>
          <w:kern w:val="24"/>
          <w:position w:val="1"/>
          <w:sz w:val="40"/>
          <w:szCs w:val="40"/>
        </w:rPr>
        <w:t>会社説明</w:t>
      </w:r>
      <w:r w:rsidRPr="00FD0BFC">
        <w:rPr>
          <w:rFonts w:ascii="HGP創英角ﾎﾟｯﾌﾟ体" w:eastAsia="HGP創英角ﾎﾟｯﾌﾟ体" w:hAnsi="HGP創英角ﾎﾟｯﾌﾟ体" w:cs="Times New Roman"/>
          <w:kern w:val="24"/>
          <w:position w:val="1"/>
          <w:sz w:val="40"/>
          <w:szCs w:val="40"/>
        </w:rPr>
        <w:t>会</w:t>
      </w:r>
      <w:r w:rsidR="006652A9">
        <w:rPr>
          <w:rFonts w:ascii="HGP創英角ﾎﾟｯﾌﾟ体" w:eastAsia="HGP創英角ﾎﾟｯﾌﾟ体" w:hAnsi="HGP創英角ﾎﾟｯﾌﾟ体" w:cs="Times New Roman" w:hint="eastAsia"/>
          <w:kern w:val="24"/>
          <w:position w:val="1"/>
          <w:sz w:val="40"/>
          <w:szCs w:val="40"/>
        </w:rPr>
        <w:t>＆相談</w:t>
      </w:r>
      <w:r w:rsidR="00F93E3E">
        <w:rPr>
          <w:rFonts w:ascii="HGP創英角ﾎﾟｯﾌﾟ体" w:eastAsia="HGP創英角ﾎﾟｯﾌﾟ体" w:hAnsi="HGP創英角ﾎﾟｯﾌﾟ体" w:cs="Times New Roman" w:hint="eastAsia"/>
          <w:kern w:val="24"/>
          <w:position w:val="1"/>
          <w:sz w:val="40"/>
          <w:szCs w:val="40"/>
        </w:rPr>
        <w:t>会</w:t>
      </w:r>
    </w:p>
    <w:p w:rsidR="00DC7E62" w:rsidRDefault="00432B6E" w:rsidP="00DC7E62">
      <w:pPr>
        <w:spacing w:line="440" w:lineRule="exact"/>
        <w:ind w:firstLineChars="100" w:firstLine="440"/>
        <w:jc w:val="center"/>
        <w:rPr>
          <w:rFonts w:ascii="HGP創英角ﾎﾟｯﾌﾟ体" w:eastAsia="HGP創英角ﾎﾟｯﾌﾟ体" w:hAnsi="HGP創英角ﾎﾟｯﾌﾟ体"/>
          <w:sz w:val="44"/>
        </w:rPr>
      </w:pPr>
      <w:r>
        <w:rPr>
          <w:rFonts w:ascii="HGP創英角ﾎﾟｯﾌﾟ体" w:eastAsia="HGP創英角ﾎﾟｯﾌﾟ体" w:hAnsi="HGP創英角ﾎﾟｯﾌﾟ体" w:hint="eastAsia"/>
          <w:sz w:val="44"/>
        </w:rPr>
        <w:t>事業所</w:t>
      </w:r>
      <w:r w:rsidR="002F0754" w:rsidRPr="000162FE">
        <w:rPr>
          <w:rFonts w:ascii="HGP創英角ﾎﾟｯﾌﾟ体" w:eastAsia="HGP創英角ﾎﾟｯﾌﾟ体" w:hAnsi="HGP創英角ﾎﾟｯﾌﾟ体" w:hint="eastAsia"/>
          <w:sz w:val="44"/>
        </w:rPr>
        <w:t>参加申込書</w:t>
      </w:r>
    </w:p>
    <w:p w:rsidR="00DC7E62" w:rsidRPr="00DC7E62" w:rsidRDefault="00DC7E62" w:rsidP="00DC7E62">
      <w:pPr>
        <w:spacing w:line="120" w:lineRule="exact"/>
        <w:ind w:firstLineChars="100" w:firstLine="80"/>
        <w:jc w:val="center"/>
        <w:rPr>
          <w:rFonts w:ascii="HGP創英角ﾎﾟｯﾌﾟ体" w:eastAsia="HGP創英角ﾎﾟｯﾌﾟ体" w:hAnsi="HGP創英角ﾎﾟｯﾌﾟ体"/>
          <w:sz w:val="8"/>
          <w:szCs w:val="8"/>
        </w:rPr>
      </w:pPr>
    </w:p>
    <w:tbl>
      <w:tblPr>
        <w:tblStyle w:val="a9"/>
        <w:tblpPr w:leftFromText="142" w:rightFromText="142" w:vertAnchor="text" w:horzAnchor="margin" w:tblpX="24" w:tblpY="1"/>
        <w:tblW w:w="10485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851"/>
        <w:gridCol w:w="1134"/>
        <w:gridCol w:w="1134"/>
        <w:gridCol w:w="779"/>
        <w:gridCol w:w="1909"/>
      </w:tblGrid>
      <w:tr w:rsidR="002F0754" w:rsidRPr="00944304" w:rsidTr="00565BA3">
        <w:trPr>
          <w:trHeight w:val="698"/>
        </w:trPr>
        <w:tc>
          <w:tcPr>
            <w:tcW w:w="1702" w:type="dxa"/>
            <w:vAlign w:val="center"/>
          </w:tcPr>
          <w:p w:rsidR="002F0754" w:rsidRPr="00C12779" w:rsidRDefault="00D52E62" w:rsidP="00565BA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事業所名</w:t>
            </w:r>
          </w:p>
        </w:tc>
        <w:tc>
          <w:tcPr>
            <w:tcW w:w="2976" w:type="dxa"/>
            <w:gridSpan w:val="2"/>
            <w:vAlign w:val="center"/>
          </w:tcPr>
          <w:p w:rsidR="002F0754" w:rsidRPr="00944304" w:rsidRDefault="002F0754" w:rsidP="00565B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F0754" w:rsidRPr="00C12779" w:rsidRDefault="002F0754" w:rsidP="00565B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1277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連絡先ＴＥＬ</w:t>
            </w:r>
          </w:p>
        </w:tc>
        <w:tc>
          <w:tcPr>
            <w:tcW w:w="3822" w:type="dxa"/>
            <w:gridSpan w:val="3"/>
            <w:vAlign w:val="center"/>
          </w:tcPr>
          <w:p w:rsidR="002F0754" w:rsidRPr="00944304" w:rsidRDefault="002F0754" w:rsidP="00565B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5538" w:rsidRPr="00944304" w:rsidTr="00565BA3">
        <w:trPr>
          <w:trHeight w:val="698"/>
        </w:trPr>
        <w:tc>
          <w:tcPr>
            <w:tcW w:w="1702" w:type="dxa"/>
            <w:vAlign w:val="center"/>
          </w:tcPr>
          <w:p w:rsidR="00185538" w:rsidRDefault="00185538" w:rsidP="00565BA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郵送先住所</w:t>
            </w:r>
          </w:p>
        </w:tc>
        <w:tc>
          <w:tcPr>
            <w:tcW w:w="8783" w:type="dxa"/>
            <w:gridSpan w:val="7"/>
            <w:vAlign w:val="center"/>
          </w:tcPr>
          <w:p w:rsidR="00185538" w:rsidRPr="00944304" w:rsidRDefault="00185538" w:rsidP="00565BA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D154C48" wp14:editId="451C4A5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-166370</wp:posOffset>
                      </wp:positionV>
                      <wp:extent cx="1314450" cy="3524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85538" w:rsidRPr="00AA2C1D" w:rsidRDefault="00185538" w:rsidP="001855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郵便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B589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―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54C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8" type="#_x0000_t202" style="position:absolute;left:0;text-align:left;margin-left:-3.35pt;margin-top:-13.1pt;width:103.5pt;height:27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" filled="f" stroked="f" strokeweight=".5pt">
                      <v:textbox>
                        <w:txbxContent>
                          <w:p w:rsidR="00185538" w:rsidRPr="00AA2C1D" w:rsidRDefault="00185538" w:rsidP="001855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郵便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B589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0754" w:rsidRPr="00944304" w:rsidTr="00565BA3">
        <w:trPr>
          <w:trHeight w:val="708"/>
        </w:trPr>
        <w:tc>
          <w:tcPr>
            <w:tcW w:w="1702" w:type="dxa"/>
            <w:vAlign w:val="center"/>
          </w:tcPr>
          <w:p w:rsidR="002F0754" w:rsidRPr="00C12779" w:rsidRDefault="002F0754" w:rsidP="00565BA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2623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担当者氏名</w:t>
            </w:r>
          </w:p>
        </w:tc>
        <w:tc>
          <w:tcPr>
            <w:tcW w:w="2976" w:type="dxa"/>
            <w:gridSpan w:val="2"/>
            <w:vAlign w:val="center"/>
          </w:tcPr>
          <w:p w:rsidR="002F0754" w:rsidRPr="00944304" w:rsidRDefault="002F0754" w:rsidP="00565B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F0754" w:rsidRPr="00C12779" w:rsidRDefault="002F0754" w:rsidP="00565B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12779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e</w:t>
            </w:r>
            <w:r w:rsidRPr="00C12779">
              <w:rPr>
                <w:rFonts w:ascii="HG丸ｺﾞｼｯｸM-PRO" w:eastAsia="HG丸ｺﾞｼｯｸM-PRO" w:hAnsi="HG丸ｺﾞｼｯｸM-PRO"/>
                <w:kern w:val="0"/>
                <w:szCs w:val="24"/>
              </w:rPr>
              <w:t>-mail</w:t>
            </w:r>
            <w:r w:rsidRPr="00C12779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アドレス</w:t>
            </w:r>
          </w:p>
        </w:tc>
        <w:tc>
          <w:tcPr>
            <w:tcW w:w="3822" w:type="dxa"/>
            <w:gridSpan w:val="3"/>
            <w:vAlign w:val="center"/>
          </w:tcPr>
          <w:p w:rsidR="002F0754" w:rsidRPr="00944304" w:rsidRDefault="002F0754" w:rsidP="00565B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F0754" w:rsidRPr="00944304" w:rsidTr="00565BA3">
        <w:trPr>
          <w:trHeight w:val="654"/>
        </w:trPr>
        <w:tc>
          <w:tcPr>
            <w:tcW w:w="1702" w:type="dxa"/>
            <w:vAlign w:val="center"/>
          </w:tcPr>
          <w:p w:rsidR="002F0754" w:rsidRPr="00C12779" w:rsidRDefault="002F0754" w:rsidP="00565BA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事業所番号</w:t>
            </w:r>
          </w:p>
        </w:tc>
        <w:tc>
          <w:tcPr>
            <w:tcW w:w="8783" w:type="dxa"/>
            <w:gridSpan w:val="7"/>
            <w:vAlign w:val="center"/>
          </w:tcPr>
          <w:p w:rsidR="002F0754" w:rsidRPr="00F344DA" w:rsidRDefault="002F0754" w:rsidP="00565BA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2F0754" w:rsidRPr="00944304" w:rsidRDefault="002F0754" w:rsidP="00565BA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32E7">
              <w:rPr>
                <w:rFonts w:ascii="HG丸ｺﾞｼｯｸM-PRO" w:eastAsia="HG丸ｺﾞｼｯｸM-PRO" w:hAnsi="HG丸ｺﾞｼｯｸM-PRO" w:hint="eastAsia"/>
                <w:sz w:val="18"/>
              </w:rPr>
              <w:t>※ハローワーク淀川に求人掲載をしたことがある場合のみ記載。</w:t>
            </w:r>
          </w:p>
        </w:tc>
      </w:tr>
      <w:tr w:rsidR="002F0754" w:rsidRPr="00944304" w:rsidTr="00565BA3">
        <w:trPr>
          <w:trHeight w:val="2322"/>
        </w:trPr>
        <w:tc>
          <w:tcPr>
            <w:tcW w:w="1702" w:type="dxa"/>
            <w:vAlign w:val="center"/>
          </w:tcPr>
          <w:p w:rsidR="002F0754" w:rsidRPr="00C12779" w:rsidRDefault="002F0754" w:rsidP="00565BA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1277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ハローワークへの求人掲載</w:t>
            </w:r>
          </w:p>
          <w:p w:rsidR="002F0754" w:rsidRPr="00C12779" w:rsidRDefault="002F0754" w:rsidP="00565BA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1277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（申込時点）</w:t>
            </w:r>
          </w:p>
        </w:tc>
        <w:tc>
          <w:tcPr>
            <w:tcW w:w="8783" w:type="dxa"/>
            <w:gridSpan w:val="7"/>
            <w:vAlign w:val="center"/>
          </w:tcPr>
          <w:p w:rsidR="002F0754" w:rsidRPr="00BA6A6C" w:rsidRDefault="002F0754" w:rsidP="00565BA3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0D6F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あり（計：</w:t>
            </w:r>
            <w:r w:rsidRPr="000D6F3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0D6F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件）</w:t>
            </w:r>
            <w:r w:rsidR="00432B6E" w:rsidRPr="00BA6A6C">
              <w:rPr>
                <w:rFonts w:ascii="HG丸ｺﾞｼｯｸM-PRO" w:eastAsia="HG丸ｺﾞｼｯｸM-PRO" w:hAnsi="HG丸ｺﾞｼｯｸM-PRO" w:hint="eastAsia"/>
                <w:szCs w:val="21"/>
              </w:rPr>
              <w:t>申込時点で有効の求人番号をご記入ください</w:t>
            </w:r>
          </w:p>
          <w:p w:rsidR="00432B6E" w:rsidRPr="00BA6A6C" w:rsidRDefault="00432B6E" w:rsidP="00565BA3">
            <w:pPr>
              <w:pStyle w:val="aa"/>
              <w:adjustRightInd w:val="0"/>
              <w:snapToGrid w:val="0"/>
              <w:ind w:leftChars="0" w:left="600"/>
              <w:rPr>
                <w:rFonts w:ascii="HG丸ｺﾞｼｯｸM-PRO" w:eastAsia="HG丸ｺﾞｼｯｸM-PRO" w:hAnsi="HG丸ｺﾞｼｯｸM-PRO"/>
                <w:szCs w:val="21"/>
              </w:rPr>
            </w:pPr>
            <w:r w:rsidRPr="00BA6A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（最大６件まで）</w:t>
            </w:r>
          </w:p>
          <w:p w:rsidR="00432B6E" w:rsidRDefault="002F0754" w:rsidP="00565BA3">
            <w:pPr>
              <w:adjustRightInd w:val="0"/>
              <w:snapToGrid w:val="0"/>
              <w:ind w:left="24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求</w:t>
            </w:r>
            <w:r w:rsidR="000D6F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人番号：　　　　　　　</w:t>
            </w:r>
          </w:p>
          <w:tbl>
            <w:tblPr>
              <w:tblStyle w:val="a9"/>
              <w:tblW w:w="0" w:type="auto"/>
              <w:tblInd w:w="240" w:type="dxa"/>
              <w:tblLayout w:type="fixed"/>
              <w:tblLook w:val="04A0" w:firstRow="1" w:lastRow="0" w:firstColumn="1" w:lastColumn="0" w:noHBand="0" w:noVBand="1"/>
            </w:tblPr>
            <w:tblGrid>
              <w:gridCol w:w="2476"/>
              <w:gridCol w:w="2476"/>
              <w:gridCol w:w="2476"/>
            </w:tblGrid>
            <w:tr w:rsidR="00432B6E" w:rsidTr="00432B6E">
              <w:tc>
                <w:tcPr>
                  <w:tcW w:w="2476" w:type="dxa"/>
                </w:tcPr>
                <w:p w:rsidR="00432B6E" w:rsidRPr="00432B6E" w:rsidRDefault="00432B6E" w:rsidP="00565BA3">
                  <w:pPr>
                    <w:framePr w:hSpace="142" w:wrap="around" w:vAnchor="text" w:hAnchor="margin" w:x="24" w:y="1"/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</w:p>
              </w:tc>
              <w:tc>
                <w:tcPr>
                  <w:tcW w:w="2476" w:type="dxa"/>
                </w:tcPr>
                <w:p w:rsidR="00432B6E" w:rsidRDefault="00432B6E" w:rsidP="00565BA3">
                  <w:pPr>
                    <w:framePr w:hSpace="142" w:wrap="around" w:vAnchor="text" w:hAnchor="margin" w:x="24" w:y="1"/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432B6E" w:rsidRDefault="00432B6E" w:rsidP="00565BA3">
                  <w:pPr>
                    <w:framePr w:hSpace="142" w:wrap="around" w:vAnchor="text" w:hAnchor="margin" w:x="24" w:y="1"/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432B6E" w:rsidTr="00432B6E">
              <w:tc>
                <w:tcPr>
                  <w:tcW w:w="2476" w:type="dxa"/>
                </w:tcPr>
                <w:p w:rsidR="00432B6E" w:rsidRPr="00432B6E" w:rsidRDefault="00432B6E" w:rsidP="00565BA3">
                  <w:pPr>
                    <w:framePr w:hSpace="142" w:wrap="around" w:vAnchor="text" w:hAnchor="margin" w:x="24" w:y="1"/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</w:p>
              </w:tc>
              <w:tc>
                <w:tcPr>
                  <w:tcW w:w="2476" w:type="dxa"/>
                </w:tcPr>
                <w:p w:rsidR="00432B6E" w:rsidRDefault="00432B6E" w:rsidP="00565BA3">
                  <w:pPr>
                    <w:framePr w:hSpace="142" w:wrap="around" w:vAnchor="text" w:hAnchor="margin" w:x="24" w:y="1"/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432B6E" w:rsidRDefault="00432B6E" w:rsidP="00565BA3">
                  <w:pPr>
                    <w:framePr w:hSpace="142" w:wrap="around" w:vAnchor="text" w:hAnchor="margin" w:x="24" w:y="1"/>
                    <w:adjustRightInd w:val="0"/>
                    <w:snapToGrid w:val="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:rsidR="00BA6A6C" w:rsidRPr="00BA6A6C" w:rsidRDefault="00BA6A6C" w:rsidP="00565BA3">
            <w:pPr>
              <w:pStyle w:val="aa"/>
              <w:adjustRightInd w:val="0"/>
              <w:snapToGrid w:val="0"/>
              <w:ind w:leftChars="0" w:left="600"/>
              <w:rPr>
                <w:rFonts w:ascii="HG丸ｺﾞｼｯｸM-PRO" w:eastAsia="HG丸ｺﾞｼｯｸM-PRO" w:hAnsi="HG丸ｺﾞｼｯｸM-PRO"/>
                <w:sz w:val="6"/>
                <w:szCs w:val="6"/>
              </w:rPr>
            </w:pPr>
          </w:p>
          <w:p w:rsidR="0067271B" w:rsidRPr="00432B6E" w:rsidRDefault="002F0754" w:rsidP="00565BA3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B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 w:rsidR="0067271B" w:rsidRPr="00432B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</w:p>
          <w:p w:rsidR="00FC0365" w:rsidRPr="00FC0365" w:rsidRDefault="00FC0365" w:rsidP="00565B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</w:tc>
      </w:tr>
      <w:tr w:rsidR="00565BA3" w:rsidRPr="00944304" w:rsidTr="00565BA3">
        <w:trPr>
          <w:trHeight w:val="405"/>
        </w:trPr>
        <w:tc>
          <w:tcPr>
            <w:tcW w:w="1702" w:type="dxa"/>
            <w:vMerge w:val="restart"/>
            <w:vAlign w:val="center"/>
          </w:tcPr>
          <w:p w:rsidR="00565BA3" w:rsidRPr="00C12779" w:rsidRDefault="00565BA3" w:rsidP="00565BA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1277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募集予定の</w:t>
            </w:r>
          </w:p>
          <w:p w:rsidR="00565BA3" w:rsidRPr="00C12779" w:rsidRDefault="00565BA3" w:rsidP="00565BA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1277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求人</w:t>
            </w:r>
          </w:p>
        </w:tc>
        <w:tc>
          <w:tcPr>
            <w:tcW w:w="1417" w:type="dxa"/>
            <w:vAlign w:val="center"/>
          </w:tcPr>
          <w:p w:rsidR="00565BA3" w:rsidRPr="00565BA3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BA3">
              <w:rPr>
                <w:rFonts w:ascii="HG丸ｺﾞｼｯｸM-PRO" w:eastAsia="HG丸ｺﾞｼｯｸM-PRO" w:hAnsi="HG丸ｺﾞｼｯｸM-PRO" w:hint="eastAsia"/>
                <w:sz w:val="22"/>
              </w:rPr>
              <w:t>募集職種</w:t>
            </w:r>
          </w:p>
        </w:tc>
        <w:tc>
          <w:tcPr>
            <w:tcW w:w="2410" w:type="dxa"/>
            <w:gridSpan w:val="2"/>
            <w:vAlign w:val="center"/>
          </w:tcPr>
          <w:p w:rsidR="00565BA3" w:rsidRPr="00696BB2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求人区分</w:t>
            </w:r>
          </w:p>
        </w:tc>
        <w:tc>
          <w:tcPr>
            <w:tcW w:w="2268" w:type="dxa"/>
            <w:gridSpan w:val="2"/>
            <w:vAlign w:val="center"/>
          </w:tcPr>
          <w:p w:rsidR="00565BA3" w:rsidRPr="00BA6A6C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6A6C">
              <w:rPr>
                <w:rFonts w:ascii="HG丸ｺﾞｼｯｸM-PRO" w:eastAsia="HG丸ｺﾞｼｯｸM-PRO" w:hAnsi="HG丸ｺﾞｼｯｸM-PRO" w:hint="eastAsia"/>
                <w:sz w:val="22"/>
              </w:rPr>
              <w:t>資格が必要な場合</w:t>
            </w:r>
          </w:p>
        </w:tc>
        <w:tc>
          <w:tcPr>
            <w:tcW w:w="779" w:type="dxa"/>
            <w:vAlign w:val="center"/>
          </w:tcPr>
          <w:p w:rsidR="00565BA3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6B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募集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人数</w:t>
            </w:r>
          </w:p>
        </w:tc>
        <w:tc>
          <w:tcPr>
            <w:tcW w:w="1909" w:type="dxa"/>
            <w:vAlign w:val="center"/>
          </w:tcPr>
          <w:p w:rsidR="00565BA3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就業場所</w:t>
            </w:r>
          </w:p>
          <w:p w:rsidR="00565BA3" w:rsidRPr="00565BA3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65B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（例：吹田市○○町）</w:t>
            </w:r>
          </w:p>
        </w:tc>
      </w:tr>
      <w:tr w:rsidR="00565BA3" w:rsidRPr="00944304" w:rsidTr="00565BA3">
        <w:trPr>
          <w:trHeight w:val="547"/>
        </w:trPr>
        <w:tc>
          <w:tcPr>
            <w:tcW w:w="1702" w:type="dxa"/>
            <w:vMerge/>
            <w:vAlign w:val="center"/>
          </w:tcPr>
          <w:p w:rsidR="00565BA3" w:rsidRDefault="00565BA3" w:rsidP="00565BA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BA3" w:rsidRPr="00C12779" w:rsidRDefault="00565BA3" w:rsidP="00565B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65BA3" w:rsidRPr="00565BA3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一般（正社員）・大卒等</w:t>
            </w:r>
          </w:p>
        </w:tc>
        <w:tc>
          <w:tcPr>
            <w:tcW w:w="2268" w:type="dxa"/>
            <w:gridSpan w:val="2"/>
            <w:vAlign w:val="center"/>
          </w:tcPr>
          <w:p w:rsidR="00565BA3" w:rsidRPr="00565BA3" w:rsidRDefault="00565BA3" w:rsidP="00565B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資格名：　　　　　　</w:t>
            </w:r>
          </w:p>
        </w:tc>
        <w:tc>
          <w:tcPr>
            <w:tcW w:w="779" w:type="dxa"/>
            <w:vAlign w:val="center"/>
          </w:tcPr>
          <w:p w:rsidR="00565BA3" w:rsidRPr="00C12779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565BA3" w:rsidRPr="00C12779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65BA3" w:rsidRPr="00944304" w:rsidTr="00565BA3">
        <w:trPr>
          <w:trHeight w:val="547"/>
        </w:trPr>
        <w:tc>
          <w:tcPr>
            <w:tcW w:w="1702" w:type="dxa"/>
            <w:vMerge/>
            <w:vAlign w:val="center"/>
          </w:tcPr>
          <w:p w:rsidR="00565BA3" w:rsidRDefault="00565BA3" w:rsidP="00565BA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BA3" w:rsidRPr="00C12779" w:rsidRDefault="00565BA3" w:rsidP="00565B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65BA3" w:rsidRPr="00565BA3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一般（正社員）・大卒等</w:t>
            </w:r>
          </w:p>
        </w:tc>
        <w:tc>
          <w:tcPr>
            <w:tcW w:w="2268" w:type="dxa"/>
            <w:gridSpan w:val="2"/>
            <w:vAlign w:val="center"/>
          </w:tcPr>
          <w:p w:rsidR="00565BA3" w:rsidRPr="00565BA3" w:rsidRDefault="00565BA3" w:rsidP="00565B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資格名：</w:t>
            </w:r>
          </w:p>
        </w:tc>
        <w:tc>
          <w:tcPr>
            <w:tcW w:w="779" w:type="dxa"/>
            <w:vAlign w:val="center"/>
          </w:tcPr>
          <w:p w:rsidR="00565BA3" w:rsidRPr="00C12779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565BA3" w:rsidRPr="00C12779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65BA3" w:rsidRPr="00944304" w:rsidTr="00565BA3">
        <w:trPr>
          <w:trHeight w:val="547"/>
        </w:trPr>
        <w:tc>
          <w:tcPr>
            <w:tcW w:w="1702" w:type="dxa"/>
            <w:vMerge/>
            <w:vAlign w:val="center"/>
          </w:tcPr>
          <w:p w:rsidR="00565BA3" w:rsidRDefault="00565BA3" w:rsidP="00565BA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5BA3" w:rsidRPr="00C12779" w:rsidRDefault="00565BA3" w:rsidP="00565B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65BA3" w:rsidRPr="00565BA3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一般（正社員）・大卒等</w:t>
            </w:r>
          </w:p>
        </w:tc>
        <w:tc>
          <w:tcPr>
            <w:tcW w:w="2268" w:type="dxa"/>
            <w:gridSpan w:val="2"/>
            <w:vAlign w:val="center"/>
          </w:tcPr>
          <w:p w:rsidR="00565BA3" w:rsidRPr="00565BA3" w:rsidRDefault="00565BA3" w:rsidP="00565B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5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資格名：</w:t>
            </w:r>
          </w:p>
        </w:tc>
        <w:tc>
          <w:tcPr>
            <w:tcW w:w="779" w:type="dxa"/>
            <w:vAlign w:val="center"/>
          </w:tcPr>
          <w:p w:rsidR="00565BA3" w:rsidRPr="00C12779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565BA3" w:rsidRPr="00C12779" w:rsidRDefault="00565BA3" w:rsidP="00565BA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2F0754" w:rsidRPr="00944304" w:rsidTr="00565BA3">
        <w:trPr>
          <w:trHeight w:val="547"/>
        </w:trPr>
        <w:tc>
          <w:tcPr>
            <w:tcW w:w="1702" w:type="dxa"/>
            <w:vMerge/>
            <w:vAlign w:val="center"/>
          </w:tcPr>
          <w:p w:rsidR="002F0754" w:rsidRDefault="002F0754" w:rsidP="00565BA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83" w:type="dxa"/>
            <w:gridSpan w:val="7"/>
            <w:vAlign w:val="center"/>
          </w:tcPr>
          <w:p w:rsidR="002F0754" w:rsidRPr="00C12779" w:rsidRDefault="002F0754" w:rsidP="00565B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C127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３種類以上の募集を御</w:t>
            </w:r>
            <w:r w:rsidRPr="00C127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希望の場合</w:t>
            </w:r>
            <w:r w:rsidR="00185538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も、</w:t>
            </w:r>
            <w:r w:rsidR="009F784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５件まで</w:t>
            </w:r>
            <w:r w:rsidR="00185538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会社説明会の求人に出展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することは可能ですが、</w:t>
            </w:r>
            <w:r w:rsidR="00A935D1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採用の</w:t>
            </w:r>
            <w:r w:rsidR="00A935D1" w:rsidRPr="00C127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優先度が高いものから</w:t>
            </w:r>
            <w:r w:rsidR="00A935D1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３種類を御</w:t>
            </w:r>
            <w:r w:rsidR="00A935D1" w:rsidRPr="00C127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記載ください。</w:t>
            </w:r>
            <w:r w:rsidR="00BA6A6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一般求人については３４歳以下の年齢制限で求人いただ</w:t>
            </w:r>
            <w:r w:rsidR="007C332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きます。</w:t>
            </w:r>
            <w:r w:rsidR="00BA6A6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パート求人の</w:t>
            </w:r>
            <w:r w:rsidR="008C366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３４歳以下の</w:t>
            </w:r>
            <w:r w:rsidR="007C332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年齢制限</w:t>
            </w:r>
            <w:r w:rsidR="00BA6A6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は不可</w:t>
            </w:r>
            <w:r w:rsidR="007C332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の</w:t>
            </w:r>
            <w:r w:rsidR="00BA6A6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ため、求人区分を「一般（正社員）」と表示しております。</w:t>
            </w:r>
          </w:p>
        </w:tc>
      </w:tr>
      <w:tr w:rsidR="00A935D1" w:rsidTr="00565B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1702" w:type="dxa"/>
          </w:tcPr>
          <w:p w:rsidR="00432B6E" w:rsidRPr="005363FB" w:rsidRDefault="00432B6E" w:rsidP="00565BA3">
            <w:pPr>
              <w:adjustRightInd w:val="0"/>
              <w:snapToGrid w:val="0"/>
              <w:ind w:leftChars="98" w:left="346" w:hangingChars="100" w:hanging="14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A935D1" w:rsidRPr="00D52E62" w:rsidRDefault="00A935D1" w:rsidP="00565BA3">
            <w:pPr>
              <w:adjustRightInd w:val="0"/>
              <w:snapToGrid w:val="0"/>
              <w:ind w:leftChars="98" w:left="446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2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アピール</w:t>
            </w:r>
          </w:p>
          <w:p w:rsidR="00A935D1" w:rsidRDefault="00A935D1" w:rsidP="00565BA3">
            <w:pPr>
              <w:adjustRightInd w:val="0"/>
              <w:snapToGrid w:val="0"/>
              <w:ind w:leftChars="98" w:left="446" w:hangingChars="100" w:hanging="2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52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ポイント</w:t>
            </w:r>
          </w:p>
          <w:p w:rsidR="00A935D1" w:rsidRPr="00DC7E62" w:rsidRDefault="00A935D1" w:rsidP="00565B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7E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DC7E62" w:rsidRPr="00DC7E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３０文字程度</w:t>
            </w:r>
            <w:r w:rsidRPr="00DC7E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783" w:type="dxa"/>
            <w:gridSpan w:val="7"/>
          </w:tcPr>
          <w:p w:rsidR="00D52E62" w:rsidRDefault="00D52E62" w:rsidP="00565B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52E62" w:rsidRDefault="00D52E62" w:rsidP="00565B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85538" w:rsidRDefault="00185538" w:rsidP="00565B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40D52" w:rsidRPr="00140D52" w:rsidRDefault="00D52E62" w:rsidP="00565B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DC7E62" w:rsidRPr="00DC7E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="00565B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特許技術を持ち、業界シェア№１！</w:t>
            </w:r>
            <w:r w:rsidR="001855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よく知られたあの製品の部品を作っています。</w:t>
            </w:r>
            <w:r w:rsidR="00140D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</w:tr>
    </w:tbl>
    <w:p w:rsidR="00A935D1" w:rsidRPr="00A935D1" w:rsidRDefault="00A935D1" w:rsidP="00A935D1">
      <w:pPr>
        <w:adjustRightInd w:val="0"/>
        <w:snapToGrid w:val="0"/>
        <w:rPr>
          <w:rFonts w:ascii="HG丸ｺﾞｼｯｸM-PRO" w:eastAsia="HG丸ｺﾞｼｯｸM-PRO" w:hAnsi="HG丸ｺﾞｼｯｸM-PRO"/>
          <w:sz w:val="8"/>
          <w:szCs w:val="8"/>
        </w:rPr>
      </w:pPr>
    </w:p>
    <w:p w:rsidR="002F0754" w:rsidRPr="00D52E62" w:rsidRDefault="002F0754" w:rsidP="00A935D1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  <w:r w:rsidRPr="00D52E62">
        <w:rPr>
          <w:rFonts w:ascii="HG丸ｺﾞｼｯｸM-PRO" w:eastAsia="HG丸ｺﾞｼｯｸM-PRO" w:hAnsi="HG丸ｺﾞｼｯｸM-PRO" w:hint="eastAsia"/>
          <w:sz w:val="22"/>
        </w:rPr>
        <w:t>＊</w:t>
      </w:r>
      <w:r w:rsidRPr="00D52E62">
        <w:rPr>
          <w:rFonts w:ascii="HG丸ｺﾞｼｯｸM-PRO" w:eastAsia="HG丸ｺﾞｼｯｸM-PRO" w:hAnsi="HG丸ｺﾞｼｯｸM-PRO" w:hint="eastAsia"/>
          <w:sz w:val="22"/>
          <w:u w:val="single"/>
        </w:rPr>
        <w:t>参加が確定しましたら、追って連絡いたします。</w:t>
      </w:r>
    </w:p>
    <w:p w:rsidR="002F0754" w:rsidRPr="00D52E62" w:rsidRDefault="009F7844" w:rsidP="002F0754">
      <w:pPr>
        <w:adjustRightInd w:val="0"/>
        <w:snapToGrid w:val="0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（申込受付は</w:t>
      </w:r>
      <w:r w:rsidR="00AB4A91">
        <w:rPr>
          <w:rFonts w:ascii="HG丸ｺﾞｼｯｸM-PRO" w:eastAsia="HG丸ｺﾞｼｯｸM-PRO" w:hAnsi="HG丸ｺﾞｼｯｸM-PRO" w:hint="eastAsia"/>
          <w:sz w:val="22"/>
        </w:rPr>
        <w:t>、参加を確約するものではございませんので予めご</w:t>
      </w:r>
      <w:r w:rsidR="002F0754" w:rsidRPr="00D52E62">
        <w:rPr>
          <w:rFonts w:ascii="HG丸ｺﾞｼｯｸM-PRO" w:eastAsia="HG丸ｺﾞｼｯｸM-PRO" w:hAnsi="HG丸ｺﾞｼｯｸM-PRO" w:hint="eastAsia"/>
          <w:sz w:val="22"/>
        </w:rPr>
        <w:t>了承ください。）</w:t>
      </w:r>
    </w:p>
    <w:p w:rsidR="002F0754" w:rsidRPr="00D52E62" w:rsidRDefault="00AB4A91" w:rsidP="002F0754">
      <w:pPr>
        <w:adjustRightInd w:val="0"/>
        <w:snapToGrid w:val="0"/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その際に、「</w:t>
      </w:r>
      <w:r w:rsidR="009F7844">
        <w:rPr>
          <w:rFonts w:ascii="HG丸ｺﾞｼｯｸM-PRO" w:eastAsia="HG丸ｺﾞｼｯｸM-PRO" w:hAnsi="HG丸ｺﾞｼｯｸM-PRO" w:hint="eastAsia"/>
          <w:sz w:val="22"/>
        </w:rPr>
        <w:t>企業</w:t>
      </w:r>
      <w:r w:rsidR="002F0754" w:rsidRPr="00D52E62">
        <w:rPr>
          <w:rFonts w:ascii="HG丸ｺﾞｼｯｸM-PRO" w:eastAsia="HG丸ｺﾞｼｯｸM-PRO" w:hAnsi="HG丸ｺﾞｼｯｸM-PRO" w:hint="eastAsia"/>
          <w:sz w:val="22"/>
        </w:rPr>
        <w:t>ＰＲシート」（Ａ４・１枚）を作成して提出していただきます。</w:t>
      </w:r>
    </w:p>
    <w:p w:rsidR="002F0754" w:rsidRPr="00D52E62" w:rsidRDefault="00993B77" w:rsidP="00A935D1">
      <w:pPr>
        <w:adjustRightInd w:val="0"/>
        <w:snapToGrid w:val="0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＊会社説明</w:t>
      </w:r>
      <w:r w:rsidR="002F0754" w:rsidRPr="00D52E62">
        <w:rPr>
          <w:rFonts w:ascii="HG丸ｺﾞｼｯｸM-PRO" w:eastAsia="HG丸ｺﾞｼｯｸM-PRO" w:hAnsi="HG丸ｺﾞｼｯｸM-PRO" w:hint="eastAsia"/>
          <w:sz w:val="22"/>
        </w:rPr>
        <w:t>会</w:t>
      </w:r>
      <w:r>
        <w:rPr>
          <w:rFonts w:ascii="HG丸ｺﾞｼｯｸM-PRO" w:eastAsia="HG丸ｺﾞｼｯｸM-PRO" w:hAnsi="HG丸ｺﾞｼｯｸM-PRO" w:hint="eastAsia"/>
          <w:sz w:val="22"/>
        </w:rPr>
        <w:t>＆相談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会参加決定後は、該当求人は</w:t>
      </w:r>
      <w:r w:rsidR="002F0754" w:rsidRPr="00D52E62">
        <w:rPr>
          <w:rFonts w:ascii="HG丸ｺﾞｼｯｸM-PRO" w:eastAsia="HG丸ｺﾞｼｯｸM-PRO" w:hAnsi="HG丸ｺﾞｼｯｸM-PRO" w:hint="eastAsia"/>
          <w:sz w:val="22"/>
        </w:rPr>
        <w:t>当日までキャンセルが出ないように、採用枠を必ず確保して下さい。</w:t>
      </w:r>
    </w:p>
    <w:p w:rsidR="002F0754" w:rsidRPr="00D52E62" w:rsidRDefault="00993B77" w:rsidP="00565BA3">
      <w:pPr>
        <w:adjustRightInd w:val="0"/>
        <w:snapToGrid w:val="0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＊相談会</w:t>
      </w:r>
      <w:r w:rsidR="006B151E">
        <w:rPr>
          <w:rFonts w:ascii="HG丸ｺﾞｼｯｸM-PRO" w:eastAsia="HG丸ｺﾞｼｯｸM-PRO" w:hAnsi="HG丸ｺﾞｼｯｸM-PRO" w:hint="eastAsia"/>
          <w:sz w:val="22"/>
        </w:rPr>
        <w:t>希望者がい</w:t>
      </w:r>
      <w:r w:rsidR="009F7844">
        <w:rPr>
          <w:rFonts w:ascii="HG丸ｺﾞｼｯｸM-PRO" w:eastAsia="HG丸ｺﾞｼｯｸM-PRO" w:hAnsi="HG丸ｺﾞｼｯｸM-PRO" w:hint="eastAsia"/>
          <w:sz w:val="22"/>
        </w:rPr>
        <w:t>ない場合や逆に多い場合があります。ハローワークでは精一杯対応いたしますが、事業所様にも</w:t>
      </w:r>
      <w:r w:rsidR="00595057">
        <w:rPr>
          <w:rFonts w:ascii="HG丸ｺﾞｼｯｸM-PRO" w:eastAsia="HG丸ｺﾞｼｯｸM-PRO" w:hAnsi="HG丸ｺﾞｼｯｸM-PRO" w:hint="eastAsia"/>
          <w:sz w:val="22"/>
        </w:rPr>
        <w:t>臨機応変なご対応をお願いします。</w:t>
      </w:r>
      <w:r w:rsidR="00AB4A91">
        <w:rPr>
          <w:rFonts w:ascii="HG丸ｺﾞｼｯｸM-PRO" w:eastAsia="HG丸ｺﾞｼｯｸM-PRO" w:hAnsi="HG丸ｺﾞｼｯｸM-PRO" w:hint="eastAsia"/>
          <w:sz w:val="22"/>
        </w:rPr>
        <w:t>ご</w:t>
      </w:r>
      <w:r w:rsidR="002F0754" w:rsidRPr="00D52E62">
        <w:rPr>
          <w:rFonts w:ascii="HG丸ｺﾞｼｯｸM-PRO" w:eastAsia="HG丸ｺﾞｼｯｸM-PRO" w:hAnsi="HG丸ｺﾞｼｯｸM-PRO" w:hint="eastAsia"/>
          <w:sz w:val="22"/>
        </w:rPr>
        <w:t>担当者は、開催時間中は必ず在席して下さい。</w:t>
      </w:r>
    </w:p>
    <w:p w:rsidR="002F0754" w:rsidRPr="00D52E62" w:rsidRDefault="002F0754" w:rsidP="00A935D1">
      <w:pPr>
        <w:adjustRightInd w:val="0"/>
        <w:snapToGrid w:val="0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D52E62">
        <w:rPr>
          <w:rFonts w:ascii="HG丸ｺﾞｼｯｸM-PRO" w:eastAsia="HG丸ｺﾞｼｯｸM-PRO" w:hAnsi="HG丸ｺﾞｼｯｸM-PRO" w:hint="eastAsia"/>
          <w:sz w:val="22"/>
        </w:rPr>
        <w:t>＊求人票の内容と</w:t>
      </w:r>
      <w:r w:rsidR="00993B77">
        <w:rPr>
          <w:rFonts w:ascii="HG丸ｺﾞｼｯｸM-PRO" w:eastAsia="HG丸ｺﾞｼｯｸM-PRO" w:hAnsi="HG丸ｺﾞｼｯｸM-PRO" w:hint="eastAsia"/>
          <w:sz w:val="22"/>
        </w:rPr>
        <w:t>相違があった場合や公正な採用選考をしていただけない場合など、</w:t>
      </w:r>
      <w:r w:rsidRPr="00D52E62">
        <w:rPr>
          <w:rFonts w:ascii="HG丸ｺﾞｼｯｸM-PRO" w:eastAsia="HG丸ｺﾞｼｯｸM-PRO" w:hAnsi="HG丸ｺﾞｼｯｸM-PRO" w:hint="eastAsia"/>
          <w:sz w:val="22"/>
        </w:rPr>
        <w:t>問</w:t>
      </w:r>
      <w:r w:rsidR="00993B77">
        <w:rPr>
          <w:rFonts w:ascii="HG丸ｺﾞｼｯｸM-PRO" w:eastAsia="HG丸ｺﾞｼｯｸM-PRO" w:hAnsi="HG丸ｺﾞｼｯｸM-PRO" w:hint="eastAsia"/>
          <w:sz w:val="22"/>
        </w:rPr>
        <w:t>題があると判断した場合は、参加</w:t>
      </w:r>
      <w:r w:rsidR="00AB4A91">
        <w:rPr>
          <w:rFonts w:ascii="HG丸ｺﾞｼｯｸM-PRO" w:eastAsia="HG丸ｺﾞｼｯｸM-PRO" w:hAnsi="HG丸ｺﾞｼｯｸM-PRO" w:hint="eastAsia"/>
          <w:sz w:val="22"/>
        </w:rPr>
        <w:t>をお断りすることがありますのでご</w:t>
      </w:r>
      <w:r w:rsidRPr="00D52E62">
        <w:rPr>
          <w:rFonts w:ascii="HG丸ｺﾞｼｯｸM-PRO" w:eastAsia="HG丸ｺﾞｼｯｸM-PRO" w:hAnsi="HG丸ｺﾞｼｯｸM-PRO" w:hint="eastAsia"/>
          <w:sz w:val="22"/>
        </w:rPr>
        <w:t>了承下さい。</w:t>
      </w:r>
    </w:p>
    <w:p w:rsidR="00A935D1" w:rsidRPr="00A935D1" w:rsidRDefault="00A935D1" w:rsidP="00A935D1">
      <w:pPr>
        <w:adjustRightInd w:val="0"/>
        <w:snapToGrid w:val="0"/>
        <w:ind w:left="80" w:hangingChars="100" w:hanging="80"/>
        <w:rPr>
          <w:rFonts w:ascii="HG丸ｺﾞｼｯｸM-PRO" w:eastAsia="HG丸ｺﾞｼｯｸM-PRO" w:hAnsi="HG丸ｺﾞｼｯｸM-PRO"/>
          <w:sz w:val="8"/>
          <w:szCs w:val="8"/>
        </w:rPr>
      </w:pPr>
    </w:p>
    <w:p w:rsidR="002F0754" w:rsidRDefault="00E9235B" w:rsidP="002F0754">
      <w:pPr>
        <w:adjustRightInd w:val="0"/>
        <w:snapToGrid w:val="0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9235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649EF79" wp14:editId="4D74CBA6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6118225" cy="914400"/>
                <wp:effectExtent l="0" t="0" r="158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35B" w:rsidRPr="000143BC" w:rsidRDefault="00E9235B" w:rsidP="00E9235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メールアドレス</w:t>
                            </w:r>
                            <w:r w:rsidRPr="00BA202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：</w:t>
                            </w:r>
                            <w:r w:rsidR="00C07536" w:rsidRPr="00432B6E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yodoan</w:t>
                            </w:r>
                            <w:r w:rsidR="00E55198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>-jisa</w:t>
                            </w:r>
                            <w:r w:rsidRPr="00432B6E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@mhlw.go.jp</w:t>
                            </w:r>
                          </w:p>
                          <w:p w:rsidR="00E9235B" w:rsidRPr="000143BC" w:rsidRDefault="00E9235B" w:rsidP="00E9235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0143BC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ハローワーク淀川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="00E55198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事業所</w:t>
                            </w:r>
                            <w:r w:rsidR="00E55198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サービス</w:t>
                            </w:r>
                            <w:r w:rsidR="00696BB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部門　</w:t>
                            </w:r>
                            <w:r w:rsidRPr="000143BC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宛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【メールアドレス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等のお間違いのないよう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注意お願いいたします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9EF79" id="正方形/長方形 4" o:spid="_x0000_s1029" style="position:absolute;left:0;text-align:left;margin-left:0;margin-top:15.35pt;width:481.75pt;height:1in;z-index:251722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" fillcolor="window" strokecolor="windowText" strokeweight="2pt">
                <v:textbox>
                  <w:txbxContent>
                    <w:p w:rsidR="00E9235B" w:rsidRPr="000143BC" w:rsidRDefault="00E9235B" w:rsidP="00E9235B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メールアドレス</w:t>
                      </w:r>
                      <w:r w:rsidRPr="00BA202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：</w:t>
                      </w:r>
                      <w:r w:rsidR="00C07536" w:rsidRPr="00432B6E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yodoan</w:t>
                      </w:r>
                      <w:r w:rsidR="00E55198"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  <w:t>-jisa</w:t>
                      </w:r>
                      <w:r w:rsidRPr="00432B6E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@mhlw.go.jp</w:t>
                      </w:r>
                    </w:p>
                    <w:p w:rsidR="00E9235B" w:rsidRPr="000143BC" w:rsidRDefault="00E9235B" w:rsidP="00E9235B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 w:rsidRPr="000143BC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ハローワーク淀川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="00E5519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事業所</w:t>
                      </w:r>
                      <w:r w:rsidR="00E55198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サービス</w:t>
                      </w:r>
                      <w:r w:rsidR="00696BB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部門　</w:t>
                      </w:r>
                      <w:r w:rsidRPr="000143BC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宛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br/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【メールアドレス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等のお間違いのないよう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御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注意お願いいたします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0754" w:rsidRPr="00A935D1">
        <w:rPr>
          <w:rFonts w:ascii="HG丸ｺﾞｼｯｸM-PRO" w:eastAsia="HG丸ｺﾞｼｯｸM-PRO" w:hAnsi="HG丸ｺﾞｼｯｸM-PRO" w:hint="eastAsia"/>
          <w:sz w:val="24"/>
          <w:szCs w:val="24"/>
        </w:rPr>
        <w:t>≪提出先≫</w:t>
      </w:r>
    </w:p>
    <w:p w:rsidR="00FE6D85" w:rsidRDefault="00FE6D85" w:rsidP="002F0754">
      <w:pPr>
        <w:adjustRightInd w:val="0"/>
        <w:snapToGrid w:val="0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E6D85" w:rsidRDefault="00FE6D85" w:rsidP="009F7844">
      <w:pPr>
        <w:adjustRightInd w:val="0"/>
        <w:snapToGrid w:val="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FE6D85" w:rsidSect="00565BA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12" w:rsidRDefault="00502812" w:rsidP="001B0170">
      <w:r>
        <w:separator/>
      </w:r>
    </w:p>
  </w:endnote>
  <w:endnote w:type="continuationSeparator" w:id="0">
    <w:p w:rsidR="00502812" w:rsidRDefault="00502812" w:rsidP="001B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12" w:rsidRDefault="00502812" w:rsidP="001B0170">
      <w:r>
        <w:separator/>
      </w:r>
    </w:p>
  </w:footnote>
  <w:footnote w:type="continuationSeparator" w:id="0">
    <w:p w:rsidR="00502812" w:rsidRDefault="00502812" w:rsidP="001B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648"/>
    <w:multiLevelType w:val="hybridMultilevel"/>
    <w:tmpl w:val="817603DA"/>
    <w:lvl w:ilvl="0" w:tplc="77F0CEC2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175393"/>
    <w:multiLevelType w:val="hybridMultilevel"/>
    <w:tmpl w:val="AEFA546E"/>
    <w:lvl w:ilvl="0" w:tplc="A1F2308A">
      <w:start w:val="2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43E6B75"/>
    <w:multiLevelType w:val="hybridMultilevel"/>
    <w:tmpl w:val="2E667C3E"/>
    <w:lvl w:ilvl="0" w:tplc="BF92EE00">
      <w:numFmt w:val="bullet"/>
      <w:lvlText w:val="○"/>
      <w:lvlJc w:val="left"/>
      <w:pPr>
        <w:ind w:left="64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3546075D"/>
    <w:multiLevelType w:val="hybridMultilevel"/>
    <w:tmpl w:val="D168FC24"/>
    <w:lvl w:ilvl="0" w:tplc="93302592">
      <w:start w:val="2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7D116F"/>
    <w:multiLevelType w:val="hybridMultilevel"/>
    <w:tmpl w:val="FB3859D4"/>
    <w:lvl w:ilvl="0" w:tplc="BCB6061E">
      <w:start w:val="2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A3161F1"/>
    <w:multiLevelType w:val="hybridMultilevel"/>
    <w:tmpl w:val="231A23D6"/>
    <w:lvl w:ilvl="0" w:tplc="4E7693D0">
      <w:start w:val="2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CCA7FA5"/>
    <w:multiLevelType w:val="hybridMultilevel"/>
    <w:tmpl w:val="C7C6853A"/>
    <w:lvl w:ilvl="0" w:tplc="2CFE7A9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5B3F93"/>
    <w:multiLevelType w:val="hybridMultilevel"/>
    <w:tmpl w:val="A0FE9FFA"/>
    <w:lvl w:ilvl="0" w:tplc="5726A26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773672"/>
    <w:multiLevelType w:val="hybridMultilevel"/>
    <w:tmpl w:val="12F6D2A4"/>
    <w:lvl w:ilvl="0" w:tplc="D74C23F0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E3"/>
    <w:rsid w:val="00021154"/>
    <w:rsid w:val="00084927"/>
    <w:rsid w:val="00087536"/>
    <w:rsid w:val="000A1331"/>
    <w:rsid w:val="000B1FB9"/>
    <w:rsid w:val="000B208C"/>
    <w:rsid w:val="000C3025"/>
    <w:rsid w:val="000C5E78"/>
    <w:rsid w:val="000D018B"/>
    <w:rsid w:val="000D6F3F"/>
    <w:rsid w:val="000E0A48"/>
    <w:rsid w:val="000F2439"/>
    <w:rsid w:val="0011081E"/>
    <w:rsid w:val="00122103"/>
    <w:rsid w:val="00140D52"/>
    <w:rsid w:val="00155F3A"/>
    <w:rsid w:val="00166F13"/>
    <w:rsid w:val="00185538"/>
    <w:rsid w:val="00187E9F"/>
    <w:rsid w:val="00193C15"/>
    <w:rsid w:val="001B0170"/>
    <w:rsid w:val="001E077F"/>
    <w:rsid w:val="00204270"/>
    <w:rsid w:val="00205177"/>
    <w:rsid w:val="00213EB2"/>
    <w:rsid w:val="002325F9"/>
    <w:rsid w:val="00245D15"/>
    <w:rsid w:val="00246B99"/>
    <w:rsid w:val="00291C9F"/>
    <w:rsid w:val="002939A7"/>
    <w:rsid w:val="00296A1D"/>
    <w:rsid w:val="002C3C99"/>
    <w:rsid w:val="002C54D6"/>
    <w:rsid w:val="002F0754"/>
    <w:rsid w:val="0030632A"/>
    <w:rsid w:val="0031151A"/>
    <w:rsid w:val="003250B6"/>
    <w:rsid w:val="00334BB2"/>
    <w:rsid w:val="003444B7"/>
    <w:rsid w:val="00347C1C"/>
    <w:rsid w:val="00372A6F"/>
    <w:rsid w:val="00376766"/>
    <w:rsid w:val="00380654"/>
    <w:rsid w:val="00386EB2"/>
    <w:rsid w:val="003875B7"/>
    <w:rsid w:val="00387F3E"/>
    <w:rsid w:val="003902E4"/>
    <w:rsid w:val="003B34E8"/>
    <w:rsid w:val="003C1EB5"/>
    <w:rsid w:val="003C5AC8"/>
    <w:rsid w:val="003D3894"/>
    <w:rsid w:val="003D6C88"/>
    <w:rsid w:val="003E1708"/>
    <w:rsid w:val="003E79AE"/>
    <w:rsid w:val="003F2893"/>
    <w:rsid w:val="00405E3E"/>
    <w:rsid w:val="004212BC"/>
    <w:rsid w:val="00432B6E"/>
    <w:rsid w:val="00470AA8"/>
    <w:rsid w:val="00482E9D"/>
    <w:rsid w:val="004A401E"/>
    <w:rsid w:val="004B49B8"/>
    <w:rsid w:val="004B4E97"/>
    <w:rsid w:val="004F3DAC"/>
    <w:rsid w:val="00502812"/>
    <w:rsid w:val="005035AA"/>
    <w:rsid w:val="00511715"/>
    <w:rsid w:val="00531FE3"/>
    <w:rsid w:val="005363FB"/>
    <w:rsid w:val="00545194"/>
    <w:rsid w:val="005602C3"/>
    <w:rsid w:val="00561D5F"/>
    <w:rsid w:val="0056280C"/>
    <w:rsid w:val="00565BA3"/>
    <w:rsid w:val="00570E4C"/>
    <w:rsid w:val="00580A95"/>
    <w:rsid w:val="00595057"/>
    <w:rsid w:val="005B2CA4"/>
    <w:rsid w:val="005C7D19"/>
    <w:rsid w:val="005D05FD"/>
    <w:rsid w:val="005D334E"/>
    <w:rsid w:val="005E0868"/>
    <w:rsid w:val="00660D02"/>
    <w:rsid w:val="006630EC"/>
    <w:rsid w:val="006652A9"/>
    <w:rsid w:val="0067271B"/>
    <w:rsid w:val="00695C9C"/>
    <w:rsid w:val="00696BB2"/>
    <w:rsid w:val="006B151E"/>
    <w:rsid w:val="006C5C50"/>
    <w:rsid w:val="006C737C"/>
    <w:rsid w:val="006E058C"/>
    <w:rsid w:val="006E49DB"/>
    <w:rsid w:val="00726230"/>
    <w:rsid w:val="00726B79"/>
    <w:rsid w:val="00741DA5"/>
    <w:rsid w:val="007568D8"/>
    <w:rsid w:val="00773B58"/>
    <w:rsid w:val="007B23A8"/>
    <w:rsid w:val="007C1CAF"/>
    <w:rsid w:val="007C332A"/>
    <w:rsid w:val="007C370C"/>
    <w:rsid w:val="007E3336"/>
    <w:rsid w:val="007E650E"/>
    <w:rsid w:val="00835D19"/>
    <w:rsid w:val="00851DC0"/>
    <w:rsid w:val="0085344B"/>
    <w:rsid w:val="00862C2E"/>
    <w:rsid w:val="00863866"/>
    <w:rsid w:val="008873DA"/>
    <w:rsid w:val="008A2C99"/>
    <w:rsid w:val="008A3564"/>
    <w:rsid w:val="008C366F"/>
    <w:rsid w:val="008D6220"/>
    <w:rsid w:val="008E2F1D"/>
    <w:rsid w:val="008E47E1"/>
    <w:rsid w:val="008F0E12"/>
    <w:rsid w:val="008F52DE"/>
    <w:rsid w:val="009064F7"/>
    <w:rsid w:val="009131A4"/>
    <w:rsid w:val="009658B7"/>
    <w:rsid w:val="00983B9F"/>
    <w:rsid w:val="00993B77"/>
    <w:rsid w:val="00997BD9"/>
    <w:rsid w:val="009C52B4"/>
    <w:rsid w:val="009C5527"/>
    <w:rsid w:val="009C6A27"/>
    <w:rsid w:val="009D0389"/>
    <w:rsid w:val="009D1C6F"/>
    <w:rsid w:val="009E4171"/>
    <w:rsid w:val="009F7844"/>
    <w:rsid w:val="00A10CAE"/>
    <w:rsid w:val="00A2015A"/>
    <w:rsid w:val="00A36A28"/>
    <w:rsid w:val="00A5219A"/>
    <w:rsid w:val="00A56A85"/>
    <w:rsid w:val="00A935D1"/>
    <w:rsid w:val="00A94073"/>
    <w:rsid w:val="00AB4A91"/>
    <w:rsid w:val="00AC06C4"/>
    <w:rsid w:val="00AC5855"/>
    <w:rsid w:val="00AD7C47"/>
    <w:rsid w:val="00B000AC"/>
    <w:rsid w:val="00B157D1"/>
    <w:rsid w:val="00B618CF"/>
    <w:rsid w:val="00B81920"/>
    <w:rsid w:val="00B82A50"/>
    <w:rsid w:val="00BA2023"/>
    <w:rsid w:val="00BA6A6C"/>
    <w:rsid w:val="00BB75DE"/>
    <w:rsid w:val="00BC0565"/>
    <w:rsid w:val="00BD6955"/>
    <w:rsid w:val="00BE1A52"/>
    <w:rsid w:val="00BE25C6"/>
    <w:rsid w:val="00BE7227"/>
    <w:rsid w:val="00BF0BD3"/>
    <w:rsid w:val="00BF6449"/>
    <w:rsid w:val="00C02795"/>
    <w:rsid w:val="00C06860"/>
    <w:rsid w:val="00C07339"/>
    <w:rsid w:val="00C07536"/>
    <w:rsid w:val="00C12779"/>
    <w:rsid w:val="00C6392B"/>
    <w:rsid w:val="00C75E22"/>
    <w:rsid w:val="00CD26D6"/>
    <w:rsid w:val="00CE158E"/>
    <w:rsid w:val="00CE1AEC"/>
    <w:rsid w:val="00CE23AF"/>
    <w:rsid w:val="00D01051"/>
    <w:rsid w:val="00D36665"/>
    <w:rsid w:val="00D526A3"/>
    <w:rsid w:val="00D52E62"/>
    <w:rsid w:val="00D60CAB"/>
    <w:rsid w:val="00D6600D"/>
    <w:rsid w:val="00D6729F"/>
    <w:rsid w:val="00D70573"/>
    <w:rsid w:val="00D716BE"/>
    <w:rsid w:val="00D830E9"/>
    <w:rsid w:val="00DC7E62"/>
    <w:rsid w:val="00DD0522"/>
    <w:rsid w:val="00DD2D26"/>
    <w:rsid w:val="00E0762D"/>
    <w:rsid w:val="00E215A9"/>
    <w:rsid w:val="00E3311E"/>
    <w:rsid w:val="00E376FF"/>
    <w:rsid w:val="00E45B24"/>
    <w:rsid w:val="00E55198"/>
    <w:rsid w:val="00E63AB6"/>
    <w:rsid w:val="00E6519B"/>
    <w:rsid w:val="00E72671"/>
    <w:rsid w:val="00E80779"/>
    <w:rsid w:val="00E9235B"/>
    <w:rsid w:val="00EE1994"/>
    <w:rsid w:val="00EE3456"/>
    <w:rsid w:val="00EF5659"/>
    <w:rsid w:val="00F344DA"/>
    <w:rsid w:val="00F73798"/>
    <w:rsid w:val="00F83C41"/>
    <w:rsid w:val="00F90ED8"/>
    <w:rsid w:val="00F93E3E"/>
    <w:rsid w:val="00FC0365"/>
    <w:rsid w:val="00FC3150"/>
    <w:rsid w:val="00FC5C1D"/>
    <w:rsid w:val="00FE6D85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B8F1B"/>
  <w15:docId w15:val="{58FC0826-5C81-4680-AA51-5CF4476B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73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0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0170"/>
  </w:style>
  <w:style w:type="paragraph" w:styleId="a7">
    <w:name w:val="footer"/>
    <w:basedOn w:val="a"/>
    <w:link w:val="a8"/>
    <w:uiPriority w:val="99"/>
    <w:unhideWhenUsed/>
    <w:rsid w:val="001B01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170"/>
  </w:style>
  <w:style w:type="table" w:styleId="a9">
    <w:name w:val="Table Grid"/>
    <w:basedOn w:val="a1"/>
    <w:uiPriority w:val="59"/>
    <w:rsid w:val="001B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60C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36665"/>
    <w:pPr>
      <w:ind w:leftChars="400" w:left="840"/>
    </w:pPr>
  </w:style>
  <w:style w:type="character" w:styleId="ab">
    <w:name w:val="Hyperlink"/>
    <w:basedOn w:val="a0"/>
    <w:uiPriority w:val="99"/>
    <w:unhideWhenUsed/>
    <w:rsid w:val="00FE6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2480B30212BA4FB65C03B7FF8690DC" ma:contentTypeVersion="15" ma:contentTypeDescription="新しいドキュメントを作成します。" ma:contentTypeScope="" ma:versionID="bcbae141f0e123c3028c3f703dd8a5f6">
  <xsd:schema xmlns:xsd="http://www.w3.org/2001/XMLSchema" xmlns:xs="http://www.w3.org/2001/XMLSchema" xmlns:p="http://schemas.microsoft.com/office/2006/metadata/properties" xmlns:ns2="56b16ff0-e19f-452f-b25d-b44b298a608a" xmlns:ns3="44856c1c-163a-4db4-9f2d-e69ab44d016d" targetNamespace="http://schemas.microsoft.com/office/2006/metadata/properties" ma:root="true" ma:fieldsID="d2c1097f7dd4cc44f27273d049cd294e" ns2:_="" ns3:_="">
    <xsd:import namespace="56b16ff0-e19f-452f-b25d-b44b298a608a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16ff0-e19f-452f-b25d-b44b298a608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d49286f-2381-4842-af16-c492272c6fb8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56c1c-163a-4db4-9f2d-e69ab44d016d" xsi:nil="true"/>
    <lcf76f155ced4ddcb4097134ff3c332f xmlns="56b16ff0-e19f-452f-b25d-b44b298a608a">
      <Terms xmlns="http://schemas.microsoft.com/office/infopath/2007/PartnerControls"/>
    </lcf76f155ced4ddcb4097134ff3c332f>
    <Owner xmlns="56b16ff0-e19f-452f-b25d-b44b298a608a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0CFC-113E-4A9A-919B-E5563C4BB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7F414-3C7D-4209-AFE2-C6CF254576CE}"/>
</file>

<file path=customXml/itemProps3.xml><?xml version="1.0" encoding="utf-8"?>
<ds:datastoreItem xmlns:ds="http://schemas.openxmlformats.org/officeDocument/2006/customXml" ds:itemID="{31F65481-6E2F-4E43-95ED-9B6941230E76}">
  <ds:schemaRefs>
    <ds:schemaRef ds:uri="http://purl.org/dc/terms/"/>
    <ds:schemaRef ds:uri="http://www.w3.org/XML/1998/namespace"/>
    <ds:schemaRef ds:uri="56b16ff0-e19f-452f-b25d-b44b298a608a"/>
    <ds:schemaRef ds:uri="44856c1c-163a-4db4-9f2d-e69ab44d016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68ED0E0-A824-4AB0-9587-A1DBE088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0x010100812480B30212BA4FB65C03B7FF8690DC</vt:lpwstr>
  </property>
  <property fmtid="{D5CDD505-2E9C-101B-9397-08002B2CF9AE}" pid="3" name="Order">
    <vt:r8>4053900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