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4" w:rsidRPr="006422FF" w:rsidRDefault="00D52064" w:rsidP="002E7074">
      <w:pPr>
        <w:widowControl/>
        <w:jc w:val="center"/>
        <w:rPr>
          <w:rFonts w:asciiTheme="minorEastAsia" w:hAnsiTheme="minorEastAsia" w:hint="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6422FF" w:rsidRDefault="00D52064" w:rsidP="002E7074">
      <w:pPr>
        <w:widowControl/>
        <w:jc w:val="center"/>
        <w:rPr>
          <w:rFonts w:asciiTheme="minorEastAsia" w:hAnsiTheme="minorEastAsia"/>
        </w:rPr>
      </w:pPr>
    </w:p>
    <w:p w:rsidR="00D52064" w:rsidRPr="00AA6DD8" w:rsidRDefault="00D52064" w:rsidP="002E7074">
      <w:pPr>
        <w:widowControl/>
        <w:jc w:val="center"/>
        <w:rPr>
          <w:rFonts w:asciiTheme="minorEastAsia" w:hAnsiTheme="minorEastAsia"/>
          <w:color w:val="000000" w:themeColor="text1"/>
        </w:rPr>
      </w:pPr>
    </w:p>
    <w:p w:rsidR="00D52064" w:rsidRPr="00AA6DD8" w:rsidRDefault="00D52064" w:rsidP="00D52064">
      <w:pPr>
        <w:widowControl/>
        <w:jc w:val="center"/>
        <w:rPr>
          <w:rFonts w:asciiTheme="minorEastAsia" w:hAnsiTheme="minorEastAsia"/>
          <w:color w:val="000000" w:themeColor="text1"/>
          <w:sz w:val="40"/>
          <w:szCs w:val="40"/>
        </w:rPr>
      </w:pPr>
      <w:r w:rsidRPr="00AA6DD8">
        <w:rPr>
          <w:rFonts w:asciiTheme="minorEastAsia" w:hAnsiTheme="minorEastAsia" w:hint="eastAsia"/>
          <w:color w:val="000000" w:themeColor="text1"/>
          <w:spacing w:val="23"/>
          <w:kern w:val="0"/>
          <w:sz w:val="40"/>
          <w:szCs w:val="40"/>
          <w:fitText w:val="8000" w:id="826470144"/>
        </w:rPr>
        <w:t>人材不足分野における人材確保のため</w:t>
      </w:r>
      <w:r w:rsidRPr="00AA6DD8">
        <w:rPr>
          <w:rFonts w:asciiTheme="minorEastAsia" w:hAnsiTheme="minorEastAsia" w:hint="eastAsia"/>
          <w:color w:val="000000" w:themeColor="text1"/>
          <w:spacing w:val="9"/>
          <w:kern w:val="0"/>
          <w:sz w:val="40"/>
          <w:szCs w:val="40"/>
          <w:fitText w:val="8000" w:id="826470144"/>
        </w:rPr>
        <w:t>の</w:t>
      </w:r>
    </w:p>
    <w:p w:rsidR="00D52064" w:rsidRPr="00AA6DD8" w:rsidRDefault="00C67B07" w:rsidP="00D52064">
      <w:pPr>
        <w:widowControl/>
        <w:jc w:val="center"/>
        <w:rPr>
          <w:rFonts w:asciiTheme="minorEastAsia" w:hAnsiTheme="minorEastAsia"/>
          <w:color w:val="000000" w:themeColor="text1"/>
          <w:sz w:val="40"/>
          <w:szCs w:val="40"/>
        </w:rPr>
      </w:pPr>
      <w:r w:rsidRPr="00AA6DD8">
        <w:rPr>
          <w:rFonts w:asciiTheme="minorEastAsia" w:hAnsiTheme="minorEastAsia" w:hint="eastAsia"/>
          <w:color w:val="000000" w:themeColor="text1"/>
          <w:spacing w:val="22"/>
          <w:w w:val="95"/>
          <w:kern w:val="0"/>
          <w:sz w:val="40"/>
          <w:szCs w:val="40"/>
          <w:fitText w:val="8000" w:id="826470145"/>
        </w:rPr>
        <w:t>雇用管理改善促進事業</w:t>
      </w:r>
      <w:r w:rsidR="00D52064" w:rsidRPr="00AA6DD8">
        <w:rPr>
          <w:rFonts w:asciiTheme="minorEastAsia" w:hAnsiTheme="minorEastAsia" w:hint="eastAsia"/>
          <w:color w:val="000000" w:themeColor="text1"/>
          <w:spacing w:val="22"/>
          <w:w w:val="95"/>
          <w:kern w:val="0"/>
          <w:sz w:val="40"/>
          <w:szCs w:val="40"/>
          <w:fitText w:val="8000" w:id="826470145"/>
        </w:rPr>
        <w:t>（啓発実践コース</w:t>
      </w:r>
      <w:r w:rsidR="00D52064" w:rsidRPr="00AA6DD8">
        <w:rPr>
          <w:rFonts w:asciiTheme="minorEastAsia" w:hAnsiTheme="minorEastAsia" w:hint="eastAsia"/>
          <w:color w:val="000000" w:themeColor="text1"/>
          <w:spacing w:val="12"/>
          <w:w w:val="95"/>
          <w:kern w:val="0"/>
          <w:sz w:val="40"/>
          <w:szCs w:val="40"/>
          <w:fitText w:val="8000" w:id="826470145"/>
        </w:rPr>
        <w:t>）</w:t>
      </w:r>
    </w:p>
    <w:p w:rsidR="00D52064" w:rsidRPr="00AA6DD8" w:rsidRDefault="00D52064" w:rsidP="00D52064">
      <w:pPr>
        <w:widowControl/>
        <w:jc w:val="center"/>
        <w:rPr>
          <w:rFonts w:asciiTheme="minorEastAsia" w:hAnsiTheme="minorEastAsia"/>
          <w:color w:val="000000" w:themeColor="text1"/>
          <w:sz w:val="40"/>
          <w:szCs w:val="40"/>
        </w:rPr>
      </w:pPr>
      <w:r w:rsidRPr="00AA6DD8">
        <w:rPr>
          <w:rFonts w:asciiTheme="minorEastAsia" w:hAnsiTheme="minorEastAsia" w:hint="eastAsia"/>
          <w:color w:val="000000" w:themeColor="text1"/>
          <w:sz w:val="40"/>
          <w:szCs w:val="40"/>
        </w:rPr>
        <w:t>仕　様　書</w:t>
      </w:r>
    </w:p>
    <w:p w:rsidR="00D52064" w:rsidRPr="00AA6DD8" w:rsidRDefault="00D52064" w:rsidP="00D52064">
      <w:pPr>
        <w:widowControl/>
        <w:jc w:val="center"/>
        <w:rPr>
          <w:rFonts w:asciiTheme="minorEastAsia" w:hAnsiTheme="minorEastAsia"/>
          <w:color w:val="000000" w:themeColor="text1"/>
          <w:sz w:val="40"/>
          <w:szCs w:val="40"/>
        </w:rPr>
      </w:pPr>
    </w:p>
    <w:p w:rsidR="00D52064" w:rsidRPr="00AA6DD8" w:rsidRDefault="00D52064" w:rsidP="00D52064">
      <w:pPr>
        <w:widowControl/>
        <w:jc w:val="center"/>
        <w:rPr>
          <w:rFonts w:asciiTheme="minorEastAsia" w:hAnsiTheme="minorEastAsia"/>
          <w:color w:val="000000" w:themeColor="text1"/>
          <w:sz w:val="40"/>
          <w:szCs w:val="40"/>
        </w:rPr>
      </w:pPr>
    </w:p>
    <w:p w:rsidR="00D52064" w:rsidRPr="00AA6DD8" w:rsidRDefault="00D52064" w:rsidP="00D52064">
      <w:pPr>
        <w:widowControl/>
        <w:jc w:val="center"/>
        <w:rPr>
          <w:rFonts w:asciiTheme="minorEastAsia" w:hAnsiTheme="minorEastAsia"/>
          <w:color w:val="000000" w:themeColor="text1"/>
          <w:sz w:val="40"/>
          <w:szCs w:val="40"/>
        </w:rPr>
      </w:pPr>
    </w:p>
    <w:p w:rsidR="00D52064" w:rsidRPr="00AA6DD8" w:rsidRDefault="00D52064" w:rsidP="00D52064">
      <w:pPr>
        <w:widowControl/>
        <w:jc w:val="center"/>
        <w:rPr>
          <w:rFonts w:asciiTheme="minorEastAsia" w:hAnsiTheme="minorEastAsia"/>
          <w:color w:val="000000" w:themeColor="text1"/>
          <w:sz w:val="40"/>
          <w:szCs w:val="40"/>
        </w:rPr>
      </w:pPr>
    </w:p>
    <w:p w:rsidR="00D52064" w:rsidRPr="00AA6DD8" w:rsidRDefault="00D52064" w:rsidP="002E7074">
      <w:pPr>
        <w:widowControl/>
        <w:jc w:val="center"/>
        <w:rPr>
          <w:rFonts w:asciiTheme="minorEastAsia" w:hAnsiTheme="minorEastAsia"/>
          <w:color w:val="000000" w:themeColor="text1"/>
          <w:sz w:val="40"/>
          <w:szCs w:val="40"/>
        </w:rPr>
      </w:pPr>
    </w:p>
    <w:p w:rsidR="00D52064" w:rsidRPr="00AA6DD8" w:rsidRDefault="00A179B5" w:rsidP="00D52064">
      <w:pPr>
        <w:widowControl/>
        <w:jc w:val="center"/>
        <w:rPr>
          <w:rFonts w:asciiTheme="minorEastAsia" w:hAnsiTheme="minorEastAsia"/>
          <w:color w:val="000000" w:themeColor="text1"/>
          <w:sz w:val="40"/>
          <w:szCs w:val="40"/>
        </w:rPr>
      </w:pPr>
      <w:r w:rsidRPr="00AA6DD8">
        <w:rPr>
          <w:rFonts w:asciiTheme="minorEastAsia" w:hAnsiTheme="minorEastAsia" w:hint="eastAsia"/>
          <w:color w:val="000000" w:themeColor="text1"/>
          <w:spacing w:val="250"/>
          <w:kern w:val="0"/>
          <w:sz w:val="40"/>
          <w:szCs w:val="40"/>
          <w:fitText w:val="4000" w:id="829120768"/>
        </w:rPr>
        <w:t>沖縄</w:t>
      </w:r>
      <w:r w:rsidR="00BB7A3A" w:rsidRPr="00AA6DD8">
        <w:rPr>
          <w:rFonts w:asciiTheme="minorEastAsia" w:hAnsiTheme="minorEastAsia" w:hint="eastAsia"/>
          <w:color w:val="000000" w:themeColor="text1"/>
          <w:spacing w:val="250"/>
          <w:kern w:val="0"/>
          <w:sz w:val="40"/>
          <w:szCs w:val="40"/>
          <w:fitText w:val="4000" w:id="829120768"/>
        </w:rPr>
        <w:t>労働</w:t>
      </w:r>
      <w:r w:rsidR="00BB7A3A" w:rsidRPr="00AA6DD8">
        <w:rPr>
          <w:rFonts w:asciiTheme="minorEastAsia" w:hAnsiTheme="minorEastAsia" w:hint="eastAsia"/>
          <w:color w:val="000000" w:themeColor="text1"/>
          <w:kern w:val="0"/>
          <w:sz w:val="40"/>
          <w:szCs w:val="40"/>
          <w:fitText w:val="4000" w:id="829120768"/>
        </w:rPr>
        <w:t>局</w:t>
      </w:r>
    </w:p>
    <w:p w:rsidR="00D52064" w:rsidRPr="00AA6DD8" w:rsidRDefault="00D52064" w:rsidP="00D52064">
      <w:pPr>
        <w:widowControl/>
        <w:jc w:val="center"/>
        <w:rPr>
          <w:rFonts w:asciiTheme="minorEastAsia" w:hAnsiTheme="minorEastAsia"/>
          <w:color w:val="000000" w:themeColor="text1"/>
          <w:sz w:val="40"/>
          <w:szCs w:val="40"/>
        </w:rPr>
      </w:pPr>
      <w:r w:rsidRPr="00AA6DD8">
        <w:rPr>
          <w:rFonts w:asciiTheme="minorEastAsia" w:hAnsiTheme="minorEastAsia" w:hint="eastAsia"/>
          <w:color w:val="000000" w:themeColor="text1"/>
          <w:spacing w:val="250"/>
          <w:kern w:val="0"/>
          <w:sz w:val="40"/>
          <w:szCs w:val="40"/>
          <w:fitText w:val="4000" w:id="829120769"/>
        </w:rPr>
        <w:t>職業安定</w:t>
      </w:r>
      <w:r w:rsidR="00BB7A3A" w:rsidRPr="00AA6DD8">
        <w:rPr>
          <w:rFonts w:asciiTheme="minorEastAsia" w:hAnsiTheme="minorEastAsia" w:hint="eastAsia"/>
          <w:color w:val="000000" w:themeColor="text1"/>
          <w:kern w:val="0"/>
          <w:sz w:val="40"/>
          <w:szCs w:val="40"/>
          <w:fitText w:val="4000" w:id="829120769"/>
        </w:rPr>
        <w:t>部</w:t>
      </w:r>
    </w:p>
    <w:p w:rsidR="00D52064" w:rsidRPr="00AA6DD8" w:rsidRDefault="00D52064" w:rsidP="00D52064">
      <w:pPr>
        <w:widowControl/>
        <w:jc w:val="center"/>
        <w:rPr>
          <w:rFonts w:asciiTheme="minorEastAsia" w:hAnsiTheme="minorEastAsia"/>
          <w:color w:val="000000" w:themeColor="text1"/>
          <w:kern w:val="0"/>
          <w:sz w:val="40"/>
          <w:szCs w:val="40"/>
        </w:rPr>
      </w:pPr>
    </w:p>
    <w:p w:rsidR="00FF2B17" w:rsidRPr="00AA6DD8" w:rsidRDefault="00FF2B17" w:rsidP="00D52064">
      <w:pPr>
        <w:widowControl/>
        <w:jc w:val="center"/>
        <w:rPr>
          <w:rFonts w:asciiTheme="minorEastAsia" w:hAnsiTheme="minorEastAsia"/>
          <w:color w:val="000000" w:themeColor="text1"/>
          <w:sz w:val="40"/>
          <w:szCs w:val="40"/>
        </w:rPr>
      </w:pPr>
    </w:p>
    <w:p w:rsidR="00D52064" w:rsidRPr="00AA6DD8" w:rsidRDefault="00D52064" w:rsidP="00D52064">
      <w:pPr>
        <w:rPr>
          <w:rFonts w:asciiTheme="minorEastAsia" w:hAnsiTheme="minorEastAsia"/>
          <w:color w:val="000000" w:themeColor="text1"/>
        </w:rPr>
      </w:pPr>
      <w:r w:rsidRPr="00AA6DD8">
        <w:rPr>
          <w:rFonts w:asciiTheme="minorEastAsia" w:hAnsiTheme="minorEastAsia" w:hint="eastAsia"/>
          <w:color w:val="000000" w:themeColor="text1"/>
        </w:rPr>
        <w:lastRenderedPageBreak/>
        <w:t xml:space="preserve">　</w:t>
      </w:r>
      <w:r w:rsidR="00503A49" w:rsidRPr="00AA6DD8">
        <w:rPr>
          <w:rFonts w:asciiTheme="minorEastAsia" w:hAnsiTheme="minorEastAsia" w:hint="eastAsia"/>
          <w:color w:val="000000" w:themeColor="text1"/>
        </w:rPr>
        <w:t>１</w:t>
      </w:r>
      <w:r w:rsidRPr="00AA6DD8">
        <w:rPr>
          <w:rFonts w:asciiTheme="minorEastAsia" w:hAnsiTheme="minorEastAsia" w:hint="eastAsia"/>
          <w:color w:val="000000" w:themeColor="text1"/>
        </w:rPr>
        <w:t xml:space="preserve">　件名</w:t>
      </w:r>
    </w:p>
    <w:p w:rsidR="00D52064" w:rsidRPr="00AA6DD8" w:rsidRDefault="00D52064" w:rsidP="00D52064">
      <w:pPr>
        <w:rPr>
          <w:rFonts w:asciiTheme="minorEastAsia" w:hAnsiTheme="minorEastAsia"/>
          <w:color w:val="000000" w:themeColor="text1"/>
        </w:rPr>
      </w:pPr>
      <w:r w:rsidRPr="00AA6DD8">
        <w:rPr>
          <w:rFonts w:asciiTheme="minorEastAsia" w:hAnsiTheme="minorEastAsia" w:hint="eastAsia"/>
          <w:color w:val="000000" w:themeColor="text1"/>
        </w:rPr>
        <w:t xml:space="preserve">　　　人材不足分野における人材確保のための雇用管理改善促進事業（啓発実践コース）</w:t>
      </w:r>
    </w:p>
    <w:p w:rsidR="00557586" w:rsidRPr="00AA6DD8" w:rsidRDefault="00557586" w:rsidP="00557586">
      <w:pPr>
        <w:rPr>
          <w:rFonts w:asciiTheme="minorEastAsia" w:hAnsiTheme="minorEastAsia"/>
          <w:color w:val="000000" w:themeColor="text1"/>
        </w:rPr>
      </w:pPr>
    </w:p>
    <w:p w:rsidR="00557586" w:rsidRPr="00AA6DD8" w:rsidRDefault="00557586"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503A49" w:rsidRPr="00AA6DD8">
        <w:rPr>
          <w:rFonts w:asciiTheme="minorEastAsia" w:hAnsiTheme="minorEastAsia" w:hint="eastAsia"/>
          <w:color w:val="000000" w:themeColor="text1"/>
        </w:rPr>
        <w:t>２</w:t>
      </w:r>
      <w:r w:rsidRPr="00AA6DD8">
        <w:rPr>
          <w:rFonts w:asciiTheme="minorEastAsia" w:hAnsiTheme="minorEastAsia" w:hint="eastAsia"/>
          <w:color w:val="000000" w:themeColor="text1"/>
        </w:rPr>
        <w:t xml:space="preserve">　事業実施期間</w:t>
      </w:r>
    </w:p>
    <w:p w:rsidR="00557586" w:rsidRPr="00AA6DD8" w:rsidRDefault="00557586"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契約締結日から平成</w:t>
      </w:r>
      <w:r w:rsidR="00565968" w:rsidRPr="00AA6DD8">
        <w:rPr>
          <w:rFonts w:asciiTheme="minorEastAsia" w:hAnsiTheme="minorEastAsia" w:hint="eastAsia"/>
          <w:color w:val="000000" w:themeColor="text1"/>
        </w:rPr>
        <w:t>30</w:t>
      </w:r>
      <w:r w:rsidRPr="00AA6DD8">
        <w:rPr>
          <w:rFonts w:asciiTheme="minorEastAsia" w:hAnsiTheme="minorEastAsia" w:hint="eastAsia"/>
          <w:color w:val="000000" w:themeColor="text1"/>
        </w:rPr>
        <w:t>年３月</w:t>
      </w:r>
      <w:r w:rsidR="00F1058F" w:rsidRPr="00AA6DD8">
        <w:rPr>
          <w:rFonts w:asciiTheme="minorEastAsia" w:hAnsiTheme="minorEastAsia" w:hint="eastAsia"/>
          <w:color w:val="000000" w:themeColor="text1"/>
        </w:rPr>
        <w:t>29</w:t>
      </w:r>
      <w:r w:rsidRPr="00AA6DD8">
        <w:rPr>
          <w:rFonts w:asciiTheme="minorEastAsia" w:hAnsiTheme="minorEastAsia" w:hint="eastAsia"/>
          <w:color w:val="000000" w:themeColor="text1"/>
        </w:rPr>
        <w:t>日までとする。</w:t>
      </w:r>
    </w:p>
    <w:p w:rsidR="00557586" w:rsidRPr="00AA6DD8" w:rsidRDefault="00557586" w:rsidP="00557586">
      <w:pPr>
        <w:ind w:left="420" w:hangingChars="200" w:hanging="420"/>
        <w:rPr>
          <w:rFonts w:asciiTheme="minorEastAsia" w:hAnsiTheme="minorEastAsia"/>
          <w:color w:val="000000" w:themeColor="text1"/>
        </w:rPr>
      </w:pPr>
      <w:r w:rsidRPr="00AA6DD8">
        <w:rPr>
          <w:rFonts w:asciiTheme="minorEastAsia" w:hAnsiTheme="minorEastAsia" w:hint="eastAsia"/>
          <w:color w:val="000000" w:themeColor="text1"/>
        </w:rPr>
        <w:t xml:space="preserve">　</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503A49" w:rsidRPr="00AA6DD8">
        <w:rPr>
          <w:rFonts w:asciiTheme="minorEastAsia" w:hAnsiTheme="minorEastAsia" w:hint="eastAsia"/>
          <w:color w:val="000000" w:themeColor="text1"/>
        </w:rPr>
        <w:t>３</w:t>
      </w:r>
      <w:r w:rsidRPr="00AA6DD8">
        <w:rPr>
          <w:rFonts w:asciiTheme="minorEastAsia" w:hAnsiTheme="minorEastAsia" w:hint="eastAsia"/>
          <w:color w:val="000000" w:themeColor="text1"/>
        </w:rPr>
        <w:t xml:space="preserve">　事業の概要</w:t>
      </w:r>
    </w:p>
    <w:p w:rsidR="00557586" w:rsidRPr="00AA6DD8" w:rsidRDefault="00557586" w:rsidP="00557586">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人材不足分野のうち、復興事業の本格化、アベノミクスによる公共事業の増加、2020年東京五輪開催決定に伴う需要の拡大が見込まれる建設分野においては、</w:t>
      </w:r>
      <w:r w:rsidR="00FC44F4" w:rsidRPr="00AA6DD8">
        <w:rPr>
          <w:rFonts w:asciiTheme="minorEastAsia" w:hAnsiTheme="minorEastAsia" w:hint="eastAsia"/>
          <w:color w:val="000000" w:themeColor="text1"/>
        </w:rPr>
        <w:t>建設労働者の</w:t>
      </w:r>
      <w:r w:rsidRPr="00AA6DD8">
        <w:rPr>
          <w:rFonts w:asciiTheme="minorEastAsia" w:hAnsiTheme="minorEastAsia" w:hint="eastAsia"/>
          <w:color w:val="000000" w:themeColor="text1"/>
        </w:rPr>
        <w:t>雇用の改善</w:t>
      </w:r>
      <w:r w:rsidR="00FC44F4" w:rsidRPr="00AA6DD8">
        <w:rPr>
          <w:rFonts w:asciiTheme="minorEastAsia" w:hAnsiTheme="minorEastAsia" w:hint="eastAsia"/>
          <w:color w:val="000000" w:themeColor="text1"/>
        </w:rPr>
        <w:t>等</w:t>
      </w:r>
      <w:r w:rsidRPr="00AA6DD8">
        <w:rPr>
          <w:rFonts w:asciiTheme="minorEastAsia" w:hAnsiTheme="minorEastAsia" w:hint="eastAsia"/>
          <w:color w:val="000000" w:themeColor="text1"/>
        </w:rPr>
        <w:t>に関する法律に基づき策定される</w:t>
      </w:r>
      <w:r w:rsidR="00FC44F4" w:rsidRPr="00AA6DD8">
        <w:rPr>
          <w:rFonts w:asciiTheme="minorEastAsia" w:hAnsiTheme="minorEastAsia" w:hint="eastAsia"/>
          <w:color w:val="000000" w:themeColor="text1"/>
        </w:rPr>
        <w:t>建設</w:t>
      </w:r>
      <w:r w:rsidRPr="00AA6DD8">
        <w:rPr>
          <w:rFonts w:asciiTheme="minorEastAsia" w:hAnsiTheme="minorEastAsia" w:hint="eastAsia"/>
          <w:color w:val="000000" w:themeColor="text1"/>
        </w:rPr>
        <w:t>雇用改善計画において事業主が取り組むべき雇用管理改善の方向性がある程度示されているが、両分野がそれぞれ抱える構造的な特性の影響もあり、個々の事業主における雇用管理改善の取組を通じた「魅力ある職場づくり」に対する意識は高いとは言えない状況にある。</w:t>
      </w:r>
    </w:p>
    <w:p w:rsidR="00557586" w:rsidRPr="00AA6DD8" w:rsidRDefault="00557586" w:rsidP="00557586">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また、少子高齢化が進む中で若年層の構成比率の減少が顕著であり将来的な技能労働者の不足が強く懸念されている。</w:t>
      </w:r>
    </w:p>
    <w:p w:rsidR="00557586" w:rsidRPr="00AA6DD8" w:rsidRDefault="00557586" w:rsidP="00557586">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このため、雇用管理改善を通じた「魅力ある職場づくり」の必要性やメリット等について広く普及・啓発するとともに、個別の企業に対しても積極的な訪問相談により「魅力ある職場づくり」の必要性やメリットの啓発を行い更には具体的な取組を促すことにより、業界全体で「魅力ある職場づくり」</w:t>
      </w:r>
      <w:r w:rsidR="003C441C" w:rsidRPr="00AA6DD8">
        <w:rPr>
          <w:rFonts w:asciiTheme="minorEastAsia" w:hAnsiTheme="minorEastAsia" w:hint="eastAsia"/>
          <w:color w:val="000000" w:themeColor="text1"/>
        </w:rPr>
        <w:t>へ</w:t>
      </w:r>
      <w:r w:rsidRPr="00AA6DD8">
        <w:rPr>
          <w:rFonts w:asciiTheme="minorEastAsia" w:hAnsiTheme="minorEastAsia" w:hint="eastAsia"/>
          <w:color w:val="000000" w:themeColor="text1"/>
        </w:rPr>
        <w:t>の</w:t>
      </w:r>
      <w:r w:rsidR="003C441C" w:rsidRPr="00AA6DD8">
        <w:rPr>
          <w:rFonts w:asciiTheme="minorEastAsia" w:hAnsiTheme="minorEastAsia" w:hint="eastAsia"/>
          <w:color w:val="000000" w:themeColor="text1"/>
        </w:rPr>
        <w:t>意識の</w:t>
      </w:r>
      <w:r w:rsidRPr="00AA6DD8">
        <w:rPr>
          <w:rFonts w:asciiTheme="minorEastAsia" w:hAnsiTheme="minorEastAsia" w:hint="eastAsia"/>
          <w:color w:val="000000" w:themeColor="text1"/>
        </w:rPr>
        <w:t>底上げを図り、高い意欲と能力を持つ労働者が安心して</w:t>
      </w:r>
      <w:r w:rsidR="009E49AB" w:rsidRPr="00AA6DD8">
        <w:rPr>
          <w:rFonts w:asciiTheme="minorEastAsia" w:hAnsiTheme="minorEastAsia" w:hint="eastAsia"/>
          <w:color w:val="000000" w:themeColor="text1"/>
        </w:rPr>
        <w:t>働くことの</w:t>
      </w:r>
      <w:r w:rsidRPr="00AA6DD8">
        <w:rPr>
          <w:rFonts w:asciiTheme="minorEastAsia" w:hAnsiTheme="minorEastAsia" w:hint="eastAsia"/>
          <w:color w:val="000000" w:themeColor="text1"/>
        </w:rPr>
        <w:t>できる労働環境のための雇用管理改善を推進し、将来を担う若年労働者等を含む人材の確保を図る。</w:t>
      </w:r>
    </w:p>
    <w:p w:rsidR="00557586" w:rsidRPr="00AA6DD8" w:rsidRDefault="00557586" w:rsidP="00557586">
      <w:pPr>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４</w:t>
      </w:r>
      <w:r w:rsidR="00557586" w:rsidRPr="00AA6DD8">
        <w:rPr>
          <w:rFonts w:asciiTheme="minorEastAsia" w:hAnsiTheme="minorEastAsia" w:hint="eastAsia"/>
          <w:color w:val="000000" w:themeColor="text1"/>
        </w:rPr>
        <w:t xml:space="preserve">　事業実施地域</w:t>
      </w:r>
    </w:p>
    <w:p w:rsidR="00557586" w:rsidRPr="00AA6DD8" w:rsidRDefault="00557586"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各都道府県を区域とする。</w:t>
      </w:r>
    </w:p>
    <w:p w:rsidR="00557586" w:rsidRPr="00AA6DD8" w:rsidRDefault="00557586" w:rsidP="00557586">
      <w:pPr>
        <w:rPr>
          <w:rFonts w:asciiTheme="minorEastAsia" w:hAnsiTheme="minorEastAsia"/>
          <w:color w:val="000000" w:themeColor="text1"/>
        </w:rPr>
      </w:pPr>
    </w:p>
    <w:p w:rsidR="00557586" w:rsidRPr="00AA6DD8" w:rsidRDefault="00503A49"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952F68" w:rsidRPr="00AA6DD8">
        <w:rPr>
          <w:rFonts w:asciiTheme="minorEastAsia" w:hAnsiTheme="minorEastAsia" w:hint="eastAsia"/>
          <w:color w:val="000000" w:themeColor="text1"/>
        </w:rPr>
        <w:t>５</w:t>
      </w:r>
      <w:r w:rsidR="00557586"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対象とする</w:t>
      </w:r>
      <w:r w:rsidR="00557586" w:rsidRPr="00AA6DD8">
        <w:rPr>
          <w:rFonts w:asciiTheme="minorEastAsia" w:hAnsiTheme="minorEastAsia" w:hint="eastAsia"/>
          <w:color w:val="000000" w:themeColor="text1"/>
        </w:rPr>
        <w:t>人材不足分野</w:t>
      </w:r>
    </w:p>
    <w:p w:rsidR="000F452E" w:rsidRPr="00AA6DD8" w:rsidRDefault="00557586" w:rsidP="00F47C07">
      <w:pPr>
        <w:rPr>
          <w:rFonts w:asciiTheme="minorEastAsia" w:hAnsiTheme="minorEastAsia"/>
          <w:color w:val="000000" w:themeColor="text1"/>
        </w:rPr>
      </w:pPr>
      <w:r w:rsidRPr="00AA6DD8">
        <w:rPr>
          <w:rFonts w:asciiTheme="minorEastAsia" w:hAnsiTheme="minorEastAsia" w:hint="eastAsia"/>
          <w:color w:val="000000" w:themeColor="text1"/>
        </w:rPr>
        <w:t xml:space="preserve">　　　以下とする。</w:t>
      </w:r>
    </w:p>
    <w:p w:rsidR="000F452E" w:rsidRPr="00AA6DD8" w:rsidRDefault="00F47C07" w:rsidP="000F452E">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建設分野</w:t>
      </w:r>
    </w:p>
    <w:p w:rsidR="000F452E" w:rsidRPr="00AA6DD8" w:rsidRDefault="00F47C07" w:rsidP="000F452E">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日本標準産業分類の大分類Ｄに該当する分野</w:t>
      </w:r>
    </w:p>
    <w:p w:rsidR="006A04FE" w:rsidRPr="00AA6DD8" w:rsidRDefault="006A04FE" w:rsidP="000F452E">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なお、特定の分野を対象とすることを希望する場合は、日本標準産業分類（平成25年10月改訂）の中分類～細分類の単位で具体的な分野を提案すること（</w:t>
      </w:r>
      <w:r w:rsidR="00104D74" w:rsidRPr="00AA6DD8">
        <w:rPr>
          <w:rFonts w:asciiTheme="minorEastAsia" w:hAnsiTheme="minorEastAsia" w:hint="eastAsia"/>
          <w:color w:val="000000" w:themeColor="text1"/>
        </w:rPr>
        <w:t>但し、</w:t>
      </w:r>
      <w:r w:rsidRPr="00AA6DD8">
        <w:rPr>
          <w:rFonts w:asciiTheme="minorEastAsia" w:hAnsiTheme="minorEastAsia" w:hint="eastAsia"/>
          <w:color w:val="000000" w:themeColor="text1"/>
        </w:rPr>
        <w:t>可能な限り広く実施することが望ましい</w:t>
      </w:r>
      <w:r w:rsidR="00104D74" w:rsidRPr="00AA6DD8">
        <w:rPr>
          <w:rFonts w:asciiTheme="minorEastAsia" w:hAnsiTheme="minorEastAsia" w:hint="eastAsia"/>
          <w:color w:val="000000" w:themeColor="text1"/>
        </w:rPr>
        <w:t>こと</w:t>
      </w:r>
      <w:r w:rsidRPr="00AA6DD8">
        <w:rPr>
          <w:rFonts w:asciiTheme="minorEastAsia" w:hAnsiTheme="minorEastAsia" w:hint="eastAsia"/>
          <w:color w:val="000000" w:themeColor="text1"/>
        </w:rPr>
        <w:t>）。</w:t>
      </w:r>
    </w:p>
    <w:p w:rsidR="00F47C07" w:rsidRPr="00AA6DD8" w:rsidRDefault="00F47C07" w:rsidP="00F47C07">
      <w:pPr>
        <w:ind w:left="1050" w:hangingChars="500" w:hanging="1050"/>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104D74"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（例）職別工事業（日本産業分類中分類07に該当する分野）</w:t>
      </w:r>
    </w:p>
    <w:p w:rsidR="00557586" w:rsidRPr="00AA6DD8" w:rsidRDefault="00557586" w:rsidP="00557586">
      <w:pPr>
        <w:rPr>
          <w:rFonts w:asciiTheme="minorEastAsia" w:hAnsiTheme="minorEastAsia"/>
          <w:color w:val="000000" w:themeColor="text1"/>
        </w:rPr>
      </w:pPr>
    </w:p>
    <w:p w:rsidR="00557586" w:rsidRPr="00AA6DD8" w:rsidRDefault="00503A49"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952F68" w:rsidRPr="00AA6DD8">
        <w:rPr>
          <w:rFonts w:asciiTheme="minorEastAsia" w:hAnsiTheme="minorEastAsia" w:hint="eastAsia"/>
          <w:color w:val="000000" w:themeColor="text1"/>
        </w:rPr>
        <w:t>６</w:t>
      </w:r>
      <w:r w:rsidR="00557586" w:rsidRPr="00AA6DD8">
        <w:rPr>
          <w:rFonts w:asciiTheme="minorEastAsia" w:hAnsiTheme="minorEastAsia" w:hint="eastAsia"/>
          <w:color w:val="000000" w:themeColor="text1"/>
        </w:rPr>
        <w:t xml:space="preserve">　事業内容</w:t>
      </w:r>
    </w:p>
    <w:p w:rsidR="00557586" w:rsidRPr="00AA6DD8" w:rsidRDefault="00557586" w:rsidP="00557586">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本事業が円滑に進められるよう、少なくとも以下の点について、業務の遂行を確保</w:t>
      </w:r>
      <w:r w:rsidRPr="00AA6DD8">
        <w:rPr>
          <w:rFonts w:asciiTheme="minorEastAsia" w:hAnsiTheme="minorEastAsia" w:hint="eastAsia"/>
          <w:color w:val="000000" w:themeColor="text1"/>
        </w:rPr>
        <w:lastRenderedPageBreak/>
        <w:t>すること。</w:t>
      </w:r>
    </w:p>
    <w:p w:rsidR="00557586" w:rsidRPr="00AA6DD8" w:rsidRDefault="00557586" w:rsidP="00557586">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また、業務の遂行に当たっては、</w:t>
      </w:r>
      <w:r w:rsidR="00D225AC" w:rsidRPr="00AA6DD8">
        <w:rPr>
          <w:rFonts w:asciiTheme="minorEastAsia" w:hAnsiTheme="minorEastAsia" w:hint="eastAsia"/>
          <w:color w:val="000000" w:themeColor="text1"/>
        </w:rPr>
        <w:t>企画内容を提案した書類（以下「</w:t>
      </w:r>
      <w:r w:rsidRPr="00AA6DD8">
        <w:rPr>
          <w:rFonts w:asciiTheme="minorEastAsia" w:hAnsiTheme="minorEastAsia" w:hint="eastAsia"/>
          <w:color w:val="000000" w:themeColor="text1"/>
        </w:rPr>
        <w:t>提案書</w:t>
      </w:r>
      <w:r w:rsidR="00D225AC" w:rsidRPr="00AA6DD8">
        <w:rPr>
          <w:rFonts w:asciiTheme="minorEastAsia" w:hAnsiTheme="minorEastAsia" w:hint="eastAsia"/>
          <w:color w:val="000000" w:themeColor="text1"/>
        </w:rPr>
        <w:t>」という）</w:t>
      </w:r>
      <w:r w:rsidRPr="00AA6DD8">
        <w:rPr>
          <w:rFonts w:asciiTheme="minorEastAsia" w:hAnsiTheme="minorEastAsia" w:hint="eastAsia"/>
          <w:color w:val="000000" w:themeColor="text1"/>
        </w:rPr>
        <w:t>の内容を基本に、本事業の趣旨に沿ったより効果的なものとなるよう逐次、</w:t>
      </w:r>
      <w:r w:rsidR="00A179B5" w:rsidRPr="00AA6DD8">
        <w:rPr>
          <w:rFonts w:asciiTheme="minorEastAsia" w:hAnsiTheme="minorEastAsia" w:hint="eastAsia"/>
          <w:color w:val="000000" w:themeColor="text1"/>
        </w:rPr>
        <w:t>沖縄</w:t>
      </w:r>
      <w:r w:rsidRPr="00AA6DD8">
        <w:rPr>
          <w:rFonts w:asciiTheme="minorEastAsia" w:hAnsiTheme="minorEastAsia" w:hint="eastAsia"/>
          <w:color w:val="000000" w:themeColor="text1"/>
        </w:rPr>
        <w:t>労働局職業安定部</w:t>
      </w:r>
      <w:r w:rsidR="00A179B5" w:rsidRPr="00AA6DD8">
        <w:rPr>
          <w:rFonts w:asciiTheme="minorEastAsia" w:hAnsiTheme="minorEastAsia" w:hint="eastAsia"/>
          <w:color w:val="000000" w:themeColor="text1"/>
        </w:rPr>
        <w:t>職業対策</w:t>
      </w:r>
      <w:r w:rsidRPr="00AA6DD8">
        <w:rPr>
          <w:rFonts w:asciiTheme="minorEastAsia" w:hAnsiTheme="minorEastAsia" w:hint="eastAsia"/>
          <w:color w:val="000000" w:themeColor="text1"/>
        </w:rPr>
        <w:t>課（以下「</w:t>
      </w:r>
      <w:r w:rsidR="00A179B5" w:rsidRPr="00AA6DD8">
        <w:rPr>
          <w:rFonts w:asciiTheme="minorEastAsia" w:hAnsiTheme="minorEastAsia" w:hint="eastAsia"/>
          <w:color w:val="000000" w:themeColor="text1"/>
        </w:rPr>
        <w:t>職業対策</w:t>
      </w:r>
      <w:r w:rsidRPr="00AA6DD8">
        <w:rPr>
          <w:rFonts w:asciiTheme="minorEastAsia" w:hAnsiTheme="minorEastAsia" w:hint="eastAsia"/>
          <w:color w:val="000000" w:themeColor="text1"/>
        </w:rPr>
        <w:t>課」という。）と協議すること。</w:t>
      </w:r>
    </w:p>
    <w:p w:rsidR="00557586" w:rsidRPr="00AA6DD8" w:rsidRDefault="00557586" w:rsidP="00557586">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なお、提案書には、以下の業務の実施スケジュールも含め、全て記載すること。さらに、本仕様書記載事項以外にも、有意義と考えられる企画があれば提案すること。</w:t>
      </w:r>
    </w:p>
    <w:p w:rsidR="00F47C07" w:rsidRPr="00AA6DD8" w:rsidRDefault="00F47C07" w:rsidP="00F47C07">
      <w:pPr>
        <w:ind w:left="708" w:hangingChars="337" w:hanging="708"/>
        <w:jc w:val="left"/>
        <w:rPr>
          <w:rFonts w:asciiTheme="minorEastAsia" w:hAnsiTheme="minorEastAsia"/>
          <w:color w:val="000000" w:themeColor="text1"/>
        </w:rPr>
      </w:pPr>
      <w:r w:rsidRPr="00AA6DD8">
        <w:rPr>
          <w:rFonts w:asciiTheme="minorEastAsia" w:hAnsiTheme="minorEastAsia" w:hint="eastAsia"/>
          <w:color w:val="000000" w:themeColor="text1"/>
        </w:rPr>
        <w:t xml:space="preserve">　　(1) 啓発実践推進委員会の設置</w:t>
      </w:r>
    </w:p>
    <w:p w:rsidR="00F47C07" w:rsidRPr="00AA6DD8" w:rsidRDefault="00F47C07" w:rsidP="00F47C0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受託者は、事業の計画的かつ効果的な実施のため、事業の企画立案や事業の実施計画の策定・進捗管理、報告書のまとめ等を行う啓発実践推進委員会を設置する。</w:t>
      </w:r>
    </w:p>
    <w:p w:rsidR="00F47C07" w:rsidRPr="00AA6DD8" w:rsidRDefault="00F47C07" w:rsidP="00F47C0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ア　受託者は、下記(2)から(</w:t>
      </w:r>
      <w:r w:rsidR="000E5598" w:rsidRPr="00AA6DD8">
        <w:rPr>
          <w:rFonts w:asciiTheme="minorEastAsia" w:hAnsiTheme="minorEastAsia" w:hint="eastAsia"/>
          <w:color w:val="000000" w:themeColor="text1"/>
        </w:rPr>
        <w:t>5</w:t>
      </w:r>
      <w:r w:rsidRPr="00AA6DD8">
        <w:rPr>
          <w:rFonts w:asciiTheme="minorEastAsia" w:hAnsiTheme="minorEastAsia" w:hint="eastAsia"/>
          <w:color w:val="000000" w:themeColor="text1"/>
        </w:rPr>
        <w:t>)に掲げる業務の企画立案、実施計画の策定・進捗管理等を行うため、啓発実践推進委員会を設置する。</w:t>
      </w:r>
    </w:p>
    <w:p w:rsidR="00F47C07" w:rsidRPr="00AA6DD8" w:rsidRDefault="007A61A0" w:rsidP="00F47C0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イ　啓発実践推進委員会は、年２回から３</w:t>
      </w:r>
      <w:r w:rsidR="00C05843" w:rsidRPr="00AA6DD8">
        <w:rPr>
          <w:rFonts w:asciiTheme="minorEastAsia" w:hAnsiTheme="minorEastAsia" w:hint="eastAsia"/>
          <w:color w:val="000000" w:themeColor="text1"/>
        </w:rPr>
        <w:t>回程度開催する。なお、</w:t>
      </w:r>
      <w:r w:rsidR="00A179B5" w:rsidRPr="00AA6DD8">
        <w:rPr>
          <w:rFonts w:asciiTheme="minorEastAsia" w:hAnsiTheme="minorEastAsia" w:hint="eastAsia"/>
          <w:color w:val="000000" w:themeColor="text1"/>
        </w:rPr>
        <w:t>職業対策</w:t>
      </w:r>
      <w:r w:rsidR="00C05843" w:rsidRPr="00AA6DD8">
        <w:rPr>
          <w:rFonts w:asciiTheme="minorEastAsia" w:hAnsiTheme="minorEastAsia" w:hint="eastAsia"/>
          <w:color w:val="000000" w:themeColor="text1"/>
        </w:rPr>
        <w:t>課</w:t>
      </w:r>
      <w:r w:rsidR="00F47C07" w:rsidRPr="00AA6DD8">
        <w:rPr>
          <w:rFonts w:asciiTheme="minorEastAsia" w:hAnsiTheme="minorEastAsia" w:hint="eastAsia"/>
          <w:color w:val="000000" w:themeColor="text1"/>
        </w:rPr>
        <w:t>の求めに応じて事業の進捗状況を報告すること。</w:t>
      </w:r>
    </w:p>
    <w:p w:rsidR="00F47C07" w:rsidRPr="00AA6DD8" w:rsidRDefault="00C0493A" w:rsidP="00F47C0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ウ</w:t>
      </w:r>
      <w:r w:rsidR="00F47C07" w:rsidRPr="00AA6DD8">
        <w:rPr>
          <w:rFonts w:asciiTheme="minorEastAsia" w:hAnsiTheme="minorEastAsia" w:hint="eastAsia"/>
          <w:color w:val="000000" w:themeColor="text1"/>
        </w:rPr>
        <w:t xml:space="preserve">　委員の数は、委員長を含め原則として６人を上限とする。</w:t>
      </w:r>
    </w:p>
    <w:p w:rsidR="00C0493A" w:rsidRPr="00AA6DD8" w:rsidRDefault="00C0493A" w:rsidP="00C0493A">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エ　啓発実践推進委員会は、業界団体等の関係者、学識経験者・実務家等により構成すること。（可能な限り国土交通省地方整備局</w:t>
      </w:r>
      <w:r w:rsidR="00D93879" w:rsidRPr="00AA6DD8">
        <w:rPr>
          <w:rFonts w:asciiTheme="minorEastAsia" w:hAnsiTheme="minorEastAsia" w:hint="eastAsia"/>
          <w:color w:val="000000" w:themeColor="text1"/>
        </w:rPr>
        <w:t>又は</w:t>
      </w:r>
      <w:r w:rsidRPr="00AA6DD8">
        <w:rPr>
          <w:rFonts w:asciiTheme="minorEastAsia" w:hAnsiTheme="minorEastAsia" w:hint="eastAsia"/>
          <w:color w:val="000000" w:themeColor="text1"/>
        </w:rPr>
        <w:t>都道府県建設業主幹部局の担当者を</w:t>
      </w:r>
      <w:r w:rsidR="00FC62B2" w:rsidRPr="00AA6DD8">
        <w:rPr>
          <w:rFonts w:asciiTheme="minorEastAsia" w:hAnsiTheme="minorEastAsia" w:hint="eastAsia"/>
          <w:color w:val="000000" w:themeColor="text1"/>
        </w:rPr>
        <w:t>オブザーバーに</w:t>
      </w:r>
      <w:r w:rsidRPr="00AA6DD8">
        <w:rPr>
          <w:rFonts w:asciiTheme="minorEastAsia" w:hAnsiTheme="minorEastAsia" w:hint="eastAsia"/>
          <w:color w:val="000000" w:themeColor="text1"/>
        </w:rPr>
        <w:t>加えること。）</w:t>
      </w:r>
    </w:p>
    <w:p w:rsidR="00F47C07" w:rsidRPr="00AA6DD8" w:rsidRDefault="00C0493A" w:rsidP="00F47C0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オ</w:t>
      </w:r>
      <w:r w:rsidR="00F47C07" w:rsidRPr="00AA6DD8">
        <w:rPr>
          <w:rFonts w:asciiTheme="minorEastAsia" w:hAnsiTheme="minorEastAsia" w:hint="eastAsia"/>
          <w:color w:val="000000" w:themeColor="text1"/>
        </w:rPr>
        <w:t xml:space="preserve">　委員には、謝金、旅費を支出することができる。</w:t>
      </w:r>
    </w:p>
    <w:p w:rsidR="00F47C07" w:rsidRPr="00AA6DD8" w:rsidRDefault="00D225AC" w:rsidP="00F47C0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カ</w:t>
      </w:r>
      <w:r w:rsidR="00F47C07" w:rsidRPr="00AA6DD8">
        <w:rPr>
          <w:rFonts w:asciiTheme="minorEastAsia" w:hAnsiTheme="minorEastAsia" w:hint="eastAsia"/>
          <w:color w:val="000000" w:themeColor="text1"/>
        </w:rPr>
        <w:t xml:space="preserve">　啓発実践推進委員会には、</w:t>
      </w:r>
      <w:r w:rsidR="00A179B5" w:rsidRPr="00AA6DD8">
        <w:rPr>
          <w:rFonts w:asciiTheme="minorEastAsia" w:hAnsiTheme="minorEastAsia" w:hint="eastAsia"/>
          <w:color w:val="000000" w:themeColor="text1"/>
        </w:rPr>
        <w:t>職業対策</w:t>
      </w:r>
      <w:r w:rsidR="00F47C07" w:rsidRPr="00AA6DD8">
        <w:rPr>
          <w:rFonts w:asciiTheme="minorEastAsia" w:hAnsiTheme="minorEastAsia" w:hint="eastAsia"/>
          <w:color w:val="000000" w:themeColor="text1"/>
        </w:rPr>
        <w:t>課がオブザーバーとして参加する。</w:t>
      </w:r>
    </w:p>
    <w:p w:rsidR="00557586" w:rsidRPr="00AA6DD8" w:rsidRDefault="00D225AC" w:rsidP="00B75E50">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キ　</w:t>
      </w:r>
      <w:r w:rsidR="00F47C07" w:rsidRPr="00AA6DD8">
        <w:rPr>
          <w:rFonts w:asciiTheme="minorEastAsia" w:hAnsiTheme="minorEastAsia" w:hint="eastAsia"/>
          <w:color w:val="000000" w:themeColor="text1"/>
        </w:rPr>
        <w:t>受託者は、</w:t>
      </w:r>
      <w:r w:rsidRPr="00AA6DD8">
        <w:rPr>
          <w:rFonts w:asciiTheme="minorEastAsia" w:hAnsiTheme="minorEastAsia" w:hint="eastAsia"/>
          <w:color w:val="000000" w:themeColor="text1"/>
        </w:rPr>
        <w:t>下記</w:t>
      </w:r>
      <w:r w:rsidR="00F47C07" w:rsidRPr="00AA6DD8">
        <w:rPr>
          <w:rFonts w:asciiTheme="minorEastAsia" w:hAnsiTheme="minorEastAsia" w:hint="eastAsia"/>
          <w:color w:val="000000" w:themeColor="text1"/>
        </w:rPr>
        <w:t>(3)</w:t>
      </w:r>
      <w:r w:rsidR="00FC44F4" w:rsidRPr="00AA6DD8">
        <w:rPr>
          <w:rFonts w:asciiTheme="minorEastAsia" w:hAnsiTheme="minorEastAsia" w:hint="eastAsia"/>
          <w:color w:val="000000" w:themeColor="text1"/>
        </w:rPr>
        <w:t>の</w:t>
      </w:r>
      <w:r w:rsidRPr="00AA6DD8">
        <w:rPr>
          <w:rFonts w:asciiTheme="minorEastAsia" w:hAnsiTheme="minorEastAsia" w:hint="eastAsia"/>
          <w:color w:val="000000" w:themeColor="text1"/>
        </w:rPr>
        <w:t>適正な雇用管理に係る</w:t>
      </w:r>
      <w:r w:rsidR="00F47C07" w:rsidRPr="00AA6DD8">
        <w:rPr>
          <w:rFonts w:asciiTheme="minorEastAsia" w:hAnsiTheme="minorEastAsia" w:hint="eastAsia"/>
          <w:color w:val="000000" w:themeColor="text1"/>
        </w:rPr>
        <w:t>個別的な普及・啓発</w:t>
      </w:r>
      <w:r w:rsidRPr="00AA6DD8">
        <w:rPr>
          <w:rFonts w:asciiTheme="minorEastAsia" w:hAnsiTheme="minorEastAsia" w:hint="eastAsia"/>
          <w:color w:val="000000" w:themeColor="text1"/>
        </w:rPr>
        <w:t>の実施</w:t>
      </w:r>
      <w:r w:rsidR="007F56A1" w:rsidRPr="00AA6DD8">
        <w:rPr>
          <w:rFonts w:asciiTheme="minorEastAsia" w:hAnsiTheme="minorEastAsia" w:hint="eastAsia"/>
          <w:color w:val="000000" w:themeColor="text1"/>
        </w:rPr>
        <w:t>より前に開催される啓発実践推進委員会において、建設</w:t>
      </w:r>
      <w:r w:rsidR="00F47C07" w:rsidRPr="00AA6DD8">
        <w:rPr>
          <w:rFonts w:asciiTheme="minorEastAsia" w:hAnsiTheme="minorEastAsia" w:hint="eastAsia"/>
          <w:color w:val="000000" w:themeColor="text1"/>
        </w:rPr>
        <w:t>雇用改善計画や業界内の各種提言等を踏まえて事業主が重点的に取り組むべきと考えられる雇用管理制度を提案すること。また、普及</w:t>
      </w:r>
      <w:r w:rsidR="00292E90" w:rsidRPr="00AA6DD8">
        <w:rPr>
          <w:rFonts w:asciiTheme="minorEastAsia" w:hAnsiTheme="minorEastAsia" w:hint="eastAsia"/>
          <w:color w:val="000000" w:themeColor="text1"/>
        </w:rPr>
        <w:t>・</w:t>
      </w:r>
      <w:r w:rsidR="00F47C07" w:rsidRPr="00AA6DD8">
        <w:rPr>
          <w:rFonts w:asciiTheme="minorEastAsia" w:hAnsiTheme="minorEastAsia" w:hint="eastAsia"/>
          <w:color w:val="000000" w:themeColor="text1"/>
        </w:rPr>
        <w:t>啓発する企業の企業規模や地域のバランスを考慮した事業計画を説明すること。</w:t>
      </w:r>
    </w:p>
    <w:p w:rsidR="00863B87" w:rsidRPr="00AA6DD8" w:rsidRDefault="00F47C07" w:rsidP="00863B87">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(2) 適正な雇用管理に係る集団的な普及・啓発の実施</w:t>
      </w:r>
    </w:p>
    <w:p w:rsidR="00863B87" w:rsidRPr="00AA6DD8" w:rsidRDefault="00863B87" w:rsidP="00863B8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受託者は</w:t>
      </w:r>
      <w:r w:rsidR="004C4F66" w:rsidRPr="00AA6DD8">
        <w:rPr>
          <w:rFonts w:asciiTheme="minorEastAsia" w:hAnsiTheme="minorEastAsia" w:hint="eastAsia"/>
          <w:color w:val="000000" w:themeColor="text1"/>
        </w:rPr>
        <w:t>、適正な雇用管理に係る集団的普及</w:t>
      </w:r>
      <w:r w:rsidR="00F47C07" w:rsidRPr="00AA6DD8">
        <w:rPr>
          <w:rFonts w:asciiTheme="minorEastAsia" w:hAnsiTheme="minorEastAsia" w:hint="eastAsia"/>
          <w:color w:val="000000" w:themeColor="text1"/>
        </w:rPr>
        <w:t>・啓発の実施として、</w:t>
      </w:r>
      <w:r w:rsidRPr="00AA6DD8">
        <w:rPr>
          <w:rFonts w:asciiTheme="minorEastAsia" w:hAnsiTheme="minorEastAsia" w:hint="eastAsia"/>
          <w:color w:val="000000" w:themeColor="text1"/>
        </w:rPr>
        <w:t>普及・啓発等のためのリーフレット等の作成・配付</w:t>
      </w:r>
      <w:r w:rsidR="00F47C07" w:rsidRPr="00AA6DD8">
        <w:rPr>
          <w:rFonts w:asciiTheme="minorEastAsia" w:hAnsiTheme="minorEastAsia" w:hint="eastAsia"/>
          <w:color w:val="000000" w:themeColor="text1"/>
        </w:rPr>
        <w:t>を行う。</w:t>
      </w:r>
    </w:p>
    <w:p w:rsidR="00863B87" w:rsidRPr="00AA6DD8" w:rsidRDefault="00F47C07" w:rsidP="00863B87">
      <w:pPr>
        <w:ind w:leftChars="299" w:left="628"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受託者は、本事業の趣旨・目的や、雇用管理改善を通じた「魅力ある職場づくり」の必要性やメリット等を盛り込んだリーフレット</w:t>
      </w:r>
      <w:r w:rsidR="00330FD0" w:rsidRPr="00AA6DD8">
        <w:rPr>
          <w:rFonts w:asciiTheme="minorEastAsia" w:hAnsiTheme="minorEastAsia" w:hint="eastAsia"/>
          <w:color w:val="000000" w:themeColor="text1"/>
        </w:rPr>
        <w:t>（片面又は両面1枚程度のもの）</w:t>
      </w:r>
      <w:r w:rsidRPr="00AA6DD8">
        <w:rPr>
          <w:rFonts w:asciiTheme="minorEastAsia" w:hAnsiTheme="minorEastAsia" w:hint="eastAsia"/>
          <w:color w:val="000000" w:themeColor="text1"/>
        </w:rPr>
        <w:t>を作成し、業界団体や経済団体等に対して会員企業向けの周知</w:t>
      </w:r>
      <w:r w:rsidR="004C4F66" w:rsidRPr="00AA6DD8">
        <w:rPr>
          <w:rFonts w:asciiTheme="minorEastAsia" w:hAnsiTheme="minorEastAsia" w:hint="eastAsia"/>
          <w:color w:val="000000" w:themeColor="text1"/>
        </w:rPr>
        <w:t>・広報</w:t>
      </w:r>
      <w:r w:rsidRPr="00AA6DD8">
        <w:rPr>
          <w:rFonts w:asciiTheme="minorEastAsia" w:hAnsiTheme="minorEastAsia" w:hint="eastAsia"/>
          <w:color w:val="000000" w:themeColor="text1"/>
        </w:rPr>
        <w:t>を依頼するほか、関係行政機関に対してリーフレットの配置を依頼するなど、本事業の活用促進のための周知・広報を行うこと。</w:t>
      </w:r>
    </w:p>
    <w:p w:rsidR="00F47C07" w:rsidRPr="00AA6DD8" w:rsidRDefault="00F47C07" w:rsidP="00863B87">
      <w:pPr>
        <w:ind w:leftChars="299" w:left="628"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なお、リーフレットの作成・配付に当たっては、必要に応じて以下の事項について業界団体等に対するヒアリングを実施するなど、業界団体等と連携すること。</w:t>
      </w:r>
    </w:p>
    <w:p w:rsidR="00F47C07" w:rsidRPr="00AA6DD8" w:rsidRDefault="000F452E" w:rsidP="00863B8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ア　</w:t>
      </w:r>
      <w:r w:rsidR="00F47C07" w:rsidRPr="00AA6DD8">
        <w:rPr>
          <w:rFonts w:asciiTheme="minorEastAsia" w:hAnsiTheme="minorEastAsia" w:hint="eastAsia"/>
          <w:color w:val="000000" w:themeColor="text1"/>
        </w:rPr>
        <w:t>業界全体の動向、先行き</w:t>
      </w:r>
    </w:p>
    <w:p w:rsidR="00F47C07" w:rsidRPr="00AA6DD8" w:rsidRDefault="000F452E" w:rsidP="00863B8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イ　</w:t>
      </w:r>
      <w:r w:rsidR="00F47C07" w:rsidRPr="00AA6DD8">
        <w:rPr>
          <w:rFonts w:asciiTheme="minorEastAsia" w:hAnsiTheme="minorEastAsia" w:hint="eastAsia"/>
          <w:color w:val="000000" w:themeColor="text1"/>
        </w:rPr>
        <w:t>業界の人材不足の状況とその要因</w:t>
      </w:r>
    </w:p>
    <w:p w:rsidR="00F47C07" w:rsidRPr="00AA6DD8" w:rsidRDefault="000F452E" w:rsidP="00863B8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ウ　</w:t>
      </w:r>
      <w:r w:rsidR="00F47C07" w:rsidRPr="00AA6DD8">
        <w:rPr>
          <w:rFonts w:asciiTheme="minorEastAsia" w:hAnsiTheme="minorEastAsia" w:hint="eastAsia"/>
          <w:color w:val="000000" w:themeColor="text1"/>
        </w:rPr>
        <w:t>従業員の雇用管理上の共通課題</w:t>
      </w:r>
    </w:p>
    <w:p w:rsidR="00F47C07" w:rsidRPr="00AA6DD8" w:rsidRDefault="000F452E" w:rsidP="00863B8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エ　</w:t>
      </w:r>
      <w:r w:rsidR="00F47C07" w:rsidRPr="00AA6DD8">
        <w:rPr>
          <w:rFonts w:asciiTheme="minorEastAsia" w:hAnsiTheme="minorEastAsia" w:hint="eastAsia"/>
          <w:color w:val="000000" w:themeColor="text1"/>
        </w:rPr>
        <w:t>課題の解決に向けた業界団体としての方策・考え</w:t>
      </w:r>
    </w:p>
    <w:p w:rsidR="000F452E" w:rsidRPr="00AA6DD8" w:rsidRDefault="000F452E" w:rsidP="00863B8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オ　</w:t>
      </w:r>
      <w:r w:rsidR="00F47C07" w:rsidRPr="00AA6DD8">
        <w:rPr>
          <w:rFonts w:asciiTheme="minorEastAsia" w:hAnsiTheme="minorEastAsia" w:hint="eastAsia"/>
          <w:color w:val="000000" w:themeColor="text1"/>
        </w:rPr>
        <w:t>その他、本事業を効果的に進めるに当たり必要だと考えられる事項</w:t>
      </w:r>
    </w:p>
    <w:p w:rsidR="00F47C07" w:rsidRPr="00AA6DD8" w:rsidRDefault="00F47C07" w:rsidP="00F47C07">
      <w:pPr>
        <w:rPr>
          <w:rFonts w:asciiTheme="minorEastAsia" w:hAnsiTheme="minorEastAsia"/>
          <w:color w:val="000000" w:themeColor="text1"/>
        </w:rPr>
      </w:pPr>
      <w:r w:rsidRPr="00AA6DD8">
        <w:rPr>
          <w:rFonts w:asciiTheme="minorEastAsia" w:hAnsiTheme="minorEastAsia" w:hint="eastAsia"/>
          <w:color w:val="000000" w:themeColor="text1"/>
        </w:rPr>
        <w:t xml:space="preserve">　　(3) 適正な雇用管理に係る個別的な普及・啓発の実施</w:t>
      </w:r>
    </w:p>
    <w:p w:rsidR="00F47C07" w:rsidRPr="00AA6DD8" w:rsidRDefault="00F47C07" w:rsidP="00F47C07">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CA172F" w:rsidRPr="00AA6DD8">
        <w:rPr>
          <w:rFonts w:asciiTheme="minorEastAsia" w:hAnsiTheme="minorEastAsia" w:hint="eastAsia"/>
          <w:color w:val="000000" w:themeColor="text1"/>
        </w:rPr>
        <w:t>受託者は、適正な雇用管理に係る個別的普及</w:t>
      </w:r>
      <w:r w:rsidRPr="00AA6DD8">
        <w:rPr>
          <w:rFonts w:asciiTheme="minorEastAsia" w:hAnsiTheme="minorEastAsia" w:hint="eastAsia"/>
          <w:color w:val="000000" w:themeColor="text1"/>
        </w:rPr>
        <w:t>・啓発の実施として、</w:t>
      </w:r>
      <w:r w:rsidR="00A705C3" w:rsidRPr="00AA6DD8">
        <w:rPr>
          <w:rFonts w:asciiTheme="minorEastAsia" w:hAnsiTheme="minorEastAsia" w:hint="eastAsia"/>
          <w:color w:val="000000" w:themeColor="text1"/>
        </w:rPr>
        <w:t>主として</w:t>
      </w:r>
      <w:r w:rsidRPr="00AA6DD8">
        <w:rPr>
          <w:rFonts w:asciiTheme="minorEastAsia" w:hAnsiTheme="minorEastAsia" w:hint="eastAsia"/>
          <w:color w:val="000000" w:themeColor="text1"/>
        </w:rPr>
        <w:t>中小企業</w:t>
      </w:r>
      <w:r w:rsidR="00A705C3" w:rsidRPr="00AA6DD8">
        <w:rPr>
          <w:rFonts w:asciiTheme="minorEastAsia" w:hAnsiTheme="minorEastAsia" w:hint="eastAsia"/>
          <w:color w:val="000000" w:themeColor="text1"/>
        </w:rPr>
        <w:t>（以下「中小企業等」という）</w:t>
      </w:r>
      <w:r w:rsidRPr="00AA6DD8">
        <w:rPr>
          <w:rFonts w:asciiTheme="minorEastAsia" w:hAnsiTheme="minorEastAsia" w:hint="eastAsia"/>
          <w:color w:val="000000" w:themeColor="text1"/>
        </w:rPr>
        <w:t>に雇用管理アドバイザー（</w:t>
      </w:r>
      <w:r w:rsidR="00952F68" w:rsidRPr="00AA6DD8">
        <w:rPr>
          <w:rFonts w:asciiTheme="minorEastAsia" w:hAnsiTheme="minorEastAsia" w:hint="eastAsia"/>
          <w:color w:val="000000" w:themeColor="text1"/>
        </w:rPr>
        <w:t>９</w:t>
      </w:r>
      <w:r w:rsidRPr="00AA6DD8">
        <w:rPr>
          <w:rFonts w:asciiTheme="minorEastAsia" w:hAnsiTheme="minorEastAsia" w:hint="eastAsia"/>
          <w:color w:val="000000" w:themeColor="text1"/>
        </w:rPr>
        <w:t>(2)</w:t>
      </w:r>
      <w:r w:rsidR="00D225AC" w:rsidRPr="00AA6DD8">
        <w:rPr>
          <w:rFonts w:asciiTheme="minorEastAsia" w:hAnsiTheme="minorEastAsia" w:hint="eastAsia"/>
          <w:color w:val="000000" w:themeColor="text1"/>
        </w:rPr>
        <w:t>イ</w:t>
      </w:r>
      <w:r w:rsidRPr="00AA6DD8">
        <w:rPr>
          <w:rFonts w:asciiTheme="minorEastAsia" w:hAnsiTheme="minorEastAsia" w:hint="eastAsia"/>
          <w:color w:val="000000" w:themeColor="text1"/>
        </w:rPr>
        <w:t>「雇用管理アドバイザー</w:t>
      </w:r>
      <w:r w:rsidR="00C0493A" w:rsidRPr="00AA6DD8">
        <w:rPr>
          <w:rFonts w:asciiTheme="minorEastAsia" w:hAnsiTheme="minorEastAsia" w:hint="eastAsia"/>
          <w:color w:val="000000" w:themeColor="text1"/>
        </w:rPr>
        <w:t>の配置</w:t>
      </w:r>
      <w:r w:rsidRPr="00AA6DD8">
        <w:rPr>
          <w:rFonts w:asciiTheme="minorEastAsia" w:hAnsiTheme="minorEastAsia" w:hint="eastAsia"/>
          <w:color w:val="000000" w:themeColor="text1"/>
        </w:rPr>
        <w:t>」を参照）を派遣し、</w:t>
      </w:r>
      <w:r w:rsidR="00A705C3" w:rsidRPr="00AA6DD8">
        <w:rPr>
          <w:rFonts w:asciiTheme="minorEastAsia" w:hAnsiTheme="minorEastAsia" w:hint="eastAsia"/>
          <w:color w:val="000000" w:themeColor="text1"/>
        </w:rPr>
        <w:t>労働者の職場定着に資する雇用管理改善のための</w:t>
      </w:r>
      <w:r w:rsidR="003114C6" w:rsidRPr="00AA6DD8">
        <w:rPr>
          <w:rFonts w:asciiTheme="minorEastAsia" w:hAnsiTheme="minorEastAsia" w:hint="eastAsia"/>
          <w:color w:val="000000" w:themeColor="text1"/>
        </w:rPr>
        <w:t>啓発及び</w:t>
      </w:r>
      <w:r w:rsidR="00A705C3" w:rsidRPr="00AA6DD8">
        <w:rPr>
          <w:rFonts w:asciiTheme="minorEastAsia" w:hAnsiTheme="minorEastAsia" w:hint="eastAsia"/>
          <w:color w:val="000000" w:themeColor="text1"/>
        </w:rPr>
        <w:t>相談支援</w:t>
      </w:r>
      <w:r w:rsidR="003114C6" w:rsidRPr="00AA6DD8">
        <w:rPr>
          <w:rFonts w:asciiTheme="minorEastAsia" w:hAnsiTheme="minorEastAsia" w:hint="eastAsia"/>
          <w:color w:val="000000" w:themeColor="text1"/>
        </w:rPr>
        <w:t>（以下「個別相談支援」という）</w:t>
      </w:r>
      <w:r w:rsidRPr="00AA6DD8">
        <w:rPr>
          <w:rFonts w:asciiTheme="minorEastAsia" w:hAnsiTheme="minorEastAsia" w:hint="eastAsia"/>
          <w:color w:val="000000" w:themeColor="text1"/>
        </w:rPr>
        <w:t>を行う。</w:t>
      </w:r>
    </w:p>
    <w:p w:rsidR="00A705C3" w:rsidRPr="00AA6DD8" w:rsidRDefault="00A705C3" w:rsidP="00F47C07">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ア　</w:t>
      </w:r>
      <w:r w:rsidR="00DE196E" w:rsidRPr="00AA6DD8">
        <w:rPr>
          <w:rFonts w:asciiTheme="minorEastAsia" w:hAnsiTheme="minorEastAsia" w:hint="eastAsia"/>
          <w:color w:val="000000" w:themeColor="text1"/>
        </w:rPr>
        <w:t>個別相談支援の</w:t>
      </w:r>
      <w:r w:rsidRPr="00AA6DD8">
        <w:rPr>
          <w:rFonts w:asciiTheme="minorEastAsia" w:hAnsiTheme="minorEastAsia" w:hint="eastAsia"/>
          <w:color w:val="000000" w:themeColor="text1"/>
        </w:rPr>
        <w:t>対象企業</w:t>
      </w:r>
    </w:p>
    <w:p w:rsidR="00DE196E" w:rsidRPr="00AA6DD8" w:rsidRDefault="00DE196E" w:rsidP="003114C6">
      <w:pPr>
        <w:ind w:leftChars="405" w:left="850" w:firstLineChars="88" w:firstLine="185"/>
        <w:rPr>
          <w:rFonts w:asciiTheme="minorEastAsia" w:hAnsiTheme="minorEastAsia"/>
          <w:color w:val="000000" w:themeColor="text1"/>
        </w:rPr>
      </w:pPr>
      <w:r w:rsidRPr="00AA6DD8">
        <w:rPr>
          <w:rFonts w:asciiTheme="minorEastAsia" w:hAnsiTheme="minorEastAsia" w:hint="eastAsia"/>
          <w:color w:val="000000" w:themeColor="text1"/>
        </w:rPr>
        <w:t>本事業における個別相談支援の対象企業（以下「</w:t>
      </w:r>
      <w:r w:rsidR="00C13518" w:rsidRPr="00AA6DD8">
        <w:rPr>
          <w:rFonts w:asciiTheme="minorEastAsia" w:hAnsiTheme="minorEastAsia" w:hint="eastAsia"/>
          <w:color w:val="000000" w:themeColor="text1"/>
        </w:rPr>
        <w:t>啓発</w:t>
      </w:r>
      <w:r w:rsidRPr="00AA6DD8">
        <w:rPr>
          <w:rFonts w:asciiTheme="minorEastAsia" w:hAnsiTheme="minorEastAsia" w:hint="eastAsia"/>
          <w:color w:val="000000" w:themeColor="text1"/>
        </w:rPr>
        <w:t>対象企業」という）は、雇用保険適用事業主であって、以下の</w:t>
      </w:r>
      <w:r w:rsidR="00331849" w:rsidRPr="00AA6DD8">
        <w:rPr>
          <w:rFonts w:asciiTheme="minorEastAsia" w:hAnsiTheme="minorEastAsia" w:hint="eastAsia"/>
          <w:color w:val="000000" w:themeColor="text1"/>
        </w:rPr>
        <w:t>(ｱ)～(</w:t>
      </w:r>
      <w:r w:rsidR="00952F68" w:rsidRPr="00AA6DD8">
        <w:rPr>
          <w:rFonts w:asciiTheme="minorEastAsia" w:hAnsiTheme="minorEastAsia" w:hint="eastAsia"/>
          <w:color w:val="000000" w:themeColor="text1"/>
        </w:rPr>
        <w:t>ｳ</w:t>
      </w:r>
      <w:r w:rsidR="00331849" w:rsidRPr="00AA6DD8">
        <w:rPr>
          <w:rFonts w:asciiTheme="minorEastAsia" w:hAnsiTheme="minorEastAsia" w:hint="eastAsia"/>
          <w:color w:val="000000" w:themeColor="text1"/>
        </w:rPr>
        <w:t>)の</w:t>
      </w:r>
      <w:r w:rsidRPr="00AA6DD8">
        <w:rPr>
          <w:rFonts w:asciiTheme="minorEastAsia" w:hAnsiTheme="minorEastAsia" w:hint="eastAsia"/>
          <w:color w:val="000000" w:themeColor="text1"/>
        </w:rPr>
        <w:t>いずれかに該当する中小企業</w:t>
      </w:r>
      <w:r w:rsidR="00AE0C0C" w:rsidRPr="00AA6DD8">
        <w:rPr>
          <w:rFonts w:asciiTheme="minorEastAsia" w:hAnsiTheme="minorEastAsia" w:hint="eastAsia"/>
          <w:color w:val="000000" w:themeColor="text1"/>
        </w:rPr>
        <w:t>等</w:t>
      </w:r>
      <w:r w:rsidR="00332B39" w:rsidRPr="00AA6DD8">
        <w:rPr>
          <w:rFonts w:asciiTheme="minorEastAsia" w:hAnsiTheme="minorEastAsia" w:hint="eastAsia"/>
          <w:color w:val="000000" w:themeColor="text1"/>
        </w:rPr>
        <w:t>とするが</w:t>
      </w:r>
      <w:r w:rsidR="00AE0C0C" w:rsidRPr="00AA6DD8">
        <w:rPr>
          <w:rFonts w:asciiTheme="minorEastAsia" w:hAnsiTheme="minorEastAsia" w:hint="eastAsia"/>
          <w:color w:val="000000" w:themeColor="text1"/>
        </w:rPr>
        <w:t>、</w:t>
      </w:r>
      <w:r w:rsidR="00226715" w:rsidRPr="00AA6DD8">
        <w:rPr>
          <w:rFonts w:asciiTheme="minorEastAsia" w:hAnsiTheme="minorEastAsia" w:hint="eastAsia"/>
          <w:color w:val="000000" w:themeColor="text1"/>
        </w:rPr>
        <w:t>事前調査</w:t>
      </w:r>
      <w:r w:rsidR="00D93879" w:rsidRPr="00AA6DD8">
        <w:rPr>
          <w:rFonts w:asciiTheme="minorEastAsia" w:hAnsiTheme="minorEastAsia" w:hint="eastAsia"/>
          <w:color w:val="000000" w:themeColor="text1"/>
        </w:rPr>
        <w:t>又は</w:t>
      </w:r>
      <w:r w:rsidR="00226715" w:rsidRPr="00AA6DD8">
        <w:rPr>
          <w:rFonts w:asciiTheme="minorEastAsia" w:hAnsiTheme="minorEastAsia" w:hint="eastAsia"/>
          <w:color w:val="000000" w:themeColor="text1"/>
        </w:rPr>
        <w:t>第1回目の個別相談支援において</w:t>
      </w:r>
      <w:r w:rsidR="00331849" w:rsidRPr="00AA6DD8">
        <w:rPr>
          <w:rFonts w:asciiTheme="minorEastAsia" w:hAnsiTheme="minorEastAsia" w:hint="eastAsia"/>
          <w:color w:val="000000" w:themeColor="text1"/>
        </w:rPr>
        <w:t>(</w:t>
      </w:r>
      <w:r w:rsidR="00952F68" w:rsidRPr="00AA6DD8">
        <w:rPr>
          <w:rFonts w:asciiTheme="minorEastAsia" w:hAnsiTheme="minorEastAsia" w:hint="eastAsia"/>
          <w:color w:val="000000" w:themeColor="text1"/>
        </w:rPr>
        <w:t>ｴ</w:t>
      </w:r>
      <w:r w:rsidR="00331849" w:rsidRPr="00AA6DD8">
        <w:rPr>
          <w:rFonts w:asciiTheme="minorEastAsia" w:hAnsiTheme="minorEastAsia" w:hint="eastAsia"/>
          <w:color w:val="000000" w:themeColor="text1"/>
        </w:rPr>
        <w:t>)及び(</w:t>
      </w:r>
      <w:r w:rsidR="00952F68" w:rsidRPr="00AA6DD8">
        <w:rPr>
          <w:rFonts w:asciiTheme="minorEastAsia" w:hAnsiTheme="minorEastAsia" w:hint="eastAsia"/>
          <w:color w:val="000000" w:themeColor="text1"/>
        </w:rPr>
        <w:t>ｵ</w:t>
      </w:r>
      <w:r w:rsidR="00331849" w:rsidRPr="00AA6DD8">
        <w:rPr>
          <w:rFonts w:asciiTheme="minorEastAsia" w:hAnsiTheme="minorEastAsia" w:hint="eastAsia"/>
          <w:color w:val="000000" w:themeColor="text1"/>
        </w:rPr>
        <w:t>)</w:t>
      </w:r>
      <w:r w:rsidR="00AA5C5E" w:rsidRPr="00AA6DD8">
        <w:rPr>
          <w:rFonts w:asciiTheme="minorEastAsia" w:hAnsiTheme="minorEastAsia" w:hint="eastAsia"/>
          <w:color w:val="000000" w:themeColor="text1"/>
        </w:rPr>
        <w:t>のいずれ</w:t>
      </w:r>
      <w:r w:rsidR="00226715" w:rsidRPr="00AA6DD8">
        <w:rPr>
          <w:rFonts w:asciiTheme="minorEastAsia" w:hAnsiTheme="minorEastAsia" w:hint="eastAsia"/>
          <w:color w:val="000000" w:themeColor="text1"/>
        </w:rPr>
        <w:t>に</w:t>
      </w:r>
      <w:r w:rsidR="00AA5C5E" w:rsidRPr="00AA6DD8">
        <w:rPr>
          <w:rFonts w:asciiTheme="minorEastAsia" w:hAnsiTheme="minorEastAsia" w:hint="eastAsia"/>
          <w:color w:val="000000" w:themeColor="text1"/>
        </w:rPr>
        <w:t>も</w:t>
      </w:r>
      <w:r w:rsidR="00226715" w:rsidRPr="00AA6DD8">
        <w:rPr>
          <w:rFonts w:asciiTheme="minorEastAsia" w:hAnsiTheme="minorEastAsia" w:hint="eastAsia"/>
          <w:color w:val="000000" w:themeColor="text1"/>
        </w:rPr>
        <w:t>該当する企業</w:t>
      </w:r>
      <w:r w:rsidR="00EB5E1F" w:rsidRPr="00AA6DD8">
        <w:rPr>
          <w:rFonts w:asciiTheme="minorEastAsia" w:hAnsiTheme="minorEastAsia" w:hint="eastAsia"/>
          <w:color w:val="000000" w:themeColor="text1"/>
        </w:rPr>
        <w:t>であることを</w:t>
      </w:r>
      <w:r w:rsidR="00A179B5" w:rsidRPr="00AA6DD8">
        <w:rPr>
          <w:rFonts w:asciiTheme="minorEastAsia" w:hAnsiTheme="minorEastAsia" w:hint="eastAsia"/>
          <w:color w:val="000000" w:themeColor="text1"/>
        </w:rPr>
        <w:t>職業対策</w:t>
      </w:r>
      <w:r w:rsidR="00C05843" w:rsidRPr="00AA6DD8">
        <w:rPr>
          <w:rFonts w:asciiTheme="minorEastAsia" w:hAnsiTheme="minorEastAsia" w:hint="eastAsia"/>
          <w:color w:val="000000" w:themeColor="text1"/>
        </w:rPr>
        <w:t>課</w:t>
      </w:r>
      <w:r w:rsidR="00EB5E1F" w:rsidRPr="00AA6DD8">
        <w:rPr>
          <w:rFonts w:asciiTheme="minorEastAsia" w:hAnsiTheme="minorEastAsia" w:hint="eastAsia"/>
          <w:color w:val="000000" w:themeColor="text1"/>
        </w:rPr>
        <w:t>に相談し</w:t>
      </w:r>
      <w:r w:rsidRPr="00AA6DD8">
        <w:rPr>
          <w:rFonts w:asciiTheme="minorEastAsia" w:hAnsiTheme="minorEastAsia" w:hint="eastAsia"/>
          <w:color w:val="000000" w:themeColor="text1"/>
        </w:rPr>
        <w:t>選定すること。</w:t>
      </w:r>
    </w:p>
    <w:p w:rsidR="00DE196E" w:rsidRPr="00AA6DD8" w:rsidRDefault="00DE196E" w:rsidP="00863B87">
      <w:pPr>
        <w:tabs>
          <w:tab w:val="left" w:pos="851"/>
        </w:tabs>
        <w:ind w:leftChars="404" w:left="1134" w:hangingChars="136" w:hanging="286"/>
        <w:rPr>
          <w:rFonts w:asciiTheme="minorEastAsia" w:hAnsiTheme="minorEastAsia"/>
          <w:color w:val="000000" w:themeColor="text1"/>
        </w:rPr>
      </w:pPr>
      <w:r w:rsidRPr="00AA6DD8">
        <w:rPr>
          <w:rFonts w:asciiTheme="minorEastAsia" w:hAnsiTheme="minorEastAsia" w:hint="eastAsia"/>
          <w:color w:val="000000" w:themeColor="text1"/>
        </w:rPr>
        <w:t>(ｱ) 上記</w:t>
      </w:r>
      <w:r w:rsidR="00311D88" w:rsidRPr="00AA6DD8">
        <w:rPr>
          <w:rFonts w:asciiTheme="minorEastAsia" w:hAnsiTheme="minorEastAsia" w:hint="eastAsia"/>
          <w:color w:val="000000" w:themeColor="text1"/>
        </w:rPr>
        <w:t xml:space="preserve">６ </w:t>
      </w:r>
      <w:r w:rsidRPr="00AA6DD8">
        <w:rPr>
          <w:rFonts w:asciiTheme="minorEastAsia" w:hAnsiTheme="minorEastAsia" w:hint="eastAsia"/>
          <w:color w:val="000000" w:themeColor="text1"/>
        </w:rPr>
        <w:t>(2)の実施に伴い業界団体等から普及</w:t>
      </w:r>
      <w:r w:rsidR="00292E90" w:rsidRPr="00AA6DD8">
        <w:rPr>
          <w:rFonts w:asciiTheme="minorEastAsia" w:hAnsiTheme="minorEastAsia" w:hint="eastAsia"/>
          <w:color w:val="000000" w:themeColor="text1"/>
        </w:rPr>
        <w:t>・</w:t>
      </w:r>
      <w:r w:rsidRPr="00AA6DD8">
        <w:rPr>
          <w:rFonts w:asciiTheme="minorEastAsia" w:hAnsiTheme="minorEastAsia" w:hint="eastAsia"/>
          <w:color w:val="000000" w:themeColor="text1"/>
        </w:rPr>
        <w:t>啓発の推薦等があった企業（業界団体の会員企業及び会員企業と関係のある企業のほか、その他推薦等があった企業を含む）</w:t>
      </w:r>
    </w:p>
    <w:p w:rsidR="00DE196E" w:rsidRPr="00AA6DD8" w:rsidRDefault="00DE196E" w:rsidP="000F452E">
      <w:pPr>
        <w:ind w:leftChars="404" w:left="1134" w:hangingChars="136" w:hanging="286"/>
        <w:rPr>
          <w:rFonts w:asciiTheme="minorEastAsia" w:hAnsiTheme="minorEastAsia"/>
          <w:color w:val="000000" w:themeColor="text1"/>
        </w:rPr>
      </w:pPr>
      <w:r w:rsidRPr="00AA6DD8">
        <w:rPr>
          <w:rFonts w:asciiTheme="minorEastAsia" w:hAnsiTheme="minorEastAsia" w:hint="eastAsia"/>
          <w:color w:val="000000" w:themeColor="text1"/>
        </w:rPr>
        <w:t>(ｲ) 啓発実践推進委員会又は</w:t>
      </w:r>
      <w:r w:rsidR="00A179B5" w:rsidRPr="00AA6DD8">
        <w:rPr>
          <w:rFonts w:asciiTheme="minorEastAsia" w:hAnsiTheme="minorEastAsia" w:hint="eastAsia"/>
          <w:color w:val="000000" w:themeColor="text1"/>
        </w:rPr>
        <w:t>職業対策</w:t>
      </w:r>
      <w:r w:rsidRPr="00AA6DD8">
        <w:rPr>
          <w:rFonts w:asciiTheme="minorEastAsia" w:hAnsiTheme="minorEastAsia" w:hint="eastAsia"/>
          <w:color w:val="000000" w:themeColor="text1"/>
        </w:rPr>
        <w:t>課が提示する企業、又は提示する基準に該当する企業</w:t>
      </w:r>
    </w:p>
    <w:p w:rsidR="00DE196E" w:rsidRPr="00AA6DD8" w:rsidRDefault="00DE196E" w:rsidP="00DE196E">
      <w:pPr>
        <w:ind w:leftChars="404" w:left="1134" w:hangingChars="136" w:hanging="286"/>
        <w:rPr>
          <w:rFonts w:asciiTheme="minorEastAsia" w:hAnsiTheme="minorEastAsia"/>
          <w:color w:val="000000" w:themeColor="text1"/>
        </w:rPr>
      </w:pPr>
      <w:r w:rsidRPr="00AA6DD8">
        <w:rPr>
          <w:rFonts w:asciiTheme="minorEastAsia" w:hAnsiTheme="minorEastAsia" w:hint="eastAsia"/>
          <w:color w:val="000000" w:themeColor="text1"/>
        </w:rPr>
        <w:t>(</w:t>
      </w:r>
      <w:r w:rsidR="00952F68" w:rsidRPr="00AA6DD8">
        <w:rPr>
          <w:rFonts w:asciiTheme="minorEastAsia" w:hAnsiTheme="minorEastAsia" w:hint="eastAsia"/>
          <w:color w:val="000000" w:themeColor="text1"/>
        </w:rPr>
        <w:t>ｳ</w:t>
      </w:r>
      <w:r w:rsidRPr="00AA6DD8">
        <w:rPr>
          <w:rFonts w:asciiTheme="minorEastAsia" w:hAnsiTheme="minorEastAsia" w:hint="eastAsia"/>
          <w:color w:val="000000" w:themeColor="text1"/>
        </w:rPr>
        <w:t>)</w:t>
      </w:r>
      <w:r w:rsidR="003114C6" w:rsidRPr="00AA6DD8">
        <w:rPr>
          <w:rFonts w:asciiTheme="minorEastAsia" w:hAnsiTheme="minorEastAsia" w:hint="eastAsia"/>
          <w:color w:val="000000" w:themeColor="text1"/>
        </w:rPr>
        <w:t xml:space="preserve"> 厚生労働省職業安定局雇用開発部雇用開発企画課建設・港湾対策室が委託実施する「建設業雇用管理研修」</w:t>
      </w:r>
      <w:r w:rsidR="003114C6" w:rsidRPr="00AA6DD8">
        <w:rPr>
          <w:rFonts w:asciiTheme="minorEastAsia" w:hAnsiTheme="minorEastAsia" w:hint="eastAsia"/>
          <w:color w:val="000000" w:themeColor="text1"/>
          <w:szCs w:val="21"/>
        </w:rPr>
        <w:t>を受講し、</w:t>
      </w:r>
      <w:r w:rsidR="003114C6" w:rsidRPr="00AA6DD8">
        <w:rPr>
          <w:rFonts w:asciiTheme="minorEastAsia" w:hAnsiTheme="minorEastAsia" w:hint="eastAsia"/>
          <w:color w:val="000000" w:themeColor="text1"/>
        </w:rPr>
        <w:t>アンケート調査において具体的な雇用管理改善に向けた相談支援を希望する</w:t>
      </w:r>
      <w:r w:rsidR="00F96B6C" w:rsidRPr="00AA6DD8">
        <w:rPr>
          <w:rFonts w:asciiTheme="minorEastAsia" w:hAnsiTheme="minorEastAsia" w:hint="eastAsia"/>
          <w:color w:val="000000" w:themeColor="text1"/>
        </w:rPr>
        <w:t>企業</w:t>
      </w:r>
    </w:p>
    <w:p w:rsidR="00331849" w:rsidRPr="00AA6DD8" w:rsidRDefault="00331849" w:rsidP="00DE196E">
      <w:pPr>
        <w:ind w:leftChars="404" w:left="1134" w:hangingChars="136" w:hanging="286"/>
        <w:rPr>
          <w:rFonts w:asciiTheme="minorEastAsia" w:hAnsiTheme="minorEastAsia"/>
          <w:color w:val="000000" w:themeColor="text1"/>
        </w:rPr>
      </w:pPr>
      <w:r w:rsidRPr="00AA6DD8">
        <w:rPr>
          <w:rFonts w:asciiTheme="minorEastAsia" w:hAnsiTheme="minorEastAsia" w:hint="eastAsia"/>
          <w:color w:val="000000" w:themeColor="text1"/>
        </w:rPr>
        <w:t>(</w:t>
      </w:r>
      <w:r w:rsidR="00952F68" w:rsidRPr="00AA6DD8">
        <w:rPr>
          <w:rFonts w:asciiTheme="minorEastAsia" w:hAnsiTheme="minorEastAsia" w:hint="eastAsia"/>
          <w:color w:val="000000" w:themeColor="text1"/>
        </w:rPr>
        <w:t>ｴ</w:t>
      </w:r>
      <w:r w:rsidRPr="00AA6DD8">
        <w:rPr>
          <w:rFonts w:asciiTheme="minorEastAsia" w:hAnsiTheme="minorEastAsia" w:hint="eastAsia"/>
          <w:color w:val="000000" w:themeColor="text1"/>
        </w:rPr>
        <w:t xml:space="preserve">) </w:t>
      </w:r>
      <w:r w:rsidR="003C28FE" w:rsidRPr="00AA6DD8">
        <w:rPr>
          <w:rFonts w:asciiTheme="minorEastAsia" w:hAnsiTheme="minorEastAsia" w:hint="eastAsia"/>
          <w:color w:val="000000" w:themeColor="text1"/>
        </w:rPr>
        <w:t>啓発対象企業が抱える課題</w:t>
      </w:r>
      <w:r w:rsidR="00A44F7D" w:rsidRPr="00AA6DD8">
        <w:rPr>
          <w:rFonts w:asciiTheme="minorEastAsia" w:hAnsiTheme="minorEastAsia" w:hint="eastAsia"/>
          <w:color w:val="000000" w:themeColor="text1"/>
        </w:rPr>
        <w:t>等</w:t>
      </w:r>
      <w:r w:rsidR="003C28FE" w:rsidRPr="00AA6DD8">
        <w:rPr>
          <w:rFonts w:asciiTheme="minorEastAsia" w:hAnsiTheme="minorEastAsia" w:hint="eastAsia"/>
          <w:color w:val="000000" w:themeColor="text1"/>
        </w:rPr>
        <w:t>を踏まえ、雇用管理制度の導入支援の内容・</w:t>
      </w:r>
      <w:r w:rsidR="00F745E4" w:rsidRPr="00AA6DD8">
        <w:rPr>
          <w:rFonts w:asciiTheme="minorEastAsia" w:hAnsiTheme="minorEastAsia" w:hint="eastAsia"/>
          <w:color w:val="000000" w:themeColor="text1"/>
        </w:rPr>
        <w:t>過程</w:t>
      </w:r>
      <w:r w:rsidR="003C28FE" w:rsidRPr="00AA6DD8">
        <w:rPr>
          <w:rFonts w:asciiTheme="minorEastAsia" w:hAnsiTheme="minorEastAsia" w:hint="eastAsia"/>
          <w:color w:val="000000" w:themeColor="text1"/>
        </w:rPr>
        <w:t>について他の事業主にとって雇用管理上の課題に取り組む上での実践的事例として参考となると考えられる</w:t>
      </w:r>
      <w:r w:rsidR="00F96B6C" w:rsidRPr="00AA6DD8">
        <w:rPr>
          <w:rFonts w:asciiTheme="minorEastAsia" w:hAnsiTheme="minorEastAsia" w:hint="eastAsia"/>
          <w:color w:val="000000" w:themeColor="text1"/>
        </w:rPr>
        <w:t>企業</w:t>
      </w:r>
    </w:p>
    <w:p w:rsidR="005D48AD" w:rsidRPr="00AA6DD8" w:rsidRDefault="00331849" w:rsidP="005D48AD">
      <w:pPr>
        <w:ind w:leftChars="404" w:left="1134" w:hangingChars="136" w:hanging="286"/>
        <w:rPr>
          <w:rFonts w:asciiTheme="minorEastAsia" w:hAnsiTheme="minorEastAsia"/>
          <w:color w:val="000000" w:themeColor="text1"/>
        </w:rPr>
      </w:pPr>
      <w:r w:rsidRPr="00AA6DD8">
        <w:rPr>
          <w:rFonts w:asciiTheme="minorEastAsia" w:hAnsiTheme="minorEastAsia" w:hint="eastAsia"/>
          <w:color w:val="000000" w:themeColor="text1"/>
        </w:rPr>
        <w:t>(</w:t>
      </w:r>
      <w:r w:rsidR="00952F68" w:rsidRPr="00AA6DD8">
        <w:rPr>
          <w:rFonts w:asciiTheme="minorEastAsia" w:hAnsiTheme="minorEastAsia" w:hint="eastAsia"/>
          <w:color w:val="000000" w:themeColor="text1"/>
        </w:rPr>
        <w:t>ｵ</w:t>
      </w:r>
      <w:r w:rsidRPr="00AA6DD8">
        <w:rPr>
          <w:rFonts w:asciiTheme="minorEastAsia" w:hAnsiTheme="minorEastAsia" w:hint="eastAsia"/>
          <w:color w:val="000000" w:themeColor="text1"/>
        </w:rPr>
        <w:t xml:space="preserve">) </w:t>
      </w:r>
      <w:r w:rsidR="00226715" w:rsidRPr="00AA6DD8">
        <w:rPr>
          <w:rFonts w:asciiTheme="minorEastAsia" w:hAnsiTheme="minorEastAsia" w:hint="eastAsia"/>
          <w:color w:val="000000" w:themeColor="text1"/>
        </w:rPr>
        <w:t>以下</w:t>
      </w:r>
      <w:r w:rsidR="00226715" w:rsidRPr="00AA6DD8">
        <w:rPr>
          <w:rFonts w:asciiTheme="minorEastAsia" w:hAnsiTheme="minorEastAsia" w:hint="eastAsia"/>
          <w:color w:val="000000" w:themeColor="text1"/>
          <w:szCs w:val="21"/>
        </w:rPr>
        <w:t>の</w:t>
      </w:r>
      <w:r w:rsidR="00EB5E1F" w:rsidRPr="00AA6DD8">
        <w:rPr>
          <w:rFonts w:asciiTheme="minorEastAsia" w:hAnsiTheme="minorEastAsia" w:hint="eastAsia"/>
          <w:color w:val="000000" w:themeColor="text1"/>
          <w:szCs w:val="21"/>
        </w:rPr>
        <w:t>a～jの</w:t>
      </w:r>
      <w:r w:rsidR="00226715" w:rsidRPr="00AA6DD8">
        <w:rPr>
          <w:rFonts w:asciiTheme="minorEastAsia" w:hAnsiTheme="minorEastAsia" w:hint="eastAsia"/>
          <w:color w:val="000000" w:themeColor="text1"/>
          <w:szCs w:val="21"/>
        </w:rPr>
        <w:t>確認事項について事業主の了解が得られる場合であって、企業概要（従業員数・資本金等の企業規模、業種又はサービス区分、事業内容、創業年など）、雇用管理上の課題、制度導入の経過、制度の概要、制度導入前後の事業主や従業員の意識の変化等を好事例として公開できる</w:t>
      </w:r>
      <w:r w:rsidR="00F96B6C" w:rsidRPr="00AA6DD8">
        <w:rPr>
          <w:rFonts w:asciiTheme="minorEastAsia" w:hAnsiTheme="minorEastAsia" w:hint="eastAsia"/>
          <w:color w:val="000000" w:themeColor="text1"/>
          <w:szCs w:val="21"/>
        </w:rPr>
        <w:t>企業</w:t>
      </w:r>
      <w:r w:rsidR="00226715" w:rsidRPr="00AA6DD8">
        <w:rPr>
          <w:rFonts w:asciiTheme="minorEastAsia" w:hAnsiTheme="minorEastAsia" w:hint="eastAsia"/>
          <w:color w:val="000000" w:themeColor="text1"/>
          <w:szCs w:val="21"/>
        </w:rPr>
        <w:t>（但し、</w:t>
      </w:r>
      <w:r w:rsidR="00226715" w:rsidRPr="00AA6DD8">
        <w:rPr>
          <w:rFonts w:asciiTheme="minorEastAsia" w:hAnsiTheme="minorEastAsia" w:hint="eastAsia"/>
          <w:color w:val="000000" w:themeColor="text1"/>
        </w:rPr>
        <w:t>企業名については開示を基本と</w:t>
      </w:r>
      <w:r w:rsidR="00C05843" w:rsidRPr="00AA6DD8">
        <w:rPr>
          <w:rFonts w:asciiTheme="minorEastAsia" w:hAnsiTheme="minorEastAsia" w:hint="eastAsia"/>
          <w:color w:val="000000" w:themeColor="text1"/>
        </w:rPr>
        <w:t>するが、各事業主の意向を確認の上で、啓発実践推進委員会又は</w:t>
      </w:r>
      <w:r w:rsidR="00A179B5" w:rsidRPr="00AA6DD8">
        <w:rPr>
          <w:rFonts w:asciiTheme="minorEastAsia" w:hAnsiTheme="minorEastAsia" w:hint="eastAsia"/>
          <w:color w:val="000000" w:themeColor="text1"/>
        </w:rPr>
        <w:t>職業対策</w:t>
      </w:r>
      <w:r w:rsidR="00C05843" w:rsidRPr="00AA6DD8">
        <w:rPr>
          <w:rFonts w:asciiTheme="minorEastAsia" w:hAnsiTheme="minorEastAsia" w:hint="eastAsia"/>
          <w:color w:val="000000" w:themeColor="text1"/>
        </w:rPr>
        <w:t>課</w:t>
      </w:r>
      <w:r w:rsidR="00226715" w:rsidRPr="00AA6DD8">
        <w:rPr>
          <w:rFonts w:asciiTheme="minorEastAsia" w:hAnsiTheme="minorEastAsia" w:hint="eastAsia"/>
          <w:color w:val="000000" w:themeColor="text1"/>
        </w:rPr>
        <w:t>に協議の上で取扱を決定するものとする。）。</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a　事業所において「雇用管理責任者」を選任し、かつ、その選任した者の氏名を当該事業所に掲示すること等により周知すること。</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b　雇用管理アドバイザーによるヒアリング、資料要求に対し、真摯に対応すること。</w:t>
      </w:r>
    </w:p>
    <w:p w:rsidR="005D48AD" w:rsidRPr="00AA6DD8" w:rsidRDefault="005D48AD"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 xml:space="preserve">c　</w:t>
      </w:r>
      <w:r w:rsidR="00226715" w:rsidRPr="00AA6DD8">
        <w:rPr>
          <w:rFonts w:asciiTheme="minorEastAsia" w:hAnsiTheme="minorEastAsia" w:hint="eastAsia"/>
          <w:color w:val="000000" w:themeColor="text1"/>
        </w:rPr>
        <w:t>雇用管理アドバイザーによる従業員へのヒアリングに対し、従業員の理解・協力を求めること。</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d</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雇用管理アドバイザーのヒアリングを受けた従業員に対し、一切の不利益取扱、差別的取扱を行わないこと。</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e</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雇用管理アドバイザーの提案する雇用管理制度の導入の可否について、真摯に検討すること。</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f</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雇用管理アドバイザーによるフォローアップ等について、真摯に対応すること。</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g</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導入した雇用管理制度について、真に人材確保に資する制度となるよう事業主自ら積極的に関与し、効果的に運用すること。</w:t>
      </w:r>
    </w:p>
    <w:p w:rsidR="005D48AD" w:rsidRPr="00AA6DD8" w:rsidRDefault="00226715" w:rsidP="005D48AD">
      <w:pPr>
        <w:ind w:leftChars="504" w:left="1134" w:hangingChars="36" w:hanging="76"/>
        <w:rPr>
          <w:rFonts w:asciiTheme="minorEastAsia" w:hAnsiTheme="minorEastAsia"/>
          <w:color w:val="000000" w:themeColor="text1"/>
        </w:rPr>
      </w:pPr>
      <w:r w:rsidRPr="00AA6DD8">
        <w:rPr>
          <w:rFonts w:asciiTheme="minorEastAsia" w:hAnsiTheme="minorEastAsia" w:hint="eastAsia"/>
          <w:color w:val="000000" w:themeColor="text1"/>
        </w:rPr>
        <w:t>h</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導入する雇用管理制度については、可能な限り労働協約又は就業規則（別に定める規定を含む。）に盛り込むこと。なお、これらへの規定がなじまない制度については、労働者全員</w:t>
      </w:r>
      <w:r w:rsidR="00B6215D" w:rsidRPr="00AA6DD8">
        <w:rPr>
          <w:rFonts w:asciiTheme="minorEastAsia" w:hAnsiTheme="minorEastAsia" w:hint="eastAsia"/>
          <w:color w:val="000000" w:themeColor="text1"/>
        </w:rPr>
        <w:t>に</w:t>
      </w:r>
      <w:r w:rsidRPr="00AA6DD8">
        <w:rPr>
          <w:rFonts w:asciiTheme="minorEastAsia" w:hAnsiTheme="minorEastAsia" w:hint="eastAsia"/>
          <w:color w:val="000000" w:themeColor="text1"/>
        </w:rPr>
        <w:t>対する周知・閲覧が可能となる形で掲示すること。</w:t>
      </w:r>
    </w:p>
    <w:p w:rsidR="00226715" w:rsidRPr="00AA6DD8" w:rsidRDefault="00226715" w:rsidP="005D48AD">
      <w:pPr>
        <w:ind w:leftChars="504" w:left="1134" w:hangingChars="36" w:hanging="76"/>
        <w:rPr>
          <w:rFonts w:asciiTheme="minorEastAsia" w:hAnsiTheme="minorEastAsia"/>
          <w:color w:val="000000" w:themeColor="text1"/>
        </w:rPr>
      </w:pPr>
      <w:proofErr w:type="spellStart"/>
      <w:r w:rsidRPr="00AA6DD8">
        <w:rPr>
          <w:rFonts w:asciiTheme="minorEastAsia" w:hAnsiTheme="minorEastAsia" w:hint="eastAsia"/>
          <w:color w:val="000000" w:themeColor="text1"/>
        </w:rPr>
        <w:t>i</w:t>
      </w:r>
      <w:proofErr w:type="spellEnd"/>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導入支援の内容・過程について、他の事業主が雇用管理上の課題に取り組む上での実践的事例として参考となる場合に、本事業において好事例として紹介するほか、</w:t>
      </w:r>
      <w:r w:rsidR="00CE751C" w:rsidRPr="00AA6DD8">
        <w:rPr>
          <w:rFonts w:asciiTheme="minorEastAsia" w:hAnsiTheme="minorEastAsia" w:hint="eastAsia"/>
          <w:color w:val="000000" w:themeColor="text1"/>
          <w:szCs w:val="24"/>
        </w:rPr>
        <w:t>厚生労働省ホームページ等</w:t>
      </w:r>
      <w:r w:rsidRPr="00AA6DD8">
        <w:rPr>
          <w:rFonts w:asciiTheme="minorEastAsia" w:hAnsiTheme="minorEastAsia" w:hint="eastAsia"/>
          <w:color w:val="000000" w:themeColor="text1"/>
        </w:rPr>
        <w:t>に掲載する等により広く普及</w:t>
      </w:r>
      <w:r w:rsidR="00292E90" w:rsidRPr="00AA6DD8">
        <w:rPr>
          <w:rFonts w:asciiTheme="minorEastAsia" w:hAnsiTheme="minorEastAsia" w:hint="eastAsia"/>
          <w:color w:val="000000" w:themeColor="text1"/>
        </w:rPr>
        <w:t>・</w:t>
      </w:r>
      <w:r w:rsidRPr="00AA6DD8">
        <w:rPr>
          <w:rFonts w:asciiTheme="minorEastAsia" w:hAnsiTheme="minorEastAsia" w:hint="eastAsia"/>
          <w:color w:val="000000" w:themeColor="text1"/>
        </w:rPr>
        <w:t>啓発する予定であること。</w:t>
      </w:r>
    </w:p>
    <w:p w:rsidR="003114C6" w:rsidRPr="00AA6DD8" w:rsidRDefault="003114C6" w:rsidP="003114C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イ　個別相談支援の取組内容</w:t>
      </w:r>
    </w:p>
    <w:p w:rsidR="00C13518" w:rsidRPr="00AA6DD8" w:rsidRDefault="00C13518" w:rsidP="005D48AD">
      <w:pPr>
        <w:ind w:leftChars="404" w:left="848"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雇用管理改善を通じた「魅力ある職場づくり」の必要性やメリットについて</w:t>
      </w:r>
      <w:r w:rsidR="00A44F7D" w:rsidRPr="00AA6DD8">
        <w:rPr>
          <w:rFonts w:asciiTheme="minorEastAsia" w:hAnsiTheme="minorEastAsia" w:hint="eastAsia"/>
          <w:color w:val="000000" w:themeColor="text1"/>
        </w:rPr>
        <w:t>啓発する</w:t>
      </w:r>
      <w:r w:rsidRPr="00AA6DD8">
        <w:rPr>
          <w:rFonts w:asciiTheme="minorEastAsia" w:hAnsiTheme="minorEastAsia" w:hint="eastAsia"/>
          <w:color w:val="000000" w:themeColor="text1"/>
        </w:rPr>
        <w:t>とともに、下記(</w:t>
      </w:r>
      <w:r w:rsidR="00ED2F56" w:rsidRPr="00AA6DD8">
        <w:rPr>
          <w:rFonts w:asciiTheme="minorEastAsia" w:hAnsiTheme="minorEastAsia" w:hint="eastAsia"/>
          <w:color w:val="000000" w:themeColor="text1"/>
        </w:rPr>
        <w:t>ｱ</w:t>
      </w:r>
      <w:r w:rsidRPr="00AA6DD8">
        <w:rPr>
          <w:rFonts w:asciiTheme="minorEastAsia" w:hAnsiTheme="minorEastAsia" w:hint="eastAsia"/>
          <w:color w:val="000000" w:themeColor="text1"/>
        </w:rPr>
        <w:t>)から(</w:t>
      </w:r>
      <w:r w:rsidR="00ED2F56" w:rsidRPr="00AA6DD8">
        <w:rPr>
          <w:rFonts w:asciiTheme="minorEastAsia" w:hAnsiTheme="minorEastAsia" w:hint="eastAsia"/>
          <w:color w:val="000000" w:themeColor="text1"/>
        </w:rPr>
        <w:t>ｲ</w:t>
      </w:r>
      <w:r w:rsidRPr="00AA6DD8">
        <w:rPr>
          <w:rFonts w:asciiTheme="minorEastAsia" w:hAnsiTheme="minorEastAsia" w:hint="eastAsia"/>
          <w:color w:val="000000" w:themeColor="text1"/>
        </w:rPr>
        <w:t>)に留意の上、雇用管理制度導入のための相談支援及び制度提案を実施する。</w:t>
      </w:r>
    </w:p>
    <w:p w:rsidR="00C13518" w:rsidRPr="00AA6DD8" w:rsidRDefault="00ED2F56" w:rsidP="00ED2F56">
      <w:pPr>
        <w:ind w:leftChars="406" w:left="1132" w:hangingChars="133" w:hanging="279"/>
        <w:rPr>
          <w:rFonts w:asciiTheme="minorEastAsia" w:hAnsiTheme="minorEastAsia"/>
          <w:color w:val="000000" w:themeColor="text1"/>
        </w:rPr>
      </w:pPr>
      <w:r w:rsidRPr="00AA6DD8">
        <w:rPr>
          <w:rFonts w:asciiTheme="minorEastAsia" w:hAnsiTheme="minorEastAsia" w:hint="eastAsia"/>
          <w:color w:val="000000" w:themeColor="text1"/>
        </w:rPr>
        <w:t>(ｱ)</w:t>
      </w:r>
      <w:r w:rsidR="00C13518" w:rsidRPr="00AA6DD8">
        <w:rPr>
          <w:rFonts w:asciiTheme="minorEastAsia" w:hAnsiTheme="minorEastAsia" w:hint="eastAsia"/>
          <w:color w:val="000000" w:themeColor="text1"/>
        </w:rPr>
        <w:t xml:space="preserve"> 啓発対象企業の抱える雇用管理上の課題を離職率や労働条件、雇用管理の取組み</w:t>
      </w:r>
      <w:r w:rsidR="00A13B89" w:rsidRPr="00AA6DD8">
        <w:rPr>
          <w:rFonts w:asciiTheme="minorEastAsia" w:hAnsiTheme="minorEastAsia" w:hint="eastAsia"/>
          <w:color w:val="000000" w:themeColor="text1"/>
        </w:rPr>
        <w:t>や職場内のコミュニケーション</w:t>
      </w:r>
      <w:r w:rsidR="00C13518" w:rsidRPr="00AA6DD8">
        <w:rPr>
          <w:rFonts w:asciiTheme="minorEastAsia" w:hAnsiTheme="minorEastAsia" w:hint="eastAsia"/>
          <w:color w:val="000000" w:themeColor="text1"/>
        </w:rPr>
        <w:t>の現状等を聴取するなどにより的確に把握すること。</w:t>
      </w:r>
      <w:r w:rsidR="00A44F7D" w:rsidRPr="00AA6DD8">
        <w:rPr>
          <w:rFonts w:asciiTheme="minorEastAsia" w:hAnsiTheme="minorEastAsia" w:hint="eastAsia"/>
          <w:color w:val="000000" w:themeColor="text1"/>
        </w:rPr>
        <w:t>必要に応じて従業員に対するヒアリングも行うこと。</w:t>
      </w:r>
    </w:p>
    <w:p w:rsidR="00C13518" w:rsidRPr="00AA6DD8" w:rsidRDefault="00ED2F56" w:rsidP="00ED2F56">
      <w:pPr>
        <w:ind w:leftChars="406" w:left="1132" w:hangingChars="133" w:hanging="279"/>
        <w:rPr>
          <w:rFonts w:asciiTheme="minorEastAsia" w:hAnsiTheme="minorEastAsia"/>
          <w:color w:val="000000" w:themeColor="text1"/>
        </w:rPr>
      </w:pPr>
      <w:r w:rsidRPr="00AA6DD8">
        <w:rPr>
          <w:rFonts w:asciiTheme="minorEastAsia" w:hAnsiTheme="minorEastAsia" w:hint="eastAsia"/>
          <w:color w:val="000000" w:themeColor="text1"/>
        </w:rPr>
        <w:t>(ｲ)</w:t>
      </w:r>
      <w:r w:rsidR="00C13518" w:rsidRPr="00AA6DD8">
        <w:rPr>
          <w:rFonts w:asciiTheme="minorEastAsia" w:hAnsiTheme="minorEastAsia" w:hint="eastAsia"/>
          <w:color w:val="000000" w:themeColor="text1"/>
        </w:rPr>
        <w:t xml:space="preserve"> 把握した課題の整理・分析を行い、その解消に資する雇用管理制度を提案すること。</w:t>
      </w:r>
    </w:p>
    <w:p w:rsidR="00C13518" w:rsidRPr="00AA6DD8" w:rsidRDefault="00ED2F56" w:rsidP="00ED2F56">
      <w:pPr>
        <w:ind w:leftChars="406" w:left="1132" w:hangingChars="133" w:hanging="279"/>
        <w:rPr>
          <w:rFonts w:asciiTheme="minorEastAsia" w:hAnsiTheme="minorEastAsia"/>
          <w:color w:val="000000" w:themeColor="text1"/>
        </w:rPr>
      </w:pPr>
      <w:r w:rsidRPr="00AA6DD8">
        <w:rPr>
          <w:rFonts w:asciiTheme="minorEastAsia" w:hAnsiTheme="minorEastAsia" w:hint="eastAsia"/>
          <w:color w:val="000000" w:themeColor="text1"/>
          <w:szCs w:val="21"/>
        </w:rPr>
        <w:t>(ｳ)</w:t>
      </w:r>
      <w:r w:rsidR="00C13518" w:rsidRPr="00AA6DD8">
        <w:rPr>
          <w:rFonts w:asciiTheme="minorEastAsia" w:hAnsiTheme="minorEastAsia" w:hint="eastAsia"/>
          <w:color w:val="000000" w:themeColor="text1"/>
          <w:szCs w:val="21"/>
        </w:rPr>
        <w:t xml:space="preserve"> </w:t>
      </w:r>
      <w:r w:rsidR="00A44F7D" w:rsidRPr="00AA6DD8">
        <w:rPr>
          <w:rFonts w:asciiTheme="minorEastAsia" w:hAnsiTheme="minorEastAsia" w:hint="eastAsia"/>
          <w:color w:val="000000" w:themeColor="text1"/>
          <w:szCs w:val="21"/>
        </w:rPr>
        <w:t>必要に応じて専門分野の異なる複数の雇用管理アドバイザーを派遣することを含め、</w:t>
      </w:r>
      <w:r w:rsidR="00C13518" w:rsidRPr="00AA6DD8">
        <w:rPr>
          <w:rFonts w:asciiTheme="minorEastAsia" w:hAnsiTheme="minorEastAsia" w:hint="eastAsia"/>
          <w:color w:val="000000" w:themeColor="text1"/>
        </w:rPr>
        <w:t>提案した雇用管理制度の導入のための丁寧な助言・援助を行うこと。</w:t>
      </w:r>
    </w:p>
    <w:p w:rsidR="00E426A2" w:rsidRPr="00AA6DD8" w:rsidRDefault="00FF4129" w:rsidP="00ED2F56">
      <w:pPr>
        <w:ind w:leftChars="405" w:left="1129" w:hangingChars="133" w:hanging="279"/>
        <w:rPr>
          <w:rFonts w:asciiTheme="minorEastAsia" w:hAnsiTheme="minorEastAsia"/>
          <w:color w:val="000000" w:themeColor="text1"/>
        </w:rPr>
      </w:pPr>
      <w:r w:rsidRPr="00AA6DD8">
        <w:rPr>
          <w:rFonts w:asciiTheme="minorEastAsia" w:hAnsiTheme="minorEastAsia" w:hint="eastAsia"/>
          <w:color w:val="000000" w:themeColor="text1"/>
        </w:rPr>
        <w:t>(ｴ</w:t>
      </w:r>
      <w:r w:rsidR="00E426A2" w:rsidRPr="00AA6DD8">
        <w:rPr>
          <w:rFonts w:asciiTheme="minorEastAsia" w:hAnsiTheme="minorEastAsia" w:hint="eastAsia"/>
          <w:color w:val="000000" w:themeColor="text1"/>
        </w:rPr>
        <w:t>)</w:t>
      </w:r>
      <w:r w:rsidR="00C13518" w:rsidRPr="00AA6DD8">
        <w:rPr>
          <w:rFonts w:asciiTheme="minorEastAsia" w:hAnsiTheme="minorEastAsia" w:hint="eastAsia"/>
          <w:color w:val="000000" w:themeColor="text1"/>
        </w:rPr>
        <w:t xml:space="preserve"> </w:t>
      </w:r>
      <w:r w:rsidR="00E426A2" w:rsidRPr="00AA6DD8">
        <w:rPr>
          <w:rFonts w:asciiTheme="minorEastAsia" w:hAnsiTheme="minorEastAsia" w:hint="eastAsia"/>
          <w:color w:val="000000" w:themeColor="text1"/>
          <w:szCs w:val="21"/>
        </w:rPr>
        <w:t>相談支援により</w:t>
      </w:r>
      <w:r w:rsidR="00E426A2" w:rsidRPr="00AA6DD8">
        <w:rPr>
          <w:rFonts w:asciiTheme="minorEastAsia" w:hAnsiTheme="minorEastAsia" w:hint="eastAsia"/>
          <w:color w:val="000000" w:themeColor="text1"/>
        </w:rPr>
        <w:t>雇用管理制度を導入した啓発対象企業に対し、事業主の雇用管理に対する意識の変化や、従業員の働きがい・働きやすさに関する意識の変化、今後の継続就業の意思など、当事者の内面的な意識の変容の状況についても可能な限り聴取すること。</w:t>
      </w:r>
    </w:p>
    <w:p w:rsidR="00E426A2" w:rsidRPr="00AA6DD8" w:rsidRDefault="00FF4129" w:rsidP="00ED2F56">
      <w:pPr>
        <w:ind w:leftChars="404" w:left="1131" w:hangingChars="157" w:hanging="283"/>
        <w:rPr>
          <w:rFonts w:asciiTheme="minorEastAsia" w:hAnsiTheme="minorEastAsia"/>
          <w:color w:val="000000" w:themeColor="text1"/>
        </w:rPr>
      </w:pPr>
      <w:r w:rsidRPr="00AA6DD8">
        <w:rPr>
          <w:rFonts w:asciiTheme="minorEastAsia" w:hAnsiTheme="minorEastAsia" w:hint="eastAsia"/>
          <w:color w:val="000000" w:themeColor="text1"/>
          <w:sz w:val="18"/>
          <w:szCs w:val="18"/>
        </w:rPr>
        <w:t>(ｵ</w:t>
      </w:r>
      <w:r w:rsidR="00E426A2" w:rsidRPr="00AA6DD8">
        <w:rPr>
          <w:rFonts w:asciiTheme="minorEastAsia" w:hAnsiTheme="minorEastAsia" w:hint="eastAsia"/>
          <w:color w:val="000000" w:themeColor="text1"/>
          <w:sz w:val="18"/>
          <w:szCs w:val="18"/>
        </w:rPr>
        <w:t xml:space="preserve">) </w:t>
      </w:r>
      <w:r w:rsidR="00E426A2" w:rsidRPr="00AA6DD8">
        <w:rPr>
          <w:rFonts w:asciiTheme="minorEastAsia" w:hAnsiTheme="minorEastAsia" w:hint="eastAsia"/>
          <w:color w:val="000000" w:themeColor="text1"/>
        </w:rPr>
        <w:t>雇用管理制度導入の相談支援は1社</w:t>
      </w:r>
      <w:r w:rsidR="0027047C" w:rsidRPr="00AA6DD8">
        <w:rPr>
          <w:rFonts w:asciiTheme="minorEastAsia" w:hAnsiTheme="minorEastAsia" w:hint="eastAsia"/>
          <w:color w:val="000000" w:themeColor="text1"/>
        </w:rPr>
        <w:t>当たり</w:t>
      </w:r>
      <w:r w:rsidR="00E426A2" w:rsidRPr="00AA6DD8">
        <w:rPr>
          <w:rFonts w:asciiTheme="minorEastAsia" w:hAnsiTheme="minorEastAsia" w:hint="eastAsia"/>
          <w:color w:val="000000" w:themeColor="text1"/>
        </w:rPr>
        <w:t>概ね８人日以内となるよう効果的・効率的に実施すること。</w:t>
      </w:r>
    </w:p>
    <w:p w:rsidR="00E426A2" w:rsidRPr="00AA6DD8" w:rsidRDefault="00E426A2" w:rsidP="00ED2F56">
      <w:pPr>
        <w:ind w:leftChars="404" w:left="1129" w:hangingChars="134" w:hanging="281"/>
        <w:rPr>
          <w:rFonts w:asciiTheme="minorEastAsia" w:hAnsiTheme="minorEastAsia"/>
          <w:color w:val="000000" w:themeColor="text1"/>
          <w:szCs w:val="21"/>
        </w:rPr>
      </w:pPr>
      <w:r w:rsidRPr="00AA6DD8">
        <w:rPr>
          <w:rFonts w:asciiTheme="minorEastAsia" w:hAnsiTheme="minorEastAsia" w:hint="eastAsia"/>
          <w:color w:val="000000" w:themeColor="text1"/>
          <w:szCs w:val="21"/>
        </w:rPr>
        <w:t>(</w:t>
      </w:r>
      <w:r w:rsidR="00FF4129" w:rsidRPr="00AA6DD8">
        <w:rPr>
          <w:rFonts w:asciiTheme="minorEastAsia" w:hAnsiTheme="minorEastAsia" w:hint="eastAsia"/>
          <w:color w:val="000000" w:themeColor="text1"/>
          <w:szCs w:val="21"/>
        </w:rPr>
        <w:t>ｶ</w:t>
      </w:r>
      <w:r w:rsidRPr="00AA6DD8">
        <w:rPr>
          <w:rFonts w:asciiTheme="minorEastAsia" w:hAnsiTheme="minorEastAsia" w:hint="eastAsia"/>
          <w:color w:val="000000" w:themeColor="text1"/>
          <w:szCs w:val="21"/>
        </w:rPr>
        <w:t>) 各</w:t>
      </w:r>
      <w:r w:rsidRPr="00AA6DD8">
        <w:rPr>
          <w:rFonts w:asciiTheme="minorEastAsia" w:hAnsiTheme="minorEastAsia" w:hint="eastAsia"/>
          <w:color w:val="000000" w:themeColor="text1"/>
        </w:rPr>
        <w:t>啓発</w:t>
      </w:r>
      <w:r w:rsidRPr="00AA6DD8">
        <w:rPr>
          <w:rFonts w:asciiTheme="minorEastAsia" w:hAnsiTheme="minorEastAsia" w:hint="eastAsia"/>
          <w:color w:val="000000" w:themeColor="text1"/>
          <w:szCs w:val="21"/>
        </w:rPr>
        <w:t>対象企業の概要、雇用管理上の課題、提案した制度の導入支援の内容・経緯、制度導入の検討過程で生じた課題とその解決方法等をまとめた企業訪問レポート（別紙</w:t>
      </w:r>
      <w:r w:rsidR="00FF4129" w:rsidRPr="00AA6DD8">
        <w:rPr>
          <w:rFonts w:asciiTheme="minorEastAsia" w:hAnsiTheme="minorEastAsia" w:hint="eastAsia"/>
          <w:color w:val="000000" w:themeColor="text1"/>
          <w:szCs w:val="21"/>
        </w:rPr>
        <w:t>１</w:t>
      </w:r>
      <w:r w:rsidRPr="00AA6DD8">
        <w:rPr>
          <w:rFonts w:asciiTheme="minorEastAsia" w:hAnsiTheme="minorEastAsia" w:hint="eastAsia"/>
          <w:color w:val="000000" w:themeColor="text1"/>
          <w:szCs w:val="21"/>
        </w:rPr>
        <w:t>）を作成すること。</w:t>
      </w:r>
    </w:p>
    <w:p w:rsidR="00FF4129" w:rsidRPr="00AA6DD8" w:rsidRDefault="00FF4129" w:rsidP="000F452E">
      <w:pPr>
        <w:ind w:leftChars="405" w:left="1131" w:hangingChars="134" w:hanging="281"/>
        <w:rPr>
          <w:rFonts w:asciiTheme="minorEastAsia" w:hAnsiTheme="minorEastAsia"/>
          <w:color w:val="000000" w:themeColor="text1"/>
          <w:szCs w:val="21"/>
        </w:rPr>
      </w:pPr>
      <w:r w:rsidRPr="00AA6DD8">
        <w:rPr>
          <w:rFonts w:asciiTheme="minorEastAsia" w:hAnsiTheme="minorEastAsia" w:hint="eastAsia"/>
          <w:color w:val="000000" w:themeColor="text1"/>
          <w:szCs w:val="21"/>
        </w:rPr>
        <w:t>(ｷ</w:t>
      </w:r>
      <w:r w:rsidR="00ED2F56" w:rsidRPr="00AA6DD8">
        <w:rPr>
          <w:rFonts w:asciiTheme="minorEastAsia" w:hAnsiTheme="minorEastAsia" w:hint="eastAsia"/>
          <w:color w:val="000000" w:themeColor="text1"/>
          <w:szCs w:val="21"/>
        </w:rPr>
        <w:t>)</w:t>
      </w:r>
      <w:r w:rsidR="00E426A2" w:rsidRPr="00AA6DD8">
        <w:rPr>
          <w:rFonts w:asciiTheme="minorEastAsia" w:hAnsiTheme="minorEastAsia" w:hint="eastAsia"/>
          <w:color w:val="000000" w:themeColor="text1"/>
        </w:rPr>
        <w:t xml:space="preserve">　事業主が雇用管理上の課題に取り組む上で</w:t>
      </w:r>
      <w:r w:rsidR="00ED2F56" w:rsidRPr="00AA6DD8">
        <w:rPr>
          <w:rFonts w:asciiTheme="minorEastAsia" w:hAnsiTheme="minorEastAsia" w:hint="eastAsia"/>
          <w:color w:val="000000" w:themeColor="text1"/>
        </w:rPr>
        <w:t>参考となる</w:t>
      </w:r>
      <w:r w:rsidR="00E426A2" w:rsidRPr="00AA6DD8">
        <w:rPr>
          <w:rFonts w:asciiTheme="minorEastAsia" w:hAnsiTheme="minorEastAsia" w:hint="eastAsia"/>
          <w:color w:val="000000" w:themeColor="text1"/>
        </w:rPr>
        <w:t>実践的な</w:t>
      </w:r>
      <w:r w:rsidR="00ED2F56" w:rsidRPr="00AA6DD8">
        <w:rPr>
          <w:rFonts w:asciiTheme="minorEastAsia" w:hAnsiTheme="minorEastAsia" w:hint="eastAsia"/>
          <w:color w:val="000000" w:themeColor="text1"/>
        </w:rPr>
        <w:t>導入</w:t>
      </w:r>
      <w:r w:rsidR="00E426A2" w:rsidRPr="00AA6DD8">
        <w:rPr>
          <w:rFonts w:asciiTheme="minorEastAsia" w:hAnsiTheme="minorEastAsia" w:hint="eastAsia"/>
          <w:color w:val="000000" w:themeColor="text1"/>
        </w:rPr>
        <w:t>事例を、</w:t>
      </w:r>
      <w:r w:rsidR="00F05657" w:rsidRPr="00AA6DD8">
        <w:rPr>
          <w:rFonts w:asciiTheme="minorEastAsia" w:hAnsiTheme="minorEastAsia" w:hint="eastAsia"/>
          <w:color w:val="000000" w:themeColor="text1"/>
        </w:rPr>
        <w:t>１</w:t>
      </w:r>
      <w:r w:rsidR="006F2005" w:rsidRPr="00AA6DD8">
        <w:rPr>
          <w:rFonts w:asciiTheme="minorEastAsia" w:hAnsiTheme="minorEastAsia" w:hint="eastAsia"/>
          <w:color w:val="000000" w:themeColor="text1"/>
        </w:rPr>
        <w:t>３</w:t>
      </w:r>
      <w:r w:rsidR="00E426A2" w:rsidRPr="00AA6DD8">
        <w:rPr>
          <w:rFonts w:asciiTheme="minorEastAsia" w:hAnsiTheme="minorEastAsia" w:hint="eastAsia"/>
          <w:color w:val="000000" w:themeColor="text1"/>
        </w:rPr>
        <w:t>社</w:t>
      </w:r>
      <w:r w:rsidR="00B6215D" w:rsidRPr="00AA6DD8">
        <w:rPr>
          <w:rFonts w:asciiTheme="minorEastAsia" w:hAnsiTheme="minorEastAsia" w:hint="eastAsia"/>
          <w:color w:val="000000" w:themeColor="text1"/>
        </w:rPr>
        <w:t>以上</w:t>
      </w:r>
      <w:r w:rsidR="00ED2F56" w:rsidRPr="00AA6DD8">
        <w:rPr>
          <w:rFonts w:asciiTheme="minorEastAsia" w:hAnsiTheme="minorEastAsia" w:hint="eastAsia"/>
          <w:color w:val="000000" w:themeColor="text1"/>
        </w:rPr>
        <w:t>創出</w:t>
      </w:r>
      <w:r w:rsidR="00E426A2" w:rsidRPr="00AA6DD8">
        <w:rPr>
          <w:rFonts w:asciiTheme="minorEastAsia" w:hAnsiTheme="minorEastAsia" w:hint="eastAsia"/>
          <w:color w:val="000000" w:themeColor="text1"/>
        </w:rPr>
        <w:t>すること。</w:t>
      </w:r>
      <w:r w:rsidR="003F2566" w:rsidRPr="00AA6DD8">
        <w:rPr>
          <w:rFonts w:asciiTheme="minorEastAsia" w:hAnsiTheme="minorEastAsia" w:hint="eastAsia"/>
          <w:color w:val="000000" w:themeColor="text1"/>
          <w:szCs w:val="21"/>
        </w:rPr>
        <w:t xml:space="preserve">　</w:t>
      </w:r>
    </w:p>
    <w:p w:rsidR="00F531F8" w:rsidRPr="00AA6DD8" w:rsidRDefault="00F531F8" w:rsidP="00F531F8">
      <w:pPr>
        <w:ind w:firstLineChars="270" w:firstLine="567"/>
        <w:rPr>
          <w:rFonts w:asciiTheme="minorEastAsia" w:hAnsiTheme="minorEastAsia"/>
          <w:color w:val="000000" w:themeColor="text1"/>
        </w:rPr>
      </w:pPr>
      <w:r w:rsidRPr="00AA6DD8">
        <w:rPr>
          <w:rFonts w:asciiTheme="minorEastAsia" w:hAnsiTheme="minorEastAsia" w:hint="eastAsia"/>
          <w:color w:val="000000" w:themeColor="text1"/>
        </w:rPr>
        <w:t>ウ　個別相談支援で対象とする雇用管理制度の具体例</w:t>
      </w:r>
    </w:p>
    <w:p w:rsidR="00F531F8" w:rsidRPr="00AA6DD8" w:rsidRDefault="00F531F8" w:rsidP="00F531F8">
      <w:pPr>
        <w:ind w:leftChars="366" w:left="769" w:firstLineChars="106" w:firstLine="223"/>
        <w:rPr>
          <w:rFonts w:asciiTheme="minorEastAsia" w:hAnsiTheme="minorEastAsia"/>
          <w:color w:val="000000" w:themeColor="text1"/>
        </w:rPr>
      </w:pPr>
      <w:r w:rsidRPr="00AA6DD8">
        <w:rPr>
          <w:rFonts w:asciiTheme="minorEastAsia" w:hAnsiTheme="minorEastAsia" w:hint="eastAsia"/>
          <w:color w:val="000000" w:themeColor="text1"/>
        </w:rPr>
        <w:t>雇用管理とは、募集・採用から配置、人材育成、退職管理までの事業主が行う一連の管理をいい、本事業において取り組む雇用管理制度は以下のもの</w:t>
      </w:r>
      <w:r w:rsidR="00B5433B" w:rsidRPr="00AA6DD8">
        <w:rPr>
          <w:rFonts w:asciiTheme="minorEastAsia" w:hAnsiTheme="minorEastAsia" w:hint="eastAsia"/>
          <w:color w:val="000000" w:themeColor="text1"/>
        </w:rPr>
        <w:t>を基本</w:t>
      </w:r>
      <w:r w:rsidRPr="00AA6DD8">
        <w:rPr>
          <w:rFonts w:asciiTheme="minorEastAsia" w:hAnsiTheme="minorEastAsia" w:hint="eastAsia"/>
          <w:color w:val="000000" w:themeColor="text1"/>
        </w:rPr>
        <w:t>とするが、本仕様書記載事項以外に、「魅力ある職場づくり」の実現に有意義と考えられる雇用管理制度があれば提案</w:t>
      </w:r>
      <w:r w:rsidR="00B5433B" w:rsidRPr="00AA6DD8">
        <w:rPr>
          <w:rFonts w:asciiTheme="minorEastAsia" w:hAnsiTheme="minorEastAsia" w:hint="eastAsia"/>
          <w:color w:val="000000" w:themeColor="text1"/>
        </w:rPr>
        <w:t>可能と</w:t>
      </w:r>
      <w:r w:rsidRPr="00AA6DD8">
        <w:rPr>
          <w:rFonts w:asciiTheme="minorEastAsia" w:hAnsiTheme="minorEastAsia" w:hint="eastAsia"/>
          <w:color w:val="000000" w:themeColor="text1"/>
        </w:rPr>
        <w:t>すること。</w:t>
      </w:r>
    </w:p>
    <w:p w:rsidR="00F531F8" w:rsidRPr="00AA6DD8" w:rsidRDefault="00F531F8" w:rsidP="005D48AD">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ｱ</w:t>
      </w:r>
      <w:r w:rsidRPr="00AA6DD8">
        <w:rPr>
          <w:rFonts w:asciiTheme="minorEastAsia" w:hAnsiTheme="minorEastAsia" w:hint="eastAsia"/>
          <w:color w:val="000000" w:themeColor="text1"/>
        </w:rPr>
        <w:t>) 評価・処遇制度</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a</w:t>
      </w:r>
      <w:r w:rsidR="00F531F8" w:rsidRPr="00AA6DD8">
        <w:rPr>
          <w:rFonts w:asciiTheme="minorEastAsia" w:hAnsiTheme="minorEastAsia" w:hint="eastAsia"/>
          <w:color w:val="000000" w:themeColor="text1"/>
        </w:rPr>
        <w:t xml:space="preserve">　採用基準</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b</w:t>
      </w:r>
      <w:r w:rsidR="00F531F8" w:rsidRPr="00AA6DD8">
        <w:rPr>
          <w:rFonts w:asciiTheme="minorEastAsia" w:hAnsiTheme="minorEastAsia" w:hint="eastAsia"/>
          <w:color w:val="000000" w:themeColor="text1"/>
        </w:rPr>
        <w:t xml:space="preserve">　配置・異動基準（※１）</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c</w:t>
      </w:r>
      <w:r w:rsidR="00F531F8" w:rsidRPr="00AA6DD8">
        <w:rPr>
          <w:rFonts w:asciiTheme="minorEastAsia" w:hAnsiTheme="minorEastAsia" w:hint="eastAsia"/>
          <w:color w:val="000000" w:themeColor="text1"/>
        </w:rPr>
        <w:t xml:space="preserve">　昇進・昇格基準（※１）</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d</w:t>
      </w:r>
      <w:r w:rsidR="00F531F8" w:rsidRPr="00AA6DD8">
        <w:rPr>
          <w:rFonts w:asciiTheme="minorEastAsia" w:hAnsiTheme="minorEastAsia" w:hint="eastAsia"/>
          <w:color w:val="000000" w:themeColor="text1"/>
        </w:rPr>
        <w:t xml:space="preserve">　人事考課・評価制度（※１）</w:t>
      </w:r>
    </w:p>
    <w:p w:rsidR="00F531F8"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e</w:t>
      </w:r>
      <w:r w:rsidR="00F531F8" w:rsidRPr="00AA6DD8">
        <w:rPr>
          <w:rFonts w:asciiTheme="minorEastAsia" w:hAnsiTheme="minorEastAsia" w:hint="eastAsia"/>
          <w:color w:val="000000" w:themeColor="text1"/>
        </w:rPr>
        <w:t xml:space="preserve">　賃金体系制度（※１）</w:t>
      </w:r>
    </w:p>
    <w:p w:rsidR="005D48AD" w:rsidRPr="00AA6DD8" w:rsidRDefault="00F531F8" w:rsidP="005D48AD">
      <w:pPr>
        <w:ind w:leftChars="300" w:left="630" w:firstLineChars="337" w:firstLine="708"/>
        <w:rPr>
          <w:rFonts w:asciiTheme="minorEastAsia" w:hAnsiTheme="minorEastAsia"/>
          <w:color w:val="000000" w:themeColor="text1"/>
        </w:rPr>
      </w:pPr>
      <w:r w:rsidRPr="00AA6DD8">
        <w:rPr>
          <w:rFonts w:asciiTheme="minorEastAsia" w:hAnsiTheme="minorEastAsia" w:hint="eastAsia"/>
          <w:color w:val="000000" w:themeColor="text1"/>
        </w:rPr>
        <w:t>（日給制</w:t>
      </w:r>
      <w:r w:rsidR="00D93879" w:rsidRPr="00AA6DD8">
        <w:rPr>
          <w:rFonts w:asciiTheme="minorEastAsia" w:hAnsiTheme="minorEastAsia" w:hint="eastAsia"/>
          <w:color w:val="000000" w:themeColor="text1"/>
        </w:rPr>
        <w:t>又は</w:t>
      </w:r>
      <w:r w:rsidRPr="00AA6DD8">
        <w:rPr>
          <w:rFonts w:asciiTheme="minorEastAsia" w:hAnsiTheme="minorEastAsia" w:hint="eastAsia"/>
          <w:color w:val="000000" w:themeColor="text1"/>
        </w:rPr>
        <w:t>日給月</w:t>
      </w:r>
      <w:r w:rsidR="002667B1" w:rsidRPr="00AA6DD8">
        <w:rPr>
          <w:rFonts w:asciiTheme="minorEastAsia" w:hAnsiTheme="minorEastAsia" w:hint="eastAsia"/>
          <w:color w:val="000000" w:themeColor="text1"/>
        </w:rPr>
        <w:t>払い</w:t>
      </w:r>
      <w:r w:rsidRPr="00AA6DD8">
        <w:rPr>
          <w:rFonts w:asciiTheme="minorEastAsia" w:hAnsiTheme="minorEastAsia" w:hint="eastAsia"/>
          <w:color w:val="000000" w:themeColor="text1"/>
        </w:rPr>
        <w:t>制から月給制に変更することを含む）</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f</w:t>
      </w:r>
      <w:r w:rsidR="00F531F8" w:rsidRPr="00AA6DD8">
        <w:rPr>
          <w:rFonts w:asciiTheme="minorEastAsia" w:hAnsiTheme="minorEastAsia" w:hint="eastAsia"/>
          <w:color w:val="000000" w:themeColor="text1"/>
        </w:rPr>
        <w:t xml:space="preserve">　賞与制度（※１）</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g</w:t>
      </w:r>
      <w:r w:rsidR="00F531F8" w:rsidRPr="00AA6DD8">
        <w:rPr>
          <w:rFonts w:asciiTheme="minorEastAsia" w:hAnsiTheme="minorEastAsia" w:hint="eastAsia"/>
          <w:color w:val="000000" w:themeColor="text1"/>
        </w:rPr>
        <w:t xml:space="preserve">　退職金制度（※１）</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h</w:t>
      </w:r>
      <w:r w:rsidR="00F531F8" w:rsidRPr="00AA6DD8">
        <w:rPr>
          <w:rFonts w:asciiTheme="minorEastAsia" w:hAnsiTheme="minorEastAsia" w:hint="eastAsia"/>
          <w:color w:val="000000" w:themeColor="text1"/>
        </w:rPr>
        <w:t xml:space="preserve">　諸手当制度（※１）</w:t>
      </w:r>
    </w:p>
    <w:p w:rsidR="005D48AD" w:rsidRPr="00AA6DD8" w:rsidRDefault="00FF4129" w:rsidP="005D48AD">
      <w:pPr>
        <w:ind w:firstLineChars="500" w:firstLine="1050"/>
        <w:rPr>
          <w:rFonts w:asciiTheme="minorEastAsia" w:hAnsiTheme="minorEastAsia"/>
          <w:color w:val="000000" w:themeColor="text1"/>
        </w:rPr>
      </w:pPr>
      <w:proofErr w:type="spellStart"/>
      <w:r w:rsidRPr="00AA6DD8">
        <w:rPr>
          <w:rFonts w:asciiTheme="minorEastAsia" w:hAnsiTheme="minorEastAsia" w:hint="eastAsia"/>
          <w:color w:val="000000" w:themeColor="text1"/>
        </w:rPr>
        <w:t>i</w:t>
      </w:r>
      <w:proofErr w:type="spellEnd"/>
      <w:r w:rsidR="00F531F8" w:rsidRPr="00AA6DD8">
        <w:rPr>
          <w:rFonts w:asciiTheme="minorEastAsia" w:hAnsiTheme="minorEastAsia" w:hint="eastAsia"/>
          <w:color w:val="000000" w:themeColor="text1"/>
        </w:rPr>
        <w:t xml:space="preserve">　正社員転換制度</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j</w:t>
      </w:r>
      <w:r w:rsidR="00F531F8" w:rsidRPr="00AA6DD8">
        <w:rPr>
          <w:rFonts w:asciiTheme="minorEastAsia" w:hAnsiTheme="minorEastAsia" w:hint="eastAsia"/>
          <w:color w:val="000000" w:themeColor="text1"/>
        </w:rPr>
        <w:t xml:space="preserve">　職務・勤務地限定正社員制度</w:t>
      </w:r>
    </w:p>
    <w:p w:rsidR="00F531F8"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k</w:t>
      </w:r>
      <w:r w:rsidR="00F531F8" w:rsidRPr="00AA6DD8">
        <w:rPr>
          <w:rFonts w:asciiTheme="minorEastAsia" w:hAnsiTheme="minorEastAsia" w:hint="eastAsia"/>
          <w:color w:val="000000" w:themeColor="text1"/>
        </w:rPr>
        <w:t xml:space="preserve">　その他の評価・処遇制度</w:t>
      </w:r>
    </w:p>
    <w:p w:rsidR="005D48AD" w:rsidRPr="00AA6DD8" w:rsidRDefault="00F531F8" w:rsidP="005D48AD">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ｲ</w:t>
      </w:r>
      <w:r w:rsidRPr="00AA6DD8">
        <w:rPr>
          <w:rFonts w:asciiTheme="minorEastAsia" w:hAnsiTheme="minorEastAsia" w:hint="eastAsia"/>
          <w:color w:val="000000" w:themeColor="text1"/>
        </w:rPr>
        <w:t>) 研修体系制度</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a</w:t>
      </w:r>
      <w:r w:rsidR="00F531F8" w:rsidRPr="00AA6DD8">
        <w:rPr>
          <w:rFonts w:asciiTheme="minorEastAsia" w:hAnsiTheme="minorEastAsia" w:hint="eastAsia"/>
          <w:color w:val="000000" w:themeColor="text1"/>
        </w:rPr>
        <w:t xml:space="preserve">　教育訓練計画</w:t>
      </w:r>
      <w:r w:rsidR="00B5433B" w:rsidRPr="00AA6DD8">
        <w:rPr>
          <w:rFonts w:asciiTheme="minorEastAsia" w:hAnsiTheme="minorEastAsia" w:hint="eastAsia"/>
          <w:color w:val="000000" w:themeColor="text1"/>
        </w:rPr>
        <w:t>（事業内職業能力開発計画など）</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b</w:t>
      </w:r>
      <w:r w:rsidR="00B5433B" w:rsidRPr="00AA6DD8">
        <w:rPr>
          <w:rFonts w:asciiTheme="minorEastAsia" w:hAnsiTheme="minorEastAsia" w:hint="eastAsia"/>
          <w:color w:val="000000" w:themeColor="text1"/>
        </w:rPr>
        <w:t xml:space="preserve">　職業能力評価項目の整備</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c</w:t>
      </w:r>
      <w:r w:rsidR="00F531F8" w:rsidRPr="00AA6DD8">
        <w:rPr>
          <w:rFonts w:asciiTheme="minorEastAsia" w:hAnsiTheme="minorEastAsia" w:hint="eastAsia"/>
          <w:color w:val="000000" w:themeColor="text1"/>
        </w:rPr>
        <w:t xml:space="preserve">　職種別研修（※２）</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d</w:t>
      </w:r>
      <w:r w:rsidR="00F531F8" w:rsidRPr="00AA6DD8">
        <w:rPr>
          <w:rFonts w:asciiTheme="minorEastAsia" w:hAnsiTheme="minorEastAsia" w:hint="eastAsia"/>
          <w:color w:val="000000" w:themeColor="text1"/>
        </w:rPr>
        <w:t xml:space="preserve">　階層別研修（※２）</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e</w:t>
      </w:r>
      <w:r w:rsidR="00F531F8" w:rsidRPr="00AA6DD8">
        <w:rPr>
          <w:rFonts w:asciiTheme="minorEastAsia" w:hAnsiTheme="minorEastAsia" w:hint="eastAsia"/>
          <w:color w:val="000000" w:themeColor="text1"/>
        </w:rPr>
        <w:t xml:space="preserve">　自己啓発補助制度</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f</w:t>
      </w:r>
      <w:r w:rsidR="00F531F8" w:rsidRPr="00AA6DD8">
        <w:rPr>
          <w:rFonts w:asciiTheme="minorEastAsia" w:hAnsiTheme="minorEastAsia" w:hint="eastAsia"/>
          <w:color w:val="000000" w:themeColor="text1"/>
        </w:rPr>
        <w:t xml:space="preserve">　社内検定制度</w:t>
      </w:r>
    </w:p>
    <w:p w:rsidR="005D48AD"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g</w:t>
      </w:r>
      <w:r w:rsidR="00B5433B" w:rsidRPr="00AA6DD8">
        <w:rPr>
          <w:rFonts w:asciiTheme="minorEastAsia" w:hAnsiTheme="minorEastAsia" w:hint="eastAsia"/>
          <w:color w:val="000000" w:themeColor="text1"/>
        </w:rPr>
        <w:t xml:space="preserve">　技能検定等、各種試験受験に対する支援制度</w:t>
      </w:r>
    </w:p>
    <w:p w:rsidR="00F531F8" w:rsidRPr="00AA6DD8" w:rsidRDefault="00FF4129"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h</w:t>
      </w:r>
      <w:r w:rsidR="00F531F8" w:rsidRPr="00AA6DD8">
        <w:rPr>
          <w:rFonts w:asciiTheme="minorEastAsia" w:hAnsiTheme="minorEastAsia" w:hint="eastAsia"/>
          <w:color w:val="000000" w:themeColor="text1"/>
        </w:rPr>
        <w:t xml:space="preserve">　その他の研修体系制度</w:t>
      </w:r>
    </w:p>
    <w:p w:rsidR="005D48AD" w:rsidRPr="00AA6DD8" w:rsidRDefault="00F531F8" w:rsidP="005D48AD">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ｳ</w:t>
      </w:r>
      <w:r w:rsidRPr="00AA6DD8">
        <w:rPr>
          <w:rFonts w:asciiTheme="minorEastAsia" w:hAnsiTheme="minorEastAsia" w:hint="eastAsia"/>
          <w:color w:val="000000" w:themeColor="text1"/>
        </w:rPr>
        <w:t>) 健康づくり制度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a</w:t>
      </w:r>
      <w:r w:rsidR="00F531F8" w:rsidRPr="00AA6DD8">
        <w:rPr>
          <w:rFonts w:asciiTheme="minorEastAsia" w:hAnsiTheme="minorEastAsia" w:hint="eastAsia"/>
          <w:color w:val="000000" w:themeColor="text1"/>
        </w:rPr>
        <w:t xml:space="preserve">　人間ドック（※３）</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b</w:t>
      </w:r>
      <w:r w:rsidR="00F531F8" w:rsidRPr="00AA6DD8">
        <w:rPr>
          <w:rFonts w:asciiTheme="minorEastAsia" w:hAnsiTheme="minorEastAsia" w:hint="eastAsia"/>
          <w:color w:val="000000" w:themeColor="text1"/>
        </w:rPr>
        <w:t xml:space="preserve">　腰痛健康診断（※３）</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c</w:t>
      </w:r>
      <w:r w:rsidR="00F531F8" w:rsidRPr="00AA6DD8">
        <w:rPr>
          <w:rFonts w:asciiTheme="minorEastAsia" w:hAnsiTheme="minorEastAsia" w:hint="eastAsia"/>
          <w:color w:val="000000" w:themeColor="text1"/>
        </w:rPr>
        <w:t xml:space="preserve">　インフルエンザ予防接種</w:t>
      </w:r>
    </w:p>
    <w:p w:rsidR="00F531F8"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d</w:t>
      </w:r>
      <w:r w:rsidR="00F531F8" w:rsidRPr="00AA6DD8">
        <w:rPr>
          <w:rFonts w:asciiTheme="minorEastAsia" w:hAnsiTheme="minorEastAsia" w:hint="eastAsia"/>
          <w:color w:val="000000" w:themeColor="text1"/>
        </w:rPr>
        <w:t xml:space="preserve">　その他の健康づくり制度</w:t>
      </w:r>
    </w:p>
    <w:p w:rsidR="005D48AD" w:rsidRPr="00AA6DD8" w:rsidRDefault="00F531F8" w:rsidP="005D48AD">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ｴ</w:t>
      </w:r>
      <w:r w:rsidRPr="00AA6DD8">
        <w:rPr>
          <w:rFonts w:asciiTheme="minorEastAsia" w:hAnsiTheme="minorEastAsia" w:hint="eastAsia"/>
          <w:color w:val="000000" w:themeColor="text1"/>
        </w:rPr>
        <w:t>) 休暇・労働時間制度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a</w:t>
      </w:r>
      <w:r w:rsidR="00F531F8" w:rsidRPr="00AA6DD8">
        <w:rPr>
          <w:rFonts w:asciiTheme="minorEastAsia" w:hAnsiTheme="minorEastAsia" w:hint="eastAsia"/>
          <w:color w:val="000000" w:themeColor="text1"/>
        </w:rPr>
        <w:t xml:space="preserve">　所定労働時間の短縮</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b</w:t>
      </w:r>
      <w:r w:rsidR="00F531F8" w:rsidRPr="00AA6DD8">
        <w:rPr>
          <w:rFonts w:asciiTheme="minorEastAsia" w:hAnsiTheme="minorEastAsia" w:hint="eastAsia"/>
          <w:color w:val="000000" w:themeColor="text1"/>
        </w:rPr>
        <w:t xml:space="preserve">　所定外労働時間の削減</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c</w:t>
      </w:r>
      <w:r w:rsidR="00F531F8" w:rsidRPr="00AA6DD8">
        <w:rPr>
          <w:rFonts w:asciiTheme="minorEastAsia" w:hAnsiTheme="minorEastAsia" w:hint="eastAsia"/>
          <w:color w:val="000000" w:themeColor="text1"/>
        </w:rPr>
        <w:t xml:space="preserve">　フレックスタイム制</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d</w:t>
      </w:r>
      <w:r w:rsidR="00F531F8" w:rsidRPr="00AA6DD8">
        <w:rPr>
          <w:rFonts w:asciiTheme="minorEastAsia" w:hAnsiTheme="minorEastAsia" w:hint="eastAsia"/>
          <w:color w:val="000000" w:themeColor="text1"/>
        </w:rPr>
        <w:t xml:space="preserve">　週休二日制</w:t>
      </w:r>
      <w:r w:rsidR="00B5433B" w:rsidRPr="00AA6DD8">
        <w:rPr>
          <w:rFonts w:asciiTheme="minorEastAsia" w:hAnsiTheme="minorEastAsia" w:hint="eastAsia"/>
          <w:color w:val="000000" w:themeColor="text1"/>
        </w:rPr>
        <w:t>や四週八休制等</w:t>
      </w:r>
      <w:r w:rsidR="00F531F8" w:rsidRPr="00AA6DD8">
        <w:rPr>
          <w:rFonts w:asciiTheme="minorEastAsia" w:hAnsiTheme="minorEastAsia" w:hint="eastAsia"/>
          <w:color w:val="000000" w:themeColor="text1"/>
        </w:rPr>
        <w:t>の</w:t>
      </w:r>
      <w:r w:rsidR="00B5433B" w:rsidRPr="00AA6DD8">
        <w:rPr>
          <w:rFonts w:asciiTheme="minorEastAsia" w:hAnsiTheme="minorEastAsia" w:hint="eastAsia"/>
          <w:color w:val="000000" w:themeColor="text1"/>
        </w:rPr>
        <w:t>法定以上の休暇制度</w:t>
      </w:r>
      <w:r w:rsidR="00F531F8" w:rsidRPr="00AA6DD8">
        <w:rPr>
          <w:rFonts w:asciiTheme="minorEastAsia" w:hAnsiTheme="minorEastAsia" w:hint="eastAsia"/>
          <w:color w:val="000000" w:themeColor="text1"/>
        </w:rPr>
        <w:t>導入</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e</w:t>
      </w:r>
      <w:r w:rsidR="00F531F8" w:rsidRPr="00AA6DD8">
        <w:rPr>
          <w:rFonts w:asciiTheme="minorEastAsia" w:hAnsiTheme="minorEastAsia" w:hint="eastAsia"/>
          <w:color w:val="000000" w:themeColor="text1"/>
        </w:rPr>
        <w:t xml:space="preserve">　年次有給休暇</w:t>
      </w:r>
      <w:r w:rsidR="00B5433B" w:rsidRPr="00AA6DD8">
        <w:rPr>
          <w:rFonts w:asciiTheme="minorEastAsia" w:hAnsiTheme="minorEastAsia" w:hint="eastAsia"/>
          <w:color w:val="000000" w:themeColor="text1"/>
        </w:rPr>
        <w:t>を</w:t>
      </w:r>
      <w:r w:rsidR="00F531F8" w:rsidRPr="00AA6DD8">
        <w:rPr>
          <w:rFonts w:asciiTheme="minorEastAsia" w:hAnsiTheme="minorEastAsia" w:hint="eastAsia"/>
          <w:color w:val="000000" w:themeColor="text1"/>
        </w:rPr>
        <w:t>取得促進</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f</w:t>
      </w:r>
      <w:r w:rsidR="00F531F8" w:rsidRPr="00AA6DD8">
        <w:rPr>
          <w:rFonts w:asciiTheme="minorEastAsia" w:hAnsiTheme="minorEastAsia" w:hint="eastAsia"/>
          <w:color w:val="000000" w:themeColor="text1"/>
        </w:rPr>
        <w:t xml:space="preserve">　</w:t>
      </w:r>
      <w:r w:rsidR="00B5433B" w:rsidRPr="00AA6DD8">
        <w:rPr>
          <w:rFonts w:asciiTheme="minorEastAsia" w:hAnsiTheme="minorEastAsia" w:hint="eastAsia"/>
          <w:color w:val="000000" w:themeColor="text1"/>
        </w:rPr>
        <w:t>法定以上の</w:t>
      </w:r>
      <w:r w:rsidR="00F531F8" w:rsidRPr="00AA6DD8">
        <w:rPr>
          <w:rFonts w:asciiTheme="minorEastAsia" w:hAnsiTheme="minorEastAsia" w:hint="eastAsia"/>
          <w:color w:val="000000" w:themeColor="text1"/>
        </w:rPr>
        <w:t>育児休業制度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g</w:t>
      </w:r>
      <w:r w:rsidR="00F531F8" w:rsidRPr="00AA6DD8">
        <w:rPr>
          <w:rFonts w:asciiTheme="minorEastAsia" w:hAnsiTheme="minorEastAsia" w:hint="eastAsia"/>
          <w:color w:val="000000" w:themeColor="text1"/>
        </w:rPr>
        <w:t xml:space="preserve">　</w:t>
      </w:r>
      <w:r w:rsidR="00B5433B" w:rsidRPr="00AA6DD8">
        <w:rPr>
          <w:rFonts w:asciiTheme="minorEastAsia" w:hAnsiTheme="minorEastAsia" w:hint="eastAsia"/>
          <w:color w:val="000000" w:themeColor="text1"/>
        </w:rPr>
        <w:t>法定以上の</w:t>
      </w:r>
      <w:r w:rsidR="00F531F8" w:rsidRPr="00AA6DD8">
        <w:rPr>
          <w:rFonts w:asciiTheme="minorEastAsia" w:hAnsiTheme="minorEastAsia" w:hint="eastAsia"/>
          <w:color w:val="000000" w:themeColor="text1"/>
        </w:rPr>
        <w:t>介護休業制度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h</w:t>
      </w:r>
      <w:r w:rsidR="00F531F8" w:rsidRPr="00AA6DD8">
        <w:rPr>
          <w:rFonts w:asciiTheme="minorEastAsia" w:hAnsiTheme="minorEastAsia" w:hint="eastAsia"/>
          <w:color w:val="000000" w:themeColor="text1"/>
        </w:rPr>
        <w:t xml:space="preserve">　特別休暇</w:t>
      </w:r>
    </w:p>
    <w:p w:rsidR="005D48AD" w:rsidRPr="00AA6DD8" w:rsidRDefault="00FF4129" w:rsidP="005D48AD">
      <w:pPr>
        <w:ind w:firstLineChars="505" w:firstLine="1060"/>
        <w:rPr>
          <w:rFonts w:asciiTheme="minorEastAsia" w:hAnsiTheme="minorEastAsia"/>
          <w:color w:val="000000" w:themeColor="text1"/>
        </w:rPr>
      </w:pPr>
      <w:proofErr w:type="spellStart"/>
      <w:r w:rsidRPr="00AA6DD8">
        <w:rPr>
          <w:rFonts w:asciiTheme="minorEastAsia" w:hAnsiTheme="minorEastAsia" w:hint="eastAsia"/>
          <w:color w:val="000000" w:themeColor="text1"/>
        </w:rPr>
        <w:t>i</w:t>
      </w:r>
      <w:proofErr w:type="spellEnd"/>
      <w:r w:rsidR="00F531F8" w:rsidRPr="00AA6DD8">
        <w:rPr>
          <w:rFonts w:asciiTheme="minorEastAsia" w:hAnsiTheme="minorEastAsia" w:hint="eastAsia"/>
          <w:color w:val="000000" w:themeColor="text1"/>
        </w:rPr>
        <w:t xml:space="preserve">　短時間勤務制度</w:t>
      </w:r>
    </w:p>
    <w:p w:rsidR="00F531F8"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j</w:t>
      </w:r>
      <w:r w:rsidR="00F531F8" w:rsidRPr="00AA6DD8">
        <w:rPr>
          <w:rFonts w:asciiTheme="minorEastAsia" w:hAnsiTheme="minorEastAsia" w:hint="eastAsia"/>
          <w:color w:val="000000" w:themeColor="text1"/>
        </w:rPr>
        <w:t xml:space="preserve">　その他の休暇・労働時間制度</w:t>
      </w:r>
    </w:p>
    <w:p w:rsidR="005D48AD" w:rsidRPr="00AA6DD8" w:rsidRDefault="00F531F8" w:rsidP="005D48AD">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ｵ</w:t>
      </w:r>
      <w:r w:rsidRPr="00AA6DD8">
        <w:rPr>
          <w:rFonts w:asciiTheme="minorEastAsia" w:hAnsiTheme="minorEastAsia" w:hint="eastAsia"/>
          <w:color w:val="000000" w:themeColor="text1"/>
        </w:rPr>
        <w:t>) 業務管理・組織管理・人間関係管理制度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a</w:t>
      </w:r>
      <w:r w:rsidR="00F531F8" w:rsidRPr="00AA6DD8">
        <w:rPr>
          <w:rFonts w:asciiTheme="minorEastAsia" w:hAnsiTheme="minorEastAsia" w:hint="eastAsia"/>
          <w:color w:val="000000" w:themeColor="text1"/>
        </w:rPr>
        <w:t xml:space="preserve">　メンター制度（※４）</w:t>
      </w:r>
      <w:r w:rsidR="00242969" w:rsidRPr="00AA6DD8">
        <w:rPr>
          <w:rFonts w:asciiTheme="minorEastAsia" w:hAnsiTheme="minorEastAsia" w:hint="eastAsia"/>
          <w:color w:val="000000" w:themeColor="text1"/>
        </w:rPr>
        <w:t>、チューター制度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b</w:t>
      </w:r>
      <w:r w:rsidR="00F531F8" w:rsidRPr="00AA6DD8">
        <w:rPr>
          <w:rFonts w:asciiTheme="minorEastAsia" w:hAnsiTheme="minorEastAsia" w:hint="eastAsia"/>
          <w:color w:val="000000" w:themeColor="text1"/>
        </w:rPr>
        <w:t xml:space="preserve">　カウンセリング制度</w:t>
      </w:r>
    </w:p>
    <w:p w:rsidR="005D48AD" w:rsidRPr="00AA6DD8" w:rsidRDefault="00FF4129" w:rsidP="005D48AD">
      <w:pPr>
        <w:ind w:leftChars="505" w:left="1165" w:hangingChars="50" w:hanging="105"/>
        <w:rPr>
          <w:rFonts w:asciiTheme="minorEastAsia" w:hAnsiTheme="minorEastAsia"/>
          <w:color w:val="000000" w:themeColor="text1"/>
        </w:rPr>
      </w:pPr>
      <w:r w:rsidRPr="00AA6DD8">
        <w:rPr>
          <w:rFonts w:asciiTheme="minorEastAsia" w:hAnsiTheme="minorEastAsia" w:hint="eastAsia"/>
          <w:color w:val="000000" w:themeColor="text1"/>
        </w:rPr>
        <w:t>c</w:t>
      </w:r>
      <w:r w:rsidR="00F531F8" w:rsidRPr="00AA6DD8">
        <w:rPr>
          <w:rFonts w:asciiTheme="minorEastAsia" w:hAnsiTheme="minorEastAsia" w:hint="eastAsia"/>
          <w:color w:val="000000" w:themeColor="text1"/>
        </w:rPr>
        <w:t xml:space="preserve">　セクシャルハラスメント、パワーハラスメント、</w:t>
      </w:r>
      <w:r w:rsidR="0056141D" w:rsidRPr="00AA6DD8">
        <w:rPr>
          <w:rFonts w:asciiTheme="minorEastAsia" w:hAnsiTheme="minorEastAsia" w:hint="eastAsia"/>
          <w:color w:val="000000" w:themeColor="text1"/>
        </w:rPr>
        <w:t>妊娠・出産、育児休業等に関するハラスメント</w:t>
      </w:r>
      <w:r w:rsidR="00F531F8" w:rsidRPr="00AA6DD8">
        <w:rPr>
          <w:rFonts w:asciiTheme="minorEastAsia" w:hAnsiTheme="minorEastAsia" w:hint="eastAsia"/>
          <w:color w:val="000000" w:themeColor="text1"/>
        </w:rPr>
        <w:t>等の防止措置</w:t>
      </w:r>
    </w:p>
    <w:p w:rsidR="005D48AD" w:rsidRPr="00AA6DD8" w:rsidRDefault="00B6215D" w:rsidP="005D48AD">
      <w:pPr>
        <w:ind w:leftChars="504" w:left="1186" w:hangingChars="61" w:hanging="128"/>
        <w:rPr>
          <w:rFonts w:asciiTheme="minorEastAsia" w:hAnsiTheme="minorEastAsia"/>
          <w:color w:val="000000" w:themeColor="text1"/>
        </w:rPr>
      </w:pPr>
      <w:r w:rsidRPr="00AA6DD8">
        <w:rPr>
          <w:rFonts w:asciiTheme="minorEastAsia" w:hAnsiTheme="minorEastAsia" w:hint="eastAsia"/>
          <w:color w:val="000000" w:themeColor="text1"/>
        </w:rPr>
        <w:t>d</w:t>
      </w:r>
      <w:r w:rsidR="00F531F8" w:rsidRPr="00AA6DD8">
        <w:rPr>
          <w:rFonts w:asciiTheme="minorEastAsia" w:hAnsiTheme="minorEastAsia" w:hint="eastAsia"/>
          <w:color w:val="000000" w:themeColor="text1"/>
        </w:rPr>
        <w:t xml:space="preserve">　朝礼</w:t>
      </w:r>
    </w:p>
    <w:p w:rsidR="005D48AD" w:rsidRPr="00AA6DD8" w:rsidRDefault="00B6215D" w:rsidP="005D48AD">
      <w:pPr>
        <w:ind w:leftChars="504" w:left="1186" w:hangingChars="61" w:hanging="128"/>
        <w:rPr>
          <w:rFonts w:asciiTheme="minorEastAsia" w:hAnsiTheme="minorEastAsia"/>
          <w:color w:val="000000" w:themeColor="text1"/>
        </w:rPr>
      </w:pPr>
      <w:r w:rsidRPr="00AA6DD8">
        <w:rPr>
          <w:rFonts w:asciiTheme="minorEastAsia" w:hAnsiTheme="minorEastAsia" w:hint="eastAsia"/>
          <w:color w:val="000000" w:themeColor="text1"/>
        </w:rPr>
        <w:t>e</w:t>
      </w:r>
      <w:r w:rsidR="00F531F8" w:rsidRPr="00AA6DD8">
        <w:rPr>
          <w:rFonts w:asciiTheme="minorEastAsia" w:hAnsiTheme="minorEastAsia" w:hint="eastAsia"/>
          <w:color w:val="000000" w:themeColor="text1"/>
        </w:rPr>
        <w:t xml:space="preserve">　社内報</w:t>
      </w:r>
    </w:p>
    <w:p w:rsidR="005D48AD" w:rsidRPr="00AA6DD8" w:rsidRDefault="00B6215D" w:rsidP="005D48AD">
      <w:pPr>
        <w:ind w:leftChars="504" w:left="1186" w:hangingChars="61" w:hanging="128"/>
        <w:rPr>
          <w:rFonts w:asciiTheme="minorEastAsia" w:hAnsiTheme="minorEastAsia"/>
          <w:color w:val="000000" w:themeColor="text1"/>
        </w:rPr>
      </w:pPr>
      <w:r w:rsidRPr="00AA6DD8">
        <w:rPr>
          <w:rFonts w:asciiTheme="minorEastAsia" w:hAnsiTheme="minorEastAsia" w:hint="eastAsia"/>
          <w:color w:val="000000" w:themeColor="text1"/>
        </w:rPr>
        <w:t>f</w:t>
      </w:r>
      <w:r w:rsidR="00F531F8" w:rsidRPr="00AA6DD8">
        <w:rPr>
          <w:rFonts w:asciiTheme="minorEastAsia" w:hAnsiTheme="minorEastAsia" w:hint="eastAsia"/>
          <w:color w:val="000000" w:themeColor="text1"/>
        </w:rPr>
        <w:t xml:space="preserve">　提案制度</w:t>
      </w:r>
    </w:p>
    <w:p w:rsidR="005D48AD" w:rsidRPr="00AA6DD8" w:rsidRDefault="00B6215D" w:rsidP="005D48AD">
      <w:pPr>
        <w:ind w:leftChars="504" w:left="1186" w:hangingChars="61" w:hanging="128"/>
        <w:rPr>
          <w:rFonts w:asciiTheme="minorEastAsia" w:hAnsiTheme="minorEastAsia"/>
          <w:color w:val="000000" w:themeColor="text1"/>
        </w:rPr>
      </w:pPr>
      <w:r w:rsidRPr="00AA6DD8">
        <w:rPr>
          <w:rFonts w:asciiTheme="minorEastAsia" w:hAnsiTheme="minorEastAsia" w:hint="eastAsia"/>
          <w:color w:val="000000" w:themeColor="text1"/>
        </w:rPr>
        <w:t>g</w:t>
      </w:r>
      <w:r w:rsidR="00F531F8" w:rsidRPr="00AA6DD8">
        <w:rPr>
          <w:rFonts w:asciiTheme="minorEastAsia" w:hAnsiTheme="minorEastAsia" w:hint="eastAsia"/>
          <w:color w:val="000000" w:themeColor="text1"/>
        </w:rPr>
        <w:t xml:space="preserve">　表彰制度</w:t>
      </w:r>
    </w:p>
    <w:p w:rsidR="005D48AD" w:rsidRPr="00AA6DD8" w:rsidRDefault="00B6215D" w:rsidP="005D48AD">
      <w:pPr>
        <w:ind w:leftChars="504" w:left="1186" w:hangingChars="61" w:hanging="128"/>
        <w:rPr>
          <w:rFonts w:asciiTheme="minorEastAsia" w:hAnsiTheme="minorEastAsia"/>
          <w:color w:val="000000" w:themeColor="text1"/>
        </w:rPr>
      </w:pPr>
      <w:r w:rsidRPr="00AA6DD8">
        <w:rPr>
          <w:rFonts w:asciiTheme="minorEastAsia" w:hAnsiTheme="minorEastAsia" w:hint="eastAsia"/>
          <w:color w:val="000000" w:themeColor="text1"/>
        </w:rPr>
        <w:t>h</w:t>
      </w:r>
      <w:r w:rsidR="00F531F8" w:rsidRPr="00AA6DD8">
        <w:rPr>
          <w:rFonts w:asciiTheme="minorEastAsia" w:hAnsiTheme="minorEastAsia" w:hint="eastAsia"/>
          <w:color w:val="000000" w:themeColor="text1"/>
        </w:rPr>
        <w:t xml:space="preserve">　苦情処理制度</w:t>
      </w:r>
    </w:p>
    <w:p w:rsidR="00F531F8" w:rsidRPr="00AA6DD8" w:rsidRDefault="00B6215D" w:rsidP="005D48AD">
      <w:pPr>
        <w:ind w:leftChars="504" w:left="1186" w:hangingChars="61" w:hanging="128"/>
        <w:rPr>
          <w:rFonts w:asciiTheme="minorEastAsia" w:hAnsiTheme="minorEastAsia"/>
          <w:color w:val="000000" w:themeColor="text1"/>
        </w:rPr>
      </w:pPr>
      <w:proofErr w:type="spellStart"/>
      <w:r w:rsidRPr="00AA6DD8">
        <w:rPr>
          <w:rFonts w:asciiTheme="minorEastAsia" w:hAnsiTheme="minorEastAsia" w:hint="eastAsia"/>
          <w:color w:val="000000" w:themeColor="text1"/>
        </w:rPr>
        <w:t>i</w:t>
      </w:r>
      <w:proofErr w:type="spellEnd"/>
      <w:r w:rsidR="00F531F8" w:rsidRPr="00AA6DD8">
        <w:rPr>
          <w:rFonts w:asciiTheme="minorEastAsia" w:hAnsiTheme="minorEastAsia" w:hint="eastAsia"/>
          <w:color w:val="000000" w:themeColor="text1"/>
        </w:rPr>
        <w:t xml:space="preserve">　その他の業務管理・組織管理・人間関係管理制度</w:t>
      </w:r>
    </w:p>
    <w:p w:rsidR="005D48AD" w:rsidRPr="00AA6DD8" w:rsidRDefault="00F531F8" w:rsidP="005D48AD">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ｶ</w:t>
      </w:r>
      <w:r w:rsidRPr="00AA6DD8">
        <w:rPr>
          <w:rFonts w:asciiTheme="minorEastAsia" w:hAnsiTheme="minorEastAsia" w:hint="eastAsia"/>
          <w:color w:val="000000" w:themeColor="text1"/>
        </w:rPr>
        <w:t>) 福利厚生</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a</w:t>
      </w:r>
      <w:r w:rsidR="00F531F8" w:rsidRPr="00AA6DD8">
        <w:rPr>
          <w:rFonts w:asciiTheme="minorEastAsia" w:hAnsiTheme="minorEastAsia" w:hint="eastAsia"/>
          <w:color w:val="000000" w:themeColor="text1"/>
        </w:rPr>
        <w:t xml:space="preserve">　財形福祉</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b</w:t>
      </w:r>
      <w:r w:rsidR="00F531F8" w:rsidRPr="00AA6DD8">
        <w:rPr>
          <w:rFonts w:asciiTheme="minorEastAsia" w:hAnsiTheme="minorEastAsia" w:hint="eastAsia"/>
          <w:color w:val="000000" w:themeColor="text1"/>
        </w:rPr>
        <w:t xml:space="preserve">　社内預金</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c</w:t>
      </w:r>
      <w:r w:rsidR="00F531F8" w:rsidRPr="00AA6DD8">
        <w:rPr>
          <w:rFonts w:asciiTheme="minorEastAsia" w:hAnsiTheme="minorEastAsia" w:hint="eastAsia"/>
          <w:color w:val="000000" w:themeColor="text1"/>
        </w:rPr>
        <w:t xml:space="preserve">　共済制度</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d</w:t>
      </w:r>
      <w:r w:rsidR="00F531F8" w:rsidRPr="00AA6DD8">
        <w:rPr>
          <w:rFonts w:asciiTheme="minorEastAsia" w:hAnsiTheme="minorEastAsia" w:hint="eastAsia"/>
          <w:color w:val="000000" w:themeColor="text1"/>
        </w:rPr>
        <w:t xml:space="preserve">　慶弔金</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e</w:t>
      </w:r>
      <w:r w:rsidR="00F531F8" w:rsidRPr="00AA6DD8">
        <w:rPr>
          <w:rFonts w:asciiTheme="minorEastAsia" w:hAnsiTheme="minorEastAsia" w:hint="eastAsia"/>
          <w:color w:val="000000" w:themeColor="text1"/>
        </w:rPr>
        <w:t xml:space="preserve">　レクリエーション</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f</w:t>
      </w:r>
      <w:r w:rsidR="00F531F8" w:rsidRPr="00AA6DD8">
        <w:rPr>
          <w:rFonts w:asciiTheme="minorEastAsia" w:hAnsiTheme="minorEastAsia" w:hint="eastAsia"/>
          <w:color w:val="000000" w:themeColor="text1"/>
        </w:rPr>
        <w:t xml:space="preserve">　定年退職前教育</w:t>
      </w:r>
    </w:p>
    <w:p w:rsidR="005D48AD"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g</w:t>
      </w:r>
      <w:r w:rsidR="00F531F8" w:rsidRPr="00AA6DD8">
        <w:rPr>
          <w:rFonts w:asciiTheme="minorEastAsia" w:hAnsiTheme="minorEastAsia" w:hint="eastAsia"/>
          <w:color w:val="000000" w:themeColor="text1"/>
        </w:rPr>
        <w:t xml:space="preserve">　企業年金（※１）</w:t>
      </w:r>
    </w:p>
    <w:p w:rsidR="00F47C07" w:rsidRPr="00AA6DD8" w:rsidRDefault="00FF4129" w:rsidP="005D48AD">
      <w:pPr>
        <w:ind w:firstLineChars="505" w:firstLine="1060"/>
        <w:rPr>
          <w:rFonts w:asciiTheme="minorEastAsia" w:hAnsiTheme="minorEastAsia"/>
          <w:color w:val="000000" w:themeColor="text1"/>
        </w:rPr>
      </w:pPr>
      <w:r w:rsidRPr="00AA6DD8">
        <w:rPr>
          <w:rFonts w:asciiTheme="minorEastAsia" w:hAnsiTheme="minorEastAsia" w:hint="eastAsia"/>
          <w:color w:val="000000" w:themeColor="text1"/>
        </w:rPr>
        <w:t>h</w:t>
      </w:r>
      <w:r w:rsidR="00F531F8" w:rsidRPr="00AA6DD8">
        <w:rPr>
          <w:rFonts w:asciiTheme="minorEastAsia" w:hAnsiTheme="minorEastAsia" w:hint="eastAsia"/>
          <w:color w:val="000000" w:themeColor="text1"/>
        </w:rPr>
        <w:t xml:space="preserve">　その他の福利厚生制度</w:t>
      </w:r>
    </w:p>
    <w:p w:rsidR="005D48AD" w:rsidRPr="00AA6DD8" w:rsidRDefault="00F47C07" w:rsidP="005D48AD">
      <w:pPr>
        <w:ind w:firstLineChars="202" w:firstLine="424"/>
        <w:rPr>
          <w:rFonts w:asciiTheme="minorEastAsia" w:hAnsiTheme="minorEastAsia"/>
          <w:color w:val="000000" w:themeColor="text1"/>
        </w:rPr>
      </w:pPr>
      <w:r w:rsidRPr="00AA6DD8">
        <w:rPr>
          <w:rFonts w:asciiTheme="minorEastAsia" w:hAnsiTheme="minorEastAsia" w:hint="eastAsia"/>
          <w:color w:val="000000" w:themeColor="text1"/>
        </w:rPr>
        <w:t xml:space="preserve">(4) </w:t>
      </w:r>
      <w:r w:rsidR="00CA172F" w:rsidRPr="00AA6DD8">
        <w:rPr>
          <w:rFonts w:asciiTheme="minorEastAsia" w:hAnsiTheme="minorEastAsia" w:hint="eastAsia"/>
          <w:color w:val="000000" w:themeColor="text1"/>
        </w:rPr>
        <w:t>雇用管理改善事例の普及</w:t>
      </w:r>
      <w:r w:rsidRPr="00AA6DD8">
        <w:rPr>
          <w:rFonts w:asciiTheme="minorEastAsia" w:hAnsiTheme="minorEastAsia" w:hint="eastAsia"/>
          <w:color w:val="000000" w:themeColor="text1"/>
        </w:rPr>
        <w:t>・啓発事業</w:t>
      </w:r>
    </w:p>
    <w:p w:rsidR="005D48AD" w:rsidRPr="00AA6DD8" w:rsidRDefault="009C66AB" w:rsidP="005D48AD">
      <w:pPr>
        <w:ind w:leftChars="300" w:left="630" w:firstLineChars="102" w:firstLine="214"/>
        <w:rPr>
          <w:rFonts w:asciiTheme="minorEastAsia" w:hAnsiTheme="minorEastAsia"/>
          <w:color w:val="000000" w:themeColor="text1"/>
        </w:rPr>
      </w:pPr>
      <w:r w:rsidRPr="00AA6DD8">
        <w:rPr>
          <w:rFonts w:asciiTheme="minorEastAsia" w:hAnsiTheme="minorEastAsia" w:hint="eastAsia"/>
          <w:color w:val="000000" w:themeColor="text1"/>
        </w:rPr>
        <w:t>上記</w:t>
      </w:r>
      <w:r w:rsidR="00311D88" w:rsidRPr="00AA6DD8">
        <w:rPr>
          <w:rFonts w:asciiTheme="minorEastAsia" w:hAnsiTheme="minorEastAsia" w:hint="eastAsia"/>
          <w:color w:val="000000" w:themeColor="text1"/>
        </w:rPr>
        <w:t>６</w:t>
      </w:r>
      <w:r w:rsidR="000E5598" w:rsidRPr="00AA6DD8">
        <w:rPr>
          <w:rFonts w:asciiTheme="minorEastAsia" w:hAnsiTheme="minorEastAsia" w:hint="eastAsia"/>
          <w:color w:val="000000" w:themeColor="text1"/>
        </w:rPr>
        <w:t>(3)</w:t>
      </w:r>
      <w:r w:rsidR="00F47C07" w:rsidRPr="00AA6DD8">
        <w:rPr>
          <w:rFonts w:asciiTheme="minorEastAsia" w:hAnsiTheme="minorEastAsia" w:hint="eastAsia"/>
          <w:color w:val="000000" w:themeColor="text1"/>
        </w:rPr>
        <w:t>の啓発</w:t>
      </w:r>
      <w:r w:rsidR="00FF4129" w:rsidRPr="00AA6DD8">
        <w:rPr>
          <w:rFonts w:asciiTheme="minorEastAsia" w:hAnsiTheme="minorEastAsia" w:hint="eastAsia"/>
          <w:color w:val="000000" w:themeColor="text1"/>
        </w:rPr>
        <w:t>対象</w:t>
      </w:r>
      <w:r w:rsidR="00F47C07" w:rsidRPr="00AA6DD8">
        <w:rPr>
          <w:rFonts w:asciiTheme="minorEastAsia" w:hAnsiTheme="minorEastAsia" w:hint="eastAsia"/>
          <w:color w:val="000000" w:themeColor="text1"/>
        </w:rPr>
        <w:t>企業が取り組んだ雇用管理改善について作成された企</w:t>
      </w:r>
      <w:r w:rsidR="00CA172F" w:rsidRPr="00AA6DD8">
        <w:rPr>
          <w:rFonts w:asciiTheme="minorEastAsia" w:hAnsiTheme="minorEastAsia" w:hint="eastAsia"/>
          <w:color w:val="000000" w:themeColor="text1"/>
        </w:rPr>
        <w:t>業訪問レポート等を踏まえ、事業主に</w:t>
      </w:r>
      <w:r w:rsidR="003C017B" w:rsidRPr="00AA6DD8">
        <w:rPr>
          <w:rFonts w:asciiTheme="minorEastAsia" w:hAnsiTheme="minorEastAsia" w:hint="eastAsia"/>
          <w:color w:val="000000" w:themeColor="text1"/>
        </w:rPr>
        <w:t>実践的な雇用管理改善の導入事例を</w:t>
      </w:r>
      <w:r w:rsidR="00CA172F" w:rsidRPr="00AA6DD8">
        <w:rPr>
          <w:rFonts w:asciiTheme="minorEastAsia" w:hAnsiTheme="minorEastAsia" w:hint="eastAsia"/>
          <w:color w:val="000000" w:themeColor="text1"/>
        </w:rPr>
        <w:t>広く普及・啓発</w:t>
      </w:r>
      <w:r w:rsidR="00E62054" w:rsidRPr="00AA6DD8">
        <w:rPr>
          <w:rFonts w:asciiTheme="minorEastAsia" w:hAnsiTheme="minorEastAsia" w:hint="eastAsia"/>
          <w:color w:val="000000" w:themeColor="text1"/>
        </w:rPr>
        <w:t>するための</w:t>
      </w:r>
      <w:r w:rsidR="0078094D" w:rsidRPr="00AA6DD8">
        <w:rPr>
          <w:rFonts w:asciiTheme="minorEastAsia" w:hAnsiTheme="minorEastAsia" w:hint="eastAsia"/>
          <w:color w:val="000000" w:themeColor="text1"/>
        </w:rPr>
        <w:t>好</w:t>
      </w:r>
      <w:r w:rsidR="00416894" w:rsidRPr="00AA6DD8">
        <w:rPr>
          <w:rFonts w:asciiTheme="minorEastAsia" w:hAnsiTheme="minorEastAsia" w:hint="eastAsia"/>
          <w:color w:val="000000" w:themeColor="text1"/>
        </w:rPr>
        <w:t>事例集</w:t>
      </w:r>
      <w:r w:rsidR="00057556" w:rsidRPr="00AA6DD8">
        <w:rPr>
          <w:rFonts w:asciiTheme="minorEastAsia" w:hAnsiTheme="minorEastAsia" w:hint="eastAsia"/>
          <w:color w:val="000000" w:themeColor="text1"/>
        </w:rPr>
        <w:t>（以下「</w:t>
      </w:r>
      <w:r w:rsidR="0078094D" w:rsidRPr="00AA6DD8">
        <w:rPr>
          <w:rFonts w:asciiTheme="minorEastAsia" w:hAnsiTheme="minorEastAsia" w:hint="eastAsia"/>
          <w:color w:val="000000" w:themeColor="text1"/>
        </w:rPr>
        <w:t>好</w:t>
      </w:r>
      <w:r w:rsidR="00057556" w:rsidRPr="00AA6DD8">
        <w:rPr>
          <w:rFonts w:asciiTheme="minorEastAsia" w:hAnsiTheme="minorEastAsia" w:hint="eastAsia"/>
          <w:color w:val="000000" w:themeColor="text1"/>
        </w:rPr>
        <w:t>事例集」）</w:t>
      </w:r>
      <w:r w:rsidR="00E62054" w:rsidRPr="00AA6DD8">
        <w:rPr>
          <w:rFonts w:asciiTheme="minorEastAsia" w:hAnsiTheme="minorEastAsia" w:hint="eastAsia"/>
          <w:color w:val="000000" w:themeColor="text1"/>
        </w:rPr>
        <w:t>を作成</w:t>
      </w:r>
      <w:r w:rsidR="00AA58E0" w:rsidRPr="00AA6DD8">
        <w:rPr>
          <w:rFonts w:asciiTheme="minorEastAsia" w:hAnsiTheme="minorEastAsia" w:hint="eastAsia"/>
          <w:color w:val="000000" w:themeColor="text1"/>
        </w:rPr>
        <w:t>し、業界団体や経済団体等を通じた周知広報</w:t>
      </w:r>
      <w:r w:rsidR="00A0098D" w:rsidRPr="00AA6DD8">
        <w:rPr>
          <w:rFonts w:asciiTheme="minorEastAsia" w:hAnsiTheme="minorEastAsia" w:hint="eastAsia"/>
          <w:color w:val="000000" w:themeColor="text1"/>
        </w:rPr>
        <w:t>の依頼</w:t>
      </w:r>
      <w:r w:rsidR="00AA58E0" w:rsidRPr="00AA6DD8">
        <w:rPr>
          <w:rFonts w:asciiTheme="minorEastAsia" w:hAnsiTheme="minorEastAsia" w:hint="eastAsia"/>
          <w:color w:val="000000" w:themeColor="text1"/>
        </w:rPr>
        <w:t>、関係行政機関に対する</w:t>
      </w:r>
      <w:r w:rsidR="00F95609" w:rsidRPr="00AA6DD8">
        <w:rPr>
          <w:rFonts w:asciiTheme="minorEastAsia" w:hAnsiTheme="minorEastAsia" w:hint="eastAsia"/>
          <w:color w:val="000000" w:themeColor="text1"/>
        </w:rPr>
        <w:t>好事例集</w:t>
      </w:r>
      <w:r w:rsidR="00AA58E0" w:rsidRPr="00AA6DD8">
        <w:rPr>
          <w:rFonts w:asciiTheme="minorEastAsia" w:hAnsiTheme="minorEastAsia" w:hint="eastAsia"/>
          <w:color w:val="000000" w:themeColor="text1"/>
        </w:rPr>
        <w:t>の配置</w:t>
      </w:r>
      <w:r w:rsidR="00A0098D" w:rsidRPr="00AA6DD8">
        <w:rPr>
          <w:rFonts w:asciiTheme="minorEastAsia" w:hAnsiTheme="minorEastAsia" w:hint="eastAsia"/>
          <w:color w:val="000000" w:themeColor="text1"/>
        </w:rPr>
        <w:t>の</w:t>
      </w:r>
      <w:r w:rsidR="00AA58E0" w:rsidRPr="00AA6DD8">
        <w:rPr>
          <w:rFonts w:asciiTheme="minorEastAsia" w:hAnsiTheme="minorEastAsia" w:hint="eastAsia"/>
          <w:color w:val="000000" w:themeColor="text1"/>
        </w:rPr>
        <w:t>依頼、ホームページへの掲載等により、</w:t>
      </w:r>
      <w:r w:rsidR="00A0098D" w:rsidRPr="00AA6DD8">
        <w:rPr>
          <w:rFonts w:asciiTheme="minorEastAsia" w:hAnsiTheme="minorEastAsia" w:hint="eastAsia"/>
          <w:color w:val="000000" w:themeColor="text1"/>
        </w:rPr>
        <w:t>魅力ある職場づくりの</w:t>
      </w:r>
      <w:r w:rsidR="00AA58E0" w:rsidRPr="00AA6DD8">
        <w:rPr>
          <w:rFonts w:asciiTheme="minorEastAsia" w:hAnsiTheme="minorEastAsia" w:hint="eastAsia"/>
          <w:color w:val="000000" w:themeColor="text1"/>
        </w:rPr>
        <w:t>普及・啓発に取り組む</w:t>
      </w:r>
      <w:r w:rsidR="00E62054" w:rsidRPr="00AA6DD8">
        <w:rPr>
          <w:rFonts w:asciiTheme="minorEastAsia" w:hAnsiTheme="minorEastAsia" w:hint="eastAsia"/>
          <w:color w:val="000000" w:themeColor="text1"/>
        </w:rPr>
        <w:t>こと。</w:t>
      </w:r>
      <w:r w:rsidR="00960BFF" w:rsidRPr="00AA6DD8">
        <w:rPr>
          <w:rFonts w:asciiTheme="minorEastAsia" w:hAnsiTheme="minorEastAsia" w:hint="eastAsia"/>
          <w:color w:val="000000" w:themeColor="text1"/>
        </w:rPr>
        <w:t>必要部数については契約締結後に</w:t>
      </w:r>
      <w:r w:rsidR="00A179B5" w:rsidRPr="00AA6DD8">
        <w:rPr>
          <w:rFonts w:asciiTheme="minorEastAsia" w:hAnsiTheme="minorEastAsia" w:hint="eastAsia"/>
          <w:color w:val="000000" w:themeColor="text1"/>
        </w:rPr>
        <w:t>職業対策</w:t>
      </w:r>
      <w:r w:rsidR="00960BFF" w:rsidRPr="00AA6DD8">
        <w:rPr>
          <w:rFonts w:asciiTheme="minorEastAsia" w:hAnsiTheme="minorEastAsia" w:hint="eastAsia"/>
          <w:color w:val="000000" w:themeColor="text1"/>
        </w:rPr>
        <w:t>課と再度協議して決定する。</w:t>
      </w:r>
    </w:p>
    <w:p w:rsidR="005D48AD" w:rsidRPr="00AA6DD8" w:rsidRDefault="0026086B" w:rsidP="005D48AD">
      <w:pPr>
        <w:ind w:leftChars="300" w:left="630" w:firstLineChars="102" w:firstLine="214"/>
        <w:rPr>
          <w:rFonts w:asciiTheme="minorEastAsia" w:hAnsiTheme="minorEastAsia"/>
          <w:color w:val="000000" w:themeColor="text1"/>
        </w:rPr>
      </w:pPr>
      <w:r w:rsidRPr="00AA6DD8">
        <w:rPr>
          <w:rFonts w:asciiTheme="minorEastAsia" w:hAnsiTheme="minorEastAsia" w:hint="eastAsia"/>
          <w:color w:val="000000" w:themeColor="text1"/>
        </w:rPr>
        <w:t>なお、</w:t>
      </w:r>
      <w:r w:rsidR="008C0906" w:rsidRPr="00AA6DD8">
        <w:rPr>
          <w:rFonts w:asciiTheme="minorEastAsia" w:hAnsiTheme="minorEastAsia" w:hint="eastAsia"/>
          <w:color w:val="000000" w:themeColor="text1"/>
        </w:rPr>
        <w:t>好事例集の作成に</w:t>
      </w:r>
      <w:r w:rsidRPr="00AA6DD8">
        <w:rPr>
          <w:rFonts w:asciiTheme="minorEastAsia" w:hAnsiTheme="minorEastAsia" w:hint="eastAsia"/>
          <w:color w:val="000000" w:themeColor="text1"/>
        </w:rPr>
        <w:t>当</w:t>
      </w:r>
      <w:r w:rsidR="008C0906" w:rsidRPr="00AA6DD8">
        <w:rPr>
          <w:rFonts w:asciiTheme="minorEastAsia" w:hAnsiTheme="minorEastAsia" w:hint="eastAsia"/>
          <w:color w:val="000000" w:themeColor="text1"/>
        </w:rPr>
        <w:t>たっては</w:t>
      </w:r>
      <w:r w:rsidRPr="00AA6DD8">
        <w:rPr>
          <w:rFonts w:asciiTheme="minorEastAsia" w:hAnsiTheme="minorEastAsia" w:hint="eastAsia"/>
          <w:color w:val="000000" w:themeColor="text1"/>
        </w:rPr>
        <w:t>、</w:t>
      </w:r>
      <w:r w:rsidR="008C0906" w:rsidRPr="00AA6DD8">
        <w:rPr>
          <w:rFonts w:asciiTheme="minorEastAsia" w:hAnsiTheme="minorEastAsia" w:hint="eastAsia"/>
          <w:color w:val="000000" w:themeColor="text1"/>
        </w:rPr>
        <w:t>以下の点に留意すること。</w:t>
      </w:r>
    </w:p>
    <w:p w:rsidR="000F452E" w:rsidRPr="00AA6DD8" w:rsidRDefault="00CD71EB" w:rsidP="005D48AD">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ア</w:t>
      </w:r>
      <w:r w:rsidR="00492C83" w:rsidRPr="00AA6DD8">
        <w:rPr>
          <w:rFonts w:asciiTheme="minorEastAsia" w:hAnsiTheme="minorEastAsia" w:hint="eastAsia"/>
          <w:color w:val="000000" w:themeColor="text1"/>
        </w:rPr>
        <w:t xml:space="preserve">　</w:t>
      </w:r>
      <w:r w:rsidR="0078094D" w:rsidRPr="00AA6DD8">
        <w:rPr>
          <w:rFonts w:asciiTheme="minorEastAsia" w:hAnsiTheme="minorEastAsia" w:hint="eastAsia"/>
          <w:color w:val="000000" w:themeColor="text1"/>
        </w:rPr>
        <w:t>掲載する各好</w:t>
      </w:r>
      <w:r w:rsidR="00492C83" w:rsidRPr="00AA6DD8">
        <w:rPr>
          <w:rFonts w:asciiTheme="minorEastAsia" w:hAnsiTheme="minorEastAsia" w:hint="eastAsia"/>
          <w:color w:val="000000" w:themeColor="text1"/>
        </w:rPr>
        <w:t>事例</w:t>
      </w:r>
      <w:r w:rsidR="00506324" w:rsidRPr="00AA6DD8">
        <w:rPr>
          <w:rFonts w:asciiTheme="minorEastAsia" w:hAnsiTheme="minorEastAsia" w:hint="eastAsia"/>
          <w:color w:val="000000" w:themeColor="text1"/>
        </w:rPr>
        <w:t>の</w:t>
      </w:r>
      <w:r w:rsidR="00EF1C11" w:rsidRPr="00AA6DD8">
        <w:rPr>
          <w:rFonts w:asciiTheme="minorEastAsia" w:hAnsiTheme="minorEastAsia" w:hint="eastAsia"/>
          <w:color w:val="000000" w:themeColor="text1"/>
        </w:rPr>
        <w:t>構成</w:t>
      </w:r>
      <w:r w:rsidR="00492C83" w:rsidRPr="00AA6DD8">
        <w:rPr>
          <w:rFonts w:asciiTheme="minorEastAsia" w:hAnsiTheme="minorEastAsia" w:hint="eastAsia"/>
          <w:color w:val="000000" w:themeColor="text1"/>
        </w:rPr>
        <w:t>については、下記６</w:t>
      </w:r>
      <w:r w:rsidR="00492C83" w:rsidRPr="00AA6DD8">
        <w:rPr>
          <w:rFonts w:asciiTheme="minorEastAsia" w:hAnsiTheme="minorEastAsia"/>
          <w:color w:val="000000" w:themeColor="text1"/>
        </w:rPr>
        <w:t>(5)報告書作成のウ(ｳ)「各啓発</w:t>
      </w:r>
      <w:r w:rsidR="007F56A1" w:rsidRPr="00AA6DD8">
        <w:rPr>
          <w:rFonts w:asciiTheme="minorEastAsia" w:hAnsiTheme="minorEastAsia" w:hint="eastAsia"/>
          <w:color w:val="000000" w:themeColor="text1"/>
        </w:rPr>
        <w:t>対象</w:t>
      </w:r>
      <w:r w:rsidR="00492C83" w:rsidRPr="00AA6DD8">
        <w:rPr>
          <w:rFonts w:asciiTheme="minorEastAsia" w:hAnsiTheme="minorEastAsia"/>
          <w:color w:val="000000" w:themeColor="text1"/>
        </w:rPr>
        <w:t>企業に対する雇用管理制度導入支援の詳細報告」に示しているa～</w:t>
      </w:r>
      <w:r w:rsidR="007F56A1" w:rsidRPr="00AA6DD8">
        <w:rPr>
          <w:rFonts w:asciiTheme="minorEastAsia" w:hAnsiTheme="minorEastAsia" w:hint="eastAsia"/>
          <w:color w:val="000000" w:themeColor="text1"/>
        </w:rPr>
        <w:t>h</w:t>
      </w:r>
      <w:r w:rsidR="00960BFF" w:rsidRPr="00AA6DD8">
        <w:rPr>
          <w:rFonts w:asciiTheme="minorEastAsia" w:hAnsiTheme="minorEastAsia"/>
          <w:color w:val="000000" w:themeColor="text1"/>
        </w:rPr>
        <w:t>の項目を踏まえ</w:t>
      </w:r>
      <w:r w:rsidR="00960BFF" w:rsidRPr="00AA6DD8">
        <w:rPr>
          <w:rFonts w:asciiTheme="minorEastAsia" w:hAnsiTheme="minorEastAsia" w:hint="eastAsia"/>
          <w:color w:val="000000" w:themeColor="text1"/>
        </w:rPr>
        <w:t>、</w:t>
      </w:r>
      <w:r w:rsidR="00A179B5" w:rsidRPr="00AA6DD8">
        <w:rPr>
          <w:rFonts w:asciiTheme="minorEastAsia" w:hAnsiTheme="minorEastAsia" w:hint="eastAsia"/>
          <w:color w:val="000000" w:themeColor="text1"/>
        </w:rPr>
        <w:t>職業対策</w:t>
      </w:r>
      <w:r w:rsidR="00960BFF" w:rsidRPr="00AA6DD8">
        <w:rPr>
          <w:rFonts w:asciiTheme="minorEastAsia" w:hAnsiTheme="minorEastAsia" w:hint="eastAsia"/>
          <w:color w:val="000000" w:themeColor="text1"/>
        </w:rPr>
        <w:t>課に協議の上で決定する。また、</w:t>
      </w:r>
      <w:r w:rsidR="00492C83" w:rsidRPr="00AA6DD8">
        <w:rPr>
          <w:rFonts w:asciiTheme="minorEastAsia" w:hAnsiTheme="minorEastAsia" w:hint="eastAsia"/>
          <w:color w:val="000000" w:themeColor="text1"/>
        </w:rPr>
        <w:t>企業名について</w:t>
      </w:r>
      <w:r w:rsidR="00960BFF" w:rsidRPr="00AA6DD8">
        <w:rPr>
          <w:rFonts w:asciiTheme="minorEastAsia" w:hAnsiTheme="minorEastAsia" w:hint="eastAsia"/>
          <w:color w:val="000000" w:themeColor="text1"/>
        </w:rPr>
        <w:t>は</w:t>
      </w:r>
      <w:r w:rsidR="00492C83" w:rsidRPr="00AA6DD8">
        <w:rPr>
          <w:rFonts w:asciiTheme="minorEastAsia" w:hAnsiTheme="minorEastAsia" w:hint="eastAsia"/>
          <w:color w:val="000000" w:themeColor="text1"/>
        </w:rPr>
        <w:t>開示を基本とするが、各事業主の意向を確認の上で、啓発実践推進委員会又は</w:t>
      </w:r>
      <w:r w:rsidR="00A179B5" w:rsidRPr="00AA6DD8">
        <w:rPr>
          <w:rFonts w:asciiTheme="minorEastAsia" w:hAnsiTheme="minorEastAsia" w:hint="eastAsia"/>
          <w:color w:val="000000" w:themeColor="text1"/>
        </w:rPr>
        <w:t>職業対策</w:t>
      </w:r>
      <w:r w:rsidR="00492C83" w:rsidRPr="00AA6DD8">
        <w:rPr>
          <w:rFonts w:asciiTheme="minorEastAsia" w:hAnsiTheme="minorEastAsia" w:hint="eastAsia"/>
          <w:color w:val="000000" w:themeColor="text1"/>
        </w:rPr>
        <w:t>課に協議の上で取扱を決定するものとする）。</w:t>
      </w:r>
    </w:p>
    <w:p w:rsidR="005D48AD" w:rsidRPr="00AA6DD8" w:rsidRDefault="00CD71EB" w:rsidP="005D48AD">
      <w:pPr>
        <w:ind w:leftChars="320" w:left="882" w:hangingChars="100" w:hanging="210"/>
        <w:rPr>
          <w:rFonts w:asciiTheme="minorEastAsia" w:hAnsiTheme="minorEastAsia"/>
          <w:color w:val="000000" w:themeColor="text1"/>
        </w:rPr>
      </w:pPr>
      <w:r w:rsidRPr="00AA6DD8">
        <w:rPr>
          <w:rFonts w:asciiTheme="minorEastAsia" w:hAnsiTheme="minorEastAsia" w:hint="eastAsia"/>
          <w:color w:val="000000" w:themeColor="text1"/>
        </w:rPr>
        <w:t>イ</w:t>
      </w:r>
      <w:r w:rsidR="009C3960" w:rsidRPr="00AA6DD8">
        <w:rPr>
          <w:rFonts w:asciiTheme="minorEastAsia" w:hAnsiTheme="minorEastAsia" w:hint="eastAsia"/>
          <w:color w:val="000000" w:themeColor="text1"/>
        </w:rPr>
        <w:t xml:space="preserve">　</w:t>
      </w:r>
      <w:r w:rsidR="00292E90" w:rsidRPr="00AA6DD8">
        <w:rPr>
          <w:rFonts w:asciiTheme="minorEastAsia" w:hAnsiTheme="minorEastAsia" w:hint="eastAsia"/>
          <w:color w:val="000000" w:themeColor="text1"/>
        </w:rPr>
        <w:t>好事例のうち、特に普及・啓発の参考となる事例を選定し、</w:t>
      </w:r>
      <w:r w:rsidR="00CE751C" w:rsidRPr="00AA6DD8">
        <w:rPr>
          <w:rFonts w:asciiTheme="minorEastAsia" w:hAnsiTheme="minorEastAsia" w:hint="eastAsia"/>
          <w:color w:val="000000" w:themeColor="text1"/>
          <w:szCs w:val="24"/>
        </w:rPr>
        <w:t>厚生労働省ホームページ等にも掲載</w:t>
      </w:r>
      <w:r w:rsidR="00057556" w:rsidRPr="00AA6DD8">
        <w:rPr>
          <w:rFonts w:asciiTheme="minorEastAsia" w:hAnsiTheme="minorEastAsia" w:hint="eastAsia"/>
          <w:color w:val="000000" w:themeColor="text1"/>
          <w:szCs w:val="24"/>
        </w:rPr>
        <w:t>できるよう、</w:t>
      </w:r>
      <w:r w:rsidR="009C3960" w:rsidRPr="00AA6DD8">
        <w:rPr>
          <w:rFonts w:asciiTheme="minorEastAsia" w:hAnsiTheme="minorEastAsia" w:hint="eastAsia"/>
          <w:color w:val="000000" w:themeColor="text1"/>
          <w:szCs w:val="24"/>
        </w:rPr>
        <w:t>マイクロソフトオフィス</w:t>
      </w:r>
      <w:r w:rsidR="00EF1C11" w:rsidRPr="00AA6DD8">
        <w:rPr>
          <w:rFonts w:asciiTheme="minorEastAsia" w:hAnsiTheme="minorEastAsia" w:hint="eastAsia"/>
          <w:color w:val="000000" w:themeColor="text1"/>
          <w:szCs w:val="24"/>
        </w:rPr>
        <w:t>20</w:t>
      </w:r>
      <w:r w:rsidR="00EB67E6" w:rsidRPr="00AA6DD8">
        <w:rPr>
          <w:rFonts w:asciiTheme="minorEastAsia" w:hAnsiTheme="minorEastAsia" w:hint="eastAsia"/>
          <w:color w:val="000000" w:themeColor="text1"/>
          <w:szCs w:val="24"/>
        </w:rPr>
        <w:t>10</w:t>
      </w:r>
      <w:r w:rsidR="00E77836" w:rsidRPr="00AA6DD8">
        <w:rPr>
          <w:rFonts w:asciiTheme="minorEastAsia" w:hAnsiTheme="minorEastAsia" w:hint="eastAsia"/>
          <w:color w:val="000000" w:themeColor="text1"/>
          <w:szCs w:val="24"/>
        </w:rPr>
        <w:t>で編集</w:t>
      </w:r>
      <w:r w:rsidR="009C3960" w:rsidRPr="00AA6DD8">
        <w:rPr>
          <w:rFonts w:asciiTheme="minorEastAsia" w:hAnsiTheme="minorEastAsia" w:hint="eastAsia"/>
          <w:color w:val="000000" w:themeColor="text1"/>
          <w:szCs w:val="24"/>
        </w:rPr>
        <w:t>できる</w:t>
      </w:r>
      <w:r w:rsidR="00E77836" w:rsidRPr="00AA6DD8">
        <w:rPr>
          <w:rFonts w:asciiTheme="minorEastAsia" w:hAnsiTheme="minorEastAsia" w:hint="eastAsia"/>
          <w:color w:val="000000" w:themeColor="text1"/>
          <w:szCs w:val="24"/>
        </w:rPr>
        <w:t>形式の電子データ</w:t>
      </w:r>
      <w:r w:rsidR="00EB67E6" w:rsidRPr="00AA6DD8">
        <w:rPr>
          <w:rFonts w:asciiTheme="minorEastAsia" w:hAnsiTheme="minorEastAsia" w:hint="eastAsia"/>
          <w:color w:val="000000" w:themeColor="text1"/>
          <w:szCs w:val="24"/>
        </w:rPr>
        <w:t>及び</w:t>
      </w:r>
      <w:r w:rsidR="00E77836" w:rsidRPr="00AA6DD8">
        <w:rPr>
          <w:rFonts w:asciiTheme="minorEastAsia" w:hAnsiTheme="minorEastAsia" w:hint="eastAsia"/>
          <w:color w:val="000000" w:themeColor="text1"/>
          <w:szCs w:val="24"/>
        </w:rPr>
        <w:t>PDF</w:t>
      </w:r>
      <w:r w:rsidR="00B67726" w:rsidRPr="00AA6DD8">
        <w:rPr>
          <w:rFonts w:asciiTheme="minorEastAsia" w:hAnsiTheme="minorEastAsia" w:hint="eastAsia"/>
          <w:color w:val="000000" w:themeColor="text1"/>
          <w:szCs w:val="24"/>
        </w:rPr>
        <w:t>形式の電子データを</w:t>
      </w:r>
      <w:r w:rsidR="00506324" w:rsidRPr="00AA6DD8">
        <w:rPr>
          <w:rFonts w:asciiTheme="minorEastAsia" w:hAnsiTheme="minorEastAsia" w:hint="eastAsia"/>
          <w:color w:val="000000" w:themeColor="text1"/>
          <w:szCs w:val="24"/>
        </w:rPr>
        <w:t>作成</w:t>
      </w:r>
      <w:r w:rsidR="00B67726" w:rsidRPr="00AA6DD8">
        <w:rPr>
          <w:rFonts w:asciiTheme="minorEastAsia" w:hAnsiTheme="minorEastAsia" w:hint="eastAsia"/>
          <w:color w:val="000000" w:themeColor="text1"/>
          <w:szCs w:val="24"/>
        </w:rPr>
        <w:t>すること。</w:t>
      </w:r>
    </w:p>
    <w:p w:rsidR="005D48AD" w:rsidRPr="00AA6DD8" w:rsidRDefault="00F47C07" w:rsidP="005D48AD">
      <w:pPr>
        <w:ind w:leftChars="203" w:left="882" w:hangingChars="217" w:hanging="456"/>
        <w:rPr>
          <w:rFonts w:asciiTheme="minorEastAsia" w:hAnsiTheme="minorEastAsia"/>
          <w:color w:val="000000" w:themeColor="text1"/>
        </w:rPr>
      </w:pPr>
      <w:r w:rsidRPr="00AA6DD8">
        <w:rPr>
          <w:rFonts w:asciiTheme="minorEastAsia" w:hAnsiTheme="minorEastAsia" w:hint="eastAsia"/>
          <w:color w:val="000000" w:themeColor="text1"/>
        </w:rPr>
        <w:t>(5) 報告書の作成</w:t>
      </w:r>
    </w:p>
    <w:p w:rsidR="005D48AD" w:rsidRPr="00AA6DD8" w:rsidRDefault="00F47C07" w:rsidP="005D48AD">
      <w:pPr>
        <w:ind w:leftChars="403" w:left="882" w:hangingChars="17" w:hanging="36"/>
        <w:rPr>
          <w:rFonts w:asciiTheme="minorEastAsia" w:hAnsiTheme="minorEastAsia"/>
          <w:color w:val="000000" w:themeColor="text1"/>
        </w:rPr>
      </w:pPr>
      <w:r w:rsidRPr="00AA6DD8">
        <w:rPr>
          <w:rFonts w:asciiTheme="minorEastAsia" w:hAnsiTheme="minorEastAsia" w:hint="eastAsia"/>
          <w:color w:val="000000" w:themeColor="text1"/>
        </w:rPr>
        <w:t>受託者は、上記(1)</w:t>
      </w:r>
      <w:r w:rsidR="002E61A3" w:rsidRPr="00AA6DD8">
        <w:rPr>
          <w:rFonts w:asciiTheme="minorEastAsia" w:hAnsiTheme="minorEastAsia" w:hint="eastAsia"/>
          <w:color w:val="000000" w:themeColor="text1"/>
        </w:rPr>
        <w:t>から</w:t>
      </w:r>
      <w:r w:rsidRPr="00AA6DD8">
        <w:rPr>
          <w:rFonts w:asciiTheme="minorEastAsia" w:hAnsiTheme="minorEastAsia" w:hint="eastAsia"/>
          <w:color w:val="000000" w:themeColor="text1"/>
        </w:rPr>
        <w:t>(4)の取組内容について、報告書を作成すること。</w:t>
      </w:r>
    </w:p>
    <w:p w:rsidR="005D48AD" w:rsidRPr="00AA6DD8" w:rsidRDefault="00F47C07" w:rsidP="005D48AD">
      <w:pPr>
        <w:ind w:leftChars="403" w:left="882" w:hangingChars="17" w:hanging="36"/>
        <w:rPr>
          <w:rFonts w:asciiTheme="minorEastAsia" w:hAnsiTheme="minorEastAsia"/>
          <w:color w:val="000000" w:themeColor="text1"/>
        </w:rPr>
      </w:pPr>
      <w:r w:rsidRPr="00AA6DD8">
        <w:rPr>
          <w:rFonts w:asciiTheme="minorEastAsia" w:hAnsiTheme="minorEastAsia" w:hint="eastAsia"/>
          <w:color w:val="000000" w:themeColor="text1"/>
        </w:rPr>
        <w:t>報告書は、以下の事項について網羅すること。</w:t>
      </w:r>
    </w:p>
    <w:p w:rsidR="00F47C07" w:rsidRPr="00AA6DD8" w:rsidRDefault="00F47C07" w:rsidP="005D48AD">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ア　啓発実践推進委員会の設置に関する事項</w:t>
      </w:r>
    </w:p>
    <w:p w:rsidR="005D48AD" w:rsidRPr="00AA6DD8" w:rsidRDefault="00F47C07" w:rsidP="005D48AD">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(ｱ) 啓発実践推進委員会の開催</w:t>
      </w:r>
      <w:r w:rsidR="00324970" w:rsidRPr="00AA6DD8">
        <w:rPr>
          <w:rFonts w:asciiTheme="minorEastAsia" w:hAnsiTheme="minorEastAsia" w:hint="eastAsia"/>
          <w:color w:val="000000" w:themeColor="text1"/>
        </w:rPr>
        <w:t>日時、構成員、出席者等</w:t>
      </w:r>
    </w:p>
    <w:p w:rsidR="00F47C07" w:rsidRPr="00AA6DD8" w:rsidRDefault="00F47C07" w:rsidP="005D48AD">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(ｲ) 検討内容・</w:t>
      </w:r>
      <w:r w:rsidR="00324970" w:rsidRPr="00AA6DD8">
        <w:rPr>
          <w:rFonts w:asciiTheme="minorEastAsia" w:hAnsiTheme="minorEastAsia" w:hint="eastAsia"/>
          <w:color w:val="000000" w:themeColor="text1"/>
        </w:rPr>
        <w:t>結果</w:t>
      </w:r>
      <w:r w:rsidRPr="00AA6DD8">
        <w:rPr>
          <w:rFonts w:asciiTheme="minorEastAsia" w:hAnsiTheme="minorEastAsia" w:hint="eastAsia"/>
          <w:color w:val="000000" w:themeColor="text1"/>
        </w:rPr>
        <w:t xml:space="preserve">　　　　</w:t>
      </w:r>
    </w:p>
    <w:p w:rsidR="00F47C07" w:rsidRPr="00AA6DD8" w:rsidRDefault="005D48AD" w:rsidP="00F47C07">
      <w:pPr>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イ　適正な雇用管理に係る集団的な普及・啓発の実施に関する事項</w:t>
      </w:r>
    </w:p>
    <w:p w:rsidR="00F47C07" w:rsidRPr="00AA6DD8" w:rsidRDefault="005D48AD" w:rsidP="00F47C07">
      <w:pPr>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(ｱ) 業界団体等を通じた事業の周知</w:t>
      </w:r>
    </w:p>
    <w:p w:rsidR="00C03D47" w:rsidRPr="00AA6DD8" w:rsidRDefault="00F47C07"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a　周知を行った業界団体名</w:t>
      </w:r>
    </w:p>
    <w:p w:rsidR="00F47C07" w:rsidRPr="00AA6DD8" w:rsidRDefault="00324970"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b</w:t>
      </w:r>
      <w:r w:rsidR="00C03D47" w:rsidRPr="00AA6DD8">
        <w:rPr>
          <w:rFonts w:asciiTheme="minorEastAsia" w:hAnsiTheme="minorEastAsia" w:hint="eastAsia"/>
          <w:color w:val="000000" w:themeColor="text1"/>
        </w:rPr>
        <w:t xml:space="preserve">　</w:t>
      </w:r>
      <w:r w:rsidR="00CA172F" w:rsidRPr="00AA6DD8">
        <w:rPr>
          <w:rFonts w:asciiTheme="minorEastAsia" w:hAnsiTheme="minorEastAsia" w:hint="eastAsia"/>
          <w:color w:val="000000" w:themeColor="text1"/>
        </w:rPr>
        <w:t>周知に際して使用した</w:t>
      </w:r>
      <w:r w:rsidR="00C03D47" w:rsidRPr="00AA6DD8">
        <w:rPr>
          <w:rFonts w:asciiTheme="minorEastAsia" w:hAnsiTheme="minorEastAsia" w:hint="eastAsia"/>
          <w:color w:val="000000" w:themeColor="text1"/>
        </w:rPr>
        <w:t>リーフレット</w:t>
      </w:r>
      <w:r w:rsidRPr="00AA6DD8">
        <w:rPr>
          <w:rFonts w:asciiTheme="minorEastAsia" w:hAnsiTheme="minorEastAsia" w:hint="eastAsia"/>
          <w:color w:val="000000" w:themeColor="text1"/>
        </w:rPr>
        <w:t>等の資料</w:t>
      </w:r>
    </w:p>
    <w:p w:rsidR="005D48AD" w:rsidRPr="00AA6DD8" w:rsidRDefault="005D48AD" w:rsidP="005D48AD">
      <w:pPr>
        <w:tabs>
          <w:tab w:val="left" w:pos="851"/>
        </w:tabs>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(ｲ) 業界団体等に対するヒアリング</w:t>
      </w:r>
    </w:p>
    <w:p w:rsidR="00F47C07" w:rsidRPr="00AA6DD8" w:rsidRDefault="00F47C07"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a</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ヒアリング実施団体一覧</w:t>
      </w:r>
    </w:p>
    <w:p w:rsidR="00F47C07" w:rsidRPr="00AA6DD8" w:rsidRDefault="00F47C07"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b</w:t>
      </w:r>
      <w:r w:rsidR="005D48AD"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ヒアリング結果</w:t>
      </w:r>
      <w:r w:rsidR="00324970" w:rsidRPr="00AA6DD8">
        <w:rPr>
          <w:rFonts w:asciiTheme="minorEastAsia" w:hAnsiTheme="minorEastAsia" w:hint="eastAsia"/>
          <w:color w:val="000000" w:themeColor="text1"/>
        </w:rPr>
        <w:t>の</w:t>
      </w:r>
      <w:r w:rsidRPr="00AA6DD8">
        <w:rPr>
          <w:rFonts w:asciiTheme="minorEastAsia" w:hAnsiTheme="minorEastAsia" w:hint="eastAsia"/>
          <w:color w:val="000000" w:themeColor="text1"/>
        </w:rPr>
        <w:t>概要</w:t>
      </w:r>
    </w:p>
    <w:p w:rsidR="00F47C07" w:rsidRPr="00AA6DD8" w:rsidRDefault="005D48AD" w:rsidP="005D48AD">
      <w:pPr>
        <w:tabs>
          <w:tab w:val="left" w:pos="426"/>
          <w:tab w:val="left" w:pos="709"/>
        </w:tabs>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ウ　適正な雇用管理に係る個別的な普及・啓発の実施に関する事項</w:t>
      </w:r>
    </w:p>
    <w:p w:rsidR="005D48AD" w:rsidRPr="00AA6DD8" w:rsidRDefault="00F47C07" w:rsidP="005D48AD">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 xml:space="preserve">(ｱ) </w:t>
      </w:r>
      <w:r w:rsidR="006E4CF9" w:rsidRPr="00AA6DD8">
        <w:rPr>
          <w:rFonts w:asciiTheme="minorEastAsia" w:hAnsiTheme="minorEastAsia" w:hint="eastAsia"/>
          <w:color w:val="000000" w:themeColor="text1"/>
        </w:rPr>
        <w:t>啓発</w:t>
      </w:r>
      <w:r w:rsidR="00FF4129" w:rsidRPr="00AA6DD8">
        <w:rPr>
          <w:rFonts w:asciiTheme="minorEastAsia" w:hAnsiTheme="minorEastAsia" w:hint="eastAsia"/>
          <w:color w:val="000000" w:themeColor="text1"/>
        </w:rPr>
        <w:t>対象企業に係る訪問実績</w:t>
      </w:r>
      <w:r w:rsidR="00275DF9" w:rsidRPr="00AA6DD8">
        <w:rPr>
          <w:rFonts w:asciiTheme="minorEastAsia" w:hAnsiTheme="minorEastAsia" w:hint="eastAsia"/>
          <w:color w:val="000000" w:themeColor="text1"/>
        </w:rPr>
        <w:t>一覧</w:t>
      </w:r>
      <w:r w:rsidR="00FF4129" w:rsidRPr="00AA6DD8">
        <w:rPr>
          <w:rFonts w:asciiTheme="minorEastAsia" w:hAnsiTheme="minorEastAsia" w:hint="eastAsia"/>
          <w:color w:val="000000" w:themeColor="text1"/>
        </w:rPr>
        <w:t>（別紙２</w:t>
      </w:r>
      <w:r w:rsidR="00324970" w:rsidRPr="00AA6DD8">
        <w:rPr>
          <w:rFonts w:asciiTheme="minorEastAsia" w:hAnsiTheme="minorEastAsia" w:hint="eastAsia"/>
          <w:color w:val="000000" w:themeColor="text1"/>
        </w:rPr>
        <w:t>）</w:t>
      </w:r>
    </w:p>
    <w:p w:rsidR="005D48AD" w:rsidRPr="00AA6DD8" w:rsidRDefault="00F47C07" w:rsidP="005D48AD">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(ｲ) 雇用管理</w:t>
      </w:r>
      <w:r w:rsidR="00324970" w:rsidRPr="00AA6DD8">
        <w:rPr>
          <w:rFonts w:asciiTheme="minorEastAsia" w:hAnsiTheme="minorEastAsia" w:hint="eastAsia"/>
          <w:color w:val="000000" w:themeColor="text1"/>
        </w:rPr>
        <w:t>制度の導入支援</w:t>
      </w:r>
      <w:r w:rsidR="001D787A" w:rsidRPr="00AA6DD8">
        <w:rPr>
          <w:rFonts w:asciiTheme="minorEastAsia" w:hAnsiTheme="minorEastAsia" w:hint="eastAsia"/>
          <w:color w:val="000000" w:themeColor="text1"/>
        </w:rPr>
        <w:t>状況</w:t>
      </w:r>
      <w:r w:rsidR="00324970" w:rsidRPr="00AA6DD8">
        <w:rPr>
          <w:rFonts w:asciiTheme="minorEastAsia" w:hAnsiTheme="minorEastAsia" w:hint="eastAsia"/>
          <w:color w:val="000000" w:themeColor="text1"/>
        </w:rPr>
        <w:t>（</w:t>
      </w:r>
      <w:r w:rsidR="00FF4129" w:rsidRPr="00AA6DD8">
        <w:rPr>
          <w:rFonts w:asciiTheme="minorEastAsia" w:hAnsiTheme="minorEastAsia" w:hint="eastAsia"/>
          <w:color w:val="000000" w:themeColor="text1"/>
        </w:rPr>
        <w:t>別紙３</w:t>
      </w:r>
      <w:r w:rsidR="00324970" w:rsidRPr="00AA6DD8">
        <w:rPr>
          <w:rFonts w:asciiTheme="minorEastAsia" w:hAnsiTheme="minorEastAsia" w:hint="eastAsia"/>
          <w:color w:val="000000" w:themeColor="text1"/>
        </w:rPr>
        <w:t>）</w:t>
      </w:r>
    </w:p>
    <w:p w:rsidR="005D48AD" w:rsidRPr="00AA6DD8" w:rsidRDefault="00F47C07" w:rsidP="005D48AD">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w:t>
      </w:r>
      <w:r w:rsidR="00F531F8" w:rsidRPr="00AA6DD8">
        <w:rPr>
          <w:rFonts w:asciiTheme="minorEastAsia" w:hAnsiTheme="minorEastAsia" w:hint="eastAsia"/>
          <w:color w:val="000000" w:themeColor="text1"/>
        </w:rPr>
        <w:t>ｳ</w:t>
      </w:r>
      <w:r w:rsidRPr="00AA6DD8">
        <w:rPr>
          <w:rFonts w:asciiTheme="minorEastAsia" w:hAnsiTheme="minorEastAsia" w:hint="eastAsia"/>
          <w:color w:val="000000" w:themeColor="text1"/>
        </w:rPr>
        <w:t>) 各啓発</w:t>
      </w:r>
      <w:r w:rsidR="00905B37" w:rsidRPr="00AA6DD8">
        <w:rPr>
          <w:rFonts w:asciiTheme="minorEastAsia" w:hAnsiTheme="minorEastAsia" w:hint="eastAsia"/>
          <w:color w:val="000000" w:themeColor="text1"/>
        </w:rPr>
        <w:t>対象</w:t>
      </w:r>
      <w:r w:rsidRPr="00AA6DD8">
        <w:rPr>
          <w:rFonts w:asciiTheme="minorEastAsia" w:hAnsiTheme="minorEastAsia" w:hint="eastAsia"/>
          <w:color w:val="000000" w:themeColor="text1"/>
        </w:rPr>
        <w:t>企業に対する雇用管理制度導入支援の詳細報告</w:t>
      </w:r>
    </w:p>
    <w:p w:rsidR="005D48AD" w:rsidRPr="00AA6DD8" w:rsidRDefault="00905B37" w:rsidP="005D48AD">
      <w:pPr>
        <w:ind w:leftChars="500" w:left="105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雇用管理アドバイザーから提出された企業訪問レポート</w:t>
      </w:r>
      <w:r w:rsidR="00F531F8" w:rsidRPr="00AA6DD8">
        <w:rPr>
          <w:rFonts w:asciiTheme="minorEastAsia" w:hAnsiTheme="minorEastAsia" w:hint="eastAsia"/>
          <w:color w:val="000000" w:themeColor="text1"/>
        </w:rPr>
        <w:t>の</w:t>
      </w:r>
      <w:r w:rsidRPr="00AA6DD8">
        <w:rPr>
          <w:rFonts w:asciiTheme="minorEastAsia" w:hAnsiTheme="minorEastAsia" w:hint="eastAsia"/>
          <w:color w:val="000000" w:themeColor="text1"/>
        </w:rPr>
        <w:t>確認・整理</w:t>
      </w:r>
      <w:r w:rsidR="002D3AF4" w:rsidRPr="00AA6DD8">
        <w:rPr>
          <w:rFonts w:asciiTheme="minorEastAsia" w:hAnsiTheme="minorEastAsia" w:hint="eastAsia"/>
          <w:color w:val="000000" w:themeColor="text1"/>
        </w:rPr>
        <w:t>（企業訪問レポートの原本も別途添付する）</w:t>
      </w:r>
      <w:r w:rsidRPr="00AA6DD8">
        <w:rPr>
          <w:rFonts w:asciiTheme="minorEastAsia" w:hAnsiTheme="minorEastAsia" w:hint="eastAsia"/>
          <w:color w:val="000000" w:themeColor="text1"/>
        </w:rPr>
        <w:t>。</w:t>
      </w:r>
    </w:p>
    <w:p w:rsidR="005D48AD" w:rsidRPr="00AA6DD8" w:rsidRDefault="002E61A3"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a</w:t>
      </w:r>
      <w:r w:rsidR="00F47C07"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 xml:space="preserve"> </w:t>
      </w:r>
      <w:r w:rsidR="006E4CF9" w:rsidRPr="00AA6DD8">
        <w:rPr>
          <w:rFonts w:asciiTheme="minorEastAsia" w:hAnsiTheme="minorEastAsia" w:hint="eastAsia"/>
          <w:color w:val="000000" w:themeColor="text1"/>
        </w:rPr>
        <w:t>啓発</w:t>
      </w:r>
      <w:r w:rsidR="00F47C07" w:rsidRPr="00AA6DD8">
        <w:rPr>
          <w:rFonts w:asciiTheme="minorEastAsia" w:hAnsiTheme="minorEastAsia" w:hint="eastAsia"/>
          <w:color w:val="000000" w:themeColor="text1"/>
        </w:rPr>
        <w:t>対象企業の概要</w:t>
      </w:r>
    </w:p>
    <w:p w:rsidR="005D48AD" w:rsidRPr="00AA6DD8" w:rsidRDefault="002E61A3"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b</w:t>
      </w:r>
      <w:r w:rsidR="00F47C07"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 xml:space="preserve"> </w:t>
      </w:r>
      <w:r w:rsidR="006E4CF9" w:rsidRPr="00AA6DD8">
        <w:rPr>
          <w:rFonts w:asciiTheme="minorEastAsia" w:hAnsiTheme="minorEastAsia" w:hint="eastAsia"/>
          <w:color w:val="000000" w:themeColor="text1"/>
        </w:rPr>
        <w:t>啓発</w:t>
      </w:r>
      <w:r w:rsidR="00F47C07" w:rsidRPr="00AA6DD8">
        <w:rPr>
          <w:rFonts w:asciiTheme="minorEastAsia" w:hAnsiTheme="minorEastAsia" w:hint="eastAsia"/>
          <w:color w:val="000000" w:themeColor="text1"/>
        </w:rPr>
        <w:t>対象企業の雇用管理上の課題</w:t>
      </w:r>
    </w:p>
    <w:p w:rsidR="005D48AD" w:rsidRPr="00AA6DD8" w:rsidRDefault="002E61A3"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c</w:t>
      </w:r>
      <w:r w:rsidR="00F47C07"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既に導入されている雇用管理制度の概要</w:t>
      </w:r>
    </w:p>
    <w:p w:rsidR="005D48AD" w:rsidRPr="00AA6DD8" w:rsidRDefault="002E61A3"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d</w:t>
      </w:r>
      <w:r w:rsidR="00F47C07"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提案した制度の導入支援の内容</w:t>
      </w:r>
      <w:r w:rsidR="002C162F" w:rsidRPr="00AA6DD8">
        <w:rPr>
          <w:rFonts w:asciiTheme="minorEastAsia" w:hAnsiTheme="minorEastAsia" w:hint="eastAsia"/>
          <w:color w:val="000000" w:themeColor="text1"/>
        </w:rPr>
        <w:t>、導入支援のポイント</w:t>
      </w:r>
    </w:p>
    <w:p w:rsidR="005D48AD" w:rsidRPr="00AA6DD8" w:rsidRDefault="002E61A3"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e</w:t>
      </w:r>
      <w:r w:rsidR="00F47C07"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 xml:space="preserve"> </w:t>
      </w:r>
      <w:r w:rsidR="00F47C07" w:rsidRPr="00AA6DD8">
        <w:rPr>
          <w:rFonts w:asciiTheme="minorEastAsia" w:hAnsiTheme="minorEastAsia" w:hint="eastAsia"/>
          <w:color w:val="000000" w:themeColor="text1"/>
        </w:rPr>
        <w:t>制度導入の検討過程で生じた課題とその解決方法</w:t>
      </w:r>
    </w:p>
    <w:p w:rsidR="005D48AD" w:rsidRPr="00AA6DD8" w:rsidRDefault="002E61A3"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f</w:t>
      </w:r>
      <w:r w:rsidR="00F47C07"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 xml:space="preserve"> </w:t>
      </w:r>
      <w:r w:rsidR="006E4CF9" w:rsidRPr="00AA6DD8">
        <w:rPr>
          <w:rFonts w:asciiTheme="minorEastAsia" w:hAnsiTheme="minorEastAsia" w:hint="eastAsia"/>
          <w:color w:val="000000" w:themeColor="text1"/>
        </w:rPr>
        <w:t>啓発対象企業の</w:t>
      </w:r>
      <w:r w:rsidR="00F47C07" w:rsidRPr="00AA6DD8">
        <w:rPr>
          <w:rFonts w:asciiTheme="minorEastAsia" w:hAnsiTheme="minorEastAsia" w:hint="eastAsia"/>
          <w:color w:val="000000" w:themeColor="text1"/>
        </w:rPr>
        <w:t>事業主の</w:t>
      </w:r>
      <w:r w:rsidR="00F531F8" w:rsidRPr="00AA6DD8">
        <w:rPr>
          <w:rFonts w:asciiTheme="minorEastAsia" w:hAnsiTheme="minorEastAsia" w:hint="eastAsia"/>
          <w:color w:val="000000" w:themeColor="text1"/>
        </w:rPr>
        <w:t>感想</w:t>
      </w:r>
    </w:p>
    <w:p w:rsidR="005D48AD" w:rsidRPr="00AA6DD8" w:rsidRDefault="00973422" w:rsidP="005D48AD">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g</w:t>
      </w:r>
      <w:r w:rsidR="00582367" w:rsidRPr="00AA6DD8">
        <w:rPr>
          <w:rFonts w:asciiTheme="minorEastAsia" w:hAnsiTheme="minorEastAsia" w:hint="eastAsia"/>
          <w:color w:val="000000" w:themeColor="text1"/>
        </w:rPr>
        <w:t xml:space="preserve">　</w:t>
      </w:r>
      <w:r w:rsidR="005D15A3" w:rsidRPr="00AA6DD8">
        <w:rPr>
          <w:rFonts w:asciiTheme="minorEastAsia" w:hAnsiTheme="minorEastAsia" w:hint="eastAsia"/>
          <w:color w:val="000000" w:themeColor="text1"/>
        </w:rPr>
        <w:t xml:space="preserve"> </w:t>
      </w:r>
      <w:r w:rsidR="00F531F8" w:rsidRPr="00AA6DD8">
        <w:rPr>
          <w:rFonts w:asciiTheme="minorEastAsia" w:hAnsiTheme="minorEastAsia" w:hint="eastAsia"/>
          <w:color w:val="000000" w:themeColor="text1"/>
        </w:rPr>
        <w:t>各種</w:t>
      </w:r>
      <w:r w:rsidR="005D15A3" w:rsidRPr="00AA6DD8">
        <w:rPr>
          <w:rFonts w:asciiTheme="minorEastAsia" w:hAnsiTheme="minorEastAsia" w:hint="eastAsia"/>
          <w:color w:val="000000" w:themeColor="text1"/>
        </w:rPr>
        <w:t>助成金の活用状況</w:t>
      </w:r>
    </w:p>
    <w:p w:rsidR="00557586" w:rsidRPr="00AA6DD8" w:rsidRDefault="00D341B9" w:rsidP="005D48AD">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h</w:t>
      </w:r>
      <w:r w:rsidR="005D15A3" w:rsidRPr="00AA6DD8">
        <w:rPr>
          <w:rFonts w:asciiTheme="minorEastAsia" w:hAnsiTheme="minorEastAsia" w:hint="eastAsia"/>
          <w:color w:val="000000" w:themeColor="text1"/>
        </w:rPr>
        <w:t xml:space="preserve">　 その他</w:t>
      </w:r>
      <w:r w:rsidR="00B10C80" w:rsidRPr="00AA6DD8">
        <w:rPr>
          <w:rFonts w:asciiTheme="minorEastAsia" w:hAnsiTheme="minorEastAsia" w:hint="eastAsia"/>
          <w:color w:val="000000" w:themeColor="text1"/>
        </w:rPr>
        <w:t>、他の事業主が雇用管理上の課題に取り組む上で参考</w:t>
      </w:r>
      <w:r w:rsidR="00F15F47" w:rsidRPr="00AA6DD8">
        <w:rPr>
          <w:rFonts w:asciiTheme="minorEastAsia" w:hAnsiTheme="minorEastAsia" w:hint="eastAsia"/>
          <w:color w:val="000000" w:themeColor="text1"/>
        </w:rPr>
        <w:t>に</w:t>
      </w:r>
      <w:r w:rsidR="00B10C80" w:rsidRPr="00AA6DD8">
        <w:rPr>
          <w:rFonts w:asciiTheme="minorEastAsia" w:hAnsiTheme="minorEastAsia" w:hint="eastAsia"/>
          <w:color w:val="000000" w:themeColor="text1"/>
        </w:rPr>
        <w:t>なる</w:t>
      </w:r>
      <w:r w:rsidR="00905B37" w:rsidRPr="00AA6DD8">
        <w:rPr>
          <w:rFonts w:asciiTheme="minorEastAsia" w:hAnsiTheme="minorEastAsia" w:hint="eastAsia"/>
          <w:color w:val="000000" w:themeColor="text1"/>
        </w:rPr>
        <w:t>と考えられる</w:t>
      </w:r>
      <w:r w:rsidR="00B10C80" w:rsidRPr="00AA6DD8">
        <w:rPr>
          <w:rFonts w:asciiTheme="minorEastAsia" w:hAnsiTheme="minorEastAsia" w:hint="eastAsia"/>
          <w:color w:val="000000" w:themeColor="text1"/>
        </w:rPr>
        <w:t>事項</w:t>
      </w:r>
    </w:p>
    <w:p w:rsidR="008D7967" w:rsidRPr="00AA6DD8" w:rsidRDefault="008D7967" w:rsidP="008D7967">
      <w:pPr>
        <w:ind w:leftChars="606" w:left="1523" w:hangingChars="119" w:hanging="250"/>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７</w:t>
      </w:r>
      <w:r w:rsidR="00557586" w:rsidRPr="00AA6DD8">
        <w:rPr>
          <w:rFonts w:asciiTheme="minorEastAsia" w:hAnsiTheme="minorEastAsia" w:hint="eastAsia"/>
          <w:color w:val="000000" w:themeColor="text1"/>
        </w:rPr>
        <w:t xml:space="preserve">　職場定着支援助成金又は建設労働者確保育成助成金等の助成制度の活用促進</w:t>
      </w:r>
    </w:p>
    <w:p w:rsidR="00557586" w:rsidRPr="00AA6DD8" w:rsidRDefault="009C66AB" w:rsidP="00DB08E3">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上記</w:t>
      </w:r>
      <w:r w:rsidR="00E85D33" w:rsidRPr="00AA6DD8">
        <w:rPr>
          <w:rFonts w:asciiTheme="minorEastAsia" w:hAnsiTheme="minorEastAsia" w:hint="eastAsia"/>
          <w:color w:val="000000" w:themeColor="text1"/>
        </w:rPr>
        <w:t>６</w:t>
      </w:r>
      <w:r w:rsidR="000E5598" w:rsidRPr="00AA6DD8">
        <w:rPr>
          <w:rFonts w:asciiTheme="minorEastAsia" w:hAnsiTheme="minorEastAsia" w:hint="eastAsia"/>
          <w:color w:val="000000" w:themeColor="text1"/>
        </w:rPr>
        <w:t>(3)</w:t>
      </w:r>
      <w:r w:rsidR="00557586" w:rsidRPr="00AA6DD8">
        <w:rPr>
          <w:rFonts w:asciiTheme="minorEastAsia" w:hAnsiTheme="minorEastAsia" w:hint="eastAsia"/>
          <w:color w:val="000000" w:themeColor="text1"/>
        </w:rPr>
        <w:t>の支援を受ける事業主が、就業規則又は労働協約を変更することにより以下の雇用管理制度を新たに導入する場合には、職場定着支援助成金</w:t>
      </w:r>
      <w:r w:rsidR="007948F3" w:rsidRPr="00AA6DD8">
        <w:rPr>
          <w:rFonts w:asciiTheme="minorEastAsia" w:hAnsiTheme="minorEastAsia" w:hint="eastAsia"/>
          <w:color w:val="000000" w:themeColor="text1"/>
        </w:rPr>
        <w:t>及び</w:t>
      </w:r>
      <w:r w:rsidR="00557586" w:rsidRPr="00AA6DD8">
        <w:rPr>
          <w:rFonts w:asciiTheme="minorEastAsia" w:hAnsiTheme="minorEastAsia" w:hint="eastAsia"/>
          <w:color w:val="000000" w:themeColor="text1"/>
        </w:rPr>
        <w:t>建設労働者確保育成助成金（別添</w:t>
      </w:r>
      <w:r w:rsidR="00761501" w:rsidRPr="00AA6DD8">
        <w:rPr>
          <w:rFonts w:asciiTheme="minorEastAsia" w:hAnsiTheme="minorEastAsia" w:hint="eastAsia"/>
          <w:color w:val="000000" w:themeColor="text1"/>
        </w:rPr>
        <w:t>１</w:t>
      </w:r>
      <w:r w:rsidR="00557586" w:rsidRPr="00AA6DD8">
        <w:rPr>
          <w:rFonts w:asciiTheme="minorEastAsia" w:hAnsiTheme="minorEastAsia" w:hint="eastAsia"/>
          <w:color w:val="000000" w:themeColor="text1"/>
        </w:rPr>
        <w:t>参照）の対象となり得る旨を周知し、助成金の活用を希望する事業主に対しては、都道府県労働局又はハローワークに誘導すること。</w:t>
      </w:r>
    </w:p>
    <w:p w:rsidR="00557586" w:rsidRPr="00AA6DD8" w:rsidRDefault="006E30A6" w:rsidP="006E30A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(1) 評価・処遇制度（</w:t>
      </w:r>
      <w:r w:rsidR="00E85D33" w:rsidRPr="00AA6DD8">
        <w:rPr>
          <w:rFonts w:asciiTheme="minorEastAsia" w:hAnsiTheme="minorEastAsia" w:hint="eastAsia"/>
          <w:color w:val="000000" w:themeColor="text1"/>
        </w:rPr>
        <w:t>６</w:t>
      </w:r>
      <w:r w:rsidR="00D72CEA" w:rsidRPr="00AA6DD8">
        <w:rPr>
          <w:rFonts w:asciiTheme="minorEastAsia" w:hAnsiTheme="minorEastAsia" w:hint="eastAsia"/>
          <w:color w:val="000000" w:themeColor="text1"/>
        </w:rPr>
        <w:t>(3)</w:t>
      </w:r>
      <w:r w:rsidR="00FF4129" w:rsidRPr="00AA6DD8">
        <w:rPr>
          <w:rFonts w:asciiTheme="minorEastAsia" w:hAnsiTheme="minorEastAsia" w:hint="eastAsia"/>
          <w:color w:val="000000" w:themeColor="text1"/>
        </w:rPr>
        <w:t>ウ</w:t>
      </w:r>
      <w:r w:rsidR="009C66AB" w:rsidRPr="00AA6DD8">
        <w:rPr>
          <w:rFonts w:asciiTheme="minorEastAsia" w:hAnsiTheme="minorEastAsia" w:hint="eastAsia"/>
          <w:color w:val="000000" w:themeColor="text1"/>
        </w:rPr>
        <w:t>の</w:t>
      </w:r>
      <w:r w:rsidR="00557586" w:rsidRPr="00AA6DD8">
        <w:rPr>
          <w:rFonts w:asciiTheme="minorEastAsia" w:hAnsiTheme="minorEastAsia" w:hint="eastAsia"/>
          <w:color w:val="000000" w:themeColor="text1"/>
        </w:rPr>
        <w:t>うち、※１が該当）</w:t>
      </w:r>
    </w:p>
    <w:p w:rsidR="00557586" w:rsidRPr="00AA6DD8" w:rsidRDefault="00557586" w:rsidP="00DB08E3">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通常の労働者に対する評価・処遇制度、昇進・昇格基準、賃金体系制度及び諸手当制度の導入</w:t>
      </w:r>
    </w:p>
    <w:p w:rsidR="00557586" w:rsidRPr="00AA6DD8" w:rsidRDefault="006E30A6" w:rsidP="00DB08E3">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(2) 研修体系制度（</w:t>
      </w:r>
      <w:r w:rsidR="00D72CEA" w:rsidRPr="00AA6DD8">
        <w:rPr>
          <w:rFonts w:asciiTheme="minorEastAsia" w:hAnsiTheme="minorEastAsia" w:hint="eastAsia"/>
          <w:color w:val="000000" w:themeColor="text1"/>
        </w:rPr>
        <w:t>６(3)</w:t>
      </w:r>
      <w:r w:rsidR="00FF4129" w:rsidRPr="00AA6DD8">
        <w:rPr>
          <w:rFonts w:asciiTheme="minorEastAsia" w:hAnsiTheme="minorEastAsia" w:hint="eastAsia"/>
          <w:color w:val="000000" w:themeColor="text1"/>
        </w:rPr>
        <w:t>ウ</w:t>
      </w:r>
      <w:r w:rsidR="009C66AB" w:rsidRPr="00AA6DD8">
        <w:rPr>
          <w:rFonts w:asciiTheme="minorEastAsia" w:hAnsiTheme="minorEastAsia" w:hint="eastAsia"/>
          <w:color w:val="000000" w:themeColor="text1"/>
        </w:rPr>
        <w:t>の</w:t>
      </w:r>
      <w:r w:rsidR="00557586" w:rsidRPr="00AA6DD8">
        <w:rPr>
          <w:rFonts w:asciiTheme="minorEastAsia" w:hAnsiTheme="minorEastAsia" w:hint="eastAsia"/>
          <w:color w:val="000000" w:themeColor="text1"/>
        </w:rPr>
        <w:t>うち、※２が該当）</w:t>
      </w:r>
    </w:p>
    <w:p w:rsidR="00557586" w:rsidRPr="00AA6DD8" w:rsidRDefault="00557586" w:rsidP="00DB08E3">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通常の労働者の職務の遂行に必要な知識、スキル、能力の付与を目的にカリキュラム内容、時間等を定めた教育訓練・研修制度の導入</w:t>
      </w:r>
    </w:p>
    <w:p w:rsidR="00557586" w:rsidRPr="00AA6DD8" w:rsidRDefault="006E30A6" w:rsidP="00DB08E3">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(3) 健康づくり制度（</w:t>
      </w:r>
      <w:r w:rsidR="00D72CEA" w:rsidRPr="00AA6DD8">
        <w:rPr>
          <w:rFonts w:asciiTheme="minorEastAsia" w:hAnsiTheme="minorEastAsia" w:hint="eastAsia"/>
          <w:color w:val="000000" w:themeColor="text1"/>
        </w:rPr>
        <w:t>６(3)</w:t>
      </w:r>
      <w:r w:rsidR="00FF4129" w:rsidRPr="00AA6DD8">
        <w:rPr>
          <w:rFonts w:asciiTheme="minorEastAsia" w:hAnsiTheme="minorEastAsia" w:hint="eastAsia"/>
          <w:color w:val="000000" w:themeColor="text1"/>
        </w:rPr>
        <w:t>ウ</w:t>
      </w:r>
      <w:r w:rsidR="009C66AB" w:rsidRPr="00AA6DD8">
        <w:rPr>
          <w:rFonts w:asciiTheme="minorEastAsia" w:hAnsiTheme="minorEastAsia" w:hint="eastAsia"/>
          <w:color w:val="000000" w:themeColor="text1"/>
        </w:rPr>
        <w:t>の</w:t>
      </w:r>
      <w:r w:rsidR="00557586" w:rsidRPr="00AA6DD8">
        <w:rPr>
          <w:rFonts w:asciiTheme="minorEastAsia" w:hAnsiTheme="minorEastAsia" w:hint="eastAsia"/>
          <w:color w:val="000000" w:themeColor="text1"/>
        </w:rPr>
        <w:t>うち、※３が該当）</w:t>
      </w:r>
    </w:p>
    <w:p w:rsidR="00557586" w:rsidRPr="00AA6DD8" w:rsidRDefault="00557586" w:rsidP="00DB08E3">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通常の労働者に対する法定の健康診断（労働安全衛生規則第43条及び第44条に基づいて事業主が行わなければならないとされる項目）以外の健康づくりに資する制度（人間ドック、生活習慣病予防検診、腰痛健康診断）の導入</w:t>
      </w:r>
    </w:p>
    <w:p w:rsidR="00557586" w:rsidRPr="00AA6DD8" w:rsidRDefault="006E30A6" w:rsidP="00DB08E3">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(4) メンター制度（</w:t>
      </w:r>
      <w:r w:rsidR="00D72CEA" w:rsidRPr="00AA6DD8">
        <w:rPr>
          <w:rFonts w:asciiTheme="minorEastAsia" w:hAnsiTheme="minorEastAsia" w:hint="eastAsia"/>
          <w:color w:val="000000" w:themeColor="text1"/>
        </w:rPr>
        <w:t>６(3)</w:t>
      </w:r>
      <w:r w:rsidR="00FF4129" w:rsidRPr="00AA6DD8">
        <w:rPr>
          <w:rFonts w:asciiTheme="minorEastAsia" w:hAnsiTheme="minorEastAsia" w:hint="eastAsia"/>
          <w:color w:val="000000" w:themeColor="text1"/>
        </w:rPr>
        <w:t>ウ</w:t>
      </w:r>
      <w:r w:rsidR="009C66AB" w:rsidRPr="00AA6DD8">
        <w:rPr>
          <w:rFonts w:asciiTheme="minorEastAsia" w:hAnsiTheme="minorEastAsia" w:hint="eastAsia"/>
          <w:color w:val="000000" w:themeColor="text1"/>
        </w:rPr>
        <w:t>の</w:t>
      </w:r>
      <w:r w:rsidR="00557586" w:rsidRPr="00AA6DD8">
        <w:rPr>
          <w:rFonts w:asciiTheme="minorEastAsia" w:hAnsiTheme="minorEastAsia" w:hint="eastAsia"/>
          <w:color w:val="000000" w:themeColor="text1"/>
        </w:rPr>
        <w:t>うち、※４が該当）</w:t>
      </w:r>
    </w:p>
    <w:p w:rsidR="00557586" w:rsidRPr="00AA6DD8" w:rsidRDefault="00557586" w:rsidP="006E30A6">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会社や配属部署における直属上司とは別に、指導・相談役となる（メンター）が若手（メンティ）をサポートする制度の導入</w:t>
      </w:r>
    </w:p>
    <w:p w:rsidR="00557586" w:rsidRPr="00AA6DD8" w:rsidRDefault="00557586" w:rsidP="00557586">
      <w:pPr>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８</w:t>
      </w:r>
      <w:r w:rsidR="00EC29E0" w:rsidRPr="00AA6DD8">
        <w:rPr>
          <w:rFonts w:asciiTheme="minorEastAsia" w:hAnsiTheme="minorEastAsia" w:hint="eastAsia"/>
          <w:color w:val="000000" w:themeColor="text1"/>
        </w:rPr>
        <w:t xml:space="preserve">　</w:t>
      </w:r>
      <w:r w:rsidR="001F3367" w:rsidRPr="00AA6DD8">
        <w:rPr>
          <w:rFonts w:asciiTheme="minorEastAsia" w:hAnsiTheme="minorEastAsia" w:hint="eastAsia"/>
          <w:color w:val="000000" w:themeColor="text1"/>
        </w:rPr>
        <w:t>若者雇用促進法に基づく新たな認定制度及び</w:t>
      </w:r>
      <w:r w:rsidR="00EC29E0" w:rsidRPr="00AA6DD8">
        <w:rPr>
          <w:rFonts w:asciiTheme="minorEastAsia" w:hAnsiTheme="minorEastAsia" w:hint="eastAsia"/>
          <w:color w:val="000000" w:themeColor="text1"/>
        </w:rPr>
        <w:t>若者応援</w:t>
      </w:r>
      <w:r w:rsidR="00557586" w:rsidRPr="00AA6DD8">
        <w:rPr>
          <w:rFonts w:asciiTheme="minorEastAsia" w:hAnsiTheme="minorEastAsia" w:hint="eastAsia"/>
          <w:color w:val="000000" w:themeColor="text1"/>
        </w:rPr>
        <w:t>宣言</w:t>
      </w:r>
      <w:r w:rsidR="00EC29E0" w:rsidRPr="00AA6DD8">
        <w:rPr>
          <w:rFonts w:asciiTheme="minorEastAsia" w:hAnsiTheme="minorEastAsia" w:hint="eastAsia"/>
          <w:color w:val="000000" w:themeColor="text1"/>
        </w:rPr>
        <w:t>事業</w:t>
      </w:r>
      <w:r w:rsidR="00720197" w:rsidRPr="00AA6DD8">
        <w:rPr>
          <w:rFonts w:asciiTheme="minorEastAsia" w:hAnsiTheme="minorEastAsia" w:hint="eastAsia"/>
          <w:color w:val="000000" w:themeColor="text1"/>
        </w:rPr>
        <w:t>の紹介</w:t>
      </w:r>
    </w:p>
    <w:p w:rsidR="009A723B" w:rsidRPr="00AA6DD8" w:rsidRDefault="009A723B" w:rsidP="009A723B">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若者雇用促進法の施行に伴い、若者の採用・育成に積極的で、若者の雇用管理の状況などが優良な中小企業を認定し、企業が求める人材の円滑な採用等を支援して</w:t>
      </w:r>
      <w:r w:rsidR="00761501" w:rsidRPr="00AA6DD8">
        <w:rPr>
          <w:rFonts w:asciiTheme="minorEastAsia" w:hAnsiTheme="minorEastAsia" w:hint="eastAsia"/>
          <w:color w:val="000000" w:themeColor="text1"/>
        </w:rPr>
        <w:t>いく認定制度（別添２</w:t>
      </w:r>
      <w:r w:rsidRPr="00AA6DD8">
        <w:rPr>
          <w:rFonts w:asciiTheme="minorEastAsia" w:hAnsiTheme="minorEastAsia" w:hint="eastAsia"/>
          <w:color w:val="000000" w:themeColor="text1"/>
        </w:rPr>
        <w:t>参照）が</w:t>
      </w:r>
      <w:r w:rsidR="003A1394" w:rsidRPr="00AA6DD8">
        <w:rPr>
          <w:rFonts w:asciiTheme="minorEastAsia" w:hAnsiTheme="minorEastAsia" w:hint="eastAsia"/>
          <w:color w:val="000000" w:themeColor="text1"/>
        </w:rPr>
        <w:t>平成27年10月より</w:t>
      </w:r>
      <w:r w:rsidRPr="00AA6DD8">
        <w:rPr>
          <w:rFonts w:asciiTheme="minorEastAsia" w:hAnsiTheme="minorEastAsia" w:hint="eastAsia"/>
          <w:color w:val="000000" w:themeColor="text1"/>
        </w:rPr>
        <w:t>開始されたことを周知すること。</w:t>
      </w:r>
    </w:p>
    <w:p w:rsidR="00FF4129" w:rsidRPr="00AA6DD8" w:rsidRDefault="009A723B" w:rsidP="009A723B">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また、新設企業など若者雇用促進法に基づく認定基準（数値基準等）を満たしていないものの、若者の採用・育成に積極的な中小企業については、都道府県労働局、ハローワークが積極的にPR</w:t>
      </w:r>
      <w:r w:rsidR="00761501" w:rsidRPr="00AA6DD8">
        <w:rPr>
          <w:rFonts w:asciiTheme="minorEastAsia" w:hAnsiTheme="minorEastAsia" w:hint="eastAsia"/>
          <w:color w:val="000000" w:themeColor="text1"/>
        </w:rPr>
        <w:t>等を行う事業として「若者応援宣言事業」（別添２</w:t>
      </w:r>
      <w:r w:rsidRPr="00AA6DD8">
        <w:rPr>
          <w:rFonts w:asciiTheme="minorEastAsia" w:hAnsiTheme="minorEastAsia" w:hint="eastAsia"/>
          <w:color w:val="000000" w:themeColor="text1"/>
        </w:rPr>
        <w:t>参照）があることを周知すること。</w:t>
      </w:r>
    </w:p>
    <w:p w:rsidR="00472852" w:rsidRPr="00AA6DD8" w:rsidRDefault="00472852" w:rsidP="00557586">
      <w:pPr>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 xml:space="preserve">９　</w:t>
      </w:r>
      <w:r w:rsidR="00557586" w:rsidRPr="00AA6DD8">
        <w:rPr>
          <w:rFonts w:asciiTheme="minorEastAsia" w:hAnsiTheme="minorEastAsia" w:hint="eastAsia"/>
          <w:color w:val="000000" w:themeColor="text1"/>
        </w:rPr>
        <w:t>業務の実施に係る組織・人員体制</w:t>
      </w:r>
    </w:p>
    <w:p w:rsidR="00557586" w:rsidRPr="00AA6DD8" w:rsidRDefault="00557586" w:rsidP="006B14C3">
      <w:pPr>
        <w:ind w:leftChars="200" w:left="42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本事業の適切な実施を担保するため、以下の組織・人員体制を確保し、委託開始日から速やかに事業を開始すること。</w:t>
      </w:r>
    </w:p>
    <w:p w:rsidR="00557586" w:rsidRPr="00AA6DD8" w:rsidRDefault="006B14C3" w:rsidP="00557586">
      <w:pPr>
        <w:ind w:firstLineChars="202" w:firstLine="424"/>
        <w:rPr>
          <w:rFonts w:asciiTheme="minorEastAsia" w:hAnsiTheme="minorEastAsia"/>
          <w:color w:val="000000" w:themeColor="text1"/>
        </w:rPr>
      </w:pPr>
      <w:r w:rsidRPr="00AA6DD8">
        <w:rPr>
          <w:rFonts w:asciiTheme="minorEastAsia" w:hAnsiTheme="minorEastAsia" w:hint="eastAsia"/>
          <w:color w:val="000000" w:themeColor="text1"/>
        </w:rPr>
        <w:t xml:space="preserve">(1) </w:t>
      </w:r>
      <w:r w:rsidR="00557586" w:rsidRPr="00AA6DD8">
        <w:rPr>
          <w:rFonts w:asciiTheme="minorEastAsia" w:hAnsiTheme="minorEastAsia" w:hint="eastAsia"/>
          <w:color w:val="000000" w:themeColor="text1"/>
        </w:rPr>
        <w:t>事務所の設置</w:t>
      </w:r>
    </w:p>
    <w:p w:rsidR="00557586" w:rsidRPr="00AA6DD8" w:rsidRDefault="00472852" w:rsidP="00472852">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ア　</w:t>
      </w:r>
      <w:r w:rsidR="00557586" w:rsidRPr="00AA6DD8">
        <w:rPr>
          <w:rFonts w:asciiTheme="minorEastAsia" w:hAnsiTheme="minorEastAsia" w:hint="eastAsia"/>
          <w:color w:val="000000" w:themeColor="text1"/>
        </w:rPr>
        <w:t>受託者は、事業を統括し、</w:t>
      </w:r>
      <w:r w:rsidR="00A179B5" w:rsidRPr="00AA6DD8">
        <w:rPr>
          <w:rFonts w:asciiTheme="minorEastAsia" w:hAnsiTheme="minorEastAsia" w:hint="eastAsia"/>
          <w:color w:val="000000" w:themeColor="text1"/>
        </w:rPr>
        <w:t>職業対策</w:t>
      </w:r>
      <w:r w:rsidR="00557586" w:rsidRPr="00AA6DD8">
        <w:rPr>
          <w:rFonts w:asciiTheme="minorEastAsia" w:hAnsiTheme="minorEastAsia" w:hint="eastAsia"/>
          <w:color w:val="000000" w:themeColor="text1"/>
        </w:rPr>
        <w:t>課と密接な連携を図るための拠点を１か所設置すること</w:t>
      </w:r>
      <w:r w:rsidR="00720197" w:rsidRPr="00AA6DD8">
        <w:rPr>
          <w:rFonts w:asciiTheme="minorEastAsia" w:hAnsiTheme="minorEastAsia" w:hint="eastAsia"/>
          <w:color w:val="000000" w:themeColor="text1"/>
        </w:rPr>
        <w:t>（</w:t>
      </w:r>
      <w:r w:rsidR="00A179B5" w:rsidRPr="00AA6DD8">
        <w:rPr>
          <w:rFonts w:asciiTheme="minorEastAsia" w:hAnsiTheme="minorEastAsia" w:hint="eastAsia"/>
          <w:color w:val="000000" w:themeColor="text1"/>
        </w:rPr>
        <w:t>沖縄</w:t>
      </w:r>
      <w:r w:rsidR="00720197" w:rsidRPr="00AA6DD8">
        <w:rPr>
          <w:rFonts w:asciiTheme="minorEastAsia" w:hAnsiTheme="minorEastAsia" w:hint="eastAsia"/>
          <w:color w:val="000000" w:themeColor="text1"/>
        </w:rPr>
        <w:t>労働局管内の設置は必須ではないが、</w:t>
      </w:r>
      <w:r w:rsidR="008C3828" w:rsidRPr="00AA6DD8">
        <w:rPr>
          <w:rFonts w:asciiTheme="minorEastAsia" w:hAnsiTheme="minorEastAsia" w:hint="eastAsia"/>
          <w:color w:val="000000" w:themeColor="text1"/>
        </w:rPr>
        <w:t>総合評価の技術点で加算する</w:t>
      </w:r>
      <w:r w:rsidR="00720197" w:rsidRPr="00AA6DD8">
        <w:rPr>
          <w:rFonts w:asciiTheme="minorEastAsia" w:hAnsiTheme="minorEastAsia" w:hint="eastAsia"/>
          <w:color w:val="000000" w:themeColor="text1"/>
        </w:rPr>
        <w:t>）</w:t>
      </w:r>
      <w:r w:rsidR="00557586" w:rsidRPr="00AA6DD8">
        <w:rPr>
          <w:rFonts w:asciiTheme="minorEastAsia" w:hAnsiTheme="minorEastAsia" w:hint="eastAsia"/>
          <w:color w:val="000000" w:themeColor="text1"/>
        </w:rPr>
        <w:t>。</w:t>
      </w:r>
      <w:r w:rsidR="00E62FEF" w:rsidRPr="00AA6DD8">
        <w:rPr>
          <w:rFonts w:asciiTheme="minorEastAsia" w:hAnsiTheme="minorEastAsia" w:hint="eastAsia"/>
          <w:color w:val="000000" w:themeColor="text1"/>
        </w:rPr>
        <w:t>但し、既に事務所が設置されている場合は、新たに設置する必要はない。</w:t>
      </w:r>
    </w:p>
    <w:p w:rsidR="00B75E50" w:rsidRPr="00AA6DD8" w:rsidRDefault="00472852" w:rsidP="008D796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イ　</w:t>
      </w:r>
      <w:r w:rsidR="00557586" w:rsidRPr="00AA6DD8">
        <w:rPr>
          <w:rFonts w:asciiTheme="minorEastAsia" w:hAnsiTheme="minorEastAsia" w:hint="eastAsia"/>
          <w:color w:val="000000" w:themeColor="text1"/>
        </w:rPr>
        <w:t>事務所には、ＰＣや電話等による連絡が可能な体制を整備すること。</w:t>
      </w:r>
    </w:p>
    <w:p w:rsidR="00557586" w:rsidRPr="00AA6DD8" w:rsidRDefault="006B14C3" w:rsidP="006B14C3">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 xml:space="preserve">(2) </w:t>
      </w:r>
      <w:r w:rsidR="00557586" w:rsidRPr="00AA6DD8">
        <w:rPr>
          <w:rFonts w:asciiTheme="minorEastAsia" w:hAnsiTheme="minorEastAsia" w:hint="eastAsia"/>
          <w:color w:val="000000" w:themeColor="text1"/>
        </w:rPr>
        <w:t>人員体制等</w:t>
      </w:r>
    </w:p>
    <w:p w:rsidR="00557586" w:rsidRPr="00AA6DD8" w:rsidRDefault="00472852" w:rsidP="00472852">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ア　</w:t>
      </w:r>
      <w:r w:rsidR="00165EBE" w:rsidRPr="00AA6DD8">
        <w:rPr>
          <w:rFonts w:asciiTheme="minorEastAsia" w:hAnsiTheme="minorEastAsia" w:hint="eastAsia"/>
          <w:color w:val="000000" w:themeColor="text1"/>
        </w:rPr>
        <w:t>啓発実践コーディネーター</w:t>
      </w:r>
      <w:r w:rsidR="00557586" w:rsidRPr="00AA6DD8">
        <w:rPr>
          <w:rFonts w:asciiTheme="minorEastAsia" w:hAnsiTheme="minorEastAsia" w:hint="eastAsia"/>
          <w:color w:val="000000" w:themeColor="text1"/>
        </w:rPr>
        <w:t>の配置</w:t>
      </w:r>
    </w:p>
    <w:p w:rsidR="00472852" w:rsidRPr="00AA6DD8" w:rsidRDefault="00472852" w:rsidP="00472852">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(ｱ) </w:t>
      </w:r>
      <w:r w:rsidR="000E5598" w:rsidRPr="00AA6DD8">
        <w:rPr>
          <w:rFonts w:asciiTheme="minorEastAsia" w:hAnsiTheme="minorEastAsia" w:hint="eastAsia"/>
          <w:color w:val="000000" w:themeColor="text1"/>
        </w:rPr>
        <w:t>受託者は、上記(1)</w:t>
      </w:r>
      <w:r w:rsidR="00557586" w:rsidRPr="00AA6DD8">
        <w:rPr>
          <w:rFonts w:asciiTheme="minorEastAsia" w:hAnsiTheme="minorEastAsia" w:hint="eastAsia"/>
          <w:color w:val="000000" w:themeColor="text1"/>
        </w:rPr>
        <w:t>の事務所に、本事業の</w:t>
      </w:r>
      <w:r w:rsidR="00165EBE" w:rsidRPr="00AA6DD8">
        <w:rPr>
          <w:rFonts w:asciiTheme="minorEastAsia" w:hAnsiTheme="minorEastAsia" w:hint="eastAsia"/>
          <w:color w:val="000000" w:themeColor="text1"/>
        </w:rPr>
        <w:t>進捗管理及び調整等</w:t>
      </w:r>
      <w:r w:rsidR="00557586" w:rsidRPr="00AA6DD8">
        <w:rPr>
          <w:rFonts w:asciiTheme="minorEastAsia" w:hAnsiTheme="minorEastAsia" w:hint="eastAsia"/>
          <w:color w:val="000000" w:themeColor="text1"/>
        </w:rPr>
        <w:t>を行う職員を配置することができる</w:t>
      </w:r>
      <w:r w:rsidR="00B75E50" w:rsidRPr="00AA6DD8">
        <w:rPr>
          <w:rFonts w:asciiTheme="minorEastAsia" w:hAnsiTheme="minorEastAsia" w:hint="eastAsia"/>
          <w:color w:val="000000" w:themeColor="text1"/>
        </w:rPr>
        <w:t>（下記(</w:t>
      </w:r>
      <w:r w:rsidR="00E85D33" w:rsidRPr="00AA6DD8">
        <w:rPr>
          <w:rFonts w:asciiTheme="minorEastAsia" w:hAnsiTheme="minorEastAsia" w:hint="eastAsia"/>
          <w:color w:val="000000" w:themeColor="text1"/>
        </w:rPr>
        <w:t>ｳ</w:t>
      </w:r>
      <w:r w:rsidR="00B75E50" w:rsidRPr="00AA6DD8">
        <w:rPr>
          <w:rFonts w:asciiTheme="minorEastAsia" w:hAnsiTheme="minorEastAsia" w:hint="eastAsia"/>
          <w:color w:val="000000" w:themeColor="text1"/>
        </w:rPr>
        <w:t>)の業務が実施可能であれば、常駐</w:t>
      </w:r>
      <w:r w:rsidR="00D93879" w:rsidRPr="00AA6DD8">
        <w:rPr>
          <w:rFonts w:asciiTheme="minorEastAsia" w:hAnsiTheme="minorEastAsia" w:hint="eastAsia"/>
          <w:color w:val="000000" w:themeColor="text1"/>
        </w:rPr>
        <w:t>又は</w:t>
      </w:r>
      <w:r w:rsidR="00B75E50" w:rsidRPr="00AA6DD8">
        <w:rPr>
          <w:rFonts w:asciiTheme="minorEastAsia" w:hAnsiTheme="minorEastAsia" w:hint="eastAsia"/>
          <w:color w:val="000000" w:themeColor="text1"/>
        </w:rPr>
        <w:t>専任の職員である必要はないこと）</w:t>
      </w:r>
      <w:r w:rsidR="00557586" w:rsidRPr="00AA6DD8">
        <w:rPr>
          <w:rFonts w:asciiTheme="minorEastAsia" w:hAnsiTheme="minorEastAsia" w:hint="eastAsia"/>
          <w:color w:val="000000" w:themeColor="text1"/>
        </w:rPr>
        <w:t>。</w:t>
      </w:r>
    </w:p>
    <w:p w:rsidR="00557586" w:rsidRPr="00AA6DD8" w:rsidRDefault="00472852" w:rsidP="00472852">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(ｲ)</w:t>
      </w:r>
      <w:r w:rsidR="00557586" w:rsidRPr="00AA6DD8">
        <w:rPr>
          <w:rFonts w:asciiTheme="minorEastAsia" w:hAnsiTheme="minorEastAsia" w:hint="eastAsia"/>
          <w:color w:val="000000" w:themeColor="text1"/>
        </w:rPr>
        <w:t xml:space="preserve"> 兼任の職員を配置する場合は、本事業の業務に従事した時間と、本事業以外の業務に従事した時間を明確に区別できるようにする等、適切な勤務管理を行うこと。</w:t>
      </w:r>
    </w:p>
    <w:p w:rsidR="00557586" w:rsidRPr="00AA6DD8" w:rsidRDefault="00472852" w:rsidP="00557586">
      <w:pPr>
        <w:ind w:left="1155" w:hangingChars="550" w:hanging="1155"/>
        <w:rPr>
          <w:rFonts w:asciiTheme="minorEastAsia" w:hAnsiTheme="minorEastAsia"/>
          <w:color w:val="000000" w:themeColor="text1"/>
        </w:rPr>
      </w:pPr>
      <w:r w:rsidRPr="00AA6DD8">
        <w:rPr>
          <w:rFonts w:asciiTheme="minorEastAsia" w:hAnsiTheme="minorEastAsia" w:hint="eastAsia"/>
          <w:color w:val="000000" w:themeColor="text1"/>
        </w:rPr>
        <w:t xml:space="preserve">　　　　(ｳ)</w:t>
      </w:r>
      <w:r w:rsidR="00557586" w:rsidRPr="00AA6DD8">
        <w:rPr>
          <w:rFonts w:asciiTheme="minorEastAsia" w:hAnsiTheme="minorEastAsia"/>
          <w:color w:val="000000" w:themeColor="text1"/>
        </w:rPr>
        <w:t xml:space="preserve"> </w:t>
      </w:r>
      <w:r w:rsidR="00165EBE" w:rsidRPr="00AA6DD8">
        <w:rPr>
          <w:rFonts w:asciiTheme="minorEastAsia" w:hAnsiTheme="minorEastAsia" w:hint="eastAsia"/>
          <w:color w:val="000000" w:themeColor="text1"/>
        </w:rPr>
        <w:t>啓発実践コーディネーター</w:t>
      </w:r>
      <w:r w:rsidR="00557586" w:rsidRPr="00AA6DD8">
        <w:rPr>
          <w:rFonts w:asciiTheme="minorEastAsia" w:hAnsiTheme="minorEastAsia" w:hint="eastAsia"/>
          <w:color w:val="000000" w:themeColor="text1"/>
        </w:rPr>
        <w:t>は、</w:t>
      </w:r>
      <w:r w:rsidR="009C66AB" w:rsidRPr="00AA6DD8">
        <w:rPr>
          <w:rFonts w:asciiTheme="minorEastAsia" w:hAnsiTheme="minorEastAsia" w:hint="eastAsia"/>
          <w:color w:val="000000" w:themeColor="text1"/>
        </w:rPr>
        <w:t>上記</w:t>
      </w:r>
      <w:r w:rsidR="00E85D33" w:rsidRPr="00AA6DD8">
        <w:rPr>
          <w:rFonts w:asciiTheme="minorEastAsia" w:hAnsiTheme="minorEastAsia" w:hint="eastAsia"/>
          <w:color w:val="000000" w:themeColor="text1"/>
        </w:rPr>
        <w:t>６</w:t>
      </w:r>
      <w:r w:rsidR="00C03D47" w:rsidRPr="00AA6DD8">
        <w:rPr>
          <w:rFonts w:asciiTheme="minorEastAsia" w:hAnsiTheme="minorEastAsia" w:hint="eastAsia"/>
          <w:color w:val="000000" w:themeColor="text1"/>
        </w:rPr>
        <w:t>の事業内容の業務を遂行するため</w:t>
      </w:r>
      <w:r w:rsidR="00557586" w:rsidRPr="00AA6DD8">
        <w:rPr>
          <w:rFonts w:asciiTheme="minorEastAsia" w:hAnsiTheme="minorEastAsia" w:hint="eastAsia"/>
          <w:color w:val="000000" w:themeColor="text1"/>
        </w:rPr>
        <w:t>以下の業務を行う。</w:t>
      </w:r>
    </w:p>
    <w:p w:rsidR="00472852" w:rsidRPr="00AA6DD8" w:rsidRDefault="00472852" w:rsidP="005D48AD">
      <w:pPr>
        <w:tabs>
          <w:tab w:val="left" w:pos="851"/>
          <w:tab w:val="left" w:pos="993"/>
        </w:tabs>
        <w:rPr>
          <w:rFonts w:asciiTheme="minorEastAsia" w:hAnsiTheme="minorEastAsia"/>
          <w:color w:val="000000" w:themeColor="text1"/>
        </w:rPr>
      </w:pPr>
      <w:r w:rsidRPr="00AA6DD8">
        <w:rPr>
          <w:rFonts w:asciiTheme="minorEastAsia" w:hAnsiTheme="minorEastAsia" w:hint="eastAsia"/>
          <w:color w:val="000000" w:themeColor="text1"/>
        </w:rPr>
        <w:t xml:space="preserve">　　　　　a　</w:t>
      </w:r>
      <w:r w:rsidR="00557586" w:rsidRPr="00AA6DD8">
        <w:rPr>
          <w:rFonts w:asciiTheme="minorEastAsia" w:hAnsiTheme="minorEastAsia" w:hint="eastAsia"/>
          <w:color w:val="000000" w:themeColor="text1"/>
        </w:rPr>
        <w:t>本事業の庶務・経理業務（受託者の</w:t>
      </w:r>
      <w:r w:rsidR="00FC041E" w:rsidRPr="00AA6DD8">
        <w:rPr>
          <w:rFonts w:asciiTheme="minorEastAsia" w:hAnsiTheme="minorEastAsia" w:hint="eastAsia"/>
          <w:color w:val="000000" w:themeColor="text1"/>
        </w:rPr>
        <w:t>総務部門</w:t>
      </w:r>
      <w:r w:rsidR="00557586" w:rsidRPr="00AA6DD8">
        <w:rPr>
          <w:rFonts w:asciiTheme="minorEastAsia" w:hAnsiTheme="minorEastAsia" w:hint="eastAsia"/>
          <w:color w:val="000000" w:themeColor="text1"/>
        </w:rPr>
        <w:t>で行うことも可）</w:t>
      </w:r>
    </w:p>
    <w:p w:rsidR="00472852" w:rsidRPr="00AA6DD8" w:rsidRDefault="00472852" w:rsidP="00472852">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 xml:space="preserve">b　</w:t>
      </w:r>
      <w:r w:rsidR="00A179B5" w:rsidRPr="00AA6DD8">
        <w:rPr>
          <w:rFonts w:asciiTheme="minorEastAsia" w:hAnsiTheme="minorEastAsia" w:hint="eastAsia"/>
          <w:color w:val="000000" w:themeColor="text1"/>
        </w:rPr>
        <w:t>職業対策</w:t>
      </w:r>
      <w:r w:rsidR="00557586" w:rsidRPr="00AA6DD8">
        <w:rPr>
          <w:rFonts w:asciiTheme="minorEastAsia" w:hAnsiTheme="minorEastAsia" w:hint="eastAsia"/>
          <w:color w:val="000000" w:themeColor="text1"/>
        </w:rPr>
        <w:t>課との連絡調整</w:t>
      </w:r>
    </w:p>
    <w:p w:rsidR="00472852" w:rsidRPr="00AA6DD8" w:rsidRDefault="00472852"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c　</w:t>
      </w:r>
      <w:r w:rsidR="00165EBE" w:rsidRPr="00AA6DD8">
        <w:rPr>
          <w:rFonts w:asciiTheme="minorEastAsia" w:hAnsiTheme="minorEastAsia" w:hint="eastAsia"/>
          <w:color w:val="000000" w:themeColor="text1"/>
        </w:rPr>
        <w:t>啓発実践推進委員会</w:t>
      </w:r>
      <w:r w:rsidR="00557586" w:rsidRPr="00AA6DD8">
        <w:rPr>
          <w:rFonts w:asciiTheme="minorEastAsia" w:hAnsiTheme="minorEastAsia" w:hint="eastAsia"/>
          <w:color w:val="000000" w:themeColor="text1"/>
        </w:rPr>
        <w:t>の企画・実施。</w:t>
      </w:r>
    </w:p>
    <w:p w:rsidR="00C03D47" w:rsidRPr="00AA6DD8" w:rsidRDefault="00C03D47"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d　本事業に係るリーフレットの作成、配付</w:t>
      </w:r>
    </w:p>
    <w:p w:rsidR="00472852" w:rsidRPr="00AA6DD8" w:rsidRDefault="00C03D47"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e</w:t>
      </w:r>
      <w:r w:rsidR="00472852" w:rsidRPr="00AA6DD8">
        <w:rPr>
          <w:rFonts w:asciiTheme="minorEastAsia" w:hAnsiTheme="minorEastAsia" w:hint="eastAsia"/>
          <w:color w:val="000000" w:themeColor="text1"/>
        </w:rPr>
        <w:t xml:space="preserve">　</w:t>
      </w:r>
      <w:r w:rsidR="00165EBE" w:rsidRPr="00AA6DD8">
        <w:rPr>
          <w:rFonts w:asciiTheme="minorEastAsia" w:hAnsiTheme="minorEastAsia" w:hint="eastAsia"/>
          <w:color w:val="000000" w:themeColor="text1"/>
        </w:rPr>
        <w:t>啓発</w:t>
      </w:r>
      <w:r w:rsidR="00AB6A5B" w:rsidRPr="00AA6DD8">
        <w:rPr>
          <w:rFonts w:asciiTheme="minorEastAsia" w:hAnsiTheme="minorEastAsia" w:hint="eastAsia"/>
          <w:color w:val="000000" w:themeColor="text1"/>
        </w:rPr>
        <w:t>対象</w:t>
      </w:r>
      <w:r w:rsidR="00165EBE" w:rsidRPr="00AA6DD8">
        <w:rPr>
          <w:rFonts w:asciiTheme="minorEastAsia" w:hAnsiTheme="minorEastAsia" w:hint="eastAsia"/>
          <w:color w:val="000000" w:themeColor="text1"/>
        </w:rPr>
        <w:t>企業と雇用管理アドバイザーとの連絡調整</w:t>
      </w:r>
    </w:p>
    <w:p w:rsidR="00C91C30" w:rsidRPr="00AA6DD8" w:rsidRDefault="00C91C30"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f　</w:t>
      </w:r>
      <w:r w:rsidR="001B6559" w:rsidRPr="00AA6DD8">
        <w:rPr>
          <w:rFonts w:asciiTheme="minorEastAsia" w:hAnsiTheme="minorEastAsia" w:hint="eastAsia"/>
          <w:color w:val="000000" w:themeColor="text1"/>
        </w:rPr>
        <w:t>雇用管理アドバイザーから提出された</w:t>
      </w:r>
      <w:r w:rsidRPr="00AA6DD8">
        <w:rPr>
          <w:rFonts w:asciiTheme="minorEastAsia" w:hAnsiTheme="minorEastAsia" w:hint="eastAsia"/>
          <w:color w:val="000000" w:themeColor="text1"/>
        </w:rPr>
        <w:t>企業訪問レポートの整理・分析</w:t>
      </w:r>
    </w:p>
    <w:p w:rsidR="00CD71EB" w:rsidRPr="00AA6DD8" w:rsidRDefault="00CD71EB"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g　雇用管理改善事例の普及・啓発</w:t>
      </w:r>
    </w:p>
    <w:p w:rsidR="00557586" w:rsidRPr="00AA6DD8" w:rsidRDefault="00CD71EB"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h</w:t>
      </w:r>
      <w:r w:rsidR="00F15F47" w:rsidRPr="00AA6DD8">
        <w:rPr>
          <w:rFonts w:asciiTheme="minorEastAsia" w:hAnsiTheme="minorEastAsia" w:hint="eastAsia"/>
          <w:color w:val="000000" w:themeColor="text1"/>
        </w:rPr>
        <w:t xml:space="preserve">　</w:t>
      </w:r>
      <w:r w:rsidR="00557586" w:rsidRPr="00AA6DD8">
        <w:rPr>
          <w:rFonts w:asciiTheme="minorEastAsia" w:hAnsiTheme="minorEastAsia" w:hint="eastAsia"/>
          <w:color w:val="000000" w:themeColor="text1"/>
        </w:rPr>
        <w:t>報告書の</w:t>
      </w:r>
      <w:r w:rsidR="00165EBE" w:rsidRPr="00AA6DD8">
        <w:rPr>
          <w:rFonts w:asciiTheme="minorEastAsia" w:hAnsiTheme="minorEastAsia" w:hint="eastAsia"/>
          <w:color w:val="000000" w:themeColor="text1"/>
        </w:rPr>
        <w:t>作成</w:t>
      </w:r>
    </w:p>
    <w:p w:rsidR="00565CD4" w:rsidRPr="00AA6DD8" w:rsidRDefault="00CD71EB">
      <w:pPr>
        <w:ind w:leftChars="500" w:left="1260" w:hangingChars="100" w:hanging="210"/>
        <w:rPr>
          <w:rFonts w:asciiTheme="minorEastAsia" w:hAnsiTheme="minorEastAsia"/>
          <w:color w:val="000000" w:themeColor="text1"/>
        </w:rPr>
      </w:pPr>
      <w:proofErr w:type="spellStart"/>
      <w:r w:rsidRPr="00AA6DD8">
        <w:rPr>
          <w:rFonts w:asciiTheme="minorEastAsia" w:hAnsiTheme="minorEastAsia" w:hint="eastAsia"/>
          <w:color w:val="000000" w:themeColor="text1"/>
        </w:rPr>
        <w:t>i</w:t>
      </w:r>
      <w:proofErr w:type="spellEnd"/>
      <w:r w:rsidR="00565CD4" w:rsidRPr="00AA6DD8">
        <w:rPr>
          <w:rFonts w:asciiTheme="minorEastAsia" w:hAnsiTheme="minorEastAsia" w:hint="eastAsia"/>
          <w:color w:val="000000" w:themeColor="text1"/>
        </w:rPr>
        <w:t xml:space="preserve">　下記</w:t>
      </w:r>
      <w:r w:rsidR="00E85D33" w:rsidRPr="00AA6DD8">
        <w:rPr>
          <w:rFonts w:asciiTheme="minorEastAsia" w:hAnsiTheme="minorEastAsia" w:hint="eastAsia"/>
          <w:color w:val="000000" w:themeColor="text1"/>
        </w:rPr>
        <w:t>12</w:t>
      </w:r>
      <w:r w:rsidR="007F56A1" w:rsidRPr="00AA6DD8">
        <w:rPr>
          <w:rFonts w:asciiTheme="minorEastAsia" w:hAnsiTheme="minorEastAsia" w:hint="eastAsia"/>
          <w:color w:val="000000" w:themeColor="text1"/>
        </w:rPr>
        <w:t>の</w:t>
      </w:r>
      <w:r w:rsidR="00565CD4" w:rsidRPr="00AA6DD8">
        <w:rPr>
          <w:rFonts w:asciiTheme="minorEastAsia" w:hAnsiTheme="minorEastAsia" w:hint="eastAsia"/>
          <w:color w:val="000000" w:themeColor="text1"/>
        </w:rPr>
        <w:t>事業の目標の達成状況の調査</w:t>
      </w:r>
    </w:p>
    <w:p w:rsidR="00C91C30" w:rsidRPr="00AA6DD8" w:rsidRDefault="00CD71EB" w:rsidP="00472852">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j</w:t>
      </w:r>
      <w:r w:rsidR="00C91C30" w:rsidRPr="00AA6DD8">
        <w:rPr>
          <w:rFonts w:asciiTheme="minorEastAsia" w:hAnsiTheme="minorEastAsia" w:hint="eastAsia"/>
          <w:color w:val="000000" w:themeColor="text1"/>
        </w:rPr>
        <w:t xml:space="preserve">　その他本事業の実施に必要な業務</w:t>
      </w:r>
    </w:p>
    <w:p w:rsidR="00557586" w:rsidRPr="00AA6DD8" w:rsidRDefault="00472852" w:rsidP="00472852">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w:t>
      </w:r>
      <w:r w:rsidR="00165EBE" w:rsidRPr="00AA6DD8">
        <w:rPr>
          <w:rFonts w:asciiTheme="minorEastAsia" w:hAnsiTheme="minorEastAsia" w:hint="eastAsia"/>
          <w:color w:val="000000" w:themeColor="text1"/>
        </w:rPr>
        <w:t>雇用管理アドバイザー</w:t>
      </w:r>
      <w:r w:rsidR="00557586" w:rsidRPr="00AA6DD8">
        <w:rPr>
          <w:rFonts w:asciiTheme="minorEastAsia" w:hAnsiTheme="minorEastAsia" w:hint="eastAsia"/>
          <w:color w:val="000000" w:themeColor="text1"/>
        </w:rPr>
        <w:t>の配置</w:t>
      </w:r>
    </w:p>
    <w:p w:rsidR="00472852" w:rsidRPr="00AA6DD8" w:rsidRDefault="00472852" w:rsidP="00472852">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(ｱ) </w:t>
      </w:r>
      <w:r w:rsidR="00557586" w:rsidRPr="00AA6DD8">
        <w:rPr>
          <w:rFonts w:asciiTheme="minorEastAsia" w:hAnsiTheme="minorEastAsia" w:hint="eastAsia"/>
          <w:color w:val="000000" w:themeColor="text1"/>
        </w:rPr>
        <w:t>受託者は、</w:t>
      </w:r>
      <w:r w:rsidR="009C66AB" w:rsidRPr="00AA6DD8">
        <w:rPr>
          <w:rFonts w:asciiTheme="minorEastAsia" w:hAnsiTheme="minorEastAsia" w:hint="eastAsia"/>
          <w:color w:val="000000" w:themeColor="text1"/>
        </w:rPr>
        <w:t>上記</w:t>
      </w:r>
      <w:r w:rsidR="00E85D33" w:rsidRPr="00AA6DD8">
        <w:rPr>
          <w:rFonts w:asciiTheme="minorEastAsia" w:hAnsiTheme="minorEastAsia" w:hint="eastAsia"/>
          <w:color w:val="000000" w:themeColor="text1"/>
        </w:rPr>
        <w:t>６</w:t>
      </w:r>
      <w:r w:rsidR="00165EBE" w:rsidRPr="00AA6DD8">
        <w:rPr>
          <w:rFonts w:asciiTheme="minorEastAsia" w:hAnsiTheme="minorEastAsia" w:hint="eastAsia"/>
          <w:color w:val="000000" w:themeColor="text1"/>
        </w:rPr>
        <w:t>(3)の</w:t>
      </w:r>
      <w:r w:rsidR="007F56A1" w:rsidRPr="00AA6DD8">
        <w:rPr>
          <w:rFonts w:asciiTheme="minorEastAsia" w:hAnsiTheme="minorEastAsia" w:hint="eastAsia"/>
          <w:color w:val="000000" w:themeColor="text1"/>
        </w:rPr>
        <w:t>個別相談支援</w:t>
      </w:r>
      <w:r w:rsidR="00165EBE" w:rsidRPr="00AA6DD8">
        <w:rPr>
          <w:rFonts w:asciiTheme="minorEastAsia" w:hAnsiTheme="minorEastAsia" w:hint="eastAsia"/>
          <w:color w:val="000000" w:themeColor="text1"/>
        </w:rPr>
        <w:t>を行う雇用管理アドバイザー</w:t>
      </w:r>
      <w:r w:rsidR="00557586" w:rsidRPr="00AA6DD8">
        <w:rPr>
          <w:rFonts w:asciiTheme="minorEastAsia" w:hAnsiTheme="minorEastAsia" w:hint="eastAsia"/>
          <w:color w:val="000000" w:themeColor="text1"/>
        </w:rPr>
        <w:t>を配置すること。</w:t>
      </w:r>
    </w:p>
    <w:p w:rsidR="003D1823" w:rsidRPr="00AA6DD8" w:rsidRDefault="00472852" w:rsidP="003D1823">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(ｲ) </w:t>
      </w:r>
      <w:r w:rsidR="00557586" w:rsidRPr="00AA6DD8">
        <w:rPr>
          <w:rFonts w:asciiTheme="minorEastAsia" w:hAnsiTheme="minorEastAsia" w:hint="eastAsia"/>
          <w:color w:val="000000" w:themeColor="text1"/>
        </w:rPr>
        <w:t>雇用管理アドバイザーは、本事業の専任である必要及び事務所に常駐する必要はなく、例えば受託者</w:t>
      </w:r>
      <w:r w:rsidR="00A474B7" w:rsidRPr="00AA6DD8">
        <w:rPr>
          <w:rFonts w:asciiTheme="minorEastAsia" w:hAnsiTheme="minorEastAsia" w:hint="eastAsia"/>
          <w:color w:val="000000" w:themeColor="text1"/>
        </w:rPr>
        <w:t>に登録又は</w:t>
      </w:r>
      <w:r w:rsidR="008B3A00" w:rsidRPr="00AA6DD8">
        <w:rPr>
          <w:rFonts w:asciiTheme="minorEastAsia" w:hAnsiTheme="minorEastAsia" w:hint="eastAsia"/>
          <w:color w:val="000000" w:themeColor="text1"/>
        </w:rPr>
        <w:t>受託者と契約している</w:t>
      </w:r>
      <w:r w:rsidR="000C7C95" w:rsidRPr="00AA6DD8">
        <w:rPr>
          <w:rFonts w:asciiTheme="minorEastAsia" w:hAnsiTheme="minorEastAsia" w:hint="eastAsia"/>
          <w:color w:val="000000" w:themeColor="text1"/>
        </w:rPr>
        <w:t>人材</w:t>
      </w:r>
      <w:r w:rsidR="00557586" w:rsidRPr="00AA6DD8">
        <w:rPr>
          <w:rFonts w:asciiTheme="minorEastAsia" w:hAnsiTheme="minorEastAsia" w:hint="eastAsia"/>
          <w:color w:val="000000" w:themeColor="text1"/>
        </w:rPr>
        <w:t>を活用するなど、必要に応じて</w:t>
      </w:r>
      <w:r w:rsidR="006E4CF9" w:rsidRPr="00AA6DD8">
        <w:rPr>
          <w:rFonts w:asciiTheme="minorEastAsia" w:hAnsiTheme="minorEastAsia" w:hint="eastAsia"/>
          <w:color w:val="000000" w:themeColor="text1"/>
        </w:rPr>
        <w:t>啓発</w:t>
      </w:r>
      <w:r w:rsidR="00557586" w:rsidRPr="00AA6DD8">
        <w:rPr>
          <w:rFonts w:asciiTheme="minorEastAsia" w:hAnsiTheme="minorEastAsia" w:hint="eastAsia"/>
          <w:color w:val="000000" w:themeColor="text1"/>
        </w:rPr>
        <w:t>対象企業に派遣できる体制が確保されていれば足りるものとする。</w:t>
      </w:r>
    </w:p>
    <w:p w:rsidR="00165EBE" w:rsidRPr="00AA6DD8" w:rsidRDefault="00165EBE" w:rsidP="003D1823">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(ｳ) 雇用管理アドバイザーは、社会保険労務士、中小企業診断士、その他本事業で対象とする雇用管理制度の導入提案を行うのに十分な知識・経験を有すると認められる者を派遣すること</w:t>
      </w:r>
      <w:r w:rsidR="00B75E50" w:rsidRPr="00AA6DD8">
        <w:rPr>
          <w:rFonts w:asciiTheme="minorEastAsia" w:hAnsiTheme="minorEastAsia" w:hint="eastAsia"/>
          <w:color w:val="000000" w:themeColor="text1"/>
        </w:rPr>
        <w:t>（条件を満たす場合に、上記アの啓発実践コーディネーターが兼務することは差し支えない</w:t>
      </w:r>
      <w:r w:rsidR="00954EB7" w:rsidRPr="00AA6DD8">
        <w:rPr>
          <w:rFonts w:asciiTheme="minorEastAsia" w:hAnsiTheme="minorEastAsia" w:hint="eastAsia"/>
          <w:color w:val="000000" w:themeColor="text1"/>
        </w:rPr>
        <w:t>が</w:t>
      </w:r>
      <w:r w:rsidR="00065B18" w:rsidRPr="00AA6DD8">
        <w:rPr>
          <w:rFonts w:asciiTheme="minorEastAsia" w:hAnsiTheme="minorEastAsia" w:hint="eastAsia"/>
          <w:color w:val="000000" w:themeColor="text1"/>
        </w:rPr>
        <w:t>、それぞれの業務に従事した日又は時間を区別できるようにすることとし、</w:t>
      </w:r>
      <w:r w:rsidR="00954EB7" w:rsidRPr="00AA6DD8">
        <w:rPr>
          <w:rFonts w:asciiTheme="minorEastAsia" w:hAnsiTheme="minorEastAsia" w:hint="eastAsia"/>
          <w:color w:val="000000" w:themeColor="text1"/>
        </w:rPr>
        <w:t>人件費及び謝金の重複支給は認められない</w:t>
      </w:r>
      <w:r w:rsidR="00B75E50" w:rsidRPr="00AA6DD8">
        <w:rPr>
          <w:rFonts w:asciiTheme="minorEastAsia" w:hAnsiTheme="minorEastAsia" w:hint="eastAsia"/>
          <w:color w:val="000000" w:themeColor="text1"/>
        </w:rPr>
        <w:t>）</w:t>
      </w:r>
      <w:r w:rsidRPr="00AA6DD8">
        <w:rPr>
          <w:rFonts w:asciiTheme="minorEastAsia" w:hAnsiTheme="minorEastAsia" w:hint="eastAsia"/>
          <w:color w:val="000000" w:themeColor="text1"/>
        </w:rPr>
        <w:t>。</w:t>
      </w:r>
    </w:p>
    <w:p w:rsidR="005D48AD" w:rsidRPr="00AA6DD8" w:rsidRDefault="00472852" w:rsidP="005D48AD">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165EBE" w:rsidRPr="00AA6DD8">
        <w:rPr>
          <w:rFonts w:asciiTheme="minorEastAsia" w:hAnsiTheme="minorEastAsia" w:hint="eastAsia"/>
          <w:color w:val="000000" w:themeColor="text1"/>
        </w:rPr>
        <w:t>ｴ</w:t>
      </w:r>
      <w:r w:rsidRPr="00AA6DD8">
        <w:rPr>
          <w:rFonts w:asciiTheme="minorEastAsia" w:hAnsiTheme="minorEastAsia" w:hint="eastAsia"/>
          <w:color w:val="000000" w:themeColor="text1"/>
        </w:rPr>
        <w:t>)</w:t>
      </w:r>
      <w:r w:rsidR="003D1823" w:rsidRPr="00AA6DD8">
        <w:rPr>
          <w:rFonts w:asciiTheme="minorEastAsia" w:hAnsiTheme="minorEastAsia" w:hint="eastAsia"/>
          <w:color w:val="000000" w:themeColor="text1"/>
        </w:rPr>
        <w:t xml:space="preserve"> </w:t>
      </w:r>
      <w:r w:rsidR="00557586" w:rsidRPr="00AA6DD8">
        <w:rPr>
          <w:rFonts w:asciiTheme="minorEastAsia" w:hAnsiTheme="minorEastAsia" w:hint="eastAsia"/>
          <w:color w:val="000000" w:themeColor="text1"/>
        </w:rPr>
        <w:t>雇用管理アドバイザーは、</w:t>
      </w:r>
      <w:r w:rsidR="00AB6A5B" w:rsidRPr="00AA6DD8">
        <w:rPr>
          <w:rFonts w:asciiTheme="minorEastAsia" w:hAnsiTheme="minorEastAsia" w:hint="eastAsia"/>
          <w:color w:val="000000" w:themeColor="text1"/>
        </w:rPr>
        <w:t>啓発</w:t>
      </w:r>
      <w:r w:rsidR="00C91C30" w:rsidRPr="00AA6DD8">
        <w:rPr>
          <w:rFonts w:asciiTheme="minorEastAsia" w:hAnsiTheme="minorEastAsia" w:hint="eastAsia"/>
          <w:color w:val="000000" w:themeColor="text1"/>
        </w:rPr>
        <w:t>対象企業に対して、</w:t>
      </w:r>
      <w:r w:rsidR="00557586" w:rsidRPr="00AA6DD8">
        <w:rPr>
          <w:rFonts w:asciiTheme="minorEastAsia" w:hAnsiTheme="minorEastAsia" w:hint="eastAsia"/>
          <w:color w:val="000000" w:themeColor="text1"/>
        </w:rPr>
        <w:t>以下の業務を行う。</w:t>
      </w:r>
    </w:p>
    <w:p w:rsidR="00165EBE" w:rsidRPr="00AA6DD8" w:rsidRDefault="003D1823" w:rsidP="00953AD2">
      <w:pPr>
        <w:ind w:leftChars="500" w:left="1155" w:hangingChars="50" w:hanging="105"/>
        <w:rPr>
          <w:rFonts w:asciiTheme="minorEastAsia" w:hAnsiTheme="minorEastAsia"/>
          <w:color w:val="000000" w:themeColor="text1"/>
        </w:rPr>
      </w:pPr>
      <w:r w:rsidRPr="00AA6DD8">
        <w:rPr>
          <w:rFonts w:asciiTheme="minorEastAsia" w:hAnsiTheme="minorEastAsia" w:hint="eastAsia"/>
          <w:color w:val="000000" w:themeColor="text1"/>
        </w:rPr>
        <w:t>a</w:t>
      </w:r>
      <w:r w:rsidR="00065B18" w:rsidRPr="00AA6DD8">
        <w:rPr>
          <w:rFonts w:asciiTheme="minorEastAsia" w:hAnsiTheme="minorEastAsia" w:hint="eastAsia"/>
          <w:color w:val="000000" w:themeColor="text1"/>
        </w:rPr>
        <w:t xml:space="preserve">　</w:t>
      </w:r>
      <w:r w:rsidR="00165EBE" w:rsidRPr="00AA6DD8">
        <w:rPr>
          <w:rFonts w:asciiTheme="minorEastAsia" w:hAnsiTheme="minorEastAsia" w:hint="eastAsia"/>
          <w:color w:val="000000" w:themeColor="text1"/>
        </w:rPr>
        <w:t>雇用管理</w:t>
      </w:r>
      <w:r w:rsidR="003D4C68" w:rsidRPr="00AA6DD8">
        <w:rPr>
          <w:rFonts w:asciiTheme="minorEastAsia" w:hAnsiTheme="minorEastAsia" w:hint="eastAsia"/>
          <w:color w:val="000000" w:themeColor="text1"/>
        </w:rPr>
        <w:t>を通じた「魅力ある職場づくり」の必要性、メリットの理解促進、及び具体的な雇用管理改善の取組の啓発。</w:t>
      </w:r>
    </w:p>
    <w:p w:rsidR="00557586" w:rsidRPr="00AA6DD8" w:rsidRDefault="00EC5244" w:rsidP="003D1823">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b</w:t>
      </w:r>
      <w:r w:rsidR="003D1823" w:rsidRPr="00AA6DD8">
        <w:rPr>
          <w:rFonts w:asciiTheme="minorEastAsia" w:hAnsiTheme="minorEastAsia" w:hint="eastAsia"/>
          <w:color w:val="000000" w:themeColor="text1"/>
        </w:rPr>
        <w:t xml:space="preserve"> </w:t>
      </w:r>
      <w:r w:rsidR="00065B18" w:rsidRPr="00AA6DD8">
        <w:rPr>
          <w:rFonts w:asciiTheme="minorEastAsia" w:hAnsiTheme="minorEastAsia" w:hint="eastAsia"/>
          <w:color w:val="000000" w:themeColor="text1"/>
        </w:rPr>
        <w:t xml:space="preserve"> </w:t>
      </w:r>
      <w:r w:rsidR="009C66AB" w:rsidRPr="00AA6DD8">
        <w:rPr>
          <w:rFonts w:asciiTheme="minorEastAsia" w:hAnsiTheme="minorEastAsia" w:hint="eastAsia"/>
          <w:color w:val="000000" w:themeColor="text1"/>
        </w:rPr>
        <w:t>上記</w:t>
      </w:r>
      <w:r w:rsidR="00275DF9" w:rsidRPr="00AA6DD8">
        <w:rPr>
          <w:rFonts w:asciiTheme="minorEastAsia" w:hAnsiTheme="minorEastAsia" w:hint="eastAsia"/>
          <w:color w:val="000000" w:themeColor="text1"/>
        </w:rPr>
        <w:t>６</w:t>
      </w:r>
      <w:r w:rsidR="000E5598" w:rsidRPr="00AA6DD8">
        <w:rPr>
          <w:rFonts w:asciiTheme="minorEastAsia" w:hAnsiTheme="minorEastAsia" w:hint="eastAsia"/>
          <w:color w:val="000000" w:themeColor="text1"/>
        </w:rPr>
        <w:t>(3)</w:t>
      </w:r>
      <w:r w:rsidR="00557586" w:rsidRPr="00AA6DD8">
        <w:rPr>
          <w:rFonts w:asciiTheme="minorEastAsia" w:hAnsiTheme="minorEastAsia" w:hint="eastAsia"/>
          <w:color w:val="000000" w:themeColor="text1"/>
        </w:rPr>
        <w:t>の</w:t>
      </w:r>
      <w:r w:rsidR="007F56A1" w:rsidRPr="00AA6DD8">
        <w:rPr>
          <w:rFonts w:asciiTheme="minorEastAsia" w:hAnsiTheme="minorEastAsia" w:hint="eastAsia"/>
          <w:color w:val="000000" w:themeColor="text1"/>
        </w:rPr>
        <w:t>個別相談支援</w:t>
      </w:r>
    </w:p>
    <w:p w:rsidR="00557586" w:rsidRPr="00AA6DD8" w:rsidRDefault="00EC5244" w:rsidP="000F452E">
      <w:pPr>
        <w:ind w:leftChars="500" w:left="1275" w:hangingChars="107" w:hanging="225"/>
        <w:rPr>
          <w:rFonts w:asciiTheme="minorEastAsia" w:hAnsiTheme="minorEastAsia"/>
          <w:color w:val="000000" w:themeColor="text1"/>
        </w:rPr>
      </w:pPr>
      <w:r w:rsidRPr="00AA6DD8">
        <w:rPr>
          <w:rFonts w:asciiTheme="minorEastAsia" w:hAnsiTheme="minorEastAsia" w:hint="eastAsia"/>
          <w:color w:val="000000" w:themeColor="text1"/>
        </w:rPr>
        <w:t>c</w:t>
      </w:r>
      <w:r w:rsidR="003D1823" w:rsidRPr="00AA6DD8">
        <w:rPr>
          <w:rFonts w:asciiTheme="minorEastAsia" w:hAnsiTheme="minorEastAsia" w:hint="eastAsia"/>
          <w:color w:val="000000" w:themeColor="text1"/>
        </w:rPr>
        <w:t xml:space="preserve"> </w:t>
      </w:r>
      <w:r w:rsidR="00065B18" w:rsidRPr="00AA6DD8">
        <w:rPr>
          <w:rFonts w:asciiTheme="minorEastAsia" w:hAnsiTheme="minorEastAsia" w:hint="eastAsia"/>
          <w:color w:val="000000" w:themeColor="text1"/>
        </w:rPr>
        <w:t xml:space="preserve"> </w:t>
      </w:r>
      <w:r w:rsidR="008C3828" w:rsidRPr="00AA6DD8">
        <w:rPr>
          <w:rFonts w:asciiTheme="minorEastAsia" w:hAnsiTheme="minorEastAsia" w:hint="eastAsia"/>
          <w:color w:val="000000" w:themeColor="text1"/>
        </w:rPr>
        <w:t>必要に応じて</w:t>
      </w:r>
      <w:r w:rsidR="00165EBE" w:rsidRPr="00AA6DD8">
        <w:rPr>
          <w:rFonts w:asciiTheme="minorEastAsia" w:hAnsiTheme="minorEastAsia" w:hint="eastAsia"/>
          <w:color w:val="000000" w:themeColor="text1"/>
        </w:rPr>
        <w:t>啓発実践推進委員会における担当事例についての進捗状況等の報告</w:t>
      </w:r>
    </w:p>
    <w:p w:rsidR="00165EBE" w:rsidRPr="00AA6DD8" w:rsidRDefault="00EC5244" w:rsidP="003D1823">
      <w:pPr>
        <w:ind w:firstLineChars="500" w:firstLine="1050"/>
        <w:rPr>
          <w:rFonts w:asciiTheme="minorEastAsia" w:hAnsiTheme="minorEastAsia"/>
          <w:color w:val="000000" w:themeColor="text1"/>
        </w:rPr>
      </w:pPr>
      <w:r w:rsidRPr="00AA6DD8">
        <w:rPr>
          <w:rFonts w:asciiTheme="minorEastAsia" w:hAnsiTheme="minorEastAsia" w:hint="eastAsia"/>
          <w:color w:val="000000" w:themeColor="text1"/>
        </w:rPr>
        <w:t>d</w:t>
      </w:r>
      <w:r w:rsidR="00165EBE" w:rsidRPr="00AA6DD8">
        <w:rPr>
          <w:rFonts w:asciiTheme="minorEastAsia" w:hAnsiTheme="minorEastAsia" w:hint="eastAsia"/>
          <w:color w:val="000000" w:themeColor="text1"/>
        </w:rPr>
        <w:t xml:space="preserve">　企業訪問レポートの作成</w:t>
      </w:r>
      <w:r w:rsidR="001B6559" w:rsidRPr="00AA6DD8">
        <w:rPr>
          <w:rFonts w:asciiTheme="minorEastAsia" w:hAnsiTheme="minorEastAsia" w:hint="eastAsia"/>
          <w:color w:val="000000" w:themeColor="text1"/>
        </w:rPr>
        <w:t>・提出</w:t>
      </w:r>
      <w:r w:rsidR="00165EBE" w:rsidRPr="00AA6DD8">
        <w:rPr>
          <w:rFonts w:asciiTheme="minorEastAsia" w:hAnsiTheme="minorEastAsia" w:hint="eastAsia"/>
          <w:color w:val="000000" w:themeColor="text1"/>
        </w:rPr>
        <w:t>、報告書作成</w:t>
      </w:r>
      <w:r w:rsidR="00177419" w:rsidRPr="00AA6DD8">
        <w:rPr>
          <w:rFonts w:asciiTheme="minorEastAsia" w:hAnsiTheme="minorEastAsia" w:hint="eastAsia"/>
          <w:color w:val="000000" w:themeColor="text1"/>
        </w:rPr>
        <w:t>時の</w:t>
      </w:r>
      <w:r w:rsidR="00165EBE" w:rsidRPr="00AA6DD8">
        <w:rPr>
          <w:rFonts w:asciiTheme="minorEastAsia" w:hAnsiTheme="minorEastAsia" w:hint="eastAsia"/>
          <w:color w:val="000000" w:themeColor="text1"/>
        </w:rPr>
        <w:t>支援</w:t>
      </w:r>
    </w:p>
    <w:p w:rsidR="00557586" w:rsidRPr="00AA6DD8" w:rsidRDefault="003D1823" w:rsidP="003D1823">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w:t>
      </w:r>
      <w:r w:rsidR="00165EBE" w:rsidRPr="00AA6DD8">
        <w:rPr>
          <w:rFonts w:asciiTheme="minorEastAsia" w:hAnsiTheme="minorEastAsia" w:hint="eastAsia"/>
          <w:color w:val="000000" w:themeColor="text1"/>
        </w:rPr>
        <w:t>ｵ</w:t>
      </w:r>
      <w:r w:rsidRPr="00AA6DD8">
        <w:rPr>
          <w:rFonts w:asciiTheme="minorEastAsia" w:hAnsiTheme="minorEastAsia" w:hint="eastAsia"/>
          <w:color w:val="000000" w:themeColor="text1"/>
        </w:rPr>
        <w:t xml:space="preserve">) </w:t>
      </w:r>
      <w:r w:rsidR="00557586" w:rsidRPr="00AA6DD8">
        <w:rPr>
          <w:rFonts w:asciiTheme="minorEastAsia" w:hAnsiTheme="minorEastAsia" w:hint="eastAsia"/>
          <w:color w:val="000000" w:themeColor="text1"/>
        </w:rPr>
        <w:t>雇用管理アドバイザーに対しては、謝金を支出することができる。</w:t>
      </w:r>
    </w:p>
    <w:p w:rsidR="00557586" w:rsidRPr="00AA6DD8" w:rsidRDefault="00557586" w:rsidP="00557586">
      <w:pPr>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10</w:t>
      </w:r>
      <w:r w:rsidR="00557586" w:rsidRPr="00AA6DD8">
        <w:rPr>
          <w:rFonts w:asciiTheme="minorEastAsia" w:hAnsiTheme="minorEastAsia" w:hint="eastAsia"/>
          <w:color w:val="000000" w:themeColor="text1"/>
        </w:rPr>
        <w:t xml:space="preserve">　</w:t>
      </w:r>
      <w:r w:rsidR="008C3828" w:rsidRPr="00AA6DD8">
        <w:rPr>
          <w:rFonts w:asciiTheme="minorEastAsia" w:hAnsiTheme="minorEastAsia" w:hint="eastAsia"/>
          <w:color w:val="000000" w:themeColor="text1"/>
        </w:rPr>
        <w:t>実施状況の中間報告</w:t>
      </w:r>
    </w:p>
    <w:p w:rsidR="00557586" w:rsidRPr="00AA6DD8" w:rsidRDefault="00557586" w:rsidP="007E7103">
      <w:pPr>
        <w:ind w:left="420" w:hangingChars="200" w:hanging="420"/>
        <w:rPr>
          <w:rFonts w:asciiTheme="minorEastAsia" w:hAnsiTheme="minorEastAsia"/>
          <w:color w:val="000000" w:themeColor="text1"/>
        </w:rPr>
      </w:pPr>
      <w:r w:rsidRPr="00AA6DD8">
        <w:rPr>
          <w:rFonts w:asciiTheme="minorEastAsia" w:hAnsiTheme="minorEastAsia" w:hint="eastAsia"/>
          <w:color w:val="000000" w:themeColor="text1"/>
        </w:rPr>
        <w:t xml:space="preserve">　　　以下の事項等について、</w:t>
      </w:r>
      <w:r w:rsidR="00A179B5" w:rsidRPr="00AA6DD8">
        <w:rPr>
          <w:rFonts w:asciiTheme="minorEastAsia" w:hAnsiTheme="minorEastAsia" w:hint="eastAsia"/>
          <w:color w:val="000000" w:themeColor="text1"/>
        </w:rPr>
        <w:t>職業対策</w:t>
      </w:r>
      <w:r w:rsidRPr="00AA6DD8">
        <w:rPr>
          <w:rFonts w:asciiTheme="minorEastAsia" w:hAnsiTheme="minorEastAsia" w:hint="eastAsia"/>
          <w:color w:val="000000" w:themeColor="text1"/>
        </w:rPr>
        <w:t>課</w:t>
      </w:r>
      <w:r w:rsidR="008C3828" w:rsidRPr="00AA6DD8">
        <w:rPr>
          <w:rFonts w:asciiTheme="minorEastAsia" w:hAnsiTheme="minorEastAsia" w:hint="eastAsia"/>
          <w:color w:val="000000" w:themeColor="text1"/>
        </w:rPr>
        <w:t>の求めに応じて</w:t>
      </w:r>
      <w:r w:rsidRPr="00AA6DD8">
        <w:rPr>
          <w:rFonts w:asciiTheme="minorEastAsia" w:hAnsiTheme="minorEastAsia" w:hint="eastAsia"/>
          <w:color w:val="000000" w:themeColor="text1"/>
        </w:rPr>
        <w:t>報告すること。</w:t>
      </w:r>
    </w:p>
    <w:p w:rsidR="00557586" w:rsidRPr="00AA6DD8" w:rsidRDefault="003D1823" w:rsidP="003D1823">
      <w:pPr>
        <w:ind w:left="420"/>
        <w:rPr>
          <w:rFonts w:asciiTheme="minorEastAsia" w:hAnsiTheme="minorEastAsia"/>
          <w:color w:val="000000" w:themeColor="text1"/>
        </w:rPr>
      </w:pPr>
      <w:r w:rsidRPr="00AA6DD8">
        <w:rPr>
          <w:rFonts w:asciiTheme="minorEastAsia" w:hAnsiTheme="minorEastAsia" w:hint="eastAsia"/>
          <w:color w:val="000000" w:themeColor="text1"/>
        </w:rPr>
        <w:t>(</w:t>
      </w:r>
      <w:r w:rsidR="008C3828" w:rsidRPr="00AA6DD8">
        <w:rPr>
          <w:rFonts w:asciiTheme="minorEastAsia" w:hAnsiTheme="minorEastAsia" w:hint="eastAsia"/>
          <w:color w:val="000000" w:themeColor="text1"/>
        </w:rPr>
        <w:t>1</w:t>
      </w:r>
      <w:r w:rsidRPr="00AA6DD8">
        <w:rPr>
          <w:rFonts w:asciiTheme="minorEastAsia" w:hAnsiTheme="minorEastAsia" w:hint="eastAsia"/>
          <w:color w:val="000000" w:themeColor="text1"/>
        </w:rPr>
        <w:t xml:space="preserve">) </w:t>
      </w:r>
      <w:r w:rsidR="00126044" w:rsidRPr="00AA6DD8">
        <w:rPr>
          <w:rFonts w:asciiTheme="minorEastAsia" w:hAnsiTheme="minorEastAsia" w:hint="eastAsia"/>
          <w:color w:val="000000" w:themeColor="text1"/>
        </w:rPr>
        <w:t>企業訪問レポート（別紙１）</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w:t>
      </w:r>
      <w:r w:rsidR="00A06023" w:rsidRPr="00AA6DD8">
        <w:rPr>
          <w:rFonts w:asciiTheme="minorEastAsia" w:hAnsiTheme="minorEastAsia" w:hint="eastAsia"/>
          <w:color w:val="000000" w:themeColor="text1"/>
        </w:rPr>
        <w:t>2</w:t>
      </w:r>
      <w:r w:rsidRPr="00AA6DD8">
        <w:rPr>
          <w:rFonts w:asciiTheme="minorEastAsia" w:hAnsiTheme="minorEastAsia" w:hint="eastAsia"/>
          <w:color w:val="000000" w:themeColor="text1"/>
        </w:rPr>
        <w:t>) 啓発</w:t>
      </w:r>
      <w:r w:rsidR="006E4CF9" w:rsidRPr="00AA6DD8">
        <w:rPr>
          <w:rFonts w:asciiTheme="minorEastAsia" w:hAnsiTheme="minorEastAsia" w:hint="eastAsia"/>
          <w:color w:val="000000" w:themeColor="text1"/>
        </w:rPr>
        <w:t>対象企業に係る</w:t>
      </w:r>
      <w:r w:rsidRPr="00AA6DD8">
        <w:rPr>
          <w:rFonts w:asciiTheme="minorEastAsia" w:hAnsiTheme="minorEastAsia" w:hint="eastAsia"/>
          <w:color w:val="000000" w:themeColor="text1"/>
        </w:rPr>
        <w:t>訪問実績一覧（別紙</w:t>
      </w:r>
      <w:r w:rsidR="007D7EBF" w:rsidRPr="00AA6DD8">
        <w:rPr>
          <w:rFonts w:asciiTheme="minorEastAsia" w:hAnsiTheme="minorEastAsia" w:hint="eastAsia"/>
          <w:color w:val="000000" w:themeColor="text1"/>
        </w:rPr>
        <w:t>２</w:t>
      </w:r>
      <w:r w:rsidRPr="00AA6DD8">
        <w:rPr>
          <w:rFonts w:asciiTheme="minorEastAsia" w:hAnsiTheme="minorEastAsia" w:hint="eastAsia"/>
          <w:color w:val="000000" w:themeColor="text1"/>
        </w:rPr>
        <w:t>）</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w:t>
      </w:r>
      <w:r w:rsidR="00A06023" w:rsidRPr="00AA6DD8">
        <w:rPr>
          <w:rFonts w:asciiTheme="minorEastAsia" w:hAnsiTheme="minorEastAsia" w:hint="eastAsia"/>
          <w:color w:val="000000" w:themeColor="text1"/>
        </w:rPr>
        <w:t>3</w:t>
      </w:r>
      <w:r w:rsidRPr="00AA6DD8">
        <w:rPr>
          <w:rFonts w:asciiTheme="minorEastAsia" w:hAnsiTheme="minorEastAsia" w:hint="eastAsia"/>
          <w:color w:val="000000" w:themeColor="text1"/>
        </w:rPr>
        <w:t>)</w:t>
      </w:r>
      <w:r w:rsidR="007D7EBF" w:rsidRPr="00AA6DD8">
        <w:rPr>
          <w:rFonts w:asciiTheme="minorEastAsia" w:hAnsiTheme="minorEastAsia" w:hint="eastAsia"/>
          <w:color w:val="000000" w:themeColor="text1"/>
        </w:rPr>
        <w:t xml:space="preserve"> </w:t>
      </w:r>
      <w:r w:rsidR="001D787A" w:rsidRPr="00AA6DD8">
        <w:rPr>
          <w:rFonts w:asciiTheme="minorEastAsia" w:hAnsiTheme="minorEastAsia" w:hint="eastAsia"/>
          <w:color w:val="000000" w:themeColor="text1"/>
        </w:rPr>
        <w:t>雇用管理制度</w:t>
      </w:r>
      <w:r w:rsidR="00165EBE" w:rsidRPr="00AA6DD8">
        <w:rPr>
          <w:rFonts w:asciiTheme="minorEastAsia" w:hAnsiTheme="minorEastAsia" w:hint="eastAsia"/>
          <w:color w:val="000000" w:themeColor="text1"/>
        </w:rPr>
        <w:t>の導入支援状況（別紙</w:t>
      </w:r>
      <w:r w:rsidR="007D7EBF" w:rsidRPr="00AA6DD8">
        <w:rPr>
          <w:rFonts w:asciiTheme="minorEastAsia" w:hAnsiTheme="minorEastAsia" w:hint="eastAsia"/>
          <w:color w:val="000000" w:themeColor="text1"/>
        </w:rPr>
        <w:t>３</w:t>
      </w:r>
      <w:r w:rsidR="00165EBE" w:rsidRPr="00AA6DD8">
        <w:rPr>
          <w:rFonts w:asciiTheme="minorEastAsia" w:hAnsiTheme="minorEastAsia" w:hint="eastAsia"/>
          <w:color w:val="000000" w:themeColor="text1"/>
        </w:rPr>
        <w:t>）</w:t>
      </w:r>
    </w:p>
    <w:p w:rsidR="00B579A1" w:rsidRPr="00AA6DD8" w:rsidRDefault="00275DF9">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w:t>
      </w:r>
      <w:r w:rsidR="00126044" w:rsidRPr="00AA6DD8">
        <w:rPr>
          <w:rFonts w:asciiTheme="minorEastAsia" w:hAnsiTheme="minorEastAsia" w:hint="eastAsia"/>
          <w:color w:val="000000" w:themeColor="text1"/>
        </w:rPr>
        <w:t>4</w:t>
      </w:r>
      <w:r w:rsidRPr="00AA6DD8">
        <w:rPr>
          <w:rFonts w:asciiTheme="minorEastAsia" w:hAnsiTheme="minorEastAsia" w:hint="eastAsia"/>
          <w:color w:val="000000" w:themeColor="text1"/>
        </w:rPr>
        <w:t xml:space="preserve">) </w:t>
      </w:r>
      <w:r w:rsidR="0078094D" w:rsidRPr="00AA6DD8">
        <w:rPr>
          <w:rFonts w:asciiTheme="minorEastAsia" w:hAnsiTheme="minorEastAsia" w:hint="eastAsia"/>
          <w:color w:val="000000" w:themeColor="text1"/>
        </w:rPr>
        <w:t>好</w:t>
      </w:r>
      <w:r w:rsidR="00B579A1" w:rsidRPr="00AA6DD8">
        <w:rPr>
          <w:rFonts w:asciiTheme="minorEastAsia" w:hAnsiTheme="minorEastAsia" w:hint="eastAsia"/>
          <w:color w:val="000000" w:themeColor="text1"/>
        </w:rPr>
        <w:t>事例</w:t>
      </w:r>
      <w:r w:rsidR="00057556" w:rsidRPr="00AA6DD8">
        <w:rPr>
          <w:rFonts w:asciiTheme="minorEastAsia" w:hAnsiTheme="minorEastAsia" w:hint="eastAsia"/>
          <w:color w:val="000000" w:themeColor="text1"/>
        </w:rPr>
        <w:t>集</w:t>
      </w:r>
    </w:p>
    <w:p w:rsidR="00557586" w:rsidRPr="00AA6DD8" w:rsidRDefault="003D1823"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w:t>
      </w:r>
      <w:r w:rsidR="00EB67E6" w:rsidRPr="00AA6DD8">
        <w:rPr>
          <w:rFonts w:asciiTheme="minorEastAsia" w:hAnsiTheme="minorEastAsia" w:hint="eastAsia"/>
          <w:color w:val="000000" w:themeColor="text1"/>
        </w:rPr>
        <w:t>5</w:t>
      </w:r>
      <w:r w:rsidR="00557586" w:rsidRPr="00AA6DD8">
        <w:rPr>
          <w:rFonts w:asciiTheme="minorEastAsia" w:hAnsiTheme="minorEastAsia" w:hint="eastAsia"/>
          <w:color w:val="000000" w:themeColor="text1"/>
        </w:rPr>
        <w:t>) その他</w:t>
      </w:r>
      <w:r w:rsidR="00A179B5" w:rsidRPr="00AA6DD8">
        <w:rPr>
          <w:rFonts w:asciiTheme="minorEastAsia" w:hAnsiTheme="minorEastAsia" w:hint="eastAsia"/>
          <w:color w:val="000000" w:themeColor="text1"/>
        </w:rPr>
        <w:t>職業対策</w:t>
      </w:r>
      <w:r w:rsidR="00C05843" w:rsidRPr="00AA6DD8">
        <w:rPr>
          <w:rFonts w:asciiTheme="minorEastAsia" w:hAnsiTheme="minorEastAsia" w:hint="eastAsia"/>
          <w:color w:val="000000" w:themeColor="text1"/>
        </w:rPr>
        <w:t>課</w:t>
      </w:r>
      <w:r w:rsidR="00557586" w:rsidRPr="00AA6DD8">
        <w:rPr>
          <w:rFonts w:asciiTheme="minorEastAsia" w:hAnsiTheme="minorEastAsia" w:hint="eastAsia"/>
          <w:color w:val="000000" w:themeColor="text1"/>
        </w:rPr>
        <w:t>が求める事項</w:t>
      </w:r>
    </w:p>
    <w:p w:rsidR="00557586" w:rsidRPr="00AA6DD8" w:rsidRDefault="00557586" w:rsidP="00557586">
      <w:pPr>
        <w:rPr>
          <w:rFonts w:asciiTheme="minorEastAsia" w:hAnsiTheme="minorEastAsia"/>
          <w:color w:val="000000" w:themeColor="text1"/>
        </w:rPr>
      </w:pPr>
    </w:p>
    <w:p w:rsidR="00557586" w:rsidRPr="00AA6DD8" w:rsidRDefault="00952F68">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11</w:t>
      </w:r>
      <w:r w:rsidR="00557586" w:rsidRPr="00AA6DD8">
        <w:rPr>
          <w:rFonts w:asciiTheme="minorEastAsia" w:hAnsiTheme="minorEastAsia" w:hint="eastAsia"/>
          <w:color w:val="000000" w:themeColor="text1"/>
        </w:rPr>
        <w:t xml:space="preserve">　成果物の提出</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(1) 納入物</w:t>
      </w:r>
    </w:p>
    <w:p w:rsidR="00B579A1" w:rsidRPr="00AA6DD8" w:rsidRDefault="00165EBE">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ア</w:t>
      </w:r>
      <w:r w:rsidR="00557586" w:rsidRPr="00AA6DD8">
        <w:rPr>
          <w:rFonts w:asciiTheme="minorEastAsia" w:hAnsiTheme="minorEastAsia" w:hint="eastAsia"/>
          <w:color w:val="000000" w:themeColor="text1"/>
        </w:rPr>
        <w:t xml:space="preserve">　報告書（紙媒体）　　</w:t>
      </w:r>
      <w:r w:rsidR="00275DF9" w:rsidRPr="00AA6DD8">
        <w:rPr>
          <w:rFonts w:asciiTheme="minorEastAsia" w:hAnsiTheme="minorEastAsia" w:hint="eastAsia"/>
          <w:color w:val="000000" w:themeColor="text1"/>
        </w:rPr>
        <w:t>２</w:t>
      </w:r>
      <w:r w:rsidR="00557586" w:rsidRPr="00AA6DD8">
        <w:rPr>
          <w:rFonts w:asciiTheme="minorEastAsia" w:hAnsiTheme="minorEastAsia" w:hint="eastAsia"/>
          <w:color w:val="000000" w:themeColor="text1"/>
        </w:rPr>
        <w:t>部</w:t>
      </w:r>
    </w:p>
    <w:p w:rsidR="00557586" w:rsidRPr="00AA6DD8" w:rsidRDefault="00165EBE" w:rsidP="00557586">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w:t>
      </w:r>
      <w:r w:rsidR="0078094D" w:rsidRPr="00AA6DD8">
        <w:rPr>
          <w:rFonts w:asciiTheme="minorEastAsia" w:hAnsiTheme="minorEastAsia" w:hint="eastAsia"/>
          <w:color w:val="000000" w:themeColor="text1"/>
        </w:rPr>
        <w:t>好</w:t>
      </w:r>
      <w:r w:rsidR="00057556" w:rsidRPr="00AA6DD8">
        <w:rPr>
          <w:rFonts w:asciiTheme="minorEastAsia" w:hAnsiTheme="minorEastAsia" w:hint="eastAsia"/>
          <w:color w:val="000000" w:themeColor="text1"/>
        </w:rPr>
        <w:t>事例集</w:t>
      </w:r>
      <w:r w:rsidR="00B579A1" w:rsidRPr="00AA6DD8">
        <w:rPr>
          <w:rFonts w:asciiTheme="minorEastAsia" w:hAnsiTheme="minorEastAsia" w:hint="eastAsia"/>
          <w:color w:val="000000" w:themeColor="text1"/>
        </w:rPr>
        <w:t>（紙媒体）</w:t>
      </w:r>
      <w:r w:rsidR="00557586" w:rsidRPr="00AA6DD8">
        <w:rPr>
          <w:rFonts w:asciiTheme="minorEastAsia" w:hAnsiTheme="minorEastAsia" w:hint="eastAsia"/>
          <w:color w:val="000000" w:themeColor="text1"/>
        </w:rPr>
        <w:t xml:space="preserve">　　</w:t>
      </w:r>
      <w:r w:rsidR="00B579A1" w:rsidRPr="00AA6DD8">
        <w:rPr>
          <w:rFonts w:asciiTheme="minorEastAsia" w:hAnsiTheme="minorEastAsia" w:hint="eastAsia"/>
          <w:color w:val="000000" w:themeColor="text1"/>
        </w:rPr>
        <w:t>２</w:t>
      </w:r>
      <w:r w:rsidR="00557586" w:rsidRPr="00AA6DD8">
        <w:rPr>
          <w:rFonts w:asciiTheme="minorEastAsia" w:hAnsiTheme="minorEastAsia" w:hint="eastAsia"/>
          <w:color w:val="000000" w:themeColor="text1"/>
        </w:rPr>
        <w:t>部</w:t>
      </w:r>
    </w:p>
    <w:p w:rsidR="00580DE4" w:rsidRPr="00AA6DD8" w:rsidRDefault="00557586" w:rsidP="00580DE4">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B579A1" w:rsidRPr="00AA6DD8">
        <w:rPr>
          <w:rFonts w:asciiTheme="minorEastAsia" w:hAnsiTheme="minorEastAsia" w:hint="eastAsia"/>
          <w:color w:val="000000" w:themeColor="text1"/>
        </w:rPr>
        <w:t>ウ　ア及びイの</w:t>
      </w:r>
      <w:r w:rsidR="00CE751C" w:rsidRPr="00AA6DD8">
        <w:rPr>
          <w:rFonts w:asciiTheme="minorEastAsia" w:hAnsiTheme="minorEastAsia" w:hint="eastAsia"/>
          <w:color w:val="000000" w:themeColor="text1"/>
        </w:rPr>
        <w:t>電子データ</w:t>
      </w:r>
      <w:r w:rsidR="00B579A1" w:rsidRPr="00AA6DD8">
        <w:rPr>
          <w:rFonts w:asciiTheme="minorEastAsia" w:hAnsiTheme="minorEastAsia" w:hint="eastAsia"/>
          <w:color w:val="000000" w:themeColor="text1"/>
        </w:rPr>
        <w:t>を格納したCD-R又はDVD-R</w:t>
      </w:r>
      <w:r w:rsidR="00057556" w:rsidRPr="00AA6DD8">
        <w:rPr>
          <w:rFonts w:asciiTheme="minorEastAsia" w:hAnsiTheme="minorEastAsia" w:hint="eastAsia"/>
          <w:color w:val="000000" w:themeColor="text1"/>
        </w:rPr>
        <w:t xml:space="preserve">　１部</w:t>
      </w:r>
    </w:p>
    <w:p w:rsidR="00B579A1" w:rsidRPr="00AA6DD8" w:rsidRDefault="00B579A1" w:rsidP="00580DE4">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w:t>
      </w:r>
      <w:r w:rsidR="00580DE4" w:rsidRPr="00AA6DD8">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イについて</w:t>
      </w:r>
      <w:r w:rsidR="00EF1C11" w:rsidRPr="00AA6DD8">
        <w:rPr>
          <w:rFonts w:asciiTheme="minorEastAsia" w:hAnsiTheme="minorEastAsia" w:hint="eastAsia"/>
          <w:color w:val="000000" w:themeColor="text1"/>
        </w:rPr>
        <w:t>は全体</w:t>
      </w:r>
      <w:r w:rsidRPr="00AA6DD8">
        <w:rPr>
          <w:rFonts w:asciiTheme="minorEastAsia" w:hAnsiTheme="minorEastAsia" w:hint="eastAsia"/>
          <w:color w:val="000000" w:themeColor="text1"/>
        </w:rPr>
        <w:t>及び</w:t>
      </w:r>
      <w:r w:rsidR="00CE751C" w:rsidRPr="00AA6DD8">
        <w:rPr>
          <w:rFonts w:asciiTheme="minorEastAsia" w:hAnsiTheme="minorEastAsia" w:hint="eastAsia"/>
          <w:color w:val="000000" w:themeColor="text1"/>
        </w:rPr>
        <w:t>各</w:t>
      </w:r>
      <w:r w:rsidR="0078094D" w:rsidRPr="00AA6DD8">
        <w:rPr>
          <w:rFonts w:asciiTheme="minorEastAsia" w:hAnsiTheme="minorEastAsia" w:hint="eastAsia"/>
          <w:color w:val="000000" w:themeColor="text1"/>
        </w:rPr>
        <w:t>好</w:t>
      </w:r>
      <w:r w:rsidR="00EB67E6" w:rsidRPr="00AA6DD8">
        <w:rPr>
          <w:rFonts w:asciiTheme="minorEastAsia" w:hAnsiTheme="minorEastAsia" w:hint="eastAsia"/>
          <w:color w:val="000000" w:themeColor="text1"/>
        </w:rPr>
        <w:t>事例ごとに分割した</w:t>
      </w:r>
      <w:r w:rsidR="00CE751C" w:rsidRPr="00AA6DD8">
        <w:rPr>
          <w:rFonts w:asciiTheme="minorEastAsia" w:hAnsiTheme="minorEastAsia" w:hint="eastAsia"/>
          <w:color w:val="000000" w:themeColor="text1"/>
        </w:rPr>
        <w:t>電子データ</w:t>
      </w:r>
      <w:r w:rsidRPr="00AA6DD8">
        <w:rPr>
          <w:rFonts w:asciiTheme="minorEastAsia" w:hAnsiTheme="minorEastAsia" w:hint="eastAsia"/>
          <w:color w:val="000000" w:themeColor="text1"/>
        </w:rPr>
        <w:t>を格納すること。</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(2) 納入期限及び納入場所</w:t>
      </w:r>
    </w:p>
    <w:p w:rsidR="00557586" w:rsidRPr="00AA6DD8" w:rsidRDefault="003D1823"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ア</w:t>
      </w:r>
      <w:r w:rsidR="00557586" w:rsidRPr="00AA6DD8">
        <w:rPr>
          <w:rFonts w:asciiTheme="minorEastAsia" w:hAnsiTheme="minorEastAsia" w:hint="eastAsia"/>
          <w:color w:val="000000" w:themeColor="text1"/>
        </w:rPr>
        <w:t xml:space="preserve">　納入期限　　平成</w:t>
      </w:r>
      <w:r w:rsidR="00EC5244" w:rsidRPr="00AA6DD8">
        <w:rPr>
          <w:rFonts w:asciiTheme="minorEastAsia" w:hAnsiTheme="minorEastAsia" w:hint="eastAsia"/>
          <w:color w:val="000000" w:themeColor="text1"/>
        </w:rPr>
        <w:t>30</w:t>
      </w:r>
      <w:r w:rsidR="00557586" w:rsidRPr="00AA6DD8">
        <w:rPr>
          <w:rFonts w:asciiTheme="minorEastAsia" w:hAnsiTheme="minorEastAsia" w:hint="eastAsia"/>
          <w:color w:val="000000" w:themeColor="text1"/>
        </w:rPr>
        <w:t>年３月</w:t>
      </w:r>
      <w:r w:rsidR="00952F68" w:rsidRPr="00AA6DD8">
        <w:rPr>
          <w:rFonts w:asciiTheme="minorEastAsia" w:hAnsiTheme="minorEastAsia" w:hint="eastAsia"/>
          <w:color w:val="000000" w:themeColor="text1"/>
        </w:rPr>
        <w:t>29</w:t>
      </w:r>
      <w:r w:rsidR="00165EBE" w:rsidRPr="00AA6DD8">
        <w:rPr>
          <w:rFonts w:asciiTheme="minorEastAsia" w:hAnsiTheme="minorEastAsia" w:hint="eastAsia"/>
          <w:color w:val="000000" w:themeColor="text1"/>
        </w:rPr>
        <w:t>日まで</w:t>
      </w:r>
    </w:p>
    <w:p w:rsidR="00557586" w:rsidRPr="00AA6DD8" w:rsidRDefault="003D1823"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イ</w:t>
      </w:r>
      <w:r w:rsidR="00354188" w:rsidRPr="00AA6DD8">
        <w:rPr>
          <w:rFonts w:asciiTheme="minorEastAsia" w:hAnsiTheme="minorEastAsia" w:hint="eastAsia"/>
          <w:color w:val="000000" w:themeColor="text1"/>
        </w:rPr>
        <w:t xml:space="preserve">　納入場所　　</w:t>
      </w:r>
      <w:r w:rsidR="00A179B5" w:rsidRPr="00AA6DD8">
        <w:rPr>
          <w:rFonts w:asciiTheme="minorEastAsia" w:hAnsiTheme="minorEastAsia" w:hint="eastAsia"/>
          <w:color w:val="000000" w:themeColor="text1"/>
        </w:rPr>
        <w:t>沖縄</w:t>
      </w:r>
      <w:r w:rsidR="00354188" w:rsidRPr="00AA6DD8">
        <w:rPr>
          <w:rFonts w:asciiTheme="minorEastAsia" w:hAnsiTheme="minorEastAsia" w:hint="eastAsia"/>
          <w:color w:val="000000" w:themeColor="text1"/>
        </w:rPr>
        <w:t>労働局職業安定部</w:t>
      </w:r>
      <w:r w:rsidR="00A179B5" w:rsidRPr="00AA6DD8">
        <w:rPr>
          <w:rFonts w:asciiTheme="minorEastAsia" w:hAnsiTheme="minorEastAsia" w:hint="eastAsia"/>
          <w:color w:val="000000" w:themeColor="text1"/>
        </w:rPr>
        <w:t>職業対策</w:t>
      </w:r>
      <w:r w:rsidR="00557586" w:rsidRPr="00AA6DD8">
        <w:rPr>
          <w:rFonts w:asciiTheme="minorEastAsia" w:hAnsiTheme="minorEastAsia" w:hint="eastAsia"/>
          <w:color w:val="000000" w:themeColor="text1"/>
        </w:rPr>
        <w:t>課</w:t>
      </w:r>
    </w:p>
    <w:p w:rsidR="00557586" w:rsidRPr="00AA6DD8" w:rsidRDefault="00557586" w:rsidP="00557586">
      <w:pPr>
        <w:rPr>
          <w:rFonts w:asciiTheme="minorEastAsia" w:hAnsiTheme="minorEastAsia"/>
          <w:color w:val="000000" w:themeColor="text1"/>
        </w:rPr>
      </w:pPr>
      <w:r w:rsidRPr="00AA6DD8">
        <w:rPr>
          <w:rFonts w:asciiTheme="minorEastAsia" w:hAnsiTheme="minorEastAsia" w:hint="eastAsia"/>
          <w:color w:val="000000" w:themeColor="text1"/>
        </w:rPr>
        <w:t xml:space="preserve">　　　　</w:t>
      </w: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12</w:t>
      </w:r>
      <w:r w:rsidR="00557586" w:rsidRPr="00AA6DD8">
        <w:rPr>
          <w:rFonts w:asciiTheme="minorEastAsia" w:hAnsiTheme="minorEastAsia" w:hint="eastAsia"/>
          <w:color w:val="000000" w:themeColor="text1"/>
        </w:rPr>
        <w:t xml:space="preserve">　事業の目標</w:t>
      </w:r>
    </w:p>
    <w:p w:rsidR="008D7967" w:rsidRPr="00AA6DD8" w:rsidRDefault="00557586" w:rsidP="008D7967">
      <w:pPr>
        <w:ind w:leftChars="100" w:left="42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　　本事業は、</w:t>
      </w:r>
      <w:r w:rsidR="00275DF9" w:rsidRPr="00AA6DD8">
        <w:rPr>
          <w:rFonts w:asciiTheme="minorEastAsia" w:hAnsiTheme="minorEastAsia" w:hint="eastAsia"/>
          <w:color w:val="000000" w:themeColor="text1"/>
        </w:rPr>
        <w:t>６</w:t>
      </w:r>
      <w:r w:rsidR="008C3828" w:rsidRPr="00AA6DD8">
        <w:rPr>
          <w:rFonts w:asciiTheme="minorEastAsia" w:hAnsiTheme="minorEastAsia" w:hint="eastAsia"/>
          <w:color w:val="000000" w:themeColor="text1"/>
        </w:rPr>
        <w:t>(3)</w:t>
      </w:r>
      <w:r w:rsidR="00A06023" w:rsidRPr="00AA6DD8">
        <w:rPr>
          <w:rFonts w:asciiTheme="minorEastAsia" w:hAnsiTheme="minorEastAsia" w:hint="eastAsia"/>
          <w:color w:val="000000" w:themeColor="text1"/>
        </w:rPr>
        <w:t>イ(ｷ</w:t>
      </w:r>
      <w:r w:rsidR="008C3828" w:rsidRPr="00AA6DD8">
        <w:rPr>
          <w:rFonts w:asciiTheme="minorEastAsia" w:hAnsiTheme="minorEastAsia" w:hint="eastAsia"/>
          <w:color w:val="000000" w:themeColor="text1"/>
        </w:rPr>
        <w:t>)の目標企業数に加えて、</w:t>
      </w:r>
      <w:r w:rsidR="006E4CF9" w:rsidRPr="00AA6DD8">
        <w:rPr>
          <w:rFonts w:asciiTheme="minorEastAsia" w:hAnsiTheme="minorEastAsia" w:hint="eastAsia"/>
          <w:color w:val="000000" w:themeColor="text1"/>
        </w:rPr>
        <w:t>啓発</w:t>
      </w:r>
      <w:r w:rsidR="00E649DE" w:rsidRPr="00AA6DD8">
        <w:rPr>
          <w:rFonts w:asciiTheme="minorEastAsia" w:hAnsiTheme="minorEastAsia" w:hint="eastAsia"/>
          <w:color w:val="000000" w:themeColor="text1"/>
        </w:rPr>
        <w:t>対象企業に係る(1)雇用管理制度導入状況、(2)離職率改善状況、及び(3)満足度について</w:t>
      </w:r>
      <w:r w:rsidRPr="00AA6DD8">
        <w:rPr>
          <w:rFonts w:asciiTheme="minorEastAsia" w:hAnsiTheme="minorEastAsia" w:hint="eastAsia"/>
          <w:color w:val="000000" w:themeColor="text1"/>
        </w:rPr>
        <w:t>目標を定める予定であることから、</w:t>
      </w:r>
      <w:r w:rsidR="00E649DE" w:rsidRPr="00AA6DD8">
        <w:rPr>
          <w:rFonts w:asciiTheme="minorEastAsia" w:hAnsiTheme="minorEastAsia" w:hint="eastAsia"/>
          <w:color w:val="000000" w:themeColor="text1"/>
        </w:rPr>
        <w:t>その</w:t>
      </w:r>
      <w:r w:rsidRPr="00AA6DD8">
        <w:rPr>
          <w:rFonts w:asciiTheme="minorEastAsia" w:hAnsiTheme="minorEastAsia" w:hint="eastAsia"/>
          <w:color w:val="000000" w:themeColor="text1"/>
        </w:rPr>
        <w:t>達成に向けた効果的な事業遂行に努めること。</w:t>
      </w:r>
      <w:r w:rsidR="00E649DE" w:rsidRPr="00AA6DD8">
        <w:rPr>
          <w:rFonts w:asciiTheme="minorEastAsia" w:hAnsiTheme="minorEastAsia" w:hint="eastAsia"/>
          <w:color w:val="000000" w:themeColor="text1"/>
        </w:rPr>
        <w:t>なお</w:t>
      </w:r>
      <w:r w:rsidR="00DB01CF" w:rsidRPr="00AA6DD8">
        <w:rPr>
          <w:rFonts w:asciiTheme="minorEastAsia" w:hAnsiTheme="minorEastAsia" w:hint="eastAsia"/>
          <w:color w:val="000000" w:themeColor="text1"/>
        </w:rPr>
        <w:t>調査方法については、</w:t>
      </w:r>
      <w:r w:rsidR="00E649DE" w:rsidRPr="00AA6DD8">
        <w:rPr>
          <w:rFonts w:asciiTheme="minorEastAsia" w:hAnsiTheme="minorEastAsia" w:hint="eastAsia"/>
          <w:color w:val="000000" w:themeColor="text1"/>
        </w:rPr>
        <w:t>平成2</w:t>
      </w:r>
      <w:r w:rsidR="00EC5244" w:rsidRPr="00AA6DD8">
        <w:rPr>
          <w:rFonts w:asciiTheme="minorEastAsia" w:hAnsiTheme="minorEastAsia" w:hint="eastAsia"/>
          <w:color w:val="000000" w:themeColor="text1"/>
        </w:rPr>
        <w:t>9</w:t>
      </w:r>
      <w:r w:rsidR="00E649DE" w:rsidRPr="00AA6DD8">
        <w:rPr>
          <w:rFonts w:asciiTheme="minorEastAsia" w:hAnsiTheme="minorEastAsia" w:hint="eastAsia"/>
          <w:color w:val="000000" w:themeColor="text1"/>
        </w:rPr>
        <w:t>年度目標</w:t>
      </w:r>
      <w:r w:rsidR="000C069C" w:rsidRPr="00AA6DD8">
        <w:rPr>
          <w:rFonts w:asciiTheme="minorEastAsia" w:hAnsiTheme="minorEastAsia" w:hint="eastAsia"/>
          <w:color w:val="000000" w:themeColor="text1"/>
        </w:rPr>
        <w:t>が</w:t>
      </w:r>
      <w:r w:rsidR="00DB01CF" w:rsidRPr="00AA6DD8">
        <w:rPr>
          <w:rFonts w:asciiTheme="minorEastAsia" w:hAnsiTheme="minorEastAsia" w:hint="eastAsia"/>
          <w:color w:val="000000" w:themeColor="text1"/>
        </w:rPr>
        <w:t>決定</w:t>
      </w:r>
      <w:r w:rsidR="00354188" w:rsidRPr="00AA6DD8">
        <w:rPr>
          <w:rFonts w:asciiTheme="minorEastAsia" w:hAnsiTheme="minorEastAsia" w:hint="eastAsia"/>
          <w:color w:val="000000" w:themeColor="text1"/>
        </w:rPr>
        <w:t>次第、</w:t>
      </w:r>
      <w:r w:rsidR="00A179B5" w:rsidRPr="00AA6DD8">
        <w:rPr>
          <w:rFonts w:asciiTheme="minorEastAsia" w:hAnsiTheme="minorEastAsia" w:hint="eastAsia"/>
          <w:color w:val="000000" w:themeColor="text1"/>
        </w:rPr>
        <w:t>職業対策</w:t>
      </w:r>
      <w:r w:rsidR="000C069C" w:rsidRPr="00AA6DD8">
        <w:rPr>
          <w:rFonts w:asciiTheme="minorEastAsia" w:hAnsiTheme="minorEastAsia" w:hint="eastAsia"/>
          <w:color w:val="000000" w:themeColor="text1"/>
        </w:rPr>
        <w:t>課から別途指示する。</w:t>
      </w:r>
    </w:p>
    <w:p w:rsidR="000C069C" w:rsidRPr="00AA6DD8" w:rsidRDefault="000C069C" w:rsidP="00165EBE">
      <w:pPr>
        <w:ind w:left="420"/>
        <w:rPr>
          <w:rFonts w:asciiTheme="minorEastAsia" w:hAnsiTheme="minorEastAsia"/>
          <w:color w:val="000000" w:themeColor="text1"/>
        </w:rPr>
      </w:pPr>
      <w:r w:rsidRPr="00AA6DD8">
        <w:rPr>
          <w:rFonts w:asciiTheme="minorEastAsia" w:hAnsiTheme="minorEastAsia" w:hint="eastAsia"/>
          <w:color w:val="000000" w:themeColor="text1"/>
        </w:rPr>
        <w:t>＜参考：平成2</w:t>
      </w:r>
      <w:r w:rsidR="00EC5244" w:rsidRPr="00AA6DD8">
        <w:rPr>
          <w:rFonts w:asciiTheme="minorEastAsia" w:hAnsiTheme="minorEastAsia" w:hint="eastAsia"/>
          <w:color w:val="000000" w:themeColor="text1"/>
        </w:rPr>
        <w:t>8</w:t>
      </w:r>
      <w:r w:rsidRPr="00AA6DD8">
        <w:rPr>
          <w:rFonts w:asciiTheme="minorEastAsia" w:hAnsiTheme="minorEastAsia" w:hint="eastAsia"/>
          <w:color w:val="000000" w:themeColor="text1"/>
        </w:rPr>
        <w:t>年度目標＞</w:t>
      </w:r>
    </w:p>
    <w:p w:rsidR="00557586" w:rsidRPr="00AA6DD8" w:rsidRDefault="00165EBE" w:rsidP="00DB01CF">
      <w:pPr>
        <w:ind w:leftChars="270" w:left="850" w:hangingChars="135" w:hanging="283"/>
        <w:rPr>
          <w:rFonts w:asciiTheme="minorEastAsia" w:hAnsiTheme="minorEastAsia"/>
          <w:color w:val="000000" w:themeColor="text1"/>
        </w:rPr>
      </w:pPr>
      <w:r w:rsidRPr="00AA6DD8">
        <w:rPr>
          <w:rFonts w:asciiTheme="minorEastAsia" w:hAnsiTheme="minorEastAsia" w:hint="eastAsia"/>
          <w:color w:val="000000" w:themeColor="text1"/>
        </w:rPr>
        <w:t>(1) 本事業により雇用管理改善の相談支援を受けた事業主のうち、実際に雇用管理制度の導入を図った事業主の割合</w:t>
      </w:r>
      <w:r w:rsidR="0027047C" w:rsidRPr="00AA6DD8">
        <w:rPr>
          <w:rFonts w:asciiTheme="minorEastAsia" w:hAnsiTheme="minorEastAsia" w:hint="eastAsia"/>
          <w:color w:val="000000" w:themeColor="text1"/>
        </w:rPr>
        <w:t>９</w:t>
      </w:r>
      <w:r w:rsidR="003A1394" w:rsidRPr="00AA6DD8">
        <w:rPr>
          <w:rFonts w:asciiTheme="minorEastAsia" w:hAnsiTheme="minorEastAsia" w:hint="eastAsia"/>
          <w:color w:val="000000" w:themeColor="text1"/>
        </w:rPr>
        <w:t>０</w:t>
      </w:r>
      <w:r w:rsidRPr="00AA6DD8">
        <w:rPr>
          <w:rFonts w:asciiTheme="minorEastAsia" w:hAnsiTheme="minorEastAsia" w:hint="eastAsia"/>
          <w:color w:val="000000" w:themeColor="text1"/>
        </w:rPr>
        <w:t>％以上</w:t>
      </w:r>
    </w:p>
    <w:p w:rsidR="000F452E" w:rsidRPr="00AA6DD8" w:rsidRDefault="00557586" w:rsidP="000F452E">
      <w:pPr>
        <w:ind w:leftChars="270" w:left="850" w:hangingChars="135" w:hanging="283"/>
        <w:rPr>
          <w:rFonts w:asciiTheme="minorEastAsia" w:hAnsiTheme="minorEastAsia"/>
          <w:color w:val="000000" w:themeColor="text1"/>
        </w:rPr>
      </w:pPr>
      <w:r w:rsidRPr="00AA6DD8">
        <w:rPr>
          <w:rFonts w:asciiTheme="minorEastAsia" w:hAnsiTheme="minorEastAsia" w:hint="eastAsia"/>
          <w:color w:val="000000" w:themeColor="text1"/>
        </w:rPr>
        <w:t>(2)</w:t>
      </w:r>
      <w:r w:rsidR="000F452E" w:rsidRPr="00AA6DD8">
        <w:rPr>
          <w:rFonts w:asciiTheme="minorEastAsia" w:hAnsiTheme="minorEastAsia" w:hint="eastAsia"/>
          <w:color w:val="000000" w:themeColor="text1"/>
        </w:rPr>
        <w:t xml:space="preserve"> </w:t>
      </w:r>
      <w:r w:rsidR="00165EBE" w:rsidRPr="00AA6DD8">
        <w:rPr>
          <w:rFonts w:asciiTheme="minorEastAsia" w:hAnsiTheme="minorEastAsia" w:hint="eastAsia"/>
          <w:color w:val="000000" w:themeColor="text1"/>
        </w:rPr>
        <w:t>本事業により雇用管理改善の相談支援を受け</w:t>
      </w:r>
      <w:r w:rsidR="00353806" w:rsidRPr="00AA6DD8">
        <w:rPr>
          <w:rFonts w:asciiTheme="minorEastAsia" w:hAnsiTheme="minorEastAsia" w:hint="eastAsia"/>
          <w:color w:val="000000" w:themeColor="text1"/>
        </w:rPr>
        <w:t>、</w:t>
      </w:r>
      <w:r w:rsidR="00921562" w:rsidRPr="00AA6DD8">
        <w:rPr>
          <w:rFonts w:asciiTheme="minorEastAsia" w:hAnsiTheme="minorEastAsia" w:hint="eastAsia"/>
          <w:color w:val="000000" w:themeColor="text1"/>
        </w:rPr>
        <w:t>かつ実際に雇用管理制度の導入を図った事業主の事業所における</w:t>
      </w:r>
      <w:r w:rsidR="00CB5E52" w:rsidRPr="00AA6DD8">
        <w:rPr>
          <w:rFonts w:asciiTheme="minorEastAsia" w:hAnsiTheme="minorEastAsia" w:hint="eastAsia"/>
          <w:color w:val="000000" w:themeColor="text1"/>
        </w:rPr>
        <w:t>制度導入から３か月経過後の従業員の離職率が、前年同期と比較して改善している事業主の割合８０％以上</w:t>
      </w:r>
      <w:r w:rsidR="00921562" w:rsidRPr="00AA6DD8">
        <w:rPr>
          <w:rFonts w:asciiTheme="minorEastAsia" w:hAnsiTheme="minorEastAsia" w:hint="eastAsia"/>
          <w:color w:val="000000" w:themeColor="text1"/>
        </w:rPr>
        <w:t>。</w:t>
      </w:r>
    </w:p>
    <w:p w:rsidR="00CB5E52" w:rsidRPr="00AA6DD8" w:rsidRDefault="00CB5E52" w:rsidP="000F452E">
      <w:pPr>
        <w:ind w:leftChars="270" w:left="850" w:hangingChars="135" w:hanging="283"/>
        <w:rPr>
          <w:rFonts w:asciiTheme="minorEastAsia" w:hAnsiTheme="minorEastAsia"/>
          <w:color w:val="000000" w:themeColor="text1"/>
        </w:rPr>
      </w:pPr>
      <w:r w:rsidRPr="00AA6DD8">
        <w:rPr>
          <w:rFonts w:asciiTheme="minorEastAsia" w:hAnsiTheme="minorEastAsia" w:hint="eastAsia"/>
          <w:color w:val="000000" w:themeColor="text1"/>
        </w:rPr>
        <w:t>(3)</w:t>
      </w:r>
      <w:r w:rsidR="005E7636" w:rsidRPr="00AA6DD8" w:rsidDel="005E7636">
        <w:rPr>
          <w:rFonts w:asciiTheme="minorEastAsia" w:hAnsiTheme="minorEastAsia" w:hint="eastAsia"/>
          <w:color w:val="000000" w:themeColor="text1"/>
        </w:rPr>
        <w:t xml:space="preserve"> </w:t>
      </w:r>
      <w:r w:rsidRPr="00AA6DD8">
        <w:rPr>
          <w:rFonts w:asciiTheme="minorEastAsia" w:hAnsiTheme="minorEastAsia" w:hint="eastAsia"/>
          <w:color w:val="000000" w:themeColor="text1"/>
        </w:rPr>
        <w:t>本事業により雇用管理改善の相談支援を受けた事業主が、役に立った旨評価する割合９０％以上</w:t>
      </w:r>
    </w:p>
    <w:p w:rsidR="00CB5E52" w:rsidRPr="00AA6DD8" w:rsidRDefault="00CB5E52" w:rsidP="008D7967">
      <w:pPr>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13</w:t>
      </w:r>
      <w:r w:rsidR="00557586" w:rsidRPr="00AA6DD8">
        <w:rPr>
          <w:rFonts w:asciiTheme="minorEastAsia" w:hAnsiTheme="minorEastAsia" w:hint="eastAsia"/>
          <w:color w:val="000000" w:themeColor="text1"/>
        </w:rPr>
        <w:t xml:space="preserve">　支出対象経費</w:t>
      </w:r>
    </w:p>
    <w:p w:rsidR="00557586" w:rsidRPr="00AA6DD8" w:rsidRDefault="00557586" w:rsidP="00557586">
      <w:pPr>
        <w:ind w:left="420" w:hangingChars="200" w:hanging="420"/>
        <w:rPr>
          <w:rFonts w:asciiTheme="minorEastAsia" w:hAnsiTheme="minorEastAsia"/>
          <w:color w:val="000000" w:themeColor="text1"/>
        </w:rPr>
      </w:pPr>
      <w:r w:rsidRPr="00AA6DD8">
        <w:rPr>
          <w:rFonts w:asciiTheme="minorEastAsia" w:hAnsiTheme="minorEastAsia" w:hint="eastAsia"/>
          <w:color w:val="000000" w:themeColor="text1"/>
        </w:rPr>
        <w:t xml:space="preserve">　　　受託者が、委託費として計上することができる経費は、本事業の実施に必要な経費に限られており、本事業の目的・性質になじまない経費を委託費に計上することはできない。</w:t>
      </w:r>
    </w:p>
    <w:p w:rsidR="00557586" w:rsidRPr="00AA6DD8" w:rsidRDefault="00557586" w:rsidP="000F452E">
      <w:pPr>
        <w:ind w:leftChars="100" w:left="210"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委託事業の遂行に必要と認められる経費は、具体的には以下のとおり。</w:t>
      </w:r>
    </w:p>
    <w:p w:rsidR="00953AD2" w:rsidRPr="00AA6DD8" w:rsidRDefault="00557586" w:rsidP="00953AD2">
      <w:pPr>
        <w:ind w:firstLineChars="202" w:firstLine="424"/>
        <w:rPr>
          <w:rFonts w:asciiTheme="minorEastAsia" w:hAnsiTheme="minorEastAsia"/>
          <w:color w:val="000000" w:themeColor="text1"/>
        </w:rPr>
      </w:pPr>
      <w:r w:rsidRPr="00AA6DD8">
        <w:rPr>
          <w:rFonts w:asciiTheme="minorEastAsia" w:hAnsiTheme="minorEastAsia" w:hint="eastAsia"/>
          <w:color w:val="000000" w:themeColor="text1"/>
        </w:rPr>
        <w:t>(1) 事業費</w:t>
      </w:r>
    </w:p>
    <w:p w:rsidR="00953AD2" w:rsidRPr="00AA6DD8" w:rsidRDefault="00557586" w:rsidP="00953AD2">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ア　</w:t>
      </w:r>
      <w:r w:rsidR="00165EBE" w:rsidRPr="00AA6DD8">
        <w:rPr>
          <w:rFonts w:asciiTheme="minorEastAsia" w:hAnsiTheme="minorEastAsia" w:hint="eastAsia"/>
          <w:color w:val="000000" w:themeColor="text1"/>
        </w:rPr>
        <w:t>啓発実践</w:t>
      </w:r>
      <w:r w:rsidR="00954EB7" w:rsidRPr="00AA6DD8">
        <w:rPr>
          <w:rFonts w:asciiTheme="minorEastAsia" w:hAnsiTheme="minorEastAsia" w:hint="eastAsia"/>
          <w:color w:val="000000" w:themeColor="text1"/>
        </w:rPr>
        <w:t>推進委員会</w:t>
      </w:r>
      <w:r w:rsidR="00165EBE" w:rsidRPr="00AA6DD8">
        <w:rPr>
          <w:rFonts w:asciiTheme="minorEastAsia" w:hAnsiTheme="minorEastAsia" w:hint="eastAsia"/>
          <w:color w:val="000000" w:themeColor="text1"/>
        </w:rPr>
        <w:t>の設置</w:t>
      </w:r>
    </w:p>
    <w:p w:rsidR="00557586" w:rsidRPr="00AA6DD8" w:rsidRDefault="00165EBE" w:rsidP="00953AD2">
      <w:pPr>
        <w:ind w:leftChars="400" w:left="84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委員に対する謝金及び旅費、</w:t>
      </w:r>
      <w:r w:rsidR="00065B18" w:rsidRPr="00AA6DD8">
        <w:rPr>
          <w:rFonts w:asciiTheme="minorEastAsia" w:hAnsiTheme="minorEastAsia" w:hint="eastAsia"/>
          <w:color w:val="000000" w:themeColor="text1"/>
        </w:rPr>
        <w:t>リーフレット等の</w:t>
      </w:r>
      <w:r w:rsidRPr="00AA6DD8">
        <w:rPr>
          <w:rFonts w:asciiTheme="minorEastAsia" w:hAnsiTheme="minorEastAsia" w:hint="eastAsia"/>
          <w:color w:val="000000" w:themeColor="text1"/>
        </w:rPr>
        <w:t>資料等作成費、通信運搬費、会議費、会場費、その他の経費</w:t>
      </w:r>
    </w:p>
    <w:p w:rsidR="009B44E1" w:rsidRPr="00AA6DD8" w:rsidRDefault="009B44E1" w:rsidP="009B44E1">
      <w:pPr>
        <w:rPr>
          <w:rFonts w:asciiTheme="minorEastAsia" w:hAnsiTheme="minorEastAsia"/>
          <w:color w:val="000000" w:themeColor="text1"/>
        </w:rPr>
      </w:pPr>
      <w:r w:rsidRPr="00AA6DD8">
        <w:rPr>
          <w:rFonts w:asciiTheme="minorEastAsia" w:hAnsiTheme="minorEastAsia" w:hint="eastAsia"/>
          <w:color w:val="000000" w:themeColor="text1"/>
        </w:rPr>
        <w:t xml:space="preserve">　　　イ　</w:t>
      </w:r>
      <w:r w:rsidR="00165EBE" w:rsidRPr="00AA6DD8">
        <w:rPr>
          <w:rFonts w:asciiTheme="minorEastAsia" w:hAnsiTheme="minorEastAsia" w:hint="eastAsia"/>
          <w:color w:val="000000" w:themeColor="text1"/>
        </w:rPr>
        <w:t>集団的な普及・啓発事業</w:t>
      </w:r>
    </w:p>
    <w:p w:rsidR="00165EBE" w:rsidRPr="00AA6DD8" w:rsidRDefault="009B44E1" w:rsidP="00165EBE">
      <w:pPr>
        <w:ind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 xml:space="preserve">(ｱ) </w:t>
      </w:r>
      <w:r w:rsidR="00165EBE" w:rsidRPr="00AA6DD8">
        <w:rPr>
          <w:rFonts w:asciiTheme="minorEastAsia" w:hAnsiTheme="minorEastAsia" w:hint="eastAsia"/>
          <w:color w:val="000000" w:themeColor="text1"/>
        </w:rPr>
        <w:t>業界団体等を通じた事業の周知</w:t>
      </w:r>
    </w:p>
    <w:p w:rsidR="00165EBE" w:rsidRPr="00AA6DD8" w:rsidRDefault="00954EB7" w:rsidP="00954EB7">
      <w:pPr>
        <w:ind w:left="1134" w:firstLineChars="60" w:firstLine="126"/>
        <w:rPr>
          <w:rFonts w:asciiTheme="minorEastAsia" w:hAnsiTheme="minorEastAsia"/>
          <w:color w:val="000000" w:themeColor="text1"/>
        </w:rPr>
      </w:pPr>
      <w:r w:rsidRPr="00AA6DD8">
        <w:rPr>
          <w:rFonts w:asciiTheme="minorEastAsia" w:hAnsiTheme="minorEastAsia" w:hint="eastAsia"/>
          <w:color w:val="000000" w:themeColor="text1"/>
        </w:rPr>
        <w:t>労働局管内</w:t>
      </w:r>
      <w:r w:rsidR="00165EBE" w:rsidRPr="00AA6DD8">
        <w:rPr>
          <w:rFonts w:asciiTheme="minorEastAsia" w:hAnsiTheme="minorEastAsia" w:hint="eastAsia"/>
          <w:color w:val="000000" w:themeColor="text1"/>
        </w:rPr>
        <w:t>業界団体等への訪問旅費、資料等作成費、通信運搬費、その他の経費</w:t>
      </w:r>
    </w:p>
    <w:p w:rsidR="00165EBE" w:rsidRPr="00AA6DD8" w:rsidRDefault="00FF3DBA" w:rsidP="00165EBE">
      <w:pPr>
        <w:ind w:firstLineChars="400" w:firstLine="840"/>
        <w:rPr>
          <w:rFonts w:asciiTheme="minorEastAsia" w:hAnsiTheme="minorEastAsia"/>
          <w:color w:val="000000" w:themeColor="text1"/>
        </w:rPr>
      </w:pPr>
      <w:r w:rsidRPr="00AA6DD8">
        <w:rPr>
          <w:rFonts w:asciiTheme="minorEastAsia" w:hAnsiTheme="minorEastAsia" w:hint="eastAsia"/>
          <w:color w:val="000000" w:themeColor="text1"/>
        </w:rPr>
        <w:t xml:space="preserve">(ｲ) </w:t>
      </w:r>
      <w:r w:rsidR="00165EBE" w:rsidRPr="00AA6DD8">
        <w:rPr>
          <w:rFonts w:asciiTheme="minorEastAsia" w:hAnsiTheme="minorEastAsia" w:hint="eastAsia"/>
          <w:color w:val="000000" w:themeColor="text1"/>
        </w:rPr>
        <w:t>業界団体等に対するヒアリング</w:t>
      </w:r>
    </w:p>
    <w:p w:rsidR="00FF3DBA" w:rsidRPr="00AA6DD8" w:rsidRDefault="00954EB7" w:rsidP="00954EB7">
      <w:pPr>
        <w:ind w:leftChars="540" w:left="1134" w:firstLineChars="60" w:firstLine="126"/>
        <w:rPr>
          <w:rFonts w:asciiTheme="minorEastAsia" w:hAnsiTheme="minorEastAsia"/>
          <w:color w:val="000000" w:themeColor="text1"/>
        </w:rPr>
      </w:pPr>
      <w:r w:rsidRPr="00AA6DD8">
        <w:rPr>
          <w:rFonts w:asciiTheme="minorEastAsia" w:hAnsiTheme="minorEastAsia" w:hint="eastAsia"/>
          <w:color w:val="000000" w:themeColor="text1"/>
        </w:rPr>
        <w:t>労働局管内</w:t>
      </w:r>
      <w:r w:rsidR="00165EBE" w:rsidRPr="00AA6DD8">
        <w:rPr>
          <w:rFonts w:asciiTheme="minorEastAsia" w:hAnsiTheme="minorEastAsia" w:hint="eastAsia"/>
          <w:color w:val="000000" w:themeColor="text1"/>
        </w:rPr>
        <w:t>業界団体等への訪問旅費、資料等作成費、通信運搬費、その他の経費</w:t>
      </w:r>
    </w:p>
    <w:p w:rsidR="009B44E1" w:rsidRPr="00AA6DD8" w:rsidRDefault="009B44E1" w:rsidP="009B44E1">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 xml:space="preserve">ウ　</w:t>
      </w:r>
      <w:r w:rsidR="00165EBE" w:rsidRPr="00AA6DD8">
        <w:rPr>
          <w:rFonts w:asciiTheme="minorEastAsia" w:hAnsiTheme="minorEastAsia" w:hint="eastAsia"/>
          <w:color w:val="000000" w:themeColor="text1"/>
        </w:rPr>
        <w:t>企業訪問による個別的な普及・啓発事業</w:t>
      </w:r>
    </w:p>
    <w:p w:rsidR="00177419" w:rsidRPr="00AA6DD8" w:rsidRDefault="005B4DFB" w:rsidP="00DB01CF">
      <w:pPr>
        <w:ind w:leftChars="406" w:left="1132" w:hangingChars="133" w:hanging="279"/>
        <w:rPr>
          <w:rFonts w:asciiTheme="minorEastAsia" w:hAnsiTheme="minorEastAsia"/>
          <w:color w:val="000000" w:themeColor="text1"/>
        </w:rPr>
      </w:pPr>
      <w:r w:rsidRPr="00AA6DD8">
        <w:rPr>
          <w:rFonts w:asciiTheme="minorEastAsia" w:hAnsiTheme="minorEastAsia" w:hint="eastAsia"/>
          <w:color w:val="000000" w:themeColor="text1"/>
        </w:rPr>
        <w:t xml:space="preserve">(ｱ) </w:t>
      </w:r>
      <w:r w:rsidR="00165EBE" w:rsidRPr="00AA6DD8">
        <w:rPr>
          <w:rFonts w:asciiTheme="minorEastAsia" w:hAnsiTheme="minorEastAsia" w:hint="eastAsia"/>
          <w:color w:val="000000" w:themeColor="text1"/>
        </w:rPr>
        <w:t>雇用管理アドバイザーに対する謝金及び旅費</w:t>
      </w:r>
    </w:p>
    <w:p w:rsidR="0074116C" w:rsidRPr="00AA6DD8" w:rsidRDefault="00177419" w:rsidP="000F452E">
      <w:pPr>
        <w:ind w:leftChars="406" w:left="1132" w:hangingChars="133" w:hanging="279"/>
        <w:rPr>
          <w:rFonts w:asciiTheme="minorEastAsia" w:hAnsiTheme="minorEastAsia"/>
          <w:color w:val="000000" w:themeColor="text1"/>
        </w:rPr>
      </w:pPr>
      <w:r w:rsidRPr="00AA6DD8">
        <w:rPr>
          <w:rFonts w:asciiTheme="minorEastAsia" w:hAnsiTheme="minorEastAsia" w:hint="eastAsia"/>
          <w:color w:val="000000" w:themeColor="text1"/>
        </w:rPr>
        <w:t xml:space="preserve">(ｲ) </w:t>
      </w:r>
      <w:r w:rsidR="00165EBE" w:rsidRPr="00AA6DD8">
        <w:rPr>
          <w:rFonts w:asciiTheme="minorEastAsia" w:hAnsiTheme="minorEastAsia" w:hint="eastAsia"/>
          <w:color w:val="000000" w:themeColor="text1"/>
        </w:rPr>
        <w:t>資料等作成費、その他の経費</w:t>
      </w:r>
    </w:p>
    <w:p w:rsidR="002A2464" w:rsidRPr="00AA6DD8" w:rsidRDefault="002A2464" w:rsidP="000F452E">
      <w:pPr>
        <w:ind w:left="840" w:hangingChars="400" w:hanging="840"/>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27047C" w:rsidRPr="00AA6DD8">
        <w:rPr>
          <w:rFonts w:asciiTheme="minorEastAsia" w:hAnsiTheme="minorEastAsia" w:hint="eastAsia"/>
          <w:color w:val="000000" w:themeColor="text1"/>
        </w:rPr>
        <w:t>エ</w:t>
      </w:r>
      <w:r w:rsidRPr="00AA6DD8">
        <w:rPr>
          <w:rFonts w:asciiTheme="minorEastAsia" w:hAnsiTheme="minorEastAsia" w:hint="eastAsia"/>
          <w:color w:val="000000" w:themeColor="text1"/>
        </w:rPr>
        <w:t xml:space="preserve">　雇用管理制度の実践的な導入事例に係る</w:t>
      </w:r>
      <w:r w:rsidR="0078094D" w:rsidRPr="00AA6DD8">
        <w:rPr>
          <w:rFonts w:asciiTheme="minorEastAsia" w:hAnsiTheme="minorEastAsia" w:hint="eastAsia"/>
          <w:color w:val="000000" w:themeColor="text1"/>
        </w:rPr>
        <w:t>好</w:t>
      </w:r>
      <w:r w:rsidR="005A58D5" w:rsidRPr="00AA6DD8">
        <w:rPr>
          <w:rFonts w:asciiTheme="minorEastAsia" w:hAnsiTheme="minorEastAsia" w:hint="eastAsia"/>
          <w:color w:val="000000" w:themeColor="text1"/>
        </w:rPr>
        <w:t>事例集</w:t>
      </w:r>
      <w:r w:rsidRPr="00AA6DD8">
        <w:rPr>
          <w:rFonts w:asciiTheme="minorEastAsia" w:hAnsiTheme="minorEastAsia" w:hint="eastAsia"/>
          <w:color w:val="000000" w:themeColor="text1"/>
        </w:rPr>
        <w:t>の作成と普及</w:t>
      </w:r>
    </w:p>
    <w:p w:rsidR="002A2464" w:rsidRPr="00AA6DD8" w:rsidRDefault="008256A6" w:rsidP="008256A6">
      <w:pPr>
        <w:ind w:firstLineChars="405" w:firstLine="850"/>
        <w:rPr>
          <w:rFonts w:asciiTheme="minorEastAsia" w:hAnsiTheme="minorEastAsia"/>
          <w:color w:val="000000" w:themeColor="text1"/>
        </w:rPr>
      </w:pPr>
      <w:r w:rsidRPr="00AA6DD8">
        <w:rPr>
          <w:rFonts w:asciiTheme="minorEastAsia" w:hAnsiTheme="minorEastAsia" w:hint="eastAsia"/>
          <w:color w:val="000000" w:themeColor="text1"/>
        </w:rPr>
        <w:t>資料等作成費、通信運搬費、会議費、</w:t>
      </w:r>
      <w:r w:rsidR="002A2464" w:rsidRPr="00AA6DD8">
        <w:rPr>
          <w:rFonts w:asciiTheme="minorEastAsia" w:hAnsiTheme="minorEastAsia" w:hint="eastAsia"/>
          <w:color w:val="000000" w:themeColor="text1"/>
        </w:rPr>
        <w:t>その他の経費</w:t>
      </w:r>
    </w:p>
    <w:p w:rsidR="0074116C" w:rsidRPr="00AA6DD8" w:rsidRDefault="0074116C" w:rsidP="0074116C">
      <w:pPr>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27047C" w:rsidRPr="00AA6DD8">
        <w:rPr>
          <w:rFonts w:asciiTheme="minorEastAsia" w:hAnsiTheme="minorEastAsia" w:hint="eastAsia"/>
          <w:color w:val="000000" w:themeColor="text1"/>
        </w:rPr>
        <w:t>オ</w:t>
      </w:r>
      <w:r w:rsidRPr="00AA6DD8">
        <w:rPr>
          <w:rFonts w:asciiTheme="minorEastAsia" w:hAnsiTheme="minorEastAsia" w:hint="eastAsia"/>
          <w:color w:val="000000" w:themeColor="text1"/>
        </w:rPr>
        <w:t xml:space="preserve">　報告書の作成</w:t>
      </w:r>
    </w:p>
    <w:p w:rsidR="000F452E" w:rsidRPr="00AA6DD8" w:rsidRDefault="0074116C" w:rsidP="000F452E">
      <w:pPr>
        <w:rPr>
          <w:rFonts w:asciiTheme="minorEastAsia" w:hAnsiTheme="minorEastAsia"/>
          <w:color w:val="000000" w:themeColor="text1"/>
        </w:rPr>
      </w:pPr>
      <w:r w:rsidRPr="00AA6DD8">
        <w:rPr>
          <w:rFonts w:asciiTheme="minorEastAsia" w:hAnsiTheme="minorEastAsia" w:hint="eastAsia"/>
          <w:color w:val="000000" w:themeColor="text1"/>
        </w:rPr>
        <w:t xml:space="preserve">　　　　　報告書の作成に要する経費、その他の経費</w:t>
      </w:r>
    </w:p>
    <w:p w:rsidR="000F67AE" w:rsidRPr="00AA6DD8" w:rsidRDefault="00177419" w:rsidP="000F452E">
      <w:pPr>
        <w:ind w:leftChars="500" w:left="126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0F452E" w:rsidRPr="00AA6DD8">
        <w:rPr>
          <w:rFonts w:asciiTheme="minorEastAsia" w:hAnsiTheme="minorEastAsia" w:hint="eastAsia"/>
          <w:color w:val="000000" w:themeColor="text1"/>
        </w:rPr>
        <w:t xml:space="preserve">　</w:t>
      </w:r>
      <w:r w:rsidR="00361B60" w:rsidRPr="00AA6DD8">
        <w:rPr>
          <w:rFonts w:asciiTheme="minorEastAsia" w:hAnsiTheme="minorEastAsia" w:hint="eastAsia"/>
          <w:color w:val="000000" w:themeColor="text1"/>
        </w:rPr>
        <w:t>上記</w:t>
      </w:r>
      <w:r w:rsidR="00275DF9" w:rsidRPr="00AA6DD8">
        <w:rPr>
          <w:rFonts w:asciiTheme="minorEastAsia" w:hAnsiTheme="minorEastAsia" w:hint="eastAsia"/>
          <w:color w:val="000000" w:themeColor="text1"/>
        </w:rPr>
        <w:t>６</w:t>
      </w:r>
      <w:r w:rsidR="00361B60" w:rsidRPr="00AA6DD8">
        <w:rPr>
          <w:rFonts w:asciiTheme="minorEastAsia" w:hAnsiTheme="minorEastAsia" w:hint="eastAsia"/>
          <w:color w:val="000000" w:themeColor="text1"/>
        </w:rPr>
        <w:t>(5)ウ(</w:t>
      </w:r>
      <w:r w:rsidR="00A06023" w:rsidRPr="00AA6DD8">
        <w:rPr>
          <w:rFonts w:asciiTheme="minorEastAsia" w:hAnsiTheme="minorEastAsia" w:hint="eastAsia"/>
          <w:color w:val="000000" w:themeColor="text1"/>
        </w:rPr>
        <w:t>ｳ</w:t>
      </w:r>
      <w:r w:rsidR="00361B60" w:rsidRPr="00AA6DD8">
        <w:rPr>
          <w:rFonts w:asciiTheme="minorEastAsia" w:hAnsiTheme="minorEastAsia" w:hint="eastAsia"/>
          <w:color w:val="000000" w:themeColor="text1"/>
        </w:rPr>
        <w:t>)</w:t>
      </w:r>
      <w:r w:rsidR="007D7EBF" w:rsidRPr="00AA6DD8">
        <w:rPr>
          <w:rFonts w:asciiTheme="minorEastAsia" w:hAnsiTheme="minorEastAsia" w:hint="eastAsia"/>
          <w:color w:val="000000" w:themeColor="text1"/>
        </w:rPr>
        <w:t>の</w:t>
      </w:r>
      <w:r w:rsidR="00361B60" w:rsidRPr="00AA6DD8">
        <w:rPr>
          <w:rFonts w:asciiTheme="minorEastAsia" w:hAnsiTheme="minorEastAsia" w:hint="eastAsia"/>
          <w:color w:val="000000" w:themeColor="text1"/>
        </w:rPr>
        <w:t>啓発対象企業に係る詳細報告</w:t>
      </w:r>
      <w:r w:rsidR="00B2357D" w:rsidRPr="00AA6DD8">
        <w:rPr>
          <w:rFonts w:asciiTheme="minorEastAsia" w:hAnsiTheme="minorEastAsia" w:hint="eastAsia"/>
          <w:color w:val="000000" w:themeColor="text1"/>
        </w:rPr>
        <w:t>の執筆</w:t>
      </w:r>
      <w:r w:rsidR="00361B60" w:rsidRPr="00AA6DD8">
        <w:rPr>
          <w:rFonts w:asciiTheme="minorEastAsia" w:hAnsiTheme="minorEastAsia" w:hint="eastAsia"/>
          <w:color w:val="000000" w:themeColor="text1"/>
        </w:rPr>
        <w:t>について、</w:t>
      </w:r>
      <w:r w:rsidR="00F93A82" w:rsidRPr="00AA6DD8">
        <w:rPr>
          <w:rFonts w:asciiTheme="minorEastAsia" w:hAnsiTheme="minorEastAsia" w:hint="eastAsia"/>
          <w:color w:val="000000" w:themeColor="text1"/>
        </w:rPr>
        <w:t>啓発実践コーディネーター以外に</w:t>
      </w:r>
      <w:r w:rsidR="004E5650" w:rsidRPr="00AA6DD8">
        <w:rPr>
          <w:rFonts w:asciiTheme="minorEastAsia" w:hAnsiTheme="minorEastAsia" w:hint="eastAsia"/>
          <w:color w:val="000000" w:themeColor="text1"/>
        </w:rPr>
        <w:t>依頼</w:t>
      </w:r>
      <w:r w:rsidR="00361B60" w:rsidRPr="00AA6DD8">
        <w:rPr>
          <w:rFonts w:asciiTheme="minorEastAsia" w:hAnsiTheme="minorEastAsia" w:hint="eastAsia"/>
          <w:color w:val="000000" w:themeColor="text1"/>
        </w:rPr>
        <w:t>する場合は、１企業</w:t>
      </w:r>
      <w:r w:rsidR="0027047C" w:rsidRPr="00AA6DD8">
        <w:rPr>
          <w:rFonts w:asciiTheme="minorEastAsia" w:hAnsiTheme="minorEastAsia" w:hint="eastAsia"/>
          <w:color w:val="000000" w:themeColor="text1"/>
        </w:rPr>
        <w:t>当たり</w:t>
      </w:r>
      <w:r w:rsidR="00361B60" w:rsidRPr="00AA6DD8">
        <w:rPr>
          <w:rFonts w:asciiTheme="minorEastAsia" w:hAnsiTheme="minorEastAsia" w:hint="eastAsia"/>
          <w:color w:val="000000" w:themeColor="text1"/>
        </w:rPr>
        <w:t>２万円</w:t>
      </w:r>
      <w:r w:rsidR="00F93A82" w:rsidRPr="00AA6DD8">
        <w:rPr>
          <w:rFonts w:asciiTheme="minorEastAsia" w:hAnsiTheme="minorEastAsia" w:hint="eastAsia"/>
          <w:color w:val="000000" w:themeColor="text1"/>
        </w:rPr>
        <w:t>以内で謝金の支払いを可能とする。</w:t>
      </w:r>
    </w:p>
    <w:p w:rsidR="000F67AE" w:rsidRPr="00AA6DD8" w:rsidRDefault="000F67AE" w:rsidP="000F67AE">
      <w:pPr>
        <w:tabs>
          <w:tab w:val="left" w:pos="1134"/>
        </w:tabs>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27047C" w:rsidRPr="00AA6DD8">
        <w:rPr>
          <w:rFonts w:asciiTheme="minorEastAsia" w:hAnsiTheme="minorEastAsia" w:hint="eastAsia"/>
          <w:color w:val="000000" w:themeColor="text1"/>
        </w:rPr>
        <w:t>カ</w:t>
      </w:r>
      <w:r w:rsidRPr="00AA6DD8">
        <w:rPr>
          <w:rFonts w:asciiTheme="minorEastAsia" w:hAnsiTheme="minorEastAsia" w:hint="eastAsia"/>
          <w:color w:val="000000" w:themeColor="text1"/>
        </w:rPr>
        <w:t xml:space="preserve">　再委託費について</w:t>
      </w:r>
    </w:p>
    <w:p w:rsidR="00557586" w:rsidRPr="00AA6DD8" w:rsidRDefault="000F67AE" w:rsidP="008D7967">
      <w:pPr>
        <w:tabs>
          <w:tab w:val="left" w:pos="1134"/>
        </w:tabs>
        <w:ind w:leftChars="404" w:left="848"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再委託費は、委託事業の一部について、受託者以外の者に再委託するのに要する経費（雇用管理アドバイザーに対する謝金及び旅費の支払いは再委託費とはみなさないものであること。）。ただし、再委託割合が50％を超えないこと。</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(2) 人件費</w:t>
      </w:r>
    </w:p>
    <w:p w:rsidR="00557586" w:rsidRPr="00AA6DD8" w:rsidRDefault="00DC651A" w:rsidP="00557586">
      <w:pPr>
        <w:widowControl/>
        <w:jc w:val="left"/>
        <w:rPr>
          <w:rFonts w:asciiTheme="minorEastAsia" w:hAnsiTheme="minorEastAsia"/>
          <w:color w:val="000000" w:themeColor="text1"/>
        </w:rPr>
      </w:pPr>
      <w:r w:rsidRPr="00AA6DD8">
        <w:rPr>
          <w:rFonts w:asciiTheme="minorEastAsia" w:hAnsiTheme="minorEastAsia" w:hint="eastAsia"/>
          <w:color w:val="000000" w:themeColor="text1"/>
        </w:rPr>
        <w:t xml:space="preserve">　　　ア</w:t>
      </w:r>
      <w:r w:rsidR="00557586" w:rsidRPr="00AA6DD8">
        <w:rPr>
          <w:rFonts w:asciiTheme="minorEastAsia" w:hAnsiTheme="minorEastAsia" w:hint="eastAsia"/>
          <w:color w:val="000000" w:themeColor="text1"/>
        </w:rPr>
        <w:t xml:space="preserve">　給与等</w:t>
      </w:r>
    </w:p>
    <w:p w:rsidR="00557586" w:rsidRPr="00AA6DD8" w:rsidRDefault="0074116C" w:rsidP="00557586">
      <w:pPr>
        <w:widowControl/>
        <w:ind w:firstLineChars="500" w:firstLine="1050"/>
        <w:jc w:val="left"/>
        <w:rPr>
          <w:rFonts w:asciiTheme="minorEastAsia" w:hAnsiTheme="minorEastAsia"/>
          <w:color w:val="000000" w:themeColor="text1"/>
        </w:rPr>
      </w:pPr>
      <w:r w:rsidRPr="00AA6DD8">
        <w:rPr>
          <w:rFonts w:asciiTheme="minorEastAsia" w:hAnsiTheme="minorEastAsia" w:hint="eastAsia"/>
          <w:color w:val="000000" w:themeColor="text1"/>
        </w:rPr>
        <w:t>啓発実践コーディネーターの給与（各種手当、賞与含む）</w:t>
      </w:r>
      <w:r w:rsidR="000F67AE" w:rsidRPr="00AA6DD8">
        <w:rPr>
          <w:rFonts w:asciiTheme="minorEastAsia" w:hAnsiTheme="minorEastAsia" w:hint="eastAsia"/>
          <w:color w:val="000000" w:themeColor="text1"/>
        </w:rPr>
        <w:t>等</w:t>
      </w:r>
    </w:p>
    <w:p w:rsidR="00557586" w:rsidRPr="00AA6DD8" w:rsidRDefault="00DC651A" w:rsidP="00557586">
      <w:pPr>
        <w:widowControl/>
        <w:jc w:val="left"/>
        <w:rPr>
          <w:rFonts w:asciiTheme="minorEastAsia" w:hAnsiTheme="minorEastAsia"/>
          <w:color w:val="000000" w:themeColor="text1"/>
        </w:rPr>
      </w:pPr>
      <w:r w:rsidRPr="00AA6DD8">
        <w:rPr>
          <w:rFonts w:asciiTheme="minorEastAsia" w:hAnsiTheme="minorEastAsia" w:hint="eastAsia"/>
          <w:color w:val="000000" w:themeColor="text1"/>
        </w:rPr>
        <w:t xml:space="preserve">　　　イ</w:t>
      </w:r>
      <w:r w:rsidR="00557586" w:rsidRPr="00AA6DD8">
        <w:rPr>
          <w:rFonts w:asciiTheme="minorEastAsia" w:hAnsiTheme="minorEastAsia" w:hint="eastAsia"/>
          <w:color w:val="000000" w:themeColor="text1"/>
        </w:rPr>
        <w:t xml:space="preserve">　諸税及び負担金</w:t>
      </w:r>
    </w:p>
    <w:p w:rsidR="000F452E" w:rsidRPr="00AA6DD8" w:rsidRDefault="00557586" w:rsidP="000F452E">
      <w:pPr>
        <w:widowControl/>
        <w:jc w:val="left"/>
        <w:rPr>
          <w:rFonts w:asciiTheme="minorEastAsia" w:hAnsiTheme="minorEastAsia"/>
          <w:color w:val="000000" w:themeColor="text1"/>
        </w:rPr>
      </w:pPr>
      <w:r w:rsidRPr="00AA6DD8">
        <w:rPr>
          <w:rFonts w:asciiTheme="minorEastAsia" w:hAnsiTheme="minorEastAsia" w:hint="eastAsia"/>
          <w:color w:val="000000" w:themeColor="text1"/>
        </w:rPr>
        <w:t xml:space="preserve">　　　　　社会保険料及び労働保険料事業主負担分</w:t>
      </w:r>
    </w:p>
    <w:p w:rsidR="000F67AE" w:rsidRPr="00AA6DD8" w:rsidRDefault="000F67AE" w:rsidP="008D7967">
      <w:pPr>
        <w:widowControl/>
        <w:ind w:leftChars="300" w:left="840" w:hangingChars="100" w:hanging="210"/>
        <w:jc w:val="left"/>
        <w:rPr>
          <w:rFonts w:asciiTheme="minorEastAsia" w:hAnsiTheme="minorEastAsia"/>
          <w:color w:val="000000" w:themeColor="text1"/>
        </w:rPr>
      </w:pPr>
      <w:r w:rsidRPr="00AA6DD8">
        <w:rPr>
          <w:rFonts w:asciiTheme="minorEastAsia" w:hAnsiTheme="minorEastAsia" w:hint="eastAsia"/>
          <w:color w:val="000000" w:themeColor="text1"/>
        </w:rPr>
        <w:t>※　ア及びイの合計額は原則として</w:t>
      </w:r>
      <w:r w:rsidR="00F05657" w:rsidRPr="00AA6DD8">
        <w:rPr>
          <w:rFonts w:asciiTheme="minorEastAsia" w:hAnsiTheme="minorEastAsia" w:hint="eastAsia"/>
          <w:color w:val="000000" w:themeColor="text1"/>
        </w:rPr>
        <w:t>３３０</w:t>
      </w:r>
      <w:r w:rsidRPr="00AA6DD8">
        <w:rPr>
          <w:rFonts w:asciiTheme="minorEastAsia" w:hAnsiTheme="minorEastAsia" w:hint="eastAsia"/>
          <w:color w:val="000000" w:themeColor="text1"/>
        </w:rPr>
        <w:t>万円を超えないこと。但し、啓発実践コーディネーターが雇用管理アドバイザーの業務の全部</w:t>
      </w:r>
      <w:r w:rsidR="00D93879" w:rsidRPr="00AA6DD8">
        <w:rPr>
          <w:rFonts w:asciiTheme="minorEastAsia" w:hAnsiTheme="minorEastAsia" w:hint="eastAsia"/>
          <w:color w:val="000000" w:themeColor="text1"/>
        </w:rPr>
        <w:t>又は</w:t>
      </w:r>
      <w:r w:rsidRPr="00AA6DD8">
        <w:rPr>
          <w:rFonts w:asciiTheme="minorEastAsia" w:hAnsiTheme="minorEastAsia" w:hint="eastAsia"/>
          <w:color w:val="000000" w:themeColor="text1"/>
        </w:rPr>
        <w:t>一部を兼務する場合には、アドバイザー業務に要した経費は</w:t>
      </w:r>
      <w:r w:rsidR="0067495C" w:rsidRPr="00AA6DD8">
        <w:rPr>
          <w:rFonts w:asciiTheme="minorEastAsia" w:hAnsiTheme="minorEastAsia"/>
          <w:color w:val="000000" w:themeColor="text1"/>
        </w:rPr>
        <w:t>(1)</w:t>
      </w:r>
      <w:r w:rsidRPr="00AA6DD8">
        <w:rPr>
          <w:rFonts w:asciiTheme="minorEastAsia" w:hAnsiTheme="minorEastAsia" w:hint="eastAsia"/>
          <w:color w:val="000000" w:themeColor="text1"/>
        </w:rPr>
        <w:t>の事業費として計上すること。</w:t>
      </w:r>
    </w:p>
    <w:p w:rsidR="00557586" w:rsidRPr="00AA6DD8" w:rsidRDefault="00557586" w:rsidP="00557586">
      <w:pPr>
        <w:widowControl/>
        <w:ind w:firstLineChars="200" w:firstLine="420"/>
        <w:jc w:val="left"/>
        <w:rPr>
          <w:rFonts w:asciiTheme="minorEastAsia" w:hAnsiTheme="minorEastAsia"/>
          <w:color w:val="000000" w:themeColor="text1"/>
        </w:rPr>
      </w:pPr>
      <w:r w:rsidRPr="00AA6DD8">
        <w:rPr>
          <w:rFonts w:asciiTheme="minorEastAsia" w:hAnsiTheme="minorEastAsia" w:hint="eastAsia"/>
          <w:color w:val="000000" w:themeColor="text1"/>
        </w:rPr>
        <w:t xml:space="preserve">(3) </w:t>
      </w:r>
      <w:r w:rsidR="000E5598" w:rsidRPr="00AA6DD8">
        <w:rPr>
          <w:rFonts w:asciiTheme="minorEastAsia" w:hAnsiTheme="minorEastAsia" w:hint="eastAsia"/>
          <w:color w:val="000000" w:themeColor="text1"/>
        </w:rPr>
        <w:t>一般管理費（上記(1)</w:t>
      </w:r>
      <w:r w:rsidRPr="00AA6DD8">
        <w:rPr>
          <w:rFonts w:asciiTheme="minorEastAsia" w:hAnsiTheme="minorEastAsia" w:hint="eastAsia"/>
          <w:color w:val="000000" w:themeColor="text1"/>
        </w:rPr>
        <w:t>に掲げるものは除く。）</w:t>
      </w:r>
    </w:p>
    <w:p w:rsidR="00557586" w:rsidRPr="00AA6DD8" w:rsidRDefault="00DC651A" w:rsidP="00557586">
      <w:pPr>
        <w:widowControl/>
        <w:jc w:val="left"/>
        <w:rPr>
          <w:rFonts w:asciiTheme="minorEastAsia" w:hAnsiTheme="minorEastAsia"/>
          <w:color w:val="000000" w:themeColor="text1"/>
        </w:rPr>
      </w:pPr>
      <w:r w:rsidRPr="00AA6DD8">
        <w:rPr>
          <w:rFonts w:asciiTheme="minorEastAsia" w:hAnsiTheme="minorEastAsia" w:hint="eastAsia"/>
          <w:color w:val="000000" w:themeColor="text1"/>
        </w:rPr>
        <w:t xml:space="preserve">　　　ア</w:t>
      </w:r>
      <w:r w:rsidR="00557586" w:rsidRPr="00AA6DD8">
        <w:rPr>
          <w:rFonts w:asciiTheme="minorEastAsia" w:hAnsiTheme="minorEastAsia" w:hint="eastAsia"/>
          <w:color w:val="000000" w:themeColor="text1"/>
        </w:rPr>
        <w:t xml:space="preserve">　旅費</w:t>
      </w:r>
    </w:p>
    <w:p w:rsidR="00557586" w:rsidRPr="00AA6DD8" w:rsidRDefault="00557586" w:rsidP="00557586">
      <w:pPr>
        <w:widowControl/>
        <w:jc w:val="left"/>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A179B5" w:rsidRPr="00AA6DD8">
        <w:rPr>
          <w:rFonts w:asciiTheme="minorEastAsia" w:hAnsiTheme="minorEastAsia" w:hint="eastAsia"/>
          <w:color w:val="000000" w:themeColor="text1"/>
        </w:rPr>
        <w:t>職業対策</w:t>
      </w:r>
      <w:r w:rsidRPr="00AA6DD8">
        <w:rPr>
          <w:rFonts w:asciiTheme="minorEastAsia" w:hAnsiTheme="minorEastAsia" w:hint="eastAsia"/>
          <w:color w:val="000000" w:themeColor="text1"/>
        </w:rPr>
        <w:t>課との連絡調整に係る交通費</w:t>
      </w:r>
      <w:r w:rsidR="000C3371" w:rsidRPr="00AA6DD8">
        <w:rPr>
          <w:rFonts w:asciiTheme="minorEastAsia" w:hAnsiTheme="minorEastAsia" w:hint="eastAsia"/>
          <w:color w:val="000000" w:themeColor="text1"/>
        </w:rPr>
        <w:t>等</w:t>
      </w:r>
    </w:p>
    <w:p w:rsidR="00557586" w:rsidRPr="00AA6DD8" w:rsidRDefault="00DC651A" w:rsidP="00557586">
      <w:pPr>
        <w:widowControl/>
        <w:ind w:firstLineChars="300" w:firstLine="630"/>
        <w:jc w:val="left"/>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庁費</w:t>
      </w:r>
    </w:p>
    <w:p w:rsidR="000F452E" w:rsidRPr="00AA6DD8" w:rsidRDefault="00557586" w:rsidP="000F452E">
      <w:pPr>
        <w:widowControl/>
        <w:ind w:leftChars="400" w:left="840" w:firstLineChars="100" w:firstLine="210"/>
        <w:jc w:val="left"/>
        <w:rPr>
          <w:rFonts w:asciiTheme="minorEastAsia" w:hAnsiTheme="minorEastAsia"/>
          <w:color w:val="000000" w:themeColor="text1"/>
        </w:rPr>
      </w:pPr>
      <w:r w:rsidRPr="00AA6DD8">
        <w:rPr>
          <w:rFonts w:asciiTheme="minorEastAsia" w:hAnsiTheme="minorEastAsia" w:hint="eastAsia"/>
          <w:color w:val="000000" w:themeColor="text1"/>
        </w:rPr>
        <w:t>備品費、印刷製本費、通信運搬費、消耗品、光熱費、借料、回線使用料、福利厚生費等</w:t>
      </w:r>
    </w:p>
    <w:p w:rsidR="00557586" w:rsidRPr="00AA6DD8" w:rsidRDefault="00FF3DBA" w:rsidP="008D7967">
      <w:pPr>
        <w:widowControl/>
        <w:ind w:leftChars="300" w:left="840" w:hangingChars="100" w:hanging="210"/>
        <w:jc w:val="left"/>
        <w:rPr>
          <w:rFonts w:asciiTheme="minorEastAsia" w:hAnsiTheme="minorEastAsia"/>
          <w:color w:val="000000" w:themeColor="text1"/>
        </w:rPr>
      </w:pPr>
      <w:r w:rsidRPr="00AA6DD8">
        <w:rPr>
          <w:rFonts w:asciiTheme="minorEastAsia" w:hAnsiTheme="minorEastAsia" w:hint="eastAsia"/>
          <w:color w:val="000000" w:themeColor="text1"/>
        </w:rPr>
        <w:t>※　一般管理費</w:t>
      </w:r>
      <w:r w:rsidR="00954EB7" w:rsidRPr="00AA6DD8">
        <w:rPr>
          <w:rFonts w:asciiTheme="minorEastAsia" w:hAnsiTheme="minorEastAsia" w:hint="eastAsia"/>
          <w:color w:val="000000" w:themeColor="text1"/>
        </w:rPr>
        <w:t>は、</w:t>
      </w:r>
      <w:r w:rsidR="006170CA" w:rsidRPr="00AA6DD8">
        <w:rPr>
          <w:rFonts w:asciiTheme="minorEastAsia" w:hAnsiTheme="minorEastAsia" w:hint="eastAsia"/>
          <w:color w:val="000000" w:themeColor="text1"/>
        </w:rPr>
        <w:t>当該事業の実施に要する経費のみとし、受託者の他の事業及び職員に係る経費は認められない。</w:t>
      </w:r>
    </w:p>
    <w:p w:rsidR="001A76BE" w:rsidRPr="00AA6DD8" w:rsidRDefault="001A76BE" w:rsidP="001A76BE">
      <w:pPr>
        <w:widowControl/>
        <w:ind w:firstLineChars="202" w:firstLine="424"/>
        <w:jc w:val="left"/>
        <w:rPr>
          <w:rFonts w:asciiTheme="minorEastAsia" w:hAnsiTheme="minorEastAsia"/>
          <w:color w:val="000000" w:themeColor="text1"/>
        </w:rPr>
      </w:pPr>
      <w:r w:rsidRPr="00AA6DD8">
        <w:rPr>
          <w:rFonts w:asciiTheme="minorEastAsia" w:hAnsiTheme="minorEastAsia" w:hint="eastAsia"/>
          <w:color w:val="000000" w:themeColor="text1"/>
        </w:rPr>
        <w:t>(4) 消費税</w:t>
      </w:r>
    </w:p>
    <w:p w:rsidR="001A76BE" w:rsidRPr="00AA6DD8" w:rsidRDefault="001A76BE" w:rsidP="001A76BE">
      <w:pPr>
        <w:widowControl/>
        <w:ind w:firstLineChars="405" w:firstLine="850"/>
        <w:jc w:val="left"/>
        <w:rPr>
          <w:rFonts w:asciiTheme="minorEastAsia" w:hAnsiTheme="minorEastAsia"/>
          <w:color w:val="000000" w:themeColor="text1"/>
        </w:rPr>
      </w:pPr>
      <w:r w:rsidRPr="00AA6DD8">
        <w:rPr>
          <w:rFonts w:asciiTheme="minorEastAsia" w:hAnsiTheme="minorEastAsia" w:hint="eastAsia"/>
          <w:color w:val="000000" w:themeColor="text1"/>
        </w:rPr>
        <w:t>消費税は、(1)から(3)の合計額（(2)を除き税抜きの額）に0.08を乗じた額</w:t>
      </w:r>
    </w:p>
    <w:p w:rsidR="00557586" w:rsidRPr="00AA6DD8" w:rsidRDefault="00557586" w:rsidP="00557586">
      <w:pPr>
        <w:rPr>
          <w:rFonts w:asciiTheme="minorEastAsia" w:hAnsiTheme="minorEastAsia"/>
          <w:b/>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14</w:t>
      </w:r>
      <w:r w:rsidR="00557586" w:rsidRPr="00AA6DD8">
        <w:rPr>
          <w:rFonts w:asciiTheme="minorEastAsia" w:hAnsiTheme="minorEastAsia" w:hint="eastAsia"/>
          <w:color w:val="000000" w:themeColor="text1"/>
        </w:rPr>
        <w:t xml:space="preserve">　危険負担</w:t>
      </w:r>
    </w:p>
    <w:p w:rsidR="00557586" w:rsidRPr="00AA6DD8" w:rsidRDefault="00557586" w:rsidP="00557586">
      <w:pPr>
        <w:ind w:left="420" w:hangingChars="200" w:hanging="420"/>
        <w:rPr>
          <w:rFonts w:asciiTheme="minorEastAsia" w:hAnsiTheme="minorEastAsia"/>
          <w:color w:val="000000" w:themeColor="text1"/>
        </w:rPr>
      </w:pPr>
      <w:r w:rsidRPr="00AA6DD8">
        <w:rPr>
          <w:rFonts w:asciiTheme="minorEastAsia" w:hAnsiTheme="minorEastAsia" w:hint="eastAsia"/>
          <w:color w:val="000000" w:themeColor="text1"/>
        </w:rPr>
        <w:t xml:space="preserve">　　　受託者は、本業務に従事する職員等の要員の資質、規律保持、風紀及び衛生並びに健康に関すること等の人事管理及び要員の責めに起因して発生した火災、盗難等不祥事が発生した場合の一切の責任を負うこと。</w:t>
      </w:r>
    </w:p>
    <w:p w:rsidR="00557586" w:rsidRPr="00AA6DD8" w:rsidRDefault="00557586" w:rsidP="00557586">
      <w:pPr>
        <w:ind w:left="420" w:hangingChars="200" w:hanging="420"/>
        <w:rPr>
          <w:rFonts w:asciiTheme="minorEastAsia" w:hAnsiTheme="minorEastAsia"/>
          <w:color w:val="000000" w:themeColor="text1"/>
        </w:rPr>
      </w:pPr>
      <w:r w:rsidRPr="00AA6DD8">
        <w:rPr>
          <w:rFonts w:asciiTheme="minorEastAsia" w:hAnsiTheme="minorEastAsia" w:hint="eastAsia"/>
          <w:color w:val="000000" w:themeColor="text1"/>
        </w:rPr>
        <w:t xml:space="preserve">　　　</w:t>
      </w:r>
      <w:r w:rsidR="00EF4725" w:rsidRPr="00AA6DD8">
        <w:rPr>
          <w:rFonts w:asciiTheme="minorEastAsia" w:hAnsiTheme="minorEastAsia" w:hint="eastAsia"/>
          <w:color w:val="000000" w:themeColor="text1"/>
        </w:rPr>
        <w:t>なお、その他危険負担については、</w:t>
      </w:r>
      <w:r w:rsidRPr="00AA6DD8">
        <w:rPr>
          <w:rFonts w:asciiTheme="minorEastAsia" w:hAnsiTheme="minorEastAsia" w:hint="eastAsia"/>
          <w:color w:val="000000" w:themeColor="text1"/>
        </w:rPr>
        <w:t>危険負担表</w:t>
      </w:r>
      <w:r w:rsidR="004242B9" w:rsidRPr="00AA6DD8">
        <w:rPr>
          <w:rFonts w:asciiTheme="minorEastAsia" w:hAnsiTheme="minorEastAsia" w:hint="eastAsia"/>
          <w:color w:val="000000" w:themeColor="text1"/>
        </w:rPr>
        <w:t>（啓発実践コース）</w:t>
      </w:r>
      <w:r w:rsidR="0078094D" w:rsidRPr="00AA6DD8">
        <w:rPr>
          <w:rFonts w:asciiTheme="minorEastAsia" w:hAnsiTheme="minorEastAsia" w:hint="eastAsia"/>
          <w:color w:val="000000" w:themeColor="text1"/>
        </w:rPr>
        <w:t>（別紙</w:t>
      </w:r>
      <w:r w:rsidR="00EB67E6" w:rsidRPr="00AA6DD8">
        <w:rPr>
          <w:rFonts w:asciiTheme="minorEastAsia" w:hAnsiTheme="minorEastAsia" w:hint="eastAsia"/>
          <w:color w:val="000000" w:themeColor="text1"/>
        </w:rPr>
        <w:t>４</w:t>
      </w:r>
      <w:r w:rsidR="00E47E97" w:rsidRPr="00AA6DD8">
        <w:rPr>
          <w:rFonts w:asciiTheme="minorEastAsia" w:hAnsiTheme="minorEastAsia" w:hint="eastAsia"/>
          <w:color w:val="000000" w:themeColor="text1"/>
        </w:rPr>
        <w:t>）</w:t>
      </w:r>
      <w:r w:rsidRPr="00AA6DD8">
        <w:rPr>
          <w:rFonts w:asciiTheme="minorEastAsia" w:hAnsiTheme="minorEastAsia" w:hint="eastAsia"/>
          <w:color w:val="000000" w:themeColor="text1"/>
        </w:rPr>
        <w:t>のとおりとする。</w:t>
      </w:r>
    </w:p>
    <w:p w:rsidR="00557586" w:rsidRPr="00AA6DD8" w:rsidRDefault="00557586" w:rsidP="00557586">
      <w:pPr>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15</w:t>
      </w:r>
      <w:r w:rsidR="00557586" w:rsidRPr="00AA6DD8">
        <w:rPr>
          <w:rFonts w:asciiTheme="minorEastAsia" w:hAnsiTheme="minorEastAsia" w:hint="eastAsia"/>
          <w:color w:val="000000" w:themeColor="text1"/>
        </w:rPr>
        <w:t xml:space="preserve">　業務実施に留意すべき事項</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(1) 関係法令及び関係通達等の改廃への対応</w:t>
      </w:r>
    </w:p>
    <w:p w:rsidR="00557586" w:rsidRPr="00AA6DD8" w:rsidRDefault="00557586" w:rsidP="00557586">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年度途中で関係法令及び関係通達等が改廃された場合は、業務方法を変更することがある。</w:t>
      </w:r>
    </w:p>
    <w:p w:rsidR="00557586" w:rsidRPr="00AA6DD8" w:rsidRDefault="00557586" w:rsidP="008D796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なお、変更する際は、労働局は予算額の範囲内で契約金額を変更することができることに留意すること。</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(2) 委託者の監督等</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本業務の実施に関して、労働局の監督・指示に従わなければならない。また、本業務の実施に際し、労働局からの質問や臨時の検査、資料の提示等の指示に従わなければならない。</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(3) 行政機関の情報公開</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本業務の</w:t>
      </w:r>
      <w:r w:rsidR="00954EB7" w:rsidRPr="00AA6DD8">
        <w:rPr>
          <w:rFonts w:asciiTheme="minorEastAsia" w:hAnsiTheme="minorEastAsia" w:hint="eastAsia"/>
          <w:color w:val="000000" w:themeColor="text1"/>
        </w:rPr>
        <w:t>入札</w:t>
      </w:r>
      <w:r w:rsidRPr="00AA6DD8">
        <w:rPr>
          <w:rFonts w:asciiTheme="minorEastAsia" w:hAnsiTheme="minorEastAsia" w:hint="eastAsia"/>
          <w:color w:val="000000" w:themeColor="text1"/>
        </w:rPr>
        <w:t>、契約及び業務の実施に当たって作成し、委託者に提出するすべての文書（紙媒体以外の媒体に記録されている情報を含む。）は、行政文書として情報公開請求の対象となり得るので留意すること。</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(4) 書類の備付け及び保存</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本業務の実施経過並びに本業務に係る収入及び支出の関係を明らかにする帳簿及び一切の証拠書類並びに業務内容に係わる書類等を国の会計及び物品に関する規定に準じて整備すること。</w:t>
      </w:r>
    </w:p>
    <w:p w:rsidR="00557586" w:rsidRPr="00AA6DD8" w:rsidRDefault="00557586" w:rsidP="00557586">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(5) 備品等の管理</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本事業の実施に関して、備品等を購入した（貸与を受けた）場合、受託者においては、一覧表を作成し、購入（貸与）年月日、購入（貸与）理由、廃棄（返還）年月日を記し、適切な維持管理を行うこと。</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(6) 法令の遵守</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受託者は、本業務を実施するに</w:t>
      </w:r>
      <w:r w:rsidR="0027047C" w:rsidRPr="00AA6DD8">
        <w:rPr>
          <w:rFonts w:asciiTheme="minorEastAsia" w:hAnsiTheme="minorEastAsia" w:hint="eastAsia"/>
          <w:color w:val="000000" w:themeColor="text1"/>
        </w:rPr>
        <w:t>当たり</w:t>
      </w:r>
      <w:r w:rsidRPr="00AA6DD8">
        <w:rPr>
          <w:rFonts w:asciiTheme="minorEastAsia" w:hAnsiTheme="minorEastAsia" w:hint="eastAsia"/>
          <w:color w:val="000000" w:themeColor="text1"/>
        </w:rPr>
        <w:t>、適用を受ける関係法令を遵守しなくてはならない。</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(7) 安全衛生</w:t>
      </w:r>
    </w:p>
    <w:p w:rsidR="00557586" w:rsidRPr="00AA6DD8" w:rsidRDefault="00557586" w:rsidP="00557586">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受託者は、本業務に従事する者の労働安全衛生に関する労務管理については責任者を定め、関係法令に従って行わなければならない。</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(8) 禁止行為</w:t>
      </w:r>
    </w:p>
    <w:p w:rsidR="00151D1E" w:rsidRPr="00AA6DD8" w:rsidRDefault="00151D1E" w:rsidP="00151D1E">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受託者において、本業務に従事する者は、次の事項に該当する行為をしてはならない。</w:t>
      </w:r>
    </w:p>
    <w:p w:rsidR="00151D1E" w:rsidRPr="00AA6DD8" w:rsidRDefault="00151D1E" w:rsidP="00953AD2">
      <w:pPr>
        <w:tabs>
          <w:tab w:val="left" w:pos="709"/>
        </w:tabs>
        <w:rPr>
          <w:rFonts w:asciiTheme="minorEastAsia" w:hAnsiTheme="minorEastAsia"/>
          <w:color w:val="000000" w:themeColor="text1"/>
        </w:rPr>
      </w:pPr>
      <w:r w:rsidRPr="00AA6DD8">
        <w:rPr>
          <w:rFonts w:asciiTheme="minorEastAsia" w:hAnsiTheme="minorEastAsia" w:hint="eastAsia"/>
          <w:color w:val="000000" w:themeColor="text1"/>
        </w:rPr>
        <w:t xml:space="preserve">　　　ア　偽りその他不正の手段を用いる行為</w:t>
      </w:r>
    </w:p>
    <w:p w:rsidR="00151D1E" w:rsidRPr="00AA6DD8" w:rsidRDefault="00151D1E" w:rsidP="00151D1E">
      <w:pPr>
        <w:ind w:left="840" w:hangingChars="400" w:hanging="840"/>
        <w:rPr>
          <w:rFonts w:asciiTheme="minorEastAsia" w:hAnsiTheme="minorEastAsia"/>
          <w:color w:val="000000" w:themeColor="text1"/>
        </w:rPr>
      </w:pPr>
      <w:r w:rsidRPr="00AA6DD8">
        <w:rPr>
          <w:rFonts w:asciiTheme="minorEastAsia" w:hAnsiTheme="minorEastAsia" w:hint="eastAsia"/>
          <w:color w:val="000000" w:themeColor="text1"/>
        </w:rPr>
        <w:t xml:space="preserve">　　　イ　本業務以外の業務に使用するために個人情報及び企業情報を収集又は使用する行為</w:t>
      </w:r>
    </w:p>
    <w:p w:rsidR="00151D1E" w:rsidRPr="00AA6DD8" w:rsidRDefault="00151D1E" w:rsidP="00151D1E">
      <w:pPr>
        <w:rPr>
          <w:rFonts w:asciiTheme="minorEastAsia" w:hAnsiTheme="minorEastAsia"/>
          <w:color w:val="000000" w:themeColor="text1"/>
        </w:rPr>
      </w:pPr>
      <w:r w:rsidRPr="00AA6DD8">
        <w:rPr>
          <w:rFonts w:asciiTheme="minorEastAsia" w:hAnsiTheme="minorEastAsia" w:hint="eastAsia"/>
          <w:color w:val="000000" w:themeColor="text1"/>
        </w:rPr>
        <w:t xml:space="preserve">　　　ウ　事業者に対して、金品若しくは役務の提供を要求する行為</w:t>
      </w:r>
    </w:p>
    <w:p w:rsidR="00557586" w:rsidRPr="00AA6DD8" w:rsidRDefault="00151D1E" w:rsidP="00557586">
      <w:pPr>
        <w:ind w:left="840" w:hangingChars="400" w:hanging="840"/>
        <w:rPr>
          <w:rFonts w:asciiTheme="minorEastAsia" w:hAnsiTheme="minorEastAsia"/>
          <w:color w:val="000000" w:themeColor="text1"/>
        </w:rPr>
      </w:pPr>
      <w:r w:rsidRPr="00AA6DD8">
        <w:rPr>
          <w:rFonts w:asciiTheme="minorEastAsia" w:hAnsiTheme="minorEastAsia" w:hint="eastAsia"/>
          <w:color w:val="000000" w:themeColor="text1"/>
        </w:rPr>
        <w:t xml:space="preserve">　　　エ　事業者から金品、手数料若しくは報酬を徴収又は事業者に対して金品等を与える行為</w:t>
      </w:r>
    </w:p>
    <w:p w:rsidR="00557586" w:rsidRPr="00AA6DD8" w:rsidRDefault="00557586" w:rsidP="00557586">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(9) 宣伝行為の禁止</w:t>
      </w:r>
    </w:p>
    <w:p w:rsidR="00557586" w:rsidRPr="00AA6DD8" w:rsidRDefault="00557586" w:rsidP="008D7967">
      <w:pPr>
        <w:ind w:left="630" w:hangingChars="300" w:hanging="630"/>
        <w:rPr>
          <w:rFonts w:asciiTheme="minorEastAsia" w:hAnsiTheme="minorEastAsia"/>
          <w:color w:val="000000" w:themeColor="text1"/>
        </w:rPr>
      </w:pPr>
      <w:r w:rsidRPr="00AA6DD8">
        <w:rPr>
          <w:rFonts w:asciiTheme="minorEastAsia" w:hAnsiTheme="minorEastAsia" w:hint="eastAsia"/>
          <w:color w:val="000000" w:themeColor="text1"/>
        </w:rPr>
        <w:t xml:space="preserve">　　　　受託者及びその業務に従事する者は、「厚生労働省」又は「労働局」の名称並びにシンボルマーク、</w:t>
      </w:r>
      <w:r w:rsidR="0074116C" w:rsidRPr="00AA6DD8">
        <w:rPr>
          <w:rFonts w:asciiTheme="minorEastAsia" w:hAnsiTheme="minorEastAsia" w:hint="eastAsia"/>
          <w:color w:val="000000" w:themeColor="text1"/>
        </w:rPr>
        <w:t>啓発実践コーディネーター、</w:t>
      </w:r>
      <w:r w:rsidRPr="00AA6DD8">
        <w:rPr>
          <w:rFonts w:asciiTheme="minorEastAsia" w:hAnsiTheme="minorEastAsia" w:hint="eastAsia"/>
          <w:color w:val="000000" w:themeColor="text1"/>
        </w:rPr>
        <w:t>雇用管理改善アドバイザー等の本業務上の地位・名称を受託者が自ら行う本業務以外の業務の宣伝に無断で使用しないこと。</w:t>
      </w:r>
    </w:p>
    <w:p w:rsidR="008D7967" w:rsidRPr="00AA6DD8" w:rsidRDefault="00557586" w:rsidP="008D7967">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(10)身分を示す証明書の提示</w:t>
      </w:r>
    </w:p>
    <w:p w:rsidR="00557586" w:rsidRPr="00AA6DD8" w:rsidRDefault="00557586" w:rsidP="008D796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受託者は、本業務に従事する者が、支援対象事業所の開拓を行うに当たっては、労働局が承認し受託者が発行するその身分を示す証明書を携帯し、関係人にこれを提示すること。</w:t>
      </w:r>
    </w:p>
    <w:p w:rsidR="008D7967" w:rsidRPr="00AA6DD8" w:rsidRDefault="00557586" w:rsidP="008D7967">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(11)委託事業の引継ぎ</w:t>
      </w:r>
    </w:p>
    <w:p w:rsidR="008D7967" w:rsidRPr="00AA6DD8" w:rsidRDefault="00557586" w:rsidP="008D796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委託事業が終了（中止含む）し、本事業を受託する予定の次の事業者（以下「後任者」という。）が受託者と同一でない場合には、受託者は後任者に対し、後任者決定日から後任者が受託した委託契約開始予定日前日までの間に事業実施状況等について確実に引継ぎを完了し、後任者が本事業を行うに当たって、支障がないようにすること。</w:t>
      </w:r>
    </w:p>
    <w:p w:rsidR="00557586" w:rsidRPr="00AA6DD8" w:rsidRDefault="00557586" w:rsidP="008D796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なお、受託者及び後任者は、引継ぎ終了後、引継ぎの内容及び範囲を速やかに</w:t>
      </w:r>
      <w:r w:rsidR="00A179B5" w:rsidRPr="00AA6DD8">
        <w:rPr>
          <w:rFonts w:asciiTheme="minorEastAsia" w:hAnsiTheme="minorEastAsia" w:hint="eastAsia"/>
          <w:color w:val="000000" w:themeColor="text1"/>
        </w:rPr>
        <w:t>職業対策</w:t>
      </w:r>
      <w:r w:rsidRPr="00AA6DD8">
        <w:rPr>
          <w:rFonts w:asciiTheme="minorEastAsia" w:hAnsiTheme="minorEastAsia" w:hint="eastAsia"/>
          <w:color w:val="000000" w:themeColor="text1"/>
        </w:rPr>
        <w:t>課に報告すること。</w:t>
      </w:r>
    </w:p>
    <w:p w:rsidR="008D7967" w:rsidRPr="00AA6DD8" w:rsidRDefault="00151D1E" w:rsidP="008D7967">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(12</w:t>
      </w:r>
      <w:r w:rsidR="00557586" w:rsidRPr="00AA6DD8">
        <w:rPr>
          <w:rFonts w:asciiTheme="minorEastAsia" w:hAnsiTheme="minorEastAsia" w:hint="eastAsia"/>
          <w:color w:val="000000" w:themeColor="text1"/>
        </w:rPr>
        <w:t>)再委託</w:t>
      </w:r>
    </w:p>
    <w:p w:rsidR="008D7967" w:rsidRPr="00AA6DD8" w:rsidRDefault="00557586" w:rsidP="008D796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本事業を行うに当たって、委託内容の業務の一部を再委託する予定があるものについては、企画書に、再委託する業務の内容、再委託する相手方企業（案）及び再委託を行う理由を記載すること。</w:t>
      </w:r>
    </w:p>
    <w:p w:rsidR="008D7967" w:rsidRPr="00AA6DD8" w:rsidRDefault="00557586" w:rsidP="008D796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なお、再委託に当たっては、以下の点に留意すること。</w:t>
      </w:r>
    </w:p>
    <w:p w:rsidR="008D7967" w:rsidRPr="00AA6DD8" w:rsidRDefault="003D1823" w:rsidP="008D796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ア</w:t>
      </w:r>
      <w:r w:rsidR="00557586" w:rsidRPr="00AA6DD8">
        <w:rPr>
          <w:rFonts w:asciiTheme="minorEastAsia" w:hAnsiTheme="minorEastAsia" w:hint="eastAsia"/>
          <w:color w:val="000000" w:themeColor="text1"/>
        </w:rPr>
        <w:t xml:space="preserve">　受託者は事業の実施に</w:t>
      </w:r>
      <w:r w:rsidR="0027047C" w:rsidRPr="00AA6DD8">
        <w:rPr>
          <w:rFonts w:asciiTheme="minorEastAsia" w:hAnsiTheme="minorEastAsia" w:hint="eastAsia"/>
          <w:color w:val="000000" w:themeColor="text1"/>
        </w:rPr>
        <w:t>当たり</w:t>
      </w:r>
      <w:r w:rsidR="00557586" w:rsidRPr="00AA6DD8">
        <w:rPr>
          <w:rFonts w:asciiTheme="minorEastAsia" w:hAnsiTheme="minorEastAsia" w:hint="eastAsia"/>
          <w:color w:val="000000" w:themeColor="text1"/>
        </w:rPr>
        <w:t>、その全部について一括して再委託をおこなってはならない。また、委託業務における総合的な企画及び判断並びに業務遂行管理部分は再委託してはならない。</w:t>
      </w:r>
    </w:p>
    <w:p w:rsidR="008D7967" w:rsidRPr="00AA6DD8" w:rsidRDefault="003D1823" w:rsidP="008D796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を超えてはならない。</w:t>
      </w:r>
      <w:r w:rsidR="000E5598" w:rsidRPr="00AA6DD8">
        <w:rPr>
          <w:rFonts w:asciiTheme="minorEastAsia" w:hAnsiTheme="minorEastAsia" w:hint="eastAsia"/>
          <w:color w:val="000000" w:themeColor="text1"/>
        </w:rPr>
        <w:t>また、上記(1)から(11)並びに下記(13)及び(14)については再委託先は受託者と同様の義務を負うものとする。</w:t>
      </w:r>
    </w:p>
    <w:p w:rsidR="00557586" w:rsidRPr="00AA6DD8" w:rsidRDefault="003D1823" w:rsidP="008D796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ウ</w:t>
      </w:r>
      <w:r w:rsidR="00557586" w:rsidRPr="00AA6DD8">
        <w:rPr>
          <w:rFonts w:asciiTheme="minorEastAsia" w:hAnsiTheme="minorEastAsia" w:hint="eastAsia"/>
          <w:color w:val="000000" w:themeColor="text1"/>
        </w:rPr>
        <w:t xml:space="preserve">　再委託する場合は、その最終的な責任は受託者が負う。</w:t>
      </w:r>
    </w:p>
    <w:p w:rsidR="008D7967" w:rsidRPr="00AA6DD8" w:rsidRDefault="00151D1E" w:rsidP="008D7967">
      <w:pPr>
        <w:ind w:leftChars="203" w:left="699" w:hangingChars="130" w:hanging="273"/>
        <w:rPr>
          <w:rFonts w:asciiTheme="minorEastAsia" w:hAnsiTheme="minorEastAsia"/>
          <w:color w:val="000000" w:themeColor="text1"/>
        </w:rPr>
      </w:pPr>
      <w:r w:rsidRPr="00AA6DD8">
        <w:rPr>
          <w:rFonts w:asciiTheme="minorEastAsia" w:hAnsiTheme="minorEastAsia" w:hint="eastAsia"/>
          <w:color w:val="000000" w:themeColor="text1"/>
        </w:rPr>
        <w:t>(13</w:t>
      </w:r>
      <w:r w:rsidR="00557586" w:rsidRPr="00AA6DD8">
        <w:rPr>
          <w:rFonts w:asciiTheme="minorEastAsia" w:hAnsiTheme="minorEastAsia" w:hint="eastAsia"/>
          <w:color w:val="000000" w:themeColor="text1"/>
        </w:rPr>
        <w:t>)著作権等</w:t>
      </w:r>
    </w:p>
    <w:p w:rsidR="008D7967" w:rsidRPr="00AA6DD8" w:rsidRDefault="003D1823" w:rsidP="008D7967">
      <w:pPr>
        <w:ind w:leftChars="302" w:left="848" w:hangingChars="102" w:hanging="214"/>
        <w:rPr>
          <w:rFonts w:asciiTheme="minorEastAsia" w:hAnsiTheme="minorEastAsia"/>
          <w:color w:val="000000" w:themeColor="text1"/>
        </w:rPr>
      </w:pPr>
      <w:r w:rsidRPr="00AA6DD8">
        <w:rPr>
          <w:rFonts w:asciiTheme="minorEastAsia" w:hAnsiTheme="minorEastAsia" w:hint="eastAsia"/>
          <w:color w:val="000000" w:themeColor="text1"/>
        </w:rPr>
        <w:t xml:space="preserve">ア　</w:t>
      </w:r>
      <w:r w:rsidR="00557586" w:rsidRPr="00AA6DD8">
        <w:rPr>
          <w:rFonts w:asciiTheme="minorEastAsia" w:hAnsiTheme="minorEastAsia" w:hint="eastAsia"/>
          <w:color w:val="000000" w:themeColor="text1"/>
        </w:rPr>
        <w:t>事業実施によって得られる全てに係る著作権、その他の諸権利は労働局に帰属するものであること。</w:t>
      </w:r>
    </w:p>
    <w:p w:rsidR="00557586" w:rsidRPr="00AA6DD8" w:rsidRDefault="003D1823" w:rsidP="008D7967">
      <w:pPr>
        <w:ind w:leftChars="302" w:left="848" w:hangingChars="102" w:hanging="214"/>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受託者は、本業務の実施状況を公表しようとするときは、あらかじめ労働局の承認を受けなければならない。</w:t>
      </w:r>
    </w:p>
    <w:p w:rsidR="008D7967" w:rsidRPr="00AA6DD8" w:rsidRDefault="00151D1E" w:rsidP="008D7967">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(14</w:t>
      </w:r>
      <w:r w:rsidR="00557586" w:rsidRPr="00AA6DD8">
        <w:rPr>
          <w:rFonts w:asciiTheme="minorEastAsia" w:hAnsiTheme="minorEastAsia" w:hint="eastAsia"/>
          <w:color w:val="000000" w:themeColor="text1"/>
        </w:rPr>
        <w:t>)秘密の保持</w:t>
      </w:r>
    </w:p>
    <w:p w:rsidR="008D7967" w:rsidRPr="00AA6DD8" w:rsidRDefault="003D1823" w:rsidP="008D796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ア</w:t>
      </w:r>
      <w:r w:rsidR="00557586" w:rsidRPr="00AA6DD8">
        <w:rPr>
          <w:rFonts w:asciiTheme="minorEastAsia" w:hAnsiTheme="minorEastAsia" w:hint="eastAsia"/>
          <w:color w:val="000000" w:themeColor="text1"/>
        </w:rPr>
        <w:t xml:space="preserve">　受託者は、契約の履行に当たり業務上知り得た情報については、他人に漏らしたり、他に利用するための情報として提供してはならないこと。</w:t>
      </w:r>
    </w:p>
    <w:p w:rsidR="00557586" w:rsidRPr="00AA6DD8" w:rsidRDefault="003D1823" w:rsidP="008D796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受託者は、業務を行うために個人情報を取り扱う場合には、個人情報の保護に関する法律（平成15年法律第57号）の規定を遵守し、個人情報に係る苦情及び法令違反と認められる事例が発生した場合又は発生するおそれがあることを知った場合には、速やかに委託者に報告するとともに、その指示に基づき、被害の拡大の防止、復旧等のために必要な措置を講じること。なお</w:t>
      </w:r>
      <w:r w:rsidR="00A179B5" w:rsidRPr="00AA6DD8">
        <w:rPr>
          <w:rFonts w:asciiTheme="minorEastAsia" w:hAnsiTheme="minorEastAsia" w:hint="eastAsia"/>
          <w:color w:val="000000" w:themeColor="text1"/>
        </w:rPr>
        <w:t>職業対策</w:t>
      </w:r>
      <w:r w:rsidR="00557586" w:rsidRPr="00AA6DD8">
        <w:rPr>
          <w:rFonts w:asciiTheme="minorEastAsia" w:hAnsiTheme="minorEastAsia" w:hint="eastAsia"/>
          <w:color w:val="000000" w:themeColor="text1"/>
        </w:rPr>
        <w:t>課から求められた場合には、本人の同意を得て、それらの者の個人情報を提供することができる。</w:t>
      </w:r>
    </w:p>
    <w:p w:rsidR="00863B87" w:rsidRPr="00AA6DD8" w:rsidRDefault="00151D1E" w:rsidP="00863B87">
      <w:pPr>
        <w:ind w:leftChars="203" w:left="699" w:hangingChars="130" w:hanging="273"/>
        <w:rPr>
          <w:rFonts w:asciiTheme="minorEastAsia" w:hAnsiTheme="minorEastAsia"/>
          <w:color w:val="000000" w:themeColor="text1"/>
        </w:rPr>
      </w:pPr>
      <w:r w:rsidRPr="00AA6DD8">
        <w:rPr>
          <w:rFonts w:asciiTheme="minorEastAsia" w:hAnsiTheme="minorEastAsia" w:hint="eastAsia"/>
          <w:color w:val="000000" w:themeColor="text1"/>
        </w:rPr>
        <w:t>(15</w:t>
      </w:r>
      <w:r w:rsidR="00557586" w:rsidRPr="00AA6DD8">
        <w:rPr>
          <w:rFonts w:asciiTheme="minorEastAsia" w:hAnsiTheme="minorEastAsia" w:hint="eastAsia"/>
          <w:color w:val="000000" w:themeColor="text1"/>
        </w:rPr>
        <w:t>)協議</w:t>
      </w:r>
    </w:p>
    <w:p w:rsidR="00863B87" w:rsidRPr="00AA6DD8" w:rsidRDefault="003D1823" w:rsidP="00863B87">
      <w:pPr>
        <w:ind w:leftChars="300" w:left="800" w:hangingChars="81" w:hanging="170"/>
        <w:rPr>
          <w:rFonts w:asciiTheme="minorEastAsia" w:hAnsiTheme="minorEastAsia"/>
          <w:color w:val="000000" w:themeColor="text1"/>
        </w:rPr>
      </w:pPr>
      <w:r w:rsidRPr="00AA6DD8">
        <w:rPr>
          <w:rFonts w:asciiTheme="minorEastAsia" w:hAnsiTheme="minorEastAsia" w:hint="eastAsia"/>
          <w:color w:val="000000" w:themeColor="text1"/>
        </w:rPr>
        <w:t>ア</w:t>
      </w:r>
      <w:r w:rsidR="00557586" w:rsidRPr="00AA6DD8">
        <w:rPr>
          <w:rFonts w:asciiTheme="minorEastAsia" w:hAnsiTheme="minorEastAsia" w:hint="eastAsia"/>
          <w:color w:val="000000" w:themeColor="text1"/>
        </w:rPr>
        <w:t xml:space="preserve">　その他、仕様書の記載のない事項については、受託者と</w:t>
      </w:r>
      <w:r w:rsidR="00A179B5" w:rsidRPr="00AA6DD8">
        <w:rPr>
          <w:rFonts w:asciiTheme="minorEastAsia" w:hAnsiTheme="minorEastAsia" w:hint="eastAsia"/>
          <w:color w:val="000000" w:themeColor="text1"/>
        </w:rPr>
        <w:t>職業対策</w:t>
      </w:r>
      <w:r w:rsidR="00557586" w:rsidRPr="00AA6DD8">
        <w:rPr>
          <w:rFonts w:asciiTheme="minorEastAsia" w:hAnsiTheme="minorEastAsia" w:hint="eastAsia"/>
          <w:color w:val="000000" w:themeColor="text1"/>
        </w:rPr>
        <w:t>課との間で別途協議するものであること。</w:t>
      </w:r>
    </w:p>
    <w:p w:rsidR="006422FF" w:rsidRPr="00AA6DD8" w:rsidRDefault="003D1823" w:rsidP="00863B87">
      <w:pPr>
        <w:ind w:leftChars="300" w:left="800" w:hangingChars="81" w:hanging="170"/>
        <w:rPr>
          <w:rFonts w:asciiTheme="minorEastAsia" w:hAnsiTheme="minorEastAsia"/>
          <w:color w:val="000000" w:themeColor="text1"/>
        </w:rPr>
      </w:pPr>
      <w:r w:rsidRPr="00AA6DD8">
        <w:rPr>
          <w:rFonts w:asciiTheme="minorEastAsia" w:hAnsiTheme="minorEastAsia" w:hint="eastAsia"/>
          <w:color w:val="000000" w:themeColor="text1"/>
        </w:rPr>
        <w:t>イ</w:t>
      </w:r>
      <w:r w:rsidR="00557586" w:rsidRPr="00AA6DD8">
        <w:rPr>
          <w:rFonts w:asciiTheme="minorEastAsia" w:hAnsiTheme="minorEastAsia" w:hint="eastAsia"/>
          <w:color w:val="000000" w:themeColor="text1"/>
        </w:rPr>
        <w:t xml:space="preserve">　平成2</w:t>
      </w:r>
      <w:r w:rsidR="00EC5244" w:rsidRPr="00AA6DD8">
        <w:rPr>
          <w:rFonts w:asciiTheme="minorEastAsia" w:hAnsiTheme="minorEastAsia" w:hint="eastAsia"/>
          <w:color w:val="000000" w:themeColor="text1"/>
        </w:rPr>
        <w:t>9</w:t>
      </w:r>
      <w:r w:rsidR="00557586" w:rsidRPr="00AA6DD8">
        <w:rPr>
          <w:rFonts w:asciiTheme="minorEastAsia" w:hAnsiTheme="minorEastAsia" w:hint="eastAsia"/>
          <w:color w:val="000000" w:themeColor="text1"/>
        </w:rPr>
        <w:t>年４月１日までに平成2</w:t>
      </w:r>
      <w:r w:rsidR="00EC5244" w:rsidRPr="00AA6DD8">
        <w:rPr>
          <w:rFonts w:asciiTheme="minorEastAsia" w:hAnsiTheme="minorEastAsia" w:hint="eastAsia"/>
          <w:color w:val="000000" w:themeColor="text1"/>
        </w:rPr>
        <w:t>9</w:t>
      </w:r>
      <w:r w:rsidR="00557586" w:rsidRPr="00AA6DD8">
        <w:rPr>
          <w:rFonts w:asciiTheme="minorEastAsia" w:hAnsiTheme="minorEastAsia" w:hint="eastAsia"/>
          <w:color w:val="000000" w:themeColor="text1"/>
        </w:rPr>
        <w:t>年度政府予算案が成立しない場合は、契約内容について別途協議するものであること。</w:t>
      </w:r>
    </w:p>
    <w:p w:rsidR="000E4EF7" w:rsidRPr="00AA6DD8" w:rsidRDefault="000E4EF7" w:rsidP="00B12F47">
      <w:pPr>
        <w:ind w:leftChars="300" w:left="840" w:hangingChars="100" w:hanging="210"/>
        <w:rPr>
          <w:rFonts w:asciiTheme="minorEastAsia" w:hAnsiTheme="minorEastAsia"/>
          <w:color w:val="000000" w:themeColor="text1"/>
        </w:rPr>
      </w:pPr>
    </w:p>
    <w:p w:rsidR="00557586" w:rsidRPr="00AA6DD8" w:rsidRDefault="00952F68" w:rsidP="00557586">
      <w:pPr>
        <w:ind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16</w:t>
      </w:r>
      <w:r w:rsidR="00557586" w:rsidRPr="00AA6DD8">
        <w:rPr>
          <w:rFonts w:asciiTheme="minorEastAsia" w:hAnsiTheme="minorEastAsia" w:hint="eastAsia"/>
          <w:color w:val="000000" w:themeColor="text1"/>
        </w:rPr>
        <w:t xml:space="preserve">　競争に参加する者に必要な資格に関する事項</w:t>
      </w:r>
    </w:p>
    <w:p w:rsidR="005A7366" w:rsidRPr="00AA6DD8" w:rsidRDefault="00557586" w:rsidP="005A7366">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 xml:space="preserve">(1) </w:t>
      </w:r>
      <w:r w:rsidR="005A7366" w:rsidRPr="00AA6DD8">
        <w:rPr>
          <w:rFonts w:asciiTheme="minorEastAsia" w:hAnsiTheme="minorEastAsia" w:hint="eastAsia"/>
          <w:color w:val="000000" w:themeColor="text1"/>
        </w:rPr>
        <w:t>予決令第７０条及び７１条に規定される次の事項に該当する者は、競争に参加する資格を有しない。</w:t>
      </w:r>
    </w:p>
    <w:p w:rsidR="00863B87" w:rsidRPr="00AA6DD8" w:rsidRDefault="005A7366" w:rsidP="00863B8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第３２条第１項各号に掲げる者。</w:t>
      </w:r>
    </w:p>
    <w:p w:rsidR="00863B87" w:rsidRPr="00AA6DD8" w:rsidRDefault="005A7366" w:rsidP="00863B87">
      <w:pPr>
        <w:ind w:leftChars="300" w:left="840" w:hangingChars="100" w:hanging="210"/>
        <w:rPr>
          <w:rFonts w:asciiTheme="minorEastAsia" w:hAnsiTheme="minorEastAsia"/>
          <w:color w:val="000000" w:themeColor="text1"/>
        </w:rPr>
      </w:pPr>
      <w:r w:rsidRPr="00AA6DD8">
        <w:rPr>
          <w:rFonts w:asciiTheme="minorEastAsia" w:hAnsiTheme="minorEastAsia" w:hint="eastAsia"/>
          <w:color w:val="000000" w:themeColor="text1"/>
        </w:rPr>
        <w:t>イ　以下の各号のいずれかに該当し、かつその事実があった後２年を経過しない者（これを代理人、支配人その他の使用人として使用する者についてもまた同様とする。）。</w:t>
      </w:r>
    </w:p>
    <w:p w:rsidR="005A7366" w:rsidRPr="00AA6DD8" w:rsidRDefault="00863B87" w:rsidP="00953AD2">
      <w:pPr>
        <w:tabs>
          <w:tab w:val="left" w:pos="851"/>
        </w:tabs>
        <w:ind w:leftChars="405" w:left="106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ｱ</w:t>
      </w:r>
      <w:r w:rsidR="005A7366" w:rsidRPr="00AA6DD8">
        <w:rPr>
          <w:rFonts w:asciiTheme="minorEastAsia" w:hAnsiTheme="minorEastAsia" w:hint="eastAsia"/>
          <w:color w:val="000000" w:themeColor="text1"/>
        </w:rPr>
        <w:t>）契約の履行に当たり故意に製造その他役務を粗雑にし、又は物件の品質若しくは数量に関して不正の行為をした者</w:t>
      </w:r>
    </w:p>
    <w:p w:rsidR="005A7366" w:rsidRPr="00AA6DD8" w:rsidRDefault="00863B87" w:rsidP="00863B87">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ｲ</w:t>
      </w:r>
      <w:r w:rsidR="005A7366" w:rsidRPr="00AA6DD8">
        <w:rPr>
          <w:rFonts w:asciiTheme="minorEastAsia" w:hAnsiTheme="minorEastAsia" w:hint="eastAsia"/>
          <w:color w:val="000000" w:themeColor="text1"/>
        </w:rPr>
        <w:t>）公正な競争の執行を妨げた者又は公正な価格を害し若しくは不正の利益を得るために連合した者</w:t>
      </w:r>
    </w:p>
    <w:p w:rsidR="005A7366" w:rsidRPr="00AA6DD8" w:rsidRDefault="00863B87" w:rsidP="00863B8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ｳ</w:t>
      </w:r>
      <w:r w:rsidR="005A7366" w:rsidRPr="00AA6DD8">
        <w:rPr>
          <w:rFonts w:asciiTheme="minorEastAsia" w:hAnsiTheme="minorEastAsia" w:hint="eastAsia"/>
          <w:color w:val="000000" w:themeColor="text1"/>
        </w:rPr>
        <w:t>）落札者が契約を結ぶこと又は契約者が契約を履行することを妨げた者</w:t>
      </w:r>
    </w:p>
    <w:p w:rsidR="005A7366" w:rsidRPr="00AA6DD8" w:rsidRDefault="00863B87" w:rsidP="00863B8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ｴ</w:t>
      </w:r>
      <w:r w:rsidR="005A7366" w:rsidRPr="00AA6DD8">
        <w:rPr>
          <w:rFonts w:asciiTheme="minorEastAsia" w:hAnsiTheme="minorEastAsia" w:hint="eastAsia"/>
          <w:color w:val="000000" w:themeColor="text1"/>
        </w:rPr>
        <w:t>）監督又は検査の実施に当たり職員の職務の執行を妨げた者</w:t>
      </w:r>
    </w:p>
    <w:p w:rsidR="005A7366" w:rsidRPr="00AA6DD8" w:rsidRDefault="00863B87" w:rsidP="00863B87">
      <w:pPr>
        <w:ind w:leftChars="300" w:left="630" w:firstLineChars="100" w:firstLine="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ｵ</w:t>
      </w:r>
      <w:r w:rsidR="005A7366" w:rsidRPr="00AA6DD8">
        <w:rPr>
          <w:rFonts w:asciiTheme="minorEastAsia" w:hAnsiTheme="minorEastAsia" w:hint="eastAsia"/>
          <w:color w:val="000000" w:themeColor="text1"/>
        </w:rPr>
        <w:t>）正当な理由がなくて契約を履行しなかった者</w:t>
      </w:r>
    </w:p>
    <w:p w:rsidR="005A7366" w:rsidRPr="00AA6DD8" w:rsidRDefault="00863B87" w:rsidP="00863B87">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ｶ</w:t>
      </w:r>
      <w:r w:rsidR="005A7366" w:rsidRPr="00AA6DD8">
        <w:rPr>
          <w:rFonts w:asciiTheme="minorEastAsia" w:hAnsiTheme="minorEastAsia" w:hint="eastAsia"/>
          <w:color w:val="000000" w:themeColor="text1"/>
        </w:rPr>
        <w:t>）契約により、契約の後に代価の額を確定する場合において、当該代価の請求を故意に虚偽の事実に基づき過大な額で行った者</w:t>
      </w:r>
    </w:p>
    <w:p w:rsidR="000E4EF7" w:rsidRPr="00AA6DD8" w:rsidRDefault="00863B87" w:rsidP="00863B87">
      <w:pPr>
        <w:ind w:leftChars="400" w:left="105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ｷ</w:t>
      </w:r>
      <w:r w:rsidR="005A7366" w:rsidRPr="00AA6DD8">
        <w:rPr>
          <w:rFonts w:asciiTheme="minorEastAsia" w:hAnsiTheme="minorEastAsia" w:hint="eastAsia"/>
          <w:color w:val="000000" w:themeColor="text1"/>
        </w:rPr>
        <w:t>）前各号のいずれかに該当する事実があった後２年を経過しない者を、契約の履行に当たり、代理人、支配人、その他の使用人として使用した者</w:t>
      </w:r>
    </w:p>
    <w:p w:rsidR="00557586" w:rsidRPr="00AA6DD8" w:rsidRDefault="00557586" w:rsidP="00863B87">
      <w:pPr>
        <w:ind w:firstLineChars="200" w:firstLine="420"/>
        <w:rPr>
          <w:rFonts w:asciiTheme="minorEastAsia" w:hAnsiTheme="minorEastAsia"/>
          <w:color w:val="000000" w:themeColor="text1"/>
        </w:rPr>
      </w:pPr>
      <w:r w:rsidRPr="00AA6DD8">
        <w:rPr>
          <w:rFonts w:asciiTheme="minorEastAsia" w:hAnsiTheme="minorEastAsia" w:hint="eastAsia"/>
          <w:color w:val="000000" w:themeColor="text1"/>
        </w:rPr>
        <w:t>(</w:t>
      </w:r>
      <w:r w:rsidR="005A7366" w:rsidRPr="00AA6DD8">
        <w:rPr>
          <w:rFonts w:asciiTheme="minorEastAsia" w:hAnsiTheme="minorEastAsia" w:hint="eastAsia"/>
          <w:color w:val="000000" w:themeColor="text1"/>
        </w:rPr>
        <w:t>2</w:t>
      </w:r>
      <w:r w:rsidRPr="00AA6DD8">
        <w:rPr>
          <w:rFonts w:asciiTheme="minorEastAsia" w:hAnsiTheme="minorEastAsia" w:hint="eastAsia"/>
          <w:color w:val="000000" w:themeColor="text1"/>
        </w:rPr>
        <w:t xml:space="preserve">) </w:t>
      </w:r>
      <w:r w:rsidR="00D12C24" w:rsidRPr="00AA6DD8">
        <w:rPr>
          <w:rFonts w:asciiTheme="minorEastAsia" w:hAnsiTheme="minorEastAsia" w:hint="eastAsia"/>
          <w:color w:val="000000" w:themeColor="text1"/>
        </w:rPr>
        <w:t>厚生労働省</w:t>
      </w:r>
      <w:r w:rsidRPr="00AA6DD8">
        <w:rPr>
          <w:rFonts w:asciiTheme="minorEastAsia" w:hAnsiTheme="minorEastAsia" w:hint="eastAsia"/>
          <w:color w:val="000000" w:themeColor="text1"/>
        </w:rPr>
        <w:t>から業務</w:t>
      </w:r>
      <w:r w:rsidR="005A7366" w:rsidRPr="00AA6DD8">
        <w:rPr>
          <w:rFonts w:asciiTheme="minorEastAsia" w:hAnsiTheme="minorEastAsia" w:hint="eastAsia"/>
          <w:color w:val="000000" w:themeColor="text1"/>
        </w:rPr>
        <w:t>等</w:t>
      </w:r>
      <w:r w:rsidRPr="00AA6DD8">
        <w:rPr>
          <w:rFonts w:asciiTheme="minorEastAsia" w:hAnsiTheme="minorEastAsia" w:hint="eastAsia"/>
          <w:color w:val="000000" w:themeColor="text1"/>
        </w:rPr>
        <w:t>に関し指名停止の措置を受けている期間中の者でないこと。</w:t>
      </w:r>
    </w:p>
    <w:p w:rsidR="00863B87" w:rsidRPr="00AA6DD8" w:rsidRDefault="00557586" w:rsidP="00863B87">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5A7366" w:rsidRPr="00AA6DD8">
        <w:rPr>
          <w:rFonts w:asciiTheme="minorEastAsia" w:hAnsiTheme="minorEastAsia" w:hint="eastAsia"/>
          <w:color w:val="000000" w:themeColor="text1"/>
        </w:rPr>
        <w:t>3</w:t>
      </w:r>
      <w:r w:rsidRPr="00AA6DD8">
        <w:rPr>
          <w:rFonts w:asciiTheme="minorEastAsia" w:hAnsiTheme="minorEastAsia" w:hint="eastAsia"/>
          <w:color w:val="000000" w:themeColor="text1"/>
        </w:rPr>
        <w:t xml:space="preserve">) </w:t>
      </w:r>
      <w:r w:rsidR="0027047C" w:rsidRPr="00AA6DD8">
        <w:rPr>
          <w:rFonts w:asciiTheme="minorEastAsia" w:hAnsiTheme="minorEastAsia" w:hint="eastAsia"/>
          <w:color w:val="000000" w:themeColor="text1"/>
        </w:rPr>
        <w:t>平成２８・２９・３０年度厚生労働省競争参加資格（全省統一資格）の「役務の提供等」において、Ｂ、Ｃ又はＤ等級に格付され、事業を実施しようとする地域の競争参加資格を有する者であること。なお、競争参加資格を有しない入札者は速やかに資格審査申請を行う必要がある。</w:t>
      </w:r>
    </w:p>
    <w:p w:rsidR="00863B87" w:rsidRPr="00AA6DD8" w:rsidRDefault="00557586" w:rsidP="00863B87">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5A7366" w:rsidRPr="00AA6DD8">
        <w:rPr>
          <w:rFonts w:asciiTheme="minorEastAsia" w:hAnsiTheme="minorEastAsia" w:hint="eastAsia"/>
          <w:color w:val="000000" w:themeColor="text1"/>
        </w:rPr>
        <w:t>4</w:t>
      </w:r>
      <w:r w:rsidRPr="00AA6DD8">
        <w:rPr>
          <w:rFonts w:asciiTheme="minorEastAsia" w:hAnsiTheme="minorEastAsia" w:hint="eastAsia"/>
          <w:color w:val="000000" w:themeColor="text1"/>
        </w:rPr>
        <w:t xml:space="preserve">) </w:t>
      </w:r>
      <w:r w:rsidR="005A7366" w:rsidRPr="00AA6DD8">
        <w:rPr>
          <w:rFonts w:asciiTheme="minorEastAsia" w:hAnsiTheme="minorEastAsia" w:hint="eastAsia"/>
          <w:color w:val="000000" w:themeColor="text1"/>
        </w:rPr>
        <w:t>労働保険及び厚生年金保険・全国健康保険協会管掌健康保険・船員保険又は国民年金の未適用及びこれらに係る保険料の滞納がないこと（入札書提出期限の直近２年間の保険料の滞納がないこと。）。</w:t>
      </w:r>
    </w:p>
    <w:p w:rsidR="005A7366" w:rsidRPr="00AA6DD8" w:rsidRDefault="00557586" w:rsidP="00863B87">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5A7366" w:rsidRPr="00AA6DD8">
        <w:rPr>
          <w:rFonts w:asciiTheme="minorEastAsia" w:hAnsiTheme="minorEastAsia" w:hint="eastAsia"/>
          <w:color w:val="000000" w:themeColor="text1"/>
        </w:rPr>
        <w:t>5</w:t>
      </w:r>
      <w:r w:rsidRPr="00AA6DD8">
        <w:rPr>
          <w:rFonts w:asciiTheme="minorEastAsia" w:hAnsiTheme="minorEastAsia" w:hint="eastAsia"/>
          <w:color w:val="000000" w:themeColor="text1"/>
        </w:rPr>
        <w:t>)</w:t>
      </w:r>
      <w:r w:rsidR="000E4EF7" w:rsidRPr="00AA6DD8">
        <w:rPr>
          <w:rFonts w:asciiTheme="minorEastAsia" w:hAnsiTheme="minorEastAsia" w:hint="eastAsia"/>
          <w:color w:val="000000" w:themeColor="text1"/>
        </w:rPr>
        <w:t xml:space="preserve"> </w:t>
      </w:r>
      <w:r w:rsidR="005A7366" w:rsidRPr="00AA6DD8">
        <w:rPr>
          <w:rFonts w:asciiTheme="minorEastAsia" w:hAnsiTheme="minorEastAsia" w:hint="eastAsia"/>
          <w:color w:val="000000" w:themeColor="text1"/>
        </w:rPr>
        <w:t>次の事項に該当する者は、競争に参加させないことがある。</w:t>
      </w:r>
    </w:p>
    <w:p w:rsidR="005A7366" w:rsidRPr="00AA6DD8" w:rsidRDefault="005A7366" w:rsidP="000F452E">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ア　資格審査申請書又は添付書類に虚偽の事実を記載した者</w:t>
      </w:r>
    </w:p>
    <w:p w:rsidR="00863B87" w:rsidRPr="00AA6DD8" w:rsidRDefault="005A7366" w:rsidP="00863B87">
      <w:pPr>
        <w:ind w:firstLineChars="300" w:firstLine="630"/>
        <w:rPr>
          <w:rFonts w:asciiTheme="minorEastAsia" w:hAnsiTheme="minorEastAsia"/>
          <w:color w:val="000000" w:themeColor="text1"/>
        </w:rPr>
      </w:pPr>
      <w:r w:rsidRPr="00AA6DD8">
        <w:rPr>
          <w:rFonts w:asciiTheme="minorEastAsia" w:hAnsiTheme="minorEastAsia" w:hint="eastAsia"/>
          <w:color w:val="000000" w:themeColor="text1"/>
        </w:rPr>
        <w:t>イ　経営の状況又は信用度が極度に悪化している者</w:t>
      </w:r>
    </w:p>
    <w:p w:rsidR="005A7366" w:rsidRPr="00AA6DD8" w:rsidRDefault="00557586" w:rsidP="00863B87">
      <w:pPr>
        <w:ind w:leftChars="200" w:left="630" w:hangingChars="100" w:hanging="210"/>
        <w:rPr>
          <w:rFonts w:asciiTheme="minorEastAsia" w:hAnsiTheme="minorEastAsia"/>
          <w:color w:val="000000" w:themeColor="text1"/>
        </w:rPr>
      </w:pPr>
      <w:r w:rsidRPr="00AA6DD8">
        <w:rPr>
          <w:rFonts w:asciiTheme="minorEastAsia" w:hAnsiTheme="minorEastAsia" w:hint="eastAsia"/>
          <w:color w:val="000000" w:themeColor="text1"/>
        </w:rPr>
        <w:t>(</w:t>
      </w:r>
      <w:r w:rsidR="005A7366" w:rsidRPr="00AA6DD8">
        <w:rPr>
          <w:rFonts w:asciiTheme="minorEastAsia" w:hAnsiTheme="minorEastAsia" w:hint="eastAsia"/>
          <w:color w:val="000000" w:themeColor="text1"/>
        </w:rPr>
        <w:t>6</w:t>
      </w:r>
      <w:r w:rsidRPr="00AA6DD8">
        <w:rPr>
          <w:rFonts w:asciiTheme="minorEastAsia" w:hAnsiTheme="minorEastAsia" w:hint="eastAsia"/>
          <w:color w:val="000000" w:themeColor="text1"/>
        </w:rPr>
        <w:t xml:space="preserve">) </w:t>
      </w:r>
      <w:r w:rsidR="005A7366" w:rsidRPr="00AA6DD8">
        <w:rPr>
          <w:rFonts w:asciiTheme="minorEastAsia" w:hAnsiTheme="minorEastAsia" w:hint="eastAsia"/>
          <w:color w:val="000000" w:themeColor="text1"/>
        </w:rPr>
        <w:t>次に掲げるすべての事項に該当する者であること。なお、本公示における法令等違反した者の範囲については、金融商品取引法（昭和２３年法律第２５号）第１９３条の規定に基づく財務諸表等の用語、様式及び作成方法に関する規則（昭和３８年大蔵省令第５９号）で定められた用語のうち「親会社」、「子会社」、「関連会社」、「連結会社」の範囲とする。</w:t>
      </w:r>
    </w:p>
    <w:p w:rsidR="005A7366" w:rsidRPr="00AA6DD8" w:rsidRDefault="005A7366" w:rsidP="000F452E">
      <w:pPr>
        <w:ind w:leftChars="300" w:left="840" w:hangingChars="100" w:hanging="210"/>
        <w:jc w:val="left"/>
        <w:rPr>
          <w:rFonts w:asciiTheme="minorEastAsia" w:hAnsiTheme="minorEastAsia"/>
          <w:color w:val="000000" w:themeColor="text1"/>
        </w:rPr>
      </w:pPr>
      <w:r w:rsidRPr="00AA6DD8">
        <w:rPr>
          <w:rFonts w:asciiTheme="minorEastAsia" w:hAnsiTheme="minorEastAsia" w:hint="eastAsia"/>
          <w:color w:val="000000" w:themeColor="text1"/>
        </w:rPr>
        <w:t>ア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5A7366" w:rsidRPr="00AA6DD8" w:rsidRDefault="005A7366" w:rsidP="000F452E">
      <w:pPr>
        <w:ind w:leftChars="300" w:left="840" w:hangingChars="100" w:hanging="210"/>
        <w:jc w:val="left"/>
        <w:rPr>
          <w:rFonts w:asciiTheme="minorEastAsia" w:hAnsiTheme="minorEastAsia"/>
          <w:color w:val="000000" w:themeColor="text1"/>
        </w:rPr>
      </w:pPr>
      <w:r w:rsidRPr="00AA6DD8">
        <w:rPr>
          <w:rFonts w:asciiTheme="minorEastAsia" w:hAnsiTheme="minorEastAsia" w:hint="eastAsia"/>
          <w:color w:val="000000" w:themeColor="text1"/>
        </w:rPr>
        <w:t>イ　障害者の雇用の促進等に関する法律（昭和３５年法律第１２３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5A7366" w:rsidRPr="00AA6DD8" w:rsidRDefault="005A7366" w:rsidP="000F452E">
      <w:pPr>
        <w:ind w:leftChars="300" w:left="840" w:hangingChars="100" w:hanging="210"/>
        <w:jc w:val="left"/>
        <w:rPr>
          <w:rFonts w:asciiTheme="minorEastAsia" w:hAnsiTheme="minorEastAsia"/>
          <w:color w:val="000000" w:themeColor="text1"/>
        </w:rPr>
      </w:pPr>
      <w:r w:rsidRPr="00AA6DD8">
        <w:rPr>
          <w:rFonts w:asciiTheme="minorEastAsia" w:hAnsiTheme="minorEastAsia" w:hint="eastAsia"/>
          <w:color w:val="000000" w:themeColor="text1"/>
        </w:rPr>
        <w:t>ウ　高年齢者等の雇用の安定に関する法律（昭和４６年法律第６８号）に基づく高年齢者雇用確保措置を講じていること。</w:t>
      </w:r>
    </w:p>
    <w:p w:rsidR="002E7074" w:rsidRPr="00AA6DD8" w:rsidRDefault="005A7366" w:rsidP="002E7074">
      <w:pPr>
        <w:ind w:leftChars="300" w:left="840" w:hangingChars="100" w:hanging="210"/>
        <w:jc w:val="left"/>
        <w:rPr>
          <w:rFonts w:asciiTheme="minorEastAsia" w:hAnsiTheme="minorEastAsia"/>
          <w:color w:val="000000" w:themeColor="text1"/>
        </w:rPr>
      </w:pPr>
      <w:r w:rsidRPr="00AA6DD8">
        <w:rPr>
          <w:rFonts w:asciiTheme="minorEastAsia" w:hAnsiTheme="minorEastAsia" w:hint="eastAsia"/>
          <w:color w:val="000000" w:themeColor="text1"/>
        </w:rPr>
        <w:t>エ　入札書提出時において、過去３年間に上記以外の法令等違反があり、社会通念上著しく信用を失墜しており、当該委託業務遂行に支障を来すと判断される者で</w:t>
      </w:r>
      <w:bookmarkStart w:id="0" w:name="_GoBack"/>
      <w:bookmarkEnd w:id="0"/>
      <w:r w:rsidRPr="00AA6DD8">
        <w:rPr>
          <w:rFonts w:asciiTheme="minorEastAsia" w:hAnsiTheme="minorEastAsia" w:hint="eastAsia"/>
          <w:color w:val="000000" w:themeColor="text1"/>
        </w:rPr>
        <w:t>ないこと。</w:t>
      </w:r>
    </w:p>
    <w:sectPr w:rsidR="002E7074" w:rsidRPr="00AA6DD8" w:rsidSect="002C1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ED" w:rsidRDefault="00B36DED" w:rsidP="00EC1500">
      <w:r>
        <w:separator/>
      </w:r>
    </w:p>
  </w:endnote>
  <w:endnote w:type="continuationSeparator" w:id="0">
    <w:p w:rsidR="00B36DED" w:rsidRDefault="00B36DED" w:rsidP="00EC1500">
      <w:r>
        <w:continuationSeparator/>
      </w:r>
    </w:p>
  </w:endnote>
  <w:endnote w:type="continuationNotice" w:id="1">
    <w:p w:rsidR="00B36DED" w:rsidRDefault="00B36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ED" w:rsidRDefault="00B36DED" w:rsidP="00EC1500">
      <w:r>
        <w:separator/>
      </w:r>
    </w:p>
  </w:footnote>
  <w:footnote w:type="continuationSeparator" w:id="0">
    <w:p w:rsidR="00B36DED" w:rsidRDefault="00B36DED" w:rsidP="00EC1500">
      <w:r>
        <w:continuationSeparator/>
      </w:r>
    </w:p>
  </w:footnote>
  <w:footnote w:type="continuationNotice" w:id="1">
    <w:p w:rsidR="00B36DED" w:rsidRDefault="00B36D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3">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4">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5"/>
  </w:num>
  <w:num w:numId="2">
    <w:abstractNumId w:val="24"/>
  </w:num>
  <w:num w:numId="3">
    <w:abstractNumId w:val="9"/>
  </w:num>
  <w:num w:numId="4">
    <w:abstractNumId w:val="20"/>
  </w:num>
  <w:num w:numId="5">
    <w:abstractNumId w:val="36"/>
  </w:num>
  <w:num w:numId="6">
    <w:abstractNumId w:val="21"/>
  </w:num>
  <w:num w:numId="7">
    <w:abstractNumId w:val="26"/>
  </w:num>
  <w:num w:numId="8">
    <w:abstractNumId w:val="14"/>
  </w:num>
  <w:num w:numId="9">
    <w:abstractNumId w:val="18"/>
  </w:num>
  <w:num w:numId="10">
    <w:abstractNumId w:val="23"/>
  </w:num>
  <w:num w:numId="11">
    <w:abstractNumId w:val="8"/>
  </w:num>
  <w:num w:numId="12">
    <w:abstractNumId w:val="32"/>
  </w:num>
  <w:num w:numId="13">
    <w:abstractNumId w:val="19"/>
  </w:num>
  <w:num w:numId="14">
    <w:abstractNumId w:val="5"/>
  </w:num>
  <w:num w:numId="15">
    <w:abstractNumId w:val="27"/>
  </w:num>
  <w:num w:numId="16">
    <w:abstractNumId w:val="25"/>
  </w:num>
  <w:num w:numId="17">
    <w:abstractNumId w:val="30"/>
  </w:num>
  <w:num w:numId="18">
    <w:abstractNumId w:val="3"/>
  </w:num>
  <w:num w:numId="19">
    <w:abstractNumId w:val="22"/>
  </w:num>
  <w:num w:numId="20">
    <w:abstractNumId w:val="35"/>
  </w:num>
  <w:num w:numId="21">
    <w:abstractNumId w:val="0"/>
  </w:num>
  <w:num w:numId="22">
    <w:abstractNumId w:val="7"/>
  </w:num>
  <w:num w:numId="23">
    <w:abstractNumId w:val="6"/>
  </w:num>
  <w:num w:numId="24">
    <w:abstractNumId w:val="11"/>
  </w:num>
  <w:num w:numId="25">
    <w:abstractNumId w:val="34"/>
  </w:num>
  <w:num w:numId="26">
    <w:abstractNumId w:val="12"/>
  </w:num>
  <w:num w:numId="27">
    <w:abstractNumId w:val="31"/>
  </w:num>
  <w:num w:numId="28">
    <w:abstractNumId w:val="28"/>
  </w:num>
  <w:num w:numId="29">
    <w:abstractNumId w:val="1"/>
  </w:num>
  <w:num w:numId="30">
    <w:abstractNumId w:val="17"/>
  </w:num>
  <w:num w:numId="31">
    <w:abstractNumId w:val="29"/>
  </w:num>
  <w:num w:numId="32">
    <w:abstractNumId w:val="2"/>
  </w:num>
  <w:num w:numId="33">
    <w:abstractNumId w:val="16"/>
  </w:num>
  <w:num w:numId="34">
    <w:abstractNumId w:val="10"/>
  </w:num>
  <w:num w:numId="35">
    <w:abstractNumId w:val="4"/>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0"/>
    <w:rsid w:val="00003448"/>
    <w:rsid w:val="000068F9"/>
    <w:rsid w:val="00024717"/>
    <w:rsid w:val="00026EBA"/>
    <w:rsid w:val="0003423A"/>
    <w:rsid w:val="00041F3A"/>
    <w:rsid w:val="00054F65"/>
    <w:rsid w:val="00057556"/>
    <w:rsid w:val="00065B18"/>
    <w:rsid w:val="0007004A"/>
    <w:rsid w:val="0007151C"/>
    <w:rsid w:val="00072098"/>
    <w:rsid w:val="00084112"/>
    <w:rsid w:val="0009434A"/>
    <w:rsid w:val="000A74CC"/>
    <w:rsid w:val="000B5C13"/>
    <w:rsid w:val="000C069C"/>
    <w:rsid w:val="000C25CF"/>
    <w:rsid w:val="000C3371"/>
    <w:rsid w:val="000C5FF5"/>
    <w:rsid w:val="000C699E"/>
    <w:rsid w:val="000C7C95"/>
    <w:rsid w:val="000D043E"/>
    <w:rsid w:val="000D3AED"/>
    <w:rsid w:val="000E2D16"/>
    <w:rsid w:val="000E4EF7"/>
    <w:rsid w:val="000E5598"/>
    <w:rsid w:val="000E7536"/>
    <w:rsid w:val="000F44C7"/>
    <w:rsid w:val="000F452E"/>
    <w:rsid w:val="000F67AE"/>
    <w:rsid w:val="00104C32"/>
    <w:rsid w:val="00104D74"/>
    <w:rsid w:val="00104FCF"/>
    <w:rsid w:val="00106C18"/>
    <w:rsid w:val="00111695"/>
    <w:rsid w:val="00115DA3"/>
    <w:rsid w:val="0011778B"/>
    <w:rsid w:val="00120022"/>
    <w:rsid w:val="00126044"/>
    <w:rsid w:val="00143223"/>
    <w:rsid w:val="00143F4C"/>
    <w:rsid w:val="00146848"/>
    <w:rsid w:val="00151D1E"/>
    <w:rsid w:val="0016050F"/>
    <w:rsid w:val="00165EBE"/>
    <w:rsid w:val="00166DFF"/>
    <w:rsid w:val="00167BFF"/>
    <w:rsid w:val="0017184D"/>
    <w:rsid w:val="00172167"/>
    <w:rsid w:val="00172824"/>
    <w:rsid w:val="0017335C"/>
    <w:rsid w:val="00173CE4"/>
    <w:rsid w:val="00177419"/>
    <w:rsid w:val="00190737"/>
    <w:rsid w:val="00196134"/>
    <w:rsid w:val="001A670A"/>
    <w:rsid w:val="001A73E8"/>
    <w:rsid w:val="001A76BE"/>
    <w:rsid w:val="001A7CDD"/>
    <w:rsid w:val="001B5C89"/>
    <w:rsid w:val="001B6279"/>
    <w:rsid w:val="001B6559"/>
    <w:rsid w:val="001C5F3E"/>
    <w:rsid w:val="001D7141"/>
    <w:rsid w:val="001D787A"/>
    <w:rsid w:val="001E2D89"/>
    <w:rsid w:val="001F21C7"/>
    <w:rsid w:val="001F3367"/>
    <w:rsid w:val="001F4C30"/>
    <w:rsid w:val="001F5115"/>
    <w:rsid w:val="00200477"/>
    <w:rsid w:val="00205B19"/>
    <w:rsid w:val="00207E9E"/>
    <w:rsid w:val="00210F9C"/>
    <w:rsid w:val="00217403"/>
    <w:rsid w:val="0022285A"/>
    <w:rsid w:val="0022582C"/>
    <w:rsid w:val="00226715"/>
    <w:rsid w:val="00226B6A"/>
    <w:rsid w:val="002420E0"/>
    <w:rsid w:val="00242969"/>
    <w:rsid w:val="0026086B"/>
    <w:rsid w:val="0026586E"/>
    <w:rsid w:val="002667B1"/>
    <w:rsid w:val="0027047C"/>
    <w:rsid w:val="00274CF1"/>
    <w:rsid w:val="00275DF9"/>
    <w:rsid w:val="00280648"/>
    <w:rsid w:val="002909CF"/>
    <w:rsid w:val="00292E90"/>
    <w:rsid w:val="002A2464"/>
    <w:rsid w:val="002A45D7"/>
    <w:rsid w:val="002A7732"/>
    <w:rsid w:val="002C162F"/>
    <w:rsid w:val="002C394A"/>
    <w:rsid w:val="002C3D17"/>
    <w:rsid w:val="002D03A5"/>
    <w:rsid w:val="002D3AF4"/>
    <w:rsid w:val="002D7FA8"/>
    <w:rsid w:val="002E61A3"/>
    <w:rsid w:val="002E7074"/>
    <w:rsid w:val="002F04C5"/>
    <w:rsid w:val="002F09E3"/>
    <w:rsid w:val="00303A68"/>
    <w:rsid w:val="0030438C"/>
    <w:rsid w:val="003114C6"/>
    <w:rsid w:val="00311D88"/>
    <w:rsid w:val="00315627"/>
    <w:rsid w:val="00321C13"/>
    <w:rsid w:val="00324970"/>
    <w:rsid w:val="00330FD0"/>
    <w:rsid w:val="00331849"/>
    <w:rsid w:val="00332B39"/>
    <w:rsid w:val="0033355B"/>
    <w:rsid w:val="003355D4"/>
    <w:rsid w:val="00340A45"/>
    <w:rsid w:val="00341662"/>
    <w:rsid w:val="00341958"/>
    <w:rsid w:val="00341BBA"/>
    <w:rsid w:val="003429FE"/>
    <w:rsid w:val="003517B5"/>
    <w:rsid w:val="00353806"/>
    <w:rsid w:val="00353EE9"/>
    <w:rsid w:val="00354188"/>
    <w:rsid w:val="00360B5E"/>
    <w:rsid w:val="00361B60"/>
    <w:rsid w:val="00377327"/>
    <w:rsid w:val="00381257"/>
    <w:rsid w:val="0038177C"/>
    <w:rsid w:val="003A1394"/>
    <w:rsid w:val="003A1BF1"/>
    <w:rsid w:val="003A4F6A"/>
    <w:rsid w:val="003A5CF9"/>
    <w:rsid w:val="003C017B"/>
    <w:rsid w:val="003C0891"/>
    <w:rsid w:val="003C28FE"/>
    <w:rsid w:val="003C441C"/>
    <w:rsid w:val="003C56D3"/>
    <w:rsid w:val="003C6753"/>
    <w:rsid w:val="003D0642"/>
    <w:rsid w:val="003D1823"/>
    <w:rsid w:val="003D4C68"/>
    <w:rsid w:val="003E2D36"/>
    <w:rsid w:val="003E62C9"/>
    <w:rsid w:val="003F1277"/>
    <w:rsid w:val="003F2118"/>
    <w:rsid w:val="003F2566"/>
    <w:rsid w:val="00400BFD"/>
    <w:rsid w:val="00412B69"/>
    <w:rsid w:val="00413BF2"/>
    <w:rsid w:val="004154C6"/>
    <w:rsid w:val="00416894"/>
    <w:rsid w:val="00421314"/>
    <w:rsid w:val="004242B9"/>
    <w:rsid w:val="00431F3E"/>
    <w:rsid w:val="00442134"/>
    <w:rsid w:val="004423EC"/>
    <w:rsid w:val="0046311F"/>
    <w:rsid w:val="00472852"/>
    <w:rsid w:val="00472939"/>
    <w:rsid w:val="00475354"/>
    <w:rsid w:val="00484D34"/>
    <w:rsid w:val="004864E5"/>
    <w:rsid w:val="00486C76"/>
    <w:rsid w:val="00492C83"/>
    <w:rsid w:val="00496D39"/>
    <w:rsid w:val="004A0620"/>
    <w:rsid w:val="004C037F"/>
    <w:rsid w:val="004C4F66"/>
    <w:rsid w:val="004C5C7B"/>
    <w:rsid w:val="004D0C69"/>
    <w:rsid w:val="004D5CDD"/>
    <w:rsid w:val="004D688F"/>
    <w:rsid w:val="004E1B67"/>
    <w:rsid w:val="004E233F"/>
    <w:rsid w:val="004E2AAD"/>
    <w:rsid w:val="004E36EA"/>
    <w:rsid w:val="004E4309"/>
    <w:rsid w:val="004E5650"/>
    <w:rsid w:val="004E7313"/>
    <w:rsid w:val="004E7D9F"/>
    <w:rsid w:val="004E7E9E"/>
    <w:rsid w:val="00503A49"/>
    <w:rsid w:val="00503A5B"/>
    <w:rsid w:val="00503BC2"/>
    <w:rsid w:val="00506324"/>
    <w:rsid w:val="00516CD0"/>
    <w:rsid w:val="00525B4D"/>
    <w:rsid w:val="005336DC"/>
    <w:rsid w:val="005410EF"/>
    <w:rsid w:val="00550114"/>
    <w:rsid w:val="00556B5C"/>
    <w:rsid w:val="00557586"/>
    <w:rsid w:val="0056141D"/>
    <w:rsid w:val="00565968"/>
    <w:rsid w:val="00565CD4"/>
    <w:rsid w:val="00570BF1"/>
    <w:rsid w:val="00571103"/>
    <w:rsid w:val="00571118"/>
    <w:rsid w:val="005724B9"/>
    <w:rsid w:val="005727A3"/>
    <w:rsid w:val="00580DE4"/>
    <w:rsid w:val="00582367"/>
    <w:rsid w:val="00583529"/>
    <w:rsid w:val="00584023"/>
    <w:rsid w:val="00594BCA"/>
    <w:rsid w:val="005A58D5"/>
    <w:rsid w:val="005A7366"/>
    <w:rsid w:val="005B395E"/>
    <w:rsid w:val="005B4DFB"/>
    <w:rsid w:val="005B5F16"/>
    <w:rsid w:val="005C144F"/>
    <w:rsid w:val="005C3A95"/>
    <w:rsid w:val="005C3EF9"/>
    <w:rsid w:val="005C7540"/>
    <w:rsid w:val="005C7CE9"/>
    <w:rsid w:val="005D15A3"/>
    <w:rsid w:val="005D48AD"/>
    <w:rsid w:val="005E0830"/>
    <w:rsid w:val="005E4A56"/>
    <w:rsid w:val="005E56C7"/>
    <w:rsid w:val="005E6B9A"/>
    <w:rsid w:val="005E7636"/>
    <w:rsid w:val="005E7FA5"/>
    <w:rsid w:val="005F389B"/>
    <w:rsid w:val="005F6541"/>
    <w:rsid w:val="00602E8A"/>
    <w:rsid w:val="00610F0D"/>
    <w:rsid w:val="006122D0"/>
    <w:rsid w:val="00613AF7"/>
    <w:rsid w:val="006170CA"/>
    <w:rsid w:val="00621471"/>
    <w:rsid w:val="006224FD"/>
    <w:rsid w:val="00631DA1"/>
    <w:rsid w:val="006334DB"/>
    <w:rsid w:val="00634040"/>
    <w:rsid w:val="006340E5"/>
    <w:rsid w:val="00634CEF"/>
    <w:rsid w:val="00641E93"/>
    <w:rsid w:val="006422FF"/>
    <w:rsid w:val="006455A3"/>
    <w:rsid w:val="006466DF"/>
    <w:rsid w:val="00656807"/>
    <w:rsid w:val="0066044A"/>
    <w:rsid w:val="006670EA"/>
    <w:rsid w:val="006702A1"/>
    <w:rsid w:val="0067495C"/>
    <w:rsid w:val="006856A6"/>
    <w:rsid w:val="00691016"/>
    <w:rsid w:val="00695A2A"/>
    <w:rsid w:val="006968FA"/>
    <w:rsid w:val="00696CF4"/>
    <w:rsid w:val="006A04FE"/>
    <w:rsid w:val="006A1B61"/>
    <w:rsid w:val="006A7234"/>
    <w:rsid w:val="006A78D6"/>
    <w:rsid w:val="006B0584"/>
    <w:rsid w:val="006B14C3"/>
    <w:rsid w:val="006B2B06"/>
    <w:rsid w:val="006B336C"/>
    <w:rsid w:val="006B5BD1"/>
    <w:rsid w:val="006B7AA0"/>
    <w:rsid w:val="006C7B76"/>
    <w:rsid w:val="006D4D3B"/>
    <w:rsid w:val="006D796E"/>
    <w:rsid w:val="006E30A6"/>
    <w:rsid w:val="006E4CF9"/>
    <w:rsid w:val="006F2005"/>
    <w:rsid w:val="00703CEF"/>
    <w:rsid w:val="00704556"/>
    <w:rsid w:val="00716456"/>
    <w:rsid w:val="007167CC"/>
    <w:rsid w:val="00720197"/>
    <w:rsid w:val="00723CAB"/>
    <w:rsid w:val="00724C7E"/>
    <w:rsid w:val="00736D52"/>
    <w:rsid w:val="00737313"/>
    <w:rsid w:val="0074116C"/>
    <w:rsid w:val="007441D1"/>
    <w:rsid w:val="00747FD1"/>
    <w:rsid w:val="0075349D"/>
    <w:rsid w:val="00755230"/>
    <w:rsid w:val="007569A6"/>
    <w:rsid w:val="00761242"/>
    <w:rsid w:val="00761501"/>
    <w:rsid w:val="00764E32"/>
    <w:rsid w:val="00767018"/>
    <w:rsid w:val="007674AC"/>
    <w:rsid w:val="00771A41"/>
    <w:rsid w:val="0077576A"/>
    <w:rsid w:val="0078094D"/>
    <w:rsid w:val="00786DEA"/>
    <w:rsid w:val="0079455C"/>
    <w:rsid w:val="007948F3"/>
    <w:rsid w:val="00794BE6"/>
    <w:rsid w:val="007A61A0"/>
    <w:rsid w:val="007B2566"/>
    <w:rsid w:val="007C10DE"/>
    <w:rsid w:val="007C2E2E"/>
    <w:rsid w:val="007C36E8"/>
    <w:rsid w:val="007C4912"/>
    <w:rsid w:val="007C5BFB"/>
    <w:rsid w:val="007C7D54"/>
    <w:rsid w:val="007D7EBF"/>
    <w:rsid w:val="007E1B77"/>
    <w:rsid w:val="007E45F5"/>
    <w:rsid w:val="007E7103"/>
    <w:rsid w:val="007F426C"/>
    <w:rsid w:val="007F53E3"/>
    <w:rsid w:val="007F56A1"/>
    <w:rsid w:val="0080154F"/>
    <w:rsid w:val="008035CA"/>
    <w:rsid w:val="00803F18"/>
    <w:rsid w:val="008111B9"/>
    <w:rsid w:val="008130BD"/>
    <w:rsid w:val="008256A6"/>
    <w:rsid w:val="0083065D"/>
    <w:rsid w:val="00830DDE"/>
    <w:rsid w:val="0083214A"/>
    <w:rsid w:val="00832A1C"/>
    <w:rsid w:val="008337AC"/>
    <w:rsid w:val="00834158"/>
    <w:rsid w:val="0083498E"/>
    <w:rsid w:val="00842476"/>
    <w:rsid w:val="00843F52"/>
    <w:rsid w:val="00857FB9"/>
    <w:rsid w:val="00863562"/>
    <w:rsid w:val="00863B87"/>
    <w:rsid w:val="00880898"/>
    <w:rsid w:val="00890411"/>
    <w:rsid w:val="008909A0"/>
    <w:rsid w:val="008A4A69"/>
    <w:rsid w:val="008A69AB"/>
    <w:rsid w:val="008A6C3E"/>
    <w:rsid w:val="008B1C68"/>
    <w:rsid w:val="008B3A00"/>
    <w:rsid w:val="008C0906"/>
    <w:rsid w:val="008C3828"/>
    <w:rsid w:val="008D0B09"/>
    <w:rsid w:val="008D6D37"/>
    <w:rsid w:val="008D7967"/>
    <w:rsid w:val="008F5204"/>
    <w:rsid w:val="008F63EA"/>
    <w:rsid w:val="00905B37"/>
    <w:rsid w:val="00907813"/>
    <w:rsid w:val="00914C91"/>
    <w:rsid w:val="00920E0F"/>
    <w:rsid w:val="00921562"/>
    <w:rsid w:val="00921F85"/>
    <w:rsid w:val="00925D29"/>
    <w:rsid w:val="00926BF9"/>
    <w:rsid w:val="00926EDE"/>
    <w:rsid w:val="00941498"/>
    <w:rsid w:val="00944B07"/>
    <w:rsid w:val="0095165F"/>
    <w:rsid w:val="00952F68"/>
    <w:rsid w:val="009531AF"/>
    <w:rsid w:val="00953AD2"/>
    <w:rsid w:val="009542B8"/>
    <w:rsid w:val="00954EB7"/>
    <w:rsid w:val="00960BFF"/>
    <w:rsid w:val="00965718"/>
    <w:rsid w:val="00967E6D"/>
    <w:rsid w:val="00970171"/>
    <w:rsid w:val="009703D1"/>
    <w:rsid w:val="00973422"/>
    <w:rsid w:val="009900B4"/>
    <w:rsid w:val="009937DA"/>
    <w:rsid w:val="009A549F"/>
    <w:rsid w:val="009A723B"/>
    <w:rsid w:val="009B0F83"/>
    <w:rsid w:val="009B117B"/>
    <w:rsid w:val="009B44E1"/>
    <w:rsid w:val="009B61F2"/>
    <w:rsid w:val="009C3960"/>
    <w:rsid w:val="009C599D"/>
    <w:rsid w:val="009C66AB"/>
    <w:rsid w:val="009D2AB2"/>
    <w:rsid w:val="009D5543"/>
    <w:rsid w:val="009E11F1"/>
    <w:rsid w:val="009E1BCB"/>
    <w:rsid w:val="009E49AB"/>
    <w:rsid w:val="009E5A93"/>
    <w:rsid w:val="009F2885"/>
    <w:rsid w:val="00A0098D"/>
    <w:rsid w:val="00A03EDD"/>
    <w:rsid w:val="00A04992"/>
    <w:rsid w:val="00A05C68"/>
    <w:rsid w:val="00A06023"/>
    <w:rsid w:val="00A06FC6"/>
    <w:rsid w:val="00A13B89"/>
    <w:rsid w:val="00A1451A"/>
    <w:rsid w:val="00A15EA9"/>
    <w:rsid w:val="00A179B5"/>
    <w:rsid w:val="00A24B36"/>
    <w:rsid w:val="00A3214B"/>
    <w:rsid w:val="00A33E0E"/>
    <w:rsid w:val="00A37E6A"/>
    <w:rsid w:val="00A4456F"/>
    <w:rsid w:val="00A44A4A"/>
    <w:rsid w:val="00A44F7D"/>
    <w:rsid w:val="00A474B7"/>
    <w:rsid w:val="00A50481"/>
    <w:rsid w:val="00A531A5"/>
    <w:rsid w:val="00A55E76"/>
    <w:rsid w:val="00A61B22"/>
    <w:rsid w:val="00A64360"/>
    <w:rsid w:val="00A705C3"/>
    <w:rsid w:val="00A73B4D"/>
    <w:rsid w:val="00A74261"/>
    <w:rsid w:val="00A76544"/>
    <w:rsid w:val="00A859B0"/>
    <w:rsid w:val="00AA0778"/>
    <w:rsid w:val="00AA2FE6"/>
    <w:rsid w:val="00AA58E0"/>
    <w:rsid w:val="00AA5C5E"/>
    <w:rsid w:val="00AA6DD8"/>
    <w:rsid w:val="00AB6A5B"/>
    <w:rsid w:val="00AB6D23"/>
    <w:rsid w:val="00AD1620"/>
    <w:rsid w:val="00AD6A7B"/>
    <w:rsid w:val="00AE0C0C"/>
    <w:rsid w:val="00AE6F5B"/>
    <w:rsid w:val="00B02755"/>
    <w:rsid w:val="00B061A0"/>
    <w:rsid w:val="00B0635F"/>
    <w:rsid w:val="00B104D6"/>
    <w:rsid w:val="00B10C80"/>
    <w:rsid w:val="00B12F47"/>
    <w:rsid w:val="00B1316A"/>
    <w:rsid w:val="00B15100"/>
    <w:rsid w:val="00B21F87"/>
    <w:rsid w:val="00B2357D"/>
    <w:rsid w:val="00B24C49"/>
    <w:rsid w:val="00B25128"/>
    <w:rsid w:val="00B3173D"/>
    <w:rsid w:val="00B33A22"/>
    <w:rsid w:val="00B36DED"/>
    <w:rsid w:val="00B37A48"/>
    <w:rsid w:val="00B41A4F"/>
    <w:rsid w:val="00B43630"/>
    <w:rsid w:val="00B4743E"/>
    <w:rsid w:val="00B5433B"/>
    <w:rsid w:val="00B579A1"/>
    <w:rsid w:val="00B61B9F"/>
    <w:rsid w:val="00B6215D"/>
    <w:rsid w:val="00B67726"/>
    <w:rsid w:val="00B75E50"/>
    <w:rsid w:val="00B76FEA"/>
    <w:rsid w:val="00B81341"/>
    <w:rsid w:val="00B86FD6"/>
    <w:rsid w:val="00BB2469"/>
    <w:rsid w:val="00BB7A3A"/>
    <w:rsid w:val="00BB7E0D"/>
    <w:rsid w:val="00BC4FDC"/>
    <w:rsid w:val="00BC5C85"/>
    <w:rsid w:val="00BC7FCD"/>
    <w:rsid w:val="00BD181F"/>
    <w:rsid w:val="00BD7570"/>
    <w:rsid w:val="00BE1352"/>
    <w:rsid w:val="00C03D47"/>
    <w:rsid w:val="00C045A7"/>
    <w:rsid w:val="00C0493A"/>
    <w:rsid w:val="00C05843"/>
    <w:rsid w:val="00C07903"/>
    <w:rsid w:val="00C12F1F"/>
    <w:rsid w:val="00C13518"/>
    <w:rsid w:val="00C154FC"/>
    <w:rsid w:val="00C202FE"/>
    <w:rsid w:val="00C21C69"/>
    <w:rsid w:val="00C266F0"/>
    <w:rsid w:val="00C27B34"/>
    <w:rsid w:val="00C34123"/>
    <w:rsid w:val="00C4494B"/>
    <w:rsid w:val="00C45D19"/>
    <w:rsid w:val="00C54309"/>
    <w:rsid w:val="00C54DFB"/>
    <w:rsid w:val="00C62041"/>
    <w:rsid w:val="00C64796"/>
    <w:rsid w:val="00C65927"/>
    <w:rsid w:val="00C67B07"/>
    <w:rsid w:val="00C74CE8"/>
    <w:rsid w:val="00C74D73"/>
    <w:rsid w:val="00C8429F"/>
    <w:rsid w:val="00C9145C"/>
    <w:rsid w:val="00C91C30"/>
    <w:rsid w:val="00C94023"/>
    <w:rsid w:val="00CA172F"/>
    <w:rsid w:val="00CB5E52"/>
    <w:rsid w:val="00CB660C"/>
    <w:rsid w:val="00CC0D0A"/>
    <w:rsid w:val="00CC0F45"/>
    <w:rsid w:val="00CC3BFD"/>
    <w:rsid w:val="00CD0FB8"/>
    <w:rsid w:val="00CD119D"/>
    <w:rsid w:val="00CD18E6"/>
    <w:rsid w:val="00CD4339"/>
    <w:rsid w:val="00CD71EB"/>
    <w:rsid w:val="00CE07FB"/>
    <w:rsid w:val="00CE0965"/>
    <w:rsid w:val="00CE51ED"/>
    <w:rsid w:val="00CE5D1C"/>
    <w:rsid w:val="00CE630A"/>
    <w:rsid w:val="00CE751C"/>
    <w:rsid w:val="00D037A8"/>
    <w:rsid w:val="00D0393B"/>
    <w:rsid w:val="00D06D60"/>
    <w:rsid w:val="00D12C24"/>
    <w:rsid w:val="00D225AC"/>
    <w:rsid w:val="00D341B9"/>
    <w:rsid w:val="00D35BB0"/>
    <w:rsid w:val="00D40C30"/>
    <w:rsid w:val="00D41414"/>
    <w:rsid w:val="00D43F17"/>
    <w:rsid w:val="00D500E0"/>
    <w:rsid w:val="00D515B8"/>
    <w:rsid w:val="00D52064"/>
    <w:rsid w:val="00D72CEA"/>
    <w:rsid w:val="00D817F4"/>
    <w:rsid w:val="00D82817"/>
    <w:rsid w:val="00D82EB6"/>
    <w:rsid w:val="00D8354C"/>
    <w:rsid w:val="00D844EF"/>
    <w:rsid w:val="00D93879"/>
    <w:rsid w:val="00DA293B"/>
    <w:rsid w:val="00DA4D9A"/>
    <w:rsid w:val="00DB01CF"/>
    <w:rsid w:val="00DB08E3"/>
    <w:rsid w:val="00DB7BEA"/>
    <w:rsid w:val="00DC00EB"/>
    <w:rsid w:val="00DC651A"/>
    <w:rsid w:val="00DD0F50"/>
    <w:rsid w:val="00DD20D5"/>
    <w:rsid w:val="00DD4AEE"/>
    <w:rsid w:val="00DD7B14"/>
    <w:rsid w:val="00DE196E"/>
    <w:rsid w:val="00DF3C1A"/>
    <w:rsid w:val="00E07712"/>
    <w:rsid w:val="00E16BCA"/>
    <w:rsid w:val="00E20C08"/>
    <w:rsid w:val="00E26D4A"/>
    <w:rsid w:val="00E279CA"/>
    <w:rsid w:val="00E426A2"/>
    <w:rsid w:val="00E47E97"/>
    <w:rsid w:val="00E52117"/>
    <w:rsid w:val="00E5370C"/>
    <w:rsid w:val="00E566A4"/>
    <w:rsid w:val="00E62054"/>
    <w:rsid w:val="00E62FEF"/>
    <w:rsid w:val="00E6388E"/>
    <w:rsid w:val="00E649DE"/>
    <w:rsid w:val="00E65F77"/>
    <w:rsid w:val="00E66ACA"/>
    <w:rsid w:val="00E67442"/>
    <w:rsid w:val="00E77836"/>
    <w:rsid w:val="00E85D33"/>
    <w:rsid w:val="00E93B5F"/>
    <w:rsid w:val="00E94E1F"/>
    <w:rsid w:val="00EA76C8"/>
    <w:rsid w:val="00EB0B78"/>
    <w:rsid w:val="00EB258C"/>
    <w:rsid w:val="00EB2D59"/>
    <w:rsid w:val="00EB5E1F"/>
    <w:rsid w:val="00EB67E6"/>
    <w:rsid w:val="00EC1500"/>
    <w:rsid w:val="00EC29E0"/>
    <w:rsid w:val="00EC32C0"/>
    <w:rsid w:val="00EC3D54"/>
    <w:rsid w:val="00EC40CA"/>
    <w:rsid w:val="00EC4506"/>
    <w:rsid w:val="00EC4948"/>
    <w:rsid w:val="00EC5244"/>
    <w:rsid w:val="00EC5302"/>
    <w:rsid w:val="00ED2F56"/>
    <w:rsid w:val="00ED3AD8"/>
    <w:rsid w:val="00EE5841"/>
    <w:rsid w:val="00EF1C11"/>
    <w:rsid w:val="00EF4725"/>
    <w:rsid w:val="00F033A1"/>
    <w:rsid w:val="00F05657"/>
    <w:rsid w:val="00F06CE9"/>
    <w:rsid w:val="00F1058F"/>
    <w:rsid w:val="00F11FEA"/>
    <w:rsid w:val="00F15F47"/>
    <w:rsid w:val="00F2256F"/>
    <w:rsid w:val="00F22A5D"/>
    <w:rsid w:val="00F3655A"/>
    <w:rsid w:val="00F36D13"/>
    <w:rsid w:val="00F47C07"/>
    <w:rsid w:val="00F5188A"/>
    <w:rsid w:val="00F531F8"/>
    <w:rsid w:val="00F572A0"/>
    <w:rsid w:val="00F574F9"/>
    <w:rsid w:val="00F62D3E"/>
    <w:rsid w:val="00F711E0"/>
    <w:rsid w:val="00F745E4"/>
    <w:rsid w:val="00F76DF2"/>
    <w:rsid w:val="00F8713E"/>
    <w:rsid w:val="00F8731D"/>
    <w:rsid w:val="00F8746A"/>
    <w:rsid w:val="00F937ED"/>
    <w:rsid w:val="00F93A82"/>
    <w:rsid w:val="00F955A1"/>
    <w:rsid w:val="00F95609"/>
    <w:rsid w:val="00F96B6C"/>
    <w:rsid w:val="00FB533B"/>
    <w:rsid w:val="00FB71C7"/>
    <w:rsid w:val="00FB75C2"/>
    <w:rsid w:val="00FC041E"/>
    <w:rsid w:val="00FC3BBB"/>
    <w:rsid w:val="00FC44F4"/>
    <w:rsid w:val="00FC62B2"/>
    <w:rsid w:val="00FD6A79"/>
    <w:rsid w:val="00FE0401"/>
    <w:rsid w:val="00FE2731"/>
    <w:rsid w:val="00FE535F"/>
    <w:rsid w:val="00FF2B17"/>
    <w:rsid w:val="00FF3DBA"/>
    <w:rsid w:val="00FF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paragraph" w:styleId="ab">
    <w:name w:val="Revision"/>
    <w:hidden/>
    <w:uiPriority w:val="99"/>
    <w:semiHidden/>
    <w:rsid w:val="0092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paragraph" w:styleId="ab">
    <w:name w:val="Revision"/>
    <w:hidden/>
    <w:uiPriority w:val="99"/>
    <w:semiHidden/>
    <w:rsid w:val="0092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4566">
      <w:bodyDiv w:val="1"/>
      <w:marLeft w:val="0"/>
      <w:marRight w:val="0"/>
      <w:marTop w:val="0"/>
      <w:marBottom w:val="0"/>
      <w:divBdr>
        <w:top w:val="none" w:sz="0" w:space="0" w:color="auto"/>
        <w:left w:val="none" w:sz="0" w:space="0" w:color="auto"/>
        <w:bottom w:val="none" w:sz="0" w:space="0" w:color="auto"/>
        <w:right w:val="none" w:sz="0" w:space="0" w:color="auto"/>
      </w:divBdr>
    </w:div>
    <w:div w:id="439375403">
      <w:bodyDiv w:val="1"/>
      <w:marLeft w:val="0"/>
      <w:marRight w:val="0"/>
      <w:marTop w:val="0"/>
      <w:marBottom w:val="0"/>
      <w:divBdr>
        <w:top w:val="none" w:sz="0" w:space="0" w:color="auto"/>
        <w:left w:val="none" w:sz="0" w:space="0" w:color="auto"/>
        <w:bottom w:val="none" w:sz="0" w:space="0" w:color="auto"/>
        <w:right w:val="none" w:sz="0" w:space="0" w:color="auto"/>
      </w:divBdr>
    </w:div>
    <w:div w:id="1290277522">
      <w:bodyDiv w:val="1"/>
      <w:marLeft w:val="0"/>
      <w:marRight w:val="0"/>
      <w:marTop w:val="0"/>
      <w:marBottom w:val="0"/>
      <w:divBdr>
        <w:top w:val="none" w:sz="0" w:space="0" w:color="auto"/>
        <w:left w:val="none" w:sz="0" w:space="0" w:color="auto"/>
        <w:bottom w:val="none" w:sz="0" w:space="0" w:color="auto"/>
        <w:right w:val="none" w:sz="0" w:space="0" w:color="auto"/>
      </w:divBdr>
    </w:div>
    <w:div w:id="17610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A144-67FF-4A20-9B1A-9EC167EA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17</Pages>
  <Words>2118</Words>
  <Characters>12078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33</cp:revision>
  <cp:lastPrinted>2016-12-13T09:19:00Z</cp:lastPrinted>
  <dcterms:created xsi:type="dcterms:W3CDTF">2016-11-22T03:20:00Z</dcterms:created>
  <dcterms:modified xsi:type="dcterms:W3CDTF">2017-02-22T04:41:00Z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-580686908</vt:i4>
  </property>
</Properties>
</file>