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募集要項－別紙２－１</w:t>
      </w:r>
    </w:p>
    <w:p w:rsidR="00BB59E7" w:rsidRPr="0063177B" w:rsidRDefault="00BB59E7" w:rsidP="00BB59E7">
      <w:pPr>
        <w:widowControl/>
        <w:overflowPunct/>
        <w:adjustRightInd/>
        <w:jc w:val="left"/>
        <w:textAlignment w:val="auto"/>
        <w:rPr>
          <w:rFonts w:asciiTheme="minorEastAsia" w:eastAsiaTheme="minorEastAsia" w:hAnsiTheme="minorEastAsia"/>
          <w:b/>
          <w:sz w:val="32"/>
        </w:rPr>
      </w:pPr>
    </w:p>
    <w:p w:rsidR="00172F67" w:rsidRPr="0063177B" w:rsidRDefault="00172F67" w:rsidP="00BB59E7">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rsidR="00172F67" w:rsidRPr="0063177B" w:rsidRDefault="00172F67" w:rsidP="00BB59E7">
      <w:pPr>
        <w:ind w:right="964"/>
        <w:rPr>
          <w:rFonts w:asciiTheme="minorEastAsia" w:eastAsiaTheme="minorEastAsia" w:hAnsiTheme="minorEastAsia"/>
        </w:rPr>
      </w:pPr>
    </w:p>
    <w:p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rsidR="00172F67" w:rsidRPr="0063177B" w:rsidRDefault="00172F67" w:rsidP="00172F67">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Pr="0063177B" w:rsidRDefault="00172F67" w:rsidP="00172F67">
      <w:pPr>
        <w:jc w:val="left"/>
        <w:rPr>
          <w:rFonts w:asciiTheme="minorEastAsia" w:eastAsiaTheme="minorEastAsia" w:hAnsiTheme="minorEastAsia"/>
        </w:rPr>
      </w:pPr>
    </w:p>
    <w:p w:rsidR="00172F67" w:rsidRPr="0063177B" w:rsidRDefault="00172F67" w:rsidP="00BB59E7">
      <w:pPr>
        <w:jc w:val="center"/>
        <w:rPr>
          <w:rFonts w:asciiTheme="minorEastAsia" w:eastAsiaTheme="minorEastAsia" w:hAnsiTheme="minorEastAsia"/>
        </w:rPr>
      </w:pPr>
      <w:r w:rsidRPr="0063177B">
        <w:rPr>
          <w:rFonts w:asciiTheme="minorEastAsia" w:eastAsiaTheme="minorEastAsia" w:hAnsiTheme="minorEastAsia" w:hint="eastAsia"/>
        </w:rPr>
        <w:t>記</w:t>
      </w:r>
    </w:p>
    <w:p w:rsidR="00172F67" w:rsidRPr="0063177B" w:rsidRDefault="00172F67" w:rsidP="00172F67">
      <w:pPr>
        <w:jc w:val="left"/>
        <w:rPr>
          <w:rFonts w:asciiTheme="minorEastAsia" w:eastAsiaTheme="minorEastAsia" w:hAnsiTheme="minorEastAsia"/>
        </w:rPr>
      </w:pPr>
    </w:p>
    <w:p w:rsidR="00172F67" w:rsidRPr="0063177B" w:rsidRDefault="008A1F0E" w:rsidP="00172F67">
      <w:pPr>
        <w:jc w:val="left"/>
        <w:rPr>
          <w:rFonts w:asciiTheme="minorEastAsia" w:eastAsiaTheme="minorEastAsia" w:hAnsiTheme="minorEastAsia"/>
        </w:rPr>
      </w:pPr>
      <w:r w:rsidRPr="0063177B">
        <w:rPr>
          <w:rFonts w:asciiTheme="minorEastAsia" w:eastAsiaTheme="minorEastAsia" w:hAnsiTheme="minorEastAsia" w:hint="eastAsia"/>
        </w:rPr>
        <w:t>1</w:t>
      </w:r>
      <w:r w:rsidR="00172F67" w:rsidRPr="0063177B">
        <w:rPr>
          <w:rFonts w:asciiTheme="minorEastAsia" w:eastAsiaTheme="minorEastAsia" w:hAnsiTheme="minorEastAsia" w:hint="eastAsia"/>
        </w:rPr>
        <w:t xml:space="preserve">　厚生労働省から指名停止の措置を受けている期間中でないこと。</w:t>
      </w:r>
    </w:p>
    <w:p w:rsidR="00172F67" w:rsidRPr="0063177B" w:rsidRDefault="008A1F0E"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年間に職業安定法（昭和22年法律第141</w:t>
      </w:r>
      <w:r w:rsidR="00172F67" w:rsidRPr="0063177B">
        <w:rPr>
          <w:rFonts w:asciiTheme="minorEastAsia" w:eastAsiaTheme="minorEastAsia" w:hAnsiTheme="minorEastAsia" w:hint="eastAsia"/>
        </w:rPr>
        <w:t>号）又は労働者派遣事業</w:t>
      </w:r>
      <w:r w:rsidRPr="0063177B">
        <w:rPr>
          <w:rFonts w:asciiTheme="minorEastAsia" w:eastAsiaTheme="minorEastAsia" w:hAnsiTheme="minorEastAsia" w:hint="eastAsia"/>
        </w:rPr>
        <w:t>の適正な運営の確保及び派遣労働者の保護等に関する法律（（昭和60年法律第88</w:t>
      </w:r>
      <w:r w:rsidR="00172F67" w:rsidRPr="0063177B">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w:t>
      </w:r>
      <w:r w:rsidR="008A1F0E" w:rsidRPr="0063177B">
        <w:rPr>
          <w:rFonts w:asciiTheme="minorEastAsia" w:eastAsiaTheme="minorEastAsia" w:hAnsiTheme="minorEastAsia" w:hint="eastAsia"/>
        </w:rPr>
        <w:t xml:space="preserve">　企画書提出時において、過去</w:t>
      </w:r>
      <w:r w:rsidR="00A03A1B" w:rsidRPr="0063177B">
        <w:rPr>
          <w:rFonts w:asciiTheme="minorEastAsia" w:eastAsiaTheme="minorEastAsia" w:hAnsiTheme="minorEastAsia" w:hint="eastAsia"/>
        </w:rPr>
        <w:t>３</w:t>
      </w:r>
      <w:r w:rsidR="00172F67" w:rsidRPr="0063177B">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w:t>
      </w:r>
      <w:r w:rsidR="00172F67" w:rsidRPr="0063177B">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w:t>
      </w:r>
      <w:r w:rsidR="008A1F0E" w:rsidRPr="0063177B">
        <w:rPr>
          <w:rFonts w:asciiTheme="minorEastAsia" w:eastAsiaTheme="minorEastAsia" w:hAnsiTheme="minorEastAsia" w:hint="eastAsia"/>
        </w:rPr>
        <w:t xml:space="preserve">　前記</w:t>
      </w:r>
      <w:r w:rsidR="00A03A1B" w:rsidRPr="0063177B">
        <w:rPr>
          <w:rFonts w:asciiTheme="minorEastAsia" w:eastAsiaTheme="minorEastAsia" w:hAnsiTheme="minorEastAsia" w:hint="eastAsia"/>
        </w:rPr>
        <w:t>１</w:t>
      </w:r>
      <w:r w:rsidR="008A1F0E" w:rsidRPr="0063177B">
        <w:rPr>
          <w:rFonts w:asciiTheme="minorEastAsia" w:eastAsiaTheme="minorEastAsia" w:hAnsiTheme="minorEastAsia" w:hint="eastAsia"/>
        </w:rPr>
        <w:t>から</w:t>
      </w:r>
      <w:r w:rsidRPr="0063177B">
        <w:rPr>
          <w:rFonts w:asciiTheme="minorEastAsia" w:eastAsiaTheme="minorEastAsia" w:hAnsiTheme="minorEastAsia" w:hint="eastAsia"/>
        </w:rPr>
        <w:t>６</w:t>
      </w:r>
      <w:r w:rsidR="00172F67" w:rsidRPr="0063177B">
        <w:rPr>
          <w:rFonts w:asciiTheme="minorEastAsia" w:eastAsiaTheme="minorEastAsia" w:hAnsiTheme="minorEastAsia" w:hint="eastAsia"/>
        </w:rPr>
        <w:t>について、本契約について当社が再委託を行った場合の再委託先についても同様であること。</w:t>
      </w:r>
    </w:p>
    <w:p w:rsidR="00172F67" w:rsidRPr="0063177B" w:rsidRDefault="00172F67" w:rsidP="00172F67">
      <w:pPr>
        <w:jc w:val="left"/>
        <w:rPr>
          <w:rFonts w:asciiTheme="minorEastAsia" w:eastAsiaTheme="minorEastAsia" w:hAnsiTheme="minorEastAsia"/>
        </w:rPr>
      </w:pPr>
    </w:p>
    <w:p w:rsidR="00172F67" w:rsidRPr="0063177B" w:rsidRDefault="0013373C" w:rsidP="00BB59E7">
      <w:pPr>
        <w:wordWrap w:val="0"/>
        <w:jc w:val="right"/>
        <w:rPr>
          <w:rFonts w:asciiTheme="minorEastAsia" w:eastAsiaTheme="minorEastAsia" w:hAnsiTheme="minorEastAsia"/>
        </w:rPr>
      </w:pPr>
      <w:r w:rsidRPr="0063177B">
        <w:rPr>
          <w:rFonts w:asciiTheme="minorEastAsia" w:eastAsiaTheme="minorEastAsia" w:hAnsiTheme="minorEastAsia" w:hint="eastAsia"/>
        </w:rPr>
        <w:t>令和</w:t>
      </w:r>
      <w:r w:rsidR="00172F67" w:rsidRPr="0063177B">
        <w:rPr>
          <w:rFonts w:asciiTheme="minorEastAsia" w:eastAsiaTheme="minorEastAsia" w:hAnsiTheme="minorEastAsia" w:hint="eastAsia"/>
        </w:rPr>
        <w:t xml:space="preserve">　　年　　月　　日　</w:t>
      </w:r>
    </w:p>
    <w:p w:rsidR="00172F67" w:rsidRPr="0063177B" w:rsidRDefault="00172F67" w:rsidP="00172F67">
      <w:pPr>
        <w:jc w:val="left"/>
        <w:rPr>
          <w:rFonts w:asciiTheme="minorEastAsia" w:eastAsiaTheme="minorEastAsia" w:hAnsiTheme="minorEastAsia"/>
        </w:rPr>
      </w:pPr>
    </w:p>
    <w:p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rsidR="00A95BB0" w:rsidRPr="0063177B" w:rsidRDefault="00172F67" w:rsidP="00BB59E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rsidR="000B5132" w:rsidRDefault="000B513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 xml:space="preserve">　</w:t>
      </w:r>
      <w:r w:rsidR="00210F09">
        <w:rPr>
          <w:rFonts w:asciiTheme="minorEastAsia" w:eastAsiaTheme="minorEastAsia" w:hAnsiTheme="minorEastAsia" w:hint="eastAsia"/>
        </w:rPr>
        <w:t>沖縄</w:t>
      </w:r>
      <w:bookmarkStart w:id="0" w:name="_GoBack"/>
      <w:bookmarkEnd w:id="0"/>
      <w:r w:rsidRPr="0063177B">
        <w:rPr>
          <w:rFonts w:asciiTheme="minorEastAsia" w:eastAsiaTheme="minorEastAsia" w:hAnsiTheme="minorEastAsia" w:hint="eastAsia"/>
        </w:rPr>
        <w:t>労働局総務部長　殿</w:t>
      </w:r>
    </w:p>
    <w:p w:rsidR="00205E99"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rsidR="00205E99" w:rsidRPr="0063177B" w:rsidRDefault="00205E99" w:rsidP="00172F67">
      <w:pPr>
        <w:jc w:val="right"/>
        <w:rPr>
          <w:rFonts w:asciiTheme="minorEastAsia" w:eastAsiaTheme="minorEastAsia" w:hAnsiTheme="minorEastAsia"/>
        </w:rPr>
      </w:pPr>
    </w:p>
    <w:p w:rsidR="00172F67" w:rsidRPr="0063177B" w:rsidRDefault="00076776" w:rsidP="00172F67">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rsidR="00205E99" w:rsidRPr="0063177B"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RPr="0063177B" w:rsidTr="00D27DEB">
        <w:trPr>
          <w:trHeight w:val="10281"/>
        </w:trPr>
        <w:tc>
          <w:tcPr>
            <w:tcW w:w="9836" w:type="dxa"/>
          </w:tcPr>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rsidR="00B2152E" w:rsidRPr="0063177B" w:rsidRDefault="00B2152E" w:rsidP="00B2152E">
      <w:pPr>
        <w:ind w:right="964"/>
        <w:rPr>
          <w:rFonts w:asciiTheme="minorEastAsia" w:eastAsiaTheme="minorEastAsia" w:hAnsiTheme="minorEastAsia"/>
        </w:rPr>
      </w:pPr>
    </w:p>
    <w:p w:rsidR="00A95BB0" w:rsidRPr="0063177B" w:rsidRDefault="00A95BB0" w:rsidP="00172F67">
      <w:pPr>
        <w:jc w:val="right"/>
        <w:rPr>
          <w:rFonts w:asciiTheme="minorEastAsia" w:eastAsiaTheme="minorEastAsia" w:hAnsiTheme="minorEastAsia"/>
        </w:rPr>
      </w:pPr>
    </w:p>
    <w:p w:rsidR="00172F67" w:rsidRPr="0063177B" w:rsidRDefault="00172F67" w:rsidP="00172F67">
      <w:pPr>
        <w:jc w:val="right"/>
        <w:rPr>
          <w:rFonts w:asciiTheme="minorEastAsia" w:eastAsiaTheme="minorEastAsia" w:hAnsiTheme="minorEastAsia"/>
        </w:rPr>
      </w:pPr>
    </w:p>
    <w:p w:rsidR="001005CE" w:rsidRPr="0063177B" w:rsidRDefault="001005CE" w:rsidP="00172F67">
      <w:pPr>
        <w:jc w:val="right"/>
        <w:rPr>
          <w:rFonts w:asciiTheme="minorEastAsia" w:eastAsiaTheme="minorEastAsia" w:hAnsiTheme="minorEastAsia"/>
        </w:rPr>
      </w:pPr>
    </w:p>
    <w:p w:rsidR="00647F4F" w:rsidRPr="0063177B" w:rsidRDefault="00647F4F" w:rsidP="00172F67">
      <w:pPr>
        <w:jc w:val="right"/>
        <w:rPr>
          <w:rFonts w:asciiTheme="minorEastAsia" w:eastAsiaTheme="minorEastAsia" w:hAnsiTheme="minorEastAsia"/>
        </w:rPr>
      </w:pPr>
    </w:p>
    <w:p w:rsidR="00B2152E" w:rsidRPr="0063177B" w:rsidRDefault="00B2152E" w:rsidP="00172F67">
      <w:pPr>
        <w:jc w:val="right"/>
        <w:rPr>
          <w:rFonts w:asciiTheme="minorEastAsia" w:eastAsiaTheme="minorEastAsia" w:hAnsiTheme="minorEastAsia"/>
        </w:rPr>
      </w:pPr>
    </w:p>
    <w:p w:rsidR="00B2152E" w:rsidRPr="0063177B" w:rsidRDefault="00B2152E" w:rsidP="00172F67">
      <w:pPr>
        <w:jc w:val="right"/>
        <w:rPr>
          <w:rFonts w:asciiTheme="minorEastAsia" w:eastAsiaTheme="minorEastAsia" w:hAnsiTheme="minorEastAsia"/>
        </w:rPr>
      </w:pPr>
    </w:p>
    <w:sectPr w:rsidR="00B2152E" w:rsidRPr="0063177B" w:rsidSect="00F570D0">
      <w:headerReference w:type="default" r:id="rId11"/>
      <w:footerReference w:type="defaul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1A" w:rsidRDefault="0017791A" w:rsidP="00FA4825">
      <w:r>
        <w:separator/>
      </w:r>
    </w:p>
  </w:endnote>
  <w:endnote w:type="continuationSeparator" w:id="0">
    <w:p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1A" w:rsidRDefault="0017791A">
      <w:r>
        <w:rPr>
          <w:rFonts w:hAnsi="Times New Roman" w:cs="Times New Roman"/>
          <w:color w:val="auto"/>
          <w:sz w:val="2"/>
          <w:szCs w:val="2"/>
        </w:rPr>
        <w:continuationSeparator/>
      </w:r>
    </w:p>
  </w:footnote>
  <w:footnote w:type="continuationSeparator" w:id="0">
    <w:p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132"/>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0F09"/>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622"/>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3C7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0B4"/>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680B"/>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0F1D9DD9-CBB2-4113-A604-E7E63F51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2</Pages>
  <Words>850</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藤井祐子</cp:lastModifiedBy>
  <cp:revision>2</cp:revision>
  <cp:lastPrinted>2020-12-18T04:21:00Z</cp:lastPrinted>
  <dcterms:created xsi:type="dcterms:W3CDTF">2020-03-25T19:29:00Z</dcterms:created>
  <dcterms:modified xsi:type="dcterms:W3CDTF">2023-01-19T05:22:00Z</dcterms:modified>
</cp:coreProperties>
</file>