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9EF" w:rsidRDefault="007B7BE9">
      <w:r w:rsidRPr="007B7BE9">
        <w:rPr>
          <w:rFonts w:ascii="ＭＳ ゴシック" w:eastAsia="ＭＳ ゴシック" w:hAnsi="ＭＳ ゴシック" w:hint="eastAsia"/>
          <w:b/>
          <w:noProof/>
          <w:color w:val="FF0000"/>
          <w:sz w:val="24"/>
          <w:szCs w:val="24"/>
        </w:rPr>
        <mc:AlternateContent>
          <mc:Choice Requires="wps">
            <w:drawing>
              <wp:anchor distT="0" distB="0" distL="114300" distR="114300" simplePos="0" relativeHeight="251782144" behindDoc="0" locked="0" layoutInCell="1" allowOverlap="1" wp14:anchorId="67964F12" wp14:editId="0C644A65">
                <wp:simplePos x="0" y="0"/>
                <wp:positionH relativeFrom="margin">
                  <wp:posOffset>189781</wp:posOffset>
                </wp:positionH>
                <wp:positionV relativeFrom="paragraph">
                  <wp:posOffset>6973</wp:posOffset>
                </wp:positionV>
                <wp:extent cx="5753735" cy="2173857"/>
                <wp:effectExtent l="0" t="0" r="18415" b="17145"/>
                <wp:wrapNone/>
                <wp:docPr id="1" name="角丸四角形 1"/>
                <wp:cNvGraphicFramePr/>
                <a:graphic xmlns:a="http://schemas.openxmlformats.org/drawingml/2006/main">
                  <a:graphicData uri="http://schemas.microsoft.com/office/word/2010/wordprocessingShape">
                    <wps:wsp>
                      <wps:cNvSpPr/>
                      <wps:spPr>
                        <a:xfrm>
                          <a:off x="0" y="0"/>
                          <a:ext cx="5753735" cy="2173857"/>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7B7BE9" w:rsidRDefault="007B7BE9" w:rsidP="007B7BE9">
                            <w:pPr>
                              <w:jc w:val="center"/>
                              <w:rPr>
                                <w:rFonts w:ascii="ＭＳ ゴシック" w:eastAsia="ＭＳ ゴシック" w:hAnsi="ＭＳ ゴシック"/>
                                <w:b/>
                                <w:color w:val="FFFF00"/>
                                <w:sz w:val="28"/>
                                <w:szCs w:val="28"/>
                              </w:rPr>
                            </w:pPr>
                            <w:r>
                              <w:rPr>
                                <w:rFonts w:ascii="ＭＳ ゴシック" w:eastAsia="ＭＳ ゴシック" w:hAnsi="ＭＳ ゴシック" w:hint="eastAsia"/>
                                <w:b/>
                                <w:color w:val="FFFF00"/>
                                <w:sz w:val="28"/>
                                <w:szCs w:val="28"/>
                              </w:rPr>
                              <w:t>中小企業における</w:t>
                            </w:r>
                            <w:r w:rsidRPr="007F3F00">
                              <w:rPr>
                                <w:rFonts w:ascii="ＭＳ ゴシック" w:eastAsia="ＭＳ ゴシック" w:hAnsi="ＭＳ ゴシック"/>
                                <w:b/>
                                <w:color w:val="FFFF00"/>
                                <w:sz w:val="28"/>
                                <w:szCs w:val="28"/>
                              </w:rPr>
                              <w:t>「</w:t>
                            </w:r>
                            <w:r w:rsidRPr="007F3F00">
                              <w:rPr>
                                <w:rFonts w:ascii="ＭＳ ゴシック" w:eastAsia="ＭＳ ゴシック" w:hAnsi="ＭＳ ゴシック" w:hint="eastAsia"/>
                                <w:b/>
                                <w:color w:val="FFFF00"/>
                                <w:sz w:val="28"/>
                                <w:szCs w:val="28"/>
                              </w:rPr>
                              <w:t>パートタイム・有期雇用労働法」</w:t>
                            </w:r>
                            <w:r w:rsidRPr="007F3F00">
                              <w:rPr>
                                <w:rFonts w:ascii="ＭＳ ゴシック" w:eastAsia="ＭＳ ゴシック" w:hAnsi="ＭＳ ゴシック"/>
                                <w:b/>
                                <w:color w:val="FFFF00"/>
                                <w:sz w:val="28"/>
                                <w:szCs w:val="28"/>
                              </w:rPr>
                              <w:t>が</w:t>
                            </w:r>
                          </w:p>
                          <w:p w:rsidR="007B7BE9" w:rsidRPr="007F3F00" w:rsidRDefault="007B7BE9" w:rsidP="007B7BE9">
                            <w:pPr>
                              <w:jc w:val="center"/>
                              <w:rPr>
                                <w:rFonts w:ascii="ＭＳ ゴシック" w:eastAsia="ＭＳ ゴシック" w:hAnsi="ＭＳ ゴシック" w:hint="eastAsia"/>
                                <w:b/>
                                <w:color w:val="FFFF00"/>
                                <w:sz w:val="28"/>
                                <w:szCs w:val="28"/>
                              </w:rPr>
                            </w:pPr>
                            <w:r w:rsidRPr="007F3F00">
                              <w:rPr>
                                <w:rFonts w:ascii="ＭＳ ゴシック" w:eastAsia="ＭＳ ゴシック" w:hAnsi="ＭＳ ゴシック"/>
                                <w:b/>
                                <w:color w:val="FFFF00"/>
                                <w:sz w:val="28"/>
                                <w:szCs w:val="28"/>
                              </w:rPr>
                              <w:t>2021年4月1日から</w:t>
                            </w:r>
                            <w:r w:rsidRPr="007F3F00">
                              <w:rPr>
                                <w:rFonts w:ascii="ＭＳ ゴシック" w:eastAsia="ＭＳ ゴシック" w:hAnsi="ＭＳ ゴシック" w:hint="eastAsia"/>
                                <w:b/>
                                <w:color w:val="FFFF00"/>
                                <w:sz w:val="28"/>
                                <w:szCs w:val="28"/>
                              </w:rPr>
                              <w:t>適用となります</w:t>
                            </w:r>
                          </w:p>
                          <w:p w:rsidR="007B7BE9" w:rsidRPr="007B7BE9" w:rsidRDefault="007B7BE9" w:rsidP="007B7BE9">
                            <w:pPr>
                              <w:ind w:firstLineChars="100" w:firstLine="221"/>
                              <w:rPr>
                                <w:rFonts w:ascii="ＭＳ ゴシック" w:eastAsia="ＭＳ ゴシック" w:hAnsi="ＭＳ ゴシック"/>
                                <w:b/>
                                <w:color w:val="FFFFFF" w:themeColor="background1"/>
                                <w:sz w:val="22"/>
                              </w:rPr>
                            </w:pPr>
                            <w:r w:rsidRPr="007B7BE9">
                              <w:rPr>
                                <w:rFonts w:ascii="ＭＳ ゴシック" w:eastAsia="ＭＳ ゴシック" w:hAnsi="ＭＳ ゴシック" w:hint="eastAsia"/>
                                <w:b/>
                                <w:color w:val="FFFFFF" w:themeColor="background1"/>
                                <w:sz w:val="22"/>
                              </w:rPr>
                              <w:t>同一企業内における正社員（無期雇用フルタイム労働者）と、パートタイム労働者・有期雇用労働者との間の不合理な待遇差をなくし、どのような雇用形態を選択しても待遇に納得して働き続けることができるよう、本年４月から「パートタイム・有期雇用労働法」が施行されました。</w:t>
                            </w:r>
                          </w:p>
                          <w:p w:rsidR="007B7BE9" w:rsidRPr="007F3F00" w:rsidRDefault="007B7BE9" w:rsidP="007B7BE9"/>
                          <w:p w:rsidR="007B7BE9" w:rsidRDefault="007B7BE9" w:rsidP="007B7BE9">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964F12" id="角丸四角形 1" o:spid="_x0000_s1026" style="position:absolute;left:0;text-align:left;margin-left:14.95pt;margin-top:.55pt;width:453.05pt;height:171.15pt;z-index:251782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" fillcolor="#5b9bd5" strokecolor="#41719c" strokeweight="1pt">
                <v:stroke joinstyle="miter"/>
                <v:textbox>
                  <w:txbxContent>
                    <w:p w:rsidR="007B7BE9" w:rsidRDefault="007B7BE9" w:rsidP="007B7BE9">
                      <w:pPr>
                        <w:jc w:val="center"/>
                        <w:rPr>
                          <w:rFonts w:ascii="ＭＳ ゴシック" w:eastAsia="ＭＳ ゴシック" w:hAnsi="ＭＳ ゴシック"/>
                          <w:b/>
                          <w:color w:val="FFFF00"/>
                          <w:sz w:val="28"/>
                          <w:szCs w:val="28"/>
                        </w:rPr>
                      </w:pPr>
                      <w:r>
                        <w:rPr>
                          <w:rFonts w:ascii="ＭＳ ゴシック" w:eastAsia="ＭＳ ゴシック" w:hAnsi="ＭＳ ゴシック" w:hint="eastAsia"/>
                          <w:b/>
                          <w:color w:val="FFFF00"/>
                          <w:sz w:val="28"/>
                          <w:szCs w:val="28"/>
                        </w:rPr>
                        <w:t>中小企業における</w:t>
                      </w:r>
                      <w:r w:rsidRPr="007F3F00">
                        <w:rPr>
                          <w:rFonts w:ascii="ＭＳ ゴシック" w:eastAsia="ＭＳ ゴシック" w:hAnsi="ＭＳ ゴシック"/>
                          <w:b/>
                          <w:color w:val="FFFF00"/>
                          <w:sz w:val="28"/>
                          <w:szCs w:val="28"/>
                        </w:rPr>
                        <w:t>「</w:t>
                      </w:r>
                      <w:r w:rsidRPr="007F3F00">
                        <w:rPr>
                          <w:rFonts w:ascii="ＭＳ ゴシック" w:eastAsia="ＭＳ ゴシック" w:hAnsi="ＭＳ ゴシック" w:hint="eastAsia"/>
                          <w:b/>
                          <w:color w:val="FFFF00"/>
                          <w:sz w:val="28"/>
                          <w:szCs w:val="28"/>
                        </w:rPr>
                        <w:t>パートタイム・有期雇用労働法」</w:t>
                      </w:r>
                      <w:r w:rsidRPr="007F3F00">
                        <w:rPr>
                          <w:rFonts w:ascii="ＭＳ ゴシック" w:eastAsia="ＭＳ ゴシック" w:hAnsi="ＭＳ ゴシック"/>
                          <w:b/>
                          <w:color w:val="FFFF00"/>
                          <w:sz w:val="28"/>
                          <w:szCs w:val="28"/>
                        </w:rPr>
                        <w:t>が</w:t>
                      </w:r>
                    </w:p>
                    <w:p w:rsidR="007B7BE9" w:rsidRPr="007F3F00" w:rsidRDefault="007B7BE9" w:rsidP="007B7BE9">
                      <w:pPr>
                        <w:jc w:val="center"/>
                        <w:rPr>
                          <w:rFonts w:ascii="ＭＳ ゴシック" w:eastAsia="ＭＳ ゴシック" w:hAnsi="ＭＳ ゴシック" w:hint="eastAsia"/>
                          <w:b/>
                          <w:color w:val="FFFF00"/>
                          <w:sz w:val="28"/>
                          <w:szCs w:val="28"/>
                        </w:rPr>
                      </w:pPr>
                      <w:r w:rsidRPr="007F3F00">
                        <w:rPr>
                          <w:rFonts w:ascii="ＭＳ ゴシック" w:eastAsia="ＭＳ ゴシック" w:hAnsi="ＭＳ ゴシック"/>
                          <w:b/>
                          <w:color w:val="FFFF00"/>
                          <w:sz w:val="28"/>
                          <w:szCs w:val="28"/>
                        </w:rPr>
                        <w:t>2021年4月1日から</w:t>
                      </w:r>
                      <w:r w:rsidRPr="007F3F00">
                        <w:rPr>
                          <w:rFonts w:ascii="ＭＳ ゴシック" w:eastAsia="ＭＳ ゴシック" w:hAnsi="ＭＳ ゴシック" w:hint="eastAsia"/>
                          <w:b/>
                          <w:color w:val="FFFF00"/>
                          <w:sz w:val="28"/>
                          <w:szCs w:val="28"/>
                        </w:rPr>
                        <w:t>適用となります</w:t>
                      </w:r>
                    </w:p>
                    <w:p w:rsidR="007B7BE9" w:rsidRPr="007B7BE9" w:rsidRDefault="007B7BE9" w:rsidP="007B7BE9">
                      <w:pPr>
                        <w:ind w:firstLineChars="100" w:firstLine="221"/>
                        <w:rPr>
                          <w:rFonts w:ascii="ＭＳ ゴシック" w:eastAsia="ＭＳ ゴシック" w:hAnsi="ＭＳ ゴシック"/>
                          <w:b/>
                          <w:color w:val="FFFFFF" w:themeColor="background1"/>
                          <w:sz w:val="22"/>
                        </w:rPr>
                      </w:pPr>
                      <w:r w:rsidRPr="007B7BE9">
                        <w:rPr>
                          <w:rFonts w:ascii="ＭＳ ゴシック" w:eastAsia="ＭＳ ゴシック" w:hAnsi="ＭＳ ゴシック" w:hint="eastAsia"/>
                          <w:b/>
                          <w:color w:val="FFFFFF" w:themeColor="background1"/>
                          <w:sz w:val="22"/>
                        </w:rPr>
                        <w:t>同一企業内における正社員（無期雇用フルタイム労働者）と、パートタイム労働者・有期雇用労働者との間の不合理な待遇差をなくし、どのような雇用形態を選択しても待遇に納得して働き続けることができるよう、本年４月から「パートタイム・有期雇用労働法」が施行されました。</w:t>
                      </w:r>
                    </w:p>
                    <w:p w:rsidR="007B7BE9" w:rsidRPr="007F3F00" w:rsidRDefault="007B7BE9" w:rsidP="007B7BE9"/>
                    <w:p w:rsidR="007B7BE9" w:rsidRDefault="007B7BE9" w:rsidP="007B7BE9">
                      <w:pPr>
                        <w:rPr>
                          <w:rFonts w:hint="eastAsia"/>
                        </w:rPr>
                      </w:pPr>
                    </w:p>
                  </w:txbxContent>
                </v:textbox>
                <w10:wrap anchorx="margin"/>
              </v:roundrect>
            </w:pict>
          </mc:Fallback>
        </mc:AlternateContent>
      </w:r>
    </w:p>
    <w:p w:rsidR="007B7BE9" w:rsidRDefault="007B7BE9"/>
    <w:p w:rsidR="007B7BE9" w:rsidRDefault="007B7BE9"/>
    <w:p w:rsidR="007B7BE9" w:rsidRDefault="007B7BE9"/>
    <w:p w:rsidR="007B7BE9" w:rsidRPr="00102863" w:rsidRDefault="007B7BE9">
      <w:pPr>
        <w:rPr>
          <w:rFonts w:hint="eastAsia"/>
        </w:rPr>
      </w:pPr>
    </w:p>
    <w:p w:rsidR="007B7BE9" w:rsidRDefault="007B7BE9"/>
    <w:p w:rsidR="007B7BE9" w:rsidRDefault="007B7BE9">
      <w:bookmarkStart w:id="0" w:name="_GoBack"/>
      <w:bookmarkEnd w:id="0"/>
    </w:p>
    <w:p w:rsidR="007B7BE9" w:rsidRDefault="007B7BE9"/>
    <w:p w:rsidR="007B7BE9" w:rsidRDefault="007B7BE9"/>
    <w:p w:rsidR="00102863" w:rsidRDefault="00102863"/>
    <w:p w:rsidR="00F202CD" w:rsidRDefault="007B7BE9">
      <w:r w:rsidRPr="008414CA">
        <w:rPr>
          <w:noProof/>
          <w:sz w:val="16"/>
          <w:szCs w:val="16"/>
        </w:rPr>
        <mc:AlternateContent>
          <mc:Choice Requires="wps">
            <w:drawing>
              <wp:anchor distT="0" distB="0" distL="114300" distR="114300" simplePos="0" relativeHeight="251676672" behindDoc="0" locked="0" layoutInCell="1" allowOverlap="1">
                <wp:simplePos x="0" y="0"/>
                <wp:positionH relativeFrom="margin">
                  <wp:posOffset>362309</wp:posOffset>
                </wp:positionH>
                <wp:positionV relativeFrom="paragraph">
                  <wp:posOffset>6973</wp:posOffset>
                </wp:positionV>
                <wp:extent cx="1578634" cy="500332"/>
                <wp:effectExtent l="0" t="0" r="21590" b="14605"/>
                <wp:wrapNone/>
                <wp:docPr id="19" name="角丸四角形 19"/>
                <wp:cNvGraphicFramePr/>
                <a:graphic xmlns:a="http://schemas.openxmlformats.org/drawingml/2006/main">
                  <a:graphicData uri="http://schemas.microsoft.com/office/word/2010/wordprocessingShape">
                    <wps:wsp>
                      <wps:cNvSpPr/>
                      <wps:spPr>
                        <a:xfrm>
                          <a:off x="0" y="0"/>
                          <a:ext cx="1578634" cy="500332"/>
                        </a:xfrm>
                        <a:prstGeom prst="roundRect">
                          <a:avLst/>
                        </a:prstGeom>
                        <a:solidFill>
                          <a:schemeClr val="accent5">
                            <a:lumMod val="75000"/>
                          </a:schemeClr>
                        </a:solidFill>
                      </wps:spPr>
                      <wps:style>
                        <a:lnRef idx="2">
                          <a:schemeClr val="accent6"/>
                        </a:lnRef>
                        <a:fillRef idx="1">
                          <a:schemeClr val="lt1"/>
                        </a:fillRef>
                        <a:effectRef idx="0">
                          <a:schemeClr val="accent6"/>
                        </a:effectRef>
                        <a:fontRef idx="minor">
                          <a:schemeClr val="dk1"/>
                        </a:fontRef>
                      </wps:style>
                      <wps:txbx>
                        <w:txbxContent>
                          <w:p w:rsidR="0026090B" w:rsidRPr="00FE7169" w:rsidRDefault="00FE7169" w:rsidP="0026090B">
                            <w:pPr>
                              <w:jc w:val="center"/>
                              <w:rPr>
                                <w:rFonts w:ascii="HGP創英角ﾎﾟｯﾌﾟ体" w:eastAsia="HGP創英角ﾎﾟｯﾌﾟ体" w:hAnsi="HGP創英角ﾎﾟｯﾌﾟ体"/>
                                <w:color w:val="0070C0"/>
                                <w:sz w:val="36"/>
                                <w:szCs w:val="36"/>
                              </w:rPr>
                            </w:pPr>
                            <w:r w:rsidRPr="00FE7169">
                              <w:rPr>
                                <w:rFonts w:ascii="HGP創英角ﾎﾟｯﾌﾟ体" w:eastAsia="HGP創英角ﾎﾟｯﾌﾟ体" w:hAnsi="HGP創英角ﾎﾟｯﾌﾟ体" w:hint="eastAsia"/>
                                <w:color w:val="FFFFFF" w:themeColor="background1"/>
                                <w:sz w:val="36"/>
                                <w:szCs w:val="36"/>
                              </w:rPr>
                              <w:t>お問い合わせ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7" style="position:absolute;left:0;text-align:left;margin-left:28.55pt;margin-top:.55pt;width:124.3pt;height:39.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" fillcolor="#2f5496 [2408]" strokecolor="#70ad47 [3209]" strokeweight="1pt">
                <v:stroke joinstyle="miter"/>
                <v:textbox>
                  <w:txbxContent>
                    <w:p w:rsidR="0026090B" w:rsidRPr="00FE7169" w:rsidRDefault="00FE7169" w:rsidP="0026090B">
                      <w:pPr>
                        <w:jc w:val="center"/>
                        <w:rPr>
                          <w:rFonts w:ascii="HGP創英角ﾎﾟｯﾌﾟ体" w:eastAsia="HGP創英角ﾎﾟｯﾌﾟ体" w:hAnsi="HGP創英角ﾎﾟｯﾌﾟ体"/>
                          <w:color w:val="0070C0"/>
                          <w:sz w:val="36"/>
                          <w:szCs w:val="36"/>
                        </w:rPr>
                      </w:pPr>
                      <w:r w:rsidRPr="00FE7169">
                        <w:rPr>
                          <w:rFonts w:ascii="HGP創英角ﾎﾟｯﾌﾟ体" w:eastAsia="HGP創英角ﾎﾟｯﾌﾟ体" w:hAnsi="HGP創英角ﾎﾟｯﾌﾟ体" w:hint="eastAsia"/>
                          <w:color w:val="FFFFFF" w:themeColor="background1"/>
                          <w:sz w:val="36"/>
                          <w:szCs w:val="36"/>
                        </w:rPr>
                        <w:t>お問い合わせ</w:t>
                      </w:r>
                    </w:p>
                  </w:txbxContent>
                </v:textbox>
                <w10:wrap anchorx="margin"/>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129396</wp:posOffset>
                </wp:positionH>
                <wp:positionV relativeFrom="paragraph">
                  <wp:posOffset>6973</wp:posOffset>
                </wp:positionV>
                <wp:extent cx="5831456" cy="1923691"/>
                <wp:effectExtent l="0" t="0" r="17145" b="19685"/>
                <wp:wrapNone/>
                <wp:docPr id="12" name="角丸四角形 12"/>
                <wp:cNvGraphicFramePr/>
                <a:graphic xmlns:a="http://schemas.openxmlformats.org/drawingml/2006/main">
                  <a:graphicData uri="http://schemas.microsoft.com/office/word/2010/wordprocessingShape">
                    <wps:wsp>
                      <wps:cNvSpPr/>
                      <wps:spPr>
                        <a:xfrm>
                          <a:off x="0" y="0"/>
                          <a:ext cx="5831456" cy="1923691"/>
                        </a:xfrm>
                        <a:prstGeom prst="roundRect">
                          <a:avLst/>
                        </a:prstGeom>
                        <a:solidFill>
                          <a:schemeClr val="accent6">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rsidR="00576E90" w:rsidRDefault="00576E90" w:rsidP="00201140">
                            <w:pPr>
                              <w:jc w:val="left"/>
                              <w:rPr>
                                <w:rFonts w:ascii="ＭＳ ゴシック" w:eastAsia="ＭＳ ゴシック" w:hAnsi="ＭＳ ゴシック"/>
                                <w:b/>
                                <w:sz w:val="28"/>
                                <w:szCs w:val="28"/>
                              </w:rPr>
                            </w:pPr>
                          </w:p>
                          <w:p w:rsidR="00576E90" w:rsidRDefault="00576E90" w:rsidP="00201140">
                            <w:pPr>
                              <w:jc w:val="left"/>
                              <w:rPr>
                                <w:rFonts w:ascii="ＭＳ ゴシック" w:eastAsia="ＭＳ ゴシック" w:hAnsi="ＭＳ ゴシック"/>
                                <w:b/>
                                <w:sz w:val="28"/>
                                <w:szCs w:val="28"/>
                              </w:rPr>
                            </w:pPr>
                          </w:p>
                          <w:p w:rsidR="00576E90" w:rsidRDefault="00576E90" w:rsidP="00201140">
                            <w:pPr>
                              <w:jc w:val="left"/>
                              <w:rPr>
                                <w:rFonts w:ascii="ＭＳ ゴシック" w:eastAsia="ＭＳ ゴシック" w:hAnsi="ＭＳ ゴシック"/>
                                <w:b/>
                                <w:sz w:val="28"/>
                                <w:szCs w:val="28"/>
                              </w:rPr>
                            </w:pPr>
                          </w:p>
                          <w:p w:rsidR="008F7F07" w:rsidRDefault="008F7F07" w:rsidP="00201140">
                            <w:pPr>
                              <w:jc w:val="left"/>
                              <w:rPr>
                                <w:rFonts w:ascii="ＭＳ ゴシック" w:eastAsia="ＭＳ ゴシック" w:hAnsi="ＭＳ ゴシック"/>
                                <w:b/>
                                <w:sz w:val="28"/>
                                <w:szCs w:val="28"/>
                              </w:rPr>
                            </w:pPr>
                          </w:p>
                          <w:p w:rsidR="008F7F07" w:rsidRDefault="008F7F07" w:rsidP="00201140">
                            <w:pPr>
                              <w:jc w:val="left"/>
                              <w:rPr>
                                <w:rFonts w:ascii="ＭＳ ゴシック" w:eastAsia="ＭＳ ゴシック" w:hAnsi="ＭＳ ゴシック"/>
                                <w:b/>
                                <w:sz w:val="28"/>
                                <w:szCs w:val="28"/>
                              </w:rPr>
                            </w:pPr>
                          </w:p>
                          <w:p w:rsidR="00A0358C" w:rsidRPr="00102863" w:rsidRDefault="00A0358C" w:rsidP="00201140">
                            <w:pPr>
                              <w:jc w:val="left"/>
                              <w:rPr>
                                <w:rFonts w:ascii="ＭＳ ゴシック" w:eastAsia="ＭＳ ゴシック" w:hAnsi="ＭＳ ゴシック"/>
                                <w:b/>
                                <w:sz w:val="28"/>
                                <w:szCs w:val="28"/>
                              </w:rPr>
                            </w:pPr>
                          </w:p>
                          <w:p w:rsidR="00B55EDD" w:rsidRDefault="00B55EDD" w:rsidP="00201140">
                            <w:pPr>
                              <w:jc w:val="left"/>
                              <w:rPr>
                                <w:b/>
                                <w:color w:val="FF0000"/>
                                <w:sz w:val="32"/>
                                <w:szCs w:val="32"/>
                              </w:rPr>
                            </w:pPr>
                          </w:p>
                          <w:p w:rsidR="002B0B8D" w:rsidRPr="00003F8C" w:rsidRDefault="002B0B8D" w:rsidP="00201140">
                            <w:pPr>
                              <w:jc w:val="left"/>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8" style="position:absolute;left:0;text-align:left;margin-left:10.2pt;margin-top:.55pt;width:459.15pt;height:151.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" fillcolor="#e2efd9 [665]" strokecolor="#5b9bd5 [3204]" strokeweight="1pt">
                <v:stroke joinstyle="miter"/>
                <v:textbox>
                  <w:txbxContent>
                    <w:p w:rsidR="00576E90" w:rsidRDefault="00576E90" w:rsidP="00201140">
                      <w:pPr>
                        <w:jc w:val="left"/>
                        <w:rPr>
                          <w:rFonts w:ascii="ＭＳ ゴシック" w:eastAsia="ＭＳ ゴシック" w:hAnsi="ＭＳ ゴシック"/>
                          <w:b/>
                          <w:sz w:val="28"/>
                          <w:szCs w:val="28"/>
                        </w:rPr>
                      </w:pPr>
                    </w:p>
                    <w:p w:rsidR="00576E90" w:rsidRDefault="00576E90" w:rsidP="00201140">
                      <w:pPr>
                        <w:jc w:val="left"/>
                        <w:rPr>
                          <w:rFonts w:ascii="ＭＳ ゴシック" w:eastAsia="ＭＳ ゴシック" w:hAnsi="ＭＳ ゴシック"/>
                          <w:b/>
                          <w:sz w:val="28"/>
                          <w:szCs w:val="28"/>
                        </w:rPr>
                      </w:pPr>
                    </w:p>
                    <w:p w:rsidR="00576E90" w:rsidRDefault="00576E90" w:rsidP="00201140">
                      <w:pPr>
                        <w:jc w:val="left"/>
                        <w:rPr>
                          <w:rFonts w:ascii="ＭＳ ゴシック" w:eastAsia="ＭＳ ゴシック" w:hAnsi="ＭＳ ゴシック"/>
                          <w:b/>
                          <w:sz w:val="28"/>
                          <w:szCs w:val="28"/>
                        </w:rPr>
                      </w:pPr>
                    </w:p>
                    <w:p w:rsidR="008F7F07" w:rsidRDefault="008F7F07" w:rsidP="00201140">
                      <w:pPr>
                        <w:jc w:val="left"/>
                        <w:rPr>
                          <w:rFonts w:ascii="ＭＳ ゴシック" w:eastAsia="ＭＳ ゴシック" w:hAnsi="ＭＳ ゴシック"/>
                          <w:b/>
                          <w:sz w:val="28"/>
                          <w:szCs w:val="28"/>
                        </w:rPr>
                      </w:pPr>
                    </w:p>
                    <w:p w:rsidR="008F7F07" w:rsidRDefault="008F7F07" w:rsidP="00201140">
                      <w:pPr>
                        <w:jc w:val="left"/>
                        <w:rPr>
                          <w:rFonts w:ascii="ＭＳ ゴシック" w:eastAsia="ＭＳ ゴシック" w:hAnsi="ＭＳ ゴシック"/>
                          <w:b/>
                          <w:sz w:val="28"/>
                          <w:szCs w:val="28"/>
                        </w:rPr>
                      </w:pPr>
                    </w:p>
                    <w:p w:rsidR="00A0358C" w:rsidRPr="00102863" w:rsidRDefault="00A0358C" w:rsidP="00201140">
                      <w:pPr>
                        <w:jc w:val="left"/>
                        <w:rPr>
                          <w:rFonts w:ascii="ＭＳ ゴシック" w:eastAsia="ＭＳ ゴシック" w:hAnsi="ＭＳ ゴシック"/>
                          <w:b/>
                          <w:sz w:val="28"/>
                          <w:szCs w:val="28"/>
                        </w:rPr>
                      </w:pPr>
                    </w:p>
                    <w:p w:rsidR="00B55EDD" w:rsidRDefault="00B55EDD" w:rsidP="00201140">
                      <w:pPr>
                        <w:jc w:val="left"/>
                        <w:rPr>
                          <w:b/>
                          <w:color w:val="FF0000"/>
                          <w:sz w:val="32"/>
                          <w:szCs w:val="32"/>
                        </w:rPr>
                      </w:pPr>
                    </w:p>
                    <w:p w:rsidR="002B0B8D" w:rsidRPr="00003F8C" w:rsidRDefault="002B0B8D" w:rsidP="00201140">
                      <w:pPr>
                        <w:jc w:val="left"/>
                        <w:rPr>
                          <w:b/>
                          <w:sz w:val="32"/>
                          <w:szCs w:val="32"/>
                        </w:rPr>
                      </w:pPr>
                    </w:p>
                  </w:txbxContent>
                </v:textbox>
                <w10:wrap anchorx="margin"/>
              </v:roundrect>
            </w:pict>
          </mc:Fallback>
        </mc:AlternateContent>
      </w:r>
      <w:r w:rsidR="00D8709F">
        <w:rPr>
          <w:noProof/>
        </w:rPr>
        <mc:AlternateContent>
          <mc:Choice Requires="wps">
            <w:drawing>
              <wp:anchor distT="0" distB="0" distL="114300" distR="114300" simplePos="0" relativeHeight="251747328" behindDoc="0" locked="0" layoutInCell="1" allowOverlap="1" wp14:anchorId="1D555500" wp14:editId="6DAA9526">
                <wp:simplePos x="0" y="0"/>
                <wp:positionH relativeFrom="column">
                  <wp:posOffset>907223</wp:posOffset>
                </wp:positionH>
                <wp:positionV relativeFrom="paragraph">
                  <wp:posOffset>147556</wp:posOffset>
                </wp:positionV>
                <wp:extent cx="4032885" cy="432435"/>
                <wp:effectExtent l="0" t="0" r="0" b="5715"/>
                <wp:wrapNone/>
                <wp:docPr id="60" name="テキスト ボックス 60"/>
                <wp:cNvGraphicFramePr/>
                <a:graphic xmlns:a="http://schemas.openxmlformats.org/drawingml/2006/main">
                  <a:graphicData uri="http://schemas.microsoft.com/office/word/2010/wordprocessingShape">
                    <wps:wsp>
                      <wps:cNvSpPr txBox="1"/>
                      <wps:spPr>
                        <a:xfrm>
                          <a:off x="0" y="0"/>
                          <a:ext cx="4032885" cy="432435"/>
                        </a:xfrm>
                        <a:prstGeom prst="rect">
                          <a:avLst/>
                        </a:prstGeom>
                        <a:noFill/>
                        <a:ln w="6350">
                          <a:noFill/>
                        </a:ln>
                      </wps:spPr>
                      <wps:txbx>
                        <w:txbxContent>
                          <w:p w:rsidR="005A2D8D" w:rsidRPr="00B64ED8" w:rsidRDefault="005A2D8D" w:rsidP="005A2D8D">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55500" id="テキスト ボックス 60" o:spid="_x0000_s1040" type="#_x0000_t202" style="position:absolute;left:0;text-align:left;margin-left:71.45pt;margin-top:11.6pt;width:317.55pt;height:3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" filled="f" stroked="f" strokeweight=".5pt">
                <v:textbox>
                  <w:txbxContent>
                    <w:p w:rsidR="005A2D8D" w:rsidRPr="00B64ED8" w:rsidRDefault="005A2D8D" w:rsidP="005A2D8D">
                      <w:pPr>
                        <w:rPr>
                          <w:b/>
                          <w:sz w:val="18"/>
                          <w:szCs w:val="18"/>
                        </w:rPr>
                      </w:pPr>
                    </w:p>
                  </w:txbxContent>
                </v:textbox>
              </v:shape>
            </w:pict>
          </mc:Fallback>
        </mc:AlternateContent>
      </w:r>
    </w:p>
    <w:p w:rsidR="00F202CD" w:rsidRDefault="00F202CD"/>
    <w:p w:rsidR="00F202CD" w:rsidRDefault="007B7BE9">
      <w:r>
        <w:rPr>
          <w:rFonts w:hint="eastAsia"/>
          <w:noProof/>
        </w:rPr>
        <mc:AlternateContent>
          <mc:Choice Requires="wps">
            <w:drawing>
              <wp:anchor distT="0" distB="0" distL="114300" distR="114300" simplePos="0" relativeHeight="251755520" behindDoc="0" locked="0" layoutInCell="1" allowOverlap="1" wp14:anchorId="19768161" wp14:editId="724E3416">
                <wp:simplePos x="0" y="0"/>
                <wp:positionH relativeFrom="margin">
                  <wp:posOffset>2698115</wp:posOffset>
                </wp:positionH>
                <wp:positionV relativeFrom="paragraph">
                  <wp:posOffset>106045</wp:posOffset>
                </wp:positionV>
                <wp:extent cx="2753360" cy="414655"/>
                <wp:effectExtent l="0" t="0" r="0" b="4445"/>
                <wp:wrapNone/>
                <wp:docPr id="66" name="テキスト ボックス 66"/>
                <wp:cNvGraphicFramePr/>
                <a:graphic xmlns:a="http://schemas.openxmlformats.org/drawingml/2006/main">
                  <a:graphicData uri="http://schemas.microsoft.com/office/word/2010/wordprocessingShape">
                    <wps:wsp>
                      <wps:cNvSpPr txBox="1"/>
                      <wps:spPr>
                        <a:xfrm>
                          <a:off x="0" y="0"/>
                          <a:ext cx="2753360" cy="414655"/>
                        </a:xfrm>
                        <a:prstGeom prst="rect">
                          <a:avLst/>
                        </a:prstGeom>
                        <a:noFill/>
                        <a:ln w="6350">
                          <a:noFill/>
                        </a:ln>
                      </wps:spPr>
                      <wps:txbx>
                        <w:txbxContent>
                          <w:p w:rsidR="00576E90" w:rsidRPr="00B8516C" w:rsidRDefault="00576E90" w:rsidP="00576E90">
                            <w:pPr>
                              <w:rPr>
                                <w:rFonts w:ascii="ＭＳ ゴシック" w:eastAsia="ＭＳ ゴシック" w:hAnsi="ＭＳ ゴシック"/>
                                <w:b/>
                                <w:color w:val="833C0B" w:themeColor="accent2" w:themeShade="80"/>
                                <w:sz w:val="28"/>
                                <w:szCs w:val="28"/>
                              </w:rPr>
                            </w:pPr>
                            <w:r w:rsidRPr="00B8516C">
                              <w:rPr>
                                <w:rFonts w:ascii="ＭＳ ゴシック" w:eastAsia="ＭＳ ゴシック" w:hAnsi="ＭＳ ゴシック"/>
                                <w:b/>
                                <w:color w:val="833C0B" w:themeColor="accent2" w:themeShade="80"/>
                                <w:sz w:val="32"/>
                                <w:szCs w:val="32"/>
                              </w:rPr>
                              <w:t>０９８－８６８－４３８０</w:t>
                            </w:r>
                          </w:p>
                          <w:p w:rsidR="00A0358C" w:rsidRPr="00102863" w:rsidRDefault="00A0358C" w:rsidP="00A0358C">
                            <w:pPr>
                              <w:jc w:val="left"/>
                              <w:rPr>
                                <w:rFonts w:ascii="ＭＳ ゴシック" w:eastAsia="ＭＳ ゴシック" w:hAnsi="ＭＳ ゴシック"/>
                                <w:b/>
                                <w:sz w:val="24"/>
                                <w:szCs w:val="24"/>
                              </w:rPr>
                            </w:pPr>
                          </w:p>
                          <w:p w:rsidR="00576E90" w:rsidRPr="002C72B8" w:rsidRDefault="00576E90" w:rsidP="00576E90">
                            <w:pPr>
                              <w:rPr>
                                <w:rFonts w:ascii="ＭＳ ゴシック" w:eastAsia="ＭＳ ゴシック" w:hAnsi="ＭＳ ゴシック"/>
                                <w:b/>
                                <w:sz w:val="28"/>
                                <w:szCs w:val="28"/>
                              </w:rPr>
                            </w:pPr>
                            <w:r w:rsidRPr="00FE7169">
                              <w:rPr>
                                <w:rFonts w:ascii="ＭＳ ゴシック" w:eastAsia="ＭＳ ゴシック" w:hAnsi="ＭＳ ゴシック"/>
                                <w:b/>
                                <w:color w:val="FF0000"/>
                                <w:sz w:val="32"/>
                                <w:szCs w:val="32"/>
                              </w:rPr>
                              <w:t>０９８－８６８－４３８０</w:t>
                            </w:r>
                          </w:p>
                          <w:p w:rsidR="00A0358C" w:rsidRPr="00A0358C" w:rsidRDefault="00A0358C" w:rsidP="00A0358C">
                            <w:pPr>
                              <w:rPr>
                                <w:rFonts w:ascii="HGSｺﾞｼｯｸM" w:eastAsia="HGSｺﾞｼｯｸM"/>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68161" id="_x0000_t202" coordsize="21600,21600" o:spt="202" path="m,l,21600r21600,l21600,xe">
                <v:stroke joinstyle="miter"/>
                <v:path gradientshapeok="t" o:connecttype="rect"/>
              </v:shapetype>
              <v:shape id="テキスト ボックス 66" o:spid="_x0000_s1030" type="#_x0000_t202" style="position:absolute;left:0;text-align:left;margin-left:212.45pt;margin-top:8.35pt;width:216.8pt;height:32.6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" filled="f" stroked="f" strokeweight=".5pt">
                <v:textbox>
                  <w:txbxContent>
                    <w:p w:rsidR="00576E90" w:rsidRPr="00B8516C" w:rsidRDefault="00576E90" w:rsidP="00576E90">
                      <w:pPr>
                        <w:rPr>
                          <w:rFonts w:ascii="ＭＳ ゴシック" w:eastAsia="ＭＳ ゴシック" w:hAnsi="ＭＳ ゴシック"/>
                          <w:b/>
                          <w:color w:val="833C0B" w:themeColor="accent2" w:themeShade="80"/>
                          <w:sz w:val="28"/>
                          <w:szCs w:val="28"/>
                        </w:rPr>
                      </w:pPr>
                      <w:r w:rsidRPr="00B8516C">
                        <w:rPr>
                          <w:rFonts w:ascii="ＭＳ ゴシック" w:eastAsia="ＭＳ ゴシック" w:hAnsi="ＭＳ ゴシック"/>
                          <w:b/>
                          <w:color w:val="833C0B" w:themeColor="accent2" w:themeShade="80"/>
                          <w:sz w:val="32"/>
                          <w:szCs w:val="32"/>
                        </w:rPr>
                        <w:t>０９８－８６８－４３８０</w:t>
                      </w:r>
                    </w:p>
                    <w:p w:rsidR="00A0358C" w:rsidRPr="00102863" w:rsidRDefault="00A0358C" w:rsidP="00A0358C">
                      <w:pPr>
                        <w:jc w:val="left"/>
                        <w:rPr>
                          <w:rFonts w:ascii="ＭＳ ゴシック" w:eastAsia="ＭＳ ゴシック" w:hAnsi="ＭＳ ゴシック"/>
                          <w:b/>
                          <w:sz w:val="24"/>
                          <w:szCs w:val="24"/>
                        </w:rPr>
                      </w:pPr>
                    </w:p>
                    <w:p w:rsidR="00576E90" w:rsidRPr="002C72B8" w:rsidRDefault="00576E90" w:rsidP="00576E90">
                      <w:pPr>
                        <w:rPr>
                          <w:rFonts w:ascii="ＭＳ ゴシック" w:eastAsia="ＭＳ ゴシック" w:hAnsi="ＭＳ ゴシック"/>
                          <w:b/>
                          <w:sz w:val="28"/>
                          <w:szCs w:val="28"/>
                        </w:rPr>
                      </w:pPr>
                      <w:r w:rsidRPr="00FE7169">
                        <w:rPr>
                          <w:rFonts w:ascii="ＭＳ ゴシック" w:eastAsia="ＭＳ ゴシック" w:hAnsi="ＭＳ ゴシック"/>
                          <w:b/>
                          <w:color w:val="FF0000"/>
                          <w:sz w:val="32"/>
                          <w:szCs w:val="32"/>
                        </w:rPr>
                        <w:t>０９８－８６８－４３８０</w:t>
                      </w:r>
                    </w:p>
                    <w:p w:rsidR="00A0358C" w:rsidRPr="00A0358C" w:rsidRDefault="00A0358C" w:rsidP="00A0358C">
                      <w:pPr>
                        <w:rPr>
                          <w:rFonts w:ascii="HGSｺﾞｼｯｸM" w:eastAsia="HGSｺﾞｼｯｸM"/>
                          <w:b/>
                          <w:sz w:val="24"/>
                          <w:szCs w:val="24"/>
                        </w:rPr>
                      </w:pPr>
                    </w:p>
                  </w:txbxContent>
                </v:textbox>
                <w10:wrap anchorx="margin"/>
              </v:shape>
            </w:pict>
          </mc:Fallback>
        </mc:AlternateContent>
      </w:r>
      <w:r w:rsidR="00576E90">
        <w:rPr>
          <w:rFonts w:hint="eastAsia"/>
          <w:noProof/>
        </w:rPr>
        <mc:AlternateContent>
          <mc:Choice Requires="wps">
            <w:drawing>
              <wp:anchor distT="0" distB="0" distL="114300" distR="114300" simplePos="0" relativeHeight="251724800" behindDoc="0" locked="0" layoutInCell="1" allowOverlap="1" wp14:anchorId="13CE6B0C" wp14:editId="70ED7337">
                <wp:simplePos x="0" y="0"/>
                <wp:positionH relativeFrom="margin">
                  <wp:align>left</wp:align>
                </wp:positionH>
                <wp:positionV relativeFrom="paragraph">
                  <wp:posOffset>84826</wp:posOffset>
                </wp:positionV>
                <wp:extent cx="4667693" cy="99946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4667693" cy="999460"/>
                        </a:xfrm>
                        <a:prstGeom prst="rect">
                          <a:avLst/>
                        </a:prstGeom>
                        <a:noFill/>
                        <a:ln w="6350">
                          <a:noFill/>
                        </a:ln>
                      </wps:spPr>
                      <wps:txbx>
                        <w:txbxContent>
                          <w:p w:rsidR="00576E90" w:rsidRDefault="002B0B8D" w:rsidP="007B7BE9">
                            <w:pPr>
                              <w:ind w:firstLineChars="200" w:firstLine="723"/>
                              <w:rPr>
                                <w:rFonts w:ascii="ＭＳ ゴシック" w:eastAsia="ＭＳ ゴシック" w:hAnsi="ＭＳ ゴシック"/>
                                <w:b/>
                                <w:sz w:val="28"/>
                                <w:szCs w:val="28"/>
                              </w:rPr>
                            </w:pPr>
                            <w:r w:rsidRPr="00FE7169">
                              <w:rPr>
                                <w:rFonts w:ascii="ＭＳ ゴシック" w:eastAsia="ＭＳ ゴシック" w:hAnsi="ＭＳ ゴシック" w:hint="eastAsia"/>
                                <w:b/>
                                <w:sz w:val="36"/>
                                <w:szCs w:val="36"/>
                              </w:rPr>
                              <w:t>雇用環境</w:t>
                            </w:r>
                            <w:r w:rsidRPr="00FE7169">
                              <w:rPr>
                                <w:rFonts w:ascii="ＭＳ ゴシック" w:eastAsia="ＭＳ ゴシック" w:hAnsi="ＭＳ ゴシック"/>
                                <w:b/>
                                <w:sz w:val="36"/>
                                <w:szCs w:val="36"/>
                              </w:rPr>
                              <w:t>・均等室</w:t>
                            </w:r>
                            <w:r w:rsidR="00F87150" w:rsidRPr="002C72B8">
                              <w:rPr>
                                <w:rFonts w:ascii="ＭＳ ゴシック" w:eastAsia="ＭＳ ゴシック" w:hAnsi="ＭＳ ゴシック" w:hint="eastAsia"/>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E6B0C" id="テキスト ボックス 50" o:spid="_x0000_s1031" type="#_x0000_t202" style="position:absolute;left:0;text-align:left;margin-left:0;margin-top:6.7pt;width:367.55pt;height:78.7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" filled="f" stroked="f" strokeweight=".5pt">
                <v:textbox>
                  <w:txbxContent>
                    <w:p w:rsidR="00576E90" w:rsidRDefault="002B0B8D" w:rsidP="007B7BE9">
                      <w:pPr>
                        <w:ind w:firstLineChars="200" w:firstLine="723"/>
                        <w:rPr>
                          <w:rFonts w:ascii="ＭＳ ゴシック" w:eastAsia="ＭＳ ゴシック" w:hAnsi="ＭＳ ゴシック"/>
                          <w:b/>
                          <w:sz w:val="28"/>
                          <w:szCs w:val="28"/>
                        </w:rPr>
                      </w:pPr>
                      <w:r w:rsidRPr="00FE7169">
                        <w:rPr>
                          <w:rFonts w:ascii="ＭＳ ゴシック" w:eastAsia="ＭＳ ゴシック" w:hAnsi="ＭＳ ゴシック" w:hint="eastAsia"/>
                          <w:b/>
                          <w:sz w:val="36"/>
                          <w:szCs w:val="36"/>
                        </w:rPr>
                        <w:t>雇用環境</w:t>
                      </w:r>
                      <w:r w:rsidRPr="00FE7169">
                        <w:rPr>
                          <w:rFonts w:ascii="ＭＳ ゴシック" w:eastAsia="ＭＳ ゴシック" w:hAnsi="ＭＳ ゴシック"/>
                          <w:b/>
                          <w:sz w:val="36"/>
                          <w:szCs w:val="36"/>
                        </w:rPr>
                        <w:t>・均等室</w:t>
                      </w:r>
                      <w:r w:rsidR="00F87150" w:rsidRPr="002C72B8">
                        <w:rPr>
                          <w:rFonts w:ascii="ＭＳ ゴシック" w:eastAsia="ＭＳ ゴシック" w:hAnsi="ＭＳ ゴシック" w:hint="eastAsia"/>
                          <w:b/>
                          <w:sz w:val="28"/>
                          <w:szCs w:val="28"/>
                        </w:rPr>
                        <w:t xml:space="preserve">　</w:t>
                      </w:r>
                    </w:p>
                  </w:txbxContent>
                </v:textbox>
                <w10:wrap anchorx="margin"/>
              </v:shape>
            </w:pict>
          </mc:Fallback>
        </mc:AlternateContent>
      </w:r>
    </w:p>
    <w:p w:rsidR="00F202CD" w:rsidRDefault="00F202CD"/>
    <w:p w:rsidR="00F202CD" w:rsidRDefault="00F202CD"/>
    <w:p w:rsidR="00F202CD" w:rsidRDefault="007B7BE9">
      <w:r>
        <w:rPr>
          <w:noProof/>
        </w:rPr>
        <mc:AlternateContent>
          <mc:Choice Requires="wps">
            <w:drawing>
              <wp:anchor distT="0" distB="0" distL="114300" distR="114300" simplePos="0" relativeHeight="251779072" behindDoc="0" locked="0" layoutInCell="1" allowOverlap="1">
                <wp:simplePos x="0" y="0"/>
                <wp:positionH relativeFrom="column">
                  <wp:posOffset>540121</wp:posOffset>
                </wp:positionH>
                <wp:positionV relativeFrom="paragraph">
                  <wp:posOffset>222645</wp:posOffset>
                </wp:positionV>
                <wp:extent cx="3040911" cy="499731"/>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040911" cy="499731"/>
                        </a:xfrm>
                        <a:prstGeom prst="rect">
                          <a:avLst/>
                        </a:prstGeom>
                        <a:noFill/>
                        <a:ln w="6350">
                          <a:noFill/>
                        </a:ln>
                      </wps:spPr>
                      <wps:txbx>
                        <w:txbxContent>
                          <w:p w:rsidR="008F7F07" w:rsidRDefault="008F7F07">
                            <w:r w:rsidRPr="00102863">
                              <w:rPr>
                                <w:rFonts w:ascii="ＭＳ ゴシック" w:eastAsia="ＭＳ ゴシック" w:hAnsi="ＭＳ ゴシック" w:hint="eastAsia"/>
                                <w:b/>
                                <w:sz w:val="28"/>
                                <w:szCs w:val="28"/>
                              </w:rPr>
                              <w:t>〇受付</w:t>
                            </w:r>
                            <w:r w:rsidRPr="00102863">
                              <w:rPr>
                                <w:rFonts w:ascii="ＭＳ ゴシック" w:eastAsia="ＭＳ ゴシック" w:hAnsi="ＭＳ ゴシック"/>
                                <w:b/>
                                <w:sz w:val="28"/>
                                <w:szCs w:val="28"/>
                              </w:rPr>
                              <w:t>時間　８時</w:t>
                            </w:r>
                            <w:r w:rsidRPr="00102863">
                              <w:rPr>
                                <w:rFonts w:ascii="ＭＳ ゴシック" w:eastAsia="ＭＳ ゴシック" w:hAnsi="ＭＳ ゴシック" w:hint="eastAsia"/>
                                <w:b/>
                                <w:sz w:val="28"/>
                                <w:szCs w:val="28"/>
                              </w:rPr>
                              <w:t>30分～</w:t>
                            </w:r>
                            <w:r w:rsidRPr="00102863">
                              <w:rPr>
                                <w:rFonts w:ascii="ＭＳ ゴシック" w:eastAsia="ＭＳ ゴシック" w:hAnsi="ＭＳ ゴシック"/>
                                <w:b/>
                                <w:sz w:val="28"/>
                                <w:szCs w:val="28"/>
                              </w:rPr>
                              <w:t>17時15分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2" type="#_x0000_t202" style="position:absolute;left:0;text-align:left;margin-left:42.55pt;margin-top:17.55pt;width:239.45pt;height:39.3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" filled="f" stroked="f" strokeweight=".5pt">
                <v:textbox>
                  <w:txbxContent>
                    <w:p w:rsidR="008F7F07" w:rsidRDefault="008F7F07">
                      <w:r w:rsidRPr="00102863">
                        <w:rPr>
                          <w:rFonts w:ascii="ＭＳ ゴシック" w:eastAsia="ＭＳ ゴシック" w:hAnsi="ＭＳ ゴシック" w:hint="eastAsia"/>
                          <w:b/>
                          <w:sz w:val="28"/>
                          <w:szCs w:val="28"/>
                        </w:rPr>
                        <w:t>〇受付</w:t>
                      </w:r>
                      <w:r w:rsidRPr="00102863">
                        <w:rPr>
                          <w:rFonts w:ascii="ＭＳ ゴシック" w:eastAsia="ＭＳ ゴシック" w:hAnsi="ＭＳ ゴシック"/>
                          <w:b/>
                          <w:sz w:val="28"/>
                          <w:szCs w:val="28"/>
                        </w:rPr>
                        <w:t>時間　８時</w:t>
                      </w:r>
                      <w:r w:rsidRPr="00102863">
                        <w:rPr>
                          <w:rFonts w:ascii="ＭＳ ゴシック" w:eastAsia="ＭＳ ゴシック" w:hAnsi="ＭＳ ゴシック" w:hint="eastAsia"/>
                          <w:b/>
                          <w:sz w:val="28"/>
                          <w:szCs w:val="28"/>
                        </w:rPr>
                        <w:t>30分～</w:t>
                      </w:r>
                      <w:r w:rsidRPr="00102863">
                        <w:rPr>
                          <w:rFonts w:ascii="ＭＳ ゴシック" w:eastAsia="ＭＳ ゴシック" w:hAnsi="ＭＳ ゴシック"/>
                          <w:b/>
                          <w:sz w:val="28"/>
                          <w:szCs w:val="28"/>
                        </w:rPr>
                        <w:t>17時15分</w:t>
                      </w:r>
                    </w:p>
                  </w:txbxContent>
                </v:textbox>
              </v:shape>
            </w:pict>
          </mc:Fallback>
        </mc:AlternateContent>
      </w:r>
      <w:r>
        <w:rPr>
          <w:rFonts w:hint="eastAsia"/>
          <w:noProof/>
        </w:rPr>
        <mc:AlternateContent>
          <mc:Choice Requires="wps">
            <w:drawing>
              <wp:anchor distT="0" distB="0" distL="114300" distR="114300" simplePos="0" relativeHeight="251726848" behindDoc="0" locked="0" layoutInCell="1" allowOverlap="1" wp14:anchorId="13CE6B0C" wp14:editId="70ED7337">
                <wp:simplePos x="0" y="0"/>
                <wp:positionH relativeFrom="margin">
                  <wp:posOffset>414068</wp:posOffset>
                </wp:positionH>
                <wp:positionV relativeFrom="paragraph">
                  <wp:posOffset>10663</wp:posOffset>
                </wp:positionV>
                <wp:extent cx="3114675" cy="35052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3114675" cy="350520"/>
                        </a:xfrm>
                        <a:prstGeom prst="rect">
                          <a:avLst/>
                        </a:prstGeom>
                        <a:noFill/>
                        <a:ln w="6350">
                          <a:noFill/>
                        </a:ln>
                      </wps:spPr>
                      <wps:txbx>
                        <w:txbxContent>
                          <w:p w:rsidR="002B0B8D" w:rsidRPr="002C72B8" w:rsidRDefault="002B0B8D" w:rsidP="002B0B8D">
                            <w:pPr>
                              <w:rPr>
                                <w:rFonts w:ascii="ＭＳ ゴシック" w:eastAsia="ＭＳ ゴシック" w:hAnsi="ＭＳ ゴシック"/>
                                <w:b/>
                                <w:sz w:val="22"/>
                              </w:rPr>
                            </w:pPr>
                            <w:r w:rsidRPr="002B0B8D">
                              <w:rPr>
                                <w:b/>
                                <w:sz w:val="22"/>
                              </w:rPr>
                              <w:t xml:space="preserve">　</w:t>
                            </w:r>
                            <w:r w:rsidRPr="002C72B8">
                              <w:rPr>
                                <w:rFonts w:ascii="ＭＳ ゴシック" w:eastAsia="ＭＳ ゴシック" w:hAnsi="ＭＳ ゴシック"/>
                                <w:b/>
                                <w:sz w:val="22"/>
                              </w:rPr>
                              <w:t>那覇市おもろまち2-1-1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E6B0C" id="テキスト ボックス 51" o:spid="_x0000_s1033" type="#_x0000_t202" style="position:absolute;left:0;text-align:left;margin-left:32.6pt;margin-top:.85pt;width:245.25pt;height:2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" filled="f" stroked="f" strokeweight=".5pt">
                <v:textbox>
                  <w:txbxContent>
                    <w:p w:rsidR="002B0B8D" w:rsidRPr="002C72B8" w:rsidRDefault="002B0B8D" w:rsidP="002B0B8D">
                      <w:pPr>
                        <w:rPr>
                          <w:rFonts w:ascii="ＭＳ ゴシック" w:eastAsia="ＭＳ ゴシック" w:hAnsi="ＭＳ ゴシック"/>
                          <w:b/>
                          <w:sz w:val="22"/>
                        </w:rPr>
                      </w:pPr>
                      <w:r w:rsidRPr="002B0B8D">
                        <w:rPr>
                          <w:b/>
                          <w:sz w:val="22"/>
                        </w:rPr>
                        <w:t xml:space="preserve">　</w:t>
                      </w:r>
                      <w:r w:rsidRPr="002C72B8">
                        <w:rPr>
                          <w:rFonts w:ascii="ＭＳ ゴシック" w:eastAsia="ＭＳ ゴシック" w:hAnsi="ＭＳ ゴシック"/>
                          <w:b/>
                          <w:sz w:val="22"/>
                        </w:rPr>
                        <w:t>那覇市おもろまち2-1-1</w:t>
                      </w:r>
                    </w:p>
                  </w:txbxContent>
                </v:textbox>
                <w10:wrap anchorx="margin"/>
              </v:shape>
            </w:pict>
          </mc:Fallback>
        </mc:AlternateContent>
      </w:r>
      <w:r>
        <w:rPr>
          <w:rFonts w:hint="eastAsia"/>
          <w:noProof/>
        </w:rPr>
        <mc:AlternateContent>
          <mc:Choice Requires="wps">
            <w:drawing>
              <wp:anchor distT="0" distB="0" distL="114300" distR="114300" simplePos="0" relativeHeight="251757568" behindDoc="0" locked="0" layoutInCell="1" allowOverlap="1" wp14:anchorId="008F779E" wp14:editId="1AECA638">
                <wp:simplePos x="0" y="0"/>
                <wp:positionH relativeFrom="margin">
                  <wp:posOffset>2202695</wp:posOffset>
                </wp:positionH>
                <wp:positionV relativeFrom="paragraph">
                  <wp:posOffset>11670</wp:posOffset>
                </wp:positionV>
                <wp:extent cx="3944112" cy="552893"/>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3944112" cy="552893"/>
                        </a:xfrm>
                        <a:prstGeom prst="rect">
                          <a:avLst/>
                        </a:prstGeom>
                        <a:noFill/>
                        <a:ln w="6350">
                          <a:noFill/>
                        </a:ln>
                      </wps:spPr>
                      <wps:txbx>
                        <w:txbxContent>
                          <w:p w:rsidR="00A0358C" w:rsidRPr="002C72B8" w:rsidRDefault="00A0358C" w:rsidP="00A0358C">
                            <w:pPr>
                              <w:rPr>
                                <w:rFonts w:ascii="ＭＳ ゴシック" w:eastAsia="ＭＳ ゴシック" w:hAnsi="ＭＳ ゴシック"/>
                                <w:b/>
                                <w:sz w:val="22"/>
                              </w:rPr>
                            </w:pPr>
                            <w:r w:rsidRPr="002C72B8">
                              <w:rPr>
                                <w:rFonts w:ascii="ＭＳ ゴシック" w:eastAsia="ＭＳ ゴシック" w:hAnsi="ＭＳ ゴシック" w:hint="eastAsia"/>
                                <w:b/>
                                <w:sz w:val="22"/>
                              </w:rPr>
                              <w:t>那覇</w:t>
                            </w:r>
                            <w:r w:rsidRPr="002C72B8">
                              <w:rPr>
                                <w:rFonts w:ascii="ＭＳ ゴシック" w:eastAsia="ＭＳ ゴシック" w:hAnsi="ＭＳ ゴシック"/>
                                <w:b/>
                                <w:sz w:val="22"/>
                              </w:rPr>
                              <w:t>第二地方合同</w:t>
                            </w:r>
                            <w:r w:rsidRPr="002C72B8">
                              <w:rPr>
                                <w:rFonts w:ascii="ＭＳ ゴシック" w:eastAsia="ＭＳ ゴシック" w:hAnsi="ＭＳ ゴシック" w:hint="eastAsia"/>
                                <w:b/>
                                <w:sz w:val="22"/>
                              </w:rPr>
                              <w:t>庁舎</w:t>
                            </w:r>
                            <w:r w:rsidRPr="002C72B8">
                              <w:rPr>
                                <w:rFonts w:ascii="ＭＳ ゴシック" w:eastAsia="ＭＳ ゴシック" w:hAnsi="ＭＳ ゴシック"/>
                                <w:b/>
                                <w:sz w:val="22"/>
                              </w:rPr>
                              <w:t>1号館３階</w:t>
                            </w:r>
                            <w:r w:rsidRPr="002C72B8">
                              <w:rPr>
                                <w:rFonts w:ascii="ＭＳ ゴシック" w:eastAsia="ＭＳ ゴシック" w:hAnsi="ＭＳ ゴシック" w:hint="eastAsia"/>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F779E" id="テキスト ボックス 68" o:spid="_x0000_s1034" type="#_x0000_t202" style="position:absolute;left:0;text-align:left;margin-left:173.45pt;margin-top:.9pt;width:310.55pt;height:43.5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" filled="f" stroked="f" strokeweight=".5pt">
                <v:textbox>
                  <w:txbxContent>
                    <w:p w:rsidR="00A0358C" w:rsidRPr="002C72B8" w:rsidRDefault="00A0358C" w:rsidP="00A0358C">
                      <w:pPr>
                        <w:rPr>
                          <w:rFonts w:ascii="ＭＳ ゴシック" w:eastAsia="ＭＳ ゴシック" w:hAnsi="ＭＳ ゴシック"/>
                          <w:b/>
                          <w:sz w:val="22"/>
                        </w:rPr>
                      </w:pPr>
                      <w:r w:rsidRPr="002C72B8">
                        <w:rPr>
                          <w:rFonts w:ascii="ＭＳ ゴシック" w:eastAsia="ＭＳ ゴシック" w:hAnsi="ＭＳ ゴシック" w:hint="eastAsia"/>
                          <w:b/>
                          <w:sz w:val="22"/>
                        </w:rPr>
                        <w:t>那覇</w:t>
                      </w:r>
                      <w:r w:rsidRPr="002C72B8">
                        <w:rPr>
                          <w:rFonts w:ascii="ＭＳ ゴシック" w:eastAsia="ＭＳ ゴシック" w:hAnsi="ＭＳ ゴシック"/>
                          <w:b/>
                          <w:sz w:val="22"/>
                        </w:rPr>
                        <w:t>第二地方合同</w:t>
                      </w:r>
                      <w:r w:rsidRPr="002C72B8">
                        <w:rPr>
                          <w:rFonts w:ascii="ＭＳ ゴシック" w:eastAsia="ＭＳ ゴシック" w:hAnsi="ＭＳ ゴシック" w:hint="eastAsia"/>
                          <w:b/>
                          <w:sz w:val="22"/>
                        </w:rPr>
                        <w:t>庁舎</w:t>
                      </w:r>
                      <w:r w:rsidRPr="002C72B8">
                        <w:rPr>
                          <w:rFonts w:ascii="ＭＳ ゴシック" w:eastAsia="ＭＳ ゴシック" w:hAnsi="ＭＳ ゴシック"/>
                          <w:b/>
                          <w:sz w:val="22"/>
                        </w:rPr>
                        <w:t>1号館３階</w:t>
                      </w:r>
                      <w:r w:rsidRPr="002C72B8">
                        <w:rPr>
                          <w:rFonts w:ascii="ＭＳ ゴシック" w:eastAsia="ＭＳ ゴシック" w:hAnsi="ＭＳ ゴシック" w:hint="eastAsia"/>
                          <w:b/>
                          <w:sz w:val="22"/>
                        </w:rPr>
                        <w:t xml:space="preserve">　</w:t>
                      </w:r>
                    </w:p>
                  </w:txbxContent>
                </v:textbox>
                <w10:wrap anchorx="margin"/>
              </v:shape>
            </w:pict>
          </mc:Fallback>
        </mc:AlternateContent>
      </w:r>
    </w:p>
    <w:p w:rsidR="00F202CD" w:rsidRDefault="007B7BE9">
      <w:r>
        <w:rPr>
          <w:noProof/>
        </w:rPr>
        <mc:AlternateContent>
          <mc:Choice Requires="wps">
            <w:drawing>
              <wp:anchor distT="0" distB="0" distL="114300" distR="114300" simplePos="0" relativeHeight="251780096" behindDoc="0" locked="0" layoutInCell="1" allowOverlap="1">
                <wp:simplePos x="0" y="0"/>
                <wp:positionH relativeFrom="column">
                  <wp:posOffset>3426041</wp:posOffset>
                </wp:positionH>
                <wp:positionV relativeFrom="paragraph">
                  <wp:posOffset>107578</wp:posOffset>
                </wp:positionV>
                <wp:extent cx="2456121" cy="35149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456121" cy="351495"/>
                        </a:xfrm>
                        <a:prstGeom prst="rect">
                          <a:avLst/>
                        </a:prstGeom>
                        <a:noFill/>
                        <a:ln w="6350">
                          <a:noFill/>
                        </a:ln>
                      </wps:spPr>
                      <wps:txbx>
                        <w:txbxContent>
                          <w:p w:rsidR="008F7F07" w:rsidRPr="00102863" w:rsidRDefault="008F7F07" w:rsidP="008F7F07">
                            <w:pPr>
                              <w:jc w:val="left"/>
                              <w:rPr>
                                <w:rFonts w:ascii="ＭＳ ゴシック" w:eastAsia="ＭＳ ゴシック" w:hAnsi="ＭＳ ゴシック"/>
                                <w:b/>
                                <w:sz w:val="28"/>
                                <w:szCs w:val="28"/>
                              </w:rPr>
                            </w:pPr>
                            <w:r w:rsidRPr="00102863">
                              <w:rPr>
                                <w:rFonts w:ascii="ＭＳ ゴシック" w:eastAsia="ＭＳ ゴシック" w:hAnsi="ＭＳ ゴシック"/>
                                <w:b/>
                                <w:sz w:val="24"/>
                                <w:szCs w:val="24"/>
                              </w:rPr>
                              <w:t>（土日祝日、</w:t>
                            </w:r>
                            <w:r w:rsidRPr="00102863">
                              <w:rPr>
                                <w:rFonts w:ascii="ＭＳ ゴシック" w:eastAsia="ＭＳ ゴシック" w:hAnsi="ＭＳ ゴシック" w:hint="eastAsia"/>
                                <w:b/>
                                <w:sz w:val="24"/>
                                <w:szCs w:val="24"/>
                              </w:rPr>
                              <w:t>年末</w:t>
                            </w:r>
                            <w:r w:rsidRPr="00102863">
                              <w:rPr>
                                <w:rFonts w:ascii="ＭＳ ゴシック" w:eastAsia="ＭＳ ゴシック" w:hAnsi="ＭＳ ゴシック"/>
                                <w:b/>
                                <w:sz w:val="24"/>
                                <w:szCs w:val="24"/>
                              </w:rPr>
                              <w:t>年始除く）</w:t>
                            </w:r>
                          </w:p>
                          <w:p w:rsidR="008F7F07" w:rsidRPr="008F7F07" w:rsidRDefault="008F7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35" type="#_x0000_t202" style="position:absolute;left:0;text-align:left;margin-left:269.75pt;margin-top:8.45pt;width:193.4pt;height:27.7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" filled="f" stroked="f" strokeweight=".5pt">
                <v:textbox>
                  <w:txbxContent>
                    <w:p w:rsidR="008F7F07" w:rsidRPr="00102863" w:rsidRDefault="008F7F07" w:rsidP="008F7F07">
                      <w:pPr>
                        <w:jc w:val="left"/>
                        <w:rPr>
                          <w:rFonts w:ascii="ＭＳ ゴシック" w:eastAsia="ＭＳ ゴシック" w:hAnsi="ＭＳ ゴシック"/>
                          <w:b/>
                          <w:sz w:val="28"/>
                          <w:szCs w:val="28"/>
                        </w:rPr>
                      </w:pPr>
                      <w:r w:rsidRPr="00102863">
                        <w:rPr>
                          <w:rFonts w:ascii="ＭＳ ゴシック" w:eastAsia="ＭＳ ゴシック" w:hAnsi="ＭＳ ゴシック"/>
                          <w:b/>
                          <w:sz w:val="24"/>
                          <w:szCs w:val="24"/>
                        </w:rPr>
                        <w:t>（土日祝日、</w:t>
                      </w:r>
                      <w:r w:rsidRPr="00102863">
                        <w:rPr>
                          <w:rFonts w:ascii="ＭＳ ゴシック" w:eastAsia="ＭＳ ゴシック" w:hAnsi="ＭＳ ゴシック" w:hint="eastAsia"/>
                          <w:b/>
                          <w:sz w:val="24"/>
                          <w:szCs w:val="24"/>
                        </w:rPr>
                        <w:t>年末</w:t>
                      </w:r>
                      <w:r w:rsidRPr="00102863">
                        <w:rPr>
                          <w:rFonts w:ascii="ＭＳ ゴシック" w:eastAsia="ＭＳ ゴシック" w:hAnsi="ＭＳ ゴシック"/>
                          <w:b/>
                          <w:sz w:val="24"/>
                          <w:szCs w:val="24"/>
                        </w:rPr>
                        <w:t>年始除く）</w:t>
                      </w:r>
                    </w:p>
                    <w:p w:rsidR="008F7F07" w:rsidRPr="008F7F07" w:rsidRDefault="008F7F07"/>
                  </w:txbxContent>
                </v:textbox>
              </v:shape>
            </w:pict>
          </mc:Fallback>
        </mc:AlternateContent>
      </w:r>
    </w:p>
    <w:p w:rsidR="0067441C" w:rsidRDefault="0067441C"/>
    <w:p w:rsidR="00F202CD" w:rsidRDefault="00F202CD"/>
    <w:p w:rsidR="0026090B" w:rsidRDefault="0026090B"/>
    <w:p w:rsidR="0026090B" w:rsidRDefault="0026090B" w:rsidP="00DC5948"/>
    <w:p w:rsidR="007E29F0" w:rsidRDefault="007E29F0"/>
    <w:sectPr w:rsidR="007E29F0" w:rsidSect="008F4FC2">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ABE" w:rsidRDefault="00F01ABE" w:rsidP="00035AD5">
      <w:r>
        <w:separator/>
      </w:r>
    </w:p>
  </w:endnote>
  <w:endnote w:type="continuationSeparator" w:id="0">
    <w:p w:rsidR="00F01ABE" w:rsidRDefault="00F01ABE" w:rsidP="0003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ABE" w:rsidRDefault="00F01ABE" w:rsidP="00035AD5">
      <w:r>
        <w:separator/>
      </w:r>
    </w:p>
  </w:footnote>
  <w:footnote w:type="continuationSeparator" w:id="0">
    <w:p w:rsidR="00F01ABE" w:rsidRDefault="00F01ABE" w:rsidP="00035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E8" w:rsidRPr="003F12FB" w:rsidRDefault="001F51BE" w:rsidP="00EE00E8">
    <w:pPr>
      <w:pStyle w:val="a7"/>
      <w:jc w:val="cente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-298223</wp:posOffset>
              </wp:positionV>
              <wp:extent cx="1337095" cy="534838"/>
              <wp:effectExtent l="0" t="0" r="15875" b="17780"/>
              <wp:wrapNone/>
              <wp:docPr id="3" name="テキスト ボックス 3"/>
              <wp:cNvGraphicFramePr/>
              <a:graphic xmlns:a="http://schemas.openxmlformats.org/drawingml/2006/main">
                <a:graphicData uri="http://schemas.microsoft.com/office/word/2010/wordprocessingShape">
                  <wps:wsp>
                    <wps:cNvSpPr txBox="1"/>
                    <wps:spPr>
                      <a:xfrm>
                        <a:off x="0" y="0"/>
                        <a:ext cx="1337095" cy="534838"/>
                      </a:xfrm>
                      <a:prstGeom prst="rect">
                        <a:avLst/>
                      </a:prstGeom>
                      <a:solidFill>
                        <a:schemeClr val="lt1"/>
                      </a:solidFill>
                      <a:ln w="6350">
                        <a:solidFill>
                          <a:prstClr val="black"/>
                        </a:solidFill>
                      </a:ln>
                    </wps:spPr>
                    <wps:txbx>
                      <w:txbxContent>
                        <w:p w:rsidR="001F51BE" w:rsidRPr="001F51BE" w:rsidRDefault="001F51BE">
                          <w:pPr>
                            <w:rPr>
                              <w:rFonts w:ascii="ＭＳ ゴシック" w:eastAsia="ＭＳ ゴシック" w:hAnsi="ＭＳ ゴシック"/>
                              <w:sz w:val="48"/>
                              <w:szCs w:val="48"/>
                            </w:rPr>
                          </w:pPr>
                          <w:r w:rsidRPr="001F51BE">
                            <w:rPr>
                              <w:rFonts w:ascii="ＭＳ ゴシック" w:eastAsia="ＭＳ ゴシック" w:hAnsi="ＭＳ ゴシック" w:hint="eastAsia"/>
                              <w:sz w:val="48"/>
                              <w:szCs w:val="48"/>
                            </w:rPr>
                            <w:t>掲載例1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6" type="#_x0000_t202" style="position:absolute;left:0;text-align:left;margin-left:54.1pt;margin-top:-23.5pt;width:105.3pt;height:4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" fillcolor="white [3201]" strokeweight=".5pt">
              <v:textbox>
                <w:txbxContent>
                  <w:p w:rsidR="001F51BE" w:rsidRPr="001F51BE" w:rsidRDefault="001F51BE">
                    <w:pPr>
                      <w:rPr>
                        <w:rFonts w:ascii="ＭＳ ゴシック" w:eastAsia="ＭＳ ゴシック" w:hAnsi="ＭＳ ゴシック"/>
                        <w:sz w:val="48"/>
                        <w:szCs w:val="48"/>
                      </w:rPr>
                    </w:pPr>
                    <w:r w:rsidRPr="001F51BE">
                      <w:rPr>
                        <w:rFonts w:ascii="ＭＳ ゴシック" w:eastAsia="ＭＳ ゴシック" w:hAnsi="ＭＳ ゴシック" w:hint="eastAsia"/>
                        <w:sz w:val="48"/>
                        <w:szCs w:val="48"/>
                      </w:rPr>
                      <w:t>掲載例1</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0C38"/>
    <w:multiLevelType w:val="hybridMultilevel"/>
    <w:tmpl w:val="6D107F22"/>
    <w:lvl w:ilvl="0" w:tplc="E25EC170">
      <w:start w:val="2"/>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1AB3C9B"/>
    <w:multiLevelType w:val="hybridMultilevel"/>
    <w:tmpl w:val="B3323224"/>
    <w:lvl w:ilvl="0" w:tplc="84A42AE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0266B2"/>
    <w:multiLevelType w:val="hybridMultilevel"/>
    <w:tmpl w:val="32344C2C"/>
    <w:lvl w:ilvl="0" w:tplc="CA4A1D0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C2"/>
    <w:rsid w:val="00003F8C"/>
    <w:rsid w:val="00011A5B"/>
    <w:rsid w:val="00035AD5"/>
    <w:rsid w:val="00044664"/>
    <w:rsid w:val="00050D42"/>
    <w:rsid w:val="000E3556"/>
    <w:rsid w:val="00102863"/>
    <w:rsid w:val="001258D6"/>
    <w:rsid w:val="001613D5"/>
    <w:rsid w:val="001B64E8"/>
    <w:rsid w:val="001F51BE"/>
    <w:rsid w:val="00201140"/>
    <w:rsid w:val="0026090B"/>
    <w:rsid w:val="0027220A"/>
    <w:rsid w:val="002B0B8D"/>
    <w:rsid w:val="002B4F94"/>
    <w:rsid w:val="002C72B8"/>
    <w:rsid w:val="002D0F6C"/>
    <w:rsid w:val="00376577"/>
    <w:rsid w:val="003C5075"/>
    <w:rsid w:val="003C79AB"/>
    <w:rsid w:val="003F12FB"/>
    <w:rsid w:val="003F2AF0"/>
    <w:rsid w:val="003F6E4F"/>
    <w:rsid w:val="00432C64"/>
    <w:rsid w:val="00456BCD"/>
    <w:rsid w:val="004A09EF"/>
    <w:rsid w:val="00503438"/>
    <w:rsid w:val="00576E90"/>
    <w:rsid w:val="005A2D8D"/>
    <w:rsid w:val="005C27DB"/>
    <w:rsid w:val="0067283F"/>
    <w:rsid w:val="0067441C"/>
    <w:rsid w:val="00691B66"/>
    <w:rsid w:val="007B7BE9"/>
    <w:rsid w:val="007E29F0"/>
    <w:rsid w:val="0083545A"/>
    <w:rsid w:val="008414CA"/>
    <w:rsid w:val="008526DF"/>
    <w:rsid w:val="00897299"/>
    <w:rsid w:val="008F328C"/>
    <w:rsid w:val="008F4FC2"/>
    <w:rsid w:val="008F6244"/>
    <w:rsid w:val="008F7F07"/>
    <w:rsid w:val="00921A0F"/>
    <w:rsid w:val="009B0C84"/>
    <w:rsid w:val="009B792F"/>
    <w:rsid w:val="00A0358C"/>
    <w:rsid w:val="00A827D4"/>
    <w:rsid w:val="00AD5927"/>
    <w:rsid w:val="00B41CF9"/>
    <w:rsid w:val="00B55EDD"/>
    <w:rsid w:val="00B64ED8"/>
    <w:rsid w:val="00B8516C"/>
    <w:rsid w:val="00BA2BAB"/>
    <w:rsid w:val="00BB0B5F"/>
    <w:rsid w:val="00BC180A"/>
    <w:rsid w:val="00C03861"/>
    <w:rsid w:val="00CC2C5C"/>
    <w:rsid w:val="00CE0B6B"/>
    <w:rsid w:val="00D658BC"/>
    <w:rsid w:val="00D8709F"/>
    <w:rsid w:val="00DC0A26"/>
    <w:rsid w:val="00DC5948"/>
    <w:rsid w:val="00E0695B"/>
    <w:rsid w:val="00E212D0"/>
    <w:rsid w:val="00E87458"/>
    <w:rsid w:val="00EE00E8"/>
    <w:rsid w:val="00F01ABE"/>
    <w:rsid w:val="00F202CD"/>
    <w:rsid w:val="00F627E7"/>
    <w:rsid w:val="00F87150"/>
    <w:rsid w:val="00FA19A0"/>
    <w:rsid w:val="00FE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B04AA"/>
  <w15:chartTrackingRefBased/>
  <w15:docId w15:val="{69AC2ECA-DEF9-4F5E-A5D9-0EAAB7C9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1140"/>
  </w:style>
  <w:style w:type="character" w:customStyle="1" w:styleId="a4">
    <w:name w:val="日付 (文字)"/>
    <w:basedOn w:val="a0"/>
    <w:link w:val="a3"/>
    <w:uiPriority w:val="99"/>
    <w:semiHidden/>
    <w:rsid w:val="00201140"/>
  </w:style>
  <w:style w:type="paragraph" w:styleId="a5">
    <w:name w:val="Balloon Text"/>
    <w:basedOn w:val="a"/>
    <w:link w:val="a6"/>
    <w:uiPriority w:val="99"/>
    <w:semiHidden/>
    <w:unhideWhenUsed/>
    <w:rsid w:val="000E35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3556"/>
    <w:rPr>
      <w:rFonts w:asciiTheme="majorHAnsi" w:eastAsiaTheme="majorEastAsia" w:hAnsiTheme="majorHAnsi" w:cstheme="majorBidi"/>
      <w:sz w:val="18"/>
      <w:szCs w:val="18"/>
    </w:rPr>
  </w:style>
  <w:style w:type="paragraph" w:styleId="a7">
    <w:name w:val="header"/>
    <w:basedOn w:val="a"/>
    <w:link w:val="a8"/>
    <w:uiPriority w:val="99"/>
    <w:unhideWhenUsed/>
    <w:rsid w:val="00035AD5"/>
    <w:pPr>
      <w:tabs>
        <w:tab w:val="center" w:pos="4252"/>
        <w:tab w:val="right" w:pos="8504"/>
      </w:tabs>
      <w:snapToGrid w:val="0"/>
    </w:pPr>
  </w:style>
  <w:style w:type="character" w:customStyle="1" w:styleId="a8">
    <w:name w:val="ヘッダー (文字)"/>
    <w:basedOn w:val="a0"/>
    <w:link w:val="a7"/>
    <w:uiPriority w:val="99"/>
    <w:rsid w:val="00035AD5"/>
  </w:style>
  <w:style w:type="paragraph" w:styleId="a9">
    <w:name w:val="footer"/>
    <w:basedOn w:val="a"/>
    <w:link w:val="aa"/>
    <w:uiPriority w:val="99"/>
    <w:unhideWhenUsed/>
    <w:rsid w:val="00035AD5"/>
    <w:pPr>
      <w:tabs>
        <w:tab w:val="center" w:pos="4252"/>
        <w:tab w:val="right" w:pos="8504"/>
      </w:tabs>
      <w:snapToGrid w:val="0"/>
    </w:pPr>
  </w:style>
  <w:style w:type="character" w:customStyle="1" w:styleId="aa">
    <w:name w:val="フッター (文字)"/>
    <w:basedOn w:val="a0"/>
    <w:link w:val="a9"/>
    <w:uiPriority w:val="99"/>
    <w:rsid w:val="00035AD5"/>
  </w:style>
  <w:style w:type="paragraph" w:styleId="ab">
    <w:name w:val="List Paragraph"/>
    <w:basedOn w:val="a"/>
    <w:uiPriority w:val="34"/>
    <w:qFormat/>
    <w:rsid w:val="001028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E3619-432F-4247-BBB8-FA78DEEF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川元 まさみ(kawamoto-masami)</dc:creator>
  <cp:keywords/>
  <dc:description/>
  <cp:lastModifiedBy>面高 史代(omodaka-fumiyo)</cp:lastModifiedBy>
  <cp:revision>3</cp:revision>
  <cp:lastPrinted>2020-05-25T05:23:00Z</cp:lastPrinted>
  <dcterms:created xsi:type="dcterms:W3CDTF">2020-08-19T06:11:00Z</dcterms:created>
  <dcterms:modified xsi:type="dcterms:W3CDTF">2020-08-19T06:12:00Z</dcterms:modified>
</cp:coreProperties>
</file>