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200F0" w14:textId="77777777" w:rsidR="007D1FED" w:rsidRDefault="007D1FED" w:rsidP="007D1FED">
      <w:pPr>
        <w:jc w:val="center"/>
        <w:textAlignment w:val="baseline"/>
        <w:rPr>
          <w:rFonts w:ascii="ＭＳ 明朝" w:hAnsi="ＭＳ 明朝"/>
          <w:kern w:val="0"/>
          <w:sz w:val="44"/>
        </w:rPr>
      </w:pPr>
    </w:p>
    <w:p w14:paraId="15FAD740" w14:textId="77777777" w:rsidR="007D1FED" w:rsidRDefault="007D1FED" w:rsidP="007D1FED">
      <w:pPr>
        <w:jc w:val="center"/>
        <w:textAlignment w:val="baseline"/>
        <w:rPr>
          <w:rFonts w:ascii="ＭＳ 明朝" w:hAnsi="ＭＳ 明朝"/>
          <w:kern w:val="0"/>
          <w:sz w:val="44"/>
        </w:rPr>
      </w:pPr>
    </w:p>
    <w:p w14:paraId="5320607B" w14:textId="77777777" w:rsidR="007D1FED" w:rsidRDefault="007D1FED" w:rsidP="007D1FED">
      <w:pPr>
        <w:jc w:val="center"/>
        <w:textAlignment w:val="baseline"/>
        <w:rPr>
          <w:rFonts w:ascii="ＭＳ 明朝" w:hAnsi="ＭＳ 明朝"/>
          <w:kern w:val="0"/>
          <w:sz w:val="44"/>
        </w:rPr>
      </w:pPr>
    </w:p>
    <w:p w14:paraId="1C222B4C" w14:textId="77777777" w:rsidR="007D1FED" w:rsidRPr="00525584" w:rsidRDefault="007D1FED" w:rsidP="007D1FED">
      <w:pPr>
        <w:jc w:val="center"/>
        <w:textAlignment w:val="baseline"/>
        <w:rPr>
          <w:rFonts w:ascii="ＭＳ 明朝" w:hAnsi="ＭＳ 明朝"/>
          <w:kern w:val="0"/>
          <w:sz w:val="44"/>
        </w:rPr>
      </w:pPr>
      <w:r w:rsidRPr="00525584">
        <w:rPr>
          <w:rFonts w:ascii="ＭＳ 明朝" w:hAnsi="ＭＳ 明朝" w:hint="eastAsia"/>
          <w:kern w:val="0"/>
          <w:sz w:val="44"/>
        </w:rPr>
        <w:t>入 札 説 明 書</w:t>
      </w:r>
    </w:p>
    <w:p w14:paraId="65E3C991" w14:textId="77777777" w:rsidR="007D1FED" w:rsidRPr="00525584" w:rsidRDefault="007D1FED" w:rsidP="007D1FED">
      <w:pPr>
        <w:jc w:val="center"/>
        <w:textAlignment w:val="baseline"/>
        <w:rPr>
          <w:rFonts w:ascii="ＭＳ 明朝" w:hAnsi="ＭＳ 明朝"/>
          <w:kern w:val="0"/>
          <w:sz w:val="44"/>
        </w:rPr>
      </w:pPr>
    </w:p>
    <w:p w14:paraId="12A67E4E" w14:textId="77777777" w:rsidR="000B6D90" w:rsidRDefault="007D1FED" w:rsidP="007D1FED">
      <w:pPr>
        <w:jc w:val="center"/>
        <w:textAlignment w:val="baseline"/>
        <w:rPr>
          <w:rFonts w:ascii="ＭＳ 明朝" w:hAnsi="ＭＳ 明朝" w:cs="ＭＳ ゴシック"/>
          <w:kern w:val="0"/>
          <w:sz w:val="44"/>
          <w:szCs w:val="36"/>
        </w:rPr>
      </w:pPr>
      <w:r w:rsidRPr="00525584">
        <w:rPr>
          <w:rFonts w:ascii="ＭＳ 明朝" w:hAnsi="ＭＳ 明朝" w:cs="ＭＳ ゴシック" w:hint="eastAsia"/>
          <w:kern w:val="0"/>
          <w:sz w:val="44"/>
          <w:szCs w:val="36"/>
        </w:rPr>
        <w:t>令和</w:t>
      </w:r>
      <w:r w:rsidR="00EA691B">
        <w:rPr>
          <w:rFonts w:ascii="ＭＳ 明朝" w:hAnsi="ＭＳ 明朝" w:cs="ＭＳ ゴシック" w:hint="eastAsia"/>
          <w:kern w:val="0"/>
          <w:sz w:val="44"/>
          <w:szCs w:val="36"/>
        </w:rPr>
        <w:t>３・４</w:t>
      </w:r>
      <w:r w:rsidRPr="00525584">
        <w:rPr>
          <w:rFonts w:ascii="ＭＳ 明朝" w:hAnsi="ＭＳ 明朝" w:cs="ＭＳ ゴシック" w:hint="eastAsia"/>
          <w:kern w:val="0"/>
          <w:sz w:val="44"/>
          <w:szCs w:val="36"/>
        </w:rPr>
        <w:t>年度地域若者サポートステーション</w:t>
      </w:r>
    </w:p>
    <w:p w14:paraId="6EB89A09" w14:textId="09E433DE" w:rsidR="007D1FED" w:rsidRPr="00525584" w:rsidRDefault="007D1FED" w:rsidP="007D1FED">
      <w:pPr>
        <w:jc w:val="center"/>
        <w:textAlignment w:val="baseline"/>
        <w:rPr>
          <w:rFonts w:ascii="ＭＳ 明朝" w:hAnsi="ＭＳ 明朝" w:cs="ＭＳ ゴシック"/>
          <w:kern w:val="0"/>
          <w:sz w:val="36"/>
          <w:szCs w:val="36"/>
        </w:rPr>
      </w:pPr>
      <w:r w:rsidRPr="00525584">
        <w:rPr>
          <w:rFonts w:ascii="ＭＳ 明朝" w:hAnsi="ＭＳ 明朝" w:cs="ＭＳ ゴシック" w:hint="eastAsia"/>
          <w:kern w:val="0"/>
          <w:sz w:val="44"/>
          <w:szCs w:val="36"/>
        </w:rPr>
        <w:t>事業</w:t>
      </w:r>
    </w:p>
    <w:p w14:paraId="3AFA4DB8" w14:textId="77777777" w:rsidR="007D1FED" w:rsidRPr="00525584" w:rsidRDefault="007D1FED" w:rsidP="007D1FED">
      <w:pPr>
        <w:ind w:firstLine="479"/>
        <w:jc w:val="center"/>
        <w:textAlignment w:val="baseline"/>
        <w:rPr>
          <w:rFonts w:ascii="ＭＳ 明朝" w:hAnsi="ＭＳ 明朝" w:cs="ＭＳ ゴシック"/>
          <w:kern w:val="0"/>
          <w:sz w:val="32"/>
        </w:rPr>
      </w:pPr>
    </w:p>
    <w:p w14:paraId="2F846ED3" w14:textId="77777777" w:rsidR="007D1FED" w:rsidRPr="00525584" w:rsidRDefault="007D1FED" w:rsidP="007D1FED">
      <w:pPr>
        <w:jc w:val="center"/>
        <w:textAlignment w:val="baseline"/>
        <w:rPr>
          <w:rFonts w:ascii="ＭＳ 明朝" w:hAnsi="ＭＳ 明朝"/>
          <w:kern w:val="0"/>
          <w:sz w:val="44"/>
        </w:rPr>
      </w:pPr>
    </w:p>
    <w:p w14:paraId="069C6C79" w14:textId="77777777" w:rsidR="007D1FED" w:rsidRPr="00525584" w:rsidRDefault="007D1FED" w:rsidP="007D1FED">
      <w:pPr>
        <w:jc w:val="center"/>
        <w:textAlignment w:val="baseline"/>
        <w:rPr>
          <w:rFonts w:ascii="ＭＳ 明朝" w:hAnsi="ＭＳ 明朝"/>
          <w:kern w:val="0"/>
          <w:sz w:val="44"/>
        </w:rPr>
      </w:pPr>
    </w:p>
    <w:p w14:paraId="39FA0CF0" w14:textId="77777777" w:rsidR="007D1FED" w:rsidRPr="00525584" w:rsidRDefault="007D1FED" w:rsidP="007D1FED">
      <w:pPr>
        <w:jc w:val="center"/>
        <w:textAlignment w:val="baseline"/>
        <w:rPr>
          <w:rFonts w:ascii="ＭＳ 明朝" w:hAnsi="ＭＳ 明朝"/>
          <w:kern w:val="0"/>
          <w:sz w:val="44"/>
        </w:rPr>
      </w:pPr>
    </w:p>
    <w:p w14:paraId="48CF28C1" w14:textId="77777777" w:rsidR="007D1FED" w:rsidRPr="00525584" w:rsidRDefault="007D1FED" w:rsidP="007D1FED">
      <w:pPr>
        <w:jc w:val="center"/>
        <w:textAlignment w:val="baseline"/>
        <w:rPr>
          <w:rFonts w:ascii="ＭＳ 明朝" w:hAnsi="ＭＳ 明朝"/>
          <w:kern w:val="0"/>
          <w:sz w:val="44"/>
        </w:rPr>
      </w:pPr>
    </w:p>
    <w:p w14:paraId="4E5B5E96" w14:textId="77777777" w:rsidR="007D1FED" w:rsidRPr="00525584" w:rsidRDefault="007D1FED" w:rsidP="007D1FED">
      <w:pPr>
        <w:jc w:val="center"/>
        <w:textAlignment w:val="baseline"/>
        <w:rPr>
          <w:rFonts w:ascii="ＭＳ 明朝" w:hAnsi="ＭＳ 明朝"/>
          <w:kern w:val="0"/>
          <w:sz w:val="44"/>
        </w:rPr>
      </w:pPr>
    </w:p>
    <w:p w14:paraId="22487E9B" w14:textId="77777777" w:rsidR="007D1FED" w:rsidRPr="00525584" w:rsidRDefault="007D1FED" w:rsidP="007D1FED">
      <w:pPr>
        <w:jc w:val="center"/>
        <w:textAlignment w:val="baseline"/>
        <w:rPr>
          <w:rFonts w:ascii="ＭＳ 明朝" w:hAnsi="ＭＳ 明朝"/>
          <w:kern w:val="0"/>
          <w:sz w:val="44"/>
        </w:rPr>
      </w:pPr>
    </w:p>
    <w:p w14:paraId="522DB92E" w14:textId="77777777" w:rsidR="007D1FED" w:rsidRPr="00525584" w:rsidRDefault="007D1FED" w:rsidP="007D1FED">
      <w:pPr>
        <w:tabs>
          <w:tab w:val="left" w:pos="5278"/>
        </w:tabs>
        <w:jc w:val="left"/>
        <w:textAlignment w:val="baseline"/>
        <w:rPr>
          <w:rFonts w:ascii="ＭＳ 明朝" w:hAnsi="ＭＳ 明朝"/>
          <w:kern w:val="0"/>
          <w:sz w:val="44"/>
        </w:rPr>
      </w:pPr>
    </w:p>
    <w:p w14:paraId="3F25EE61" w14:textId="77777777" w:rsidR="007D1FED" w:rsidRPr="00525584" w:rsidRDefault="007D1FED" w:rsidP="007D1FED">
      <w:pPr>
        <w:jc w:val="center"/>
        <w:textAlignment w:val="baseline"/>
        <w:rPr>
          <w:rFonts w:ascii="ＭＳ 明朝" w:hAnsi="ＭＳ 明朝"/>
          <w:kern w:val="0"/>
          <w:sz w:val="32"/>
          <w:szCs w:val="32"/>
        </w:rPr>
      </w:pPr>
      <w:r w:rsidRPr="00525584">
        <w:rPr>
          <w:rFonts w:ascii="ＭＳ 明朝" w:hAnsi="ＭＳ 明朝" w:hint="eastAsia"/>
          <w:spacing w:val="87"/>
          <w:kern w:val="0"/>
          <w:sz w:val="32"/>
          <w:szCs w:val="32"/>
          <w:fitText w:val="6260" w:id="2085905920"/>
        </w:rPr>
        <w:t>厚生労働省人材開発統括官</w:t>
      </w:r>
      <w:r w:rsidRPr="00525584">
        <w:rPr>
          <w:rFonts w:ascii="ＭＳ 明朝" w:hAnsi="ＭＳ 明朝" w:hint="eastAsia"/>
          <w:spacing w:val="6"/>
          <w:kern w:val="0"/>
          <w:sz w:val="32"/>
          <w:szCs w:val="32"/>
          <w:fitText w:val="6260" w:id="2085905920"/>
        </w:rPr>
        <w:t>付</w:t>
      </w:r>
    </w:p>
    <w:p w14:paraId="2D36E2D2" w14:textId="77777777" w:rsidR="007D1FED" w:rsidRPr="00525584" w:rsidRDefault="007D1FED" w:rsidP="007D1FED">
      <w:pPr>
        <w:jc w:val="center"/>
        <w:textAlignment w:val="baseline"/>
        <w:rPr>
          <w:rFonts w:ascii="ＭＳ 明朝" w:hAnsi="ＭＳ 明朝"/>
          <w:kern w:val="0"/>
          <w:sz w:val="32"/>
          <w:szCs w:val="32"/>
        </w:rPr>
      </w:pPr>
      <w:r w:rsidRPr="00525584">
        <w:rPr>
          <w:rFonts w:ascii="ＭＳ 明朝" w:hAnsi="ＭＳ 明朝" w:hint="eastAsia"/>
          <w:spacing w:val="14"/>
          <w:kern w:val="0"/>
          <w:sz w:val="32"/>
          <w:szCs w:val="32"/>
          <w:fitText w:val="6260" w:id="2085905921"/>
        </w:rPr>
        <w:t>若年者・キャリア形成支援担当参事官</w:t>
      </w:r>
      <w:r w:rsidRPr="00525584">
        <w:rPr>
          <w:rFonts w:ascii="ＭＳ 明朝" w:hAnsi="ＭＳ 明朝" w:hint="eastAsia"/>
          <w:spacing w:val="12"/>
          <w:kern w:val="0"/>
          <w:sz w:val="32"/>
          <w:szCs w:val="32"/>
          <w:fitText w:val="6260" w:id="2085905921"/>
        </w:rPr>
        <w:t>室</w:t>
      </w:r>
    </w:p>
    <w:p w14:paraId="2DA85520" w14:textId="77777777" w:rsidR="007D1FED" w:rsidRPr="00525584" w:rsidRDefault="007D1FED" w:rsidP="007D1FED">
      <w:pPr>
        <w:jc w:val="center"/>
        <w:textAlignment w:val="baseline"/>
        <w:rPr>
          <w:rFonts w:ascii="ＭＳ 明朝" w:hAnsi="ＭＳ 明朝"/>
          <w:kern w:val="0"/>
          <w:sz w:val="32"/>
          <w:szCs w:val="32"/>
        </w:rPr>
      </w:pPr>
    </w:p>
    <w:p w14:paraId="2DD6875D" w14:textId="0812254F" w:rsidR="007D1FED" w:rsidRPr="00B77139" w:rsidRDefault="00147BE6" w:rsidP="00147BE6">
      <w:pPr>
        <w:jc w:val="center"/>
        <w:rPr>
          <w:sz w:val="36"/>
          <w:szCs w:val="44"/>
        </w:rPr>
      </w:pPr>
      <w:r w:rsidRPr="00B77139">
        <w:rPr>
          <w:rFonts w:hint="eastAsia"/>
          <w:spacing w:val="479"/>
          <w:kern w:val="0"/>
          <w:sz w:val="36"/>
          <w:szCs w:val="44"/>
          <w:fitText w:val="5634" w:id="-1855268605"/>
        </w:rPr>
        <w:t>沖縄</w:t>
      </w:r>
      <w:r w:rsidR="007D1FED" w:rsidRPr="00B77139">
        <w:rPr>
          <w:rFonts w:hint="eastAsia"/>
          <w:spacing w:val="479"/>
          <w:kern w:val="0"/>
          <w:sz w:val="36"/>
          <w:szCs w:val="44"/>
          <w:fitText w:val="5634" w:id="-1855268605"/>
        </w:rPr>
        <w:t>労働</w:t>
      </w:r>
      <w:r w:rsidR="007D1FED" w:rsidRPr="00B77139">
        <w:rPr>
          <w:rFonts w:hint="eastAsia"/>
          <w:spacing w:val="1"/>
          <w:kern w:val="0"/>
          <w:sz w:val="36"/>
          <w:szCs w:val="44"/>
          <w:fitText w:val="5634" w:id="-1855268605"/>
        </w:rPr>
        <w:t>局</w:t>
      </w:r>
    </w:p>
    <w:p w14:paraId="3DCE611C" w14:textId="1B3CE60C" w:rsidR="00213CCF" w:rsidRPr="00525584" w:rsidRDefault="00213CCF" w:rsidP="00EF2B51">
      <w:pPr>
        <w:spacing w:line="302" w:lineRule="exact"/>
        <w:ind w:firstLineChars="100" w:firstLine="205"/>
        <w:jc w:val="left"/>
        <w:textAlignment w:val="baseline"/>
        <w:rPr>
          <w:rFonts w:ascii="ＭＳ 明朝" w:hAnsi="ＭＳ 明朝"/>
          <w:spacing w:val="-4"/>
          <w:kern w:val="0"/>
          <w:sz w:val="22"/>
        </w:rPr>
      </w:pPr>
      <w:r w:rsidRPr="00525584">
        <w:rPr>
          <w:rFonts w:ascii="ＭＳ 明朝" w:hAnsi="ＭＳ 明朝"/>
          <w:spacing w:val="-4"/>
          <w:kern w:val="0"/>
          <w:sz w:val="22"/>
        </w:rPr>
        <w:br w:type="page"/>
      </w:r>
      <w:r w:rsidRPr="00525584">
        <w:rPr>
          <w:rFonts w:ascii="ＭＳ 明朝" w:hAnsi="ＭＳ 明朝" w:hint="eastAsia"/>
          <w:spacing w:val="-4"/>
          <w:kern w:val="0"/>
          <w:sz w:val="22"/>
        </w:rPr>
        <w:lastRenderedPageBreak/>
        <w:t>「</w:t>
      </w:r>
      <w:r w:rsidR="007D1FED" w:rsidRPr="00525584">
        <w:rPr>
          <w:rFonts w:ascii="ＭＳ 明朝" w:hAnsi="ＭＳ 明朝" w:cs="ＭＳ ゴシック" w:hint="eastAsia"/>
          <w:spacing w:val="-4"/>
          <w:kern w:val="0"/>
          <w:sz w:val="22"/>
        </w:rPr>
        <w:t>令和</w:t>
      </w:r>
      <w:r w:rsidR="00EA691B">
        <w:rPr>
          <w:rFonts w:ascii="ＭＳ 明朝" w:hAnsi="ＭＳ 明朝" w:cs="ＭＳ ゴシック" w:hint="eastAsia"/>
          <w:spacing w:val="-4"/>
          <w:kern w:val="0"/>
          <w:sz w:val="22"/>
        </w:rPr>
        <w:t>３・４</w:t>
      </w:r>
      <w:r w:rsidR="007D1FED" w:rsidRPr="00525584">
        <w:rPr>
          <w:rFonts w:ascii="ＭＳ 明朝" w:hAnsi="ＭＳ 明朝" w:cs="ＭＳ ゴシック" w:hint="eastAsia"/>
          <w:spacing w:val="-4"/>
          <w:kern w:val="0"/>
          <w:sz w:val="22"/>
        </w:rPr>
        <w:t>年度地域若者サポートステーション事業</w:t>
      </w:r>
      <w:r w:rsidR="0068595A" w:rsidRPr="00525584">
        <w:rPr>
          <w:rFonts w:ascii="ＭＳ 明朝" w:hAnsi="ＭＳ 明朝" w:hint="eastAsia"/>
          <w:spacing w:val="-4"/>
          <w:kern w:val="0"/>
          <w:sz w:val="22"/>
        </w:rPr>
        <w:t>」の調達</w:t>
      </w:r>
      <w:r w:rsidRPr="00525584">
        <w:rPr>
          <w:rFonts w:ascii="ＭＳ 明朝" w:hAnsi="ＭＳ 明朝" w:hint="eastAsia"/>
          <w:spacing w:val="-4"/>
          <w:kern w:val="0"/>
          <w:sz w:val="22"/>
        </w:rPr>
        <w:t>に関わる入札公告（</w:t>
      </w:r>
      <w:r w:rsidR="00DF3BB4" w:rsidRPr="00525584">
        <w:rPr>
          <w:rFonts w:ascii="ＭＳ 明朝" w:hAnsi="ＭＳ 明朝" w:cs="ＭＳ ゴシック" w:hint="eastAsia"/>
          <w:spacing w:val="-4"/>
          <w:kern w:val="0"/>
          <w:sz w:val="22"/>
        </w:rPr>
        <w:t>令和</w:t>
      </w:r>
      <w:r w:rsidR="00EA691B">
        <w:rPr>
          <w:rFonts w:ascii="ＭＳ 明朝" w:hAnsi="ＭＳ 明朝" w:cs="ＭＳ ゴシック" w:hint="eastAsia"/>
          <w:spacing w:val="-4"/>
          <w:kern w:val="0"/>
          <w:sz w:val="22"/>
        </w:rPr>
        <w:t>３</w:t>
      </w:r>
      <w:r w:rsidR="00DF3BB4" w:rsidRPr="00525584">
        <w:rPr>
          <w:rFonts w:ascii="ＭＳ 明朝" w:hAnsi="ＭＳ 明朝" w:cs="ＭＳ ゴシック" w:hint="eastAsia"/>
          <w:spacing w:val="-4"/>
          <w:kern w:val="0"/>
          <w:sz w:val="22"/>
        </w:rPr>
        <w:t>年</w:t>
      </w:r>
      <w:r w:rsidR="007D1FED" w:rsidRPr="00525584">
        <w:rPr>
          <w:rFonts w:ascii="ＭＳ 明朝" w:hAnsi="ＭＳ 明朝" w:cs="ＭＳ ゴシック" w:hint="eastAsia"/>
          <w:spacing w:val="-4"/>
          <w:kern w:val="0"/>
          <w:sz w:val="22"/>
        </w:rPr>
        <w:t>１</w:t>
      </w:r>
      <w:r w:rsidRPr="00525584">
        <w:rPr>
          <w:rFonts w:ascii="ＭＳ 明朝" w:hAnsi="ＭＳ 明朝" w:cs="ＭＳ ゴシック" w:hint="eastAsia"/>
          <w:spacing w:val="-4"/>
          <w:kern w:val="0"/>
          <w:sz w:val="22"/>
        </w:rPr>
        <w:t>月</w:t>
      </w:r>
      <w:r w:rsidR="00EA691B">
        <w:rPr>
          <w:rFonts w:ascii="ＭＳ 明朝" w:hAnsi="ＭＳ 明朝" w:cs="ＭＳ ゴシック" w:hint="eastAsia"/>
          <w:spacing w:val="-4"/>
          <w:kern w:val="0"/>
          <w:sz w:val="22"/>
        </w:rPr>
        <w:t>１８</w:t>
      </w:r>
      <w:r w:rsidRPr="00525584">
        <w:rPr>
          <w:rFonts w:ascii="ＭＳ 明朝" w:hAnsi="ＭＳ 明朝" w:cs="ＭＳ ゴシック" w:hint="eastAsia"/>
          <w:spacing w:val="-4"/>
          <w:kern w:val="0"/>
          <w:sz w:val="22"/>
        </w:rPr>
        <w:t>日付</w:t>
      </w:r>
      <w:r w:rsidRPr="00525584">
        <w:rPr>
          <w:rFonts w:ascii="ＭＳ 明朝" w:hAnsi="ＭＳ 明朝" w:hint="eastAsia"/>
          <w:spacing w:val="-4"/>
          <w:kern w:val="0"/>
          <w:sz w:val="22"/>
        </w:rPr>
        <w:t>）に基づく入札等については、他の法令等で定めるもののほか、この入札説明書によるものとする。</w:t>
      </w:r>
    </w:p>
    <w:p w14:paraId="31703EAC" w14:textId="77777777" w:rsidR="00213CCF" w:rsidRPr="00525584" w:rsidRDefault="00213CCF" w:rsidP="00213CCF">
      <w:pPr>
        <w:spacing w:line="302" w:lineRule="exact"/>
        <w:jc w:val="left"/>
        <w:textAlignment w:val="baseline"/>
        <w:rPr>
          <w:rFonts w:ascii="ＭＳ 明朝" w:hAnsi="ＭＳ 明朝"/>
          <w:spacing w:val="-4"/>
          <w:kern w:val="0"/>
          <w:sz w:val="22"/>
        </w:rPr>
      </w:pPr>
    </w:p>
    <w:p w14:paraId="3A211B9C" w14:textId="77777777" w:rsidR="00213CCF" w:rsidRPr="00525584" w:rsidRDefault="00213CCF" w:rsidP="00213CCF">
      <w:pPr>
        <w:spacing w:line="302" w:lineRule="exact"/>
        <w:jc w:val="left"/>
        <w:textAlignment w:val="baseline"/>
        <w:rPr>
          <w:rFonts w:ascii="ＭＳ 明朝" w:hAnsi="ＭＳ 明朝"/>
          <w:spacing w:val="-4"/>
          <w:kern w:val="0"/>
          <w:sz w:val="22"/>
        </w:rPr>
      </w:pPr>
      <w:r w:rsidRPr="00525584">
        <w:rPr>
          <w:rFonts w:ascii="ＭＳ 明朝" w:hAnsi="ＭＳ 明朝" w:hint="eastAsia"/>
          <w:spacing w:val="-4"/>
          <w:kern w:val="0"/>
          <w:sz w:val="22"/>
        </w:rPr>
        <w:t>第１　入札及び契約に関する事項</w:t>
      </w:r>
    </w:p>
    <w:p w14:paraId="232D0252" w14:textId="77777777" w:rsidR="00213CCF" w:rsidRPr="00525584" w:rsidRDefault="00213CCF" w:rsidP="00213CCF">
      <w:pPr>
        <w:spacing w:line="302" w:lineRule="exact"/>
        <w:jc w:val="left"/>
        <w:textAlignment w:val="baseline"/>
        <w:rPr>
          <w:rFonts w:ascii="ＭＳ 明朝" w:hAnsi="ＭＳ 明朝"/>
          <w:spacing w:val="-4"/>
          <w:kern w:val="0"/>
          <w:sz w:val="22"/>
        </w:rPr>
      </w:pPr>
    </w:p>
    <w:p w14:paraId="10BEC4AE" w14:textId="77777777" w:rsidR="00213CCF" w:rsidRPr="00525584" w:rsidRDefault="00213CCF" w:rsidP="00213CCF">
      <w:pPr>
        <w:spacing w:line="302" w:lineRule="exact"/>
        <w:jc w:val="lef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１　契約担当官等</w:t>
      </w:r>
    </w:p>
    <w:p w14:paraId="29E87218" w14:textId="77777777" w:rsidR="007D1FED" w:rsidRPr="00525584" w:rsidRDefault="007D1FED" w:rsidP="007D1FED">
      <w:pPr>
        <w:spacing w:line="302" w:lineRule="exact"/>
        <w:ind w:firstLineChars="200" w:firstLine="411"/>
        <w:jc w:val="lef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支出負担行為担当官</w:t>
      </w:r>
    </w:p>
    <w:p w14:paraId="556DC15C" w14:textId="0AAAEE42" w:rsidR="007D1FED" w:rsidRPr="00525584" w:rsidRDefault="00147BE6" w:rsidP="007D1FED">
      <w:pPr>
        <w:spacing w:line="302" w:lineRule="exact"/>
        <w:ind w:firstLineChars="200" w:firstLine="411"/>
        <w:jc w:val="left"/>
        <w:textAlignment w:val="baseline"/>
        <w:rPr>
          <w:rFonts w:ascii="ＭＳ 明朝" w:hAnsi="ＭＳ 明朝" w:cs="ＭＳ ゴシック"/>
          <w:spacing w:val="-4"/>
          <w:kern w:val="0"/>
          <w:sz w:val="22"/>
        </w:rPr>
      </w:pPr>
      <w:r>
        <w:rPr>
          <w:rFonts w:ascii="ＭＳ 明朝" w:hAnsi="ＭＳ 明朝" w:cs="ＭＳ ゴシック" w:hint="eastAsia"/>
          <w:spacing w:val="-4"/>
          <w:kern w:val="0"/>
          <w:sz w:val="22"/>
        </w:rPr>
        <w:t>沖縄</w:t>
      </w:r>
      <w:r w:rsidR="007D1FED" w:rsidRPr="00525584">
        <w:rPr>
          <w:rFonts w:ascii="ＭＳ 明朝" w:hAnsi="ＭＳ 明朝" w:cs="ＭＳ ゴシック" w:hint="eastAsia"/>
          <w:spacing w:val="-4"/>
          <w:kern w:val="0"/>
          <w:sz w:val="22"/>
        </w:rPr>
        <w:t xml:space="preserve">労働局総務部長　</w:t>
      </w:r>
      <w:r>
        <w:rPr>
          <w:rFonts w:ascii="ＭＳ 明朝" w:hAnsi="ＭＳ 明朝" w:cs="ＭＳ ゴシック" w:hint="eastAsia"/>
          <w:spacing w:val="-4"/>
          <w:kern w:val="0"/>
          <w:sz w:val="22"/>
        </w:rPr>
        <w:t>西村　政也</w:t>
      </w:r>
    </w:p>
    <w:p w14:paraId="347C043A" w14:textId="77777777" w:rsidR="00213CCF" w:rsidRPr="00525584" w:rsidRDefault="00213CCF" w:rsidP="00213CCF">
      <w:pPr>
        <w:spacing w:line="302" w:lineRule="exact"/>
        <w:jc w:val="left"/>
        <w:textAlignment w:val="baseline"/>
        <w:rPr>
          <w:rFonts w:ascii="ＭＳ 明朝" w:hAnsi="ＭＳ 明朝" w:cs="ＭＳ ゴシック"/>
          <w:spacing w:val="-4"/>
          <w:kern w:val="0"/>
          <w:sz w:val="22"/>
        </w:rPr>
      </w:pPr>
    </w:p>
    <w:p w14:paraId="14BAEBE1" w14:textId="77777777" w:rsidR="00213CCF" w:rsidRPr="00525584" w:rsidRDefault="00213CCF" w:rsidP="00213CCF">
      <w:pPr>
        <w:spacing w:line="302" w:lineRule="exact"/>
        <w:textAlignment w:val="baseline"/>
        <w:rPr>
          <w:rFonts w:ascii="ＭＳ 明朝" w:hAnsi="ＭＳ 明朝"/>
          <w:spacing w:val="-4"/>
          <w:kern w:val="0"/>
          <w:sz w:val="22"/>
        </w:rPr>
      </w:pPr>
      <w:r w:rsidRPr="00525584">
        <w:rPr>
          <w:rFonts w:ascii="ＭＳ 明朝" w:hAnsi="ＭＳ 明朝" w:cs="ＭＳ ゴシック" w:hint="eastAsia"/>
          <w:spacing w:val="-4"/>
          <w:kern w:val="0"/>
          <w:sz w:val="22"/>
        </w:rPr>
        <w:t>２　一般競争に付する事項</w:t>
      </w:r>
    </w:p>
    <w:p w14:paraId="61F7E32A" w14:textId="77777777" w:rsidR="00213CCF" w:rsidRPr="00525584" w:rsidRDefault="00213CCF" w:rsidP="00213CCF">
      <w:pPr>
        <w:spacing w:line="302" w:lineRule="exact"/>
        <w:textAlignment w:val="baseline"/>
        <w:rPr>
          <w:rFonts w:ascii="ＭＳ 明朝" w:hAnsi="ＭＳ 明朝"/>
          <w:spacing w:val="-4"/>
          <w:kern w:val="0"/>
          <w:sz w:val="22"/>
        </w:rPr>
      </w:pPr>
      <w:r w:rsidRPr="00525584">
        <w:rPr>
          <w:rFonts w:ascii="ＭＳ 明朝" w:hAnsi="ＭＳ 明朝" w:cs="ＭＳ ゴシック" w:hint="eastAsia"/>
          <w:spacing w:val="-4"/>
          <w:kern w:val="0"/>
          <w:sz w:val="22"/>
        </w:rPr>
        <w:t>（１）件名</w:t>
      </w:r>
    </w:p>
    <w:p w14:paraId="7DD2A695" w14:textId="0A52090B" w:rsidR="00213CCF" w:rsidRPr="00525584" w:rsidRDefault="00213CCF" w:rsidP="00213CCF">
      <w:pPr>
        <w:spacing w:line="302" w:lineRule="exact"/>
        <w:ind w:leftChars="225" w:left="458"/>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　</w:t>
      </w:r>
      <w:r w:rsidR="007D1FED" w:rsidRPr="00525584">
        <w:rPr>
          <w:rFonts w:ascii="ＭＳ 明朝" w:hAnsi="ＭＳ 明朝" w:cs="ＭＳ ゴシック" w:hint="eastAsia"/>
          <w:spacing w:val="-4"/>
          <w:kern w:val="0"/>
          <w:sz w:val="22"/>
        </w:rPr>
        <w:t>令和</w:t>
      </w:r>
      <w:r w:rsidR="00EA691B">
        <w:rPr>
          <w:rFonts w:ascii="ＭＳ 明朝" w:hAnsi="ＭＳ 明朝" w:cs="ＭＳ ゴシック" w:hint="eastAsia"/>
          <w:spacing w:val="-4"/>
          <w:kern w:val="0"/>
          <w:sz w:val="22"/>
        </w:rPr>
        <w:t>３・４</w:t>
      </w:r>
      <w:r w:rsidR="007D1FED" w:rsidRPr="00525584">
        <w:rPr>
          <w:rFonts w:ascii="ＭＳ 明朝" w:hAnsi="ＭＳ 明朝" w:cs="ＭＳ ゴシック" w:hint="eastAsia"/>
          <w:spacing w:val="-4"/>
          <w:kern w:val="0"/>
          <w:sz w:val="22"/>
        </w:rPr>
        <w:t>年度地域若者サポートステーション事業</w:t>
      </w:r>
    </w:p>
    <w:p w14:paraId="154DAAA7" w14:textId="77777777" w:rsidR="00213CCF" w:rsidRPr="00525584" w:rsidRDefault="00213CCF" w:rsidP="00213CCF">
      <w:pPr>
        <w:spacing w:line="302" w:lineRule="exact"/>
        <w:textAlignment w:val="baseline"/>
        <w:rPr>
          <w:rFonts w:ascii="ＭＳ 明朝" w:hAnsi="ＭＳ 明朝"/>
          <w:spacing w:val="-4"/>
          <w:kern w:val="0"/>
          <w:sz w:val="22"/>
        </w:rPr>
      </w:pPr>
      <w:r w:rsidRPr="00525584">
        <w:rPr>
          <w:rFonts w:ascii="ＭＳ 明朝" w:hAnsi="ＭＳ 明朝" w:hint="eastAsia"/>
          <w:spacing w:val="-4"/>
          <w:kern w:val="0"/>
          <w:sz w:val="22"/>
        </w:rPr>
        <w:t>（２）仕様</w:t>
      </w:r>
    </w:p>
    <w:p w14:paraId="5F987A58" w14:textId="0831A4B2" w:rsidR="00213CCF" w:rsidRPr="00525584" w:rsidRDefault="00213CCF" w:rsidP="00213CCF">
      <w:pPr>
        <w:spacing w:line="302" w:lineRule="exact"/>
        <w:ind w:left="411" w:hangingChars="200" w:hanging="411"/>
        <w:textAlignment w:val="baseline"/>
        <w:rPr>
          <w:rFonts w:ascii="ＭＳ 明朝" w:hAnsi="ＭＳ 明朝" w:cs="ＭＳ ゴシック"/>
          <w:spacing w:val="-4"/>
          <w:kern w:val="0"/>
          <w:sz w:val="22"/>
        </w:rPr>
      </w:pPr>
      <w:r w:rsidRPr="00525584">
        <w:rPr>
          <w:rFonts w:ascii="ＭＳ 明朝" w:hAnsi="ＭＳ 明朝" w:hint="eastAsia"/>
          <w:spacing w:val="-4"/>
          <w:kern w:val="0"/>
          <w:sz w:val="22"/>
        </w:rPr>
        <w:t xml:space="preserve">　　　別添１</w:t>
      </w:r>
      <w:r w:rsidR="007D1FED" w:rsidRPr="00525584">
        <w:rPr>
          <w:rFonts w:ascii="ＭＳ 明朝" w:hAnsi="ＭＳ 明朝" w:cs="ＭＳ ゴシック" w:hint="eastAsia"/>
          <w:spacing w:val="-4"/>
          <w:kern w:val="0"/>
          <w:sz w:val="22"/>
        </w:rPr>
        <w:t>「令和</w:t>
      </w:r>
      <w:r w:rsidR="00EA691B">
        <w:rPr>
          <w:rFonts w:ascii="ＭＳ 明朝" w:hAnsi="ＭＳ 明朝" w:cs="ＭＳ ゴシック" w:hint="eastAsia"/>
          <w:spacing w:val="-4"/>
          <w:kern w:val="0"/>
          <w:sz w:val="22"/>
        </w:rPr>
        <w:t>３・４</w:t>
      </w:r>
      <w:r w:rsidR="007D1FED" w:rsidRPr="00525584">
        <w:rPr>
          <w:rFonts w:ascii="ＭＳ 明朝" w:hAnsi="ＭＳ 明朝" w:cs="ＭＳ ゴシック" w:hint="eastAsia"/>
          <w:spacing w:val="-4"/>
          <w:kern w:val="0"/>
          <w:sz w:val="22"/>
        </w:rPr>
        <w:t>年度地域若者サポートステーション事業</w:t>
      </w:r>
      <w:r w:rsidR="000B7DEA" w:rsidRPr="00525584">
        <w:rPr>
          <w:rFonts w:ascii="ＭＳ 明朝" w:hAnsi="ＭＳ 明朝" w:cs="ＭＳ ゴシック" w:hint="eastAsia"/>
          <w:spacing w:val="-4"/>
          <w:kern w:val="0"/>
          <w:sz w:val="22"/>
        </w:rPr>
        <w:t>委託要綱</w:t>
      </w:r>
      <w:r w:rsidR="007D1FED" w:rsidRPr="00525584">
        <w:rPr>
          <w:rFonts w:ascii="ＭＳ 明朝" w:hAnsi="ＭＳ 明朝" w:cs="ＭＳ ゴシック" w:hint="eastAsia"/>
          <w:spacing w:val="-4"/>
          <w:kern w:val="0"/>
          <w:sz w:val="22"/>
        </w:rPr>
        <w:t>」</w:t>
      </w:r>
      <w:r w:rsidR="00EF2B51" w:rsidRPr="00525584">
        <w:rPr>
          <w:rFonts w:ascii="ＭＳ 明朝" w:hAnsi="ＭＳ 明朝" w:cs="ＭＳ ゴシック" w:hint="eastAsia"/>
          <w:spacing w:val="-4"/>
          <w:kern w:val="0"/>
          <w:sz w:val="22"/>
        </w:rPr>
        <w:t>のとおり</w:t>
      </w:r>
      <w:r w:rsidRPr="00525584">
        <w:rPr>
          <w:rFonts w:ascii="ＭＳ 明朝" w:hAnsi="ＭＳ 明朝" w:cs="ＭＳ ゴシック" w:hint="eastAsia"/>
          <w:spacing w:val="-4"/>
          <w:kern w:val="0"/>
          <w:sz w:val="22"/>
        </w:rPr>
        <w:t>。</w:t>
      </w:r>
    </w:p>
    <w:p w14:paraId="779A6C37" w14:textId="77777777" w:rsidR="00213CCF" w:rsidRPr="00525584" w:rsidRDefault="00213CCF" w:rsidP="00213CCF">
      <w:pPr>
        <w:spacing w:line="302" w:lineRule="exact"/>
        <w:ind w:left="411" w:hangingChars="200" w:hanging="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　　　※　委託要綱の不明点は、電子メールにより下記４（１）の担当者に照会すること。</w:t>
      </w:r>
    </w:p>
    <w:p w14:paraId="7A36698C" w14:textId="77777777" w:rsidR="00213CCF" w:rsidRPr="00525584" w:rsidRDefault="00213CCF" w:rsidP="00F918B3">
      <w:pPr>
        <w:pStyle w:val="a3"/>
        <w:wordWrap/>
        <w:rPr>
          <w:rFonts w:ascii="ＭＳ 明朝" w:eastAsia="ＭＳ 明朝" w:hAnsi="ＭＳ 明朝"/>
          <w:spacing w:val="-4"/>
        </w:rPr>
      </w:pPr>
      <w:r w:rsidRPr="00525584">
        <w:rPr>
          <w:rFonts w:ascii="ＭＳ 明朝" w:eastAsia="ＭＳ 明朝" w:hAnsi="ＭＳ 明朝" w:hint="eastAsia"/>
          <w:spacing w:val="-4"/>
        </w:rPr>
        <w:t>（３）</w:t>
      </w:r>
      <w:r w:rsidR="00F918B3" w:rsidRPr="00525584">
        <w:rPr>
          <w:rFonts w:ascii="ＭＳ 明朝" w:eastAsia="ＭＳ 明朝" w:hAnsi="ＭＳ 明朝" w:hint="eastAsia"/>
          <w:spacing w:val="-4"/>
        </w:rPr>
        <w:t>契約期間</w:t>
      </w:r>
    </w:p>
    <w:p w14:paraId="147C0B89" w14:textId="40E4A3CE" w:rsidR="00213CCF" w:rsidRPr="00525584" w:rsidRDefault="00213CCF" w:rsidP="00213CCF">
      <w:pPr>
        <w:spacing w:line="302" w:lineRule="exact"/>
        <w:textAlignment w:val="baseline"/>
        <w:rPr>
          <w:rFonts w:ascii="ＭＳ 明朝" w:hAnsi="ＭＳ 明朝"/>
          <w:spacing w:val="-4"/>
          <w:kern w:val="0"/>
          <w:sz w:val="22"/>
        </w:rPr>
      </w:pPr>
      <w:r w:rsidRPr="00525584">
        <w:rPr>
          <w:rFonts w:ascii="ＭＳ 明朝" w:hAnsi="ＭＳ 明朝" w:hint="eastAsia"/>
          <w:spacing w:val="-4"/>
          <w:kern w:val="0"/>
          <w:sz w:val="22"/>
        </w:rPr>
        <w:t xml:space="preserve">　　　</w:t>
      </w:r>
      <w:r w:rsidR="00DF3BB4" w:rsidRPr="00525584">
        <w:rPr>
          <w:rFonts w:ascii="ＭＳ 明朝" w:hAnsi="ＭＳ 明朝" w:hint="eastAsia"/>
          <w:spacing w:val="-4"/>
          <w:kern w:val="0"/>
          <w:sz w:val="22"/>
        </w:rPr>
        <w:t>令和</w:t>
      </w:r>
      <w:r w:rsidR="00EA691B">
        <w:rPr>
          <w:rFonts w:ascii="ＭＳ 明朝" w:hAnsi="ＭＳ 明朝" w:hint="eastAsia"/>
          <w:spacing w:val="-4"/>
          <w:kern w:val="0"/>
          <w:sz w:val="22"/>
        </w:rPr>
        <w:t>３</w:t>
      </w:r>
      <w:r w:rsidR="00DF3BB4" w:rsidRPr="00525584">
        <w:rPr>
          <w:rFonts w:ascii="ＭＳ 明朝" w:hAnsi="ＭＳ 明朝" w:hint="eastAsia"/>
          <w:spacing w:val="-4"/>
          <w:kern w:val="0"/>
          <w:sz w:val="22"/>
        </w:rPr>
        <w:t>年</w:t>
      </w:r>
      <w:r w:rsidR="0066025B" w:rsidRPr="00525584">
        <w:rPr>
          <w:rFonts w:ascii="ＭＳ 明朝" w:hAnsi="ＭＳ 明朝" w:hint="eastAsia"/>
          <w:spacing w:val="-4"/>
          <w:kern w:val="0"/>
          <w:sz w:val="22"/>
        </w:rPr>
        <w:t>４月１日（予定）から</w:t>
      </w:r>
      <w:r w:rsidR="00DF3BB4" w:rsidRPr="00525584">
        <w:rPr>
          <w:rFonts w:ascii="ＭＳ 明朝" w:hAnsi="ＭＳ 明朝" w:hint="eastAsia"/>
          <w:spacing w:val="-4"/>
          <w:kern w:val="0"/>
          <w:sz w:val="22"/>
        </w:rPr>
        <w:t>令和</w:t>
      </w:r>
      <w:r w:rsidR="00EA691B">
        <w:rPr>
          <w:rFonts w:ascii="ＭＳ 明朝" w:hAnsi="ＭＳ 明朝" w:hint="eastAsia"/>
          <w:spacing w:val="-4"/>
          <w:kern w:val="0"/>
          <w:sz w:val="22"/>
        </w:rPr>
        <w:t>５</w:t>
      </w:r>
      <w:r w:rsidR="0066025B" w:rsidRPr="00525584">
        <w:rPr>
          <w:rFonts w:ascii="ＭＳ 明朝" w:hAnsi="ＭＳ 明朝" w:hint="eastAsia"/>
          <w:spacing w:val="-4"/>
          <w:kern w:val="0"/>
          <w:sz w:val="22"/>
        </w:rPr>
        <w:t>年３月３１</w:t>
      </w:r>
      <w:r w:rsidR="00F918B3" w:rsidRPr="00525584">
        <w:rPr>
          <w:rFonts w:ascii="ＭＳ 明朝" w:hAnsi="ＭＳ 明朝" w:hint="eastAsia"/>
          <w:spacing w:val="-4"/>
          <w:kern w:val="0"/>
          <w:sz w:val="22"/>
        </w:rPr>
        <w:t>日まで。</w:t>
      </w:r>
    </w:p>
    <w:p w14:paraId="75D33AFE" w14:textId="77777777" w:rsidR="00213CCF" w:rsidRPr="00525584" w:rsidRDefault="00213CCF" w:rsidP="00213CCF">
      <w:pPr>
        <w:spacing w:line="302" w:lineRule="exact"/>
        <w:textAlignment w:val="baseline"/>
        <w:rPr>
          <w:rFonts w:ascii="ＭＳ 明朝" w:hAnsi="ＭＳ 明朝"/>
          <w:spacing w:val="-4"/>
          <w:kern w:val="0"/>
          <w:sz w:val="22"/>
        </w:rPr>
      </w:pPr>
      <w:r w:rsidRPr="00525584">
        <w:rPr>
          <w:rFonts w:ascii="ＭＳ 明朝" w:hAnsi="ＭＳ 明朝" w:hint="eastAsia"/>
          <w:spacing w:val="-4"/>
          <w:kern w:val="0"/>
          <w:sz w:val="22"/>
        </w:rPr>
        <w:t>（４）履行場所</w:t>
      </w:r>
    </w:p>
    <w:p w14:paraId="438B1344" w14:textId="77777777" w:rsidR="00213CCF" w:rsidRPr="00525584" w:rsidRDefault="00213CCF" w:rsidP="00213CCF">
      <w:pPr>
        <w:spacing w:line="302" w:lineRule="exact"/>
        <w:ind w:firstLineChars="300" w:firstLine="616"/>
        <w:textAlignment w:val="baseline"/>
        <w:rPr>
          <w:rFonts w:ascii="ＭＳ 明朝" w:hAnsi="ＭＳ 明朝"/>
          <w:spacing w:val="-4"/>
          <w:kern w:val="0"/>
          <w:sz w:val="22"/>
        </w:rPr>
      </w:pPr>
      <w:r w:rsidRPr="00525584">
        <w:rPr>
          <w:rFonts w:ascii="ＭＳ 明朝" w:hAnsi="ＭＳ 明朝" w:hint="eastAsia"/>
          <w:spacing w:val="-4"/>
          <w:kern w:val="0"/>
          <w:sz w:val="22"/>
        </w:rPr>
        <w:t>支出負担行為担当官が指定する場所。</w:t>
      </w:r>
    </w:p>
    <w:p w14:paraId="496EEE3F" w14:textId="77777777" w:rsidR="00213CCF" w:rsidRPr="00525584" w:rsidRDefault="00213CCF" w:rsidP="00213CCF">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（５）入札方法</w:t>
      </w:r>
    </w:p>
    <w:p w14:paraId="3FB6B8DC" w14:textId="77777777" w:rsidR="00213CCF" w:rsidRPr="00525584" w:rsidRDefault="00213CCF" w:rsidP="00213CCF">
      <w:pPr>
        <w:spacing w:line="302" w:lineRule="exact"/>
        <w:ind w:firstLineChars="200" w:firstLine="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ア　落札者の決定は、総合評価落札方式をもって行う。</w:t>
      </w:r>
    </w:p>
    <w:p w14:paraId="5FDE9ED2" w14:textId="1E6CDCCC" w:rsidR="00213CCF" w:rsidRPr="00525584" w:rsidRDefault="00213CCF" w:rsidP="00213CCF">
      <w:pPr>
        <w:spacing w:line="302" w:lineRule="exact"/>
        <w:ind w:leftChars="200" w:left="612" w:hangingChars="100" w:hanging="205"/>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イ　入札者は、</w:t>
      </w:r>
      <w:r w:rsidR="007D1FED" w:rsidRPr="00525584">
        <w:rPr>
          <w:rFonts w:ascii="ＭＳ 明朝" w:hAnsi="ＭＳ 明朝" w:cs="ＭＳ ゴシック" w:hint="eastAsia"/>
          <w:spacing w:val="-4"/>
          <w:kern w:val="0"/>
          <w:sz w:val="22"/>
        </w:rPr>
        <w:t>令和</w:t>
      </w:r>
      <w:r w:rsidR="00EA691B">
        <w:rPr>
          <w:rFonts w:ascii="ＭＳ 明朝" w:hAnsi="ＭＳ 明朝" w:cs="ＭＳ ゴシック" w:hint="eastAsia"/>
          <w:spacing w:val="-4"/>
          <w:kern w:val="0"/>
          <w:sz w:val="22"/>
        </w:rPr>
        <w:t>３・４</w:t>
      </w:r>
      <w:r w:rsidR="007D1FED" w:rsidRPr="00525584">
        <w:rPr>
          <w:rFonts w:ascii="ＭＳ 明朝" w:hAnsi="ＭＳ 明朝" w:cs="ＭＳ ゴシック" w:hint="eastAsia"/>
          <w:spacing w:val="-4"/>
          <w:kern w:val="0"/>
          <w:sz w:val="22"/>
        </w:rPr>
        <w:t>年度地域若者サポートステーション事業</w:t>
      </w:r>
      <w:r w:rsidRPr="00525584">
        <w:rPr>
          <w:rFonts w:ascii="ＭＳ 明朝" w:hAnsi="ＭＳ 明朝" w:cs="ＭＳ ゴシック" w:hint="eastAsia"/>
          <w:spacing w:val="-4"/>
          <w:kern w:val="0"/>
          <w:sz w:val="22"/>
        </w:rPr>
        <w:t>の本体価格のほか、業務の履行に要する一切の諸経費を含め入札金</w:t>
      </w:r>
      <w:r w:rsidR="00692F6F">
        <w:rPr>
          <w:rFonts w:ascii="ＭＳ 明朝" w:hAnsi="ＭＳ 明朝" w:cs="ＭＳ ゴシック" w:hint="eastAsia"/>
          <w:spacing w:val="-4"/>
          <w:kern w:val="0"/>
          <w:sz w:val="22"/>
        </w:rPr>
        <w:t>額を見積もるものとする。また、契約条件については委託要綱の別添２</w:t>
      </w:r>
      <w:r w:rsidRPr="00525584">
        <w:rPr>
          <w:rFonts w:ascii="ＭＳ 明朝" w:hAnsi="ＭＳ 明朝" w:cs="ＭＳ ゴシック" w:hint="eastAsia"/>
          <w:spacing w:val="-4"/>
          <w:kern w:val="0"/>
          <w:sz w:val="22"/>
        </w:rPr>
        <w:t>委託契約書を十分確認の上、入札金額を見積もること。</w:t>
      </w:r>
    </w:p>
    <w:p w14:paraId="7A7FC264" w14:textId="5099AC8F" w:rsidR="00213CCF" w:rsidRPr="00525584" w:rsidRDefault="00213CCF" w:rsidP="00213CCF">
      <w:pPr>
        <w:spacing w:line="302" w:lineRule="exact"/>
        <w:ind w:leftChars="200" w:left="612" w:hangingChars="100" w:hanging="205"/>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ウ　落札決定に当たっては、入札書に記載された金額に当該金額の</w:t>
      </w:r>
      <w:r w:rsidR="00DF3BB4" w:rsidRPr="00525584">
        <w:rPr>
          <w:rFonts w:ascii="ＭＳ 明朝" w:hAnsi="ＭＳ 明朝" w:cs="ＭＳ ゴシック" w:hint="eastAsia"/>
          <w:spacing w:val="-4"/>
          <w:kern w:val="0"/>
          <w:sz w:val="22"/>
        </w:rPr>
        <w:t>１０</w:t>
      </w:r>
      <w:r w:rsidRPr="00525584">
        <w:rPr>
          <w:rFonts w:ascii="ＭＳ 明朝" w:hAnsi="ＭＳ 明朝" w:cs="ＭＳ ゴシック" w:hint="eastAsia"/>
          <w:spacing w:val="-4"/>
          <w:kern w:val="0"/>
          <w:sz w:val="22"/>
        </w:rPr>
        <w:t>パーセントに相当する額を加算した金額（当該金額の１円未満の端数があるときは、その端数金額を切り捨てるものとする。）をもって落札金額とするので、入札者は、消費税及び地方消費税に係る課税事業者であるか免税事業者であるかを問わず、見積もった総額の１</w:t>
      </w:r>
      <w:r w:rsidR="00DF3BB4" w:rsidRPr="00525584">
        <w:rPr>
          <w:rFonts w:ascii="ＭＳ 明朝" w:hAnsi="ＭＳ 明朝" w:cs="ＭＳ ゴシック" w:hint="eastAsia"/>
          <w:spacing w:val="-4"/>
          <w:kern w:val="0"/>
          <w:sz w:val="22"/>
        </w:rPr>
        <w:t>１０</w:t>
      </w:r>
      <w:r w:rsidRPr="00525584">
        <w:rPr>
          <w:rFonts w:ascii="ＭＳ 明朝" w:hAnsi="ＭＳ 明朝" w:cs="ＭＳ ゴシック" w:hint="eastAsia"/>
          <w:spacing w:val="-4"/>
          <w:kern w:val="0"/>
          <w:sz w:val="22"/>
        </w:rPr>
        <w:t>分の１００に相当する金額を入札書に記載すること。</w:t>
      </w:r>
    </w:p>
    <w:p w14:paraId="125169F2" w14:textId="77777777" w:rsidR="00213CCF" w:rsidRPr="00525584" w:rsidRDefault="00213CCF" w:rsidP="00213CCF">
      <w:pPr>
        <w:spacing w:line="302" w:lineRule="exact"/>
        <w:ind w:leftChars="200" w:left="612" w:hangingChars="100" w:hanging="205"/>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エ　</w:t>
      </w:r>
      <w:r w:rsidRPr="00525584">
        <w:rPr>
          <w:rFonts w:ascii="ＭＳ 明朝" w:hAnsi="ＭＳ 明朝" w:cs="ＭＳ ゴシック" w:hint="eastAsia"/>
          <w:spacing w:val="-4"/>
          <w:kern w:val="0"/>
          <w:sz w:val="22"/>
          <w:u w:val="single"/>
        </w:rPr>
        <w:t>この契約金額は概算契約における上限額であり、事業終了後、事業に要した額の確定を行い、実際の所要金額がその契約金額を下回る場合には、実際の所要金額を支払うこととなる。</w:t>
      </w:r>
    </w:p>
    <w:p w14:paraId="585A26E1" w14:textId="77777777" w:rsidR="00213CCF" w:rsidRPr="00525584" w:rsidRDefault="00213CCF" w:rsidP="00213CCF">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（６）入札保証金及び契約保証金</w:t>
      </w:r>
    </w:p>
    <w:p w14:paraId="159267E6" w14:textId="77777777" w:rsidR="00213CCF" w:rsidRPr="00525584" w:rsidRDefault="00213CCF" w:rsidP="00213CCF">
      <w:pPr>
        <w:spacing w:line="302" w:lineRule="exact"/>
        <w:ind w:left="411" w:hangingChars="200" w:hanging="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　　　免除する（会計法第２９条の４</w:t>
      </w:r>
      <w:r w:rsidR="00804DAB" w:rsidRPr="00525584">
        <w:rPr>
          <w:rFonts w:ascii="ＭＳ 明朝" w:hAnsi="ＭＳ 明朝" w:cs="ＭＳ ゴシック" w:hint="eastAsia"/>
          <w:spacing w:val="-4"/>
          <w:kern w:val="0"/>
          <w:sz w:val="22"/>
        </w:rPr>
        <w:t>、</w:t>
      </w:r>
      <w:r w:rsidRPr="00525584">
        <w:rPr>
          <w:rFonts w:ascii="ＭＳ 明朝" w:hAnsi="ＭＳ 明朝" w:cs="ＭＳ ゴシック" w:hint="eastAsia"/>
          <w:spacing w:val="-4"/>
          <w:kern w:val="0"/>
          <w:sz w:val="22"/>
        </w:rPr>
        <w:t>第２９条の９</w:t>
      </w:r>
      <w:r w:rsidR="00804DAB" w:rsidRPr="00525584">
        <w:rPr>
          <w:rFonts w:ascii="ＭＳ 明朝" w:hAnsi="ＭＳ 明朝" w:cs="ＭＳ ゴシック" w:hint="eastAsia"/>
          <w:spacing w:val="-4"/>
          <w:kern w:val="0"/>
          <w:sz w:val="22"/>
        </w:rPr>
        <w:t>、</w:t>
      </w:r>
      <w:r w:rsidRPr="00525584">
        <w:rPr>
          <w:rFonts w:ascii="ＭＳ 明朝" w:hAnsi="ＭＳ 明朝" w:cs="ＭＳ ゴシック" w:hint="eastAsia"/>
          <w:spacing w:val="-4"/>
          <w:kern w:val="0"/>
          <w:sz w:val="22"/>
        </w:rPr>
        <w:t>予算決算及び会計令（以下「予決令」という。）第７２条第１項、第７７条第２号及び第１００条の３第３号）。</w:t>
      </w:r>
    </w:p>
    <w:p w14:paraId="2CA89415" w14:textId="77777777" w:rsidR="00213CCF" w:rsidRPr="00525584" w:rsidRDefault="00213CCF" w:rsidP="00213CCF">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（７）違約金</w:t>
      </w:r>
    </w:p>
    <w:p w14:paraId="5A45C5F0" w14:textId="77777777" w:rsidR="00213CCF" w:rsidRPr="00525584" w:rsidRDefault="00213CCF" w:rsidP="00213CCF">
      <w:pPr>
        <w:spacing w:line="302" w:lineRule="exact"/>
        <w:ind w:leftChars="202" w:left="411" w:firstLineChars="129" w:firstLine="265"/>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落札した者が契約を締結しない場合は、入札金額の１００分の５に相当する金額を違約金として納めなければならない。</w:t>
      </w:r>
    </w:p>
    <w:p w14:paraId="41C78000" w14:textId="77777777" w:rsidR="00213CCF" w:rsidRPr="00525584" w:rsidRDefault="00213CCF" w:rsidP="00213CCF">
      <w:pPr>
        <w:spacing w:line="302" w:lineRule="exact"/>
        <w:ind w:leftChars="202" w:left="411"/>
        <w:textAlignment w:val="baseline"/>
        <w:rPr>
          <w:rFonts w:ascii="ＭＳ 明朝" w:hAnsi="ＭＳ 明朝" w:cs="ＭＳ ゴシック"/>
          <w:spacing w:val="-4"/>
          <w:kern w:val="0"/>
          <w:sz w:val="22"/>
        </w:rPr>
      </w:pPr>
    </w:p>
    <w:p w14:paraId="1D86447D" w14:textId="77777777" w:rsidR="00213CCF" w:rsidRPr="00525584" w:rsidRDefault="00213CCF" w:rsidP="00213CCF">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３　競争参加資格</w:t>
      </w:r>
    </w:p>
    <w:p w14:paraId="42FE23A3" w14:textId="77777777" w:rsidR="00213CCF" w:rsidRPr="00525584" w:rsidRDefault="00213CCF" w:rsidP="00213CCF">
      <w:pPr>
        <w:spacing w:line="302" w:lineRule="exact"/>
        <w:ind w:left="411" w:hangingChars="200" w:hanging="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（１）予決令第７０条及び</w:t>
      </w:r>
      <w:r w:rsidR="00C90C34" w:rsidRPr="00525584">
        <w:rPr>
          <w:rFonts w:ascii="ＭＳ 明朝" w:hAnsi="ＭＳ 明朝" w:cs="ＭＳ ゴシック" w:hint="eastAsia"/>
          <w:spacing w:val="-4"/>
          <w:kern w:val="0"/>
          <w:sz w:val="22"/>
        </w:rPr>
        <w:t>第</w:t>
      </w:r>
      <w:r w:rsidRPr="00525584">
        <w:rPr>
          <w:rFonts w:ascii="ＭＳ 明朝" w:hAnsi="ＭＳ 明朝" w:cs="ＭＳ ゴシック" w:hint="eastAsia"/>
          <w:spacing w:val="-4"/>
          <w:kern w:val="0"/>
          <w:sz w:val="22"/>
        </w:rPr>
        <w:t>７１条に規定される次の事項に該当する者は、競争に参加する資格を有しない。</w:t>
      </w:r>
    </w:p>
    <w:p w14:paraId="2AA9EED8" w14:textId="77777777" w:rsidR="00213CCF" w:rsidRPr="00525584" w:rsidRDefault="00213CCF" w:rsidP="00213CCF">
      <w:pPr>
        <w:spacing w:line="302" w:lineRule="exact"/>
        <w:ind w:leftChars="200" w:left="612" w:hangingChars="100" w:hanging="205"/>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ア　当該契約を締結する能力を有しない者（未成年、被保佐人又は被補助人であっても、契約締結のために必要な同意を得ている者を除く</w:t>
      </w:r>
      <w:r w:rsidR="00486F87" w:rsidRPr="00525584">
        <w:rPr>
          <w:rFonts w:ascii="ＭＳ 明朝" w:hAnsi="ＭＳ 明朝" w:cs="ＭＳ ゴシック" w:hint="eastAsia"/>
          <w:spacing w:val="-4"/>
          <w:kern w:val="0"/>
          <w:sz w:val="22"/>
        </w:rPr>
        <w:t>。</w:t>
      </w:r>
      <w:r w:rsidRPr="00525584">
        <w:rPr>
          <w:rFonts w:ascii="ＭＳ 明朝" w:hAnsi="ＭＳ 明朝" w:cs="ＭＳ ゴシック" w:hint="eastAsia"/>
          <w:spacing w:val="-4"/>
          <w:kern w:val="0"/>
          <w:sz w:val="22"/>
        </w:rPr>
        <w:t>）、破産者で復権を得ない者及び暴力団員による不当な行為の防止等に関する法律第３２条第１項各号に掲げる者。</w:t>
      </w:r>
    </w:p>
    <w:p w14:paraId="543CAB03" w14:textId="77777777" w:rsidR="00213CCF" w:rsidRPr="00525584" w:rsidRDefault="00213CCF" w:rsidP="00213CCF">
      <w:pPr>
        <w:spacing w:line="302" w:lineRule="exact"/>
        <w:ind w:leftChars="200" w:left="612" w:hangingChars="100" w:hanging="205"/>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イ　以下の各号のいずれかに該当し、かつその事実があった後２年を経過しない者（これを代理人、支配人その他の使用人として使用する者についてもまた同様とする。）</w:t>
      </w:r>
      <w:r w:rsidR="00E236DE" w:rsidRPr="00525584">
        <w:rPr>
          <w:rFonts w:ascii="ＭＳ 明朝" w:hAnsi="ＭＳ 明朝" w:cs="ＭＳ ゴシック" w:hint="eastAsia"/>
          <w:spacing w:val="-4"/>
          <w:kern w:val="0"/>
          <w:sz w:val="22"/>
        </w:rPr>
        <w:t>。</w:t>
      </w:r>
    </w:p>
    <w:p w14:paraId="36796410" w14:textId="77777777" w:rsidR="00213CCF" w:rsidRPr="00525584" w:rsidRDefault="00213CCF" w:rsidP="00213CCF">
      <w:pPr>
        <w:spacing w:line="302" w:lineRule="exact"/>
        <w:ind w:leftChars="200" w:left="818" w:hangingChars="200" w:hanging="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（ア）契約の履行に当たり故意に製造その他役務を粗雑にし、又は物件の品質若しくは数量に関し</w:t>
      </w:r>
      <w:r w:rsidRPr="00525584">
        <w:rPr>
          <w:rFonts w:ascii="ＭＳ 明朝" w:hAnsi="ＭＳ 明朝" w:cs="ＭＳ ゴシック" w:hint="eastAsia"/>
          <w:spacing w:val="-4"/>
          <w:kern w:val="0"/>
          <w:sz w:val="22"/>
        </w:rPr>
        <w:lastRenderedPageBreak/>
        <w:t>て不正の行為をした者</w:t>
      </w:r>
    </w:p>
    <w:p w14:paraId="6A0088B6" w14:textId="77777777" w:rsidR="00213CCF" w:rsidRPr="00525584" w:rsidRDefault="00213CCF" w:rsidP="00213CCF">
      <w:pPr>
        <w:spacing w:line="302" w:lineRule="exact"/>
        <w:ind w:leftChars="200" w:left="818" w:hangingChars="200" w:hanging="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（イ）公正な競争の執行を妨げた者又は公正な価格を害し若しくは不正の利益を得るために連合した者</w:t>
      </w:r>
    </w:p>
    <w:p w14:paraId="31899239" w14:textId="77777777" w:rsidR="00213CCF" w:rsidRPr="00525584" w:rsidRDefault="00213CCF" w:rsidP="00213CCF">
      <w:pPr>
        <w:spacing w:line="302" w:lineRule="exact"/>
        <w:ind w:leftChars="200" w:left="407"/>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（ウ）落札者が契約を結ぶこと又は契約者が契約を履行することを妨げた者</w:t>
      </w:r>
    </w:p>
    <w:p w14:paraId="05BB61F6" w14:textId="77777777" w:rsidR="00213CCF" w:rsidRPr="00525584" w:rsidRDefault="00213CCF" w:rsidP="00213CCF">
      <w:pPr>
        <w:spacing w:line="302" w:lineRule="exact"/>
        <w:ind w:leftChars="200" w:left="407"/>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（エ）監督又は検査の実施に当たり職員の職務の執行を妨げた者</w:t>
      </w:r>
    </w:p>
    <w:p w14:paraId="00A9D843" w14:textId="541C68BA" w:rsidR="00213CCF" w:rsidRPr="00525584" w:rsidRDefault="00692F6F" w:rsidP="00213CCF">
      <w:pPr>
        <w:spacing w:line="302" w:lineRule="exact"/>
        <w:ind w:leftChars="200" w:left="407"/>
        <w:textAlignment w:val="baseline"/>
        <w:rPr>
          <w:rFonts w:ascii="ＭＳ 明朝" w:hAnsi="ＭＳ 明朝" w:cs="ＭＳ ゴシック"/>
          <w:spacing w:val="-4"/>
          <w:kern w:val="0"/>
          <w:sz w:val="22"/>
        </w:rPr>
      </w:pPr>
      <w:r>
        <w:rPr>
          <w:rFonts w:ascii="ＭＳ 明朝" w:hAnsi="ＭＳ 明朝" w:cs="ＭＳ ゴシック" w:hint="eastAsia"/>
          <w:spacing w:val="-4"/>
          <w:kern w:val="0"/>
          <w:sz w:val="22"/>
        </w:rPr>
        <w:t>（オ）正当な理由がなく</w:t>
      </w:r>
      <w:r w:rsidR="00213CCF" w:rsidRPr="00525584">
        <w:rPr>
          <w:rFonts w:ascii="ＭＳ 明朝" w:hAnsi="ＭＳ 明朝" w:cs="ＭＳ ゴシック" w:hint="eastAsia"/>
          <w:spacing w:val="-4"/>
          <w:kern w:val="0"/>
          <w:sz w:val="22"/>
        </w:rPr>
        <w:t>契約を履行しなかった者</w:t>
      </w:r>
    </w:p>
    <w:p w14:paraId="0EDA372B" w14:textId="77777777" w:rsidR="00213CCF" w:rsidRPr="00525584" w:rsidRDefault="00213CCF" w:rsidP="00213CCF">
      <w:pPr>
        <w:spacing w:line="302" w:lineRule="exact"/>
        <w:ind w:leftChars="200" w:left="818" w:hangingChars="200" w:hanging="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（カ）契約により、契約の後に代価の額を確定する場合において、当該代価の請求を故意に虚偽の事実に基づき過大な額で行った者</w:t>
      </w:r>
    </w:p>
    <w:p w14:paraId="64832245" w14:textId="77777777" w:rsidR="00213CCF" w:rsidRPr="00525584" w:rsidRDefault="00213CCF" w:rsidP="00213CCF">
      <w:pPr>
        <w:spacing w:line="302" w:lineRule="exact"/>
        <w:ind w:leftChars="200" w:left="818" w:hangingChars="200" w:hanging="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（キ）前各号のいずれかに該当する事実があった後２年を経過しない者を、契約の履行に当たり、代理人、支配人、その他の使用人として使用した者</w:t>
      </w:r>
    </w:p>
    <w:p w14:paraId="15C69882" w14:textId="77777777" w:rsidR="00213CCF" w:rsidRPr="00525584" w:rsidRDefault="00213CCF" w:rsidP="00213CCF">
      <w:pPr>
        <w:spacing w:line="302" w:lineRule="exact"/>
        <w:ind w:left="411" w:hangingChars="200" w:hanging="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（２）厚生労働省から業務等に関し指名停止を受けている期間中の者でないこと。</w:t>
      </w:r>
    </w:p>
    <w:p w14:paraId="7ED57084" w14:textId="4C123842" w:rsidR="00213CCF" w:rsidRPr="00525584" w:rsidRDefault="00EF2B51" w:rsidP="00EF2B51">
      <w:pPr>
        <w:spacing w:line="302" w:lineRule="exact"/>
        <w:ind w:left="411" w:hangingChars="200" w:hanging="411"/>
        <w:textAlignment w:val="baseline"/>
        <w:rPr>
          <w:rFonts w:ascii="ＭＳ 明朝" w:hAnsi="ＭＳ 明朝" w:cs="ＭＳ ゴシック"/>
          <w:spacing w:val="-4"/>
          <w:kern w:val="0"/>
          <w:sz w:val="22"/>
        </w:rPr>
      </w:pPr>
      <w:r w:rsidRPr="00525584">
        <w:rPr>
          <w:rFonts w:ascii="ＭＳ 明朝" w:hAnsi="ＭＳ 明朝" w:cs="ＭＳ 明朝" w:hint="eastAsia"/>
          <w:color w:val="000000"/>
          <w:spacing w:val="-4"/>
          <w:sz w:val="22"/>
        </w:rPr>
        <w:t>（３）</w:t>
      </w:r>
      <w:r w:rsidR="00282B7C">
        <w:rPr>
          <w:rFonts w:ascii="ＭＳ 明朝" w:hAnsi="ＭＳ 明朝" w:cs="ＭＳ 明朝" w:hint="eastAsia"/>
          <w:color w:val="000000"/>
          <w:spacing w:val="-4"/>
        </w:rPr>
        <w:t>令和０１・０２・０３</w:t>
      </w:r>
      <w:r w:rsidR="00DF3BB4" w:rsidRPr="00525584">
        <w:rPr>
          <w:rFonts w:ascii="ＭＳ 明朝" w:hAnsi="ＭＳ 明朝" w:cs="ＭＳ 明朝" w:hint="eastAsia"/>
          <w:color w:val="000000"/>
          <w:spacing w:val="-4"/>
        </w:rPr>
        <w:t>年度（又は平成</w:t>
      </w:r>
      <w:r w:rsidR="00282B7C">
        <w:rPr>
          <w:rFonts w:ascii="ＭＳ 明朝" w:hAnsi="ＭＳ 明朝" w:cs="ＭＳ 明朝" w:hint="eastAsia"/>
          <w:color w:val="000000"/>
          <w:spacing w:val="-4"/>
        </w:rPr>
        <w:t>３１・</w:t>
      </w:r>
      <w:r w:rsidR="00DF3BB4" w:rsidRPr="00525584">
        <w:rPr>
          <w:rFonts w:ascii="ＭＳ 明朝" w:hAnsi="ＭＳ 明朝" w:cs="ＭＳ 明朝" w:hint="eastAsia"/>
          <w:color w:val="000000"/>
          <w:spacing w:val="-4"/>
        </w:rPr>
        <w:t>３２・３３年度）</w:t>
      </w:r>
      <w:r w:rsidR="00A91741" w:rsidRPr="00525584">
        <w:rPr>
          <w:rFonts w:ascii="ＭＳ 明朝" w:hAnsi="ＭＳ 明朝" w:cs="ＭＳ ゴシック" w:hint="eastAsia"/>
          <w:spacing w:val="-4"/>
          <w:kern w:val="0"/>
          <w:sz w:val="22"/>
        </w:rPr>
        <w:t>厚生労働省競争参加資格（全省庁</w:t>
      </w:r>
      <w:r w:rsidR="00213CCF" w:rsidRPr="00525584">
        <w:rPr>
          <w:rFonts w:ascii="ＭＳ 明朝" w:hAnsi="ＭＳ 明朝" w:cs="ＭＳ ゴシック" w:hint="eastAsia"/>
          <w:spacing w:val="-4"/>
          <w:kern w:val="0"/>
          <w:sz w:val="22"/>
        </w:rPr>
        <w:t>統一資格）の</w:t>
      </w:r>
      <w:r w:rsidR="007D1FED" w:rsidRPr="00525584">
        <w:rPr>
          <w:rFonts w:ascii="ＭＳ 明朝" w:hAnsi="ＭＳ 明朝" w:cs="ＭＳ ゴシック" w:hint="eastAsia"/>
          <w:spacing w:val="-4"/>
          <w:kern w:val="0"/>
          <w:sz w:val="22"/>
        </w:rPr>
        <w:t>「役務の提供等」において、「令和</w:t>
      </w:r>
      <w:r w:rsidR="00EA691B">
        <w:rPr>
          <w:rFonts w:ascii="ＭＳ 明朝" w:hAnsi="ＭＳ 明朝" w:cs="ＭＳ ゴシック" w:hint="eastAsia"/>
          <w:spacing w:val="-4"/>
          <w:kern w:val="0"/>
          <w:sz w:val="22"/>
        </w:rPr>
        <w:t>３・４</w:t>
      </w:r>
      <w:r w:rsidR="007D1FED" w:rsidRPr="00525584">
        <w:rPr>
          <w:rFonts w:ascii="ＭＳ 明朝" w:hAnsi="ＭＳ 明朝" w:cs="ＭＳ ゴシック" w:hint="eastAsia"/>
          <w:spacing w:val="-4"/>
          <w:kern w:val="0"/>
          <w:sz w:val="22"/>
        </w:rPr>
        <w:t>年度地域若者サポートステーション事業仕様書」別表１「令和</w:t>
      </w:r>
      <w:r w:rsidR="00EA691B">
        <w:rPr>
          <w:rFonts w:ascii="ＭＳ 明朝" w:hAnsi="ＭＳ 明朝" w:cs="ＭＳ ゴシック" w:hint="eastAsia"/>
          <w:spacing w:val="-4"/>
          <w:kern w:val="0"/>
          <w:sz w:val="22"/>
        </w:rPr>
        <w:t>３・４</w:t>
      </w:r>
      <w:r w:rsidR="007D1FED" w:rsidRPr="00525584">
        <w:rPr>
          <w:rFonts w:ascii="ＭＳ 明朝" w:hAnsi="ＭＳ 明朝" w:cs="ＭＳ ゴシック" w:hint="eastAsia"/>
          <w:spacing w:val="-4"/>
          <w:kern w:val="0"/>
          <w:sz w:val="22"/>
        </w:rPr>
        <w:t>年度地域若者サポートステーション事業実施地域一覧」の「必要な統一参加資格」欄に示す地域及び等級に係る競争参加資格を有する者であること。</w:t>
      </w:r>
      <w:r w:rsidR="00213CCF" w:rsidRPr="00525584">
        <w:rPr>
          <w:rFonts w:ascii="ＭＳ 明朝" w:hAnsi="ＭＳ 明朝" w:cs="ＭＳ ゴシック" w:hint="eastAsia"/>
          <w:spacing w:val="-4"/>
          <w:kern w:val="0"/>
          <w:sz w:val="22"/>
        </w:rPr>
        <w:t>なお、競争参加資格を有しない入札者は速やかに資格審査申請を行う必要がある。</w:t>
      </w:r>
    </w:p>
    <w:p w14:paraId="5D4A681F" w14:textId="72051EE1" w:rsidR="00213CCF" w:rsidRPr="00525584" w:rsidRDefault="00162E44" w:rsidP="00213CCF">
      <w:pPr>
        <w:spacing w:line="302" w:lineRule="exact"/>
        <w:ind w:left="411" w:hangingChars="200" w:hanging="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（４）労働保険及び厚生年金保険、全国健康保険協会管掌健康保険、</w:t>
      </w:r>
      <w:r w:rsidR="00213CCF" w:rsidRPr="00525584">
        <w:rPr>
          <w:rFonts w:ascii="ＭＳ 明朝" w:hAnsi="ＭＳ 明朝" w:cs="ＭＳ ゴシック" w:hint="eastAsia"/>
          <w:spacing w:val="-4"/>
          <w:kern w:val="0"/>
          <w:sz w:val="22"/>
        </w:rPr>
        <w:t>船員保険又は国民年金の未適用及びこれらに係る保険料の滞納がないこと（入札書</w:t>
      </w:r>
      <w:r w:rsidR="00FD3848">
        <w:rPr>
          <w:rFonts w:ascii="ＭＳ 明朝" w:hAnsi="ＭＳ 明朝" w:cs="ＭＳ ゴシック" w:hint="eastAsia"/>
          <w:spacing w:val="-4"/>
          <w:kern w:val="0"/>
          <w:sz w:val="22"/>
        </w:rPr>
        <w:t>受領</w:t>
      </w:r>
      <w:r w:rsidR="00213CCF" w:rsidRPr="00525584">
        <w:rPr>
          <w:rFonts w:ascii="ＭＳ 明朝" w:hAnsi="ＭＳ 明朝" w:cs="ＭＳ ゴシック" w:hint="eastAsia"/>
          <w:spacing w:val="-4"/>
          <w:kern w:val="0"/>
          <w:sz w:val="22"/>
        </w:rPr>
        <w:t>期限の直近２年間の保険料の滞納がないこと。）</w:t>
      </w:r>
      <w:r w:rsidR="00EF2B51" w:rsidRPr="00525584">
        <w:rPr>
          <w:rFonts w:ascii="ＭＳ 明朝" w:hAnsi="ＭＳ 明朝" w:cs="ＭＳ ゴシック" w:hint="eastAsia"/>
          <w:spacing w:val="-4"/>
          <w:kern w:val="0"/>
          <w:sz w:val="22"/>
        </w:rPr>
        <w:t>。</w:t>
      </w:r>
    </w:p>
    <w:p w14:paraId="0A8943F5" w14:textId="77777777" w:rsidR="00213CCF" w:rsidRPr="00525584" w:rsidRDefault="00213CCF" w:rsidP="00213CCF">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（５）次の事項に該当する者は、競争に参加させないことがある。</w:t>
      </w:r>
    </w:p>
    <w:p w14:paraId="4F00C78C" w14:textId="77777777" w:rsidR="00213CCF" w:rsidRPr="00525584" w:rsidRDefault="00213CCF" w:rsidP="00213CCF">
      <w:pPr>
        <w:spacing w:line="302" w:lineRule="exact"/>
        <w:ind w:firstLineChars="200" w:firstLine="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ア　資格審査申請書又は添付書類に虚偽の事実を記載した者</w:t>
      </w:r>
    </w:p>
    <w:p w14:paraId="6BF432E1" w14:textId="7DFBEDA1" w:rsidR="00213CCF" w:rsidRPr="00525584" w:rsidRDefault="003E7B24" w:rsidP="00213CCF">
      <w:pPr>
        <w:spacing w:line="302" w:lineRule="exact"/>
        <w:ind w:firstLineChars="200" w:firstLine="375"/>
        <w:textAlignment w:val="baseline"/>
        <w:rPr>
          <w:rFonts w:ascii="ＭＳ 明朝" w:hAnsi="ＭＳ 明朝" w:cs="ＭＳ ゴシック"/>
          <w:spacing w:val="-4"/>
          <w:kern w:val="0"/>
          <w:sz w:val="22"/>
        </w:rPr>
      </w:pPr>
      <w:r w:rsidRPr="00525584">
        <w:rPr>
          <w:rFonts w:ascii="ＭＳ 明朝" w:hAnsi="ＭＳ 明朝" w:cs="ＭＳ 明朝" w:hint="eastAsia"/>
          <w:color w:val="000000"/>
          <w:spacing w:val="-8"/>
        </w:rPr>
        <w:t xml:space="preserve">イ　</w:t>
      </w:r>
      <w:r w:rsidR="00213CCF" w:rsidRPr="00525584">
        <w:rPr>
          <w:rFonts w:ascii="ＭＳ 明朝" w:hAnsi="ＭＳ 明朝" w:cs="ＭＳ ゴシック" w:hint="eastAsia"/>
          <w:spacing w:val="-4"/>
          <w:kern w:val="0"/>
          <w:sz w:val="22"/>
        </w:rPr>
        <w:t>経営の状況又は信用度が極度に悪化している者</w:t>
      </w:r>
    </w:p>
    <w:p w14:paraId="4E6F46E0" w14:textId="77777777" w:rsidR="00213CCF" w:rsidRPr="00525584" w:rsidRDefault="00213CCF" w:rsidP="00213CCF">
      <w:pPr>
        <w:pStyle w:val="a3"/>
        <w:wordWrap/>
        <w:ind w:left="411" w:hangingChars="200" w:hanging="411"/>
        <w:rPr>
          <w:rFonts w:ascii="ＭＳ 明朝" w:eastAsia="ＭＳ 明朝" w:hAnsi="ＭＳ 明朝" w:cs="ＭＳ 明朝"/>
          <w:color w:val="000000"/>
          <w:spacing w:val="-4"/>
        </w:rPr>
      </w:pPr>
      <w:r w:rsidRPr="00525584">
        <w:rPr>
          <w:rFonts w:ascii="ＭＳ 明朝" w:eastAsia="ＭＳ 明朝" w:hAnsi="ＭＳ 明朝" w:cs="ＭＳ 明朝" w:hint="eastAsia"/>
          <w:color w:val="000000"/>
          <w:spacing w:val="-4"/>
        </w:rPr>
        <w:t>（</w:t>
      </w:r>
      <w:r w:rsidR="00C55C1F" w:rsidRPr="00525584">
        <w:rPr>
          <w:rFonts w:ascii="ＭＳ 明朝" w:eastAsia="ＭＳ 明朝" w:hAnsi="ＭＳ 明朝" w:cs="ＭＳ 明朝" w:hint="eastAsia"/>
          <w:color w:val="000000"/>
          <w:spacing w:val="-4"/>
        </w:rPr>
        <w:t>６</w:t>
      </w:r>
      <w:r w:rsidRPr="00525584">
        <w:rPr>
          <w:rFonts w:ascii="ＭＳ 明朝" w:eastAsia="ＭＳ 明朝" w:hAnsi="ＭＳ 明朝" w:cs="ＭＳ 明朝" w:hint="eastAsia"/>
          <w:color w:val="000000"/>
          <w:spacing w:val="-4"/>
        </w:rPr>
        <w:t>）</w:t>
      </w:r>
      <w:r w:rsidR="00E8216B" w:rsidRPr="00525584">
        <w:rPr>
          <w:rFonts w:ascii="ＭＳ 明朝" w:eastAsia="ＭＳ 明朝" w:hAnsi="ＭＳ 明朝" w:cs="ＭＳ 明朝" w:hint="eastAsia"/>
          <w:color w:val="000000"/>
          <w:spacing w:val="-4"/>
        </w:rPr>
        <w:t>入札書提出時において、過去３年間に厚生労働省所管法令違反があり、社会通念上著しく信用を失墜しており、当該事業遂行に支障を来すと判断される者でないこと。</w:t>
      </w:r>
    </w:p>
    <w:p w14:paraId="0CAE879C" w14:textId="77777777" w:rsidR="00FF2933" w:rsidRPr="00525584" w:rsidRDefault="00FF2933" w:rsidP="00FF2933">
      <w:pPr>
        <w:spacing w:line="302" w:lineRule="exact"/>
        <w:textAlignment w:val="baseline"/>
        <w:rPr>
          <w:rFonts w:ascii="ＭＳ 明朝" w:hAnsi="ＭＳ 明朝" w:cs="ＭＳ 明朝"/>
          <w:color w:val="000000"/>
          <w:spacing w:val="-4"/>
          <w:sz w:val="22"/>
        </w:rPr>
      </w:pPr>
      <w:r w:rsidRPr="00525584">
        <w:rPr>
          <w:rFonts w:ascii="ＭＳ 明朝" w:hAnsi="ＭＳ 明朝" w:cs="ＭＳ 明朝" w:hint="eastAsia"/>
          <w:color w:val="000000"/>
          <w:spacing w:val="-4"/>
          <w:sz w:val="22"/>
        </w:rPr>
        <w:t>（７）次に掲げるすべての事項に該当する者であること。</w:t>
      </w:r>
    </w:p>
    <w:p w14:paraId="1E952C56" w14:textId="77777777" w:rsidR="00FF2933" w:rsidRPr="00525584" w:rsidRDefault="00FF2933" w:rsidP="00FF2933">
      <w:pPr>
        <w:spacing w:line="302" w:lineRule="exact"/>
        <w:ind w:firstLineChars="200" w:firstLine="411"/>
        <w:textAlignment w:val="baseline"/>
        <w:rPr>
          <w:rFonts w:ascii="ＭＳ 明朝" w:hAnsi="ＭＳ 明朝" w:cs="ＭＳ 明朝"/>
          <w:color w:val="000000"/>
          <w:spacing w:val="-4"/>
          <w:sz w:val="22"/>
        </w:rPr>
      </w:pPr>
      <w:r w:rsidRPr="00525584">
        <w:rPr>
          <w:rFonts w:ascii="ＭＳ 明朝" w:hAnsi="ＭＳ 明朝" w:cs="ＭＳ 明朝" w:hint="eastAsia"/>
          <w:color w:val="000000"/>
          <w:spacing w:val="-4"/>
          <w:sz w:val="22"/>
        </w:rPr>
        <w:t>ア　本事業を適正に実施するための組織体制、事業規模、財務状況を有している者であること。</w:t>
      </w:r>
    </w:p>
    <w:p w14:paraId="5BD2AFB7" w14:textId="77777777" w:rsidR="00FF2933" w:rsidRPr="00525584" w:rsidRDefault="00FF2933" w:rsidP="00FF2933">
      <w:pPr>
        <w:spacing w:line="302" w:lineRule="exact"/>
        <w:ind w:firstLineChars="200" w:firstLine="411"/>
        <w:textAlignment w:val="baseline"/>
        <w:rPr>
          <w:rFonts w:ascii="ＭＳ 明朝" w:hAnsi="ＭＳ 明朝" w:cs="ＭＳ 明朝"/>
          <w:color w:val="000000"/>
          <w:spacing w:val="-4"/>
          <w:sz w:val="22"/>
        </w:rPr>
      </w:pPr>
      <w:r w:rsidRPr="00525584">
        <w:rPr>
          <w:rFonts w:ascii="ＭＳ 明朝" w:hAnsi="ＭＳ 明朝" w:cs="ＭＳ 明朝" w:hint="eastAsia"/>
          <w:color w:val="000000"/>
          <w:spacing w:val="-4"/>
          <w:sz w:val="22"/>
        </w:rPr>
        <w:t>イ　業務・財務情報等の公開を適切に行っている者であること（公開義務のある者のみ。）。</w:t>
      </w:r>
    </w:p>
    <w:p w14:paraId="3CABDC78" w14:textId="77777777" w:rsidR="00FF2933" w:rsidRPr="00525584" w:rsidRDefault="00FF2933" w:rsidP="00FF2933">
      <w:pPr>
        <w:spacing w:line="302" w:lineRule="exact"/>
        <w:ind w:firstLineChars="200" w:firstLine="411"/>
        <w:textAlignment w:val="baseline"/>
        <w:rPr>
          <w:rFonts w:ascii="ＭＳ 明朝" w:hAnsi="ＭＳ 明朝" w:cs="ＭＳ 明朝"/>
          <w:color w:val="000000"/>
          <w:spacing w:val="-4"/>
          <w:sz w:val="22"/>
        </w:rPr>
      </w:pPr>
      <w:r w:rsidRPr="00525584">
        <w:rPr>
          <w:rFonts w:ascii="ＭＳ 明朝" w:hAnsi="ＭＳ 明朝" w:cs="ＭＳ 明朝" w:hint="eastAsia"/>
          <w:color w:val="000000"/>
          <w:spacing w:val="-4"/>
          <w:sz w:val="22"/>
        </w:rPr>
        <w:t>ウ　本事業の公益性を十分に理解している者であること。</w:t>
      </w:r>
    </w:p>
    <w:p w14:paraId="2835AB08" w14:textId="32250A2C" w:rsidR="00FF2933" w:rsidRPr="00525584" w:rsidRDefault="00FE57F6" w:rsidP="00FF2933">
      <w:pPr>
        <w:spacing w:line="302" w:lineRule="exact"/>
        <w:ind w:leftChars="203" w:left="569" w:hangingChars="76" w:hanging="156"/>
        <w:textAlignment w:val="baseline"/>
        <w:rPr>
          <w:rFonts w:ascii="ＭＳ 明朝" w:hAnsi="ＭＳ 明朝" w:cs="ＭＳ 明朝"/>
          <w:color w:val="000000"/>
          <w:spacing w:val="-4"/>
          <w:sz w:val="22"/>
        </w:rPr>
      </w:pPr>
      <w:r>
        <w:rPr>
          <w:rFonts w:ascii="ＭＳ 明朝" w:hAnsi="ＭＳ 明朝" w:cs="ＭＳ 明朝" w:hint="eastAsia"/>
          <w:color w:val="000000"/>
          <w:spacing w:val="-4"/>
          <w:sz w:val="22"/>
        </w:rPr>
        <w:t>エ　若年無業者等（仕様書第</w:t>
      </w:r>
      <w:r w:rsidR="00FF2933" w:rsidRPr="00525584">
        <w:rPr>
          <w:rFonts w:ascii="ＭＳ 明朝" w:hAnsi="ＭＳ 明朝" w:cs="ＭＳ 明朝" w:hint="eastAsia"/>
          <w:color w:val="000000"/>
          <w:spacing w:val="-4"/>
          <w:sz w:val="22"/>
        </w:rPr>
        <w:t>１の５(1)に定める「若年無業者」と同じ。）に対する又は関連する専門的な事業の実績を持ち、その支援に要するノウハウを有する者であること。</w:t>
      </w:r>
    </w:p>
    <w:p w14:paraId="2DEF17AA" w14:textId="497E94F3" w:rsidR="00FF2933" w:rsidRPr="00525584" w:rsidRDefault="00FF2933" w:rsidP="00FF2933">
      <w:pPr>
        <w:spacing w:line="302" w:lineRule="exact"/>
        <w:ind w:leftChars="203" w:left="569" w:hangingChars="76" w:hanging="156"/>
        <w:textAlignment w:val="baseline"/>
        <w:rPr>
          <w:rFonts w:ascii="ＭＳ 明朝" w:hAnsi="ＭＳ 明朝" w:cs="ＭＳ 明朝"/>
          <w:color w:val="000000"/>
          <w:spacing w:val="-4"/>
          <w:sz w:val="22"/>
        </w:rPr>
      </w:pPr>
      <w:r w:rsidRPr="00525584">
        <w:rPr>
          <w:rFonts w:ascii="ＭＳ 明朝" w:hAnsi="ＭＳ 明朝" w:cs="ＭＳ 明朝" w:hint="eastAsia"/>
          <w:color w:val="000000"/>
          <w:spacing w:val="-4"/>
          <w:sz w:val="22"/>
        </w:rPr>
        <w:t>オ　令和</w:t>
      </w:r>
      <w:r w:rsidR="00EA691B">
        <w:rPr>
          <w:rFonts w:ascii="ＭＳ 明朝" w:hAnsi="ＭＳ 明朝" w:cs="ＭＳ 明朝" w:hint="eastAsia"/>
          <w:color w:val="000000"/>
          <w:spacing w:val="-4"/>
          <w:sz w:val="22"/>
        </w:rPr>
        <w:t>３</w:t>
      </w:r>
      <w:r w:rsidRPr="00525584">
        <w:rPr>
          <w:rFonts w:ascii="ＭＳ 明朝" w:hAnsi="ＭＳ 明朝" w:cs="ＭＳ 明朝" w:hint="eastAsia"/>
          <w:color w:val="000000"/>
          <w:spacing w:val="-4"/>
          <w:sz w:val="22"/>
        </w:rPr>
        <w:t>年度事業開始時点において、キャリアコンサルタント資格（国家資格）を有する者を配置する見込みがあること。</w:t>
      </w:r>
    </w:p>
    <w:p w14:paraId="486BB2B8" w14:textId="77777777" w:rsidR="00FF2933" w:rsidRPr="00525584" w:rsidRDefault="00FF2933" w:rsidP="00FF2933">
      <w:pPr>
        <w:spacing w:line="302" w:lineRule="exact"/>
        <w:ind w:leftChars="203" w:left="569" w:hangingChars="76" w:hanging="156"/>
        <w:textAlignment w:val="baseline"/>
        <w:rPr>
          <w:rFonts w:ascii="ＭＳ 明朝" w:hAnsi="ＭＳ 明朝" w:cs="ＭＳ 明朝"/>
          <w:color w:val="000000"/>
          <w:spacing w:val="-4"/>
          <w:sz w:val="22"/>
        </w:rPr>
      </w:pPr>
      <w:r w:rsidRPr="00525584">
        <w:rPr>
          <w:rFonts w:ascii="ＭＳ 明朝" w:hAnsi="ＭＳ 明朝" w:cs="ＭＳ 明朝" w:hint="eastAsia"/>
          <w:color w:val="000000"/>
          <w:spacing w:val="-4"/>
          <w:sz w:val="22"/>
        </w:rPr>
        <w:t>カ　過去５年間に行った本事業に係る契約又は緊急人材育成・就職支援基金による認定事業に関し、契約の解除又は認定の取消しの通知を受けた者その他過去５年間に行った本事業又は緊急人材育成・就職支援基金による認定事業に関する監督又は検査における指導に従わなかった者又は現に従っていない者でないこと。</w:t>
      </w:r>
    </w:p>
    <w:p w14:paraId="55E86438" w14:textId="77777777" w:rsidR="00213CCF" w:rsidRPr="00525584" w:rsidRDefault="00213CCF" w:rsidP="00213CCF">
      <w:pPr>
        <w:spacing w:line="302" w:lineRule="exact"/>
        <w:textAlignment w:val="baseline"/>
        <w:rPr>
          <w:rFonts w:ascii="ＭＳ 明朝" w:hAnsi="ＭＳ 明朝" w:cs="ＭＳ ゴシック"/>
          <w:spacing w:val="-4"/>
          <w:kern w:val="0"/>
          <w:sz w:val="22"/>
        </w:rPr>
      </w:pPr>
    </w:p>
    <w:p w14:paraId="4F598E36" w14:textId="77777777" w:rsidR="00213CCF" w:rsidRPr="00525584" w:rsidRDefault="00213CCF" w:rsidP="00213CCF">
      <w:pPr>
        <w:spacing w:line="302" w:lineRule="exact"/>
        <w:textAlignment w:val="baseline"/>
        <w:rPr>
          <w:rFonts w:ascii="ＭＳ 明朝" w:hAnsi="ＭＳ 明朝"/>
          <w:spacing w:val="-4"/>
          <w:kern w:val="0"/>
          <w:sz w:val="22"/>
        </w:rPr>
      </w:pPr>
      <w:r w:rsidRPr="00525584">
        <w:rPr>
          <w:rFonts w:ascii="ＭＳ 明朝" w:hAnsi="ＭＳ 明朝" w:cs="ＭＳ ゴシック" w:hint="eastAsia"/>
          <w:spacing w:val="-4"/>
          <w:kern w:val="0"/>
          <w:sz w:val="22"/>
        </w:rPr>
        <w:t>４　入札に係る問い合わせ等</w:t>
      </w:r>
    </w:p>
    <w:p w14:paraId="1AFCD78C" w14:textId="77777777" w:rsidR="00FF2933" w:rsidRPr="00525584" w:rsidRDefault="00FF2933" w:rsidP="00FF2933">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（１）入札説明書の交付場所</w:t>
      </w:r>
    </w:p>
    <w:p w14:paraId="70E5CF8D" w14:textId="49AC5498" w:rsidR="00FF2933" w:rsidRDefault="00FF2933" w:rsidP="00FF2933">
      <w:pPr>
        <w:spacing w:line="302" w:lineRule="exact"/>
        <w:ind w:firstLineChars="300" w:firstLine="616"/>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w:t>
      </w:r>
      <w:r w:rsidR="00147BE6">
        <w:rPr>
          <w:rFonts w:ascii="ＭＳ 明朝" w:hAnsi="ＭＳ 明朝" w:cs="ＭＳ ゴシック" w:hint="eastAsia"/>
          <w:spacing w:val="-4"/>
          <w:kern w:val="0"/>
          <w:sz w:val="22"/>
        </w:rPr>
        <w:t>９００</w:t>
      </w:r>
      <w:r w:rsidRPr="00525584">
        <w:rPr>
          <w:rFonts w:ascii="ＭＳ 明朝" w:hAnsi="ＭＳ 明朝" w:cs="ＭＳ ゴシック" w:hint="eastAsia"/>
          <w:spacing w:val="-4"/>
          <w:kern w:val="0"/>
          <w:sz w:val="22"/>
        </w:rPr>
        <w:t>－</w:t>
      </w:r>
      <w:r w:rsidR="00147BE6">
        <w:rPr>
          <w:rFonts w:ascii="ＭＳ 明朝" w:hAnsi="ＭＳ 明朝" w:cs="ＭＳ ゴシック" w:hint="eastAsia"/>
          <w:spacing w:val="-4"/>
          <w:kern w:val="0"/>
          <w:sz w:val="22"/>
        </w:rPr>
        <w:t>０００６</w:t>
      </w:r>
      <w:r w:rsidRPr="00525584">
        <w:rPr>
          <w:rFonts w:ascii="ＭＳ 明朝" w:hAnsi="ＭＳ 明朝" w:cs="ＭＳ ゴシック" w:hint="eastAsia"/>
          <w:spacing w:val="-4"/>
          <w:kern w:val="0"/>
          <w:sz w:val="22"/>
        </w:rPr>
        <w:t xml:space="preserve">　</w:t>
      </w:r>
      <w:r w:rsidR="00B26774">
        <w:rPr>
          <w:rFonts w:ascii="ＭＳ 明朝" w:hAnsi="ＭＳ 明朝" w:cs="ＭＳ ゴシック" w:hint="eastAsia"/>
          <w:spacing w:val="-4"/>
          <w:kern w:val="0"/>
          <w:sz w:val="22"/>
        </w:rPr>
        <w:t>沖縄県</w:t>
      </w:r>
      <w:r w:rsidR="00147BE6">
        <w:rPr>
          <w:rFonts w:ascii="ＭＳ 明朝" w:hAnsi="ＭＳ 明朝" w:cs="ＭＳ ゴシック" w:hint="eastAsia"/>
          <w:spacing w:val="-4"/>
          <w:kern w:val="0"/>
          <w:sz w:val="22"/>
        </w:rPr>
        <w:t>那覇市おもろまち２丁目１番１号</w:t>
      </w:r>
    </w:p>
    <w:p w14:paraId="5502C401" w14:textId="4B08C441" w:rsidR="00147BE6" w:rsidRPr="00147BE6" w:rsidRDefault="00147BE6" w:rsidP="00FF2933">
      <w:pPr>
        <w:spacing w:line="302" w:lineRule="exact"/>
        <w:ind w:firstLineChars="300" w:firstLine="616"/>
        <w:textAlignment w:val="baseline"/>
        <w:rPr>
          <w:rFonts w:ascii="ＭＳ 明朝" w:hAnsi="ＭＳ 明朝" w:cs="ＭＳ ゴシック"/>
          <w:spacing w:val="-4"/>
          <w:kern w:val="0"/>
          <w:sz w:val="22"/>
        </w:rPr>
      </w:pPr>
      <w:r>
        <w:rPr>
          <w:rFonts w:ascii="ＭＳ 明朝" w:hAnsi="ＭＳ 明朝" w:cs="ＭＳ ゴシック" w:hint="eastAsia"/>
          <w:spacing w:val="-4"/>
          <w:kern w:val="0"/>
          <w:sz w:val="22"/>
        </w:rPr>
        <w:t xml:space="preserve">　　　　　　　　　　那覇第２地方合同庁舎１号館３階</w:t>
      </w:r>
    </w:p>
    <w:p w14:paraId="3B584F2E" w14:textId="4331F713" w:rsidR="00FF2933" w:rsidRPr="00525584" w:rsidRDefault="00147BE6" w:rsidP="00147BE6">
      <w:pPr>
        <w:spacing w:line="302" w:lineRule="exact"/>
        <w:ind w:firstLineChars="300" w:firstLine="616"/>
        <w:textAlignment w:val="baseline"/>
        <w:rPr>
          <w:rFonts w:ascii="ＭＳ 明朝" w:hAnsi="ＭＳ 明朝" w:cs="ＭＳ ゴシック"/>
          <w:spacing w:val="-4"/>
          <w:kern w:val="0"/>
          <w:sz w:val="22"/>
        </w:rPr>
      </w:pPr>
      <w:r>
        <w:rPr>
          <w:rFonts w:ascii="ＭＳ 明朝" w:hAnsi="ＭＳ 明朝" w:cs="ＭＳ ゴシック" w:hint="eastAsia"/>
          <w:spacing w:val="-4"/>
          <w:kern w:val="0"/>
          <w:sz w:val="22"/>
        </w:rPr>
        <w:t>沖縄</w:t>
      </w:r>
      <w:r w:rsidR="00FF2933" w:rsidRPr="00525584">
        <w:rPr>
          <w:rFonts w:ascii="ＭＳ 明朝" w:hAnsi="ＭＳ 明朝" w:cs="ＭＳ ゴシック" w:hint="eastAsia"/>
          <w:spacing w:val="-4"/>
          <w:kern w:val="0"/>
          <w:sz w:val="22"/>
        </w:rPr>
        <w:t>労働局</w:t>
      </w:r>
      <w:r>
        <w:rPr>
          <w:rFonts w:ascii="ＭＳ 明朝" w:hAnsi="ＭＳ 明朝" w:cs="ＭＳ ゴシック" w:hint="eastAsia"/>
          <w:spacing w:val="-4"/>
          <w:kern w:val="0"/>
          <w:sz w:val="22"/>
        </w:rPr>
        <w:t>職業安定</w:t>
      </w:r>
      <w:r w:rsidR="00FF2933" w:rsidRPr="00525584">
        <w:rPr>
          <w:rFonts w:ascii="ＭＳ 明朝" w:hAnsi="ＭＳ 明朝" w:cs="ＭＳ ゴシック" w:hint="eastAsia"/>
          <w:spacing w:val="-4"/>
          <w:kern w:val="0"/>
          <w:sz w:val="22"/>
        </w:rPr>
        <w:t>部</w:t>
      </w:r>
      <w:r>
        <w:rPr>
          <w:rFonts w:ascii="ＭＳ 明朝" w:hAnsi="ＭＳ 明朝" w:cs="ＭＳ ゴシック" w:hint="eastAsia"/>
          <w:spacing w:val="-4"/>
          <w:kern w:val="0"/>
          <w:sz w:val="22"/>
        </w:rPr>
        <w:t>訓練</w:t>
      </w:r>
      <w:r w:rsidR="00FF2933" w:rsidRPr="00525584">
        <w:rPr>
          <w:rFonts w:ascii="ＭＳ 明朝" w:hAnsi="ＭＳ 明朝" w:cs="ＭＳ ゴシック" w:hint="eastAsia"/>
          <w:spacing w:val="-4"/>
          <w:kern w:val="0"/>
          <w:sz w:val="22"/>
        </w:rPr>
        <w:t xml:space="preserve">室　</w:t>
      </w:r>
    </w:p>
    <w:p w14:paraId="45E27466" w14:textId="256813AC" w:rsidR="00FF2933" w:rsidRPr="00525584" w:rsidRDefault="00FF2933" w:rsidP="00FF2933">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　　　担当：</w:t>
      </w:r>
      <w:r w:rsidR="00147BE6">
        <w:rPr>
          <w:rFonts w:ascii="ＭＳ 明朝" w:hAnsi="ＭＳ 明朝" w:cs="ＭＳ ゴシック" w:hint="eastAsia"/>
          <w:spacing w:val="-4"/>
          <w:kern w:val="0"/>
          <w:sz w:val="22"/>
        </w:rPr>
        <w:t>比嘉</w:t>
      </w:r>
    </w:p>
    <w:p w14:paraId="1B983AFC" w14:textId="6EC1F042" w:rsidR="00FF2933" w:rsidRPr="00525584" w:rsidRDefault="00FF2933" w:rsidP="00FF2933">
      <w:pPr>
        <w:spacing w:line="302" w:lineRule="exact"/>
        <w:ind w:firstLineChars="300" w:firstLine="616"/>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電話：</w:t>
      </w:r>
      <w:r w:rsidR="00147BE6">
        <w:rPr>
          <w:rFonts w:ascii="ＭＳ 明朝" w:hAnsi="ＭＳ 明朝" w:cs="ＭＳ ゴシック" w:hint="eastAsia"/>
          <w:spacing w:val="-4"/>
          <w:kern w:val="0"/>
          <w:sz w:val="22"/>
        </w:rPr>
        <w:t>０９８</w:t>
      </w:r>
      <w:r w:rsidRPr="00525584">
        <w:rPr>
          <w:rFonts w:ascii="ＭＳ 明朝" w:hAnsi="ＭＳ 明朝" w:cs="ＭＳ ゴシック" w:hint="eastAsia"/>
          <w:spacing w:val="-4"/>
          <w:kern w:val="0"/>
          <w:sz w:val="22"/>
        </w:rPr>
        <w:t>－</w:t>
      </w:r>
      <w:r w:rsidR="00147BE6">
        <w:rPr>
          <w:rFonts w:ascii="ＭＳ 明朝" w:hAnsi="ＭＳ 明朝" w:cs="ＭＳ ゴシック" w:hint="eastAsia"/>
          <w:spacing w:val="-4"/>
          <w:kern w:val="0"/>
          <w:sz w:val="22"/>
        </w:rPr>
        <w:t>８６８</w:t>
      </w:r>
      <w:r w:rsidRPr="00525584">
        <w:rPr>
          <w:rFonts w:ascii="ＭＳ 明朝" w:hAnsi="ＭＳ 明朝" w:cs="ＭＳ ゴシック" w:hint="eastAsia"/>
          <w:spacing w:val="-4"/>
          <w:kern w:val="0"/>
          <w:sz w:val="22"/>
        </w:rPr>
        <w:t>－</w:t>
      </w:r>
      <w:r w:rsidR="00147BE6">
        <w:rPr>
          <w:rFonts w:ascii="ＭＳ 明朝" w:hAnsi="ＭＳ 明朝" w:cs="ＭＳ ゴシック" w:hint="eastAsia"/>
          <w:spacing w:val="-4"/>
          <w:kern w:val="0"/>
          <w:sz w:val="22"/>
        </w:rPr>
        <w:t>３８７７</w:t>
      </w:r>
    </w:p>
    <w:p w14:paraId="3A1B856D" w14:textId="07CD5391" w:rsidR="00FF2933" w:rsidRPr="00525584" w:rsidRDefault="00FF2933" w:rsidP="00FF2933">
      <w:pPr>
        <w:spacing w:line="302" w:lineRule="exact"/>
        <w:ind w:firstLineChars="300" w:firstLine="616"/>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メールアドレス：</w:t>
      </w:r>
      <w:r w:rsidR="00147BE6" w:rsidRPr="00727018">
        <w:rPr>
          <w:rFonts w:ascii="ＭＳ 明朝" w:hAnsi="ＭＳ 明朝" w:cs="ＭＳ ゴシック" w:hint="eastAsia"/>
          <w:spacing w:val="-4"/>
          <w:kern w:val="0"/>
          <w:sz w:val="22"/>
        </w:rPr>
        <w:t>h</w:t>
      </w:r>
      <w:r w:rsidR="00147BE6" w:rsidRPr="00727018">
        <w:rPr>
          <w:rFonts w:ascii="ＭＳ 明朝" w:hAnsi="ＭＳ 明朝" w:cs="ＭＳ ゴシック"/>
          <w:spacing w:val="-4"/>
          <w:kern w:val="0"/>
          <w:sz w:val="22"/>
        </w:rPr>
        <w:t>iga-yasushi@mhlw.go.jp</w:t>
      </w:r>
    </w:p>
    <w:p w14:paraId="2793B4A2" w14:textId="21D296A2" w:rsidR="00FF2933" w:rsidRPr="00525584" w:rsidRDefault="00FF2933" w:rsidP="00FF2933">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（２）入札説明書の交付期間</w:t>
      </w:r>
    </w:p>
    <w:p w14:paraId="68856691" w14:textId="48C69360" w:rsidR="00FF2933" w:rsidRDefault="00FF2933" w:rsidP="00FF2933">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　　　令和</w:t>
      </w:r>
      <w:r w:rsidR="00EA691B">
        <w:rPr>
          <w:rFonts w:ascii="ＭＳ 明朝" w:hAnsi="ＭＳ 明朝" w:cs="ＭＳ ゴシック" w:hint="eastAsia"/>
          <w:spacing w:val="-4"/>
          <w:kern w:val="0"/>
          <w:sz w:val="22"/>
        </w:rPr>
        <w:t>３</w:t>
      </w:r>
      <w:r w:rsidRPr="00525584">
        <w:rPr>
          <w:rFonts w:ascii="ＭＳ 明朝" w:hAnsi="ＭＳ 明朝" w:cs="ＭＳ ゴシック" w:hint="eastAsia"/>
          <w:spacing w:val="-4"/>
          <w:kern w:val="0"/>
          <w:sz w:val="22"/>
        </w:rPr>
        <w:t>年１月</w:t>
      </w:r>
      <w:r w:rsidR="00EA691B">
        <w:rPr>
          <w:rFonts w:ascii="ＭＳ 明朝" w:hAnsi="ＭＳ 明朝" w:cs="ＭＳ ゴシック" w:hint="eastAsia"/>
          <w:spacing w:val="-4"/>
          <w:kern w:val="0"/>
          <w:sz w:val="22"/>
        </w:rPr>
        <w:t>１８</w:t>
      </w:r>
      <w:r w:rsidRPr="00525584">
        <w:rPr>
          <w:rFonts w:ascii="ＭＳ 明朝" w:hAnsi="ＭＳ 明朝" w:cs="ＭＳ ゴシック" w:hint="eastAsia"/>
          <w:spacing w:val="-4"/>
          <w:kern w:val="0"/>
          <w:sz w:val="22"/>
        </w:rPr>
        <w:t>日（月）８時３０分～令和</w:t>
      </w:r>
      <w:r w:rsidR="00EA691B">
        <w:rPr>
          <w:rFonts w:ascii="ＭＳ 明朝" w:hAnsi="ＭＳ 明朝" w:cs="ＭＳ ゴシック" w:hint="eastAsia"/>
          <w:spacing w:val="-4"/>
          <w:kern w:val="0"/>
          <w:sz w:val="22"/>
        </w:rPr>
        <w:t>３</w:t>
      </w:r>
      <w:r w:rsidRPr="00525584">
        <w:rPr>
          <w:rFonts w:ascii="ＭＳ 明朝" w:hAnsi="ＭＳ 明朝" w:cs="ＭＳ ゴシック" w:hint="eastAsia"/>
          <w:spacing w:val="-4"/>
          <w:kern w:val="0"/>
          <w:sz w:val="22"/>
        </w:rPr>
        <w:t>年２月</w:t>
      </w:r>
      <w:r w:rsidR="00EA691B">
        <w:rPr>
          <w:rFonts w:ascii="ＭＳ 明朝" w:hAnsi="ＭＳ 明朝" w:cs="ＭＳ ゴシック" w:hint="eastAsia"/>
          <w:spacing w:val="-4"/>
          <w:kern w:val="0"/>
          <w:sz w:val="22"/>
        </w:rPr>
        <w:t>１９</w:t>
      </w:r>
      <w:r w:rsidRPr="00525584">
        <w:rPr>
          <w:rFonts w:ascii="ＭＳ 明朝" w:hAnsi="ＭＳ 明朝" w:cs="ＭＳ ゴシック" w:hint="eastAsia"/>
          <w:spacing w:val="-4"/>
          <w:kern w:val="0"/>
          <w:sz w:val="22"/>
        </w:rPr>
        <w:t>日（金）１７時</w:t>
      </w:r>
    </w:p>
    <w:p w14:paraId="4B5D9E18" w14:textId="35A81360" w:rsidR="00B94FDC" w:rsidRPr="00525584" w:rsidRDefault="00B94FDC" w:rsidP="0017127D">
      <w:pPr>
        <w:spacing w:line="302" w:lineRule="exact"/>
        <w:ind w:firstLineChars="300" w:firstLine="616"/>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lastRenderedPageBreak/>
        <w:t>ただし、受付は開庁日の</w:t>
      </w:r>
      <w:r w:rsidR="00727018">
        <w:rPr>
          <w:rFonts w:ascii="ＭＳ 明朝" w:hAnsi="ＭＳ 明朝" w:cs="ＭＳ ゴシック" w:hint="eastAsia"/>
          <w:spacing w:val="-4"/>
          <w:kern w:val="0"/>
          <w:sz w:val="22"/>
        </w:rPr>
        <w:t>８</w:t>
      </w:r>
      <w:r w:rsidRPr="00525584">
        <w:rPr>
          <w:rFonts w:ascii="ＭＳ 明朝" w:hAnsi="ＭＳ 明朝" w:cs="ＭＳ ゴシック" w:hint="eastAsia"/>
          <w:spacing w:val="-4"/>
          <w:kern w:val="0"/>
          <w:sz w:val="22"/>
        </w:rPr>
        <w:t>時３０分から１２時、１３時から１７時までとする。</w:t>
      </w:r>
    </w:p>
    <w:p w14:paraId="3CA4AECE" w14:textId="6CD6619B" w:rsidR="00FF2933" w:rsidRPr="00EA691B" w:rsidRDefault="00EA691B" w:rsidP="0017127D">
      <w:pPr>
        <w:ind w:left="411" w:hangingChars="200" w:hanging="411"/>
        <w:jc w:val="left"/>
        <w:textAlignment w:val="baseline"/>
        <w:rPr>
          <w:rFonts w:ascii="ＭＳ 明朝" w:hAnsi="ＭＳ 明朝" w:cs="ＭＳ ゴシック"/>
          <w:spacing w:val="-4"/>
          <w:kern w:val="0"/>
          <w:sz w:val="22"/>
        </w:rPr>
      </w:pPr>
      <w:r>
        <w:rPr>
          <w:rFonts w:ascii="ＭＳ 明朝" w:hAnsi="ＭＳ 明朝" w:cs="ＭＳ ゴシック" w:hint="eastAsia"/>
          <w:spacing w:val="-4"/>
          <w:kern w:val="0"/>
          <w:sz w:val="22"/>
        </w:rPr>
        <w:t xml:space="preserve">　　　</w:t>
      </w:r>
      <w:r w:rsidR="00B94FDC">
        <w:rPr>
          <w:rFonts w:ascii="ＭＳ 明朝" w:hAnsi="ＭＳ 明朝" w:cs="ＭＳ ゴシック" w:hint="eastAsia"/>
          <w:spacing w:val="-4"/>
          <w:kern w:val="0"/>
          <w:sz w:val="22"/>
        </w:rPr>
        <w:t>なお、</w:t>
      </w:r>
      <w:r w:rsidRPr="00067CE0">
        <w:rPr>
          <w:rFonts w:ascii="ＭＳ 明朝" w:hAnsi="ＭＳ 明朝" w:cs="ＭＳ ゴシック" w:hint="eastAsia"/>
          <w:spacing w:val="-4"/>
          <w:kern w:val="0"/>
          <w:sz w:val="22"/>
        </w:rPr>
        <w:t>新型コロナウイルス感染症の発生状況を踏まえ、</w:t>
      </w:r>
      <w:r>
        <w:rPr>
          <w:rFonts w:ascii="ＭＳ 明朝" w:hAnsi="ＭＳ 明朝" w:cs="ＭＳ ゴシック" w:hint="eastAsia"/>
          <w:spacing w:val="-4"/>
          <w:kern w:val="0"/>
          <w:sz w:val="22"/>
        </w:rPr>
        <w:t>当局</w:t>
      </w:r>
      <w:r w:rsidRPr="00254EF6">
        <w:rPr>
          <w:rFonts w:ascii="ＭＳ 明朝" w:hAnsi="ＭＳ 明朝" w:cs="ＭＳ ゴシック" w:hint="eastAsia"/>
          <w:spacing w:val="-4"/>
          <w:kern w:val="0"/>
          <w:sz w:val="22"/>
        </w:rPr>
        <w:t>へ来庁する事業者及び</w:t>
      </w:r>
      <w:r>
        <w:rPr>
          <w:rFonts w:ascii="ＭＳ 明朝" w:hAnsi="ＭＳ 明朝" w:cs="ＭＳ ゴシック" w:hint="eastAsia"/>
          <w:spacing w:val="-4"/>
          <w:kern w:val="0"/>
          <w:sz w:val="22"/>
        </w:rPr>
        <w:t>当局</w:t>
      </w:r>
      <w:r w:rsidRPr="00254EF6">
        <w:rPr>
          <w:rFonts w:ascii="ＭＳ 明朝" w:hAnsi="ＭＳ 明朝" w:cs="ＭＳ ゴシック" w:hint="eastAsia"/>
          <w:spacing w:val="-4"/>
          <w:kern w:val="0"/>
          <w:sz w:val="22"/>
        </w:rPr>
        <w:t>職員の感染予防等の観点から、</w:t>
      </w:r>
      <w:r w:rsidRPr="00067CE0">
        <w:rPr>
          <w:rFonts w:ascii="ＭＳ 明朝" w:hAnsi="ＭＳ 明朝" w:cs="ＭＳ ゴシック" w:hint="eastAsia"/>
          <w:spacing w:val="-4"/>
          <w:kern w:val="0"/>
          <w:sz w:val="22"/>
        </w:rPr>
        <w:t>入札説明書の交付は原則メールで行う。</w:t>
      </w:r>
      <w:r w:rsidRPr="0056607E">
        <w:rPr>
          <w:rFonts w:ascii="ＭＳ 明朝" w:hAnsi="ＭＳ 明朝" w:cs="ＭＳ ゴシック" w:hint="eastAsia"/>
          <w:spacing w:val="-4"/>
          <w:kern w:val="0"/>
          <w:sz w:val="22"/>
        </w:rPr>
        <w:t>メールの件名は、本事業に係る入札説明書の交付</w:t>
      </w:r>
      <w:r>
        <w:rPr>
          <w:rFonts w:ascii="ＭＳ 明朝" w:hAnsi="ＭＳ 明朝" w:cs="ＭＳ ゴシック" w:hint="eastAsia"/>
          <w:spacing w:val="-4"/>
          <w:kern w:val="0"/>
          <w:sz w:val="22"/>
        </w:rPr>
        <w:t>を</w:t>
      </w:r>
      <w:r w:rsidRPr="0056607E">
        <w:rPr>
          <w:rFonts w:ascii="ＭＳ 明朝" w:hAnsi="ＭＳ 明朝" w:cs="ＭＳ ゴシック" w:hint="eastAsia"/>
          <w:spacing w:val="-4"/>
          <w:kern w:val="0"/>
          <w:sz w:val="22"/>
        </w:rPr>
        <w:t>希望</w:t>
      </w:r>
      <w:r>
        <w:rPr>
          <w:rFonts w:ascii="ＭＳ 明朝" w:hAnsi="ＭＳ 明朝" w:cs="ＭＳ ゴシック" w:hint="eastAsia"/>
          <w:spacing w:val="-4"/>
          <w:kern w:val="0"/>
          <w:sz w:val="22"/>
        </w:rPr>
        <w:t>するもの</w:t>
      </w:r>
      <w:r w:rsidRPr="0056607E">
        <w:rPr>
          <w:rFonts w:ascii="ＭＳ 明朝" w:hAnsi="ＭＳ 明朝" w:cs="ＭＳ ゴシック" w:hint="eastAsia"/>
          <w:spacing w:val="-4"/>
          <w:kern w:val="0"/>
          <w:sz w:val="22"/>
        </w:rPr>
        <w:t>であることが分かるものとし、メールの本文に所属・氏名・電話番号を記載すること。</w:t>
      </w:r>
    </w:p>
    <w:p w14:paraId="0BBE208B" w14:textId="5CA60F9C" w:rsidR="00213CCF" w:rsidRPr="00525584" w:rsidRDefault="00FF2933" w:rsidP="00213CCF">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（３</w:t>
      </w:r>
      <w:r w:rsidR="00213CCF" w:rsidRPr="00525584">
        <w:rPr>
          <w:rFonts w:ascii="ＭＳ 明朝" w:hAnsi="ＭＳ 明朝" w:cs="ＭＳ ゴシック" w:hint="eastAsia"/>
          <w:spacing w:val="-4"/>
          <w:kern w:val="0"/>
          <w:sz w:val="22"/>
        </w:rPr>
        <w:t>）入札に関する問い合わせ先及び期間</w:t>
      </w:r>
    </w:p>
    <w:p w14:paraId="17F32F8B" w14:textId="77777777" w:rsidR="00213CCF" w:rsidRPr="00525584" w:rsidRDefault="00213CCF" w:rsidP="00213CCF">
      <w:pPr>
        <w:spacing w:line="302" w:lineRule="exact"/>
        <w:ind w:firstLineChars="200" w:firstLine="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ア　問い合わせ先・方法</w:t>
      </w:r>
    </w:p>
    <w:p w14:paraId="1A8834E3" w14:textId="77777777" w:rsidR="00FF2933" w:rsidRPr="00525584" w:rsidRDefault="00FF2933" w:rsidP="00FF2933">
      <w:pPr>
        <w:spacing w:line="302" w:lineRule="exact"/>
        <w:ind w:leftChars="279" w:left="567" w:firstLineChars="110" w:firstLine="226"/>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下記アドレスへのメールにて受け付ける。添付ファイルや画像データ等は開封しないので、質問内容はメール本文に全て記載すること。</w:t>
      </w:r>
    </w:p>
    <w:p w14:paraId="7661AC0C" w14:textId="77777777" w:rsidR="00FF2933" w:rsidRPr="00525584" w:rsidRDefault="00FF2933" w:rsidP="00FF2933">
      <w:pPr>
        <w:spacing w:line="302" w:lineRule="exact"/>
        <w:ind w:firstLineChars="386" w:firstLine="793"/>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なお、メールの件名は本事業に係る問い合わせであることが分かるものとすること。</w:t>
      </w:r>
    </w:p>
    <w:p w14:paraId="1C12426C" w14:textId="6365EFFA" w:rsidR="00FF2933" w:rsidRPr="00525584" w:rsidRDefault="00FF2933" w:rsidP="00FF2933">
      <w:pPr>
        <w:spacing w:line="302" w:lineRule="exact"/>
        <w:ind w:firstLineChars="386" w:firstLine="793"/>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メールアドレス：</w:t>
      </w:r>
      <w:r w:rsidRPr="00727018">
        <w:rPr>
          <w:rFonts w:ascii="ＭＳ 明朝" w:hAnsi="ＭＳ 明朝" w:cs="ＭＳ ゴシック" w:hint="eastAsia"/>
          <w:spacing w:val="-4"/>
          <w:kern w:val="0"/>
          <w:sz w:val="22"/>
        </w:rPr>
        <w:t>sapo-houkoku@mhlw.</w:t>
      </w:r>
      <w:r w:rsidRPr="00727018">
        <w:rPr>
          <w:rFonts w:ascii="ＭＳ 明朝" w:hAnsi="ＭＳ 明朝" w:cs="ＭＳ ゴシック"/>
          <w:spacing w:val="-4"/>
          <w:kern w:val="0"/>
          <w:sz w:val="22"/>
        </w:rPr>
        <w:t>go.jp</w:t>
      </w:r>
    </w:p>
    <w:p w14:paraId="307E2FF2" w14:textId="77777777" w:rsidR="00213CCF" w:rsidRPr="00525584" w:rsidRDefault="00213CCF" w:rsidP="00213CCF">
      <w:pPr>
        <w:spacing w:line="302" w:lineRule="exact"/>
        <w:ind w:firstLineChars="193" w:firstLine="396"/>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イ　問い合わせの受付期間</w:t>
      </w:r>
    </w:p>
    <w:p w14:paraId="74021840" w14:textId="758B0E72" w:rsidR="00213CCF" w:rsidRPr="00525584" w:rsidRDefault="00DF3BB4" w:rsidP="00213CCF">
      <w:pPr>
        <w:spacing w:line="302" w:lineRule="exact"/>
        <w:ind w:firstLineChars="400" w:firstLine="821"/>
        <w:textAlignment w:val="baseline"/>
        <w:rPr>
          <w:rFonts w:ascii="ＭＳ 明朝" w:hAnsi="ＭＳ 明朝" w:cs="ＭＳ ゴシック"/>
          <w:spacing w:val="-4"/>
          <w:kern w:val="0"/>
          <w:sz w:val="22"/>
          <w:u w:val="single"/>
        </w:rPr>
      </w:pPr>
      <w:r w:rsidRPr="00525584">
        <w:rPr>
          <w:rFonts w:ascii="ＭＳ 明朝" w:hAnsi="ＭＳ 明朝" w:cs="ＭＳ ゴシック" w:hint="eastAsia"/>
          <w:spacing w:val="-4"/>
          <w:kern w:val="0"/>
          <w:sz w:val="22"/>
          <w:u w:val="single"/>
        </w:rPr>
        <w:t>令和</w:t>
      </w:r>
      <w:r w:rsidR="00EA691B">
        <w:rPr>
          <w:rFonts w:ascii="ＭＳ 明朝" w:hAnsi="ＭＳ 明朝" w:cs="ＭＳ ゴシック" w:hint="eastAsia"/>
          <w:spacing w:val="-4"/>
          <w:kern w:val="0"/>
          <w:sz w:val="22"/>
          <w:u w:val="single"/>
        </w:rPr>
        <w:t>３</w:t>
      </w:r>
      <w:r w:rsidRPr="00525584">
        <w:rPr>
          <w:rFonts w:ascii="ＭＳ 明朝" w:hAnsi="ＭＳ 明朝" w:cs="ＭＳ ゴシック" w:hint="eastAsia"/>
          <w:spacing w:val="-4"/>
          <w:kern w:val="0"/>
          <w:sz w:val="22"/>
          <w:u w:val="single"/>
        </w:rPr>
        <w:t>年</w:t>
      </w:r>
      <w:r w:rsidR="00FF2933" w:rsidRPr="00525584">
        <w:rPr>
          <w:rFonts w:ascii="ＭＳ 明朝" w:hAnsi="ＭＳ 明朝" w:cs="ＭＳ ゴシック" w:hint="eastAsia"/>
          <w:spacing w:val="-4"/>
          <w:kern w:val="0"/>
          <w:sz w:val="22"/>
          <w:u w:val="single"/>
        </w:rPr>
        <w:t>１月</w:t>
      </w:r>
      <w:r w:rsidR="00EA691B">
        <w:rPr>
          <w:rFonts w:ascii="ＭＳ 明朝" w:hAnsi="ＭＳ 明朝" w:cs="ＭＳ ゴシック" w:hint="eastAsia"/>
          <w:spacing w:val="-4"/>
          <w:kern w:val="0"/>
          <w:sz w:val="22"/>
          <w:u w:val="single"/>
        </w:rPr>
        <w:t>１８</w:t>
      </w:r>
      <w:r w:rsidR="00FF2933" w:rsidRPr="00525584">
        <w:rPr>
          <w:rFonts w:ascii="ＭＳ 明朝" w:hAnsi="ＭＳ 明朝" w:cs="ＭＳ ゴシック" w:hint="eastAsia"/>
          <w:spacing w:val="-4"/>
          <w:kern w:val="0"/>
          <w:sz w:val="22"/>
          <w:u w:val="single"/>
        </w:rPr>
        <w:t>日（月</w:t>
      </w:r>
      <w:r w:rsidR="006B5DA8" w:rsidRPr="00525584">
        <w:rPr>
          <w:rFonts w:ascii="ＭＳ 明朝" w:hAnsi="ＭＳ 明朝" w:cs="ＭＳ ゴシック" w:hint="eastAsia"/>
          <w:spacing w:val="-4"/>
          <w:kern w:val="0"/>
          <w:sz w:val="22"/>
          <w:u w:val="single"/>
        </w:rPr>
        <w:t>）～</w:t>
      </w:r>
      <w:r w:rsidRPr="00525584">
        <w:rPr>
          <w:rFonts w:ascii="ＭＳ 明朝" w:hAnsi="ＭＳ 明朝" w:cs="ＭＳ ゴシック" w:hint="eastAsia"/>
          <w:spacing w:val="-4"/>
          <w:kern w:val="0"/>
          <w:sz w:val="22"/>
          <w:u w:val="single"/>
        </w:rPr>
        <w:t>令和</w:t>
      </w:r>
      <w:r w:rsidR="00D262EA">
        <w:rPr>
          <w:rFonts w:ascii="ＭＳ 明朝" w:hAnsi="ＭＳ 明朝" w:cs="ＭＳ ゴシック" w:hint="eastAsia"/>
          <w:spacing w:val="-4"/>
          <w:kern w:val="0"/>
          <w:sz w:val="22"/>
          <w:u w:val="single"/>
        </w:rPr>
        <w:t>３</w:t>
      </w:r>
      <w:r w:rsidRPr="00525584">
        <w:rPr>
          <w:rFonts w:ascii="ＭＳ 明朝" w:hAnsi="ＭＳ 明朝" w:cs="ＭＳ ゴシック" w:hint="eastAsia"/>
          <w:spacing w:val="-4"/>
          <w:kern w:val="0"/>
          <w:sz w:val="22"/>
          <w:u w:val="single"/>
        </w:rPr>
        <w:t>年</w:t>
      </w:r>
      <w:r w:rsidR="00FF2933" w:rsidRPr="00525584">
        <w:rPr>
          <w:rFonts w:ascii="ＭＳ 明朝" w:hAnsi="ＭＳ 明朝" w:cs="ＭＳ ゴシック" w:hint="eastAsia"/>
          <w:spacing w:val="-4"/>
          <w:kern w:val="0"/>
          <w:sz w:val="22"/>
          <w:u w:val="single"/>
        </w:rPr>
        <w:t>２月１</w:t>
      </w:r>
      <w:r w:rsidR="00EA691B">
        <w:rPr>
          <w:rFonts w:ascii="ＭＳ 明朝" w:hAnsi="ＭＳ 明朝" w:cs="ＭＳ ゴシック" w:hint="eastAsia"/>
          <w:spacing w:val="-4"/>
          <w:kern w:val="0"/>
          <w:sz w:val="22"/>
          <w:u w:val="single"/>
        </w:rPr>
        <w:t>５</w:t>
      </w:r>
      <w:r w:rsidR="00FF2933" w:rsidRPr="00525584">
        <w:rPr>
          <w:rFonts w:ascii="ＭＳ 明朝" w:hAnsi="ＭＳ 明朝" w:cs="ＭＳ ゴシック" w:hint="eastAsia"/>
          <w:spacing w:val="-4"/>
          <w:kern w:val="0"/>
          <w:sz w:val="22"/>
          <w:u w:val="single"/>
        </w:rPr>
        <w:t>日（月）１７</w:t>
      </w:r>
      <w:r w:rsidR="00213CCF" w:rsidRPr="00525584">
        <w:rPr>
          <w:rFonts w:ascii="ＭＳ 明朝" w:hAnsi="ＭＳ 明朝" w:cs="ＭＳ ゴシック" w:hint="eastAsia"/>
          <w:spacing w:val="-4"/>
          <w:kern w:val="0"/>
          <w:sz w:val="22"/>
          <w:u w:val="single"/>
        </w:rPr>
        <w:t>時</w:t>
      </w:r>
    </w:p>
    <w:p w14:paraId="0F693814" w14:textId="77777777" w:rsidR="00213CCF" w:rsidRPr="00525584" w:rsidRDefault="00213CCF" w:rsidP="00213CCF">
      <w:pPr>
        <w:spacing w:line="302" w:lineRule="exact"/>
        <w:ind w:firstLineChars="193" w:firstLine="396"/>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ウ　問い合わせに対する回答</w:t>
      </w:r>
    </w:p>
    <w:p w14:paraId="480640B0" w14:textId="72B62AB7" w:rsidR="00FF2933" w:rsidRPr="00525584" w:rsidRDefault="00213CCF" w:rsidP="00FF2933">
      <w:pPr>
        <w:spacing w:line="302" w:lineRule="exact"/>
        <w:ind w:leftChars="300" w:left="610" w:firstLineChars="93" w:firstLine="19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問い合わせに対する回答は、</w:t>
      </w:r>
      <w:r w:rsidR="00DF3BB4" w:rsidRPr="00525584">
        <w:rPr>
          <w:rFonts w:ascii="ＭＳ 明朝" w:hAnsi="ＭＳ 明朝" w:cs="ＭＳ ゴシック" w:hint="eastAsia"/>
          <w:spacing w:val="-4"/>
          <w:kern w:val="0"/>
          <w:sz w:val="22"/>
          <w:u w:val="single"/>
        </w:rPr>
        <w:t>令和</w:t>
      </w:r>
      <w:r w:rsidR="00D262EA">
        <w:rPr>
          <w:rFonts w:ascii="ＭＳ 明朝" w:hAnsi="ＭＳ 明朝" w:cs="ＭＳ ゴシック" w:hint="eastAsia"/>
          <w:spacing w:val="-4"/>
          <w:kern w:val="0"/>
          <w:sz w:val="22"/>
          <w:u w:val="single"/>
        </w:rPr>
        <w:t>３</w:t>
      </w:r>
      <w:r w:rsidR="00DF3BB4" w:rsidRPr="00525584">
        <w:rPr>
          <w:rFonts w:ascii="ＭＳ 明朝" w:hAnsi="ＭＳ 明朝" w:cs="ＭＳ ゴシック" w:hint="eastAsia"/>
          <w:spacing w:val="-4"/>
          <w:kern w:val="0"/>
          <w:sz w:val="22"/>
          <w:u w:val="single"/>
        </w:rPr>
        <w:t>年</w:t>
      </w:r>
      <w:r w:rsidR="00FF2933" w:rsidRPr="00525584">
        <w:rPr>
          <w:rFonts w:ascii="ＭＳ 明朝" w:hAnsi="ＭＳ 明朝" w:cs="ＭＳ ゴシック" w:hint="eastAsia"/>
          <w:spacing w:val="-4"/>
          <w:kern w:val="0"/>
          <w:sz w:val="22"/>
          <w:u w:val="single"/>
        </w:rPr>
        <w:t>２月</w:t>
      </w:r>
      <w:r w:rsidR="00EA691B">
        <w:rPr>
          <w:rFonts w:ascii="ＭＳ 明朝" w:hAnsi="ＭＳ 明朝" w:cs="ＭＳ ゴシック" w:hint="eastAsia"/>
          <w:spacing w:val="-4"/>
          <w:kern w:val="0"/>
          <w:sz w:val="22"/>
          <w:u w:val="single"/>
        </w:rPr>
        <w:t>１８</w:t>
      </w:r>
      <w:r w:rsidR="00FF2933" w:rsidRPr="00525584">
        <w:rPr>
          <w:rFonts w:ascii="ＭＳ 明朝" w:hAnsi="ＭＳ 明朝" w:cs="ＭＳ ゴシック" w:hint="eastAsia"/>
          <w:spacing w:val="-4"/>
          <w:kern w:val="0"/>
          <w:sz w:val="22"/>
          <w:u w:val="single"/>
        </w:rPr>
        <w:t>日（木</w:t>
      </w:r>
      <w:r w:rsidRPr="00525584">
        <w:rPr>
          <w:rFonts w:ascii="ＭＳ 明朝" w:hAnsi="ＭＳ 明朝" w:cs="ＭＳ ゴシック" w:hint="eastAsia"/>
          <w:spacing w:val="-4"/>
          <w:kern w:val="0"/>
          <w:sz w:val="22"/>
          <w:u w:val="single"/>
        </w:rPr>
        <w:t>）</w:t>
      </w:r>
      <w:r w:rsidR="000D6E01" w:rsidRPr="00525584">
        <w:rPr>
          <w:rFonts w:ascii="ＭＳ 明朝" w:hAnsi="ＭＳ 明朝" w:cs="ＭＳ ゴシック" w:hint="eastAsia"/>
          <w:spacing w:val="-4"/>
          <w:kern w:val="0"/>
          <w:sz w:val="22"/>
          <w:u w:val="single"/>
        </w:rPr>
        <w:t>１７時</w:t>
      </w:r>
      <w:r w:rsidRPr="00525584">
        <w:rPr>
          <w:rFonts w:ascii="ＭＳ 明朝" w:hAnsi="ＭＳ 明朝" w:cs="ＭＳ ゴシック" w:hint="eastAsia"/>
          <w:spacing w:val="-4"/>
          <w:kern w:val="0"/>
          <w:sz w:val="22"/>
        </w:rPr>
        <w:t>までに、</w:t>
      </w:r>
      <w:r w:rsidR="00FF2933" w:rsidRPr="00525584">
        <w:rPr>
          <w:rFonts w:ascii="ＭＳ 明朝" w:hAnsi="ＭＳ 明朝" w:cs="ＭＳ ゴシック" w:hint="eastAsia"/>
          <w:spacing w:val="-4"/>
          <w:kern w:val="0"/>
          <w:sz w:val="22"/>
        </w:rPr>
        <w:t>厚生労働省ホームページ上（掲載場所は下記参照）に掲載する。</w:t>
      </w:r>
    </w:p>
    <w:p w14:paraId="6BB085F6" w14:textId="77777777" w:rsidR="00FF2933" w:rsidRPr="00525584" w:rsidRDefault="00213CCF" w:rsidP="00FF2933">
      <w:pPr>
        <w:spacing w:line="302" w:lineRule="exact"/>
        <w:ind w:leftChars="300" w:left="610" w:firstLineChars="93" w:firstLine="19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ただし、総合評価に影響しない軽微な質問については、質問者のみに回答する。</w:t>
      </w:r>
    </w:p>
    <w:p w14:paraId="37C5F969" w14:textId="40FE0271" w:rsidR="00FF2933" w:rsidRPr="00525584" w:rsidRDefault="00FF2933" w:rsidP="00FF2933">
      <w:pPr>
        <w:spacing w:line="302" w:lineRule="exact"/>
        <w:ind w:leftChars="300" w:left="610" w:firstLineChars="93" w:firstLine="19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なお、提案書等の具体的記載方法、記載内容及び評価基準に係る質問については、公平性の確保及び公正な選考を行うため受け付けない。</w:t>
      </w:r>
    </w:p>
    <w:p w14:paraId="3F2F137E" w14:textId="6327CB23" w:rsidR="00213CCF" w:rsidRPr="00525584" w:rsidRDefault="00213CCF" w:rsidP="00213CCF">
      <w:pPr>
        <w:spacing w:line="302" w:lineRule="exact"/>
        <w:ind w:leftChars="337" w:left="685"/>
        <w:textAlignment w:val="baseline"/>
        <w:rPr>
          <w:rFonts w:ascii="ＭＳ 明朝" w:hAnsi="ＭＳ 明朝" w:cs="ＭＳ ゴシック"/>
          <w:spacing w:val="-4"/>
          <w:kern w:val="0"/>
          <w:sz w:val="22"/>
        </w:rPr>
      </w:pPr>
    </w:p>
    <w:p w14:paraId="7E80DD55" w14:textId="77777777" w:rsidR="00FF2933" w:rsidRPr="00525584" w:rsidRDefault="00FF2933" w:rsidP="00FF2933">
      <w:pPr>
        <w:spacing w:line="302" w:lineRule="exact"/>
        <w:ind w:firstLineChars="300" w:firstLine="616"/>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（掲載場所）</w:t>
      </w:r>
    </w:p>
    <w:p w14:paraId="30B80E66" w14:textId="77777777" w:rsidR="00FF2933" w:rsidRPr="00525584" w:rsidRDefault="00FF2933" w:rsidP="00FF2933">
      <w:pPr>
        <w:spacing w:line="302" w:lineRule="exact"/>
        <w:ind w:firstLineChars="400" w:firstLine="82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○厚生労働省ホームページ</w:t>
      </w:r>
    </w:p>
    <w:p w14:paraId="200D3719" w14:textId="77777777" w:rsidR="00FF2933" w:rsidRPr="00525584" w:rsidRDefault="00FF2933" w:rsidP="00FF2933">
      <w:pPr>
        <w:spacing w:line="302" w:lineRule="exact"/>
        <w:ind w:firstLineChars="500" w:firstLine="1027"/>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○政策について</w:t>
      </w:r>
    </w:p>
    <w:p w14:paraId="36077DF8" w14:textId="77777777" w:rsidR="00FF2933" w:rsidRPr="00525584" w:rsidRDefault="00FF2933" w:rsidP="00FF2933">
      <w:pPr>
        <w:spacing w:line="302" w:lineRule="exact"/>
        <w:ind w:firstLineChars="600" w:firstLine="1232"/>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○分野別の政策一覧</w:t>
      </w:r>
    </w:p>
    <w:p w14:paraId="58785C4C" w14:textId="77777777" w:rsidR="00FF2933" w:rsidRPr="00525584" w:rsidRDefault="00FF2933" w:rsidP="00FF2933">
      <w:pPr>
        <w:spacing w:line="302" w:lineRule="exact"/>
        <w:ind w:firstLineChars="700" w:firstLine="1438"/>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○雇用・労働</w:t>
      </w:r>
    </w:p>
    <w:p w14:paraId="1C79BB35" w14:textId="77777777" w:rsidR="00FF2933" w:rsidRPr="00525584" w:rsidRDefault="00FF2933" w:rsidP="00FF2933">
      <w:pPr>
        <w:spacing w:line="302" w:lineRule="exact"/>
        <w:ind w:firstLineChars="800" w:firstLine="1643"/>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○人材開発</w:t>
      </w:r>
    </w:p>
    <w:p w14:paraId="050FB3CE" w14:textId="77777777" w:rsidR="00FF2933" w:rsidRPr="00525584" w:rsidRDefault="00FF2933" w:rsidP="00FF2933">
      <w:pPr>
        <w:spacing w:line="302" w:lineRule="exact"/>
        <w:ind w:firstLineChars="900" w:firstLine="1848"/>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○サポステ</w:t>
      </w:r>
    </w:p>
    <w:p w14:paraId="46718741" w14:textId="6F289819" w:rsidR="00FF2933" w:rsidRPr="00525584" w:rsidRDefault="00FF2933" w:rsidP="00FF2933">
      <w:pPr>
        <w:spacing w:line="302" w:lineRule="exact"/>
        <w:ind w:firstLineChars="1000" w:firstLine="2054"/>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○令和</w:t>
      </w:r>
      <w:r w:rsidR="00FF27E3">
        <w:rPr>
          <w:rFonts w:ascii="ＭＳ 明朝" w:hAnsi="ＭＳ 明朝" w:cs="ＭＳ ゴシック" w:hint="eastAsia"/>
          <w:spacing w:val="-4"/>
          <w:kern w:val="0"/>
          <w:sz w:val="22"/>
        </w:rPr>
        <w:t>３</w:t>
      </w:r>
      <w:r w:rsidR="00B94FDC">
        <w:rPr>
          <w:rFonts w:ascii="ＭＳ 明朝" w:hAnsi="ＭＳ 明朝" w:cs="ＭＳ ゴシック" w:hint="eastAsia"/>
          <w:spacing w:val="-4"/>
          <w:kern w:val="0"/>
          <w:sz w:val="22"/>
        </w:rPr>
        <w:t>・４</w:t>
      </w:r>
      <w:r w:rsidRPr="00525584">
        <w:rPr>
          <w:rFonts w:ascii="ＭＳ 明朝" w:hAnsi="ＭＳ 明朝" w:cs="ＭＳ ゴシック" w:hint="eastAsia"/>
          <w:spacing w:val="-4"/>
          <w:kern w:val="0"/>
          <w:sz w:val="22"/>
        </w:rPr>
        <w:t>年度　地域若者サポートステーション事業の調達についてはこちら</w:t>
      </w:r>
    </w:p>
    <w:p w14:paraId="6C1D086E" w14:textId="77777777" w:rsidR="00B94FDC" w:rsidRDefault="00B94FDC" w:rsidP="00213CCF">
      <w:pPr>
        <w:spacing w:line="302" w:lineRule="exact"/>
        <w:textAlignment w:val="baseline"/>
        <w:rPr>
          <w:rFonts w:ascii="ＭＳ 明朝" w:hAnsi="ＭＳ 明朝" w:cs="ＭＳ ゴシック"/>
          <w:spacing w:val="-4"/>
          <w:kern w:val="0"/>
          <w:sz w:val="22"/>
        </w:rPr>
      </w:pPr>
    </w:p>
    <w:p w14:paraId="0C0BAD7B" w14:textId="68D91C3C" w:rsidR="00213CCF" w:rsidRPr="00525584" w:rsidRDefault="00213CCF" w:rsidP="00213CCF">
      <w:pPr>
        <w:spacing w:line="302" w:lineRule="exact"/>
        <w:textAlignment w:val="baseline"/>
        <w:rPr>
          <w:rFonts w:ascii="ＭＳ 明朝" w:hAnsi="ＭＳ 明朝"/>
          <w:spacing w:val="-4"/>
          <w:kern w:val="0"/>
          <w:sz w:val="22"/>
        </w:rPr>
      </w:pPr>
      <w:r w:rsidRPr="00525584">
        <w:rPr>
          <w:rFonts w:ascii="ＭＳ 明朝" w:hAnsi="ＭＳ 明朝" w:cs="ＭＳ ゴシック" w:hint="eastAsia"/>
          <w:spacing w:val="-4"/>
          <w:kern w:val="0"/>
          <w:sz w:val="22"/>
        </w:rPr>
        <w:t>５　入札説明会の開催</w:t>
      </w:r>
    </w:p>
    <w:p w14:paraId="370AFFF5" w14:textId="7750CC52" w:rsidR="00213CCF" w:rsidRPr="00525584" w:rsidRDefault="00213CCF" w:rsidP="0017127D">
      <w:pPr>
        <w:spacing w:line="302" w:lineRule="exact"/>
        <w:ind w:firstLineChars="100" w:firstLine="205"/>
        <w:textAlignment w:val="baseline"/>
        <w:rPr>
          <w:rFonts w:ascii="ＭＳ 明朝" w:hAnsi="ＭＳ 明朝"/>
          <w:spacing w:val="-4"/>
          <w:kern w:val="0"/>
          <w:sz w:val="22"/>
        </w:rPr>
      </w:pPr>
      <w:r w:rsidRPr="00525584">
        <w:rPr>
          <w:rFonts w:ascii="ＭＳ 明朝" w:hAnsi="ＭＳ 明朝" w:cs="ＭＳ ゴシック" w:hint="eastAsia"/>
          <w:spacing w:val="-4"/>
          <w:kern w:val="0"/>
          <w:sz w:val="22"/>
        </w:rPr>
        <w:t>以下のとおり、入札説明会を開催する。</w:t>
      </w:r>
    </w:p>
    <w:p w14:paraId="3C0A1D4A" w14:textId="77777777" w:rsidR="00213CCF" w:rsidRPr="00525584" w:rsidRDefault="00213CCF" w:rsidP="00213CCF">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（１）開催日時</w:t>
      </w:r>
    </w:p>
    <w:p w14:paraId="6B127E11" w14:textId="29C4C260" w:rsidR="00213CCF" w:rsidRPr="00525584" w:rsidRDefault="00213CCF" w:rsidP="00213CCF">
      <w:pPr>
        <w:spacing w:line="302" w:lineRule="exact"/>
        <w:ind w:firstLineChars="200" w:firstLine="411"/>
        <w:textAlignment w:val="baseline"/>
        <w:rPr>
          <w:rFonts w:ascii="ＭＳ 明朝" w:hAnsi="ＭＳ 明朝" w:cs="ＭＳ ゴシック"/>
          <w:spacing w:val="-4"/>
          <w:kern w:val="0"/>
          <w:sz w:val="22"/>
          <w:u w:val="single"/>
        </w:rPr>
      </w:pPr>
      <w:r w:rsidRPr="00525584">
        <w:rPr>
          <w:rFonts w:ascii="ＭＳ 明朝" w:hAnsi="ＭＳ 明朝" w:cs="ＭＳ ゴシック" w:hint="eastAsia"/>
          <w:spacing w:val="-4"/>
          <w:kern w:val="0"/>
          <w:sz w:val="22"/>
        </w:rPr>
        <w:t xml:space="preserve">　</w:t>
      </w:r>
      <w:r w:rsidR="00DF3BB4" w:rsidRPr="00525584">
        <w:rPr>
          <w:rFonts w:ascii="ＭＳ 明朝" w:hAnsi="ＭＳ 明朝" w:cs="ＭＳ ゴシック" w:hint="eastAsia"/>
          <w:spacing w:val="-4"/>
          <w:kern w:val="0"/>
          <w:sz w:val="22"/>
          <w:u w:val="single"/>
        </w:rPr>
        <w:t>令和</w:t>
      </w:r>
      <w:r w:rsidR="00FF27E3">
        <w:rPr>
          <w:rFonts w:ascii="ＭＳ 明朝" w:hAnsi="ＭＳ 明朝" w:cs="ＭＳ ゴシック" w:hint="eastAsia"/>
          <w:spacing w:val="-4"/>
          <w:kern w:val="0"/>
          <w:sz w:val="22"/>
          <w:u w:val="single"/>
        </w:rPr>
        <w:t>３</w:t>
      </w:r>
      <w:r w:rsidR="00DF3BB4" w:rsidRPr="00525584">
        <w:rPr>
          <w:rFonts w:ascii="ＭＳ 明朝" w:hAnsi="ＭＳ 明朝" w:cs="ＭＳ ゴシック" w:hint="eastAsia"/>
          <w:spacing w:val="-4"/>
          <w:kern w:val="0"/>
          <w:sz w:val="22"/>
          <w:u w:val="single"/>
        </w:rPr>
        <w:t>年</w:t>
      </w:r>
      <w:r w:rsidR="00B414A3">
        <w:rPr>
          <w:rFonts w:ascii="ＭＳ 明朝" w:hAnsi="ＭＳ 明朝" w:cs="ＭＳ ゴシック" w:hint="eastAsia"/>
          <w:spacing w:val="-4"/>
          <w:kern w:val="0"/>
          <w:sz w:val="22"/>
          <w:u w:val="single"/>
        </w:rPr>
        <w:t>２</w:t>
      </w:r>
      <w:r w:rsidR="006B5DA8" w:rsidRPr="00525584">
        <w:rPr>
          <w:rFonts w:ascii="ＭＳ 明朝" w:hAnsi="ＭＳ 明朝" w:cs="ＭＳ ゴシック" w:hint="eastAsia"/>
          <w:spacing w:val="-4"/>
          <w:kern w:val="0"/>
          <w:sz w:val="22"/>
          <w:u w:val="single"/>
        </w:rPr>
        <w:t>月</w:t>
      </w:r>
      <w:r w:rsidR="00B414A3">
        <w:rPr>
          <w:rFonts w:ascii="ＭＳ 明朝" w:hAnsi="ＭＳ 明朝" w:cs="ＭＳ ゴシック" w:hint="eastAsia"/>
          <w:spacing w:val="-4"/>
          <w:kern w:val="0"/>
          <w:sz w:val="22"/>
          <w:u w:val="single"/>
        </w:rPr>
        <w:t>５</w:t>
      </w:r>
      <w:r w:rsidRPr="00525584">
        <w:rPr>
          <w:rFonts w:ascii="ＭＳ 明朝" w:hAnsi="ＭＳ 明朝" w:cs="ＭＳ ゴシック" w:hint="eastAsia"/>
          <w:spacing w:val="-4"/>
          <w:kern w:val="0"/>
          <w:sz w:val="22"/>
          <w:u w:val="single"/>
        </w:rPr>
        <w:t>日(</w:t>
      </w:r>
      <w:r w:rsidR="00B414A3">
        <w:rPr>
          <w:rFonts w:ascii="ＭＳ 明朝" w:hAnsi="ＭＳ 明朝" w:cs="ＭＳ ゴシック" w:hint="eastAsia"/>
          <w:spacing w:val="-4"/>
          <w:kern w:val="0"/>
          <w:sz w:val="22"/>
          <w:u w:val="single"/>
        </w:rPr>
        <w:t>金</w:t>
      </w:r>
      <w:r w:rsidRPr="00525584">
        <w:rPr>
          <w:rFonts w:ascii="ＭＳ 明朝" w:hAnsi="ＭＳ 明朝" w:cs="ＭＳ ゴシック" w:hint="eastAsia"/>
          <w:spacing w:val="-4"/>
          <w:kern w:val="0"/>
          <w:sz w:val="22"/>
          <w:u w:val="single"/>
        </w:rPr>
        <w:t>)</w:t>
      </w:r>
      <w:r w:rsidR="00525584" w:rsidRPr="00525584">
        <w:rPr>
          <w:rFonts w:ascii="ＭＳ 明朝" w:hAnsi="ＭＳ 明朝" w:cs="ＭＳ ゴシック" w:hint="eastAsia"/>
          <w:spacing w:val="-4"/>
          <w:kern w:val="0"/>
          <w:sz w:val="22"/>
          <w:u w:val="single"/>
        </w:rPr>
        <w:t xml:space="preserve"> </w:t>
      </w:r>
      <w:r w:rsidR="00B414A3">
        <w:rPr>
          <w:rFonts w:ascii="ＭＳ 明朝" w:hAnsi="ＭＳ 明朝" w:cs="ＭＳ ゴシック" w:hint="eastAsia"/>
          <w:spacing w:val="-4"/>
          <w:kern w:val="0"/>
          <w:sz w:val="22"/>
          <w:u w:val="single"/>
        </w:rPr>
        <w:t>１４</w:t>
      </w:r>
      <w:r w:rsidRPr="00525584">
        <w:rPr>
          <w:rFonts w:ascii="ＭＳ 明朝" w:hAnsi="ＭＳ 明朝" w:cs="ＭＳ ゴシック" w:hint="eastAsia"/>
          <w:spacing w:val="-4"/>
          <w:kern w:val="0"/>
          <w:sz w:val="22"/>
          <w:u w:val="single"/>
        </w:rPr>
        <w:t>時</w:t>
      </w:r>
    </w:p>
    <w:p w14:paraId="6573F9CC" w14:textId="2FDA2109" w:rsidR="00B414A3" w:rsidRPr="00525584" w:rsidRDefault="00213CCF" w:rsidP="00B414A3">
      <w:pPr>
        <w:spacing w:line="302" w:lineRule="exact"/>
        <w:ind w:left="411" w:hangingChars="200" w:hanging="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（２）場所</w:t>
      </w:r>
      <w:r w:rsidR="00B414A3">
        <w:rPr>
          <w:rFonts w:ascii="ＭＳ 明朝" w:hAnsi="ＭＳ 明朝" w:cs="ＭＳ ゴシック" w:hint="eastAsia"/>
          <w:spacing w:val="-4"/>
          <w:kern w:val="0"/>
          <w:sz w:val="22"/>
        </w:rPr>
        <w:t xml:space="preserve">　那覇市おもろまち２丁目１番１号</w:t>
      </w:r>
    </w:p>
    <w:p w14:paraId="752EB1C9" w14:textId="64C82E28" w:rsidR="00213CCF" w:rsidRPr="00B414A3" w:rsidRDefault="00B414A3" w:rsidP="00213CCF">
      <w:pPr>
        <w:spacing w:line="302" w:lineRule="exact"/>
        <w:ind w:leftChars="200" w:left="407" w:firstLineChars="100" w:firstLine="205"/>
        <w:textAlignment w:val="baseline"/>
        <w:rPr>
          <w:rFonts w:ascii="ＭＳ 明朝" w:hAnsi="ＭＳ 明朝" w:cs="ＭＳ ゴシック"/>
          <w:bCs/>
          <w:iCs/>
          <w:spacing w:val="-4"/>
          <w:kern w:val="0"/>
          <w:sz w:val="22"/>
        </w:rPr>
      </w:pPr>
      <w:r>
        <w:rPr>
          <w:rFonts w:ascii="ＭＳ 明朝" w:hAnsi="ＭＳ 明朝" w:cs="ＭＳ ゴシック" w:hint="eastAsia"/>
          <w:bCs/>
          <w:iCs/>
          <w:color w:val="FF0000"/>
          <w:spacing w:val="-4"/>
          <w:kern w:val="0"/>
          <w:sz w:val="22"/>
        </w:rPr>
        <w:t xml:space="preserve">　　　</w:t>
      </w:r>
      <w:r>
        <w:rPr>
          <w:rFonts w:ascii="ＭＳ 明朝" w:hAnsi="ＭＳ 明朝" w:cs="ＭＳ ゴシック" w:hint="eastAsia"/>
          <w:bCs/>
          <w:iCs/>
          <w:spacing w:val="-4"/>
          <w:kern w:val="0"/>
          <w:sz w:val="22"/>
        </w:rPr>
        <w:t>那覇第２地方合同庁舎１号館２階　会議室</w:t>
      </w:r>
    </w:p>
    <w:p w14:paraId="1B674FFA" w14:textId="77777777" w:rsidR="00213CCF" w:rsidRPr="00525584" w:rsidRDefault="00213CCF" w:rsidP="00213CCF">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（３）出席人数</w:t>
      </w:r>
    </w:p>
    <w:p w14:paraId="6573E948" w14:textId="7DD479C3" w:rsidR="00213CCF" w:rsidRPr="00525584" w:rsidRDefault="00575DBA" w:rsidP="00213CCF">
      <w:pPr>
        <w:spacing w:line="302" w:lineRule="exact"/>
        <w:textAlignment w:val="baseline"/>
        <w:rPr>
          <w:rFonts w:ascii="ＭＳ 明朝" w:hAnsi="ＭＳ 明朝" w:cs="ＭＳ ゴシック"/>
          <w:spacing w:val="-4"/>
          <w:kern w:val="0"/>
          <w:sz w:val="22"/>
        </w:rPr>
      </w:pPr>
      <w:r>
        <w:rPr>
          <w:rFonts w:ascii="ＭＳ 明朝" w:hAnsi="ＭＳ 明朝" w:cs="ＭＳ ゴシック" w:hint="eastAsia"/>
          <w:spacing w:val="-4"/>
          <w:kern w:val="0"/>
          <w:sz w:val="22"/>
        </w:rPr>
        <w:t xml:space="preserve">　　　１機関あたり</w:t>
      </w:r>
      <w:r w:rsidR="00B414A3">
        <w:rPr>
          <w:rFonts w:ascii="ＭＳ 明朝" w:hAnsi="ＭＳ 明朝" w:cs="ＭＳ ゴシック" w:hint="eastAsia"/>
          <w:spacing w:val="-4"/>
          <w:kern w:val="0"/>
          <w:sz w:val="22"/>
        </w:rPr>
        <w:t>２</w:t>
      </w:r>
      <w:r w:rsidR="00213CCF" w:rsidRPr="00525584">
        <w:rPr>
          <w:rFonts w:ascii="ＭＳ 明朝" w:hAnsi="ＭＳ 明朝" w:cs="ＭＳ ゴシック" w:hint="eastAsia"/>
          <w:spacing w:val="-4"/>
          <w:kern w:val="0"/>
          <w:sz w:val="22"/>
        </w:rPr>
        <w:t>名までとする。</w:t>
      </w:r>
    </w:p>
    <w:p w14:paraId="2AC96997" w14:textId="77777777" w:rsidR="00213CCF" w:rsidRPr="00525584" w:rsidRDefault="00213CCF" w:rsidP="00213CCF">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（４）その他</w:t>
      </w:r>
    </w:p>
    <w:p w14:paraId="0BE4980E" w14:textId="005CEB50" w:rsidR="00213CCF" w:rsidRPr="00525584" w:rsidRDefault="00213CCF" w:rsidP="00213CCF">
      <w:pPr>
        <w:spacing w:line="302" w:lineRule="exact"/>
        <w:ind w:leftChars="203" w:left="413" w:firstLineChars="128" w:firstLine="263"/>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説明会への参加を希望する場合は、</w:t>
      </w:r>
      <w:r w:rsidR="00DF3BB4" w:rsidRPr="00525584">
        <w:rPr>
          <w:rFonts w:ascii="ＭＳ 明朝" w:hAnsi="ＭＳ 明朝" w:cs="ＭＳ ゴシック" w:hint="eastAsia"/>
          <w:spacing w:val="-4"/>
          <w:kern w:val="0"/>
          <w:sz w:val="22"/>
          <w:u w:val="single"/>
        </w:rPr>
        <w:t>令和</w:t>
      </w:r>
      <w:r w:rsidR="00FF27E3">
        <w:rPr>
          <w:rFonts w:ascii="ＭＳ 明朝" w:hAnsi="ＭＳ 明朝" w:cs="ＭＳ ゴシック" w:hint="eastAsia"/>
          <w:spacing w:val="-4"/>
          <w:kern w:val="0"/>
          <w:sz w:val="22"/>
          <w:u w:val="single"/>
        </w:rPr>
        <w:t>３</w:t>
      </w:r>
      <w:r w:rsidR="00DF3BB4" w:rsidRPr="00525584">
        <w:rPr>
          <w:rFonts w:ascii="ＭＳ 明朝" w:hAnsi="ＭＳ 明朝" w:cs="ＭＳ ゴシック" w:hint="eastAsia"/>
          <w:spacing w:val="-4"/>
          <w:kern w:val="0"/>
          <w:sz w:val="22"/>
          <w:u w:val="single"/>
        </w:rPr>
        <w:t>年</w:t>
      </w:r>
      <w:r w:rsidR="00B414A3">
        <w:rPr>
          <w:rFonts w:ascii="ＭＳ 明朝" w:hAnsi="ＭＳ 明朝" w:cs="ＭＳ ゴシック" w:hint="eastAsia"/>
          <w:spacing w:val="-4"/>
          <w:kern w:val="0"/>
          <w:sz w:val="22"/>
          <w:u w:val="single"/>
        </w:rPr>
        <w:t>２</w:t>
      </w:r>
      <w:r w:rsidR="006B5DA8" w:rsidRPr="00525584">
        <w:rPr>
          <w:rFonts w:ascii="ＭＳ 明朝" w:hAnsi="ＭＳ 明朝" w:cs="ＭＳ ゴシック" w:hint="eastAsia"/>
          <w:spacing w:val="-4"/>
          <w:kern w:val="0"/>
          <w:sz w:val="22"/>
          <w:u w:val="single"/>
        </w:rPr>
        <w:t>月</w:t>
      </w:r>
      <w:r w:rsidR="00B414A3">
        <w:rPr>
          <w:rFonts w:ascii="ＭＳ 明朝" w:hAnsi="ＭＳ 明朝" w:cs="ＭＳ ゴシック" w:hint="eastAsia"/>
          <w:spacing w:val="-4"/>
          <w:kern w:val="0"/>
          <w:sz w:val="22"/>
          <w:u w:val="single"/>
        </w:rPr>
        <w:t>３</w:t>
      </w:r>
      <w:r w:rsidRPr="00525584">
        <w:rPr>
          <w:rFonts w:ascii="ＭＳ 明朝" w:hAnsi="ＭＳ 明朝" w:cs="ＭＳ ゴシック" w:hint="eastAsia"/>
          <w:spacing w:val="-4"/>
          <w:kern w:val="0"/>
          <w:sz w:val="22"/>
          <w:u w:val="single"/>
        </w:rPr>
        <w:t>日(</w:t>
      </w:r>
      <w:r w:rsidR="00B414A3">
        <w:rPr>
          <w:rFonts w:ascii="ＭＳ 明朝" w:hAnsi="ＭＳ 明朝" w:cs="ＭＳ ゴシック" w:hint="eastAsia"/>
          <w:spacing w:val="-4"/>
          <w:kern w:val="0"/>
          <w:sz w:val="22"/>
          <w:u w:val="single"/>
        </w:rPr>
        <w:t>水)１</w:t>
      </w:r>
      <w:r w:rsidRPr="00525584">
        <w:rPr>
          <w:rFonts w:ascii="ＭＳ 明朝" w:hAnsi="ＭＳ 明朝" w:cs="ＭＳ ゴシック" w:hint="eastAsia"/>
          <w:spacing w:val="-4"/>
          <w:kern w:val="0"/>
          <w:sz w:val="22"/>
          <w:u w:val="single"/>
        </w:rPr>
        <w:t>７時</w:t>
      </w:r>
      <w:r w:rsidRPr="00525584">
        <w:rPr>
          <w:rFonts w:ascii="ＭＳ 明朝" w:hAnsi="ＭＳ 明朝" w:cs="ＭＳ ゴシック" w:hint="eastAsia"/>
          <w:spacing w:val="-4"/>
          <w:kern w:val="0"/>
          <w:sz w:val="22"/>
        </w:rPr>
        <w:t>までに上記４（１）の連絡先へ、電話又はメールにて申し込むこと（期限厳守。説明会への参加を認めない場合を除いて当該説明会の申込みに対する回答は行わない。）。</w:t>
      </w:r>
    </w:p>
    <w:p w14:paraId="5BAA0E87" w14:textId="108F200B" w:rsidR="00213CCF" w:rsidRPr="00525584" w:rsidRDefault="00213CCF" w:rsidP="00213CCF">
      <w:pPr>
        <w:spacing w:line="302" w:lineRule="exact"/>
        <w:ind w:leftChars="203" w:left="413" w:firstLineChars="128" w:firstLine="263"/>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なお、メールの場合、件名は、本事業に係る入札説明会参加希望であることが分かるものとし、本文に説明会に参加する者の所属・氏名・電話番号を記載すること。また、説明会の会場で入札説明書の配布はしないため、事前に入札説明書を入手（無償で配</w:t>
      </w:r>
      <w:r w:rsidR="00B87DC9" w:rsidRPr="00525584">
        <w:rPr>
          <w:rFonts w:ascii="ＭＳ 明朝" w:hAnsi="ＭＳ 明朝" w:cs="ＭＳ ゴシック" w:hint="eastAsia"/>
          <w:spacing w:val="-4"/>
          <w:kern w:val="0"/>
          <w:sz w:val="22"/>
        </w:rPr>
        <w:t>布</w:t>
      </w:r>
      <w:r w:rsidRPr="00525584">
        <w:rPr>
          <w:rFonts w:ascii="ＭＳ 明朝" w:hAnsi="ＭＳ 明朝" w:cs="ＭＳ ゴシック" w:hint="eastAsia"/>
          <w:spacing w:val="-4"/>
          <w:kern w:val="0"/>
          <w:sz w:val="22"/>
        </w:rPr>
        <w:t>。）してから参加すること。</w:t>
      </w:r>
    </w:p>
    <w:p w14:paraId="25FC28C9" w14:textId="77777777" w:rsidR="00213CCF" w:rsidRPr="00525584" w:rsidRDefault="00213CCF" w:rsidP="00213CCF">
      <w:pPr>
        <w:spacing w:line="302" w:lineRule="exact"/>
        <w:textAlignment w:val="baseline"/>
        <w:rPr>
          <w:rFonts w:ascii="ＭＳ 明朝" w:hAnsi="ＭＳ 明朝" w:cs="ＭＳ ゴシック"/>
          <w:spacing w:val="-4"/>
          <w:kern w:val="0"/>
          <w:sz w:val="22"/>
        </w:rPr>
      </w:pPr>
    </w:p>
    <w:p w14:paraId="55B57565" w14:textId="77777777" w:rsidR="00213CCF" w:rsidRPr="00525584" w:rsidRDefault="00213CCF" w:rsidP="00213CCF">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６　提案書類の提出等</w:t>
      </w:r>
    </w:p>
    <w:p w14:paraId="2D657D62" w14:textId="77777777" w:rsidR="00213CCF" w:rsidRPr="00525584" w:rsidRDefault="00213CCF" w:rsidP="00213CCF">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（１）提案書類の受領期限</w:t>
      </w:r>
    </w:p>
    <w:p w14:paraId="2987DC57" w14:textId="24573AD4" w:rsidR="00213CCF" w:rsidRPr="00525584" w:rsidRDefault="00DF3BB4" w:rsidP="00213CCF">
      <w:pPr>
        <w:spacing w:line="302" w:lineRule="exact"/>
        <w:ind w:firstLineChars="300" w:firstLine="616"/>
        <w:textAlignment w:val="baseline"/>
        <w:rPr>
          <w:rFonts w:ascii="ＭＳ 明朝" w:hAnsi="ＭＳ 明朝" w:cs="ＭＳ ゴシック"/>
          <w:spacing w:val="-4"/>
          <w:kern w:val="0"/>
          <w:sz w:val="22"/>
          <w:u w:val="single"/>
        </w:rPr>
      </w:pPr>
      <w:r w:rsidRPr="00525584">
        <w:rPr>
          <w:rFonts w:ascii="ＭＳ 明朝" w:hAnsi="ＭＳ 明朝" w:cs="ＭＳ ゴシック" w:hint="eastAsia"/>
          <w:spacing w:val="-4"/>
          <w:kern w:val="0"/>
          <w:sz w:val="22"/>
          <w:u w:val="single"/>
        </w:rPr>
        <w:lastRenderedPageBreak/>
        <w:t>令和</w:t>
      </w:r>
      <w:r w:rsidR="00FF27E3">
        <w:rPr>
          <w:rFonts w:ascii="ＭＳ 明朝" w:hAnsi="ＭＳ 明朝" w:cs="ＭＳ ゴシック" w:hint="eastAsia"/>
          <w:spacing w:val="-4"/>
          <w:kern w:val="0"/>
          <w:sz w:val="22"/>
          <w:u w:val="single"/>
        </w:rPr>
        <w:t>３</w:t>
      </w:r>
      <w:r w:rsidRPr="00525584">
        <w:rPr>
          <w:rFonts w:ascii="ＭＳ 明朝" w:hAnsi="ＭＳ 明朝" w:cs="ＭＳ ゴシック" w:hint="eastAsia"/>
          <w:spacing w:val="-4"/>
          <w:kern w:val="0"/>
          <w:sz w:val="22"/>
          <w:u w:val="single"/>
        </w:rPr>
        <w:t>年</w:t>
      </w:r>
      <w:r w:rsidR="00FF2933" w:rsidRPr="00525584">
        <w:rPr>
          <w:rFonts w:ascii="ＭＳ 明朝" w:hAnsi="ＭＳ 明朝" w:cs="ＭＳ ゴシック" w:hint="eastAsia"/>
          <w:spacing w:val="-4"/>
          <w:kern w:val="0"/>
          <w:sz w:val="22"/>
          <w:u w:val="single"/>
        </w:rPr>
        <w:t>２月</w:t>
      </w:r>
      <w:r w:rsidR="00FF27E3">
        <w:rPr>
          <w:rFonts w:ascii="ＭＳ 明朝" w:hAnsi="ＭＳ 明朝" w:cs="ＭＳ ゴシック" w:hint="eastAsia"/>
          <w:spacing w:val="-4"/>
          <w:kern w:val="0"/>
          <w:sz w:val="22"/>
          <w:u w:val="single"/>
        </w:rPr>
        <w:t>２２</w:t>
      </w:r>
      <w:r w:rsidR="00FF2933" w:rsidRPr="00525584">
        <w:rPr>
          <w:rFonts w:ascii="ＭＳ 明朝" w:hAnsi="ＭＳ 明朝" w:cs="ＭＳ ゴシック" w:hint="eastAsia"/>
          <w:spacing w:val="-4"/>
          <w:kern w:val="0"/>
          <w:sz w:val="22"/>
          <w:u w:val="single"/>
        </w:rPr>
        <w:t>日（</w:t>
      </w:r>
      <w:r w:rsidR="00FF27E3">
        <w:rPr>
          <w:rFonts w:ascii="ＭＳ 明朝" w:hAnsi="ＭＳ 明朝" w:cs="ＭＳ ゴシック" w:hint="eastAsia"/>
          <w:spacing w:val="-4"/>
          <w:kern w:val="0"/>
          <w:sz w:val="22"/>
          <w:u w:val="single"/>
        </w:rPr>
        <w:t>月</w:t>
      </w:r>
      <w:r w:rsidR="00213CCF" w:rsidRPr="00525584">
        <w:rPr>
          <w:rFonts w:ascii="ＭＳ 明朝" w:hAnsi="ＭＳ 明朝" w:cs="ＭＳ ゴシック" w:hint="eastAsia"/>
          <w:spacing w:val="-4"/>
          <w:kern w:val="0"/>
          <w:sz w:val="22"/>
          <w:u w:val="single"/>
        </w:rPr>
        <w:t>）１７時</w:t>
      </w:r>
    </w:p>
    <w:p w14:paraId="5C1CB0DF" w14:textId="1A7E4E1D" w:rsidR="00213CCF" w:rsidRPr="00525584" w:rsidRDefault="00213CCF" w:rsidP="00213CCF">
      <w:pPr>
        <w:spacing w:line="302" w:lineRule="exact"/>
        <w:ind w:firstLineChars="300" w:firstLine="616"/>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ただし、受付は開庁日の</w:t>
      </w:r>
      <w:r w:rsidR="00B414A3">
        <w:rPr>
          <w:rFonts w:ascii="ＭＳ 明朝" w:hAnsi="ＭＳ 明朝" w:cs="ＭＳ ゴシック" w:hint="eastAsia"/>
          <w:spacing w:val="-4"/>
          <w:kern w:val="0"/>
          <w:sz w:val="22"/>
        </w:rPr>
        <w:t>８</w:t>
      </w:r>
      <w:r w:rsidRPr="00525584">
        <w:rPr>
          <w:rFonts w:ascii="ＭＳ 明朝" w:hAnsi="ＭＳ 明朝" w:cs="ＭＳ ゴシック" w:hint="eastAsia"/>
          <w:spacing w:val="-4"/>
          <w:kern w:val="0"/>
          <w:sz w:val="22"/>
        </w:rPr>
        <w:t>時３０分から１２時、１３時から１７時までとする。</w:t>
      </w:r>
    </w:p>
    <w:p w14:paraId="2D6FD3FE" w14:textId="726BE0ED" w:rsidR="00213CCF" w:rsidRPr="00525584" w:rsidRDefault="00B94FDC" w:rsidP="00B94FDC">
      <w:pPr>
        <w:spacing w:line="302" w:lineRule="exact"/>
        <w:ind w:leftChars="200" w:left="407" w:firstLineChars="108" w:firstLine="222"/>
        <w:textAlignment w:val="baseline"/>
        <w:rPr>
          <w:rFonts w:ascii="ＭＳ 明朝" w:hAnsi="ＭＳ 明朝" w:cs="ＭＳ ゴシック"/>
          <w:spacing w:val="-4"/>
          <w:kern w:val="0"/>
          <w:sz w:val="22"/>
        </w:rPr>
      </w:pPr>
      <w:r>
        <w:rPr>
          <w:rFonts w:ascii="ＭＳ 明朝" w:hAnsi="ＭＳ 明朝" w:cs="ＭＳ ゴシック" w:hint="eastAsia"/>
          <w:spacing w:val="-4"/>
          <w:kern w:val="0"/>
          <w:sz w:val="22"/>
        </w:rPr>
        <w:t>なお、</w:t>
      </w:r>
      <w:r w:rsidR="00FF27E3" w:rsidRPr="00067CE0">
        <w:rPr>
          <w:rFonts w:ascii="ＭＳ 明朝" w:hAnsi="ＭＳ 明朝" w:cs="ＭＳ ゴシック" w:hint="eastAsia"/>
          <w:spacing w:val="-4"/>
          <w:kern w:val="0"/>
          <w:sz w:val="22"/>
        </w:rPr>
        <w:t>新型コロナウイルス感染症の発生状況を踏まえ、</w:t>
      </w:r>
      <w:r w:rsidR="00FF27E3">
        <w:rPr>
          <w:rFonts w:ascii="ＭＳ 明朝" w:hAnsi="ＭＳ 明朝" w:cs="ＭＳ ゴシック" w:hint="eastAsia"/>
          <w:spacing w:val="-4"/>
          <w:kern w:val="0"/>
          <w:sz w:val="22"/>
        </w:rPr>
        <w:t>当局</w:t>
      </w:r>
      <w:r w:rsidR="00FF27E3" w:rsidRPr="00254EF6">
        <w:rPr>
          <w:rFonts w:ascii="ＭＳ 明朝" w:hAnsi="ＭＳ 明朝" w:cs="ＭＳ ゴシック" w:hint="eastAsia"/>
          <w:spacing w:val="-4"/>
          <w:kern w:val="0"/>
          <w:sz w:val="22"/>
        </w:rPr>
        <w:t>へ来庁する事業者及び</w:t>
      </w:r>
      <w:r w:rsidR="00FF27E3">
        <w:rPr>
          <w:rFonts w:ascii="ＭＳ 明朝" w:hAnsi="ＭＳ 明朝" w:cs="ＭＳ ゴシック" w:hint="eastAsia"/>
          <w:spacing w:val="-4"/>
          <w:kern w:val="0"/>
          <w:sz w:val="22"/>
        </w:rPr>
        <w:t>当局</w:t>
      </w:r>
      <w:r w:rsidR="00FF27E3" w:rsidRPr="00254EF6">
        <w:rPr>
          <w:rFonts w:ascii="ＭＳ 明朝" w:hAnsi="ＭＳ 明朝" w:cs="ＭＳ ゴシック" w:hint="eastAsia"/>
          <w:spacing w:val="-4"/>
          <w:kern w:val="0"/>
          <w:sz w:val="22"/>
        </w:rPr>
        <w:t>職員の感染予防等の観点から、</w:t>
      </w:r>
      <w:r w:rsidR="00FF27E3">
        <w:rPr>
          <w:rFonts w:ascii="ＭＳ 明朝" w:hAnsi="ＭＳ 明朝" w:cs="ＭＳ ゴシック" w:hint="eastAsia"/>
          <w:spacing w:val="-4"/>
          <w:kern w:val="0"/>
          <w:sz w:val="22"/>
        </w:rPr>
        <w:t>原則として、</w:t>
      </w:r>
      <w:r>
        <w:rPr>
          <w:rFonts w:ascii="ＭＳ 明朝" w:hAnsi="ＭＳ 明朝" w:cs="ＭＳ ゴシック" w:hint="eastAsia"/>
          <w:spacing w:val="-4"/>
          <w:kern w:val="0"/>
          <w:sz w:val="22"/>
        </w:rPr>
        <w:t>郵送（書留郵便）での提出</w:t>
      </w:r>
      <w:r w:rsidR="00FF27E3">
        <w:rPr>
          <w:rFonts w:ascii="ＭＳ 明朝" w:hAnsi="ＭＳ 明朝" w:cs="ＭＳ ゴシック" w:hint="eastAsia"/>
          <w:spacing w:val="-4"/>
          <w:kern w:val="0"/>
          <w:sz w:val="22"/>
        </w:rPr>
        <w:t>とする。郵送に当たっては</w:t>
      </w:r>
      <w:r w:rsidR="00213CCF" w:rsidRPr="00525584">
        <w:rPr>
          <w:rFonts w:ascii="ＭＳ 明朝" w:hAnsi="ＭＳ 明朝" w:cs="ＭＳ ゴシック" w:hint="eastAsia"/>
          <w:spacing w:val="-4"/>
          <w:kern w:val="0"/>
          <w:sz w:val="22"/>
        </w:rPr>
        <w:t>、上記４（１）あてに提案書類の受領期限の前日までに到着するように送付しなければならない。未着の場合、その責任は参加者に属するものとする。郵送の場合、担当者の氏名及び連絡先を明記すること。</w:t>
      </w:r>
    </w:p>
    <w:p w14:paraId="36248619" w14:textId="7A877BC8" w:rsidR="00213CCF" w:rsidRDefault="00E9395D" w:rsidP="00213CCF">
      <w:pPr>
        <w:spacing w:line="302" w:lineRule="exact"/>
        <w:ind w:leftChars="200" w:left="407" w:firstLineChars="108" w:firstLine="222"/>
        <w:textAlignment w:val="baseline"/>
        <w:rPr>
          <w:rFonts w:ascii="ＭＳ 明朝" w:hAnsi="ＭＳ 明朝" w:cs="ＭＳ ゴシック"/>
          <w:spacing w:val="-4"/>
          <w:kern w:val="0"/>
          <w:sz w:val="22"/>
        </w:rPr>
      </w:pPr>
      <w:r>
        <w:rPr>
          <w:rFonts w:ascii="ＭＳ 明朝" w:hAnsi="ＭＳ 明朝" w:cs="ＭＳ ゴシック" w:hint="eastAsia"/>
          <w:spacing w:val="-4"/>
          <w:kern w:val="0"/>
          <w:sz w:val="22"/>
        </w:rPr>
        <w:t>また</w:t>
      </w:r>
      <w:r w:rsidR="00213CCF" w:rsidRPr="00525584">
        <w:rPr>
          <w:rFonts w:ascii="ＭＳ 明朝" w:hAnsi="ＭＳ 明朝" w:cs="ＭＳ ゴシック" w:hint="eastAsia"/>
          <w:spacing w:val="-4"/>
          <w:kern w:val="0"/>
          <w:sz w:val="22"/>
        </w:rPr>
        <w:t>、電報、ＦＡＸ、電子メール等その他の方法による提出は認めない。</w:t>
      </w:r>
    </w:p>
    <w:p w14:paraId="3AA4B246" w14:textId="77777777" w:rsidR="00B414A3" w:rsidRPr="00525584" w:rsidRDefault="00B414A3" w:rsidP="00213CCF">
      <w:pPr>
        <w:spacing w:line="302" w:lineRule="exact"/>
        <w:ind w:leftChars="200" w:left="407" w:firstLineChars="108" w:firstLine="222"/>
        <w:textAlignment w:val="baseline"/>
        <w:rPr>
          <w:rFonts w:ascii="ＭＳ 明朝" w:hAnsi="ＭＳ 明朝" w:cs="ＭＳ ゴシック"/>
          <w:spacing w:val="-4"/>
          <w:kern w:val="0"/>
          <w:sz w:val="22"/>
        </w:rPr>
      </w:pPr>
    </w:p>
    <w:p w14:paraId="43EDDDD2" w14:textId="77777777" w:rsidR="00213CCF" w:rsidRPr="00525584" w:rsidRDefault="00213CCF" w:rsidP="00213CCF">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７　入札書の提出等</w:t>
      </w:r>
    </w:p>
    <w:p w14:paraId="3AA0D15B" w14:textId="77777777" w:rsidR="00D7159B" w:rsidRDefault="00213CCF" w:rsidP="00D7159B">
      <w:pPr>
        <w:spacing w:line="302" w:lineRule="exact"/>
        <w:ind w:leftChars="100" w:left="203" w:firstLineChars="100" w:firstLine="205"/>
        <w:textAlignment w:val="baseline"/>
        <w:rPr>
          <w:rFonts w:ascii="ＭＳ 明朝" w:hAnsi="ＭＳ 明朝" w:cs="ＭＳ ゴシック"/>
          <w:b/>
          <w:i/>
          <w:color w:val="FF0000"/>
          <w:spacing w:val="-4"/>
          <w:kern w:val="0"/>
          <w:sz w:val="22"/>
        </w:rPr>
      </w:pPr>
      <w:r w:rsidRPr="00525584">
        <w:rPr>
          <w:rFonts w:ascii="ＭＳ 明朝" w:hAnsi="ＭＳ 明朝" w:cs="ＭＳ ゴシック" w:hint="eastAsia"/>
          <w:spacing w:val="-4"/>
          <w:kern w:val="0"/>
          <w:sz w:val="22"/>
        </w:rPr>
        <w:t>本入札案件は、紙により厚生労働省競争参加資格（全省庁統一資格）及び入札書の提出並びに開札を行う。電子調達システムによる提出は認めない。</w:t>
      </w:r>
    </w:p>
    <w:p w14:paraId="64B3021B" w14:textId="0D34B8C3" w:rsidR="00213CCF" w:rsidRPr="00525584" w:rsidRDefault="00213CCF" w:rsidP="00D7159B">
      <w:pPr>
        <w:spacing w:line="302" w:lineRule="exact"/>
        <w:ind w:leftChars="100" w:left="203" w:firstLineChars="100" w:firstLine="205"/>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（１）入札書の受領期限、提出場所・方法等</w:t>
      </w:r>
    </w:p>
    <w:p w14:paraId="4264A8CA" w14:textId="77777777" w:rsidR="00213CCF" w:rsidRPr="00525584" w:rsidRDefault="00213CCF" w:rsidP="000D6E01">
      <w:pPr>
        <w:ind w:firstLineChars="200" w:firstLine="411"/>
        <w:jc w:val="lef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ア　</w:t>
      </w:r>
      <w:r w:rsidR="000D6E01" w:rsidRPr="00525584">
        <w:rPr>
          <w:rFonts w:ascii="ＭＳ 明朝" w:hAnsi="ＭＳ 明朝" w:cs="ＭＳ ゴシック" w:hint="eastAsia"/>
          <w:spacing w:val="-4"/>
          <w:kern w:val="0"/>
          <w:sz w:val="22"/>
        </w:rPr>
        <w:t>入札書の受領期限</w:t>
      </w:r>
    </w:p>
    <w:p w14:paraId="2AAC2533" w14:textId="02523637" w:rsidR="00213CCF" w:rsidRPr="00525584" w:rsidRDefault="00DF3BB4" w:rsidP="00213CCF">
      <w:pPr>
        <w:spacing w:line="302" w:lineRule="exact"/>
        <w:ind w:firstLineChars="400" w:firstLine="821"/>
        <w:textAlignment w:val="baseline"/>
        <w:rPr>
          <w:rFonts w:ascii="ＭＳ 明朝" w:hAnsi="ＭＳ 明朝" w:cs="ＭＳ ゴシック"/>
          <w:spacing w:val="-4"/>
          <w:kern w:val="0"/>
          <w:sz w:val="22"/>
          <w:u w:val="single"/>
        </w:rPr>
      </w:pPr>
      <w:r w:rsidRPr="00525584">
        <w:rPr>
          <w:rFonts w:ascii="ＭＳ 明朝" w:hAnsi="ＭＳ 明朝" w:cs="ＭＳ ゴシック" w:hint="eastAsia"/>
          <w:spacing w:val="-4"/>
          <w:kern w:val="0"/>
          <w:sz w:val="22"/>
          <w:u w:val="single"/>
        </w:rPr>
        <w:t>令和</w:t>
      </w:r>
      <w:r w:rsidR="0079200D">
        <w:rPr>
          <w:rFonts w:ascii="ＭＳ 明朝" w:hAnsi="ＭＳ 明朝" w:cs="ＭＳ ゴシック" w:hint="eastAsia"/>
          <w:spacing w:val="-4"/>
          <w:kern w:val="0"/>
          <w:sz w:val="22"/>
          <w:u w:val="single"/>
        </w:rPr>
        <w:t>３</w:t>
      </w:r>
      <w:r w:rsidRPr="00525584">
        <w:rPr>
          <w:rFonts w:ascii="ＭＳ 明朝" w:hAnsi="ＭＳ 明朝" w:cs="ＭＳ ゴシック" w:hint="eastAsia"/>
          <w:spacing w:val="-4"/>
          <w:kern w:val="0"/>
          <w:sz w:val="22"/>
          <w:u w:val="single"/>
        </w:rPr>
        <w:t>年</w:t>
      </w:r>
      <w:r w:rsidR="00CF7EEE" w:rsidRPr="00525584">
        <w:rPr>
          <w:rFonts w:ascii="ＭＳ 明朝" w:hAnsi="ＭＳ 明朝" w:cs="ＭＳ ゴシック" w:hint="eastAsia"/>
          <w:spacing w:val="-4"/>
          <w:kern w:val="0"/>
          <w:sz w:val="22"/>
          <w:u w:val="single"/>
        </w:rPr>
        <w:t>２月</w:t>
      </w:r>
      <w:r w:rsidR="00785918">
        <w:rPr>
          <w:rFonts w:ascii="ＭＳ 明朝" w:hAnsi="ＭＳ 明朝" w:cs="ＭＳ ゴシック" w:hint="eastAsia"/>
          <w:spacing w:val="-4"/>
          <w:kern w:val="0"/>
          <w:sz w:val="22"/>
          <w:u w:val="single"/>
        </w:rPr>
        <w:t>２２</w:t>
      </w:r>
      <w:r w:rsidR="00CF7EEE" w:rsidRPr="00525584">
        <w:rPr>
          <w:rFonts w:ascii="ＭＳ 明朝" w:hAnsi="ＭＳ 明朝" w:cs="ＭＳ ゴシック" w:hint="eastAsia"/>
          <w:spacing w:val="-4"/>
          <w:kern w:val="0"/>
          <w:sz w:val="22"/>
          <w:u w:val="single"/>
        </w:rPr>
        <w:t>日（</w:t>
      </w:r>
      <w:r w:rsidR="00785918">
        <w:rPr>
          <w:rFonts w:ascii="ＭＳ 明朝" w:hAnsi="ＭＳ 明朝" w:cs="ＭＳ ゴシック" w:hint="eastAsia"/>
          <w:spacing w:val="-4"/>
          <w:kern w:val="0"/>
          <w:sz w:val="22"/>
          <w:u w:val="single"/>
        </w:rPr>
        <w:t>月</w:t>
      </w:r>
      <w:r w:rsidR="00213CCF" w:rsidRPr="00525584">
        <w:rPr>
          <w:rFonts w:ascii="ＭＳ 明朝" w:hAnsi="ＭＳ 明朝" w:cs="ＭＳ ゴシック" w:hint="eastAsia"/>
          <w:spacing w:val="-4"/>
          <w:kern w:val="0"/>
          <w:sz w:val="22"/>
          <w:u w:val="single"/>
        </w:rPr>
        <w:t>）１７時</w:t>
      </w:r>
    </w:p>
    <w:p w14:paraId="291BEADF" w14:textId="77777777" w:rsidR="00213CCF" w:rsidRPr="00525584" w:rsidRDefault="00213CCF" w:rsidP="00213CCF">
      <w:pPr>
        <w:spacing w:line="302" w:lineRule="exact"/>
        <w:ind w:firstLineChars="400" w:firstLine="82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ただし、受付は開庁日の９時３０分から１２時、１３時から１７時までとする。</w:t>
      </w:r>
    </w:p>
    <w:p w14:paraId="2F0E4295" w14:textId="77777777" w:rsidR="00213CCF" w:rsidRPr="00525584" w:rsidRDefault="00213CCF" w:rsidP="00213CCF">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　　イ　入札書の提出場所、契約条項を示す場所及び問い合わせ先</w:t>
      </w:r>
    </w:p>
    <w:p w14:paraId="7436A8C4" w14:textId="095A532B" w:rsidR="00CF7EEE" w:rsidRDefault="00CF7EEE" w:rsidP="00CF7EEE">
      <w:pPr>
        <w:spacing w:line="302" w:lineRule="exact"/>
        <w:ind w:firstLineChars="400" w:firstLine="82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w:t>
      </w:r>
      <w:r w:rsidR="00D7159B">
        <w:rPr>
          <w:rFonts w:ascii="ＭＳ 明朝" w:hAnsi="ＭＳ 明朝" w:cs="ＭＳ ゴシック" w:hint="eastAsia"/>
          <w:spacing w:val="-4"/>
          <w:kern w:val="0"/>
          <w:sz w:val="22"/>
        </w:rPr>
        <w:t>９００</w:t>
      </w:r>
      <w:r w:rsidRPr="00525584">
        <w:rPr>
          <w:rFonts w:ascii="ＭＳ 明朝" w:hAnsi="ＭＳ 明朝" w:cs="ＭＳ ゴシック" w:hint="eastAsia"/>
          <w:spacing w:val="-4"/>
          <w:kern w:val="0"/>
          <w:sz w:val="22"/>
        </w:rPr>
        <w:t>－</w:t>
      </w:r>
      <w:r w:rsidR="00D7159B">
        <w:rPr>
          <w:rFonts w:ascii="ＭＳ 明朝" w:hAnsi="ＭＳ 明朝" w:cs="ＭＳ ゴシック" w:hint="eastAsia"/>
          <w:spacing w:val="-4"/>
          <w:kern w:val="0"/>
          <w:sz w:val="22"/>
        </w:rPr>
        <w:t>０００６</w:t>
      </w:r>
      <w:r w:rsidRPr="00525584">
        <w:rPr>
          <w:rFonts w:ascii="ＭＳ 明朝" w:hAnsi="ＭＳ 明朝" w:cs="ＭＳ ゴシック" w:hint="eastAsia"/>
          <w:spacing w:val="-4"/>
          <w:kern w:val="0"/>
          <w:sz w:val="22"/>
        </w:rPr>
        <w:t xml:space="preserve">　</w:t>
      </w:r>
      <w:r w:rsidR="00D7159B">
        <w:rPr>
          <w:rFonts w:ascii="ＭＳ 明朝" w:hAnsi="ＭＳ 明朝" w:cs="ＭＳ ゴシック" w:hint="eastAsia"/>
          <w:spacing w:val="-4"/>
          <w:kern w:val="0"/>
          <w:sz w:val="22"/>
        </w:rPr>
        <w:t>沖縄県那覇市おもろまち２丁目１番１号</w:t>
      </w:r>
    </w:p>
    <w:p w14:paraId="69353E02" w14:textId="48AFD4E5" w:rsidR="00D7159B" w:rsidRPr="00525584" w:rsidRDefault="00D7159B" w:rsidP="00CF7EEE">
      <w:pPr>
        <w:spacing w:line="302" w:lineRule="exact"/>
        <w:ind w:firstLineChars="400" w:firstLine="821"/>
        <w:textAlignment w:val="baseline"/>
        <w:rPr>
          <w:rFonts w:ascii="ＭＳ 明朝" w:hAnsi="ＭＳ 明朝" w:cs="ＭＳ ゴシック"/>
          <w:spacing w:val="-4"/>
          <w:kern w:val="0"/>
          <w:sz w:val="22"/>
        </w:rPr>
      </w:pPr>
      <w:r>
        <w:rPr>
          <w:rFonts w:ascii="ＭＳ 明朝" w:hAnsi="ＭＳ 明朝" w:cs="ＭＳ ゴシック" w:hint="eastAsia"/>
          <w:spacing w:val="-4"/>
          <w:kern w:val="0"/>
          <w:sz w:val="22"/>
        </w:rPr>
        <w:t xml:space="preserve">　　　　　　　　　　那覇第２地方合同庁舎１号館４階</w:t>
      </w:r>
    </w:p>
    <w:p w14:paraId="6FF55B6A" w14:textId="40797841" w:rsidR="00CF7EEE" w:rsidRPr="00525584" w:rsidRDefault="00D7159B" w:rsidP="00CF7EEE">
      <w:pPr>
        <w:spacing w:line="302" w:lineRule="exact"/>
        <w:ind w:firstLineChars="500" w:firstLine="1027"/>
        <w:textAlignment w:val="baseline"/>
        <w:rPr>
          <w:rFonts w:ascii="ＭＳ 明朝" w:hAnsi="ＭＳ 明朝" w:cs="ＭＳ ゴシック"/>
          <w:spacing w:val="-4"/>
          <w:kern w:val="0"/>
          <w:sz w:val="22"/>
        </w:rPr>
      </w:pPr>
      <w:r>
        <w:rPr>
          <w:rFonts w:ascii="ＭＳ 明朝" w:hAnsi="ＭＳ 明朝" w:cs="ＭＳ ゴシック" w:hint="eastAsia"/>
          <w:spacing w:val="-4"/>
          <w:kern w:val="0"/>
          <w:sz w:val="22"/>
        </w:rPr>
        <w:t>沖縄</w:t>
      </w:r>
      <w:r w:rsidR="00CF7EEE" w:rsidRPr="00525584">
        <w:rPr>
          <w:rFonts w:ascii="ＭＳ 明朝" w:hAnsi="ＭＳ 明朝" w:cs="ＭＳ ゴシック" w:hint="eastAsia"/>
          <w:spacing w:val="-4"/>
          <w:kern w:val="0"/>
          <w:sz w:val="22"/>
        </w:rPr>
        <w:t>労働局</w:t>
      </w:r>
      <w:r>
        <w:rPr>
          <w:rFonts w:ascii="ＭＳ 明朝" w:hAnsi="ＭＳ 明朝" w:cs="ＭＳ ゴシック" w:hint="eastAsia"/>
          <w:spacing w:val="-4"/>
          <w:kern w:val="0"/>
          <w:sz w:val="22"/>
        </w:rPr>
        <w:t>総務</w:t>
      </w:r>
      <w:r w:rsidR="00CF7EEE" w:rsidRPr="00525584">
        <w:rPr>
          <w:rFonts w:ascii="ＭＳ 明朝" w:hAnsi="ＭＳ 明朝" w:cs="ＭＳ ゴシック" w:hint="eastAsia"/>
          <w:spacing w:val="-4"/>
          <w:kern w:val="0"/>
          <w:sz w:val="22"/>
        </w:rPr>
        <w:t>部</w:t>
      </w:r>
      <w:r>
        <w:rPr>
          <w:rFonts w:ascii="ＭＳ 明朝" w:hAnsi="ＭＳ 明朝" w:cs="ＭＳ ゴシック" w:hint="eastAsia"/>
          <w:spacing w:val="-4"/>
          <w:kern w:val="0"/>
          <w:sz w:val="22"/>
        </w:rPr>
        <w:t>総務</w:t>
      </w:r>
      <w:r w:rsidR="00CF7EEE" w:rsidRPr="00525584">
        <w:rPr>
          <w:rFonts w:ascii="ＭＳ 明朝" w:hAnsi="ＭＳ 明朝" w:cs="ＭＳ ゴシック" w:hint="eastAsia"/>
          <w:spacing w:val="-4"/>
          <w:kern w:val="0"/>
          <w:sz w:val="22"/>
        </w:rPr>
        <w:t xml:space="preserve">課　</w:t>
      </w:r>
      <w:r>
        <w:rPr>
          <w:rFonts w:ascii="ＭＳ 明朝" w:hAnsi="ＭＳ 明朝" w:cs="ＭＳ ゴシック" w:hint="eastAsia"/>
          <w:spacing w:val="-4"/>
          <w:kern w:val="0"/>
          <w:sz w:val="22"/>
        </w:rPr>
        <w:t>会計１</w:t>
      </w:r>
      <w:r w:rsidR="00CF7EEE" w:rsidRPr="00525584">
        <w:rPr>
          <w:rFonts w:ascii="ＭＳ 明朝" w:hAnsi="ＭＳ 明朝" w:cs="ＭＳ ゴシック" w:hint="eastAsia"/>
          <w:spacing w:val="-4"/>
          <w:kern w:val="0"/>
          <w:sz w:val="22"/>
        </w:rPr>
        <w:t>係</w:t>
      </w:r>
    </w:p>
    <w:p w14:paraId="32C0E739" w14:textId="58519D68" w:rsidR="00CF7EEE" w:rsidRPr="00525584" w:rsidRDefault="00CF7EEE" w:rsidP="00CF7EEE">
      <w:pPr>
        <w:spacing w:line="302" w:lineRule="exact"/>
        <w:ind w:firstLineChars="400" w:firstLine="82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担当：</w:t>
      </w:r>
      <w:r w:rsidR="00D7159B">
        <w:rPr>
          <w:rFonts w:ascii="ＭＳ 明朝" w:hAnsi="ＭＳ 明朝" w:cs="ＭＳ ゴシック" w:hint="eastAsia"/>
          <w:spacing w:val="-4"/>
          <w:kern w:val="0"/>
          <w:sz w:val="22"/>
        </w:rPr>
        <w:t>河野、外間</w:t>
      </w:r>
    </w:p>
    <w:p w14:paraId="2D7336F9" w14:textId="14C3BF83" w:rsidR="00CF7EEE" w:rsidRPr="00525584" w:rsidRDefault="00CF7EEE" w:rsidP="00CF7EEE">
      <w:pPr>
        <w:spacing w:line="302" w:lineRule="exact"/>
        <w:ind w:firstLineChars="400" w:firstLine="82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電話：</w:t>
      </w:r>
      <w:r w:rsidR="00D7159B">
        <w:rPr>
          <w:rFonts w:ascii="ＭＳ 明朝" w:hAnsi="ＭＳ 明朝" w:cs="ＭＳ ゴシック" w:hint="eastAsia"/>
          <w:spacing w:val="-4"/>
          <w:kern w:val="0"/>
          <w:sz w:val="22"/>
        </w:rPr>
        <w:t>０９８</w:t>
      </w:r>
      <w:r w:rsidRPr="00525584">
        <w:rPr>
          <w:rFonts w:ascii="ＭＳ 明朝" w:hAnsi="ＭＳ 明朝" w:cs="ＭＳ ゴシック" w:hint="eastAsia"/>
          <w:spacing w:val="-4"/>
          <w:kern w:val="0"/>
          <w:sz w:val="22"/>
        </w:rPr>
        <w:t>－</w:t>
      </w:r>
      <w:r w:rsidR="00D7159B">
        <w:rPr>
          <w:rFonts w:ascii="ＭＳ 明朝" w:hAnsi="ＭＳ 明朝" w:cs="ＭＳ ゴシック" w:hint="eastAsia"/>
          <w:spacing w:val="-4"/>
          <w:kern w:val="0"/>
          <w:sz w:val="22"/>
        </w:rPr>
        <w:t>８６８</w:t>
      </w:r>
      <w:r w:rsidRPr="00525584">
        <w:rPr>
          <w:rFonts w:ascii="ＭＳ 明朝" w:hAnsi="ＭＳ 明朝" w:cs="ＭＳ ゴシック" w:hint="eastAsia"/>
          <w:spacing w:val="-4"/>
          <w:kern w:val="0"/>
          <w:sz w:val="22"/>
        </w:rPr>
        <w:t>－</w:t>
      </w:r>
      <w:r w:rsidR="00D7159B">
        <w:rPr>
          <w:rFonts w:ascii="ＭＳ 明朝" w:hAnsi="ＭＳ 明朝" w:cs="ＭＳ ゴシック" w:hint="eastAsia"/>
          <w:spacing w:val="-4"/>
          <w:kern w:val="0"/>
          <w:sz w:val="22"/>
        </w:rPr>
        <w:t>４００３</w:t>
      </w:r>
    </w:p>
    <w:p w14:paraId="07EDE8A5" w14:textId="77777777" w:rsidR="00213CCF" w:rsidRPr="00525584" w:rsidRDefault="00213CCF" w:rsidP="00213CCF">
      <w:pPr>
        <w:spacing w:line="302" w:lineRule="exact"/>
        <w:ind w:leftChars="203" w:left="676" w:hangingChars="128" w:hanging="263"/>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ウ　</w:t>
      </w:r>
      <w:r w:rsidR="009B3416" w:rsidRPr="00525584">
        <w:rPr>
          <w:rFonts w:ascii="ＭＳ 明朝" w:hAnsi="ＭＳ 明朝" w:cs="ＭＳ ゴシック" w:hint="eastAsia"/>
          <w:spacing w:val="-4"/>
          <w:kern w:val="0"/>
          <w:sz w:val="22"/>
        </w:rPr>
        <w:t>入札書の提出</w:t>
      </w:r>
    </w:p>
    <w:p w14:paraId="4D02BF28" w14:textId="00E8F764" w:rsidR="00213CCF" w:rsidRPr="00525584" w:rsidRDefault="009B3416" w:rsidP="00213CCF">
      <w:pPr>
        <w:spacing w:line="302" w:lineRule="exact"/>
        <w:ind w:leftChars="303" w:left="616" w:firstLineChars="100" w:firstLine="205"/>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入札書は、別紙１の様式にて作成し、</w:t>
      </w:r>
      <w:r w:rsidR="00213CCF" w:rsidRPr="00525584">
        <w:rPr>
          <w:rFonts w:ascii="ＭＳ 明朝" w:hAnsi="ＭＳ 明朝" w:cs="ＭＳ ゴシック" w:hint="eastAsia"/>
          <w:spacing w:val="-4"/>
          <w:kern w:val="0"/>
          <w:sz w:val="22"/>
        </w:rPr>
        <w:t>封筒に入れ封印し、かつその封皮に氏名（法人の場合はその名称又は商号）、あて名（</w:t>
      </w:r>
      <w:r w:rsidR="00CF7EEE" w:rsidRPr="00525584">
        <w:rPr>
          <w:rFonts w:ascii="ＭＳ 明朝" w:hAnsi="ＭＳ 明朝" w:cs="ＭＳ ゴシック" w:hint="eastAsia"/>
          <w:spacing w:val="-4"/>
          <w:kern w:val="0"/>
          <w:sz w:val="22"/>
        </w:rPr>
        <w:t>支出負担行為担当官</w:t>
      </w:r>
      <w:r w:rsidR="00D7159B">
        <w:rPr>
          <w:rFonts w:ascii="ＭＳ 明朝" w:hAnsi="ＭＳ 明朝" w:cs="ＭＳ ゴシック" w:hint="eastAsia"/>
          <w:spacing w:val="-4"/>
          <w:kern w:val="0"/>
          <w:sz w:val="22"/>
        </w:rPr>
        <w:t>沖縄</w:t>
      </w:r>
      <w:r w:rsidR="00CF7EEE" w:rsidRPr="00525584">
        <w:rPr>
          <w:rFonts w:ascii="ＭＳ 明朝" w:hAnsi="ＭＳ 明朝" w:cs="ＭＳ ゴシック" w:hint="eastAsia"/>
          <w:spacing w:val="-4"/>
          <w:kern w:val="0"/>
          <w:sz w:val="22"/>
        </w:rPr>
        <w:t>労働局総務部長あて</w:t>
      </w:r>
      <w:r w:rsidR="00213CCF" w:rsidRPr="00525584">
        <w:rPr>
          <w:rFonts w:ascii="ＭＳ 明朝" w:hAnsi="ＭＳ 明朝" w:cs="ＭＳ ゴシック" w:hint="eastAsia"/>
          <w:spacing w:val="-4"/>
          <w:kern w:val="0"/>
          <w:sz w:val="22"/>
        </w:rPr>
        <w:t>）及び「</w:t>
      </w:r>
      <w:r w:rsidR="00DF3BB4" w:rsidRPr="00525584">
        <w:rPr>
          <w:rFonts w:ascii="ＭＳ 明朝" w:hAnsi="ＭＳ 明朝" w:cs="ＭＳ ゴシック" w:hint="eastAsia"/>
          <w:spacing w:val="-4"/>
          <w:kern w:val="0"/>
          <w:sz w:val="22"/>
        </w:rPr>
        <w:t>令和</w:t>
      </w:r>
      <w:r w:rsidR="00E9395D">
        <w:rPr>
          <w:rFonts w:ascii="ＭＳ 明朝" w:hAnsi="ＭＳ 明朝" w:cs="ＭＳ ゴシック" w:hint="eastAsia"/>
          <w:spacing w:val="-4"/>
          <w:kern w:val="0"/>
          <w:sz w:val="22"/>
        </w:rPr>
        <w:t>３・４</w:t>
      </w:r>
      <w:r w:rsidR="00DF3BB4" w:rsidRPr="00525584">
        <w:rPr>
          <w:rFonts w:ascii="ＭＳ 明朝" w:hAnsi="ＭＳ 明朝" w:cs="ＭＳ ゴシック" w:hint="eastAsia"/>
          <w:spacing w:val="-4"/>
          <w:kern w:val="0"/>
          <w:sz w:val="22"/>
        </w:rPr>
        <w:t>年</w:t>
      </w:r>
      <w:r w:rsidR="00D7159B">
        <w:rPr>
          <w:rFonts w:ascii="ＭＳ 明朝" w:hAnsi="ＭＳ 明朝" w:cs="ＭＳ ゴシック" w:hint="eastAsia"/>
          <w:spacing w:val="-4"/>
          <w:kern w:val="0"/>
          <w:sz w:val="22"/>
        </w:rPr>
        <w:t>３</w:t>
      </w:r>
      <w:r w:rsidR="006B5DA8" w:rsidRPr="00525584">
        <w:rPr>
          <w:rFonts w:ascii="ＭＳ 明朝" w:hAnsi="ＭＳ 明朝" w:cs="ＭＳ ゴシック" w:hint="eastAsia"/>
          <w:spacing w:val="-4"/>
          <w:kern w:val="0"/>
          <w:sz w:val="22"/>
        </w:rPr>
        <w:t>月</w:t>
      </w:r>
      <w:r w:rsidR="00D7159B">
        <w:rPr>
          <w:rFonts w:ascii="ＭＳ 明朝" w:hAnsi="ＭＳ 明朝" w:cs="ＭＳ ゴシック" w:hint="eastAsia"/>
          <w:spacing w:val="-4"/>
          <w:kern w:val="0"/>
          <w:sz w:val="22"/>
        </w:rPr>
        <w:t>５</w:t>
      </w:r>
      <w:r w:rsidR="00DD74CB" w:rsidRPr="00525584">
        <w:rPr>
          <w:rFonts w:ascii="ＭＳ 明朝" w:hAnsi="ＭＳ 明朝" w:cs="ＭＳ ゴシック" w:hint="eastAsia"/>
          <w:spacing w:val="-4"/>
          <w:kern w:val="0"/>
          <w:sz w:val="22"/>
        </w:rPr>
        <w:t>日開札　『</w:t>
      </w:r>
      <w:r w:rsidR="00CF7EEE" w:rsidRPr="00525584">
        <w:rPr>
          <w:rFonts w:ascii="ＭＳ 明朝" w:hAnsi="ＭＳ 明朝" w:cs="ＭＳ ゴシック" w:hint="eastAsia"/>
          <w:spacing w:val="-4"/>
          <w:kern w:val="0"/>
          <w:sz w:val="22"/>
        </w:rPr>
        <w:t>令和</w:t>
      </w:r>
      <w:r w:rsidR="00E9395D">
        <w:rPr>
          <w:rFonts w:ascii="ＭＳ 明朝" w:hAnsi="ＭＳ 明朝" w:cs="ＭＳ ゴシック" w:hint="eastAsia"/>
          <w:spacing w:val="-4"/>
          <w:kern w:val="0"/>
          <w:sz w:val="22"/>
        </w:rPr>
        <w:t>３・４</w:t>
      </w:r>
      <w:r w:rsidR="00CF7EEE" w:rsidRPr="00525584">
        <w:rPr>
          <w:rFonts w:ascii="ＭＳ 明朝" w:hAnsi="ＭＳ 明朝" w:cs="ＭＳ ゴシック" w:hint="eastAsia"/>
          <w:spacing w:val="-4"/>
          <w:kern w:val="0"/>
          <w:sz w:val="22"/>
        </w:rPr>
        <w:t>年度地域若者サポートステーション事業（調達番号●●（●●地域若者サポートステーション））</w:t>
      </w:r>
      <w:r w:rsidR="00213CCF" w:rsidRPr="00525584">
        <w:rPr>
          <w:rFonts w:ascii="ＭＳ 明朝" w:hAnsi="ＭＳ 明朝" w:cs="ＭＳ ゴシック" w:hint="eastAsia"/>
          <w:spacing w:val="-4"/>
          <w:kern w:val="0"/>
          <w:sz w:val="22"/>
        </w:rPr>
        <w:t>』入札書在中」と朱記しなければならない。</w:t>
      </w:r>
    </w:p>
    <w:p w14:paraId="7D6C4ABA" w14:textId="56B09400" w:rsidR="00213CCF" w:rsidRPr="00525584" w:rsidRDefault="00213CCF" w:rsidP="00213CCF">
      <w:pPr>
        <w:spacing w:line="302" w:lineRule="exact"/>
        <w:ind w:leftChars="203" w:left="676" w:hangingChars="128" w:hanging="263"/>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　　</w:t>
      </w:r>
      <w:r w:rsidR="00785918" w:rsidRPr="00785918">
        <w:rPr>
          <w:rFonts w:ascii="ＭＳ 明朝" w:hAnsi="ＭＳ 明朝" w:cs="ＭＳ ゴシック" w:hint="eastAsia"/>
          <w:spacing w:val="-4"/>
          <w:kern w:val="0"/>
          <w:sz w:val="22"/>
        </w:rPr>
        <w:t>新型コロナウイルス感染症の発生状況を踏まえ、当局へ来庁する事業者及び当局職員の感染予防等の観点から、原則として、</w:t>
      </w:r>
      <w:r w:rsidR="00B94FDC">
        <w:rPr>
          <w:rFonts w:ascii="ＭＳ 明朝" w:hAnsi="ＭＳ 明朝" w:cs="ＭＳ ゴシック" w:hint="eastAsia"/>
          <w:spacing w:val="-4"/>
          <w:kern w:val="0"/>
          <w:sz w:val="22"/>
        </w:rPr>
        <w:t>郵送（書留郵便）での提出</w:t>
      </w:r>
      <w:r w:rsidR="00785918" w:rsidRPr="00785918">
        <w:rPr>
          <w:rFonts w:ascii="ＭＳ 明朝" w:hAnsi="ＭＳ 明朝" w:cs="ＭＳ ゴシック" w:hint="eastAsia"/>
          <w:spacing w:val="-4"/>
          <w:kern w:val="0"/>
          <w:sz w:val="22"/>
        </w:rPr>
        <w:t>とする。郵送に当たっては、</w:t>
      </w:r>
      <w:r w:rsidRPr="00525584">
        <w:rPr>
          <w:rFonts w:ascii="ＭＳ 明朝" w:hAnsi="ＭＳ 明朝" w:cs="ＭＳ ゴシック" w:hint="eastAsia"/>
          <w:spacing w:val="-4"/>
          <w:kern w:val="0"/>
          <w:sz w:val="22"/>
        </w:rPr>
        <w:t>上記イあてに入札書の受領期限の前日までに到着するように送付しなければならない。未着の場合、その責任は参加者に属するものとする。郵送の場合、担当者の職氏名及び連絡先を明記すること。</w:t>
      </w:r>
    </w:p>
    <w:p w14:paraId="3E7BC2AC" w14:textId="77777777" w:rsidR="00213CCF" w:rsidRPr="00525584" w:rsidRDefault="00213CCF" w:rsidP="00213CCF">
      <w:pPr>
        <w:spacing w:line="302" w:lineRule="exact"/>
        <w:ind w:leftChars="303" w:left="616" w:firstLineChars="100" w:firstLine="205"/>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なお、電報、ＦＡＸ、電子メール等その他の方法による提出は認めない。</w:t>
      </w:r>
    </w:p>
    <w:p w14:paraId="2CE81920" w14:textId="77777777" w:rsidR="00213CCF" w:rsidRPr="00525584" w:rsidRDefault="00213CCF" w:rsidP="00213CCF">
      <w:pPr>
        <w:spacing w:line="302" w:lineRule="exact"/>
        <w:ind w:firstLineChars="200" w:firstLine="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エ　入札者は、その提出した入札書の引換え、変更又は取消をすることができない。</w:t>
      </w:r>
    </w:p>
    <w:p w14:paraId="7E3BBB8D" w14:textId="381E1C0F" w:rsidR="00213CCF" w:rsidRPr="00525584" w:rsidRDefault="00213CCF" w:rsidP="00213CCF">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w:t>
      </w:r>
      <w:r w:rsidR="00B94FDC">
        <w:rPr>
          <w:rFonts w:ascii="ＭＳ 明朝" w:hAnsi="ＭＳ 明朝" w:cs="ＭＳ ゴシック" w:hint="eastAsia"/>
          <w:spacing w:val="-4"/>
          <w:kern w:val="0"/>
          <w:sz w:val="22"/>
        </w:rPr>
        <w:t>２</w:t>
      </w:r>
      <w:r w:rsidRPr="00525584">
        <w:rPr>
          <w:rFonts w:ascii="ＭＳ 明朝" w:hAnsi="ＭＳ 明朝" w:cs="ＭＳ ゴシック" w:hint="eastAsia"/>
          <w:spacing w:val="-4"/>
          <w:kern w:val="0"/>
          <w:sz w:val="22"/>
        </w:rPr>
        <w:t>）入札の無効</w:t>
      </w:r>
    </w:p>
    <w:p w14:paraId="5497196A" w14:textId="77777777" w:rsidR="00213CCF" w:rsidRPr="00525584" w:rsidRDefault="00213CCF" w:rsidP="00213CCF">
      <w:pPr>
        <w:spacing w:line="302" w:lineRule="exact"/>
        <w:ind w:leftChars="203" w:left="676" w:hangingChars="128" w:hanging="263"/>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ア　本入札説明書に示した競争参加資格のない者、入札条件に違反した者又は入札者に求められる義務を履行しなかった者の提出した入札書は無効とする。</w:t>
      </w:r>
    </w:p>
    <w:p w14:paraId="43B6E7D3" w14:textId="77777777" w:rsidR="00213CCF" w:rsidRPr="00525584" w:rsidRDefault="00213CCF" w:rsidP="00213CCF">
      <w:pPr>
        <w:spacing w:line="302" w:lineRule="exact"/>
        <w:ind w:leftChars="203" w:left="676" w:hangingChars="128" w:hanging="263"/>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イ　当該資格審査が開札日時までに終了しない時又は資格を有すると認められなかった時は、当該入札書は無効とする。</w:t>
      </w:r>
    </w:p>
    <w:p w14:paraId="21D8B7F4" w14:textId="2F26963F" w:rsidR="00213CCF" w:rsidRPr="00525584" w:rsidRDefault="00213CCF">
      <w:pPr>
        <w:spacing w:line="302" w:lineRule="exact"/>
        <w:ind w:leftChars="203" w:left="676" w:hangingChars="128" w:hanging="263"/>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ウ　</w:t>
      </w:r>
      <w:r w:rsidR="009B4320">
        <w:rPr>
          <w:rFonts w:ascii="ＭＳ 明朝" w:hAnsi="ＭＳ 明朝" w:cs="ＭＳ ゴシック" w:hint="eastAsia"/>
          <w:spacing w:val="-4"/>
          <w:kern w:val="0"/>
          <w:sz w:val="22"/>
        </w:rPr>
        <w:t>別紙４及び別紙５</w:t>
      </w:r>
      <w:r w:rsidR="004A7199" w:rsidRPr="00525584">
        <w:rPr>
          <w:rFonts w:ascii="ＭＳ 明朝" w:hAnsi="ＭＳ 明朝" w:cs="ＭＳ ゴシック" w:hint="eastAsia"/>
          <w:spacing w:val="-4"/>
          <w:kern w:val="0"/>
          <w:sz w:val="22"/>
        </w:rPr>
        <w:t>の</w:t>
      </w:r>
      <w:r w:rsidRPr="00525584">
        <w:rPr>
          <w:rFonts w:ascii="ＭＳ 明朝" w:hAnsi="ＭＳ 明朝" w:cs="ＭＳ ゴシック" w:hint="eastAsia"/>
          <w:spacing w:val="-4"/>
          <w:kern w:val="0"/>
          <w:sz w:val="22"/>
        </w:rPr>
        <w:t>「誓約書」を提出せず、又は虚偽の誓約をし、若しくは誓約書に反することとなった時は、当該者の入札を無効とする。</w:t>
      </w:r>
    </w:p>
    <w:p w14:paraId="1215D72C" w14:textId="36C7716C" w:rsidR="00213CCF" w:rsidRPr="00525584" w:rsidRDefault="00213CCF" w:rsidP="00213CCF">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w:t>
      </w:r>
      <w:r w:rsidR="00B94FDC">
        <w:rPr>
          <w:rFonts w:ascii="ＭＳ 明朝" w:hAnsi="ＭＳ 明朝" w:cs="ＭＳ ゴシック" w:hint="eastAsia"/>
          <w:spacing w:val="-4"/>
          <w:kern w:val="0"/>
          <w:sz w:val="22"/>
        </w:rPr>
        <w:t>３</w:t>
      </w:r>
      <w:r w:rsidRPr="00525584">
        <w:rPr>
          <w:rFonts w:ascii="ＭＳ 明朝" w:hAnsi="ＭＳ 明朝" w:cs="ＭＳ ゴシック" w:hint="eastAsia"/>
          <w:spacing w:val="-4"/>
          <w:kern w:val="0"/>
          <w:sz w:val="22"/>
        </w:rPr>
        <w:t>）入札の延期等</w:t>
      </w:r>
    </w:p>
    <w:p w14:paraId="6AEC6A0E" w14:textId="77777777" w:rsidR="00213CCF" w:rsidRPr="00525584" w:rsidRDefault="00213CCF" w:rsidP="00213CCF">
      <w:pPr>
        <w:spacing w:line="302" w:lineRule="exact"/>
        <w:ind w:leftChars="200" w:left="407" w:firstLineChars="120" w:firstLine="246"/>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入札者が相連合し又は不穏の挙動をする等の場合であって、競争入札を公正に執行することができない状態にあると認められるときは、当該入札を延期し、又はこれを取り止めることができる。</w:t>
      </w:r>
    </w:p>
    <w:p w14:paraId="0AAD8856" w14:textId="77777777" w:rsidR="00213CCF" w:rsidRPr="00525584" w:rsidRDefault="00213CCF" w:rsidP="00213CCF">
      <w:pPr>
        <w:spacing w:line="302" w:lineRule="exact"/>
        <w:textAlignment w:val="baseline"/>
        <w:rPr>
          <w:rFonts w:ascii="ＭＳ 明朝" w:hAnsi="ＭＳ 明朝" w:cs="ＭＳ ゴシック"/>
          <w:spacing w:val="-4"/>
          <w:kern w:val="0"/>
          <w:sz w:val="22"/>
        </w:rPr>
      </w:pPr>
    </w:p>
    <w:p w14:paraId="3E53F86D" w14:textId="77777777" w:rsidR="00213CCF" w:rsidRPr="00525584" w:rsidRDefault="00213CCF" w:rsidP="00213CCF">
      <w:pPr>
        <w:spacing w:line="302" w:lineRule="exact"/>
        <w:ind w:left="411" w:hangingChars="200" w:hanging="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８　開札の取扱い</w:t>
      </w:r>
    </w:p>
    <w:p w14:paraId="366E3561" w14:textId="77777777" w:rsidR="00213CCF" w:rsidRPr="00525584" w:rsidRDefault="00213CCF" w:rsidP="00213CCF">
      <w:pPr>
        <w:spacing w:line="302" w:lineRule="exact"/>
        <w:ind w:left="411" w:hangingChars="200" w:hanging="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（１）開札の日時及び場所</w:t>
      </w:r>
    </w:p>
    <w:p w14:paraId="78216EC0" w14:textId="27FB49C8" w:rsidR="00CF7EEE" w:rsidRPr="00D7159B" w:rsidRDefault="00DF3BB4" w:rsidP="00D7159B">
      <w:pPr>
        <w:spacing w:line="302" w:lineRule="exact"/>
        <w:ind w:leftChars="200" w:left="407" w:firstLineChars="100" w:firstLine="205"/>
        <w:textAlignment w:val="baseline"/>
        <w:rPr>
          <w:rFonts w:ascii="ＭＳ 明朝" w:hAnsi="ＭＳ 明朝" w:cs="ＭＳ ゴシック"/>
          <w:spacing w:val="-4"/>
          <w:kern w:val="0"/>
          <w:sz w:val="22"/>
          <w:u w:val="single"/>
        </w:rPr>
      </w:pPr>
      <w:r w:rsidRPr="00525584">
        <w:rPr>
          <w:rFonts w:ascii="ＭＳ 明朝" w:hAnsi="ＭＳ 明朝" w:cs="ＭＳ ゴシック" w:hint="eastAsia"/>
          <w:spacing w:val="-4"/>
          <w:kern w:val="0"/>
          <w:sz w:val="22"/>
          <w:u w:val="single"/>
        </w:rPr>
        <w:lastRenderedPageBreak/>
        <w:t>令和</w:t>
      </w:r>
      <w:r w:rsidR="00785918">
        <w:rPr>
          <w:rFonts w:ascii="ＭＳ 明朝" w:hAnsi="ＭＳ 明朝" w:cs="ＭＳ ゴシック" w:hint="eastAsia"/>
          <w:spacing w:val="-4"/>
          <w:kern w:val="0"/>
          <w:sz w:val="22"/>
          <w:u w:val="single"/>
        </w:rPr>
        <w:t>３</w:t>
      </w:r>
      <w:r w:rsidRPr="00525584">
        <w:rPr>
          <w:rFonts w:ascii="ＭＳ 明朝" w:hAnsi="ＭＳ 明朝" w:cs="ＭＳ ゴシック" w:hint="eastAsia"/>
          <w:spacing w:val="-4"/>
          <w:kern w:val="0"/>
          <w:sz w:val="22"/>
          <w:u w:val="single"/>
        </w:rPr>
        <w:t>年</w:t>
      </w:r>
      <w:r w:rsidR="00785918">
        <w:rPr>
          <w:rFonts w:ascii="ＭＳ 明朝" w:hAnsi="ＭＳ 明朝" w:cs="ＭＳ ゴシック" w:hint="eastAsia"/>
          <w:spacing w:val="-4"/>
          <w:kern w:val="0"/>
          <w:sz w:val="22"/>
          <w:u w:val="single"/>
        </w:rPr>
        <w:t>３</w:t>
      </w:r>
      <w:r w:rsidR="006B5DA8" w:rsidRPr="004815BC">
        <w:rPr>
          <w:rFonts w:ascii="ＭＳ 明朝" w:hAnsi="ＭＳ 明朝" w:cs="ＭＳ ゴシック" w:hint="eastAsia"/>
          <w:spacing w:val="-4"/>
          <w:kern w:val="0"/>
          <w:sz w:val="22"/>
          <w:u w:val="single"/>
        </w:rPr>
        <w:t>月</w:t>
      </w:r>
      <w:r w:rsidR="00D7159B">
        <w:rPr>
          <w:rFonts w:ascii="ＭＳ 明朝" w:hAnsi="ＭＳ 明朝" w:cs="ＭＳ ゴシック" w:hint="eastAsia"/>
          <w:spacing w:val="-4"/>
          <w:kern w:val="0"/>
          <w:sz w:val="22"/>
          <w:u w:val="single"/>
        </w:rPr>
        <w:t>５</w:t>
      </w:r>
      <w:r w:rsidR="006B5DA8" w:rsidRPr="004815BC">
        <w:rPr>
          <w:rFonts w:ascii="ＭＳ 明朝" w:hAnsi="ＭＳ 明朝" w:cs="ＭＳ ゴシック" w:hint="eastAsia"/>
          <w:spacing w:val="-4"/>
          <w:kern w:val="0"/>
          <w:sz w:val="22"/>
          <w:u w:val="single"/>
        </w:rPr>
        <w:t>日（</w:t>
      </w:r>
      <w:r w:rsidR="00D7159B">
        <w:rPr>
          <w:rFonts w:ascii="ＭＳ 明朝" w:hAnsi="ＭＳ 明朝" w:cs="ＭＳ ゴシック" w:hint="eastAsia"/>
          <w:spacing w:val="-4"/>
          <w:kern w:val="0"/>
          <w:sz w:val="22"/>
          <w:u w:val="single"/>
        </w:rPr>
        <w:t>金</w:t>
      </w:r>
      <w:r w:rsidR="006B5DA8" w:rsidRPr="004815BC">
        <w:rPr>
          <w:rFonts w:ascii="ＭＳ 明朝" w:hAnsi="ＭＳ 明朝" w:cs="ＭＳ ゴシック" w:hint="eastAsia"/>
          <w:spacing w:val="-4"/>
          <w:kern w:val="0"/>
          <w:sz w:val="22"/>
          <w:u w:val="single"/>
        </w:rPr>
        <w:t>）</w:t>
      </w:r>
      <w:r w:rsidR="00D7159B">
        <w:rPr>
          <w:rFonts w:ascii="ＭＳ 明朝" w:hAnsi="ＭＳ 明朝" w:cs="ＭＳ ゴシック" w:hint="eastAsia"/>
          <w:spacing w:val="-4"/>
          <w:kern w:val="0"/>
          <w:sz w:val="22"/>
          <w:u w:val="single"/>
        </w:rPr>
        <w:t>１４</w:t>
      </w:r>
      <w:r w:rsidR="006B5DA8" w:rsidRPr="00525584">
        <w:rPr>
          <w:rFonts w:ascii="ＭＳ 明朝" w:hAnsi="ＭＳ 明朝" w:cs="ＭＳ ゴシック" w:hint="eastAsia"/>
          <w:spacing w:val="-4"/>
          <w:kern w:val="0"/>
          <w:sz w:val="22"/>
          <w:u w:val="single"/>
        </w:rPr>
        <w:t>時</w:t>
      </w:r>
    </w:p>
    <w:p w14:paraId="149C9FED" w14:textId="77777777" w:rsidR="00213CCF" w:rsidRPr="00525584" w:rsidRDefault="00213CCF" w:rsidP="00213CCF">
      <w:pPr>
        <w:spacing w:line="302" w:lineRule="exact"/>
        <w:ind w:left="411" w:hangingChars="200" w:hanging="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（２）開札の手順等</w:t>
      </w:r>
    </w:p>
    <w:p w14:paraId="154A1CF6" w14:textId="38C04A77" w:rsidR="00213CCF" w:rsidRPr="00525584" w:rsidRDefault="00634B39" w:rsidP="0017127D">
      <w:pPr>
        <w:spacing w:line="302" w:lineRule="exact"/>
        <w:ind w:leftChars="200" w:left="407" w:firstLineChars="100" w:firstLine="205"/>
        <w:textAlignment w:val="baseline"/>
        <w:rPr>
          <w:rFonts w:ascii="ＭＳ 明朝" w:hAnsi="ＭＳ 明朝" w:cs="ＭＳ ゴシック"/>
          <w:spacing w:val="-4"/>
          <w:kern w:val="0"/>
          <w:sz w:val="22"/>
        </w:rPr>
      </w:pPr>
      <w:r w:rsidRPr="00634B39">
        <w:rPr>
          <w:rFonts w:ascii="ＭＳ 明朝" w:hAnsi="ＭＳ 明朝" w:cs="ＭＳ ゴシック" w:hint="eastAsia"/>
          <w:spacing w:val="-4"/>
          <w:kern w:val="0"/>
          <w:sz w:val="22"/>
        </w:rPr>
        <w:t>当日の立ち会いは不要とし、開札の結果は電話等で連絡する。</w:t>
      </w:r>
    </w:p>
    <w:p w14:paraId="5745CF20" w14:textId="77777777" w:rsidR="00213CCF" w:rsidRPr="00525584" w:rsidRDefault="00213CCF" w:rsidP="00213CCF">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（３）再度入札の取扱い</w:t>
      </w:r>
    </w:p>
    <w:p w14:paraId="2C27DC96" w14:textId="43F58023" w:rsidR="00213CCF" w:rsidRPr="00525584" w:rsidRDefault="00213CCF" w:rsidP="00213CCF">
      <w:pPr>
        <w:spacing w:line="302" w:lineRule="exact"/>
        <w:ind w:leftChars="202" w:left="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　開札をした場合において、入札者又はその代理人の入札のうち予定価格の制限に達した金額の入札がないときは、</w:t>
      </w:r>
      <w:r w:rsidRPr="00525584">
        <w:rPr>
          <w:rFonts w:ascii="ＭＳ 明朝" w:hAnsi="ＭＳ 明朝" w:cs="ＭＳ ゴシック" w:hint="eastAsia"/>
          <w:spacing w:val="-4"/>
          <w:kern w:val="0"/>
          <w:sz w:val="22"/>
          <w:u w:val="single"/>
        </w:rPr>
        <w:t>直ちに</w:t>
      </w:r>
      <w:r w:rsidRPr="00525584">
        <w:rPr>
          <w:rFonts w:ascii="ＭＳ 明朝" w:hAnsi="ＭＳ 明朝" w:cs="ＭＳ ゴシック" w:hint="eastAsia"/>
          <w:spacing w:val="-4"/>
          <w:kern w:val="0"/>
          <w:sz w:val="22"/>
        </w:rPr>
        <w:t>再度入札を行う。</w:t>
      </w:r>
      <w:r w:rsidRPr="0017127D">
        <w:rPr>
          <w:rFonts w:ascii="ＭＳ 明朝" w:hAnsi="ＭＳ 明朝" w:cs="ＭＳ ゴシック" w:hint="eastAsia"/>
          <w:spacing w:val="-4"/>
          <w:kern w:val="0"/>
          <w:sz w:val="22"/>
          <w:u w:val="single"/>
        </w:rPr>
        <w:t>再度入札に参加する場合は、あらかじめ再度入札のための入札書を</w:t>
      </w:r>
      <w:r w:rsidR="00634B39" w:rsidRPr="0017127D">
        <w:rPr>
          <w:rFonts w:ascii="ＭＳ 明朝" w:hAnsi="ＭＳ 明朝" w:cs="ＭＳ ゴシック" w:hint="eastAsia"/>
          <w:spacing w:val="-4"/>
          <w:kern w:val="0"/>
          <w:sz w:val="22"/>
          <w:u w:val="single"/>
        </w:rPr>
        <w:t>郵送にて</w:t>
      </w:r>
      <w:r w:rsidR="00DF2881">
        <w:rPr>
          <w:rFonts w:ascii="ＭＳ 明朝" w:hAnsi="ＭＳ 明朝" w:cs="ＭＳ ゴシック" w:hint="eastAsia"/>
          <w:spacing w:val="-4"/>
          <w:kern w:val="0"/>
          <w:sz w:val="22"/>
          <w:u w:val="single"/>
        </w:rPr>
        <w:t>必ず</w:t>
      </w:r>
      <w:r w:rsidR="00634B39" w:rsidRPr="0017127D">
        <w:rPr>
          <w:rFonts w:ascii="ＭＳ 明朝" w:hAnsi="ＭＳ 明朝" w:cs="ＭＳ ゴシック" w:hint="eastAsia"/>
          <w:spacing w:val="-4"/>
          <w:kern w:val="0"/>
          <w:sz w:val="22"/>
          <w:u w:val="single"/>
        </w:rPr>
        <w:t>提出しておくこと。</w:t>
      </w:r>
    </w:p>
    <w:p w14:paraId="104637CB" w14:textId="77777777" w:rsidR="00213CCF" w:rsidRPr="00525584" w:rsidRDefault="00213CCF" w:rsidP="00213CCF">
      <w:pPr>
        <w:spacing w:line="302" w:lineRule="exact"/>
        <w:textAlignment w:val="baseline"/>
        <w:rPr>
          <w:rFonts w:ascii="ＭＳ 明朝" w:hAnsi="ＭＳ 明朝" w:cs="ＭＳ ゴシック"/>
          <w:spacing w:val="-4"/>
          <w:kern w:val="0"/>
          <w:sz w:val="22"/>
        </w:rPr>
      </w:pPr>
    </w:p>
    <w:p w14:paraId="70D71D4B" w14:textId="77777777" w:rsidR="00213CCF" w:rsidRPr="00525584" w:rsidRDefault="00213CCF" w:rsidP="00213CCF">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９　その他</w:t>
      </w:r>
    </w:p>
    <w:p w14:paraId="078BA915" w14:textId="77777777" w:rsidR="00213CCF" w:rsidRPr="00525584" w:rsidRDefault="00213CCF" w:rsidP="00213CCF">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（１）契約手続きにおいて使用する言語及び通貨</w:t>
      </w:r>
    </w:p>
    <w:p w14:paraId="13E22E39" w14:textId="77777777" w:rsidR="00213CCF" w:rsidRPr="00525584" w:rsidRDefault="00213CCF" w:rsidP="00213CCF">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　　　日本語及び日本国通貨</w:t>
      </w:r>
      <w:r w:rsidR="00486F87" w:rsidRPr="00525584">
        <w:rPr>
          <w:rFonts w:ascii="ＭＳ 明朝" w:hAnsi="ＭＳ 明朝" w:cs="ＭＳ ゴシック" w:hint="eastAsia"/>
          <w:spacing w:val="-4"/>
          <w:kern w:val="0"/>
          <w:sz w:val="22"/>
        </w:rPr>
        <w:t>。</w:t>
      </w:r>
    </w:p>
    <w:p w14:paraId="6713FEE5" w14:textId="77777777" w:rsidR="00213CCF" w:rsidRPr="00525584" w:rsidRDefault="00213CCF" w:rsidP="000D6E01">
      <w:pPr>
        <w:ind w:left="616" w:hangingChars="300" w:hanging="616"/>
        <w:jc w:val="lef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（２）</w:t>
      </w:r>
      <w:r w:rsidR="000D6E01" w:rsidRPr="00525584">
        <w:rPr>
          <w:rFonts w:ascii="ＭＳ 明朝" w:hAnsi="ＭＳ 明朝" w:cs="ＭＳ ゴシック" w:hint="eastAsia"/>
          <w:spacing w:val="-4"/>
          <w:kern w:val="0"/>
          <w:sz w:val="22"/>
        </w:rPr>
        <w:t>入札者に要求される事項</w:t>
      </w:r>
    </w:p>
    <w:p w14:paraId="05268E42" w14:textId="5AF54D77" w:rsidR="00213CCF" w:rsidRPr="00525584" w:rsidRDefault="00213CCF" w:rsidP="00213CCF">
      <w:pPr>
        <w:spacing w:line="302" w:lineRule="exact"/>
        <w:ind w:leftChars="200" w:left="612" w:hangingChars="100" w:hanging="205"/>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ア　この一般競争入札に参加を希望する者は、</w:t>
      </w:r>
      <w:r w:rsidR="00DF3BB4" w:rsidRPr="00525584">
        <w:rPr>
          <w:rFonts w:ascii="ＭＳ 明朝" w:hAnsi="ＭＳ 明朝" w:cs="ＭＳ ゴシック" w:hint="eastAsia"/>
          <w:spacing w:val="-4"/>
          <w:kern w:val="0"/>
          <w:sz w:val="22"/>
          <w:u w:val="single"/>
        </w:rPr>
        <w:t>令和</w:t>
      </w:r>
      <w:r w:rsidR="004621D3">
        <w:rPr>
          <w:rFonts w:ascii="ＭＳ 明朝" w:hAnsi="ＭＳ 明朝" w:cs="ＭＳ ゴシック" w:hint="eastAsia"/>
          <w:spacing w:val="-4"/>
          <w:kern w:val="0"/>
          <w:sz w:val="22"/>
          <w:u w:val="single"/>
        </w:rPr>
        <w:t>３</w:t>
      </w:r>
      <w:r w:rsidR="00DF3BB4" w:rsidRPr="00525584">
        <w:rPr>
          <w:rFonts w:ascii="ＭＳ 明朝" w:hAnsi="ＭＳ 明朝" w:cs="ＭＳ ゴシック" w:hint="eastAsia"/>
          <w:spacing w:val="-4"/>
          <w:kern w:val="0"/>
          <w:sz w:val="22"/>
          <w:u w:val="single"/>
        </w:rPr>
        <w:t>年</w:t>
      </w:r>
      <w:r w:rsidR="00CF7EEE" w:rsidRPr="00525584">
        <w:rPr>
          <w:rFonts w:ascii="ＭＳ 明朝" w:hAnsi="ＭＳ 明朝" w:cs="ＭＳ ゴシック" w:hint="eastAsia"/>
          <w:spacing w:val="-4"/>
          <w:kern w:val="0"/>
          <w:sz w:val="22"/>
          <w:u w:val="single"/>
        </w:rPr>
        <w:t>２月</w:t>
      </w:r>
      <w:r w:rsidR="00634B39">
        <w:rPr>
          <w:rFonts w:ascii="ＭＳ 明朝" w:hAnsi="ＭＳ 明朝" w:cs="ＭＳ ゴシック" w:hint="eastAsia"/>
          <w:spacing w:val="-4"/>
          <w:kern w:val="0"/>
          <w:sz w:val="22"/>
          <w:u w:val="single"/>
        </w:rPr>
        <w:t>２２</w:t>
      </w:r>
      <w:r w:rsidR="00CF7EEE" w:rsidRPr="00525584">
        <w:rPr>
          <w:rFonts w:ascii="ＭＳ 明朝" w:hAnsi="ＭＳ 明朝" w:cs="ＭＳ ゴシック" w:hint="eastAsia"/>
          <w:spacing w:val="-4"/>
          <w:kern w:val="0"/>
          <w:sz w:val="22"/>
          <w:u w:val="single"/>
        </w:rPr>
        <w:t>日（</w:t>
      </w:r>
      <w:r w:rsidR="00634B39">
        <w:rPr>
          <w:rFonts w:ascii="ＭＳ 明朝" w:hAnsi="ＭＳ 明朝" w:cs="ＭＳ ゴシック" w:hint="eastAsia"/>
          <w:spacing w:val="-4"/>
          <w:kern w:val="0"/>
          <w:sz w:val="22"/>
          <w:u w:val="single"/>
        </w:rPr>
        <w:t>月</w:t>
      </w:r>
      <w:r w:rsidR="000D6E01" w:rsidRPr="00525584">
        <w:rPr>
          <w:rFonts w:ascii="ＭＳ 明朝" w:hAnsi="ＭＳ 明朝" w:cs="ＭＳ ゴシック" w:hint="eastAsia"/>
          <w:spacing w:val="-4"/>
          <w:kern w:val="0"/>
          <w:sz w:val="22"/>
          <w:u w:val="single"/>
        </w:rPr>
        <w:t>）</w:t>
      </w:r>
      <w:r w:rsidR="00092A75" w:rsidRPr="00525584">
        <w:rPr>
          <w:rFonts w:ascii="ＭＳ 明朝" w:hAnsi="ＭＳ 明朝" w:cs="ＭＳ ゴシック" w:hint="eastAsia"/>
          <w:spacing w:val="-4"/>
          <w:kern w:val="0"/>
          <w:sz w:val="22"/>
          <w:u w:val="single"/>
        </w:rPr>
        <w:t>１７時</w:t>
      </w:r>
      <w:r w:rsidR="00092A75" w:rsidRPr="00525584">
        <w:rPr>
          <w:rFonts w:ascii="ＭＳ 明朝" w:hAnsi="ＭＳ 明朝" w:cs="ＭＳ ゴシック" w:hint="eastAsia"/>
          <w:spacing w:val="-4"/>
          <w:kern w:val="0"/>
          <w:sz w:val="22"/>
        </w:rPr>
        <w:t>まで</w:t>
      </w:r>
      <w:r w:rsidR="008137F6" w:rsidRPr="00525584">
        <w:rPr>
          <w:rFonts w:ascii="ＭＳ 明朝" w:hAnsi="ＭＳ 明朝" w:cs="ＭＳ ゴシック" w:hint="eastAsia"/>
          <w:spacing w:val="-4"/>
          <w:kern w:val="0"/>
          <w:sz w:val="22"/>
        </w:rPr>
        <w:t>に</w:t>
      </w:r>
      <w:r w:rsidRPr="00525584">
        <w:rPr>
          <w:rFonts w:ascii="ＭＳ 明朝" w:hAnsi="ＭＳ 明朝" w:cs="ＭＳ ゴシック" w:hint="eastAsia"/>
          <w:spacing w:val="-4"/>
          <w:kern w:val="0"/>
          <w:sz w:val="22"/>
        </w:rPr>
        <w:t>競争参加資格を有することを証明する書類（</w:t>
      </w:r>
      <w:r w:rsidR="00643816" w:rsidRPr="00525584">
        <w:rPr>
          <w:rFonts w:ascii="ＭＳ 明朝" w:hAnsi="ＭＳ 明朝" w:cs="ＭＳ ゴシック" w:hint="eastAsia"/>
          <w:spacing w:val="-4"/>
          <w:kern w:val="0"/>
          <w:sz w:val="22"/>
        </w:rPr>
        <w:t>別紙３</w:t>
      </w:r>
      <w:r w:rsidR="00E236DE" w:rsidRPr="00525584">
        <w:rPr>
          <w:rFonts w:ascii="ＭＳ 明朝" w:hAnsi="ＭＳ 明朝" w:cs="ＭＳ ゴシック" w:hint="eastAsia"/>
          <w:spacing w:val="-4"/>
          <w:kern w:val="0"/>
          <w:sz w:val="22"/>
        </w:rPr>
        <w:t>を参照</w:t>
      </w:r>
      <w:r w:rsidRPr="00525584">
        <w:rPr>
          <w:rFonts w:ascii="ＭＳ 明朝" w:hAnsi="ＭＳ 明朝" w:cs="ＭＳ ゴシック" w:hint="eastAsia"/>
          <w:spacing w:val="-4"/>
          <w:kern w:val="0"/>
          <w:sz w:val="22"/>
        </w:rPr>
        <w:t>）</w:t>
      </w:r>
      <w:r w:rsidR="004A7199" w:rsidRPr="00525584">
        <w:rPr>
          <w:rFonts w:ascii="ＭＳ 明朝" w:hAnsi="ＭＳ 明朝" w:cs="ＭＳ ゴシック" w:hint="eastAsia"/>
          <w:spacing w:val="-4"/>
          <w:kern w:val="0"/>
          <w:sz w:val="22"/>
        </w:rPr>
        <w:t>、</w:t>
      </w:r>
      <w:r w:rsidRPr="00525584">
        <w:rPr>
          <w:rFonts w:ascii="ＭＳ 明朝" w:hAnsi="ＭＳ 明朝" w:cs="ＭＳ ゴシック" w:hint="eastAsia"/>
          <w:spacing w:val="-4"/>
          <w:kern w:val="0"/>
          <w:sz w:val="22"/>
        </w:rPr>
        <w:t>支出負担行為担当官が別に指定する</w:t>
      </w:r>
      <w:r w:rsidR="009B4320">
        <w:rPr>
          <w:rFonts w:ascii="ＭＳ 明朝" w:hAnsi="ＭＳ 明朝" w:cs="ＭＳ ゴシック" w:hint="eastAsia"/>
          <w:spacing w:val="-4"/>
          <w:kern w:val="0"/>
          <w:sz w:val="22"/>
        </w:rPr>
        <w:t>競争参加資格に関する誓約書（別紙４</w:t>
      </w:r>
      <w:r w:rsidR="004A7199" w:rsidRPr="00525584">
        <w:rPr>
          <w:rFonts w:ascii="ＭＳ 明朝" w:hAnsi="ＭＳ 明朝" w:cs="ＭＳ ゴシック" w:hint="eastAsia"/>
          <w:spacing w:val="-4"/>
          <w:kern w:val="0"/>
          <w:sz w:val="22"/>
        </w:rPr>
        <w:t>）及び</w:t>
      </w:r>
      <w:r w:rsidRPr="00525584">
        <w:rPr>
          <w:rFonts w:ascii="ＭＳ 明朝" w:hAnsi="ＭＳ 明朝" w:cs="ＭＳ ゴシック" w:hint="eastAsia"/>
          <w:spacing w:val="-4"/>
          <w:kern w:val="0"/>
          <w:sz w:val="22"/>
        </w:rPr>
        <w:t>暴力団等に該当しないことを記載した誓約書</w:t>
      </w:r>
      <w:r w:rsidR="00E236DE" w:rsidRPr="00525584">
        <w:rPr>
          <w:rFonts w:ascii="ＭＳ 明朝" w:hAnsi="ＭＳ 明朝" w:cs="ＭＳ ゴシック" w:hint="eastAsia"/>
          <w:spacing w:val="-4"/>
          <w:kern w:val="0"/>
          <w:sz w:val="22"/>
        </w:rPr>
        <w:t>（別紙</w:t>
      </w:r>
      <w:r w:rsidR="009B4320">
        <w:rPr>
          <w:rFonts w:ascii="ＭＳ 明朝" w:hAnsi="ＭＳ 明朝" w:cs="ＭＳ ゴシック" w:hint="eastAsia"/>
          <w:spacing w:val="-4"/>
          <w:kern w:val="0"/>
          <w:sz w:val="22"/>
        </w:rPr>
        <w:t>５</w:t>
      </w:r>
      <w:r w:rsidRPr="00525584">
        <w:rPr>
          <w:rFonts w:ascii="ＭＳ 明朝" w:hAnsi="ＭＳ 明朝" w:cs="ＭＳ ゴシック" w:hint="eastAsia"/>
          <w:spacing w:val="-4"/>
          <w:kern w:val="0"/>
          <w:sz w:val="22"/>
        </w:rPr>
        <w:t>）を上記７（１）イあてに提出しなければならない。</w:t>
      </w:r>
    </w:p>
    <w:p w14:paraId="332C1F24" w14:textId="6E4A37F3" w:rsidR="00213CCF" w:rsidRPr="00525584" w:rsidRDefault="00213CCF" w:rsidP="00B557C3">
      <w:pPr>
        <w:spacing w:line="302" w:lineRule="exact"/>
        <w:ind w:leftChars="200" w:left="612" w:hangingChars="100" w:hanging="205"/>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イ　</w:t>
      </w:r>
      <w:r w:rsidR="00B94FDC">
        <w:rPr>
          <w:rFonts w:ascii="ＭＳ 明朝" w:hAnsi="ＭＳ 明朝" w:cs="ＭＳ ゴシック" w:hint="eastAsia"/>
          <w:spacing w:val="-4"/>
          <w:kern w:val="0"/>
          <w:sz w:val="22"/>
        </w:rPr>
        <w:t>なお、</w:t>
      </w:r>
      <w:r w:rsidR="00B94FDC" w:rsidRPr="00067CE0">
        <w:rPr>
          <w:rFonts w:ascii="ＭＳ 明朝" w:hAnsi="ＭＳ 明朝" w:cs="ＭＳ ゴシック" w:hint="eastAsia"/>
          <w:spacing w:val="-4"/>
          <w:kern w:val="0"/>
          <w:sz w:val="22"/>
        </w:rPr>
        <w:t>新型コロナウイルス感染症の発生状況を踏まえ、</w:t>
      </w:r>
      <w:r w:rsidR="00B94FDC">
        <w:rPr>
          <w:rFonts w:ascii="ＭＳ 明朝" w:hAnsi="ＭＳ 明朝" w:cs="ＭＳ ゴシック" w:hint="eastAsia"/>
          <w:spacing w:val="-4"/>
          <w:kern w:val="0"/>
          <w:sz w:val="22"/>
        </w:rPr>
        <w:t>当局</w:t>
      </w:r>
      <w:r w:rsidR="00B94FDC" w:rsidRPr="00254EF6">
        <w:rPr>
          <w:rFonts w:ascii="ＭＳ 明朝" w:hAnsi="ＭＳ 明朝" w:cs="ＭＳ ゴシック" w:hint="eastAsia"/>
          <w:spacing w:val="-4"/>
          <w:kern w:val="0"/>
          <w:sz w:val="22"/>
        </w:rPr>
        <w:t>へ来庁する事業者及び</w:t>
      </w:r>
      <w:r w:rsidR="00B94FDC">
        <w:rPr>
          <w:rFonts w:ascii="ＭＳ 明朝" w:hAnsi="ＭＳ 明朝" w:cs="ＭＳ ゴシック" w:hint="eastAsia"/>
          <w:spacing w:val="-4"/>
          <w:kern w:val="0"/>
          <w:sz w:val="22"/>
        </w:rPr>
        <w:t>当局</w:t>
      </w:r>
      <w:r w:rsidR="00B94FDC" w:rsidRPr="00254EF6">
        <w:rPr>
          <w:rFonts w:ascii="ＭＳ 明朝" w:hAnsi="ＭＳ 明朝" w:cs="ＭＳ ゴシック" w:hint="eastAsia"/>
          <w:spacing w:val="-4"/>
          <w:kern w:val="0"/>
          <w:sz w:val="22"/>
        </w:rPr>
        <w:t>職員の感染予防等の観点から、</w:t>
      </w:r>
      <w:r w:rsidR="00B94FDC">
        <w:rPr>
          <w:rFonts w:ascii="ＭＳ 明朝" w:hAnsi="ＭＳ 明朝" w:cs="ＭＳ ゴシック" w:hint="eastAsia"/>
          <w:spacing w:val="-4"/>
          <w:kern w:val="0"/>
          <w:sz w:val="22"/>
        </w:rPr>
        <w:t>原則として、郵送（書留郵便）での提出とする。郵送に当たっては</w:t>
      </w:r>
      <w:r w:rsidR="00B94FDC" w:rsidRPr="00525584">
        <w:rPr>
          <w:rFonts w:ascii="ＭＳ 明朝" w:hAnsi="ＭＳ 明朝" w:cs="ＭＳ ゴシック" w:hint="eastAsia"/>
          <w:spacing w:val="-4"/>
          <w:kern w:val="0"/>
          <w:sz w:val="22"/>
        </w:rPr>
        <w:t>、</w:t>
      </w:r>
      <w:r w:rsidRPr="00525584">
        <w:rPr>
          <w:rFonts w:ascii="ＭＳ 明朝" w:hAnsi="ＭＳ 明朝" w:cs="ＭＳ ゴシック" w:hint="eastAsia"/>
          <w:spacing w:val="-4"/>
          <w:kern w:val="0"/>
          <w:sz w:val="22"/>
        </w:rPr>
        <w:t>上記７（１）イあてに受領期限の前日までに到着するように送付しなければならない。未着の場合、その責任は参加者に属するものとする。また、郵送の場合、担当者の職氏名及び連絡先を明記すること。</w:t>
      </w:r>
    </w:p>
    <w:p w14:paraId="3EB38584" w14:textId="77777777" w:rsidR="00213CCF" w:rsidRPr="00525584" w:rsidRDefault="00213CCF" w:rsidP="00213CCF">
      <w:pPr>
        <w:spacing w:line="302" w:lineRule="exact"/>
        <w:ind w:leftChars="200" w:left="612" w:hangingChars="100" w:hanging="205"/>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ウ　入札者は、支出負担行為担当官から当該書類に関して説明を求められた場合は、これに応じなければならない。</w:t>
      </w:r>
    </w:p>
    <w:p w14:paraId="0815DFD7" w14:textId="77777777" w:rsidR="00213CCF" w:rsidRPr="00525584" w:rsidRDefault="00213CCF" w:rsidP="00213CCF">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（３）落札者の決定方法</w:t>
      </w:r>
    </w:p>
    <w:p w14:paraId="4A38E823" w14:textId="77777777" w:rsidR="00213CCF" w:rsidRPr="00525584" w:rsidRDefault="00213CCF" w:rsidP="00213CCF">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　　　総合評価落札方式とする。</w:t>
      </w:r>
    </w:p>
    <w:p w14:paraId="042E66ED" w14:textId="77777777" w:rsidR="00213CCF" w:rsidRPr="00525584" w:rsidRDefault="00213CCF" w:rsidP="00213CCF">
      <w:pPr>
        <w:spacing w:line="302" w:lineRule="exact"/>
        <w:ind w:left="616" w:hangingChars="300" w:hanging="616"/>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　　ア　本入札説明書に従い書類・資料を添付して入札書を提出した入札者であって、競争参加資格及び仕様書の要求要件をすべて満たし、当該入札者の入札価格が予決令第７９条の規定に基づいて作成された予定価格の制限の範囲内であり、指定する技術等の要件のうち必須とされた項目の最低限の要求要件を満たしている提案をした入札者の中から、総合評価落札方式の方法をもって落札者の決定をする。</w:t>
      </w:r>
    </w:p>
    <w:p w14:paraId="032F4E45" w14:textId="77777777" w:rsidR="00213CCF" w:rsidRPr="00525584" w:rsidRDefault="00213CCF" w:rsidP="00213CCF">
      <w:pPr>
        <w:spacing w:line="302" w:lineRule="exact"/>
        <w:ind w:left="616" w:hangingChars="300" w:hanging="616"/>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　　　　ただし、落札者となるべき者の入札金額によっては、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予定価格の制限の範囲内の価格をもって申込みをした他の者のうち、総合評価点が最も高い者を落札者とする。</w:t>
      </w:r>
    </w:p>
    <w:p w14:paraId="48DA5B12" w14:textId="603169D0" w:rsidR="00213CCF" w:rsidRPr="00525584" w:rsidRDefault="00213CCF" w:rsidP="00213CCF">
      <w:pPr>
        <w:spacing w:line="302" w:lineRule="exact"/>
        <w:ind w:left="616" w:hangingChars="300" w:hanging="616"/>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　　イ　落札者となるべき者が２人以上あるときは、</w:t>
      </w:r>
      <w:r w:rsidRPr="00525584">
        <w:rPr>
          <w:rFonts w:ascii="ＭＳ 明朝" w:hAnsi="ＭＳ 明朝" w:cs="ＭＳ ゴシック" w:hint="eastAsia"/>
          <w:spacing w:val="-4"/>
          <w:kern w:val="0"/>
          <w:sz w:val="22"/>
          <w:u w:val="single"/>
        </w:rPr>
        <w:t>直ちに</w:t>
      </w:r>
      <w:r w:rsidRPr="00525584">
        <w:rPr>
          <w:rFonts w:ascii="ＭＳ 明朝" w:hAnsi="ＭＳ 明朝" w:cs="ＭＳ ゴシック" w:hint="eastAsia"/>
          <w:spacing w:val="-4"/>
          <w:kern w:val="0"/>
          <w:sz w:val="22"/>
        </w:rPr>
        <w:t>入札執行事務に関係のない職員がこれに代わってくじを引き、落札者を決定するものとする。</w:t>
      </w:r>
    </w:p>
    <w:p w14:paraId="7BE4AF9C" w14:textId="77777777" w:rsidR="00213CCF" w:rsidRPr="00525584" w:rsidRDefault="00213CCF" w:rsidP="00213CCF">
      <w:pPr>
        <w:spacing w:line="302" w:lineRule="exact"/>
        <w:ind w:left="616" w:hangingChars="300" w:hanging="616"/>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　　ウ　落札者が決定したときは、入札者にその氏名（法人の場合にはその名称）及び金額を口頭により通知するものとする。</w:t>
      </w:r>
    </w:p>
    <w:p w14:paraId="0F31DE00" w14:textId="77777777" w:rsidR="00213CCF" w:rsidRPr="00525584" w:rsidRDefault="00213CCF" w:rsidP="00213CCF">
      <w:pPr>
        <w:spacing w:line="302" w:lineRule="exact"/>
        <w:ind w:left="616" w:hangingChars="300" w:hanging="616"/>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（４）契約書の作成等</w:t>
      </w:r>
    </w:p>
    <w:p w14:paraId="071E4FE4" w14:textId="77777777" w:rsidR="00213CCF" w:rsidRPr="00525584" w:rsidRDefault="00213CCF" w:rsidP="00213CCF">
      <w:pPr>
        <w:spacing w:line="302" w:lineRule="exact"/>
        <w:ind w:left="616" w:hangingChars="300" w:hanging="616"/>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　　ア　競争入札を執行し、契約の相手方を決定したときは、遅滞なく契約書を取り交わすものとする。</w:t>
      </w:r>
    </w:p>
    <w:p w14:paraId="30EB7F8C" w14:textId="77777777" w:rsidR="00213CCF" w:rsidRPr="00525584" w:rsidRDefault="00213CCF" w:rsidP="00213CCF">
      <w:pPr>
        <w:spacing w:line="302" w:lineRule="exact"/>
        <w:ind w:left="616" w:hangingChars="300" w:hanging="616"/>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　　イ　契約書を作成する場合において、契約の相手方が遠隔地にあるときは、まず、その者が契約書の案</w:t>
      </w:r>
      <w:r w:rsidR="00486F87" w:rsidRPr="00525584">
        <w:rPr>
          <w:rFonts w:ascii="ＭＳ 明朝" w:hAnsi="ＭＳ 明朝" w:cs="ＭＳ ゴシック" w:hint="eastAsia"/>
          <w:spacing w:val="-4"/>
          <w:kern w:val="0"/>
          <w:sz w:val="22"/>
        </w:rPr>
        <w:t>２通</w:t>
      </w:r>
      <w:r w:rsidRPr="00525584">
        <w:rPr>
          <w:rFonts w:ascii="ＭＳ 明朝" w:hAnsi="ＭＳ 明朝" w:cs="ＭＳ ゴシック" w:hint="eastAsia"/>
          <w:spacing w:val="-4"/>
          <w:kern w:val="0"/>
          <w:sz w:val="22"/>
        </w:rPr>
        <w:t>に記名押印し、更に支出負担行為担当官が当該契約書の案の送付を受けてこれに記名押印するものとする。</w:t>
      </w:r>
    </w:p>
    <w:p w14:paraId="5588EDA8" w14:textId="77777777" w:rsidR="00213CCF" w:rsidRPr="00525584" w:rsidRDefault="00213CCF" w:rsidP="00213CCF">
      <w:pPr>
        <w:spacing w:line="302" w:lineRule="exact"/>
        <w:ind w:left="616" w:hangingChars="300" w:hanging="616"/>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　　ウ　上記イの場合において支出負担行為担当官が記名押印したときは、当該契約書の１通を契約の相手方に送付するものとする。</w:t>
      </w:r>
    </w:p>
    <w:p w14:paraId="01123108" w14:textId="77777777" w:rsidR="00213CCF" w:rsidRPr="00525584" w:rsidRDefault="00213CCF" w:rsidP="00213CCF">
      <w:pPr>
        <w:spacing w:line="302" w:lineRule="exact"/>
        <w:ind w:left="616" w:hangingChars="300" w:hanging="616"/>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　　エ　支出負担行為担当官が契約の相手方とともに契約書に記名押印しなければ、本契約は確定しないものとする。</w:t>
      </w:r>
    </w:p>
    <w:p w14:paraId="31EFC212" w14:textId="77777777" w:rsidR="00213CCF" w:rsidRPr="00525584" w:rsidRDefault="00213CCF" w:rsidP="00213CCF">
      <w:pPr>
        <w:spacing w:line="302" w:lineRule="exact"/>
        <w:ind w:left="616" w:hangingChars="300" w:hanging="616"/>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lastRenderedPageBreak/>
        <w:t xml:space="preserve">　　オ　契約締結後、国は契約に係る情報（契約日、契約</w:t>
      </w:r>
      <w:r w:rsidR="00A91741" w:rsidRPr="00525584">
        <w:rPr>
          <w:rFonts w:ascii="ＭＳ 明朝" w:hAnsi="ＭＳ 明朝" w:cs="ＭＳ ゴシック" w:hint="eastAsia"/>
          <w:spacing w:val="-4"/>
          <w:kern w:val="0"/>
          <w:sz w:val="22"/>
        </w:rPr>
        <w:t>の</w:t>
      </w:r>
      <w:r w:rsidRPr="00525584">
        <w:rPr>
          <w:rFonts w:ascii="ＭＳ 明朝" w:hAnsi="ＭＳ 明朝" w:cs="ＭＳ ゴシック" w:hint="eastAsia"/>
          <w:spacing w:val="-4"/>
          <w:kern w:val="0"/>
          <w:sz w:val="22"/>
        </w:rPr>
        <w:t>相手方の名称、住所、法人番号及び契約金額等）を公表する。</w:t>
      </w:r>
    </w:p>
    <w:p w14:paraId="55F4EEED" w14:textId="5C02F942" w:rsidR="00213CCF" w:rsidRPr="00525584" w:rsidRDefault="00213CCF" w:rsidP="00213CCF">
      <w:pPr>
        <w:spacing w:line="302" w:lineRule="exact"/>
        <w:ind w:leftChars="200" w:left="612" w:hangingChars="100" w:hanging="205"/>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カ</w:t>
      </w:r>
      <w:r w:rsidR="006B5DA8" w:rsidRPr="00525584">
        <w:rPr>
          <w:rFonts w:ascii="ＭＳ 明朝" w:hAnsi="ＭＳ 明朝" w:cs="ＭＳ ゴシック" w:hint="eastAsia"/>
          <w:spacing w:val="-4"/>
          <w:kern w:val="0"/>
          <w:sz w:val="22"/>
        </w:rPr>
        <w:t xml:space="preserve">　</w:t>
      </w:r>
      <w:r w:rsidR="00DF3BB4" w:rsidRPr="00525584">
        <w:rPr>
          <w:rFonts w:ascii="ＭＳ 明朝" w:hAnsi="ＭＳ 明朝" w:cs="ＭＳ ゴシック" w:hint="eastAsia"/>
          <w:spacing w:val="-4"/>
          <w:kern w:val="0"/>
          <w:sz w:val="22"/>
        </w:rPr>
        <w:t>令和</w:t>
      </w:r>
      <w:r w:rsidR="00634B39">
        <w:rPr>
          <w:rFonts w:ascii="ＭＳ 明朝" w:hAnsi="ＭＳ 明朝" w:cs="ＭＳ ゴシック" w:hint="eastAsia"/>
          <w:spacing w:val="-4"/>
          <w:kern w:val="0"/>
          <w:sz w:val="22"/>
        </w:rPr>
        <w:t>３</w:t>
      </w:r>
      <w:r w:rsidR="00DF3BB4" w:rsidRPr="00525584">
        <w:rPr>
          <w:rFonts w:ascii="ＭＳ 明朝" w:hAnsi="ＭＳ 明朝" w:cs="ＭＳ ゴシック" w:hint="eastAsia"/>
          <w:spacing w:val="-4"/>
          <w:kern w:val="0"/>
          <w:sz w:val="22"/>
        </w:rPr>
        <w:t>年</w:t>
      </w:r>
      <w:r w:rsidR="006B5DA8" w:rsidRPr="00525584">
        <w:rPr>
          <w:rFonts w:ascii="ＭＳ 明朝" w:hAnsi="ＭＳ 明朝" w:cs="ＭＳ ゴシック" w:hint="eastAsia"/>
          <w:spacing w:val="-4"/>
          <w:kern w:val="0"/>
          <w:sz w:val="22"/>
        </w:rPr>
        <w:t>度予算が</w:t>
      </w:r>
      <w:r w:rsidR="00DF3BB4" w:rsidRPr="00525584">
        <w:rPr>
          <w:rFonts w:ascii="ＭＳ 明朝" w:hAnsi="ＭＳ 明朝" w:cs="ＭＳ ゴシック" w:hint="eastAsia"/>
          <w:spacing w:val="-4"/>
          <w:kern w:val="0"/>
          <w:sz w:val="22"/>
        </w:rPr>
        <w:t>令和</w:t>
      </w:r>
      <w:r w:rsidR="00634B39">
        <w:rPr>
          <w:rFonts w:ascii="ＭＳ 明朝" w:hAnsi="ＭＳ 明朝" w:cs="ＭＳ ゴシック" w:hint="eastAsia"/>
          <w:spacing w:val="-4"/>
          <w:kern w:val="0"/>
          <w:sz w:val="22"/>
        </w:rPr>
        <w:t>３</w:t>
      </w:r>
      <w:r w:rsidR="00DF3BB4" w:rsidRPr="00525584">
        <w:rPr>
          <w:rFonts w:ascii="ＭＳ 明朝" w:hAnsi="ＭＳ 明朝" w:cs="ＭＳ ゴシック" w:hint="eastAsia"/>
          <w:spacing w:val="-4"/>
          <w:kern w:val="0"/>
          <w:sz w:val="22"/>
        </w:rPr>
        <w:t>年</w:t>
      </w:r>
      <w:r w:rsidRPr="00525584">
        <w:rPr>
          <w:rFonts w:ascii="ＭＳ 明朝" w:hAnsi="ＭＳ 明朝" w:cs="ＭＳ ゴシック" w:hint="eastAsia"/>
          <w:spacing w:val="-4"/>
          <w:kern w:val="0"/>
          <w:sz w:val="22"/>
        </w:rPr>
        <w:t>４月１日までに成立しない場合には、</w:t>
      </w:r>
      <w:r w:rsidR="00C576E3" w:rsidRPr="00525584">
        <w:rPr>
          <w:rFonts w:ascii="ＭＳ 明朝" w:hAnsi="ＭＳ 明朝" w:cs="ＭＳ ゴシック" w:hint="eastAsia"/>
          <w:spacing w:val="-4"/>
          <w:kern w:val="0"/>
          <w:sz w:val="22"/>
        </w:rPr>
        <w:t>契約期間及び</w:t>
      </w:r>
      <w:r w:rsidRPr="00525584">
        <w:rPr>
          <w:rFonts w:ascii="ＭＳ 明朝" w:hAnsi="ＭＳ 明朝" w:cs="ＭＳ ゴシック" w:hint="eastAsia"/>
          <w:spacing w:val="-4"/>
          <w:kern w:val="0"/>
          <w:sz w:val="22"/>
        </w:rPr>
        <w:t>契約内容等について別途協議することとする。</w:t>
      </w:r>
    </w:p>
    <w:p w14:paraId="307EDCE4" w14:textId="77777777" w:rsidR="00213CCF" w:rsidRPr="00525584" w:rsidRDefault="00213CCF" w:rsidP="00213CCF">
      <w:pPr>
        <w:spacing w:line="302" w:lineRule="exact"/>
        <w:ind w:left="616" w:hangingChars="300" w:hanging="616"/>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（５）支払条件</w:t>
      </w:r>
      <w:r w:rsidR="00A91741" w:rsidRPr="00525584">
        <w:rPr>
          <w:rFonts w:ascii="ＭＳ 明朝" w:hAnsi="ＭＳ 明朝" w:cs="ＭＳ ゴシック" w:hint="eastAsia"/>
          <w:spacing w:val="-4"/>
          <w:kern w:val="0"/>
          <w:sz w:val="22"/>
        </w:rPr>
        <w:t>等</w:t>
      </w:r>
    </w:p>
    <w:p w14:paraId="0DECF072" w14:textId="77777777" w:rsidR="00213CCF" w:rsidRPr="00525584" w:rsidRDefault="00213CCF" w:rsidP="00213CCF">
      <w:pPr>
        <w:spacing w:line="302" w:lineRule="exact"/>
        <w:ind w:leftChars="-111" w:left="390" w:hangingChars="300" w:hanging="616"/>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　　　　適法な支払請求書を受理した日から３０日以内に契約金額を支払う。</w:t>
      </w:r>
    </w:p>
    <w:p w14:paraId="55D1022E" w14:textId="77777777" w:rsidR="00213CCF" w:rsidRPr="00525584" w:rsidRDefault="00213CCF" w:rsidP="00213CCF">
      <w:pPr>
        <w:spacing w:line="302" w:lineRule="exact"/>
        <w:ind w:leftChars="-111" w:left="390" w:hangingChars="300" w:hanging="616"/>
        <w:textAlignment w:val="baseline"/>
        <w:rPr>
          <w:rFonts w:ascii="ＭＳ 明朝" w:hAnsi="ＭＳ 明朝" w:cs="ＭＳ ゴシック"/>
          <w:spacing w:val="-4"/>
          <w:kern w:val="0"/>
          <w:sz w:val="22"/>
        </w:rPr>
      </w:pPr>
    </w:p>
    <w:p w14:paraId="4E4D8477" w14:textId="77777777" w:rsidR="00213CCF" w:rsidRPr="00525584" w:rsidRDefault="00213CCF" w:rsidP="00213CCF">
      <w:pPr>
        <w:spacing w:line="302" w:lineRule="exact"/>
        <w:ind w:leftChars="-11" w:left="389" w:hangingChars="200" w:hanging="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１０　提出書類</w:t>
      </w:r>
    </w:p>
    <w:p w14:paraId="0EDF9656" w14:textId="77777777" w:rsidR="00213CCF" w:rsidRPr="00525584" w:rsidRDefault="0058128D" w:rsidP="00213CCF">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（１）入札書（別紙１）　　　　　　　　　　　</w:t>
      </w:r>
      <w:r w:rsidR="00213CCF" w:rsidRPr="00525584">
        <w:rPr>
          <w:rFonts w:ascii="ＭＳ 明朝" w:hAnsi="ＭＳ 明朝" w:cs="ＭＳ ゴシック" w:hint="eastAsia"/>
          <w:spacing w:val="-4"/>
          <w:kern w:val="0"/>
          <w:sz w:val="22"/>
        </w:rPr>
        <w:t>１部</w:t>
      </w:r>
    </w:p>
    <w:p w14:paraId="32971133" w14:textId="77777777" w:rsidR="00213CCF" w:rsidRPr="00525584" w:rsidRDefault="00213CCF" w:rsidP="00213CCF">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（２）提案書類一式</w:t>
      </w:r>
    </w:p>
    <w:p w14:paraId="687B8E97" w14:textId="30CEACEC" w:rsidR="00213CCF" w:rsidRPr="00525584" w:rsidRDefault="0058128D" w:rsidP="00213CCF">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　　ア　提案申請書（別紙２）　　　　　　　　</w:t>
      </w:r>
      <w:r w:rsidR="00CF7EEE" w:rsidRPr="00525584">
        <w:rPr>
          <w:rFonts w:ascii="ＭＳ 明朝" w:hAnsi="ＭＳ 明朝" w:cs="ＭＳ ゴシック" w:hint="eastAsia"/>
          <w:spacing w:val="-4"/>
          <w:kern w:val="0"/>
          <w:sz w:val="22"/>
        </w:rPr>
        <w:t>２</w:t>
      </w:r>
      <w:r w:rsidR="00213CCF" w:rsidRPr="00525584">
        <w:rPr>
          <w:rFonts w:ascii="ＭＳ 明朝" w:hAnsi="ＭＳ 明朝" w:cs="ＭＳ ゴシック" w:hint="eastAsia"/>
          <w:spacing w:val="-4"/>
          <w:kern w:val="0"/>
          <w:sz w:val="22"/>
        </w:rPr>
        <w:t>部</w:t>
      </w:r>
      <w:r w:rsidR="00CF7EEE" w:rsidRPr="00525584">
        <w:rPr>
          <w:rFonts w:ascii="ＭＳ 明朝" w:hAnsi="ＭＳ 明朝" w:cs="ＭＳ ゴシック" w:hint="eastAsia"/>
          <w:spacing w:val="-4"/>
          <w:kern w:val="0"/>
          <w:sz w:val="22"/>
        </w:rPr>
        <w:t>（正本１部、副本１部）</w:t>
      </w:r>
    </w:p>
    <w:p w14:paraId="671A387B" w14:textId="50620622" w:rsidR="00213CCF" w:rsidRPr="00525584" w:rsidRDefault="0058128D" w:rsidP="00213CCF">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　　イ　提案書　　　　　　　　　　　　　　　</w:t>
      </w:r>
      <w:r w:rsidR="00CF7EEE" w:rsidRPr="00525584">
        <w:rPr>
          <w:rFonts w:ascii="ＭＳ 明朝" w:hAnsi="ＭＳ 明朝" w:cs="ＭＳ ゴシック" w:hint="eastAsia"/>
          <w:spacing w:val="-4"/>
          <w:kern w:val="0"/>
          <w:sz w:val="22"/>
        </w:rPr>
        <w:t>５</w:t>
      </w:r>
      <w:r w:rsidR="00213CCF" w:rsidRPr="00525584">
        <w:rPr>
          <w:rFonts w:ascii="ＭＳ 明朝" w:hAnsi="ＭＳ 明朝" w:cs="ＭＳ ゴシック" w:hint="eastAsia"/>
          <w:spacing w:val="-4"/>
          <w:kern w:val="0"/>
          <w:sz w:val="22"/>
        </w:rPr>
        <w:t>部（</w:t>
      </w:r>
      <w:r w:rsidR="00CF7EEE" w:rsidRPr="00525584">
        <w:rPr>
          <w:rFonts w:ascii="ＭＳ 明朝" w:hAnsi="ＭＳ 明朝" w:cs="ＭＳ ゴシック" w:hint="eastAsia"/>
          <w:spacing w:val="-4"/>
          <w:kern w:val="0"/>
          <w:sz w:val="22"/>
        </w:rPr>
        <w:t>正本１部、副本１部</w:t>
      </w:r>
      <w:r w:rsidRPr="00525584">
        <w:rPr>
          <w:rFonts w:ascii="ＭＳ 明朝" w:hAnsi="ＭＳ 明朝" w:cs="ＭＳ ゴシック" w:hint="eastAsia"/>
          <w:spacing w:val="-4"/>
          <w:kern w:val="0"/>
          <w:sz w:val="22"/>
        </w:rPr>
        <w:t>・</w:t>
      </w:r>
      <w:r w:rsidR="00CF7EEE" w:rsidRPr="00525584">
        <w:rPr>
          <w:rFonts w:ascii="ＭＳ 明朝" w:hAnsi="ＭＳ 明朝" w:cs="ＭＳ ゴシック" w:hint="eastAsia"/>
          <w:spacing w:val="-4"/>
          <w:kern w:val="0"/>
          <w:sz w:val="22"/>
        </w:rPr>
        <w:t>写し３</w:t>
      </w:r>
      <w:r w:rsidR="00213CCF" w:rsidRPr="00525584">
        <w:rPr>
          <w:rFonts w:ascii="ＭＳ 明朝" w:hAnsi="ＭＳ 明朝" w:cs="ＭＳ ゴシック" w:hint="eastAsia"/>
          <w:spacing w:val="-4"/>
          <w:kern w:val="0"/>
          <w:sz w:val="22"/>
        </w:rPr>
        <w:t>部）</w:t>
      </w:r>
    </w:p>
    <w:p w14:paraId="73F5A9A9" w14:textId="2EBBB642" w:rsidR="00213CCF" w:rsidRPr="00525584" w:rsidRDefault="0058128D" w:rsidP="00213CCF">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　　ウ　全省庁統一資格書（写）　　　　　　　</w:t>
      </w:r>
      <w:r w:rsidR="00525584" w:rsidRPr="00525584">
        <w:rPr>
          <w:rFonts w:ascii="ＭＳ 明朝" w:hAnsi="ＭＳ 明朝" w:cs="ＭＳ ゴシック" w:hint="eastAsia"/>
          <w:spacing w:val="-4"/>
          <w:kern w:val="0"/>
          <w:sz w:val="22"/>
        </w:rPr>
        <w:t>２</w:t>
      </w:r>
      <w:r w:rsidR="00213CCF" w:rsidRPr="00525584">
        <w:rPr>
          <w:rFonts w:ascii="ＭＳ 明朝" w:hAnsi="ＭＳ 明朝" w:cs="ＭＳ ゴシック" w:hint="eastAsia"/>
          <w:spacing w:val="-4"/>
          <w:kern w:val="0"/>
          <w:sz w:val="22"/>
        </w:rPr>
        <w:t>部</w:t>
      </w:r>
      <w:r w:rsidR="00CF7EEE" w:rsidRPr="00525584">
        <w:rPr>
          <w:rFonts w:ascii="ＭＳ 明朝" w:hAnsi="ＭＳ 明朝" w:cs="ＭＳ ゴシック" w:hint="eastAsia"/>
          <w:spacing w:val="-4"/>
          <w:kern w:val="0"/>
          <w:sz w:val="22"/>
        </w:rPr>
        <w:t>（正本１部、副本１部）</w:t>
      </w:r>
    </w:p>
    <w:p w14:paraId="327AB693" w14:textId="2C0950A6" w:rsidR="00E8144C" w:rsidRPr="00525584" w:rsidRDefault="0058128D" w:rsidP="00213CCF">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　　エ　直近２年間の保険料の領収書（写）　　</w:t>
      </w:r>
      <w:r w:rsidR="00525584" w:rsidRPr="00525584">
        <w:rPr>
          <w:rFonts w:ascii="ＭＳ 明朝" w:hAnsi="ＭＳ 明朝" w:cs="ＭＳ ゴシック" w:hint="eastAsia"/>
          <w:spacing w:val="-4"/>
          <w:kern w:val="0"/>
          <w:sz w:val="22"/>
        </w:rPr>
        <w:t>２</w:t>
      </w:r>
      <w:r w:rsidR="00213CCF" w:rsidRPr="00525584">
        <w:rPr>
          <w:rFonts w:ascii="ＭＳ 明朝" w:hAnsi="ＭＳ 明朝" w:cs="ＭＳ ゴシック" w:hint="eastAsia"/>
          <w:spacing w:val="-4"/>
          <w:kern w:val="0"/>
          <w:sz w:val="22"/>
        </w:rPr>
        <w:t>部</w:t>
      </w:r>
      <w:r w:rsidR="00CF7EEE" w:rsidRPr="00525584">
        <w:rPr>
          <w:rFonts w:ascii="ＭＳ 明朝" w:hAnsi="ＭＳ 明朝" w:cs="ＭＳ ゴシック" w:hint="eastAsia"/>
          <w:spacing w:val="-4"/>
          <w:kern w:val="0"/>
          <w:sz w:val="22"/>
        </w:rPr>
        <w:t>（正本１部、副本１部）</w:t>
      </w:r>
    </w:p>
    <w:p w14:paraId="28BAFABF" w14:textId="0E645707" w:rsidR="00213CCF" w:rsidRPr="00525584" w:rsidRDefault="00E8144C" w:rsidP="00E8144C">
      <w:pPr>
        <w:spacing w:line="302" w:lineRule="exact"/>
        <w:ind w:firstLineChars="200" w:firstLine="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オ　誓約書（別紙</w:t>
      </w:r>
      <w:r w:rsidR="00573EA8">
        <w:rPr>
          <w:rFonts w:ascii="ＭＳ 明朝" w:hAnsi="ＭＳ 明朝" w:cs="ＭＳ ゴシック" w:hint="eastAsia"/>
          <w:spacing w:val="-4"/>
          <w:kern w:val="0"/>
          <w:sz w:val="22"/>
        </w:rPr>
        <w:t>４</w:t>
      </w:r>
      <w:r w:rsidR="004A7199" w:rsidRPr="00525584">
        <w:rPr>
          <w:rFonts w:ascii="ＭＳ 明朝" w:hAnsi="ＭＳ 明朝" w:cs="ＭＳ ゴシック" w:hint="eastAsia"/>
          <w:spacing w:val="-4"/>
          <w:kern w:val="0"/>
          <w:sz w:val="22"/>
        </w:rPr>
        <w:t>及び別紙</w:t>
      </w:r>
      <w:r w:rsidR="00573EA8">
        <w:rPr>
          <w:rFonts w:ascii="ＭＳ 明朝" w:hAnsi="ＭＳ 明朝" w:cs="ＭＳ ゴシック" w:hint="eastAsia"/>
          <w:spacing w:val="-4"/>
          <w:kern w:val="0"/>
          <w:sz w:val="22"/>
        </w:rPr>
        <w:t>５</w:t>
      </w:r>
      <w:r w:rsidR="0058128D" w:rsidRPr="00525584">
        <w:rPr>
          <w:rFonts w:ascii="ＭＳ 明朝" w:hAnsi="ＭＳ 明朝" w:cs="ＭＳ ゴシック" w:hint="eastAsia"/>
          <w:spacing w:val="-4"/>
          <w:kern w:val="0"/>
          <w:sz w:val="22"/>
        </w:rPr>
        <w:t xml:space="preserve">）　　　　　</w:t>
      </w:r>
      <w:r w:rsidR="00525584" w:rsidRPr="00525584">
        <w:rPr>
          <w:rFonts w:ascii="ＭＳ 明朝" w:hAnsi="ＭＳ 明朝" w:cs="ＭＳ ゴシック" w:hint="eastAsia"/>
          <w:spacing w:val="-4"/>
          <w:kern w:val="0"/>
          <w:sz w:val="22"/>
        </w:rPr>
        <w:t>２</w:t>
      </w:r>
      <w:r w:rsidRPr="00525584">
        <w:rPr>
          <w:rFonts w:ascii="ＭＳ 明朝" w:hAnsi="ＭＳ 明朝" w:cs="ＭＳ ゴシック" w:hint="eastAsia"/>
          <w:spacing w:val="-4"/>
          <w:kern w:val="0"/>
          <w:sz w:val="22"/>
        </w:rPr>
        <w:t>部</w:t>
      </w:r>
      <w:r w:rsidR="00CF7EEE" w:rsidRPr="00525584">
        <w:rPr>
          <w:rFonts w:ascii="ＭＳ 明朝" w:hAnsi="ＭＳ 明朝" w:cs="ＭＳ ゴシック" w:hint="eastAsia"/>
          <w:spacing w:val="-4"/>
          <w:kern w:val="0"/>
          <w:sz w:val="22"/>
        </w:rPr>
        <w:t>（正本１部、副本１部）</w:t>
      </w:r>
    </w:p>
    <w:p w14:paraId="7C56C387" w14:textId="3A6B4DD5" w:rsidR="00525584" w:rsidRPr="00525584" w:rsidRDefault="00525584" w:rsidP="00525584">
      <w:pPr>
        <w:spacing w:line="302" w:lineRule="exact"/>
        <w:ind w:firstLineChars="200" w:firstLine="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カ　関係会社一覧表（別紙</w:t>
      </w:r>
      <w:r w:rsidR="00573EA8">
        <w:rPr>
          <w:rFonts w:ascii="ＭＳ 明朝" w:hAnsi="ＭＳ 明朝" w:cs="ＭＳ ゴシック" w:hint="eastAsia"/>
          <w:spacing w:val="-4"/>
          <w:kern w:val="0"/>
          <w:sz w:val="22"/>
        </w:rPr>
        <w:t>６</w:t>
      </w:r>
      <w:r w:rsidRPr="00525584">
        <w:rPr>
          <w:rFonts w:ascii="ＭＳ 明朝" w:hAnsi="ＭＳ 明朝" w:cs="ＭＳ ゴシック" w:hint="eastAsia"/>
          <w:spacing w:val="-4"/>
          <w:kern w:val="0"/>
          <w:sz w:val="22"/>
        </w:rPr>
        <w:t>）　　　　　　２部（正本１部、副本１部）</w:t>
      </w:r>
    </w:p>
    <w:p w14:paraId="1D96C432" w14:textId="0110B690" w:rsidR="00CF7EEE" w:rsidRDefault="00CF7EEE" w:rsidP="00E977C1">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　　</w:t>
      </w:r>
      <w:r w:rsidR="00525584" w:rsidRPr="00525584">
        <w:rPr>
          <w:rFonts w:ascii="ＭＳ 明朝" w:hAnsi="ＭＳ 明朝" w:cs="ＭＳ ゴシック" w:hint="eastAsia"/>
          <w:spacing w:val="-4"/>
          <w:kern w:val="0"/>
          <w:sz w:val="22"/>
        </w:rPr>
        <w:t>キ</w:t>
      </w:r>
      <w:r w:rsidR="0058128D" w:rsidRPr="00525584">
        <w:rPr>
          <w:rFonts w:ascii="ＭＳ 明朝" w:hAnsi="ＭＳ 明朝" w:cs="ＭＳ ゴシック" w:hint="eastAsia"/>
          <w:spacing w:val="-4"/>
          <w:kern w:val="0"/>
          <w:sz w:val="22"/>
        </w:rPr>
        <w:t xml:space="preserve">　その他の書類</w:t>
      </w:r>
      <w:r w:rsidR="00E9395D">
        <w:rPr>
          <w:rFonts w:ascii="ＭＳ 明朝" w:hAnsi="ＭＳ 明朝" w:cs="ＭＳ ゴシック" w:hint="eastAsia"/>
          <w:spacing w:val="-4"/>
          <w:kern w:val="0"/>
          <w:sz w:val="22"/>
        </w:rPr>
        <w:t xml:space="preserve">　　　　　　</w:t>
      </w:r>
      <w:r w:rsidR="0058128D" w:rsidRPr="00525584">
        <w:rPr>
          <w:rFonts w:ascii="ＭＳ 明朝" w:hAnsi="ＭＳ 明朝" w:cs="ＭＳ ゴシック" w:hint="eastAsia"/>
          <w:spacing w:val="-4"/>
          <w:kern w:val="0"/>
          <w:sz w:val="22"/>
        </w:rPr>
        <w:t xml:space="preserve">　　　　　　</w:t>
      </w:r>
      <w:r w:rsidR="00525584" w:rsidRPr="00525584">
        <w:rPr>
          <w:rFonts w:ascii="ＭＳ 明朝" w:hAnsi="ＭＳ 明朝" w:cs="ＭＳ ゴシック" w:hint="eastAsia"/>
          <w:spacing w:val="-4"/>
          <w:kern w:val="0"/>
          <w:sz w:val="22"/>
        </w:rPr>
        <w:t>２</w:t>
      </w:r>
      <w:r w:rsidR="00213CCF" w:rsidRPr="00525584">
        <w:rPr>
          <w:rFonts w:ascii="ＭＳ 明朝" w:hAnsi="ＭＳ 明朝" w:cs="ＭＳ ゴシック" w:hint="eastAsia"/>
          <w:spacing w:val="-4"/>
          <w:kern w:val="0"/>
          <w:sz w:val="22"/>
        </w:rPr>
        <w:t>部</w:t>
      </w:r>
      <w:r w:rsidRPr="00525584">
        <w:rPr>
          <w:rFonts w:ascii="ＭＳ 明朝" w:hAnsi="ＭＳ 明朝" w:cs="ＭＳ ゴシック" w:hint="eastAsia"/>
          <w:spacing w:val="-4"/>
          <w:kern w:val="0"/>
          <w:sz w:val="22"/>
        </w:rPr>
        <w:t>（正本１部、副本１部）</w:t>
      </w:r>
    </w:p>
    <w:p w14:paraId="7938627D" w14:textId="7CC9ABAD" w:rsidR="00E977C1" w:rsidRDefault="00E977C1" w:rsidP="00E977C1">
      <w:pPr>
        <w:spacing w:line="302" w:lineRule="exact"/>
        <w:textAlignment w:val="baseline"/>
        <w:rPr>
          <w:rFonts w:ascii="ＭＳ 明朝" w:hAnsi="ＭＳ 明朝" w:cs="ＭＳ ゴシック"/>
          <w:spacing w:val="-4"/>
          <w:kern w:val="0"/>
          <w:sz w:val="22"/>
        </w:rPr>
      </w:pPr>
      <w:r>
        <w:rPr>
          <w:rFonts w:ascii="ＭＳ 明朝" w:hAnsi="ＭＳ 明朝" w:cs="ＭＳ ゴシック" w:hint="eastAsia"/>
          <w:spacing w:val="-4"/>
          <w:kern w:val="0"/>
          <w:sz w:val="22"/>
        </w:rPr>
        <w:t xml:space="preserve">　　　ただし、（２）ア及びイについては、上記４（１）へ、（１）及び（２）ウ～キについては上記</w:t>
      </w:r>
    </w:p>
    <w:p w14:paraId="5FCC0E12" w14:textId="10DCADA3" w:rsidR="00E977C1" w:rsidRPr="00E977C1" w:rsidRDefault="00E977C1" w:rsidP="00E977C1">
      <w:pPr>
        <w:spacing w:line="302" w:lineRule="exact"/>
        <w:textAlignment w:val="baseline"/>
        <w:rPr>
          <w:rFonts w:ascii="ＭＳ 明朝" w:hAnsi="ＭＳ 明朝" w:cs="ＭＳ ゴシック"/>
          <w:spacing w:val="-4"/>
          <w:kern w:val="0"/>
          <w:sz w:val="22"/>
        </w:rPr>
      </w:pPr>
      <w:r>
        <w:rPr>
          <w:rFonts w:ascii="ＭＳ 明朝" w:hAnsi="ＭＳ 明朝" w:cs="ＭＳ ゴシック" w:hint="eastAsia"/>
          <w:spacing w:val="-4"/>
          <w:kern w:val="0"/>
          <w:sz w:val="22"/>
        </w:rPr>
        <w:t xml:space="preserve">　　　７（１）へ提出すること。</w:t>
      </w:r>
    </w:p>
    <w:p w14:paraId="66BE282C" w14:textId="77777777" w:rsidR="00213CCF" w:rsidRPr="00525584" w:rsidRDefault="00213CCF" w:rsidP="00213CCF">
      <w:pPr>
        <w:spacing w:line="302" w:lineRule="exact"/>
        <w:ind w:leftChars="200" w:left="407" w:firstLineChars="100" w:firstLine="205"/>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なお、上記の資料</w:t>
      </w:r>
      <w:r w:rsidR="00E8144C" w:rsidRPr="00525584">
        <w:rPr>
          <w:rFonts w:ascii="ＭＳ 明朝" w:hAnsi="ＭＳ 明朝" w:cs="ＭＳ ゴシック" w:hint="eastAsia"/>
          <w:spacing w:val="-4"/>
          <w:kern w:val="0"/>
          <w:sz w:val="22"/>
        </w:rPr>
        <w:t>イ</w:t>
      </w:r>
      <w:r w:rsidRPr="00525584">
        <w:rPr>
          <w:rFonts w:ascii="ＭＳ 明朝" w:hAnsi="ＭＳ 明朝" w:cs="ＭＳ ゴシック" w:hint="eastAsia"/>
          <w:spacing w:val="-4"/>
          <w:kern w:val="0"/>
          <w:sz w:val="22"/>
        </w:rPr>
        <w:t>のうち、</w:t>
      </w:r>
      <w:r w:rsidRPr="00525584">
        <w:rPr>
          <w:rFonts w:ascii="ＭＳ 明朝" w:hAnsi="ＭＳ 明朝" w:cs="ＭＳ ゴシック" w:hint="eastAsia"/>
          <w:spacing w:val="-4"/>
          <w:kern w:val="0"/>
          <w:sz w:val="22"/>
          <w:u w:val="single"/>
        </w:rPr>
        <w:t>写しについては、会社名、ロゴマーク等は一切記載せず、提案者が特定できないようにすること。</w:t>
      </w:r>
    </w:p>
    <w:p w14:paraId="7CAD6246" w14:textId="77777777" w:rsidR="007A4FBA" w:rsidRPr="00525584" w:rsidRDefault="007A4FBA" w:rsidP="00F918B3">
      <w:pPr>
        <w:spacing w:line="302" w:lineRule="exact"/>
        <w:ind w:firstLineChars="200" w:firstLine="411"/>
        <w:textAlignment w:val="baseline"/>
        <w:rPr>
          <w:rFonts w:ascii="ＭＳ 明朝" w:hAnsi="ＭＳ 明朝" w:cs="ＭＳ ゴシック"/>
          <w:spacing w:val="-4"/>
          <w:kern w:val="0"/>
          <w:sz w:val="22"/>
        </w:rPr>
      </w:pPr>
    </w:p>
    <w:p w14:paraId="22A005A7" w14:textId="77777777" w:rsidR="00213CCF" w:rsidRPr="00525584" w:rsidRDefault="00213CCF" w:rsidP="00213CCF">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１１　その他留意事項</w:t>
      </w:r>
    </w:p>
    <w:p w14:paraId="700592A2" w14:textId="27A3E80B" w:rsidR="00213CCF" w:rsidRPr="00525584" w:rsidRDefault="00213CCF" w:rsidP="00A91741">
      <w:pPr>
        <w:spacing w:line="302" w:lineRule="exact"/>
        <w:ind w:left="411" w:hangingChars="200" w:hanging="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（１）入札書、提案書類の用紙サイズは、Ａ４を原則とする。なお、提案書の作成においては、</w:t>
      </w:r>
      <w:r w:rsidR="00CF7EEE" w:rsidRPr="00525584">
        <w:rPr>
          <w:rFonts w:ascii="ＭＳ 明朝" w:hAnsi="ＭＳ 明朝" w:cs="ＭＳ ゴシック" w:hint="eastAsia"/>
          <w:spacing w:val="-4"/>
          <w:kern w:val="0"/>
          <w:sz w:val="22"/>
        </w:rPr>
        <w:t>別添３「令和</w:t>
      </w:r>
      <w:r w:rsidR="00634B39">
        <w:rPr>
          <w:rFonts w:ascii="ＭＳ 明朝" w:hAnsi="ＭＳ 明朝" w:cs="ＭＳ ゴシック" w:hint="eastAsia"/>
          <w:spacing w:val="-4"/>
          <w:kern w:val="0"/>
          <w:sz w:val="22"/>
        </w:rPr>
        <w:t>３・４</w:t>
      </w:r>
      <w:r w:rsidR="00CF7EEE" w:rsidRPr="00525584">
        <w:rPr>
          <w:rFonts w:ascii="ＭＳ 明朝" w:hAnsi="ＭＳ 明朝" w:cs="ＭＳ ゴシック" w:hint="eastAsia"/>
          <w:spacing w:val="-4"/>
          <w:kern w:val="0"/>
          <w:sz w:val="22"/>
        </w:rPr>
        <w:t>年度地域若者サポートステーション事業に係る提案書類作成要領」</w:t>
      </w:r>
      <w:r w:rsidRPr="00525584">
        <w:rPr>
          <w:rFonts w:ascii="ＭＳ 明朝" w:hAnsi="ＭＳ 明朝" w:cs="ＭＳ ゴシック" w:hint="eastAsia"/>
          <w:spacing w:val="-4"/>
          <w:kern w:val="0"/>
          <w:sz w:val="22"/>
        </w:rPr>
        <w:t>を確認すること。</w:t>
      </w:r>
    </w:p>
    <w:p w14:paraId="7CBEBF84" w14:textId="65096A28" w:rsidR="00371FD2" w:rsidRPr="00525584" w:rsidRDefault="00371FD2" w:rsidP="00A91741">
      <w:pPr>
        <w:spacing w:line="302" w:lineRule="exact"/>
        <w:ind w:left="411" w:hangingChars="200" w:hanging="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（２）委託に係る費用は、業務完了後、契約書に定めるところにより支払うものとする。</w:t>
      </w:r>
    </w:p>
    <w:p w14:paraId="353A76D8" w14:textId="3AE99790" w:rsidR="00371FD2" w:rsidRPr="00525584" w:rsidRDefault="00371FD2" w:rsidP="00A91741">
      <w:pPr>
        <w:spacing w:line="302" w:lineRule="exact"/>
        <w:ind w:left="411" w:hangingChars="200" w:hanging="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（３）委託事業は、業務の全部を第三者に委託し、又は請け負わせてはならない。また、作業の一部を第三者に委託又は請け負わせる場合は、あらかじめ支出負担行為担当官の承認を受けること。</w:t>
      </w:r>
    </w:p>
    <w:p w14:paraId="2E682FC1" w14:textId="2B4CFD32" w:rsidR="00371FD2" w:rsidRPr="00525584" w:rsidRDefault="00371FD2" w:rsidP="00A91741">
      <w:pPr>
        <w:spacing w:line="302" w:lineRule="exact"/>
        <w:ind w:left="411" w:hangingChars="200" w:hanging="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（４）委託業者は、業務において知り得た秘密について、他に漏らしてはならない。</w:t>
      </w:r>
    </w:p>
    <w:p w14:paraId="439A41FA" w14:textId="422BFAFC" w:rsidR="00371FD2" w:rsidRPr="00525584" w:rsidRDefault="00371FD2" w:rsidP="00A91741">
      <w:pPr>
        <w:spacing w:line="302" w:lineRule="exact"/>
        <w:ind w:left="411" w:hangingChars="200" w:hanging="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（５）委託業者は、この契約により生ずる権利又は義務を第三者に譲渡し、又は承継させてはならない。</w:t>
      </w:r>
    </w:p>
    <w:p w14:paraId="722FB255" w14:textId="59FA37F2" w:rsidR="00371FD2" w:rsidRPr="00525584" w:rsidRDefault="00371FD2" w:rsidP="00371FD2">
      <w:pPr>
        <w:spacing w:line="302" w:lineRule="exact"/>
        <w:ind w:left="411" w:hangingChars="200" w:hanging="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（６</w:t>
      </w:r>
      <w:r w:rsidR="00213CCF" w:rsidRPr="00525584">
        <w:rPr>
          <w:rFonts w:ascii="ＭＳ 明朝" w:hAnsi="ＭＳ 明朝" w:cs="ＭＳ ゴシック" w:hint="eastAsia"/>
          <w:spacing w:val="-4"/>
          <w:kern w:val="0"/>
          <w:sz w:val="22"/>
        </w:rPr>
        <w:t>）入札書、提案書類の作成、提出等に関する費用は、提案者の負担とする。</w:t>
      </w:r>
    </w:p>
    <w:p w14:paraId="7F057B23" w14:textId="46F2D09B" w:rsidR="00213CCF" w:rsidRPr="00525584" w:rsidRDefault="00371FD2" w:rsidP="00213CCF">
      <w:pPr>
        <w:spacing w:line="302" w:lineRule="exact"/>
        <w:ind w:left="411" w:hangingChars="200" w:hanging="411"/>
        <w:textAlignment w:val="baseline"/>
        <w:rPr>
          <w:rFonts w:ascii="ＭＳ 明朝" w:hAnsi="ＭＳ 明朝" w:cs="ＭＳ ゴシック"/>
          <w:spacing w:val="-4"/>
          <w:kern w:val="0"/>
          <w:sz w:val="22"/>
          <w:szCs w:val="22"/>
        </w:rPr>
      </w:pPr>
      <w:r w:rsidRPr="00525584">
        <w:rPr>
          <w:rFonts w:ascii="ＭＳ 明朝" w:hAnsi="ＭＳ 明朝" w:cs="ＭＳ ゴシック" w:hint="eastAsia"/>
          <w:spacing w:val="-4"/>
          <w:kern w:val="0"/>
          <w:sz w:val="22"/>
          <w:szCs w:val="22"/>
        </w:rPr>
        <w:t>（７</w:t>
      </w:r>
      <w:r w:rsidR="00213CCF" w:rsidRPr="00525584">
        <w:rPr>
          <w:rFonts w:ascii="ＭＳ 明朝" w:hAnsi="ＭＳ 明朝" w:cs="ＭＳ ゴシック" w:hint="eastAsia"/>
          <w:spacing w:val="-4"/>
          <w:kern w:val="0"/>
          <w:sz w:val="22"/>
          <w:szCs w:val="22"/>
        </w:rPr>
        <w:t>）入札書、提案書類に係る文書の作成に用いる言語及び通貨は日本語及び日本国通貨とする。</w:t>
      </w:r>
    </w:p>
    <w:p w14:paraId="1051EF58" w14:textId="55E9A030" w:rsidR="00213CCF" w:rsidRPr="00525584" w:rsidRDefault="00371FD2" w:rsidP="00213CCF">
      <w:pPr>
        <w:spacing w:line="302" w:lineRule="exact"/>
        <w:ind w:left="411" w:hangingChars="200" w:hanging="411"/>
        <w:textAlignment w:val="baseline"/>
        <w:rPr>
          <w:rFonts w:ascii="ＭＳ 明朝" w:hAnsi="ＭＳ 明朝" w:cs="ＭＳ ゴシック"/>
          <w:spacing w:val="-4"/>
          <w:kern w:val="0"/>
          <w:sz w:val="22"/>
          <w:szCs w:val="22"/>
        </w:rPr>
      </w:pPr>
      <w:r w:rsidRPr="00525584">
        <w:rPr>
          <w:rFonts w:ascii="ＭＳ 明朝" w:hAnsi="ＭＳ 明朝" w:cs="ＭＳ ゴシック" w:hint="eastAsia"/>
          <w:spacing w:val="-4"/>
          <w:kern w:val="0"/>
          <w:sz w:val="22"/>
          <w:szCs w:val="22"/>
        </w:rPr>
        <w:t>（８</w:t>
      </w:r>
      <w:r w:rsidR="00213CCF" w:rsidRPr="00525584">
        <w:rPr>
          <w:rFonts w:ascii="ＭＳ 明朝" w:hAnsi="ＭＳ 明朝" w:cs="ＭＳ ゴシック" w:hint="eastAsia"/>
          <w:spacing w:val="-4"/>
          <w:kern w:val="0"/>
          <w:sz w:val="22"/>
          <w:szCs w:val="22"/>
        </w:rPr>
        <w:t>）入札書、提案書類に虚偽の記載をした場合は、提案書類を無効とするとともに、虚偽の記載をしたものに対して指名停止の措置を行うことがある。</w:t>
      </w:r>
    </w:p>
    <w:p w14:paraId="3257BFBD" w14:textId="6FA92A4F" w:rsidR="00213CCF" w:rsidRPr="00525584" w:rsidRDefault="00371FD2" w:rsidP="00213CCF">
      <w:pPr>
        <w:spacing w:line="302" w:lineRule="exact"/>
        <w:ind w:left="411" w:hangingChars="200" w:hanging="411"/>
        <w:textAlignment w:val="baseline"/>
        <w:rPr>
          <w:rFonts w:ascii="ＭＳ 明朝" w:hAnsi="ＭＳ 明朝" w:cs="ＭＳ ゴシック"/>
          <w:spacing w:val="-4"/>
          <w:kern w:val="0"/>
          <w:sz w:val="22"/>
          <w:szCs w:val="22"/>
        </w:rPr>
      </w:pPr>
      <w:r w:rsidRPr="00525584">
        <w:rPr>
          <w:rFonts w:ascii="ＭＳ 明朝" w:hAnsi="ＭＳ 明朝" w:cs="ＭＳ ゴシック" w:hint="eastAsia"/>
          <w:spacing w:val="-4"/>
          <w:kern w:val="0"/>
          <w:sz w:val="22"/>
          <w:szCs w:val="22"/>
        </w:rPr>
        <w:t>（９</w:t>
      </w:r>
      <w:r w:rsidR="00213CCF" w:rsidRPr="00525584">
        <w:rPr>
          <w:rFonts w:ascii="ＭＳ 明朝" w:hAnsi="ＭＳ 明朝" w:cs="ＭＳ ゴシック" w:hint="eastAsia"/>
          <w:spacing w:val="-4"/>
          <w:kern w:val="0"/>
          <w:sz w:val="22"/>
          <w:szCs w:val="22"/>
        </w:rPr>
        <w:t>）提案書類の取扱い</w:t>
      </w:r>
    </w:p>
    <w:p w14:paraId="6B63750C" w14:textId="77777777" w:rsidR="00213CCF" w:rsidRPr="00525584" w:rsidRDefault="00213CCF" w:rsidP="00213CCF">
      <w:pPr>
        <w:spacing w:line="302" w:lineRule="exact"/>
        <w:ind w:left="411" w:hangingChars="200" w:hanging="411"/>
        <w:textAlignment w:val="baseline"/>
        <w:rPr>
          <w:rFonts w:ascii="ＭＳ 明朝" w:hAnsi="ＭＳ 明朝" w:cs="ＭＳ ゴシック"/>
          <w:spacing w:val="-4"/>
          <w:kern w:val="0"/>
          <w:sz w:val="22"/>
          <w:szCs w:val="22"/>
        </w:rPr>
      </w:pPr>
      <w:r w:rsidRPr="00525584">
        <w:rPr>
          <w:rFonts w:ascii="ＭＳ 明朝" w:hAnsi="ＭＳ 明朝" w:cs="ＭＳ ゴシック" w:hint="eastAsia"/>
          <w:spacing w:val="-4"/>
          <w:kern w:val="0"/>
          <w:sz w:val="22"/>
          <w:szCs w:val="22"/>
        </w:rPr>
        <w:t xml:space="preserve">　　ア　提出した提案書類を支出負担行為担当官の許可なく公表又は使用してはならない。</w:t>
      </w:r>
    </w:p>
    <w:p w14:paraId="618E40D2" w14:textId="77777777" w:rsidR="00213CCF" w:rsidRPr="00525584" w:rsidRDefault="00213CCF" w:rsidP="00213CCF">
      <w:pPr>
        <w:spacing w:line="302" w:lineRule="exact"/>
        <w:ind w:left="411" w:hangingChars="200" w:hanging="411"/>
        <w:textAlignment w:val="baseline"/>
        <w:rPr>
          <w:rFonts w:ascii="ＭＳ 明朝" w:hAnsi="ＭＳ 明朝" w:cs="ＭＳ ゴシック"/>
          <w:spacing w:val="-4"/>
          <w:kern w:val="0"/>
          <w:sz w:val="22"/>
          <w:szCs w:val="22"/>
        </w:rPr>
      </w:pPr>
      <w:r w:rsidRPr="00525584">
        <w:rPr>
          <w:rFonts w:ascii="ＭＳ 明朝" w:hAnsi="ＭＳ 明朝" w:cs="ＭＳ ゴシック" w:hint="eastAsia"/>
          <w:spacing w:val="-4"/>
          <w:kern w:val="0"/>
          <w:sz w:val="22"/>
          <w:szCs w:val="22"/>
        </w:rPr>
        <w:t xml:space="preserve">　　イ　提出された提案書類は返却しない。</w:t>
      </w:r>
    </w:p>
    <w:p w14:paraId="2959B50C" w14:textId="77777777" w:rsidR="00213CCF" w:rsidRPr="00525584" w:rsidRDefault="00213CCF" w:rsidP="00213CCF">
      <w:pPr>
        <w:spacing w:line="302" w:lineRule="exact"/>
        <w:ind w:left="616" w:hangingChars="300" w:hanging="616"/>
        <w:textAlignment w:val="baseline"/>
        <w:rPr>
          <w:rFonts w:ascii="ＭＳ 明朝" w:hAnsi="ＭＳ 明朝" w:cs="ＭＳ ゴシック"/>
          <w:spacing w:val="-4"/>
          <w:kern w:val="0"/>
          <w:sz w:val="22"/>
          <w:szCs w:val="22"/>
        </w:rPr>
      </w:pPr>
      <w:r w:rsidRPr="00525584">
        <w:rPr>
          <w:rFonts w:ascii="ＭＳ 明朝" w:hAnsi="ＭＳ 明朝" w:cs="ＭＳ ゴシック" w:hint="eastAsia"/>
          <w:spacing w:val="-4"/>
          <w:kern w:val="0"/>
          <w:sz w:val="22"/>
          <w:szCs w:val="22"/>
        </w:rPr>
        <w:t xml:space="preserve">　　ウ　提出された提案書類及びその複製は、支出負担行為担当官の選定作業以外に提案者に無断で使用しないものとする。</w:t>
      </w:r>
    </w:p>
    <w:p w14:paraId="71835164" w14:textId="2D294491" w:rsidR="00213CCF" w:rsidRPr="00525584" w:rsidRDefault="00371FD2" w:rsidP="00213CCF">
      <w:pPr>
        <w:spacing w:line="302" w:lineRule="exact"/>
        <w:ind w:leftChars="-1" w:left="396" w:hangingChars="194" w:hanging="398"/>
        <w:textAlignment w:val="baseline"/>
        <w:rPr>
          <w:rFonts w:ascii="ＭＳ 明朝" w:hAnsi="ＭＳ 明朝" w:cs="ＭＳ ゴシック"/>
          <w:spacing w:val="-4"/>
          <w:kern w:val="0"/>
          <w:sz w:val="22"/>
          <w:szCs w:val="22"/>
        </w:rPr>
      </w:pPr>
      <w:r w:rsidRPr="00525584">
        <w:rPr>
          <w:rFonts w:ascii="ＭＳ 明朝" w:hAnsi="ＭＳ 明朝" w:cs="ＭＳ ゴシック" w:hint="eastAsia"/>
          <w:spacing w:val="-4"/>
          <w:kern w:val="0"/>
          <w:sz w:val="22"/>
          <w:szCs w:val="22"/>
        </w:rPr>
        <w:t>（１０</w:t>
      </w:r>
      <w:r w:rsidR="00213CCF" w:rsidRPr="00525584">
        <w:rPr>
          <w:rFonts w:ascii="ＭＳ 明朝" w:hAnsi="ＭＳ 明朝" w:cs="ＭＳ ゴシック" w:hint="eastAsia"/>
          <w:spacing w:val="-4"/>
          <w:kern w:val="0"/>
          <w:sz w:val="22"/>
          <w:szCs w:val="22"/>
        </w:rPr>
        <w:t>）入札書、提案書類の提出後においては、原則として提案書類に記載された内容の変更を認めない。また、提案書類に記載した配置予定の担当者は原則として変更できない。ただし、病気休暇・死亡及び退職等のやむを得ない理由により変更を行う場合には、当該担当者と同等以上の担当者で支出負担行為担当官が認める者でなければならない。</w:t>
      </w:r>
    </w:p>
    <w:p w14:paraId="55D666D5" w14:textId="230438B6" w:rsidR="00213CCF" w:rsidRPr="00525584" w:rsidRDefault="00371FD2" w:rsidP="00213CCF">
      <w:pPr>
        <w:spacing w:line="302" w:lineRule="exact"/>
        <w:ind w:leftChars="-1" w:left="396" w:hangingChars="194" w:hanging="398"/>
        <w:textAlignment w:val="baseline"/>
        <w:rPr>
          <w:rFonts w:ascii="ＭＳ 明朝" w:hAnsi="ＭＳ 明朝" w:cs="ＭＳ ゴシック"/>
          <w:spacing w:val="-4"/>
          <w:kern w:val="0"/>
          <w:sz w:val="22"/>
          <w:szCs w:val="22"/>
        </w:rPr>
      </w:pPr>
      <w:r w:rsidRPr="00525584">
        <w:rPr>
          <w:rFonts w:ascii="ＭＳ 明朝" w:hAnsi="ＭＳ 明朝" w:cs="ＭＳ ゴシック" w:hint="eastAsia"/>
          <w:spacing w:val="-4"/>
          <w:kern w:val="0"/>
          <w:sz w:val="22"/>
          <w:szCs w:val="22"/>
        </w:rPr>
        <w:t>（１１</w:t>
      </w:r>
      <w:r w:rsidR="00213CCF" w:rsidRPr="00525584">
        <w:rPr>
          <w:rFonts w:ascii="ＭＳ 明朝" w:hAnsi="ＭＳ 明朝" w:cs="ＭＳ ゴシック" w:hint="eastAsia"/>
          <w:spacing w:val="-4"/>
          <w:kern w:val="0"/>
          <w:sz w:val="22"/>
          <w:szCs w:val="22"/>
        </w:rPr>
        <w:t>）提案書類の作成のために支出負担行為担当官より受領した資料は、支出負担行為担当官の了承なく公表又は使用してはならない。</w:t>
      </w:r>
    </w:p>
    <w:p w14:paraId="1D33DCD0" w14:textId="6275DCB3" w:rsidR="00213CCF" w:rsidRPr="00525584" w:rsidRDefault="00371FD2" w:rsidP="00213CCF">
      <w:pPr>
        <w:spacing w:line="302" w:lineRule="exact"/>
        <w:ind w:leftChars="-1" w:left="396" w:hangingChars="194" w:hanging="398"/>
        <w:textAlignment w:val="baseline"/>
        <w:rPr>
          <w:rFonts w:ascii="ＭＳ 明朝" w:hAnsi="ＭＳ 明朝" w:cs="ＭＳ ゴシック"/>
          <w:spacing w:val="-4"/>
          <w:kern w:val="0"/>
          <w:sz w:val="22"/>
          <w:szCs w:val="22"/>
        </w:rPr>
      </w:pPr>
      <w:r w:rsidRPr="00525584">
        <w:rPr>
          <w:rFonts w:ascii="ＭＳ 明朝" w:hAnsi="ＭＳ 明朝" w:cs="ＭＳ ゴシック" w:hint="eastAsia"/>
          <w:spacing w:val="-4"/>
          <w:kern w:val="0"/>
          <w:sz w:val="22"/>
          <w:szCs w:val="22"/>
        </w:rPr>
        <w:t>（１２</w:t>
      </w:r>
      <w:r w:rsidR="00213CCF" w:rsidRPr="00525584">
        <w:rPr>
          <w:rFonts w:ascii="ＭＳ 明朝" w:hAnsi="ＭＳ 明朝" w:cs="ＭＳ ゴシック" w:hint="eastAsia"/>
          <w:spacing w:val="-4"/>
          <w:kern w:val="0"/>
          <w:sz w:val="22"/>
          <w:szCs w:val="22"/>
        </w:rPr>
        <w:t>）提案書類を作成する上で前提となる条件等が不明な場合には、事項に従って質問を行うこと。</w:t>
      </w:r>
    </w:p>
    <w:p w14:paraId="69AACC76" w14:textId="77777777" w:rsidR="00213CCF" w:rsidRPr="00525584" w:rsidRDefault="00213CCF" w:rsidP="00213CCF">
      <w:pPr>
        <w:spacing w:line="302" w:lineRule="exact"/>
        <w:ind w:leftChars="-1" w:left="396" w:hangingChars="194" w:hanging="398"/>
        <w:textAlignment w:val="baseline"/>
        <w:rPr>
          <w:rFonts w:ascii="ＭＳ 明朝" w:hAnsi="ＭＳ 明朝" w:cs="ＭＳ ゴシック"/>
          <w:spacing w:val="-4"/>
          <w:kern w:val="0"/>
          <w:sz w:val="22"/>
          <w:szCs w:val="22"/>
        </w:rPr>
      </w:pPr>
    </w:p>
    <w:p w14:paraId="428435A6" w14:textId="77777777" w:rsidR="00213CCF" w:rsidRPr="00525584" w:rsidRDefault="00213CCF" w:rsidP="00213CCF">
      <w:pPr>
        <w:widowControl/>
        <w:spacing w:line="302" w:lineRule="exact"/>
        <w:jc w:val="left"/>
        <w:rPr>
          <w:rFonts w:ascii="ＭＳ 明朝" w:hAnsi="ＭＳ 明朝" w:cs="ＭＳ ゴシック"/>
          <w:spacing w:val="-4"/>
          <w:kern w:val="0"/>
          <w:sz w:val="22"/>
          <w:szCs w:val="22"/>
        </w:rPr>
      </w:pPr>
      <w:r w:rsidRPr="00525584">
        <w:rPr>
          <w:rFonts w:ascii="ＭＳ 明朝" w:hAnsi="ＭＳ 明朝" w:cs="ＭＳ ゴシック" w:hint="eastAsia"/>
          <w:spacing w:val="-4"/>
          <w:kern w:val="0"/>
          <w:sz w:val="22"/>
          <w:szCs w:val="22"/>
        </w:rPr>
        <w:lastRenderedPageBreak/>
        <w:t>第２　総合評価に関する事項</w:t>
      </w:r>
    </w:p>
    <w:p w14:paraId="650AF6A5" w14:textId="77777777" w:rsidR="00213CCF" w:rsidRPr="00525584" w:rsidRDefault="00213CCF" w:rsidP="00213CCF">
      <w:pPr>
        <w:spacing w:line="302" w:lineRule="exact"/>
        <w:ind w:leftChars="-1" w:left="396" w:hangingChars="194" w:hanging="398"/>
        <w:textAlignment w:val="baseline"/>
        <w:rPr>
          <w:rFonts w:ascii="ＭＳ 明朝" w:hAnsi="ＭＳ 明朝" w:cs="ＭＳ ゴシック"/>
          <w:spacing w:val="-4"/>
          <w:kern w:val="0"/>
          <w:sz w:val="22"/>
          <w:szCs w:val="22"/>
        </w:rPr>
      </w:pPr>
    </w:p>
    <w:p w14:paraId="70A513DF" w14:textId="77777777" w:rsidR="00213CCF" w:rsidRPr="00525584" w:rsidRDefault="00213CCF" w:rsidP="00213CCF">
      <w:pPr>
        <w:spacing w:line="302" w:lineRule="exact"/>
        <w:ind w:leftChars="-1" w:left="396" w:hangingChars="194" w:hanging="398"/>
        <w:textAlignment w:val="baseline"/>
        <w:rPr>
          <w:rFonts w:ascii="ＭＳ 明朝" w:hAnsi="ＭＳ 明朝" w:cs="ＭＳ ゴシック"/>
          <w:spacing w:val="-4"/>
          <w:kern w:val="0"/>
          <w:sz w:val="22"/>
          <w:szCs w:val="22"/>
        </w:rPr>
      </w:pPr>
      <w:r w:rsidRPr="00525584">
        <w:rPr>
          <w:rFonts w:ascii="ＭＳ 明朝" w:hAnsi="ＭＳ 明朝" w:cs="ＭＳ ゴシック" w:hint="eastAsia"/>
          <w:spacing w:val="-4"/>
          <w:kern w:val="0"/>
          <w:sz w:val="22"/>
          <w:szCs w:val="22"/>
        </w:rPr>
        <w:t>１　業務内容の仕様</w:t>
      </w:r>
    </w:p>
    <w:p w14:paraId="07F83C7D" w14:textId="5609C703" w:rsidR="00213CCF" w:rsidRPr="00525584" w:rsidRDefault="00371FD2" w:rsidP="00213CCF">
      <w:pPr>
        <w:spacing w:line="302" w:lineRule="exact"/>
        <w:ind w:leftChars="67" w:left="136" w:firstLineChars="129" w:firstLine="265"/>
        <w:textAlignment w:val="baseline"/>
        <w:rPr>
          <w:rFonts w:ascii="ＭＳ 明朝" w:hAnsi="ＭＳ 明朝" w:cs="ＭＳ ゴシック"/>
          <w:spacing w:val="-4"/>
          <w:kern w:val="0"/>
          <w:sz w:val="22"/>
          <w:szCs w:val="22"/>
        </w:rPr>
      </w:pPr>
      <w:r w:rsidRPr="00525584">
        <w:rPr>
          <w:rFonts w:ascii="ＭＳ 明朝" w:hAnsi="ＭＳ 明朝" w:cs="ＭＳ ゴシック" w:hint="eastAsia"/>
          <w:spacing w:val="-4"/>
          <w:kern w:val="0"/>
          <w:sz w:val="22"/>
          <w:szCs w:val="22"/>
        </w:rPr>
        <w:t>別添２</w:t>
      </w:r>
      <w:r w:rsidRPr="00525584">
        <w:rPr>
          <w:rFonts w:ascii="ＭＳ 明朝" w:hAnsi="ＭＳ 明朝" w:hint="eastAsia"/>
          <w:spacing w:val="-4"/>
          <w:sz w:val="22"/>
          <w:szCs w:val="22"/>
        </w:rPr>
        <w:t>「令和</w:t>
      </w:r>
      <w:r w:rsidR="00634B39">
        <w:rPr>
          <w:rFonts w:ascii="ＭＳ 明朝" w:hAnsi="ＭＳ 明朝" w:hint="eastAsia"/>
          <w:spacing w:val="-4"/>
          <w:sz w:val="22"/>
          <w:szCs w:val="22"/>
        </w:rPr>
        <w:t>３・４</w:t>
      </w:r>
      <w:r w:rsidRPr="00525584">
        <w:rPr>
          <w:rFonts w:ascii="ＭＳ 明朝" w:hAnsi="ＭＳ 明朝" w:hint="eastAsia"/>
          <w:spacing w:val="-4"/>
          <w:sz w:val="22"/>
          <w:szCs w:val="22"/>
        </w:rPr>
        <w:t>年度地域若者サポートステーション事業</w:t>
      </w:r>
      <w:r w:rsidRPr="00525584">
        <w:rPr>
          <w:rFonts w:ascii="ＭＳ 明朝" w:hAnsi="ＭＳ 明朝" w:cs="ＭＳ ゴシック" w:hint="eastAsia"/>
          <w:spacing w:val="-4"/>
          <w:kern w:val="0"/>
          <w:sz w:val="22"/>
          <w:szCs w:val="22"/>
        </w:rPr>
        <w:t>仕様書」</w:t>
      </w:r>
      <w:r w:rsidR="00213CCF" w:rsidRPr="00525584">
        <w:rPr>
          <w:rFonts w:ascii="ＭＳ 明朝" w:hAnsi="ＭＳ 明朝" w:cs="ＭＳ ゴシック" w:hint="eastAsia"/>
          <w:spacing w:val="-4"/>
          <w:kern w:val="0"/>
          <w:sz w:val="22"/>
          <w:szCs w:val="22"/>
        </w:rPr>
        <w:t>のとおりとする。</w:t>
      </w:r>
    </w:p>
    <w:p w14:paraId="59353F3B" w14:textId="77777777" w:rsidR="00213CCF" w:rsidRPr="00525584" w:rsidRDefault="00213CCF" w:rsidP="00213CCF">
      <w:pPr>
        <w:spacing w:line="302" w:lineRule="exact"/>
        <w:textAlignment w:val="baseline"/>
        <w:rPr>
          <w:rFonts w:ascii="ＭＳ 明朝" w:hAnsi="ＭＳ 明朝" w:cs="ＭＳ ゴシック"/>
          <w:spacing w:val="-4"/>
          <w:kern w:val="0"/>
          <w:sz w:val="22"/>
          <w:szCs w:val="22"/>
        </w:rPr>
      </w:pPr>
    </w:p>
    <w:p w14:paraId="6AC7A0A2" w14:textId="77777777" w:rsidR="00213CCF" w:rsidRPr="00525584" w:rsidRDefault="00213CCF" w:rsidP="00213CCF">
      <w:pPr>
        <w:spacing w:line="302" w:lineRule="exact"/>
        <w:textAlignment w:val="baseline"/>
        <w:rPr>
          <w:rFonts w:ascii="ＭＳ 明朝" w:hAnsi="ＭＳ 明朝" w:cs="ＭＳ ゴシック"/>
          <w:spacing w:val="-4"/>
          <w:kern w:val="0"/>
          <w:sz w:val="22"/>
          <w:szCs w:val="22"/>
        </w:rPr>
      </w:pPr>
      <w:r w:rsidRPr="00525584">
        <w:rPr>
          <w:rFonts w:ascii="ＭＳ 明朝" w:hAnsi="ＭＳ 明朝" w:cs="ＭＳ ゴシック" w:hint="eastAsia"/>
          <w:spacing w:val="-4"/>
          <w:kern w:val="0"/>
          <w:sz w:val="22"/>
          <w:szCs w:val="22"/>
        </w:rPr>
        <w:t>２　総合評価に関する事項及び方法</w:t>
      </w:r>
    </w:p>
    <w:p w14:paraId="4029E84C" w14:textId="50248FD6" w:rsidR="00371FD2" w:rsidRPr="00525584" w:rsidRDefault="00371FD2" w:rsidP="00371FD2">
      <w:pPr>
        <w:spacing w:line="302" w:lineRule="exact"/>
        <w:ind w:leftChars="67" w:left="136" w:firstLineChars="129" w:firstLine="265"/>
        <w:textAlignment w:val="baseline"/>
        <w:rPr>
          <w:rFonts w:ascii="ＭＳ 明朝" w:hAnsi="ＭＳ 明朝" w:cs="ＭＳ ゴシック"/>
          <w:spacing w:val="-4"/>
          <w:kern w:val="0"/>
          <w:sz w:val="22"/>
          <w:szCs w:val="22"/>
        </w:rPr>
      </w:pPr>
      <w:r w:rsidRPr="00525584">
        <w:rPr>
          <w:rFonts w:ascii="ＭＳ 明朝" w:hAnsi="ＭＳ 明朝" w:cs="ＭＳ ゴシック" w:hint="eastAsia"/>
          <w:spacing w:val="-4"/>
          <w:kern w:val="0"/>
          <w:sz w:val="22"/>
          <w:szCs w:val="22"/>
        </w:rPr>
        <w:t>別添４「令和</w:t>
      </w:r>
      <w:r w:rsidR="00634B39">
        <w:rPr>
          <w:rFonts w:ascii="ＭＳ 明朝" w:hAnsi="ＭＳ 明朝" w:cs="ＭＳ ゴシック" w:hint="eastAsia"/>
          <w:spacing w:val="-4"/>
          <w:kern w:val="0"/>
          <w:sz w:val="22"/>
          <w:szCs w:val="22"/>
        </w:rPr>
        <w:t>３・４</w:t>
      </w:r>
      <w:r w:rsidRPr="00525584">
        <w:rPr>
          <w:rFonts w:ascii="ＭＳ 明朝" w:hAnsi="ＭＳ 明朝" w:cs="ＭＳ ゴシック" w:hint="eastAsia"/>
          <w:spacing w:val="-4"/>
          <w:kern w:val="0"/>
          <w:sz w:val="22"/>
          <w:szCs w:val="22"/>
        </w:rPr>
        <w:t>年度地域若者サポートステーション事業に係る評価項目及び評価基準」のとおりとする。</w:t>
      </w:r>
    </w:p>
    <w:p w14:paraId="169BE5DF" w14:textId="77777777" w:rsidR="00213CCF" w:rsidRPr="00525584" w:rsidRDefault="00213CCF" w:rsidP="00213CCF">
      <w:pPr>
        <w:spacing w:line="302" w:lineRule="exact"/>
        <w:textAlignment w:val="baseline"/>
        <w:rPr>
          <w:rFonts w:ascii="ＭＳ 明朝" w:hAnsi="ＭＳ 明朝" w:cs="ＭＳ ゴシック"/>
          <w:spacing w:val="-4"/>
          <w:kern w:val="0"/>
          <w:sz w:val="22"/>
        </w:rPr>
      </w:pPr>
    </w:p>
    <w:p w14:paraId="099DBFA0" w14:textId="77777777" w:rsidR="00213CCF" w:rsidRPr="00525584" w:rsidRDefault="00802E19" w:rsidP="00802E19">
      <w:pPr>
        <w:spacing w:line="302" w:lineRule="exact"/>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　</w:t>
      </w:r>
      <w:r w:rsidR="00C12885" w:rsidRPr="00525584">
        <w:rPr>
          <w:rFonts w:ascii="ＭＳ 明朝" w:hAnsi="ＭＳ 明朝" w:cs="ＭＳ ゴシック" w:hint="eastAsia"/>
          <w:spacing w:val="-4"/>
          <w:kern w:val="0"/>
          <w:sz w:val="22"/>
        </w:rPr>
        <w:t>様式</w:t>
      </w:r>
      <w:r w:rsidRPr="00525584">
        <w:rPr>
          <w:rFonts w:ascii="ＭＳ 明朝" w:hAnsi="ＭＳ 明朝" w:cs="ＭＳ ゴシック" w:hint="eastAsia"/>
          <w:spacing w:val="-4"/>
          <w:kern w:val="0"/>
          <w:sz w:val="22"/>
        </w:rPr>
        <w:t>等</w:t>
      </w:r>
    </w:p>
    <w:p w14:paraId="03CD11A7" w14:textId="77777777" w:rsidR="00213CCF" w:rsidRPr="00525584" w:rsidRDefault="00213CCF" w:rsidP="00802E19">
      <w:pPr>
        <w:spacing w:line="302" w:lineRule="exact"/>
        <w:ind w:firstLineChars="200" w:firstLine="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別紙１　入札書</w:t>
      </w:r>
      <w:r w:rsidR="007A7463" w:rsidRPr="00525584">
        <w:rPr>
          <w:rFonts w:ascii="ＭＳ 明朝" w:hAnsi="ＭＳ 明朝" w:cs="ＭＳ ゴシック" w:hint="eastAsia"/>
          <w:spacing w:val="-4"/>
          <w:kern w:val="0"/>
          <w:sz w:val="22"/>
        </w:rPr>
        <w:t>作成様式</w:t>
      </w:r>
    </w:p>
    <w:p w14:paraId="6D2AF3CE" w14:textId="77777777" w:rsidR="00213CCF" w:rsidRPr="00525584" w:rsidRDefault="00213CCF" w:rsidP="00213CCF">
      <w:pPr>
        <w:spacing w:line="302" w:lineRule="exact"/>
        <w:ind w:leftChars="196" w:left="1426" w:hangingChars="500" w:hanging="1027"/>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別紙２　提案申請書</w:t>
      </w:r>
    </w:p>
    <w:p w14:paraId="23D81242" w14:textId="77777777" w:rsidR="00213CCF" w:rsidRPr="00525584" w:rsidRDefault="00213CCF" w:rsidP="00802E19">
      <w:pPr>
        <w:spacing w:line="302" w:lineRule="exact"/>
        <w:ind w:firstLineChars="100" w:firstLine="205"/>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　別紙３　競争参加資格確認関係書類</w:t>
      </w:r>
    </w:p>
    <w:p w14:paraId="697B7975" w14:textId="7A8E4D59" w:rsidR="00213CCF" w:rsidRPr="00525584" w:rsidRDefault="00213CCF" w:rsidP="00F918B3">
      <w:pPr>
        <w:spacing w:line="302" w:lineRule="exact"/>
        <w:ind w:leftChars="196" w:left="1220" w:hangingChars="400" w:hanging="82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別紙</w:t>
      </w:r>
      <w:r w:rsidR="002440DB">
        <w:rPr>
          <w:rFonts w:ascii="ＭＳ 明朝" w:hAnsi="ＭＳ 明朝" w:cs="ＭＳ ゴシック" w:hint="eastAsia"/>
          <w:spacing w:val="-4"/>
          <w:kern w:val="0"/>
          <w:sz w:val="22"/>
        </w:rPr>
        <w:t>４</w:t>
      </w:r>
      <w:r w:rsidRPr="00525584">
        <w:rPr>
          <w:rFonts w:ascii="ＭＳ 明朝" w:hAnsi="ＭＳ 明朝" w:cs="ＭＳ ゴシック" w:hint="eastAsia"/>
          <w:spacing w:val="-4"/>
          <w:kern w:val="0"/>
          <w:sz w:val="22"/>
        </w:rPr>
        <w:t xml:space="preserve">　</w:t>
      </w:r>
      <w:r w:rsidR="004A7199" w:rsidRPr="00525584">
        <w:rPr>
          <w:rFonts w:ascii="ＭＳ 明朝" w:hAnsi="ＭＳ 明朝" w:cs="ＭＳ ゴシック" w:hint="eastAsia"/>
          <w:spacing w:val="-4"/>
          <w:kern w:val="0"/>
          <w:sz w:val="22"/>
        </w:rPr>
        <w:t>競争参加資格に関する</w:t>
      </w:r>
      <w:r w:rsidRPr="00525584">
        <w:rPr>
          <w:rFonts w:ascii="ＭＳ 明朝" w:hAnsi="ＭＳ 明朝" w:cs="ＭＳ ゴシック" w:hint="eastAsia"/>
          <w:spacing w:val="-4"/>
          <w:kern w:val="0"/>
          <w:sz w:val="22"/>
        </w:rPr>
        <w:t>誓約書</w:t>
      </w:r>
    </w:p>
    <w:p w14:paraId="40EF7E28" w14:textId="403A3E27" w:rsidR="004A7199" w:rsidRPr="00525584" w:rsidRDefault="004A7199" w:rsidP="00802E19">
      <w:pPr>
        <w:spacing w:line="302" w:lineRule="exact"/>
        <w:ind w:firstLineChars="200" w:firstLine="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別紙</w:t>
      </w:r>
      <w:r w:rsidR="002440DB">
        <w:rPr>
          <w:rFonts w:ascii="ＭＳ 明朝" w:hAnsi="ＭＳ 明朝" w:cs="ＭＳ ゴシック" w:hint="eastAsia"/>
          <w:spacing w:val="-4"/>
          <w:kern w:val="0"/>
          <w:sz w:val="22"/>
        </w:rPr>
        <w:t>５</w:t>
      </w:r>
      <w:r w:rsidRPr="00525584">
        <w:rPr>
          <w:rFonts w:ascii="ＭＳ 明朝" w:hAnsi="ＭＳ 明朝" w:cs="ＭＳ ゴシック" w:hint="eastAsia"/>
          <w:spacing w:val="-4"/>
          <w:kern w:val="0"/>
          <w:sz w:val="22"/>
        </w:rPr>
        <w:t xml:space="preserve">　</w:t>
      </w:r>
      <w:r w:rsidR="001B11C4" w:rsidRPr="00525584">
        <w:rPr>
          <w:rFonts w:ascii="ＭＳ 明朝" w:hAnsi="ＭＳ 明朝" w:cs="ＭＳ ゴシック" w:hint="eastAsia"/>
          <w:spacing w:val="-4"/>
          <w:kern w:val="0"/>
          <w:sz w:val="22"/>
        </w:rPr>
        <w:t>暴力団等に該当しない旨の</w:t>
      </w:r>
      <w:r w:rsidRPr="00525584">
        <w:rPr>
          <w:rFonts w:ascii="ＭＳ 明朝" w:hAnsi="ＭＳ 明朝" w:cs="ＭＳ ゴシック" w:hint="eastAsia"/>
          <w:spacing w:val="-4"/>
          <w:kern w:val="0"/>
          <w:sz w:val="22"/>
        </w:rPr>
        <w:t>誓約書</w:t>
      </w:r>
    </w:p>
    <w:p w14:paraId="5B97129F" w14:textId="156F2A86" w:rsidR="00525584" w:rsidRPr="00525584" w:rsidRDefault="00525584" w:rsidP="00802E19">
      <w:pPr>
        <w:spacing w:line="302" w:lineRule="exact"/>
        <w:ind w:firstLineChars="200" w:firstLine="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別紙</w:t>
      </w:r>
      <w:r w:rsidR="002440DB">
        <w:rPr>
          <w:rFonts w:ascii="ＭＳ 明朝" w:hAnsi="ＭＳ 明朝" w:cs="ＭＳ ゴシック" w:hint="eastAsia"/>
          <w:spacing w:val="-4"/>
          <w:kern w:val="0"/>
          <w:sz w:val="22"/>
        </w:rPr>
        <w:t>６</w:t>
      </w:r>
      <w:r w:rsidRPr="00525584">
        <w:rPr>
          <w:rFonts w:ascii="ＭＳ 明朝" w:hAnsi="ＭＳ 明朝" w:cs="ＭＳ ゴシック" w:hint="eastAsia"/>
          <w:spacing w:val="-4"/>
          <w:kern w:val="0"/>
          <w:sz w:val="22"/>
        </w:rPr>
        <w:t xml:space="preserve">　関係会社一覧</w:t>
      </w:r>
    </w:p>
    <w:p w14:paraId="6108F95A" w14:textId="64BF0DAD" w:rsidR="00213CCF" w:rsidRPr="00525584" w:rsidRDefault="00213CCF" w:rsidP="00802E19">
      <w:pPr>
        <w:spacing w:line="302" w:lineRule="exact"/>
        <w:ind w:firstLineChars="200" w:firstLine="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 xml:space="preserve">別添１　</w:t>
      </w:r>
      <w:r w:rsidR="00525584" w:rsidRPr="00525584">
        <w:rPr>
          <w:rFonts w:ascii="ＭＳ 明朝" w:hAnsi="ＭＳ 明朝" w:cs="ＭＳ ゴシック" w:hint="eastAsia"/>
          <w:spacing w:val="-4"/>
          <w:kern w:val="0"/>
          <w:sz w:val="22"/>
        </w:rPr>
        <w:t>令和</w:t>
      </w:r>
      <w:r w:rsidR="00634B39">
        <w:rPr>
          <w:rFonts w:ascii="ＭＳ 明朝" w:hAnsi="ＭＳ 明朝" w:cs="ＭＳ ゴシック" w:hint="eastAsia"/>
          <w:spacing w:val="-4"/>
          <w:kern w:val="0"/>
          <w:sz w:val="22"/>
        </w:rPr>
        <w:t>３・４</w:t>
      </w:r>
      <w:r w:rsidR="00525584" w:rsidRPr="00525584">
        <w:rPr>
          <w:rFonts w:ascii="ＭＳ 明朝" w:hAnsi="ＭＳ 明朝" w:cs="ＭＳ ゴシック" w:hint="eastAsia"/>
          <w:spacing w:val="-4"/>
          <w:kern w:val="0"/>
          <w:sz w:val="22"/>
        </w:rPr>
        <w:t>年度地域若者サポートステーション事業</w:t>
      </w:r>
      <w:r w:rsidRPr="00525584">
        <w:rPr>
          <w:rFonts w:ascii="ＭＳ 明朝" w:hAnsi="ＭＳ 明朝" w:cs="ＭＳ ゴシック" w:hint="eastAsia"/>
          <w:spacing w:val="-4"/>
          <w:kern w:val="0"/>
          <w:sz w:val="22"/>
        </w:rPr>
        <w:t>委託要綱</w:t>
      </w:r>
    </w:p>
    <w:p w14:paraId="3BDE2117" w14:textId="107C8C21" w:rsidR="00525584" w:rsidRPr="00525584" w:rsidRDefault="00525584" w:rsidP="00802E19">
      <w:pPr>
        <w:spacing w:line="302" w:lineRule="exact"/>
        <w:ind w:firstLineChars="200" w:firstLine="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別添２　令和</w:t>
      </w:r>
      <w:r w:rsidR="00634B39">
        <w:rPr>
          <w:rFonts w:ascii="ＭＳ 明朝" w:hAnsi="ＭＳ 明朝" w:cs="ＭＳ ゴシック" w:hint="eastAsia"/>
          <w:spacing w:val="-4"/>
          <w:kern w:val="0"/>
          <w:sz w:val="22"/>
        </w:rPr>
        <w:t>３・４</w:t>
      </w:r>
      <w:r w:rsidRPr="00525584">
        <w:rPr>
          <w:rFonts w:ascii="ＭＳ 明朝" w:hAnsi="ＭＳ 明朝" w:cs="ＭＳ ゴシック" w:hint="eastAsia"/>
          <w:spacing w:val="-4"/>
          <w:kern w:val="0"/>
          <w:sz w:val="22"/>
        </w:rPr>
        <w:t>年度地域若者サポートステーション事業仕様書</w:t>
      </w:r>
    </w:p>
    <w:p w14:paraId="3052CEAF" w14:textId="15187F25" w:rsidR="00213CCF" w:rsidRPr="00525584" w:rsidRDefault="00F178A0" w:rsidP="00802E19">
      <w:pPr>
        <w:spacing w:line="302" w:lineRule="exact"/>
        <w:ind w:firstLineChars="200" w:firstLine="411"/>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別添</w:t>
      </w:r>
      <w:r w:rsidR="00525584" w:rsidRPr="00525584">
        <w:rPr>
          <w:rFonts w:ascii="ＭＳ 明朝" w:hAnsi="ＭＳ 明朝" w:cs="ＭＳ ゴシック" w:hint="eastAsia"/>
          <w:spacing w:val="-4"/>
          <w:kern w:val="0"/>
          <w:sz w:val="22"/>
        </w:rPr>
        <w:t>３</w:t>
      </w:r>
      <w:r w:rsidRPr="00525584">
        <w:rPr>
          <w:rFonts w:ascii="ＭＳ 明朝" w:hAnsi="ＭＳ 明朝" w:cs="ＭＳ ゴシック" w:hint="eastAsia"/>
          <w:spacing w:val="-4"/>
          <w:kern w:val="0"/>
          <w:sz w:val="22"/>
        </w:rPr>
        <w:t xml:space="preserve">　</w:t>
      </w:r>
      <w:r w:rsidR="00525584" w:rsidRPr="00525584">
        <w:rPr>
          <w:rFonts w:ascii="ＭＳ 明朝" w:hAnsi="ＭＳ 明朝" w:cs="ＭＳ ゴシック" w:hint="eastAsia"/>
          <w:spacing w:val="-4"/>
          <w:kern w:val="0"/>
          <w:sz w:val="22"/>
        </w:rPr>
        <w:t>令和</w:t>
      </w:r>
      <w:r w:rsidR="00634B39">
        <w:rPr>
          <w:rFonts w:ascii="ＭＳ 明朝" w:hAnsi="ＭＳ 明朝" w:cs="ＭＳ ゴシック" w:hint="eastAsia"/>
          <w:spacing w:val="-4"/>
          <w:kern w:val="0"/>
          <w:sz w:val="22"/>
        </w:rPr>
        <w:t>３・４</w:t>
      </w:r>
      <w:r w:rsidR="00525584" w:rsidRPr="00525584">
        <w:rPr>
          <w:rFonts w:ascii="ＭＳ 明朝" w:hAnsi="ＭＳ 明朝" w:cs="ＭＳ ゴシック" w:hint="eastAsia"/>
          <w:spacing w:val="-4"/>
          <w:kern w:val="0"/>
          <w:sz w:val="22"/>
        </w:rPr>
        <w:t>年度地域若者サポートステーション事業に係る</w:t>
      </w:r>
      <w:r w:rsidRPr="00525584">
        <w:rPr>
          <w:rFonts w:ascii="ＭＳ 明朝" w:hAnsi="ＭＳ 明朝" w:cs="ＭＳ ゴシック" w:hint="eastAsia"/>
          <w:spacing w:val="-4"/>
          <w:kern w:val="0"/>
          <w:sz w:val="22"/>
        </w:rPr>
        <w:t>提案書類</w:t>
      </w:r>
      <w:r w:rsidR="00213CCF" w:rsidRPr="00525584">
        <w:rPr>
          <w:rFonts w:ascii="ＭＳ 明朝" w:hAnsi="ＭＳ 明朝" w:cs="ＭＳ ゴシック" w:hint="eastAsia"/>
          <w:spacing w:val="-4"/>
          <w:kern w:val="0"/>
          <w:sz w:val="22"/>
        </w:rPr>
        <w:t>作成要領</w:t>
      </w:r>
    </w:p>
    <w:p w14:paraId="73CFD302" w14:textId="67D267E9" w:rsidR="00213CCF" w:rsidRPr="00525584" w:rsidRDefault="00525584" w:rsidP="00F918B3">
      <w:pPr>
        <w:spacing w:line="302" w:lineRule="exact"/>
        <w:ind w:leftChars="196" w:left="1426" w:hangingChars="500" w:hanging="1027"/>
        <w:textAlignment w:val="baseline"/>
        <w:rPr>
          <w:rFonts w:ascii="ＭＳ 明朝" w:hAnsi="ＭＳ 明朝" w:cs="ＭＳ ゴシック"/>
          <w:spacing w:val="-4"/>
          <w:kern w:val="0"/>
          <w:sz w:val="22"/>
        </w:rPr>
      </w:pPr>
      <w:r w:rsidRPr="00525584">
        <w:rPr>
          <w:rFonts w:ascii="ＭＳ 明朝" w:hAnsi="ＭＳ 明朝" w:cs="ＭＳ ゴシック" w:hint="eastAsia"/>
          <w:spacing w:val="-4"/>
          <w:kern w:val="0"/>
          <w:sz w:val="22"/>
        </w:rPr>
        <w:t>別添４</w:t>
      </w:r>
      <w:r w:rsidR="00213CCF" w:rsidRPr="00525584">
        <w:rPr>
          <w:rFonts w:ascii="ＭＳ 明朝" w:hAnsi="ＭＳ 明朝" w:cs="ＭＳ ゴシック" w:hint="eastAsia"/>
          <w:spacing w:val="-4"/>
          <w:kern w:val="0"/>
          <w:sz w:val="22"/>
        </w:rPr>
        <w:t xml:space="preserve">　</w:t>
      </w:r>
      <w:r w:rsidRPr="00525584">
        <w:rPr>
          <w:rFonts w:ascii="ＭＳ 明朝" w:hAnsi="ＭＳ 明朝" w:cs="ＭＳ ゴシック" w:hint="eastAsia"/>
          <w:spacing w:val="-4"/>
          <w:kern w:val="0"/>
          <w:sz w:val="22"/>
        </w:rPr>
        <w:t>令和</w:t>
      </w:r>
      <w:r w:rsidR="00634B39">
        <w:rPr>
          <w:rFonts w:ascii="ＭＳ 明朝" w:hAnsi="ＭＳ 明朝" w:cs="ＭＳ ゴシック" w:hint="eastAsia"/>
          <w:spacing w:val="-4"/>
          <w:kern w:val="0"/>
          <w:sz w:val="22"/>
        </w:rPr>
        <w:t>３・４</w:t>
      </w:r>
      <w:r w:rsidRPr="00525584">
        <w:rPr>
          <w:rFonts w:ascii="ＭＳ 明朝" w:hAnsi="ＭＳ 明朝" w:cs="ＭＳ ゴシック" w:hint="eastAsia"/>
          <w:spacing w:val="-4"/>
          <w:kern w:val="0"/>
          <w:sz w:val="22"/>
        </w:rPr>
        <w:t>年度地域若者サポートステーション事業に係る</w:t>
      </w:r>
      <w:r w:rsidR="00213CCF" w:rsidRPr="00525584">
        <w:rPr>
          <w:rFonts w:ascii="ＭＳ 明朝" w:hAnsi="ＭＳ 明朝" w:cs="ＭＳ ゴシック" w:hint="eastAsia"/>
          <w:spacing w:val="-4"/>
          <w:kern w:val="0"/>
          <w:sz w:val="22"/>
        </w:rPr>
        <w:t>評価項目及びその評価基準</w:t>
      </w:r>
    </w:p>
    <w:p w14:paraId="054A1F68" w14:textId="47A404A3" w:rsidR="006F7755" w:rsidRPr="00DD74CB" w:rsidRDefault="00525584" w:rsidP="0017127D">
      <w:pPr>
        <w:spacing w:line="302" w:lineRule="exact"/>
        <w:ind w:leftChars="196" w:left="1426" w:hangingChars="500" w:hanging="1027"/>
        <w:textAlignment w:val="baseline"/>
        <w:rPr>
          <w:rFonts w:ascii="ＭＳ 明朝" w:hAnsi="ＭＳ 明朝"/>
        </w:rPr>
      </w:pPr>
      <w:r w:rsidRPr="00525584">
        <w:rPr>
          <w:rFonts w:ascii="ＭＳ 明朝" w:hAnsi="ＭＳ 明朝" w:cs="ＭＳ ゴシック" w:hint="eastAsia"/>
          <w:spacing w:val="-4"/>
          <w:kern w:val="0"/>
          <w:sz w:val="22"/>
        </w:rPr>
        <w:t>別添５　令和</w:t>
      </w:r>
      <w:r w:rsidR="00634B39">
        <w:rPr>
          <w:rFonts w:ascii="ＭＳ 明朝" w:hAnsi="ＭＳ 明朝" w:cs="ＭＳ ゴシック" w:hint="eastAsia"/>
          <w:spacing w:val="-4"/>
          <w:kern w:val="0"/>
          <w:sz w:val="22"/>
        </w:rPr>
        <w:t>３・４</w:t>
      </w:r>
      <w:r w:rsidRPr="00525584">
        <w:rPr>
          <w:rFonts w:ascii="ＭＳ 明朝" w:hAnsi="ＭＳ 明朝" w:cs="ＭＳ ゴシック" w:hint="eastAsia"/>
          <w:spacing w:val="-4"/>
          <w:kern w:val="0"/>
          <w:sz w:val="22"/>
        </w:rPr>
        <w:t>年度地域若者サポートステーション事業に係る提案書技術審査委員会設置要綱</w:t>
      </w:r>
    </w:p>
    <w:sectPr w:rsidR="006F7755" w:rsidRPr="00DD74CB" w:rsidSect="001709D9">
      <w:headerReference w:type="default" r:id="rId10"/>
      <w:pgSz w:w="11906" w:h="16838" w:code="9"/>
      <w:pgMar w:top="1418" w:right="1134" w:bottom="1134" w:left="1418" w:header="720" w:footer="720" w:gutter="0"/>
      <w:cols w:space="720"/>
      <w:noEndnote/>
      <w:docGrid w:type="linesAndChars" w:linePitch="317"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86A53" w14:textId="77777777" w:rsidR="00C70997" w:rsidRDefault="00C70997" w:rsidP="002F72BB">
      <w:r>
        <w:separator/>
      </w:r>
    </w:p>
  </w:endnote>
  <w:endnote w:type="continuationSeparator" w:id="0">
    <w:p w14:paraId="517E7065" w14:textId="77777777" w:rsidR="00C70997" w:rsidRDefault="00C70997" w:rsidP="002F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28A6E" w14:textId="77777777" w:rsidR="00C70997" w:rsidRDefault="00C70997" w:rsidP="002F72BB">
      <w:r>
        <w:separator/>
      </w:r>
    </w:p>
  </w:footnote>
  <w:footnote w:type="continuationSeparator" w:id="0">
    <w:p w14:paraId="42A28E24" w14:textId="77777777" w:rsidR="00C70997" w:rsidRDefault="00C70997" w:rsidP="002F7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2A5DE" w14:textId="3992204A" w:rsidR="007D1FED" w:rsidRDefault="007D1FED" w:rsidP="007D1FED">
    <w:pPr>
      <w:pStyle w:val="a6"/>
      <w:jc w:val="right"/>
    </w:pPr>
    <w:r>
      <w:rPr>
        <w:rFonts w:hint="eastAsia"/>
      </w:rPr>
      <w:t>通達別添３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5B05EDC"/>
    <w:multiLevelType w:val="hybridMultilevel"/>
    <w:tmpl w:val="2090BAB2"/>
    <w:lvl w:ilvl="0" w:tplc="52CCB512">
      <w:start w:val="1"/>
      <w:numFmt w:val="aiueo"/>
      <w:lvlText w:val="(%1)"/>
      <w:lvlJc w:val="left"/>
      <w:pPr>
        <w:tabs>
          <w:tab w:val="num" w:pos="1068"/>
        </w:tabs>
        <w:ind w:left="1068" w:hanging="360"/>
      </w:pPr>
      <w:rPr>
        <w:rFonts w:ascii="ＭＳ 明朝" w:eastAsia="ＭＳ 明朝" w:hAnsi="ＭＳ 明朝" w:cs="ＭＳ 明朝" w:hint="default"/>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2" w15:restartNumberingAfterBreak="0">
    <w:nsid w:val="6E99433B"/>
    <w:multiLevelType w:val="hybridMultilevel"/>
    <w:tmpl w:val="B98CA018"/>
    <w:lvl w:ilvl="0" w:tplc="E0A6CCCE">
      <w:start w:val="1"/>
      <w:numFmt w:val="decimalEnclosedCircle"/>
      <w:lvlText w:val="%1"/>
      <w:lvlJc w:val="left"/>
      <w:pPr>
        <w:tabs>
          <w:tab w:val="num" w:pos="877"/>
        </w:tabs>
        <w:ind w:left="877" w:hanging="360"/>
      </w:pPr>
      <w:rPr>
        <w:rFonts w:hint="default"/>
      </w:rPr>
    </w:lvl>
    <w:lvl w:ilvl="1" w:tplc="04090017" w:tentative="1">
      <w:start w:val="1"/>
      <w:numFmt w:val="aiueoFullWidth"/>
      <w:lvlText w:val="(%2)"/>
      <w:lvlJc w:val="left"/>
      <w:pPr>
        <w:tabs>
          <w:tab w:val="num" w:pos="1357"/>
        </w:tabs>
        <w:ind w:left="1357" w:hanging="420"/>
      </w:pPr>
    </w:lvl>
    <w:lvl w:ilvl="2" w:tplc="04090011" w:tentative="1">
      <w:start w:val="1"/>
      <w:numFmt w:val="decimalEnclosedCircle"/>
      <w:lvlText w:val="%3"/>
      <w:lvlJc w:val="left"/>
      <w:pPr>
        <w:tabs>
          <w:tab w:val="num" w:pos="1777"/>
        </w:tabs>
        <w:ind w:left="1777" w:hanging="420"/>
      </w:pPr>
    </w:lvl>
    <w:lvl w:ilvl="3" w:tplc="0409000F" w:tentative="1">
      <w:start w:val="1"/>
      <w:numFmt w:val="decimal"/>
      <w:lvlText w:val="%4."/>
      <w:lvlJc w:val="left"/>
      <w:pPr>
        <w:tabs>
          <w:tab w:val="num" w:pos="2197"/>
        </w:tabs>
        <w:ind w:left="2197" w:hanging="420"/>
      </w:pPr>
    </w:lvl>
    <w:lvl w:ilvl="4" w:tplc="04090017" w:tentative="1">
      <w:start w:val="1"/>
      <w:numFmt w:val="aiueoFullWidth"/>
      <w:lvlText w:val="(%5)"/>
      <w:lvlJc w:val="left"/>
      <w:pPr>
        <w:tabs>
          <w:tab w:val="num" w:pos="2617"/>
        </w:tabs>
        <w:ind w:left="2617" w:hanging="420"/>
      </w:pPr>
    </w:lvl>
    <w:lvl w:ilvl="5" w:tplc="04090011" w:tentative="1">
      <w:start w:val="1"/>
      <w:numFmt w:val="decimalEnclosedCircle"/>
      <w:lvlText w:val="%6"/>
      <w:lvlJc w:val="left"/>
      <w:pPr>
        <w:tabs>
          <w:tab w:val="num" w:pos="3037"/>
        </w:tabs>
        <w:ind w:left="3037" w:hanging="420"/>
      </w:pPr>
    </w:lvl>
    <w:lvl w:ilvl="6" w:tplc="0409000F" w:tentative="1">
      <w:start w:val="1"/>
      <w:numFmt w:val="decimal"/>
      <w:lvlText w:val="%7."/>
      <w:lvlJc w:val="left"/>
      <w:pPr>
        <w:tabs>
          <w:tab w:val="num" w:pos="3457"/>
        </w:tabs>
        <w:ind w:left="3457" w:hanging="420"/>
      </w:pPr>
    </w:lvl>
    <w:lvl w:ilvl="7" w:tplc="04090017" w:tentative="1">
      <w:start w:val="1"/>
      <w:numFmt w:val="aiueoFullWidth"/>
      <w:lvlText w:val="(%8)"/>
      <w:lvlJc w:val="left"/>
      <w:pPr>
        <w:tabs>
          <w:tab w:val="num" w:pos="3877"/>
        </w:tabs>
        <w:ind w:left="3877" w:hanging="420"/>
      </w:pPr>
    </w:lvl>
    <w:lvl w:ilvl="8" w:tplc="04090011" w:tentative="1">
      <w:start w:val="1"/>
      <w:numFmt w:val="decimalEnclosedCircle"/>
      <w:lvlText w:val="%9"/>
      <w:lvlJc w:val="left"/>
      <w:pPr>
        <w:tabs>
          <w:tab w:val="num" w:pos="4297"/>
        </w:tabs>
        <w:ind w:left="4297"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03"/>
  <w:drawingGridVerticalSpacing w:val="317"/>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79DD"/>
    <w:rsid w:val="0000195B"/>
    <w:rsid w:val="000031C3"/>
    <w:rsid w:val="00007947"/>
    <w:rsid w:val="00010B20"/>
    <w:rsid w:val="00011422"/>
    <w:rsid w:val="00016B7C"/>
    <w:rsid w:val="00021304"/>
    <w:rsid w:val="0002231F"/>
    <w:rsid w:val="00024249"/>
    <w:rsid w:val="0002465A"/>
    <w:rsid w:val="00025655"/>
    <w:rsid w:val="00033553"/>
    <w:rsid w:val="00037235"/>
    <w:rsid w:val="0004217C"/>
    <w:rsid w:val="00054629"/>
    <w:rsid w:val="00054F4E"/>
    <w:rsid w:val="0005754F"/>
    <w:rsid w:val="0006103D"/>
    <w:rsid w:val="000622F2"/>
    <w:rsid w:val="0006520C"/>
    <w:rsid w:val="000705FB"/>
    <w:rsid w:val="00077567"/>
    <w:rsid w:val="000801AD"/>
    <w:rsid w:val="0008323A"/>
    <w:rsid w:val="000910E1"/>
    <w:rsid w:val="00091B25"/>
    <w:rsid w:val="00092A75"/>
    <w:rsid w:val="0009426F"/>
    <w:rsid w:val="000A7DFC"/>
    <w:rsid w:val="000B18FF"/>
    <w:rsid w:val="000B6D90"/>
    <w:rsid w:val="000B7DEA"/>
    <w:rsid w:val="000C6A6B"/>
    <w:rsid w:val="000C764A"/>
    <w:rsid w:val="000D0B9D"/>
    <w:rsid w:val="000D34BE"/>
    <w:rsid w:val="000D6E01"/>
    <w:rsid w:val="000D7A82"/>
    <w:rsid w:val="000E3A45"/>
    <w:rsid w:val="000E4302"/>
    <w:rsid w:val="000F44A2"/>
    <w:rsid w:val="000F7B46"/>
    <w:rsid w:val="001013F7"/>
    <w:rsid w:val="0010148C"/>
    <w:rsid w:val="001044E3"/>
    <w:rsid w:val="00105595"/>
    <w:rsid w:val="00116A34"/>
    <w:rsid w:val="001264A0"/>
    <w:rsid w:val="001278AF"/>
    <w:rsid w:val="0013264F"/>
    <w:rsid w:val="0013777A"/>
    <w:rsid w:val="001418F9"/>
    <w:rsid w:val="00142EDE"/>
    <w:rsid w:val="00147BE6"/>
    <w:rsid w:val="00162E44"/>
    <w:rsid w:val="00165F34"/>
    <w:rsid w:val="001709D9"/>
    <w:rsid w:val="0017127D"/>
    <w:rsid w:val="001744E4"/>
    <w:rsid w:val="00177E4C"/>
    <w:rsid w:val="00186CC5"/>
    <w:rsid w:val="0019099D"/>
    <w:rsid w:val="00192148"/>
    <w:rsid w:val="00193FB2"/>
    <w:rsid w:val="001945F6"/>
    <w:rsid w:val="00196493"/>
    <w:rsid w:val="00196821"/>
    <w:rsid w:val="001970EE"/>
    <w:rsid w:val="001A14DC"/>
    <w:rsid w:val="001A2572"/>
    <w:rsid w:val="001A4B7D"/>
    <w:rsid w:val="001A60BF"/>
    <w:rsid w:val="001B11C4"/>
    <w:rsid w:val="001C66BA"/>
    <w:rsid w:val="001D1031"/>
    <w:rsid w:val="001D39EA"/>
    <w:rsid w:val="001D4642"/>
    <w:rsid w:val="001E1421"/>
    <w:rsid w:val="001E4421"/>
    <w:rsid w:val="001E58D9"/>
    <w:rsid w:val="001F3AAF"/>
    <w:rsid w:val="001F4072"/>
    <w:rsid w:val="001F4D3C"/>
    <w:rsid w:val="001F6AF8"/>
    <w:rsid w:val="001F7959"/>
    <w:rsid w:val="002008C6"/>
    <w:rsid w:val="002021E7"/>
    <w:rsid w:val="00207C0E"/>
    <w:rsid w:val="00207CB6"/>
    <w:rsid w:val="00212503"/>
    <w:rsid w:val="00213CCF"/>
    <w:rsid w:val="00214544"/>
    <w:rsid w:val="002176CE"/>
    <w:rsid w:val="002228E2"/>
    <w:rsid w:val="0022600B"/>
    <w:rsid w:val="0023001F"/>
    <w:rsid w:val="002304F5"/>
    <w:rsid w:val="00231A65"/>
    <w:rsid w:val="00231C84"/>
    <w:rsid w:val="0023306B"/>
    <w:rsid w:val="00234A16"/>
    <w:rsid w:val="00237155"/>
    <w:rsid w:val="002440DB"/>
    <w:rsid w:val="002469B0"/>
    <w:rsid w:val="0025490E"/>
    <w:rsid w:val="00254B47"/>
    <w:rsid w:val="00261EE9"/>
    <w:rsid w:val="00262D97"/>
    <w:rsid w:val="0026625A"/>
    <w:rsid w:val="00266BE5"/>
    <w:rsid w:val="00267340"/>
    <w:rsid w:val="002704DA"/>
    <w:rsid w:val="002706B8"/>
    <w:rsid w:val="002767D9"/>
    <w:rsid w:val="00282B7C"/>
    <w:rsid w:val="002879B8"/>
    <w:rsid w:val="00287F9D"/>
    <w:rsid w:val="0029105B"/>
    <w:rsid w:val="00292FEC"/>
    <w:rsid w:val="00293271"/>
    <w:rsid w:val="00293A5D"/>
    <w:rsid w:val="0029463D"/>
    <w:rsid w:val="002A1811"/>
    <w:rsid w:val="002A3543"/>
    <w:rsid w:val="002A3D25"/>
    <w:rsid w:val="002A4D8A"/>
    <w:rsid w:val="002A60AE"/>
    <w:rsid w:val="002B1B88"/>
    <w:rsid w:val="002B3BC8"/>
    <w:rsid w:val="002B4CE7"/>
    <w:rsid w:val="002C2799"/>
    <w:rsid w:val="002D3183"/>
    <w:rsid w:val="002D663A"/>
    <w:rsid w:val="002D6B6F"/>
    <w:rsid w:val="002F72BB"/>
    <w:rsid w:val="00301A7C"/>
    <w:rsid w:val="00302621"/>
    <w:rsid w:val="00304B16"/>
    <w:rsid w:val="00305B4F"/>
    <w:rsid w:val="0031018C"/>
    <w:rsid w:val="0032227A"/>
    <w:rsid w:val="00322F68"/>
    <w:rsid w:val="00330040"/>
    <w:rsid w:val="00332D91"/>
    <w:rsid w:val="003402A7"/>
    <w:rsid w:val="00341787"/>
    <w:rsid w:val="00343DDF"/>
    <w:rsid w:val="00351BE1"/>
    <w:rsid w:val="00353728"/>
    <w:rsid w:val="00357776"/>
    <w:rsid w:val="003669C7"/>
    <w:rsid w:val="00371FD2"/>
    <w:rsid w:val="00382211"/>
    <w:rsid w:val="00390585"/>
    <w:rsid w:val="00394EA7"/>
    <w:rsid w:val="00396260"/>
    <w:rsid w:val="003A4E55"/>
    <w:rsid w:val="003A57D7"/>
    <w:rsid w:val="003B3DF0"/>
    <w:rsid w:val="003B579A"/>
    <w:rsid w:val="003B7267"/>
    <w:rsid w:val="003C1083"/>
    <w:rsid w:val="003C6568"/>
    <w:rsid w:val="003D1DE9"/>
    <w:rsid w:val="003E0D0D"/>
    <w:rsid w:val="003E7B24"/>
    <w:rsid w:val="003F2C1E"/>
    <w:rsid w:val="00400326"/>
    <w:rsid w:val="00400C1C"/>
    <w:rsid w:val="0040604E"/>
    <w:rsid w:val="00410E7D"/>
    <w:rsid w:val="00411424"/>
    <w:rsid w:val="004135C1"/>
    <w:rsid w:val="0041674D"/>
    <w:rsid w:val="0042163E"/>
    <w:rsid w:val="004229D6"/>
    <w:rsid w:val="0043017F"/>
    <w:rsid w:val="004375E5"/>
    <w:rsid w:val="00441B10"/>
    <w:rsid w:val="00443750"/>
    <w:rsid w:val="00446507"/>
    <w:rsid w:val="004503BD"/>
    <w:rsid w:val="004524D7"/>
    <w:rsid w:val="0045276F"/>
    <w:rsid w:val="0045755A"/>
    <w:rsid w:val="00460B0A"/>
    <w:rsid w:val="004621D3"/>
    <w:rsid w:val="00466929"/>
    <w:rsid w:val="00475715"/>
    <w:rsid w:val="004768A8"/>
    <w:rsid w:val="004815BC"/>
    <w:rsid w:val="00481C3B"/>
    <w:rsid w:val="0048680C"/>
    <w:rsid w:val="00486F87"/>
    <w:rsid w:val="00493342"/>
    <w:rsid w:val="00493B74"/>
    <w:rsid w:val="004A4D79"/>
    <w:rsid w:val="004A4F44"/>
    <w:rsid w:val="004A5787"/>
    <w:rsid w:val="004A7199"/>
    <w:rsid w:val="004B3672"/>
    <w:rsid w:val="004C1989"/>
    <w:rsid w:val="004D1B18"/>
    <w:rsid w:val="004D4B8B"/>
    <w:rsid w:val="004D7C43"/>
    <w:rsid w:val="004F290F"/>
    <w:rsid w:val="004F77EE"/>
    <w:rsid w:val="005009FC"/>
    <w:rsid w:val="0050280D"/>
    <w:rsid w:val="005042E4"/>
    <w:rsid w:val="005133C4"/>
    <w:rsid w:val="005161E6"/>
    <w:rsid w:val="00520FC8"/>
    <w:rsid w:val="00523438"/>
    <w:rsid w:val="00525584"/>
    <w:rsid w:val="00532FF2"/>
    <w:rsid w:val="00533C22"/>
    <w:rsid w:val="005370DB"/>
    <w:rsid w:val="00537233"/>
    <w:rsid w:val="00540853"/>
    <w:rsid w:val="0054159B"/>
    <w:rsid w:val="00546AD7"/>
    <w:rsid w:val="005504DC"/>
    <w:rsid w:val="00550A28"/>
    <w:rsid w:val="00553933"/>
    <w:rsid w:val="00556B1E"/>
    <w:rsid w:val="00557EEA"/>
    <w:rsid w:val="00562176"/>
    <w:rsid w:val="00562E67"/>
    <w:rsid w:val="00563AAB"/>
    <w:rsid w:val="00563CFD"/>
    <w:rsid w:val="00566D9C"/>
    <w:rsid w:val="00573EA8"/>
    <w:rsid w:val="00574C3D"/>
    <w:rsid w:val="00575DBA"/>
    <w:rsid w:val="00576C79"/>
    <w:rsid w:val="0058128D"/>
    <w:rsid w:val="00593486"/>
    <w:rsid w:val="00595F16"/>
    <w:rsid w:val="005A39D0"/>
    <w:rsid w:val="005B79DD"/>
    <w:rsid w:val="005D0844"/>
    <w:rsid w:val="005D46B4"/>
    <w:rsid w:val="005D60D1"/>
    <w:rsid w:val="005D64D9"/>
    <w:rsid w:val="005E69D1"/>
    <w:rsid w:val="005E738B"/>
    <w:rsid w:val="005E79B9"/>
    <w:rsid w:val="006009D8"/>
    <w:rsid w:val="00601D2C"/>
    <w:rsid w:val="00603483"/>
    <w:rsid w:val="006042A5"/>
    <w:rsid w:val="00616E30"/>
    <w:rsid w:val="00620972"/>
    <w:rsid w:val="0062156E"/>
    <w:rsid w:val="006246E1"/>
    <w:rsid w:val="006271AF"/>
    <w:rsid w:val="0063016E"/>
    <w:rsid w:val="00634B39"/>
    <w:rsid w:val="00642FFC"/>
    <w:rsid w:val="00643816"/>
    <w:rsid w:val="00646925"/>
    <w:rsid w:val="006541E3"/>
    <w:rsid w:val="0066025B"/>
    <w:rsid w:val="00662077"/>
    <w:rsid w:val="00667801"/>
    <w:rsid w:val="00674623"/>
    <w:rsid w:val="00675A62"/>
    <w:rsid w:val="0068595A"/>
    <w:rsid w:val="006879B0"/>
    <w:rsid w:val="00692F6F"/>
    <w:rsid w:val="0069327D"/>
    <w:rsid w:val="0069439F"/>
    <w:rsid w:val="006971DC"/>
    <w:rsid w:val="006A0419"/>
    <w:rsid w:val="006A3341"/>
    <w:rsid w:val="006A64E4"/>
    <w:rsid w:val="006B29FB"/>
    <w:rsid w:val="006B5DA8"/>
    <w:rsid w:val="006C201A"/>
    <w:rsid w:val="006C6184"/>
    <w:rsid w:val="006D0F06"/>
    <w:rsid w:val="006D2612"/>
    <w:rsid w:val="006D4105"/>
    <w:rsid w:val="006D69BB"/>
    <w:rsid w:val="006E009F"/>
    <w:rsid w:val="006E40AA"/>
    <w:rsid w:val="006E794D"/>
    <w:rsid w:val="006F32CE"/>
    <w:rsid w:val="006F3BE4"/>
    <w:rsid w:val="006F46B8"/>
    <w:rsid w:val="006F4CF2"/>
    <w:rsid w:val="006F65D1"/>
    <w:rsid w:val="006F7755"/>
    <w:rsid w:val="00701317"/>
    <w:rsid w:val="00701814"/>
    <w:rsid w:val="00713C8F"/>
    <w:rsid w:val="00716317"/>
    <w:rsid w:val="007163B7"/>
    <w:rsid w:val="0072313F"/>
    <w:rsid w:val="007253A7"/>
    <w:rsid w:val="00726540"/>
    <w:rsid w:val="00727018"/>
    <w:rsid w:val="00727FBD"/>
    <w:rsid w:val="00740DDC"/>
    <w:rsid w:val="00741D26"/>
    <w:rsid w:val="00746CC2"/>
    <w:rsid w:val="007478F0"/>
    <w:rsid w:val="0075364E"/>
    <w:rsid w:val="0076099E"/>
    <w:rsid w:val="0076303C"/>
    <w:rsid w:val="007742CF"/>
    <w:rsid w:val="0077757C"/>
    <w:rsid w:val="007846DD"/>
    <w:rsid w:val="00785918"/>
    <w:rsid w:val="007877F9"/>
    <w:rsid w:val="00790BF3"/>
    <w:rsid w:val="00791770"/>
    <w:rsid w:val="0079200D"/>
    <w:rsid w:val="007A13DC"/>
    <w:rsid w:val="007A1645"/>
    <w:rsid w:val="007A485A"/>
    <w:rsid w:val="007A4FBA"/>
    <w:rsid w:val="007A7463"/>
    <w:rsid w:val="007B025E"/>
    <w:rsid w:val="007B2E5E"/>
    <w:rsid w:val="007C3093"/>
    <w:rsid w:val="007D1FED"/>
    <w:rsid w:val="007D6F07"/>
    <w:rsid w:val="007E28B2"/>
    <w:rsid w:val="007E3CC4"/>
    <w:rsid w:val="007F46FB"/>
    <w:rsid w:val="00802E19"/>
    <w:rsid w:val="00804DAB"/>
    <w:rsid w:val="008137F6"/>
    <w:rsid w:val="00816048"/>
    <w:rsid w:val="00817C50"/>
    <w:rsid w:val="00823DB4"/>
    <w:rsid w:val="00830164"/>
    <w:rsid w:val="008316F4"/>
    <w:rsid w:val="00834E8D"/>
    <w:rsid w:val="00837954"/>
    <w:rsid w:val="008379F7"/>
    <w:rsid w:val="00841259"/>
    <w:rsid w:val="00851DED"/>
    <w:rsid w:val="00860DA5"/>
    <w:rsid w:val="008658D9"/>
    <w:rsid w:val="00865A25"/>
    <w:rsid w:val="0086704A"/>
    <w:rsid w:val="008726FD"/>
    <w:rsid w:val="00873B89"/>
    <w:rsid w:val="0088053A"/>
    <w:rsid w:val="00882CB7"/>
    <w:rsid w:val="00893310"/>
    <w:rsid w:val="00896F94"/>
    <w:rsid w:val="008A1219"/>
    <w:rsid w:val="008A3D90"/>
    <w:rsid w:val="008A77F4"/>
    <w:rsid w:val="008A7A77"/>
    <w:rsid w:val="008C1DA2"/>
    <w:rsid w:val="008C519C"/>
    <w:rsid w:val="008D2736"/>
    <w:rsid w:val="008E3FC4"/>
    <w:rsid w:val="008E4563"/>
    <w:rsid w:val="008E529C"/>
    <w:rsid w:val="0090149E"/>
    <w:rsid w:val="0090397E"/>
    <w:rsid w:val="00911F9B"/>
    <w:rsid w:val="0091721B"/>
    <w:rsid w:val="00921730"/>
    <w:rsid w:val="00922FFF"/>
    <w:rsid w:val="00923028"/>
    <w:rsid w:val="009256FF"/>
    <w:rsid w:val="00930099"/>
    <w:rsid w:val="0093353D"/>
    <w:rsid w:val="00937A5D"/>
    <w:rsid w:val="009420A2"/>
    <w:rsid w:val="00943572"/>
    <w:rsid w:val="00947E4A"/>
    <w:rsid w:val="009513A1"/>
    <w:rsid w:val="00952FFA"/>
    <w:rsid w:val="0095322F"/>
    <w:rsid w:val="0095723E"/>
    <w:rsid w:val="009632BD"/>
    <w:rsid w:val="0096623B"/>
    <w:rsid w:val="00971C53"/>
    <w:rsid w:val="009722B4"/>
    <w:rsid w:val="009725B5"/>
    <w:rsid w:val="00974C90"/>
    <w:rsid w:val="009750A6"/>
    <w:rsid w:val="00975D45"/>
    <w:rsid w:val="00976B41"/>
    <w:rsid w:val="009907B9"/>
    <w:rsid w:val="00997890"/>
    <w:rsid w:val="009A095B"/>
    <w:rsid w:val="009A6D2F"/>
    <w:rsid w:val="009B3416"/>
    <w:rsid w:val="009B4320"/>
    <w:rsid w:val="009B5333"/>
    <w:rsid w:val="009E57B3"/>
    <w:rsid w:val="009E7BEF"/>
    <w:rsid w:val="009F7491"/>
    <w:rsid w:val="00A06F2E"/>
    <w:rsid w:val="00A1096C"/>
    <w:rsid w:val="00A1203E"/>
    <w:rsid w:val="00A16437"/>
    <w:rsid w:val="00A22BF9"/>
    <w:rsid w:val="00A2457F"/>
    <w:rsid w:val="00A246C5"/>
    <w:rsid w:val="00A4120C"/>
    <w:rsid w:val="00A415DF"/>
    <w:rsid w:val="00A435B2"/>
    <w:rsid w:val="00A469B5"/>
    <w:rsid w:val="00A475C0"/>
    <w:rsid w:val="00A541E4"/>
    <w:rsid w:val="00A546C9"/>
    <w:rsid w:val="00A556E3"/>
    <w:rsid w:val="00A568CB"/>
    <w:rsid w:val="00A70039"/>
    <w:rsid w:val="00A711BF"/>
    <w:rsid w:val="00A71A45"/>
    <w:rsid w:val="00A80272"/>
    <w:rsid w:val="00A80514"/>
    <w:rsid w:val="00A82C1A"/>
    <w:rsid w:val="00A875F2"/>
    <w:rsid w:val="00A91741"/>
    <w:rsid w:val="00AA3835"/>
    <w:rsid w:val="00AB2063"/>
    <w:rsid w:val="00AB3499"/>
    <w:rsid w:val="00AB6C4C"/>
    <w:rsid w:val="00AC5C1A"/>
    <w:rsid w:val="00AD3444"/>
    <w:rsid w:val="00AD3498"/>
    <w:rsid w:val="00AD380E"/>
    <w:rsid w:val="00AD6718"/>
    <w:rsid w:val="00AE0D8D"/>
    <w:rsid w:val="00AE3194"/>
    <w:rsid w:val="00AF09D6"/>
    <w:rsid w:val="00AF452E"/>
    <w:rsid w:val="00B05CDB"/>
    <w:rsid w:val="00B1223D"/>
    <w:rsid w:val="00B1230F"/>
    <w:rsid w:val="00B16232"/>
    <w:rsid w:val="00B16A63"/>
    <w:rsid w:val="00B26774"/>
    <w:rsid w:val="00B3771F"/>
    <w:rsid w:val="00B414A3"/>
    <w:rsid w:val="00B45914"/>
    <w:rsid w:val="00B4771A"/>
    <w:rsid w:val="00B50567"/>
    <w:rsid w:val="00B50910"/>
    <w:rsid w:val="00B5121F"/>
    <w:rsid w:val="00B557C3"/>
    <w:rsid w:val="00B605F2"/>
    <w:rsid w:val="00B6668D"/>
    <w:rsid w:val="00B739F4"/>
    <w:rsid w:val="00B76325"/>
    <w:rsid w:val="00B77139"/>
    <w:rsid w:val="00B8133E"/>
    <w:rsid w:val="00B871A9"/>
    <w:rsid w:val="00B874C3"/>
    <w:rsid w:val="00B87DC9"/>
    <w:rsid w:val="00B908C4"/>
    <w:rsid w:val="00B935AC"/>
    <w:rsid w:val="00B941DD"/>
    <w:rsid w:val="00B94FDC"/>
    <w:rsid w:val="00B977D0"/>
    <w:rsid w:val="00B97C7C"/>
    <w:rsid w:val="00BB27E5"/>
    <w:rsid w:val="00BC7A61"/>
    <w:rsid w:val="00BD19A5"/>
    <w:rsid w:val="00BD5A64"/>
    <w:rsid w:val="00BD68A6"/>
    <w:rsid w:val="00BE0AE1"/>
    <w:rsid w:val="00BE33B2"/>
    <w:rsid w:val="00BE53B2"/>
    <w:rsid w:val="00BF0A24"/>
    <w:rsid w:val="00BF0CC4"/>
    <w:rsid w:val="00BF28DF"/>
    <w:rsid w:val="00BF305C"/>
    <w:rsid w:val="00BF4249"/>
    <w:rsid w:val="00BF4508"/>
    <w:rsid w:val="00BF539D"/>
    <w:rsid w:val="00BF5F28"/>
    <w:rsid w:val="00C00944"/>
    <w:rsid w:val="00C029C5"/>
    <w:rsid w:val="00C111D4"/>
    <w:rsid w:val="00C12885"/>
    <w:rsid w:val="00C176C0"/>
    <w:rsid w:val="00C21CFA"/>
    <w:rsid w:val="00C24F1E"/>
    <w:rsid w:val="00C27D1A"/>
    <w:rsid w:val="00C377C3"/>
    <w:rsid w:val="00C3796F"/>
    <w:rsid w:val="00C37DDB"/>
    <w:rsid w:val="00C4107D"/>
    <w:rsid w:val="00C4185C"/>
    <w:rsid w:val="00C43B53"/>
    <w:rsid w:val="00C447F3"/>
    <w:rsid w:val="00C44971"/>
    <w:rsid w:val="00C47D51"/>
    <w:rsid w:val="00C52156"/>
    <w:rsid w:val="00C5307A"/>
    <w:rsid w:val="00C539A4"/>
    <w:rsid w:val="00C542E6"/>
    <w:rsid w:val="00C54305"/>
    <w:rsid w:val="00C54A8B"/>
    <w:rsid w:val="00C55C1F"/>
    <w:rsid w:val="00C576E3"/>
    <w:rsid w:val="00C63CBB"/>
    <w:rsid w:val="00C70951"/>
    <w:rsid w:val="00C70997"/>
    <w:rsid w:val="00C76A76"/>
    <w:rsid w:val="00C80281"/>
    <w:rsid w:val="00C830B8"/>
    <w:rsid w:val="00C85E0D"/>
    <w:rsid w:val="00C90C34"/>
    <w:rsid w:val="00C92130"/>
    <w:rsid w:val="00C94AB5"/>
    <w:rsid w:val="00CA12C6"/>
    <w:rsid w:val="00CA211D"/>
    <w:rsid w:val="00CB10EA"/>
    <w:rsid w:val="00CB37AE"/>
    <w:rsid w:val="00CB5EBD"/>
    <w:rsid w:val="00CC2F1B"/>
    <w:rsid w:val="00CC463B"/>
    <w:rsid w:val="00CC66F5"/>
    <w:rsid w:val="00CD00D9"/>
    <w:rsid w:val="00CD271F"/>
    <w:rsid w:val="00CE186F"/>
    <w:rsid w:val="00CE21DD"/>
    <w:rsid w:val="00CE75A6"/>
    <w:rsid w:val="00CF10DD"/>
    <w:rsid w:val="00CF5115"/>
    <w:rsid w:val="00CF7EEE"/>
    <w:rsid w:val="00CF7F57"/>
    <w:rsid w:val="00D10540"/>
    <w:rsid w:val="00D13E16"/>
    <w:rsid w:val="00D141BD"/>
    <w:rsid w:val="00D17A04"/>
    <w:rsid w:val="00D214ED"/>
    <w:rsid w:val="00D24FAA"/>
    <w:rsid w:val="00D25423"/>
    <w:rsid w:val="00D262EA"/>
    <w:rsid w:val="00D3143F"/>
    <w:rsid w:val="00D32637"/>
    <w:rsid w:val="00D33350"/>
    <w:rsid w:val="00D33520"/>
    <w:rsid w:val="00D354B4"/>
    <w:rsid w:val="00D357ED"/>
    <w:rsid w:val="00D368EE"/>
    <w:rsid w:val="00D40477"/>
    <w:rsid w:val="00D4291F"/>
    <w:rsid w:val="00D43472"/>
    <w:rsid w:val="00D438D0"/>
    <w:rsid w:val="00D53213"/>
    <w:rsid w:val="00D53862"/>
    <w:rsid w:val="00D57D60"/>
    <w:rsid w:val="00D603A9"/>
    <w:rsid w:val="00D664D7"/>
    <w:rsid w:val="00D7159B"/>
    <w:rsid w:val="00D8219B"/>
    <w:rsid w:val="00D85DF3"/>
    <w:rsid w:val="00D917EF"/>
    <w:rsid w:val="00DB6001"/>
    <w:rsid w:val="00DB70A9"/>
    <w:rsid w:val="00DC3603"/>
    <w:rsid w:val="00DD74CB"/>
    <w:rsid w:val="00DD7AE2"/>
    <w:rsid w:val="00DF1A56"/>
    <w:rsid w:val="00DF2881"/>
    <w:rsid w:val="00DF3ACC"/>
    <w:rsid w:val="00DF3BB4"/>
    <w:rsid w:val="00E0016D"/>
    <w:rsid w:val="00E00705"/>
    <w:rsid w:val="00E0513F"/>
    <w:rsid w:val="00E236DE"/>
    <w:rsid w:val="00E3049A"/>
    <w:rsid w:val="00E3231E"/>
    <w:rsid w:val="00E34C72"/>
    <w:rsid w:val="00E35586"/>
    <w:rsid w:val="00E374A9"/>
    <w:rsid w:val="00E46A07"/>
    <w:rsid w:val="00E56E1A"/>
    <w:rsid w:val="00E574B5"/>
    <w:rsid w:val="00E647A5"/>
    <w:rsid w:val="00E677AF"/>
    <w:rsid w:val="00E755FC"/>
    <w:rsid w:val="00E80250"/>
    <w:rsid w:val="00E8032E"/>
    <w:rsid w:val="00E80715"/>
    <w:rsid w:val="00E8144C"/>
    <w:rsid w:val="00E8216B"/>
    <w:rsid w:val="00E851D6"/>
    <w:rsid w:val="00E854CB"/>
    <w:rsid w:val="00E9395D"/>
    <w:rsid w:val="00E942E4"/>
    <w:rsid w:val="00E96DB5"/>
    <w:rsid w:val="00E977C1"/>
    <w:rsid w:val="00E97892"/>
    <w:rsid w:val="00EA1F2C"/>
    <w:rsid w:val="00EA691B"/>
    <w:rsid w:val="00EB0BE8"/>
    <w:rsid w:val="00EB3BA9"/>
    <w:rsid w:val="00ED256A"/>
    <w:rsid w:val="00ED418A"/>
    <w:rsid w:val="00ED5F50"/>
    <w:rsid w:val="00ED641B"/>
    <w:rsid w:val="00EE1590"/>
    <w:rsid w:val="00EE219B"/>
    <w:rsid w:val="00EE29F4"/>
    <w:rsid w:val="00EE68D4"/>
    <w:rsid w:val="00EE733D"/>
    <w:rsid w:val="00EF065E"/>
    <w:rsid w:val="00EF2B51"/>
    <w:rsid w:val="00F00F3D"/>
    <w:rsid w:val="00F05268"/>
    <w:rsid w:val="00F1091A"/>
    <w:rsid w:val="00F10EA9"/>
    <w:rsid w:val="00F14122"/>
    <w:rsid w:val="00F147CA"/>
    <w:rsid w:val="00F178A0"/>
    <w:rsid w:val="00F20101"/>
    <w:rsid w:val="00F218FB"/>
    <w:rsid w:val="00F26DE5"/>
    <w:rsid w:val="00F31528"/>
    <w:rsid w:val="00F3366B"/>
    <w:rsid w:val="00F37995"/>
    <w:rsid w:val="00F43A54"/>
    <w:rsid w:val="00F45CDF"/>
    <w:rsid w:val="00F51ACA"/>
    <w:rsid w:val="00F56D1D"/>
    <w:rsid w:val="00F60D8A"/>
    <w:rsid w:val="00F62F70"/>
    <w:rsid w:val="00F6359F"/>
    <w:rsid w:val="00F70850"/>
    <w:rsid w:val="00F729A3"/>
    <w:rsid w:val="00F73EB2"/>
    <w:rsid w:val="00F918B3"/>
    <w:rsid w:val="00F940E9"/>
    <w:rsid w:val="00F960F9"/>
    <w:rsid w:val="00F966FD"/>
    <w:rsid w:val="00F96B09"/>
    <w:rsid w:val="00FA35A8"/>
    <w:rsid w:val="00FA3EF2"/>
    <w:rsid w:val="00FA4D66"/>
    <w:rsid w:val="00FD3848"/>
    <w:rsid w:val="00FD520D"/>
    <w:rsid w:val="00FE4BAC"/>
    <w:rsid w:val="00FE57F6"/>
    <w:rsid w:val="00FF27E3"/>
    <w:rsid w:val="00FF2933"/>
    <w:rsid w:val="00FF3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CCD420"/>
  <w15:chartTrackingRefBased/>
  <w15:docId w15:val="{BEB535FC-2FA5-426E-91D6-7A9E0014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C66F5"/>
    <w:pPr>
      <w:widowControl w:val="0"/>
      <w:wordWrap w:val="0"/>
      <w:autoSpaceDE w:val="0"/>
      <w:autoSpaceDN w:val="0"/>
      <w:adjustRightInd w:val="0"/>
      <w:spacing w:line="302" w:lineRule="exact"/>
      <w:jc w:val="both"/>
    </w:pPr>
    <w:rPr>
      <w:rFonts w:ascii="ＭＳ ゴシック" w:eastAsia="ＭＳ ゴシック" w:cs="ＭＳ ゴシック"/>
      <w:spacing w:val="12"/>
      <w:sz w:val="22"/>
      <w:szCs w:val="22"/>
    </w:rPr>
  </w:style>
  <w:style w:type="paragraph" w:styleId="a4">
    <w:name w:val="Date"/>
    <w:basedOn w:val="a"/>
    <w:next w:val="a"/>
    <w:rsid w:val="001744E4"/>
  </w:style>
  <w:style w:type="paragraph" w:styleId="a5">
    <w:name w:val="Balloon Text"/>
    <w:basedOn w:val="a"/>
    <w:semiHidden/>
    <w:rsid w:val="00DD7AE2"/>
    <w:rPr>
      <w:rFonts w:ascii="Arial" w:eastAsia="ＭＳ ゴシック" w:hAnsi="Arial"/>
      <w:sz w:val="18"/>
      <w:szCs w:val="18"/>
    </w:rPr>
  </w:style>
  <w:style w:type="paragraph" w:styleId="a6">
    <w:name w:val="header"/>
    <w:basedOn w:val="a"/>
    <w:link w:val="a7"/>
    <w:rsid w:val="002F72BB"/>
    <w:pPr>
      <w:tabs>
        <w:tab w:val="center" w:pos="4252"/>
        <w:tab w:val="right" w:pos="8504"/>
      </w:tabs>
      <w:snapToGrid w:val="0"/>
    </w:pPr>
  </w:style>
  <w:style w:type="character" w:customStyle="1" w:styleId="a7">
    <w:name w:val="ヘッダー (文字)"/>
    <w:link w:val="a6"/>
    <w:rsid w:val="002F72BB"/>
    <w:rPr>
      <w:kern w:val="2"/>
      <w:sz w:val="21"/>
      <w:szCs w:val="24"/>
    </w:rPr>
  </w:style>
  <w:style w:type="paragraph" w:styleId="a8">
    <w:name w:val="footer"/>
    <w:basedOn w:val="a"/>
    <w:link w:val="a9"/>
    <w:rsid w:val="002F72BB"/>
    <w:pPr>
      <w:tabs>
        <w:tab w:val="center" w:pos="4252"/>
        <w:tab w:val="right" w:pos="8504"/>
      </w:tabs>
      <w:snapToGrid w:val="0"/>
    </w:pPr>
  </w:style>
  <w:style w:type="character" w:customStyle="1" w:styleId="a9">
    <w:name w:val="フッター (文字)"/>
    <w:link w:val="a8"/>
    <w:rsid w:val="002F72BB"/>
    <w:rPr>
      <w:kern w:val="2"/>
      <w:sz w:val="21"/>
      <w:szCs w:val="24"/>
    </w:rPr>
  </w:style>
  <w:style w:type="paragraph" w:styleId="HTML">
    <w:name w:val="HTML Preformatted"/>
    <w:basedOn w:val="a"/>
    <w:link w:val="HTML0"/>
    <w:uiPriority w:val="99"/>
    <w:unhideWhenUsed/>
    <w:rsid w:val="003026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302621"/>
    <w:rPr>
      <w:rFonts w:ascii="ＭＳ ゴシック" w:eastAsia="ＭＳ ゴシック" w:hAnsi="ＭＳ ゴシック" w:cs="ＭＳ ゴシック"/>
      <w:sz w:val="24"/>
      <w:szCs w:val="24"/>
    </w:rPr>
  </w:style>
  <w:style w:type="character" w:styleId="aa">
    <w:name w:val="annotation reference"/>
    <w:rsid w:val="00FA3EF2"/>
    <w:rPr>
      <w:sz w:val="18"/>
      <w:szCs w:val="18"/>
    </w:rPr>
  </w:style>
  <w:style w:type="paragraph" w:styleId="ab">
    <w:name w:val="annotation text"/>
    <w:basedOn w:val="a"/>
    <w:link w:val="ac"/>
    <w:rsid w:val="00FA3EF2"/>
    <w:pPr>
      <w:jc w:val="left"/>
    </w:pPr>
  </w:style>
  <w:style w:type="character" w:customStyle="1" w:styleId="ac">
    <w:name w:val="コメント文字列 (文字)"/>
    <w:link w:val="ab"/>
    <w:rsid w:val="00FA3EF2"/>
    <w:rPr>
      <w:kern w:val="2"/>
      <w:sz w:val="21"/>
      <w:szCs w:val="24"/>
    </w:rPr>
  </w:style>
  <w:style w:type="paragraph" w:styleId="ad">
    <w:name w:val="annotation subject"/>
    <w:basedOn w:val="ab"/>
    <w:next w:val="ab"/>
    <w:link w:val="ae"/>
    <w:rsid w:val="00FA3EF2"/>
    <w:rPr>
      <w:b/>
      <w:bCs/>
    </w:rPr>
  </w:style>
  <w:style w:type="character" w:customStyle="1" w:styleId="ae">
    <w:name w:val="コメント内容 (文字)"/>
    <w:link w:val="ad"/>
    <w:rsid w:val="00FA3EF2"/>
    <w:rPr>
      <w:b/>
      <w:bCs/>
      <w:kern w:val="2"/>
      <w:sz w:val="21"/>
      <w:szCs w:val="24"/>
    </w:rPr>
  </w:style>
  <w:style w:type="table" w:styleId="af">
    <w:name w:val="Table Grid"/>
    <w:basedOn w:val="a1"/>
    <w:uiPriority w:val="59"/>
    <w:rsid w:val="0019649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196493"/>
    <w:pPr>
      <w:ind w:leftChars="400" w:left="840"/>
    </w:pPr>
    <w:rPr>
      <w:szCs w:val="22"/>
    </w:rPr>
  </w:style>
  <w:style w:type="character" w:styleId="af1">
    <w:name w:val="Hyperlink"/>
    <w:rsid w:val="00FF2933"/>
    <w:rPr>
      <w:color w:val="0000FF"/>
      <w:u w:val="single"/>
    </w:rPr>
  </w:style>
  <w:style w:type="character" w:styleId="af2">
    <w:name w:val="Unresolved Mention"/>
    <w:uiPriority w:val="99"/>
    <w:semiHidden/>
    <w:unhideWhenUsed/>
    <w:rsid w:val="00147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289366">
      <w:bodyDiv w:val="1"/>
      <w:marLeft w:val="0"/>
      <w:marRight w:val="0"/>
      <w:marTop w:val="0"/>
      <w:marBottom w:val="0"/>
      <w:divBdr>
        <w:top w:val="none" w:sz="0" w:space="0" w:color="auto"/>
        <w:left w:val="none" w:sz="0" w:space="0" w:color="auto"/>
        <w:bottom w:val="none" w:sz="0" w:space="0" w:color="auto"/>
        <w:right w:val="none" w:sz="0" w:space="0" w:color="auto"/>
      </w:divBdr>
    </w:div>
    <w:div w:id="618798042">
      <w:bodyDiv w:val="1"/>
      <w:marLeft w:val="0"/>
      <w:marRight w:val="0"/>
      <w:marTop w:val="0"/>
      <w:marBottom w:val="0"/>
      <w:divBdr>
        <w:top w:val="none" w:sz="0" w:space="0" w:color="auto"/>
        <w:left w:val="none" w:sz="0" w:space="0" w:color="auto"/>
        <w:bottom w:val="none" w:sz="0" w:space="0" w:color="auto"/>
        <w:right w:val="none" w:sz="0" w:space="0" w:color="auto"/>
      </w:divBdr>
    </w:div>
    <w:div w:id="927621373">
      <w:bodyDiv w:val="1"/>
      <w:marLeft w:val="0"/>
      <w:marRight w:val="0"/>
      <w:marTop w:val="0"/>
      <w:marBottom w:val="0"/>
      <w:divBdr>
        <w:top w:val="none" w:sz="0" w:space="0" w:color="auto"/>
        <w:left w:val="none" w:sz="0" w:space="0" w:color="auto"/>
        <w:bottom w:val="none" w:sz="0" w:space="0" w:color="auto"/>
        <w:right w:val="none" w:sz="0" w:space="0" w:color="auto"/>
      </w:divBdr>
    </w:div>
    <w:div w:id="1219124232">
      <w:bodyDiv w:val="1"/>
      <w:marLeft w:val="0"/>
      <w:marRight w:val="0"/>
      <w:marTop w:val="0"/>
      <w:marBottom w:val="0"/>
      <w:divBdr>
        <w:top w:val="none" w:sz="0" w:space="0" w:color="auto"/>
        <w:left w:val="none" w:sz="0" w:space="0" w:color="auto"/>
        <w:bottom w:val="none" w:sz="0" w:space="0" w:color="auto"/>
        <w:right w:val="none" w:sz="0" w:space="0" w:color="auto"/>
      </w:divBdr>
    </w:div>
    <w:div w:id="1351300422">
      <w:bodyDiv w:val="1"/>
      <w:marLeft w:val="0"/>
      <w:marRight w:val="0"/>
      <w:marTop w:val="0"/>
      <w:marBottom w:val="0"/>
      <w:divBdr>
        <w:top w:val="none" w:sz="0" w:space="0" w:color="auto"/>
        <w:left w:val="none" w:sz="0" w:space="0" w:color="auto"/>
        <w:bottom w:val="none" w:sz="0" w:space="0" w:color="auto"/>
        <w:right w:val="none" w:sz="0" w:space="0" w:color="auto"/>
      </w:divBdr>
    </w:div>
    <w:div w:id="1607082872">
      <w:bodyDiv w:val="1"/>
      <w:marLeft w:val="0"/>
      <w:marRight w:val="0"/>
      <w:marTop w:val="0"/>
      <w:marBottom w:val="0"/>
      <w:divBdr>
        <w:top w:val="none" w:sz="0" w:space="0" w:color="auto"/>
        <w:left w:val="none" w:sz="0" w:space="0" w:color="auto"/>
        <w:bottom w:val="none" w:sz="0" w:space="0" w:color="auto"/>
        <w:right w:val="none" w:sz="0" w:space="0" w:color="auto"/>
      </w:divBdr>
    </w:div>
    <w:div w:id="211886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26A5FB7BA656145B25A8075365D9BB2" ma:contentTypeVersion="0" ma:contentTypeDescription="" ma:contentTypeScope="" ma:versionID="47dfd0685abb91ec397f9ba526020772">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0120FE-6E73-4F35-959C-F8AD0C2471F0}">
  <ds:schemaRefs>
    <ds:schemaRef ds:uri="http://schemas.openxmlformats.org/officeDocument/2006/bibliography"/>
  </ds:schemaRefs>
</ds:datastoreItem>
</file>

<file path=customXml/itemProps2.xml><?xml version="1.0" encoding="utf-8"?>
<ds:datastoreItem xmlns:ds="http://schemas.openxmlformats.org/officeDocument/2006/customXml" ds:itemID="{BCE6F7EF-AE7A-4559-9A05-10B05F5B2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824CC-2497-4113-917D-D6E9456EC5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1245</Words>
  <Characters>7098</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厚生労働省</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subject/>
  <dc:creator>高橋 真弓(takahashi-mayumi)</dc:creator>
  <cp:keywords/>
  <cp:lastModifiedBy>20200401</cp:lastModifiedBy>
  <cp:revision>35</cp:revision>
  <cp:lastPrinted>2021-01-13T06:50:00Z</cp:lastPrinted>
  <dcterms:created xsi:type="dcterms:W3CDTF">2019-10-31T08:54:00Z</dcterms:created>
  <dcterms:modified xsi:type="dcterms:W3CDTF">2021-01-13T07:00:00Z</dcterms:modified>
</cp:coreProperties>
</file>