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2AB2" w14:textId="77777777" w:rsidR="0013084F" w:rsidRDefault="0013084F" w:rsidP="00023F94">
      <w:pPr>
        <w:ind w:right="240"/>
        <w:jc w:val="center"/>
        <w:rPr>
          <w:sz w:val="28"/>
          <w:szCs w:val="28"/>
        </w:rPr>
      </w:pPr>
    </w:p>
    <w:p w14:paraId="625AE8A5" w14:textId="77777777" w:rsidR="00023F94" w:rsidRPr="002E0566" w:rsidRDefault="00023F94" w:rsidP="00023F94">
      <w:pPr>
        <w:ind w:right="240"/>
        <w:jc w:val="center"/>
        <w:rPr>
          <w:sz w:val="28"/>
          <w:szCs w:val="28"/>
        </w:rPr>
      </w:pPr>
      <w:r w:rsidRPr="002E0566">
        <w:rPr>
          <w:rFonts w:hint="eastAsia"/>
          <w:sz w:val="28"/>
          <w:szCs w:val="28"/>
        </w:rPr>
        <w:t>労働保険料等の口座振替納付に関する同意書</w:t>
      </w:r>
    </w:p>
    <w:p w14:paraId="549BF70E" w14:textId="77777777" w:rsidR="00023F94" w:rsidRDefault="00023F94" w:rsidP="00023F94">
      <w:pPr>
        <w:ind w:right="960"/>
      </w:pPr>
    </w:p>
    <w:p w14:paraId="7E61AA40" w14:textId="77777777" w:rsidR="00023F94" w:rsidRPr="0013084F" w:rsidRDefault="00023F94" w:rsidP="00023F94">
      <w:pPr>
        <w:ind w:right="960"/>
        <w:rPr>
          <w:u w:val="single"/>
        </w:rPr>
      </w:pPr>
      <w:r w:rsidRPr="0013084F">
        <w:rPr>
          <w:rFonts w:hint="eastAsia"/>
          <w:u w:val="single"/>
        </w:rPr>
        <w:t>労働保険特別会計歳入徴収官　殿</w:t>
      </w:r>
    </w:p>
    <w:p w14:paraId="03CD551C" w14:textId="77777777" w:rsidR="00684102" w:rsidRPr="00023F94" w:rsidRDefault="00151DCF" w:rsidP="0013084F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684102" w:rsidRPr="00023F94">
        <w:rPr>
          <w:rFonts w:hint="eastAsia"/>
          <w:u w:val="single"/>
        </w:rPr>
        <w:t xml:space="preserve">　　年　　月　　日</w:t>
      </w:r>
    </w:p>
    <w:tbl>
      <w:tblPr>
        <w:tblW w:w="6361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399"/>
      </w:tblGrid>
      <w:tr w:rsidR="00151DCF" w14:paraId="25538747" w14:textId="77777777" w:rsidTr="00151DCF">
        <w:trPr>
          <w:trHeight w:val="1193"/>
        </w:trPr>
        <w:tc>
          <w:tcPr>
            <w:tcW w:w="567" w:type="dxa"/>
            <w:vMerge w:val="restart"/>
            <w:textDirection w:val="tbRlV"/>
          </w:tcPr>
          <w:p w14:paraId="7746D063" w14:textId="77777777" w:rsidR="00151DCF" w:rsidRPr="00C251AE" w:rsidRDefault="00151DCF" w:rsidP="00C251AE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51AE">
              <w:rPr>
                <w:rFonts w:hint="eastAsia"/>
                <w:sz w:val="21"/>
                <w:szCs w:val="21"/>
              </w:rPr>
              <w:t>口座</w:t>
            </w:r>
            <w:r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1701" w:type="dxa"/>
            <w:vAlign w:val="center"/>
          </w:tcPr>
          <w:p w14:paraId="72B54F29" w14:textId="77777777" w:rsidR="00151DCF" w:rsidRPr="00C251AE" w:rsidRDefault="00151DCF" w:rsidP="00C251AE">
            <w:pPr>
              <w:jc w:val="center"/>
              <w:rPr>
                <w:sz w:val="16"/>
                <w:szCs w:val="16"/>
              </w:rPr>
            </w:pPr>
            <w:r w:rsidRPr="00C251A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093" w:type="dxa"/>
            <w:gridSpan w:val="2"/>
            <w:vAlign w:val="center"/>
          </w:tcPr>
          <w:p w14:paraId="30AAD8FF" w14:textId="77777777" w:rsidR="00151DCF" w:rsidRPr="00C251AE" w:rsidRDefault="00151DCF" w:rsidP="00C251AE">
            <w:pPr>
              <w:jc w:val="center"/>
              <w:rPr>
                <w:sz w:val="21"/>
                <w:szCs w:val="21"/>
              </w:rPr>
            </w:pPr>
          </w:p>
        </w:tc>
      </w:tr>
      <w:tr w:rsidR="00151DCF" w14:paraId="07A25A66" w14:textId="77777777" w:rsidTr="00151DCF">
        <w:trPr>
          <w:trHeight w:val="700"/>
        </w:trPr>
        <w:tc>
          <w:tcPr>
            <w:tcW w:w="567" w:type="dxa"/>
            <w:vMerge/>
          </w:tcPr>
          <w:p w14:paraId="10798411" w14:textId="77777777" w:rsidR="00151DCF" w:rsidRDefault="00151DCF" w:rsidP="007567D5"/>
        </w:tc>
        <w:tc>
          <w:tcPr>
            <w:tcW w:w="1701" w:type="dxa"/>
            <w:vAlign w:val="center"/>
          </w:tcPr>
          <w:p w14:paraId="20CC286A" w14:textId="77777777" w:rsidR="00151DCF" w:rsidRPr="00C251AE" w:rsidRDefault="00151DCF" w:rsidP="00C25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093" w:type="dxa"/>
            <w:gridSpan w:val="2"/>
            <w:vAlign w:val="center"/>
          </w:tcPr>
          <w:p w14:paraId="533732BD" w14:textId="77777777" w:rsidR="00151DCF" w:rsidRPr="00C251AE" w:rsidRDefault="00151DCF" w:rsidP="00C251AE">
            <w:pPr>
              <w:jc w:val="center"/>
              <w:rPr>
                <w:sz w:val="21"/>
                <w:szCs w:val="21"/>
              </w:rPr>
            </w:pPr>
          </w:p>
        </w:tc>
      </w:tr>
      <w:tr w:rsidR="00151DCF" w14:paraId="14380A89" w14:textId="77777777" w:rsidTr="00151DCF">
        <w:trPr>
          <w:trHeight w:val="284"/>
        </w:trPr>
        <w:tc>
          <w:tcPr>
            <w:tcW w:w="567" w:type="dxa"/>
            <w:vMerge/>
          </w:tcPr>
          <w:p w14:paraId="7A72B772" w14:textId="77777777" w:rsidR="00151DCF" w:rsidRDefault="00151DCF" w:rsidP="007567D5"/>
        </w:tc>
        <w:tc>
          <w:tcPr>
            <w:tcW w:w="1701" w:type="dxa"/>
            <w:vMerge w:val="restart"/>
            <w:vAlign w:val="center"/>
          </w:tcPr>
          <w:p w14:paraId="1DF479B1" w14:textId="77777777" w:rsidR="00151DCF" w:rsidRPr="00C251AE" w:rsidRDefault="00151DCF" w:rsidP="00C25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694" w:type="dxa"/>
            <w:vMerge w:val="restart"/>
            <w:vAlign w:val="center"/>
          </w:tcPr>
          <w:p w14:paraId="46ED36B8" w14:textId="77777777" w:rsidR="00151DCF" w:rsidRPr="00C251AE" w:rsidRDefault="00151DCF" w:rsidP="00C251AE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5590C42" w14:textId="77777777" w:rsidR="00151DCF" w:rsidRPr="00C251AE" w:rsidRDefault="00151DCF" w:rsidP="00151DCF">
            <w:pPr>
              <w:jc w:val="center"/>
              <w:rPr>
                <w:sz w:val="21"/>
                <w:szCs w:val="21"/>
              </w:rPr>
            </w:pPr>
            <w:r w:rsidRPr="00151DCF">
              <w:rPr>
                <w:rFonts w:hint="eastAsia"/>
                <w:spacing w:val="2"/>
                <w:w w:val="71"/>
                <w:kern w:val="0"/>
                <w:sz w:val="21"/>
                <w:szCs w:val="21"/>
                <w:fitText w:val="1050" w:id="-1857689856"/>
              </w:rPr>
              <w:t>金融機関届出</w:t>
            </w:r>
            <w:r w:rsidRPr="00151DCF">
              <w:rPr>
                <w:rFonts w:hint="eastAsia"/>
                <w:spacing w:val="-3"/>
                <w:w w:val="71"/>
                <w:kern w:val="0"/>
                <w:sz w:val="21"/>
                <w:szCs w:val="21"/>
                <w:fitText w:val="1050" w:id="-1857689856"/>
              </w:rPr>
              <w:t>印</w:t>
            </w:r>
          </w:p>
        </w:tc>
      </w:tr>
      <w:tr w:rsidR="00151DCF" w14:paraId="33D20695" w14:textId="77777777" w:rsidTr="00151DCF">
        <w:trPr>
          <w:trHeight w:val="1283"/>
        </w:trPr>
        <w:tc>
          <w:tcPr>
            <w:tcW w:w="567" w:type="dxa"/>
            <w:vMerge/>
          </w:tcPr>
          <w:p w14:paraId="44F8D2FB" w14:textId="77777777" w:rsidR="00151DCF" w:rsidRDefault="00151DCF" w:rsidP="007567D5"/>
        </w:tc>
        <w:tc>
          <w:tcPr>
            <w:tcW w:w="1701" w:type="dxa"/>
            <w:vMerge/>
            <w:vAlign w:val="center"/>
          </w:tcPr>
          <w:p w14:paraId="18C2BD47" w14:textId="77777777" w:rsidR="00151DCF" w:rsidRDefault="00151DCF" w:rsidP="00C2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01E41B52" w14:textId="77777777" w:rsidR="00151DCF" w:rsidRPr="00C251AE" w:rsidRDefault="00151DCF" w:rsidP="00C251AE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6F8DA0E" w14:textId="77777777" w:rsidR="00151DCF" w:rsidRPr="00C251AE" w:rsidRDefault="00151DCF" w:rsidP="00C251AE">
            <w:pPr>
              <w:wordWrap w:val="0"/>
              <w:jc w:val="right"/>
              <w:rPr>
                <w:sz w:val="21"/>
                <w:szCs w:val="21"/>
              </w:rPr>
            </w:pPr>
          </w:p>
        </w:tc>
      </w:tr>
    </w:tbl>
    <w:p w14:paraId="1B535527" w14:textId="77777777" w:rsidR="00B2056E" w:rsidRPr="00341079" w:rsidRDefault="00341079" w:rsidP="00B2056E">
      <w:pPr>
        <w:ind w:firstLineChars="100" w:firstLine="160"/>
        <w:rPr>
          <w:sz w:val="18"/>
          <w:szCs w:val="18"/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Pr="00341079">
        <w:rPr>
          <w:rFonts w:hint="eastAsia"/>
          <w:sz w:val="18"/>
          <w:szCs w:val="18"/>
          <w:u w:val="single"/>
        </w:rPr>
        <w:t>※金融機関</w:t>
      </w:r>
      <w:r>
        <w:rPr>
          <w:rFonts w:hint="eastAsia"/>
          <w:sz w:val="18"/>
          <w:szCs w:val="18"/>
          <w:u w:val="single"/>
        </w:rPr>
        <w:t>へ</w:t>
      </w:r>
      <w:r w:rsidRPr="00341079">
        <w:rPr>
          <w:rFonts w:hint="eastAsia"/>
          <w:sz w:val="18"/>
          <w:szCs w:val="18"/>
          <w:u w:val="single"/>
        </w:rPr>
        <w:t>の</w:t>
      </w:r>
      <w:r w:rsidR="00151DCF">
        <w:rPr>
          <w:rFonts w:hint="eastAsia"/>
          <w:sz w:val="18"/>
          <w:szCs w:val="18"/>
          <w:u w:val="single"/>
        </w:rPr>
        <w:t>届出印は必ず</w:t>
      </w:r>
      <w:r w:rsidR="00D76426">
        <w:rPr>
          <w:rFonts w:hint="eastAsia"/>
          <w:sz w:val="18"/>
          <w:szCs w:val="18"/>
          <w:u w:val="single"/>
        </w:rPr>
        <w:t>押印してくだ</w:t>
      </w:r>
      <w:r w:rsidR="00590057">
        <w:rPr>
          <w:rFonts w:hint="eastAsia"/>
          <w:sz w:val="18"/>
          <w:szCs w:val="18"/>
          <w:u w:val="single"/>
        </w:rPr>
        <w:t>さい</w:t>
      </w:r>
      <w:r w:rsidRPr="00341079">
        <w:rPr>
          <w:rFonts w:hint="eastAsia"/>
          <w:sz w:val="18"/>
          <w:szCs w:val="18"/>
          <w:u w:val="single"/>
        </w:rPr>
        <w:t>。</w:t>
      </w:r>
    </w:p>
    <w:p w14:paraId="66F67688" w14:textId="77777777" w:rsidR="00684102" w:rsidRDefault="00684102" w:rsidP="00B2056E">
      <w:pPr>
        <w:ind w:firstLineChars="100" w:firstLine="240"/>
      </w:pPr>
      <w:r>
        <w:rPr>
          <w:rFonts w:hint="eastAsia"/>
        </w:rPr>
        <w:t>私は、「労働保険　保険料等口座振替納付書送付（変更）依頼書　兼　口座振替依頼書」</w:t>
      </w:r>
      <w:r w:rsidR="0071505E">
        <w:rPr>
          <w:rFonts w:hint="eastAsia"/>
        </w:rPr>
        <w:t>に</w:t>
      </w:r>
      <w:r w:rsidR="00990F94">
        <w:rPr>
          <w:rFonts w:hint="eastAsia"/>
        </w:rPr>
        <w:t>記載されている</w:t>
      </w:r>
      <w:r>
        <w:rPr>
          <w:rFonts w:hint="eastAsia"/>
        </w:rPr>
        <w:t>指定預金口座から、</w:t>
      </w:r>
      <w:bookmarkStart w:id="0" w:name="OLE_LINK2"/>
      <w:r w:rsidR="00640B30">
        <w:rPr>
          <w:rFonts w:hint="eastAsia"/>
        </w:rPr>
        <w:t>下記の</w:t>
      </w:r>
      <w:r w:rsidR="00E55ECF">
        <w:rPr>
          <w:rFonts w:hint="eastAsia"/>
        </w:rPr>
        <w:t>事業主</w:t>
      </w:r>
      <w:r w:rsidR="00B05532">
        <w:rPr>
          <w:rFonts w:hint="eastAsia"/>
        </w:rPr>
        <w:t>に係る</w:t>
      </w:r>
      <w:r w:rsidR="00D76426">
        <w:rPr>
          <w:rFonts w:hint="eastAsia"/>
        </w:rPr>
        <w:t>労働保険料等を</w:t>
      </w:r>
      <w:r>
        <w:rPr>
          <w:rFonts w:hint="eastAsia"/>
        </w:rPr>
        <w:t>口座振替納付されることについて、同意します。</w:t>
      </w:r>
      <w:bookmarkEnd w:id="0"/>
    </w:p>
    <w:p w14:paraId="182E368C" w14:textId="77777777" w:rsidR="00B74D11" w:rsidRDefault="00B74D11" w:rsidP="0013084F">
      <w:pPr>
        <w:pStyle w:val="a3"/>
      </w:pPr>
    </w:p>
    <w:p w14:paraId="3FEF44FE" w14:textId="77777777" w:rsidR="0013084F" w:rsidRDefault="00274A0D" w:rsidP="0013084F">
      <w:pPr>
        <w:pStyle w:val="a3"/>
      </w:pPr>
      <w:r>
        <w:rPr>
          <w:rFonts w:hint="eastAsia"/>
        </w:rPr>
        <w:t>記</w:t>
      </w:r>
    </w:p>
    <w:p w14:paraId="59369D96" w14:textId="77777777" w:rsidR="0013084F" w:rsidRDefault="00151DCF" w:rsidP="001308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B4131E" wp14:editId="0E4E5ACA">
                <wp:simplePos x="0" y="0"/>
                <wp:positionH relativeFrom="column">
                  <wp:posOffset>-60960</wp:posOffset>
                </wp:positionH>
                <wp:positionV relativeFrom="paragraph">
                  <wp:posOffset>193040</wp:posOffset>
                </wp:positionV>
                <wp:extent cx="5878830" cy="2700655"/>
                <wp:effectExtent l="10795" t="13970" r="635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270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AEBB" id="Rectangle 13" o:spid="_x0000_s1026" style="position:absolute;left:0;text-align:left;margin-left:-4.8pt;margin-top:15.2pt;width:462.9pt;height:21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1F48711D" w14:textId="77777777" w:rsidR="007567D5" w:rsidRPr="002E0566" w:rsidRDefault="007775AB" w:rsidP="007567D5">
      <w:pPr>
        <w:rPr>
          <w:sz w:val="21"/>
          <w:szCs w:val="21"/>
        </w:rPr>
      </w:pPr>
      <w:r w:rsidRPr="002E0566">
        <w:rPr>
          <w:rFonts w:hint="eastAsia"/>
          <w:sz w:val="21"/>
          <w:szCs w:val="21"/>
        </w:rPr>
        <w:t>【労働保険料等</w:t>
      </w:r>
      <w:r w:rsidR="00161F7F">
        <w:rPr>
          <w:rFonts w:hint="eastAsia"/>
          <w:sz w:val="21"/>
          <w:szCs w:val="21"/>
        </w:rPr>
        <w:t>の納付</w:t>
      </w:r>
      <w:r w:rsidR="00E55ECF" w:rsidRPr="002E0566">
        <w:rPr>
          <w:rFonts w:hint="eastAsia"/>
          <w:sz w:val="21"/>
          <w:szCs w:val="21"/>
        </w:rPr>
        <w:t>義務のある事業主</w:t>
      </w:r>
      <w:r w:rsidR="00F64855" w:rsidRPr="002E0566">
        <w:rPr>
          <w:rFonts w:hint="eastAsia"/>
          <w:sz w:val="21"/>
          <w:szCs w:val="21"/>
        </w:rPr>
        <w:t>】</w:t>
      </w:r>
    </w:p>
    <w:p w14:paraId="39283569" w14:textId="77777777" w:rsidR="002E0566" w:rsidRPr="002E0566" w:rsidRDefault="00151DCF" w:rsidP="007567D5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DB8A5" wp14:editId="16A173CD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1000760" cy="412750"/>
                <wp:effectExtent l="5080" t="10795" r="1333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B7120" w14:textId="77777777" w:rsidR="00C94713" w:rsidRPr="00C94713" w:rsidRDefault="00C94713" w:rsidP="00C9471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7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労働保険番号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B8A5" id="Rectangle 15" o:spid="_x0000_s1026" style="position:absolute;left:0;text-align:left;margin-left:6pt;margin-top:17pt;width:78.8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" filled="f" strokecolor="white">
                <v:textbox inset="5.85pt,.7pt,5.85pt,.7pt">
                  <w:txbxContent>
                    <w:p w14:paraId="318B7120" w14:textId="77777777" w:rsidR="00C94713" w:rsidRPr="00C94713" w:rsidRDefault="00C94713" w:rsidP="00C94713">
                      <w:pPr>
                        <w:rPr>
                          <w:sz w:val="21"/>
                          <w:szCs w:val="21"/>
                        </w:rPr>
                      </w:pPr>
                      <w:r w:rsidRPr="00C94713">
                        <w:rPr>
                          <w:rFonts w:hint="eastAsia"/>
                          <w:sz w:val="21"/>
                          <w:szCs w:val="21"/>
                        </w:rPr>
                        <w:t>労働保険番号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</w:tblGrid>
      <w:tr w:rsidR="00215065" w:rsidRPr="0071558C" w14:paraId="10D4F459" w14:textId="77777777" w:rsidTr="0071558C">
        <w:tc>
          <w:tcPr>
            <w:tcW w:w="426" w:type="dxa"/>
          </w:tcPr>
          <w:p w14:paraId="5695C8BF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4B432BCA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6AF3CD81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261FC800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6" w:type="dxa"/>
          </w:tcPr>
          <w:p w14:paraId="2C485E79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6F5D23D1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6333FD4A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5C88DD2B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6" w:type="dxa"/>
          </w:tcPr>
          <w:p w14:paraId="099999EF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64B31B19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236D8A" w14:textId="77777777" w:rsidR="00215065" w:rsidRPr="0071558C" w:rsidRDefault="00215065" w:rsidP="002E0566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E30B5" w14:textId="77777777" w:rsidR="00215065" w:rsidRPr="0071558C" w:rsidRDefault="00215065" w:rsidP="0071558C">
            <w:pPr>
              <w:rPr>
                <w:sz w:val="21"/>
                <w:szCs w:val="21"/>
              </w:rPr>
            </w:pPr>
            <w:r w:rsidRPr="0071558C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0F66F8" w14:textId="77777777" w:rsidR="00215065" w:rsidRPr="0071558C" w:rsidRDefault="00215065" w:rsidP="0071558C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EE226C" w14:textId="77777777" w:rsidR="00215065" w:rsidRPr="0071558C" w:rsidRDefault="00215065" w:rsidP="0071558C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25" w:type="dxa"/>
          </w:tcPr>
          <w:p w14:paraId="26AB331F" w14:textId="77777777" w:rsidR="00215065" w:rsidRPr="0071558C" w:rsidRDefault="00215065" w:rsidP="0071558C">
            <w:pPr>
              <w:rPr>
                <w:sz w:val="21"/>
                <w:szCs w:val="21"/>
                <w:u w:val="single"/>
              </w:rPr>
            </w:pPr>
          </w:p>
        </w:tc>
      </w:tr>
    </w:tbl>
    <w:p w14:paraId="54AEA3C4" w14:textId="77777777" w:rsidR="002E0566" w:rsidRDefault="00C94713" w:rsidP="004D5CB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4ACD8133" w14:textId="77777777" w:rsidR="00215065" w:rsidRPr="002E0566" w:rsidRDefault="00215065" w:rsidP="004D5CB4">
      <w:pPr>
        <w:rPr>
          <w:sz w:val="21"/>
          <w:szCs w:val="21"/>
        </w:rPr>
      </w:pPr>
    </w:p>
    <w:p w14:paraId="48E26A0D" w14:textId="77777777" w:rsidR="007567D5" w:rsidRPr="002E0566" w:rsidRDefault="002425C7" w:rsidP="002E0566">
      <w:pPr>
        <w:ind w:firstLineChars="100" w:firstLine="210"/>
        <w:rPr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住所</w:t>
      </w:r>
      <w:r w:rsidR="007567D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</w:t>
      </w:r>
      <w:r w:rsidR="000B5A34" w:rsidRPr="002E0566">
        <w:rPr>
          <w:rFonts w:hint="eastAsia"/>
          <w:sz w:val="21"/>
          <w:szCs w:val="21"/>
          <w:u w:val="single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Pr="002E0566">
        <w:rPr>
          <w:rFonts w:hint="eastAsia"/>
          <w:sz w:val="21"/>
          <w:szCs w:val="21"/>
          <w:u w:val="single"/>
        </w:rPr>
        <w:t xml:space="preserve">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14:paraId="310B5D79" w14:textId="77777777" w:rsidR="002E0566" w:rsidRPr="002E0566" w:rsidRDefault="002E0566" w:rsidP="002E0566">
      <w:pPr>
        <w:ind w:firstLineChars="100" w:firstLine="210"/>
        <w:rPr>
          <w:sz w:val="21"/>
          <w:szCs w:val="21"/>
        </w:rPr>
      </w:pPr>
    </w:p>
    <w:p w14:paraId="1C0DC240" w14:textId="77777777" w:rsidR="007567D5" w:rsidRPr="002E0566" w:rsidRDefault="002425C7" w:rsidP="002E0566">
      <w:pPr>
        <w:ind w:firstLineChars="100" w:firstLine="210"/>
        <w:rPr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名称</w:t>
      </w:r>
      <w:r w:rsidR="007567D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0B5A34" w:rsidRPr="002E0566">
        <w:rPr>
          <w:rFonts w:hint="eastAsia"/>
          <w:sz w:val="21"/>
          <w:szCs w:val="21"/>
          <w:u w:val="single"/>
        </w:rPr>
        <w:t xml:space="preserve">　</w:t>
      </w:r>
      <w:r w:rsidR="007567D5" w:rsidRPr="002E0566">
        <w:rPr>
          <w:rFonts w:hint="eastAsia"/>
          <w:sz w:val="21"/>
          <w:szCs w:val="21"/>
          <w:u w:val="single"/>
        </w:rPr>
        <w:t xml:space="preserve">　　　　　　　　　　</w:t>
      </w:r>
      <w:r w:rsidRPr="002E0566">
        <w:rPr>
          <w:rFonts w:hint="eastAsia"/>
          <w:sz w:val="21"/>
          <w:szCs w:val="21"/>
          <w:u w:val="single"/>
        </w:rPr>
        <w:t xml:space="preserve">　　　　</w:t>
      </w:r>
      <w:r w:rsidR="007567D5" w:rsidRPr="002E0566">
        <w:rPr>
          <w:rFonts w:hint="eastAsia"/>
          <w:sz w:val="21"/>
          <w:szCs w:val="21"/>
          <w:u w:val="single"/>
        </w:rPr>
        <w:t xml:space="preserve">　</w:t>
      </w:r>
      <w:r w:rsidRPr="002E0566">
        <w:rPr>
          <w:rFonts w:hint="eastAsia"/>
          <w:sz w:val="21"/>
          <w:szCs w:val="21"/>
          <w:u w:val="single"/>
        </w:rPr>
        <w:t xml:space="preserve">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14:paraId="56E1DC2D" w14:textId="77777777" w:rsidR="002E0566" w:rsidRPr="002E0566" w:rsidRDefault="002E0566" w:rsidP="002E0566">
      <w:pPr>
        <w:ind w:firstLineChars="100" w:firstLine="210"/>
        <w:rPr>
          <w:sz w:val="21"/>
          <w:szCs w:val="21"/>
          <w:u w:val="single"/>
        </w:rPr>
      </w:pPr>
    </w:p>
    <w:p w14:paraId="31C89CC4" w14:textId="77777777" w:rsidR="00F64855" w:rsidRPr="002E0566" w:rsidRDefault="002425C7" w:rsidP="002E0566">
      <w:pPr>
        <w:ind w:firstLineChars="100" w:firstLine="210"/>
        <w:rPr>
          <w:sz w:val="21"/>
          <w:szCs w:val="21"/>
          <w:u w:val="single"/>
        </w:rPr>
      </w:pPr>
      <w:r w:rsidRPr="002E0566">
        <w:rPr>
          <w:rFonts w:hint="eastAsia"/>
          <w:sz w:val="21"/>
          <w:szCs w:val="21"/>
        </w:rPr>
        <w:t>氏名</w:t>
      </w:r>
      <w:r w:rsidR="00664F85"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</w:rPr>
        <w:t xml:space="preserve">　</w:t>
      </w:r>
      <w:r w:rsidRPr="002E0566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223E07" w:rsidRPr="002E0566">
        <w:rPr>
          <w:rFonts w:hint="eastAsia"/>
          <w:sz w:val="21"/>
          <w:szCs w:val="21"/>
          <w:u w:val="single"/>
        </w:rPr>
        <w:t xml:space="preserve">　　</w:t>
      </w:r>
      <w:r w:rsidR="002E0566">
        <w:rPr>
          <w:rFonts w:hint="eastAsia"/>
          <w:sz w:val="21"/>
          <w:szCs w:val="21"/>
          <w:u w:val="single"/>
        </w:rPr>
        <w:t xml:space="preserve">　　　　　</w:t>
      </w:r>
    </w:p>
    <w:p w14:paraId="7832CCB0" w14:textId="77777777" w:rsidR="007775AB" w:rsidRDefault="007775AB" w:rsidP="007C3520">
      <w:pPr>
        <w:rPr>
          <w:u w:val="single"/>
        </w:rPr>
      </w:pPr>
    </w:p>
    <w:p w14:paraId="4FE372B3" w14:textId="77777777" w:rsidR="00684102" w:rsidRPr="002B66D9" w:rsidRDefault="00684102" w:rsidP="00B74D11">
      <w:pPr>
        <w:ind w:left="210" w:hangingChars="100" w:hanging="210"/>
        <w:rPr>
          <w:sz w:val="21"/>
          <w:szCs w:val="21"/>
        </w:rPr>
      </w:pPr>
      <w:r w:rsidRPr="002B66D9">
        <w:rPr>
          <w:rFonts w:hint="eastAsia"/>
          <w:sz w:val="21"/>
          <w:szCs w:val="21"/>
        </w:rPr>
        <w:t>※　この同意書は、「労働保険　保険料等口座振替納付書送付（変</w:t>
      </w:r>
      <w:r w:rsidR="00EA2FFB" w:rsidRPr="002B66D9">
        <w:rPr>
          <w:rFonts w:hint="eastAsia"/>
          <w:sz w:val="21"/>
          <w:szCs w:val="21"/>
        </w:rPr>
        <w:t xml:space="preserve">更）依頼書　兼　</w:t>
      </w:r>
      <w:r w:rsidR="00990F94" w:rsidRPr="002B66D9">
        <w:rPr>
          <w:rFonts w:hint="eastAsia"/>
          <w:sz w:val="21"/>
          <w:szCs w:val="21"/>
        </w:rPr>
        <w:t>口座振替依頼書」に</w:t>
      </w:r>
      <w:r w:rsidR="00590057" w:rsidRPr="002B66D9">
        <w:rPr>
          <w:rFonts w:hint="eastAsia"/>
          <w:sz w:val="21"/>
          <w:szCs w:val="21"/>
        </w:rPr>
        <w:t>おける</w:t>
      </w:r>
      <w:r w:rsidR="00D76426" w:rsidRPr="00151DCF">
        <w:rPr>
          <w:rFonts w:hint="eastAsia"/>
          <w:b/>
          <w:sz w:val="21"/>
          <w:szCs w:val="21"/>
          <w:u w:val="single"/>
        </w:rPr>
        <w:t>「口座名義」</w:t>
      </w:r>
      <w:r w:rsidR="00151DCF">
        <w:rPr>
          <w:rFonts w:hint="eastAsia"/>
          <w:b/>
          <w:sz w:val="21"/>
          <w:szCs w:val="21"/>
          <w:u w:val="single"/>
        </w:rPr>
        <w:t>と「事業主名」</w:t>
      </w:r>
      <w:r w:rsidR="00D76426" w:rsidRPr="00151DCF">
        <w:rPr>
          <w:rFonts w:hint="eastAsia"/>
          <w:b/>
          <w:sz w:val="21"/>
          <w:szCs w:val="21"/>
          <w:u w:val="single"/>
        </w:rPr>
        <w:t>が異なる</w:t>
      </w:r>
      <w:r w:rsidR="002B66D9" w:rsidRPr="00151DCF">
        <w:rPr>
          <w:rFonts w:hint="eastAsia"/>
          <w:b/>
          <w:sz w:val="21"/>
          <w:szCs w:val="21"/>
          <w:u w:val="single"/>
        </w:rPr>
        <w:t>場合</w:t>
      </w:r>
      <w:r w:rsidR="005F7E76" w:rsidRPr="002B66D9">
        <w:rPr>
          <w:rFonts w:hint="eastAsia"/>
          <w:sz w:val="21"/>
          <w:szCs w:val="21"/>
        </w:rPr>
        <w:t>に、</w:t>
      </w:r>
      <w:r w:rsidRPr="002B66D9">
        <w:rPr>
          <w:rFonts w:hint="eastAsia"/>
          <w:sz w:val="21"/>
          <w:szCs w:val="21"/>
        </w:rPr>
        <w:t>ご提出いただくものです。</w:t>
      </w:r>
    </w:p>
    <w:sectPr w:rsidR="00684102" w:rsidRPr="002B66D9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5E33" w14:textId="77777777" w:rsidR="00D00130" w:rsidRDefault="00D00130" w:rsidP="004302C8">
      <w:r>
        <w:separator/>
      </w:r>
    </w:p>
  </w:endnote>
  <w:endnote w:type="continuationSeparator" w:id="0">
    <w:p w14:paraId="6CD4C170" w14:textId="77777777" w:rsidR="00D00130" w:rsidRDefault="00D00130" w:rsidP="0043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192F" w14:textId="77777777" w:rsidR="00D00130" w:rsidRDefault="00D00130" w:rsidP="004302C8">
      <w:r>
        <w:separator/>
      </w:r>
    </w:p>
  </w:footnote>
  <w:footnote w:type="continuationSeparator" w:id="0">
    <w:p w14:paraId="4B29DF94" w14:textId="77777777" w:rsidR="00D00130" w:rsidRDefault="00D00130" w:rsidP="0043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BC8"/>
    <w:multiLevelType w:val="hybridMultilevel"/>
    <w:tmpl w:val="9A90F78E"/>
    <w:lvl w:ilvl="0" w:tplc="96862B32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BB"/>
    <w:rsid w:val="000044A0"/>
    <w:rsid w:val="000048E7"/>
    <w:rsid w:val="00011720"/>
    <w:rsid w:val="000141DF"/>
    <w:rsid w:val="000202A5"/>
    <w:rsid w:val="000216E3"/>
    <w:rsid w:val="00023F94"/>
    <w:rsid w:val="00026DE2"/>
    <w:rsid w:val="00032667"/>
    <w:rsid w:val="00033073"/>
    <w:rsid w:val="00040A51"/>
    <w:rsid w:val="00051916"/>
    <w:rsid w:val="00054FBC"/>
    <w:rsid w:val="00063E49"/>
    <w:rsid w:val="00064C75"/>
    <w:rsid w:val="00071CE0"/>
    <w:rsid w:val="000862C2"/>
    <w:rsid w:val="00086481"/>
    <w:rsid w:val="000A0862"/>
    <w:rsid w:val="000B5A34"/>
    <w:rsid w:val="000C2FCF"/>
    <w:rsid w:val="000C627F"/>
    <w:rsid w:val="000C798E"/>
    <w:rsid w:val="000D38B2"/>
    <w:rsid w:val="000D4EA0"/>
    <w:rsid w:val="000E3307"/>
    <w:rsid w:val="000F013F"/>
    <w:rsid w:val="0011436A"/>
    <w:rsid w:val="00122814"/>
    <w:rsid w:val="00125785"/>
    <w:rsid w:val="00126CAF"/>
    <w:rsid w:val="0013084F"/>
    <w:rsid w:val="00134401"/>
    <w:rsid w:val="00135027"/>
    <w:rsid w:val="00151DCF"/>
    <w:rsid w:val="00161F7F"/>
    <w:rsid w:val="00165344"/>
    <w:rsid w:val="00165B7F"/>
    <w:rsid w:val="00174496"/>
    <w:rsid w:val="00181B02"/>
    <w:rsid w:val="00187D02"/>
    <w:rsid w:val="0019077F"/>
    <w:rsid w:val="001A71A7"/>
    <w:rsid w:val="001A78C9"/>
    <w:rsid w:val="001B79D7"/>
    <w:rsid w:val="001C5330"/>
    <w:rsid w:val="001C6AFD"/>
    <w:rsid w:val="001D0F1A"/>
    <w:rsid w:val="001D65BD"/>
    <w:rsid w:val="001D6F96"/>
    <w:rsid w:val="001E30F9"/>
    <w:rsid w:val="001F020F"/>
    <w:rsid w:val="00215065"/>
    <w:rsid w:val="00223E07"/>
    <w:rsid w:val="00224A46"/>
    <w:rsid w:val="002425C7"/>
    <w:rsid w:val="0026202C"/>
    <w:rsid w:val="00274A0D"/>
    <w:rsid w:val="00276313"/>
    <w:rsid w:val="00282121"/>
    <w:rsid w:val="002859F4"/>
    <w:rsid w:val="002952FD"/>
    <w:rsid w:val="00295A9C"/>
    <w:rsid w:val="002A0B7B"/>
    <w:rsid w:val="002B00E9"/>
    <w:rsid w:val="002B66D9"/>
    <w:rsid w:val="002C2687"/>
    <w:rsid w:val="002C5690"/>
    <w:rsid w:val="002E0566"/>
    <w:rsid w:val="002E076E"/>
    <w:rsid w:val="002E1984"/>
    <w:rsid w:val="002F2979"/>
    <w:rsid w:val="002F3DE5"/>
    <w:rsid w:val="0030566B"/>
    <w:rsid w:val="0030766F"/>
    <w:rsid w:val="00311993"/>
    <w:rsid w:val="00314706"/>
    <w:rsid w:val="0031611A"/>
    <w:rsid w:val="00325CAF"/>
    <w:rsid w:val="003302FF"/>
    <w:rsid w:val="00340B08"/>
    <w:rsid w:val="00341079"/>
    <w:rsid w:val="00344FE1"/>
    <w:rsid w:val="00345FFD"/>
    <w:rsid w:val="003474C2"/>
    <w:rsid w:val="003568F8"/>
    <w:rsid w:val="00365831"/>
    <w:rsid w:val="00381357"/>
    <w:rsid w:val="00386A43"/>
    <w:rsid w:val="0039349D"/>
    <w:rsid w:val="003A1DD2"/>
    <w:rsid w:val="003D5098"/>
    <w:rsid w:val="003E4F43"/>
    <w:rsid w:val="003E7DD0"/>
    <w:rsid w:val="003F2573"/>
    <w:rsid w:val="004032B1"/>
    <w:rsid w:val="00406425"/>
    <w:rsid w:val="00410E21"/>
    <w:rsid w:val="004169B3"/>
    <w:rsid w:val="004206AA"/>
    <w:rsid w:val="004302C8"/>
    <w:rsid w:val="00434F55"/>
    <w:rsid w:val="004420E8"/>
    <w:rsid w:val="004510FC"/>
    <w:rsid w:val="00451D51"/>
    <w:rsid w:val="00455DD1"/>
    <w:rsid w:val="0045728D"/>
    <w:rsid w:val="00464BDF"/>
    <w:rsid w:val="00474EA4"/>
    <w:rsid w:val="00484FA2"/>
    <w:rsid w:val="00485D2B"/>
    <w:rsid w:val="004944A6"/>
    <w:rsid w:val="004B52B2"/>
    <w:rsid w:val="004C13DE"/>
    <w:rsid w:val="004D10BE"/>
    <w:rsid w:val="004D5CB4"/>
    <w:rsid w:val="004D69AF"/>
    <w:rsid w:val="004F2C43"/>
    <w:rsid w:val="00504D60"/>
    <w:rsid w:val="005147F4"/>
    <w:rsid w:val="005219B9"/>
    <w:rsid w:val="00523B76"/>
    <w:rsid w:val="005263F3"/>
    <w:rsid w:val="005308CC"/>
    <w:rsid w:val="00551622"/>
    <w:rsid w:val="00553174"/>
    <w:rsid w:val="00554028"/>
    <w:rsid w:val="005575C9"/>
    <w:rsid w:val="005734E5"/>
    <w:rsid w:val="00574CC2"/>
    <w:rsid w:val="00576141"/>
    <w:rsid w:val="00580FF9"/>
    <w:rsid w:val="00590057"/>
    <w:rsid w:val="005919FE"/>
    <w:rsid w:val="00593119"/>
    <w:rsid w:val="005946A9"/>
    <w:rsid w:val="005A5511"/>
    <w:rsid w:val="005C6721"/>
    <w:rsid w:val="005C6BF3"/>
    <w:rsid w:val="005D638E"/>
    <w:rsid w:val="005D79C1"/>
    <w:rsid w:val="005E1507"/>
    <w:rsid w:val="005F61BE"/>
    <w:rsid w:val="005F7E76"/>
    <w:rsid w:val="00600E3F"/>
    <w:rsid w:val="00603758"/>
    <w:rsid w:val="006218B5"/>
    <w:rsid w:val="00640944"/>
    <w:rsid w:val="00640B30"/>
    <w:rsid w:val="0064510E"/>
    <w:rsid w:val="00662E34"/>
    <w:rsid w:val="00664F85"/>
    <w:rsid w:val="006717A8"/>
    <w:rsid w:val="00676343"/>
    <w:rsid w:val="00684102"/>
    <w:rsid w:val="006848F5"/>
    <w:rsid w:val="0068772B"/>
    <w:rsid w:val="006A0D1A"/>
    <w:rsid w:val="006C2215"/>
    <w:rsid w:val="006C6AAD"/>
    <w:rsid w:val="006E7C0B"/>
    <w:rsid w:val="00703E57"/>
    <w:rsid w:val="00705FAD"/>
    <w:rsid w:val="00712748"/>
    <w:rsid w:val="00714058"/>
    <w:rsid w:val="0071505E"/>
    <w:rsid w:val="0071558C"/>
    <w:rsid w:val="00726CB1"/>
    <w:rsid w:val="00730255"/>
    <w:rsid w:val="00752A57"/>
    <w:rsid w:val="007567D5"/>
    <w:rsid w:val="0075798D"/>
    <w:rsid w:val="007775AB"/>
    <w:rsid w:val="0078681A"/>
    <w:rsid w:val="007A366E"/>
    <w:rsid w:val="007B27B0"/>
    <w:rsid w:val="007B45A3"/>
    <w:rsid w:val="007B7DFF"/>
    <w:rsid w:val="007C20E2"/>
    <w:rsid w:val="007C3520"/>
    <w:rsid w:val="007C3854"/>
    <w:rsid w:val="007D0C71"/>
    <w:rsid w:val="007D1CA4"/>
    <w:rsid w:val="007E4624"/>
    <w:rsid w:val="007E6CDE"/>
    <w:rsid w:val="007F49E9"/>
    <w:rsid w:val="0081273C"/>
    <w:rsid w:val="008177F9"/>
    <w:rsid w:val="0083404D"/>
    <w:rsid w:val="008503F2"/>
    <w:rsid w:val="00857D74"/>
    <w:rsid w:val="00896EE5"/>
    <w:rsid w:val="008C68FE"/>
    <w:rsid w:val="008D0F88"/>
    <w:rsid w:val="008D3CDB"/>
    <w:rsid w:val="008E0DCB"/>
    <w:rsid w:val="008E0E57"/>
    <w:rsid w:val="008E317D"/>
    <w:rsid w:val="008E64D7"/>
    <w:rsid w:val="008F5C63"/>
    <w:rsid w:val="00910996"/>
    <w:rsid w:val="00915E62"/>
    <w:rsid w:val="00916158"/>
    <w:rsid w:val="00927848"/>
    <w:rsid w:val="0093488C"/>
    <w:rsid w:val="00945A7D"/>
    <w:rsid w:val="009558E1"/>
    <w:rsid w:val="009667CD"/>
    <w:rsid w:val="009816A6"/>
    <w:rsid w:val="00982E0A"/>
    <w:rsid w:val="00990F94"/>
    <w:rsid w:val="009A2C70"/>
    <w:rsid w:val="009B0B14"/>
    <w:rsid w:val="009B3302"/>
    <w:rsid w:val="009C52AE"/>
    <w:rsid w:val="009C5D77"/>
    <w:rsid w:val="009E3BE1"/>
    <w:rsid w:val="009E487E"/>
    <w:rsid w:val="00A020A2"/>
    <w:rsid w:val="00A06C8C"/>
    <w:rsid w:val="00A11FA5"/>
    <w:rsid w:val="00A23891"/>
    <w:rsid w:val="00A247F7"/>
    <w:rsid w:val="00A37103"/>
    <w:rsid w:val="00A51337"/>
    <w:rsid w:val="00A53F8E"/>
    <w:rsid w:val="00A65AE1"/>
    <w:rsid w:val="00A76F2C"/>
    <w:rsid w:val="00A774FE"/>
    <w:rsid w:val="00A81351"/>
    <w:rsid w:val="00A867FC"/>
    <w:rsid w:val="00A8680F"/>
    <w:rsid w:val="00A86A73"/>
    <w:rsid w:val="00AA029F"/>
    <w:rsid w:val="00AA5A1F"/>
    <w:rsid w:val="00AB1226"/>
    <w:rsid w:val="00AB563B"/>
    <w:rsid w:val="00AC61FC"/>
    <w:rsid w:val="00AE0ECD"/>
    <w:rsid w:val="00AF468C"/>
    <w:rsid w:val="00B05532"/>
    <w:rsid w:val="00B06380"/>
    <w:rsid w:val="00B111DD"/>
    <w:rsid w:val="00B116CA"/>
    <w:rsid w:val="00B17CCA"/>
    <w:rsid w:val="00B2056E"/>
    <w:rsid w:val="00B20A64"/>
    <w:rsid w:val="00B23A1D"/>
    <w:rsid w:val="00B34D09"/>
    <w:rsid w:val="00B56EC9"/>
    <w:rsid w:val="00B60266"/>
    <w:rsid w:val="00B61444"/>
    <w:rsid w:val="00B61502"/>
    <w:rsid w:val="00B72E54"/>
    <w:rsid w:val="00B74D11"/>
    <w:rsid w:val="00B81027"/>
    <w:rsid w:val="00B934BE"/>
    <w:rsid w:val="00B971FD"/>
    <w:rsid w:val="00BA3AEC"/>
    <w:rsid w:val="00BA63B0"/>
    <w:rsid w:val="00BD5613"/>
    <w:rsid w:val="00BE79C3"/>
    <w:rsid w:val="00BF490B"/>
    <w:rsid w:val="00C03534"/>
    <w:rsid w:val="00C06796"/>
    <w:rsid w:val="00C2118F"/>
    <w:rsid w:val="00C251AE"/>
    <w:rsid w:val="00C50812"/>
    <w:rsid w:val="00C83CAF"/>
    <w:rsid w:val="00C94713"/>
    <w:rsid w:val="00CA2496"/>
    <w:rsid w:val="00CA6516"/>
    <w:rsid w:val="00CB025F"/>
    <w:rsid w:val="00CC0B41"/>
    <w:rsid w:val="00CD1D8C"/>
    <w:rsid w:val="00CD462E"/>
    <w:rsid w:val="00CE28B8"/>
    <w:rsid w:val="00CF4889"/>
    <w:rsid w:val="00CF4F7A"/>
    <w:rsid w:val="00D00130"/>
    <w:rsid w:val="00D03446"/>
    <w:rsid w:val="00D11D94"/>
    <w:rsid w:val="00D1589C"/>
    <w:rsid w:val="00D42FBE"/>
    <w:rsid w:val="00D47524"/>
    <w:rsid w:val="00D52B27"/>
    <w:rsid w:val="00D57127"/>
    <w:rsid w:val="00D63096"/>
    <w:rsid w:val="00D76426"/>
    <w:rsid w:val="00D816C1"/>
    <w:rsid w:val="00D87BCA"/>
    <w:rsid w:val="00D928BB"/>
    <w:rsid w:val="00D967CE"/>
    <w:rsid w:val="00D96B8A"/>
    <w:rsid w:val="00DA0033"/>
    <w:rsid w:val="00DA5BD5"/>
    <w:rsid w:val="00DC4D43"/>
    <w:rsid w:val="00DD436C"/>
    <w:rsid w:val="00DD43C2"/>
    <w:rsid w:val="00DD5435"/>
    <w:rsid w:val="00DD55E6"/>
    <w:rsid w:val="00DD7D06"/>
    <w:rsid w:val="00DE1FEF"/>
    <w:rsid w:val="00DE3734"/>
    <w:rsid w:val="00DE7375"/>
    <w:rsid w:val="00DF04CB"/>
    <w:rsid w:val="00DF53FE"/>
    <w:rsid w:val="00E0735D"/>
    <w:rsid w:val="00E16E3C"/>
    <w:rsid w:val="00E30D24"/>
    <w:rsid w:val="00E52CBB"/>
    <w:rsid w:val="00E55ECF"/>
    <w:rsid w:val="00E628B4"/>
    <w:rsid w:val="00E66D86"/>
    <w:rsid w:val="00E67508"/>
    <w:rsid w:val="00E75FC8"/>
    <w:rsid w:val="00E827C7"/>
    <w:rsid w:val="00E86A14"/>
    <w:rsid w:val="00E91258"/>
    <w:rsid w:val="00E91EE0"/>
    <w:rsid w:val="00EA2FFB"/>
    <w:rsid w:val="00EA6DEE"/>
    <w:rsid w:val="00EB1960"/>
    <w:rsid w:val="00ED5C54"/>
    <w:rsid w:val="00ED6598"/>
    <w:rsid w:val="00ED7C04"/>
    <w:rsid w:val="00F01A8C"/>
    <w:rsid w:val="00F0213E"/>
    <w:rsid w:val="00F0370A"/>
    <w:rsid w:val="00F12AC9"/>
    <w:rsid w:val="00F456A6"/>
    <w:rsid w:val="00F64855"/>
    <w:rsid w:val="00F8695C"/>
    <w:rsid w:val="00F92989"/>
    <w:rsid w:val="00F96385"/>
    <w:rsid w:val="00FA64E4"/>
    <w:rsid w:val="00FB1294"/>
    <w:rsid w:val="00FB4B67"/>
    <w:rsid w:val="00FB5B4F"/>
    <w:rsid w:val="00FC0DEC"/>
    <w:rsid w:val="00FD682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A489"/>
  <w15:chartTrackingRefBased/>
  <w15:docId w15:val="{2DDDE5E0-8E63-48B6-A557-4040135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28B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3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302C8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43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302C8"/>
    <w:rPr>
      <w:rFonts w:ascii="ＭＳ ゴシック"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rsid w:val="00CF4F7A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F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5BC5-72C6-4FE6-89B2-2A176AD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