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87" w:rsidRDefault="009A6387" w:rsidP="009A6387">
      <w:pPr>
        <w:spacing w:line="300" w:lineRule="exact"/>
        <w:ind w:right="956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A6387" w:rsidRDefault="009A6387" w:rsidP="009A6387">
      <w:pPr>
        <w:spacing w:line="300" w:lineRule="exact"/>
        <w:ind w:right="956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F52075" w:rsidRPr="009845FF" w:rsidRDefault="009845FF" w:rsidP="009845FF">
      <w:pPr>
        <w:spacing w:line="300" w:lineRule="exact"/>
        <w:ind w:right="4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845F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参 考 掲 載 </w:t>
      </w:r>
      <w:r w:rsidR="00F52075" w:rsidRPr="00B0773C">
        <w:rPr>
          <w:rFonts w:ascii="ＭＳ Ｐゴシック" w:eastAsia="ＭＳ Ｐゴシック" w:hAnsi="ＭＳ Ｐゴシック" w:cs="ＭＳ Ｐゴシック" w:hint="eastAsia"/>
          <w:color w:val="000000"/>
          <w:spacing w:val="6"/>
          <w:kern w:val="0"/>
          <w:sz w:val="28"/>
          <w:szCs w:val="28"/>
          <w:fitText w:val="2151" w:id="1266868992"/>
        </w:rPr>
        <w:t>例</w:t>
      </w:r>
      <w:r w:rsidRPr="00B0773C">
        <w:rPr>
          <w:rFonts w:ascii="ＭＳ Ｐゴシック" w:eastAsia="ＭＳ Ｐゴシック" w:hAnsi="ＭＳ Ｐゴシック" w:cs="ＭＳ Ｐゴシック" w:hint="eastAsia"/>
          <w:color w:val="000000"/>
          <w:spacing w:val="6"/>
          <w:kern w:val="0"/>
          <w:sz w:val="28"/>
          <w:szCs w:val="28"/>
          <w:fitText w:val="2151" w:id="1266868992"/>
        </w:rPr>
        <w:t xml:space="preserve"> </w:t>
      </w:r>
      <w:r w:rsidR="00F52075" w:rsidRPr="00B0773C">
        <w:rPr>
          <w:rFonts w:ascii="ＭＳ Ｐゴシック" w:eastAsia="ＭＳ Ｐゴシック" w:hAnsi="ＭＳ Ｐゴシック" w:cs="ＭＳ Ｐゴシック" w:hint="eastAsia"/>
          <w:color w:val="000000"/>
          <w:spacing w:val="6"/>
          <w:kern w:val="0"/>
          <w:sz w:val="28"/>
          <w:szCs w:val="28"/>
          <w:fitText w:val="2151" w:id="1266868992"/>
        </w:rPr>
        <w:t>文</w:t>
      </w:r>
      <w:r w:rsidR="009A6387" w:rsidRPr="00B0773C">
        <w:rPr>
          <w:rFonts w:ascii="ＭＳ Ｐゴシック" w:eastAsia="ＭＳ Ｐゴシック" w:hAnsi="ＭＳ Ｐゴシック" w:cs="ＭＳ Ｐゴシック" w:hint="eastAsia"/>
          <w:color w:val="000000"/>
          <w:spacing w:val="6"/>
          <w:kern w:val="0"/>
          <w:sz w:val="28"/>
          <w:szCs w:val="28"/>
          <w:fitText w:val="2151" w:id="1266868992"/>
        </w:rPr>
        <w:t>（</w:t>
      </w:r>
      <w:r w:rsidR="00F52075" w:rsidRPr="00B0773C">
        <w:rPr>
          <w:rFonts w:ascii="ＭＳ Ｐゴシック" w:eastAsia="ＭＳ Ｐゴシック" w:hAnsi="ＭＳ Ｐゴシック" w:cs="ＭＳ Ｐゴシック" w:hint="eastAsia"/>
          <w:color w:val="000000"/>
          <w:spacing w:val="6"/>
          <w:kern w:val="0"/>
          <w:sz w:val="28"/>
          <w:szCs w:val="28"/>
          <w:fitText w:val="2151" w:id="1266868992"/>
        </w:rPr>
        <w:t>特定最賃</w:t>
      </w:r>
      <w:r w:rsidR="009A6387" w:rsidRPr="00B0773C">
        <w:rPr>
          <w:rFonts w:ascii="ＭＳ Ｐゴシック" w:eastAsia="ＭＳ Ｐゴシック" w:hAnsi="ＭＳ Ｐゴシック" w:cs="ＭＳ Ｐゴシック" w:hint="eastAsia"/>
          <w:color w:val="000000"/>
          <w:spacing w:val="-39"/>
          <w:kern w:val="0"/>
          <w:sz w:val="28"/>
          <w:szCs w:val="28"/>
          <w:fitText w:val="2151" w:id="1266868992"/>
        </w:rPr>
        <w:t>）</w:t>
      </w:r>
    </w:p>
    <w:p w:rsidR="00BF40B5" w:rsidRPr="009845FF" w:rsidRDefault="00BF40B5" w:rsidP="009845FF">
      <w:pPr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9845FF" w:rsidRPr="009845FF" w:rsidRDefault="009845FF" w:rsidP="00F52075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52075" w:rsidRDefault="00F52075" w:rsidP="00F52075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必ずチェック最低賃金！　使用者も、労働者も。</w:t>
      </w:r>
    </w:p>
    <w:p w:rsidR="00F52075" w:rsidRDefault="00F52075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岡山県内の特定最低賃金が改定されました。</w:t>
      </w:r>
    </w:p>
    <w:tbl>
      <w:tblPr>
        <w:tblW w:w="74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9"/>
        <w:gridCol w:w="1340"/>
        <w:gridCol w:w="2425"/>
      </w:tblGrid>
      <w:tr w:rsidR="007D0076" w:rsidRPr="007D0076" w:rsidTr="00D92D1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特定最低賃金（岡山県内）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耐火物製造業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980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令和5年12月21日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1,050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令和5年12月15日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一般機械器具製造業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1,005</w:t>
            </w:r>
            <w:r w:rsidRPr="00E60F0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令和6年1月11日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電気機械器具製造業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974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令和5年12月21日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自動車・同附属品製造業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991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令和5年12月15日</w:t>
            </w:r>
          </w:p>
        </w:tc>
      </w:tr>
      <w:tr w:rsidR="00772D44" w:rsidRPr="00772D44" w:rsidTr="000C625E">
        <w:trPr>
          <w:trHeight w:val="60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44" w:rsidRPr="00772D44" w:rsidRDefault="00772D44" w:rsidP="00772D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船舶製造・修理業，舶用機関製造業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16"/>
                <w:szCs w:val="16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1,041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令和5年12月29日</w:t>
            </w:r>
          </w:p>
        </w:tc>
      </w:tr>
      <w:tr w:rsidR="00772D44" w:rsidRPr="00772D44" w:rsidTr="000C625E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D44" w:rsidRPr="00772D44" w:rsidRDefault="00772D44" w:rsidP="0077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各種商品小売業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933</w:t>
            </w:r>
            <w:r w:rsidRPr="00772D4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D44" w:rsidRPr="00772D44" w:rsidRDefault="00772D44" w:rsidP="00772D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hint="eastAsia"/>
                <w:color w:val="000000"/>
              </w:rPr>
              <w:t>令和6年1月10日</w:t>
            </w:r>
          </w:p>
        </w:tc>
      </w:tr>
    </w:tbl>
    <w:p w:rsidR="00F52075" w:rsidRPr="00772D44" w:rsidRDefault="00382420" w:rsidP="007D0076">
      <w:pPr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72D4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＊特定最低賃金が適用されない労働者は、「岡山県最低賃金」が適用されます。</w:t>
      </w:r>
    </w:p>
    <w:tbl>
      <w:tblPr>
        <w:tblStyle w:val="a6"/>
        <w:tblW w:w="7371" w:type="dxa"/>
        <w:tblInd w:w="675" w:type="dxa"/>
        <w:tblLook w:val="04A0" w:firstRow="1" w:lastRow="0" w:firstColumn="1" w:lastColumn="0" w:noHBand="0" w:noVBand="1"/>
      </w:tblPr>
      <w:tblGrid>
        <w:gridCol w:w="3686"/>
        <w:gridCol w:w="1276"/>
        <w:gridCol w:w="2409"/>
      </w:tblGrid>
      <w:tr w:rsidR="00382420" w:rsidRPr="00772D44" w:rsidTr="00D92D1E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20" w:rsidRPr="00772D44" w:rsidRDefault="00382420" w:rsidP="0038242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岡山県最低賃金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82420" w:rsidRPr="00772D44" w:rsidRDefault="00772D44" w:rsidP="008146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932</w:t>
            </w:r>
            <w:bookmarkStart w:id="0" w:name="_GoBack"/>
            <w:r w:rsidR="00382420" w:rsidRPr="00B0773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円</w:t>
            </w:r>
            <w:bookmarkEnd w:id="0"/>
          </w:p>
        </w:tc>
        <w:tc>
          <w:tcPr>
            <w:tcW w:w="2409" w:type="dxa"/>
          </w:tcPr>
          <w:p w:rsidR="00382420" w:rsidRPr="00772D44" w:rsidRDefault="00EF1C4F" w:rsidP="008146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</w:t>
            </w:r>
            <w:r w:rsidR="00814662"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和</w:t>
            </w:r>
            <w:r w:rsidR="00772D44"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 w:rsidR="00382420"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年10月</w:t>
            </w:r>
            <w:r w:rsidR="00814662"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382420" w:rsidRPr="00772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52075" w:rsidRDefault="00F52075" w:rsidP="007D007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◎お問い合わせ先　　岡山労働局労働基準部賃金室（℡０８６－２２５－２０１４）</w:t>
      </w:r>
    </w:p>
    <w:p w:rsidR="00BF40B5" w:rsidRDefault="00F52075" w:rsidP="00382420">
      <w:pPr>
        <w:spacing w:line="300" w:lineRule="exact"/>
        <w:ind w:leftChars="1227" w:left="2978" w:hangingChars="195" w:hanging="425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または最寄りの労働基準監督署へ</w:t>
      </w:r>
    </w:p>
    <w:p w:rsidR="00BF40B5" w:rsidRDefault="00BF40B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BF40B5" w:rsidSect="00BF40B5">
      <w:type w:val="continuous"/>
      <w:pgSz w:w="11906" w:h="16838" w:code="9"/>
      <w:pgMar w:top="1985" w:right="1701" w:bottom="1701" w:left="1701" w:header="851" w:footer="567" w:gutter="0"/>
      <w:cols w:space="425"/>
      <w:docGrid w:type="linesAndChars" w:linePitch="529" w:charSpace="-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44" w:rsidRDefault="00772D44" w:rsidP="00772D44">
      <w:r>
        <w:separator/>
      </w:r>
    </w:p>
  </w:endnote>
  <w:endnote w:type="continuationSeparator" w:id="0">
    <w:p w:rsidR="00772D44" w:rsidRDefault="00772D44" w:rsidP="007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44" w:rsidRDefault="00772D44" w:rsidP="00772D44">
      <w:r>
        <w:separator/>
      </w:r>
    </w:p>
  </w:footnote>
  <w:footnote w:type="continuationSeparator" w:id="0">
    <w:p w:rsidR="00772D44" w:rsidRDefault="00772D44" w:rsidP="0077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9B1"/>
    <w:multiLevelType w:val="hybridMultilevel"/>
    <w:tmpl w:val="EE745828"/>
    <w:lvl w:ilvl="0" w:tplc="00B6A83E">
      <w:start w:val="1"/>
      <w:numFmt w:val="decimalEnclosedCircle"/>
      <w:lvlText w:val="%1"/>
      <w:lvlJc w:val="left"/>
      <w:pPr>
        <w:ind w:left="51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3F490A7F"/>
    <w:multiLevelType w:val="hybridMultilevel"/>
    <w:tmpl w:val="156AC1DA"/>
    <w:lvl w:ilvl="0" w:tplc="5E46FF7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2142D"/>
    <w:multiLevelType w:val="hybridMultilevel"/>
    <w:tmpl w:val="813A1D1E"/>
    <w:lvl w:ilvl="0" w:tplc="5E46FF70"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5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47137"/>
    <w:rsid w:val="00382420"/>
    <w:rsid w:val="004C5421"/>
    <w:rsid w:val="0056467E"/>
    <w:rsid w:val="00772D44"/>
    <w:rsid w:val="007D0076"/>
    <w:rsid w:val="00814662"/>
    <w:rsid w:val="008447D4"/>
    <w:rsid w:val="00927E29"/>
    <w:rsid w:val="009845FF"/>
    <w:rsid w:val="009A2A12"/>
    <w:rsid w:val="009A6387"/>
    <w:rsid w:val="00AD51CA"/>
    <w:rsid w:val="00B0773C"/>
    <w:rsid w:val="00BE3696"/>
    <w:rsid w:val="00BF40B5"/>
    <w:rsid w:val="00D9009A"/>
    <w:rsid w:val="00D92D1E"/>
    <w:rsid w:val="00E60F01"/>
    <w:rsid w:val="00EF1C4F"/>
    <w:rsid w:val="00F52075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59C772-B893-450E-A9A4-6AE1F5C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3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69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2016-11-16T02:39:00Z</cp:lastPrinted>
  <dcterms:created xsi:type="dcterms:W3CDTF">2016-11-16T02:24:00Z</dcterms:created>
  <dcterms:modified xsi:type="dcterms:W3CDTF">2023-12-12T00:07:00Z</dcterms:modified>
</cp:coreProperties>
</file>