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402D51" w:rsidRDefault="007B2C2C" w:rsidP="00525F67">
      <w:pPr>
        <w:spacing w:line="280" w:lineRule="exact"/>
        <w:rPr>
          <w:rFonts w:asciiTheme="majorEastAsia" w:eastAsiaTheme="majorEastAsia" w:hAnsiTheme="majorEastAsia"/>
        </w:rPr>
      </w:pPr>
      <w:r w:rsidRPr="00402D51">
        <w:rPr>
          <w:rFonts w:asciiTheme="majorEastAsia" w:eastAsiaTheme="majorEastAsia" w:hAnsiTheme="majorEastAsia" w:hint="eastAsia"/>
        </w:rPr>
        <w:t>＜具体例</w:t>
      </w:r>
      <w:r w:rsidR="00402D51" w:rsidRPr="00402D51">
        <w:rPr>
          <w:rFonts w:asciiTheme="majorEastAsia" w:eastAsiaTheme="majorEastAsia" w:hAnsiTheme="majorEastAsia" w:hint="eastAsia"/>
        </w:rPr>
        <w:t>・様式例②</w:t>
      </w:r>
      <w:r w:rsidRPr="00402D51">
        <w:rPr>
          <w:rFonts w:asciiTheme="majorEastAsia" w:eastAsiaTheme="majorEastAsia" w:hAnsiTheme="majorEastAsia" w:hint="eastAsia"/>
        </w:rPr>
        <w:t>＞</w:t>
      </w:r>
    </w:p>
    <w:p w:rsidR="00402D51" w:rsidRPr="00402D51" w:rsidRDefault="00402D51" w:rsidP="00525F67">
      <w:pPr>
        <w:spacing w:line="280" w:lineRule="exact"/>
        <w:rPr>
          <w:rFonts w:asciiTheme="majorEastAsia" w:eastAsiaTheme="majorEastAsia" w:hAnsiTheme="majorEastAsia"/>
        </w:rPr>
      </w:pPr>
      <w:r w:rsidRPr="00402D51">
        <w:rPr>
          <w:rFonts w:asciiTheme="majorEastAsia" w:eastAsiaTheme="majorEastAsia" w:hAnsiTheme="majorEastAsia" w:hint="eastAsia"/>
        </w:rPr>
        <w:t>○結果の説明文書例</w:t>
      </w:r>
    </w:p>
    <w:p w:rsidR="00402D51" w:rsidRDefault="00402D51" w:rsidP="00525F67">
      <w:pPr>
        <w:spacing w:line="280" w:lineRule="exact"/>
        <w:rPr>
          <w:rFonts w:asciiTheme="majorEastAsia" w:eastAsiaTheme="majorEastAsia" w:hAnsiTheme="majorEastAsia"/>
        </w:rPr>
      </w:pPr>
    </w:p>
    <w:p w:rsidR="00402D51" w:rsidRPr="00402D51" w:rsidRDefault="00402D51" w:rsidP="00525F67">
      <w:pPr>
        <w:spacing w:line="280" w:lineRule="exact"/>
        <w:rPr>
          <w:rFonts w:asciiTheme="majorEastAsia" w:eastAsiaTheme="majorEastAsia" w:hAnsiTheme="majorEastAsia"/>
        </w:rPr>
      </w:pPr>
    </w:p>
    <w:p w:rsidR="00402D51" w:rsidRPr="00402D51" w:rsidRDefault="00402D51" w:rsidP="00402D51">
      <w:pPr>
        <w:spacing w:line="280" w:lineRule="exact"/>
        <w:jc w:val="center"/>
        <w:rPr>
          <w:rFonts w:asciiTheme="majorEastAsia" w:eastAsiaTheme="majorEastAsia" w:hAnsiTheme="majorEastAsia"/>
          <w:b/>
          <w:spacing w:val="-14"/>
          <w:sz w:val="24"/>
          <w:szCs w:val="24"/>
        </w:rPr>
      </w:pPr>
      <w:r w:rsidRPr="00402D51">
        <w:rPr>
          <w:rFonts w:asciiTheme="majorEastAsia" w:eastAsiaTheme="majorEastAsia" w:hAnsiTheme="majorEastAsia" w:hint="eastAsia"/>
          <w:b/>
          <w:spacing w:val="-14"/>
          <w:sz w:val="24"/>
          <w:szCs w:val="24"/>
        </w:rPr>
        <w:t>あなたのストレスプロフィールについて</w:t>
      </w:r>
    </w:p>
    <w:p w:rsidR="00402D51" w:rsidRDefault="00402D51" w:rsidP="00402D51">
      <w:pPr>
        <w:spacing w:line="280" w:lineRule="exact"/>
        <w:jc w:val="center"/>
        <w:rPr>
          <w:rFonts w:asciiTheme="majorEastAsia" w:eastAsiaTheme="majorEastAsia" w:hAnsiTheme="majorEastAsia"/>
          <w:b/>
        </w:rPr>
      </w:pPr>
    </w:p>
    <w:p w:rsidR="00402D51" w:rsidRPr="00402D51" w:rsidRDefault="00402D51" w:rsidP="00402D51">
      <w:pPr>
        <w:spacing w:line="280" w:lineRule="exact"/>
        <w:jc w:val="center"/>
        <w:rPr>
          <w:rFonts w:asciiTheme="majorEastAsia" w:eastAsiaTheme="majorEastAsia" w:hAnsiTheme="majorEastAsia"/>
          <w:b/>
        </w:rPr>
      </w:pPr>
    </w:p>
    <w:p w:rsidR="00402D51" w:rsidRPr="00C42392" w:rsidRDefault="00402D51" w:rsidP="00402D51">
      <w:pPr>
        <w:spacing w:line="280" w:lineRule="exact"/>
        <w:rPr>
          <w:rFonts w:asciiTheme="minorEastAsia" w:hAnsiTheme="minorEastAsia"/>
          <w:u w:val="single"/>
        </w:rPr>
      </w:pPr>
      <w:bookmarkStart w:id="0" w:name="_GoBack"/>
      <w:r w:rsidRPr="00C42392">
        <w:rPr>
          <w:rFonts w:asciiTheme="minorEastAsia" w:hAnsiTheme="minorEastAsia" w:hint="eastAsia"/>
          <w:u w:val="single"/>
        </w:rPr>
        <w:t xml:space="preserve">●● 殿   社員番号×××× </w:t>
      </w:r>
    </w:p>
    <w:p w:rsidR="00402D51" w:rsidRPr="00C42392" w:rsidRDefault="00402D51" w:rsidP="00402D51">
      <w:pPr>
        <w:spacing w:line="280" w:lineRule="exact"/>
        <w:rPr>
          <w:rFonts w:asciiTheme="minorEastAsia" w:hAnsiTheme="minorEastAsia"/>
        </w:rPr>
      </w:pP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ご回答いただいたストレス調査票の結果から、“あなたのストレスプロフィール”を作成しました。このプロフィールから、あなたのストレスの状態をおおよそ把握していただくことが出来ると思います。結果をごらんいただき、ご自分の心の健康管理にお役立てください。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詳しいストレス度や、それに伴うこころの問題については、この結果のみで判断することはできません。ご心配な方は専門家にご相談下さい。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あなたのストレス状況はやや高めな状態にあることがうかがわれます。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ストレスの高い状態が続くと、心や身体がストレスの原因に対して反応し、その結果として、気分が落ち込む、イライラ感がつのる、疲れる、元気がないといった症状が現れます。このような症状は気分だけでなく、体の不調として現れてくる事もあります。ストレスは、急に仕事が忙しくなったり、ストレスの原因となる要素（仕事に関連したものや、ご家庭での問題）が重なると、急にあなたに重くのしかかってくる可能性もあります。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あなたの場合、</w:t>
      </w:r>
      <w:r w:rsidRPr="00C42392">
        <w:rPr>
          <w:rFonts w:asciiTheme="minorEastAsia" w:hAnsiTheme="minorEastAsia" w:hint="eastAsia"/>
          <w:u w:val="single"/>
        </w:rPr>
        <w:t>イライラ感、疲労感、不安感、抑うつ感が高く、活気が乏しい状態であることが、</w:t>
      </w:r>
      <w:r w:rsidRPr="00C42392">
        <w:rPr>
          <w:rFonts w:asciiTheme="minorEastAsia" w:hAnsiTheme="minorEastAsia" w:hint="eastAsia"/>
        </w:rPr>
        <w:t xml:space="preserve">別紙2枚のグラフから分かります。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あなたの仕事でのストレスの原因となりうる因子では、</w:t>
      </w:r>
      <w:r w:rsidRPr="00C42392">
        <w:rPr>
          <w:rFonts w:asciiTheme="minorEastAsia" w:hAnsiTheme="minorEastAsia" w:hint="eastAsia"/>
          <w:u w:val="single"/>
        </w:rPr>
        <w:t>仕事の量的負担、対人関係上のストレスが高いようでした。</w:t>
      </w:r>
      <w:r w:rsidRPr="00C42392">
        <w:rPr>
          <w:rFonts w:asciiTheme="minorEastAsia" w:hAnsiTheme="minorEastAsia" w:hint="eastAsia"/>
        </w:rPr>
        <w:t xml:space="preserve">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仕事の量が多い、仕事が厳しいと考えている人は、もう一度自分の仕事量を見直し、上司、同僚と仕事内容について相談することをお勧めします。周囲の人に協力を仰ぐ事により、事態が解決するかもしれません。 「仕事のコントロール度」は、自分で仕事の予定や手順を決めることができない時、低くなります。例えば、周囲のスピードや上司の予定に合わせて仕事をするとか、急な仕事の変更がよく起こるために予定が立てられない状況などです。仕事の進め方を工夫して負担量を軽減することができないか、自ら見直したり周囲の人と相談したりして考えてみて下さい｡ それが無理な場合は、仕事からストレスを多く受けていることを自覚して、勤務時間外や休日はなるべく仕事を持ち帰らず､リフレッシュに努めましょう。  </w:t>
      </w:r>
    </w:p>
    <w:p w:rsidR="00402D51" w:rsidRPr="00C42392" w:rsidRDefault="00402D51" w:rsidP="00402D51">
      <w:pPr>
        <w:spacing w:line="280" w:lineRule="exact"/>
        <w:ind w:firstLineChars="100" w:firstLine="207"/>
        <w:rPr>
          <w:rFonts w:asciiTheme="minorEastAsia" w:hAnsiTheme="minorEastAsia"/>
        </w:rPr>
      </w:pPr>
      <w:r w:rsidRPr="00C42392">
        <w:rPr>
          <w:rFonts w:asciiTheme="minorEastAsia" w:hAnsiTheme="minorEastAsia" w:hint="eastAsia"/>
        </w:rPr>
        <w:t xml:space="preserve">また、一人で悩みを抱え込まずに、周囲に悩みを相談することもよいでしょう。また、産業医や専門家に相談する事も一つの方法です。専門的な助言を受けることによって、自分では気がつかなかった解決法が見つかることもあるでしょう。  </w:t>
      </w:r>
    </w:p>
    <w:p w:rsidR="00402D51" w:rsidRPr="00C42392" w:rsidRDefault="00402D51" w:rsidP="00402D51">
      <w:pPr>
        <w:spacing w:line="280" w:lineRule="exact"/>
        <w:ind w:firstLineChars="100" w:firstLine="207"/>
        <w:rPr>
          <w:rFonts w:asciiTheme="minorEastAsia" w:hAnsiTheme="minorEastAsia"/>
        </w:rPr>
      </w:pPr>
    </w:p>
    <w:p w:rsidR="00402D51" w:rsidRPr="00C42392" w:rsidRDefault="00402D51" w:rsidP="00402D51">
      <w:pPr>
        <w:spacing w:line="280" w:lineRule="exact"/>
        <w:jc w:val="right"/>
        <w:rPr>
          <w:rFonts w:asciiTheme="minorEastAsia" w:hAnsiTheme="minorEastAsia"/>
        </w:rPr>
      </w:pPr>
      <w:r w:rsidRPr="00C42392">
        <w:rPr>
          <w:rFonts w:asciiTheme="minorEastAsia" w:hAnsiTheme="minorEastAsia" w:hint="eastAsia"/>
        </w:rPr>
        <w:t>ストレスチェック実施者 産業医○○○○</w:t>
      </w:r>
    </w:p>
    <w:p w:rsidR="00402D51" w:rsidRPr="00C42392" w:rsidRDefault="00402D51" w:rsidP="00525F67">
      <w:pPr>
        <w:spacing w:line="280" w:lineRule="exact"/>
        <w:rPr>
          <w:rFonts w:asciiTheme="minorEastAsia" w:hAnsiTheme="minorEastAsia"/>
        </w:rPr>
      </w:pPr>
    </w:p>
    <w:bookmarkEnd w:id="0"/>
    <w:p w:rsidR="00402D51" w:rsidRPr="00C42392" w:rsidRDefault="00402D51" w:rsidP="00525F67">
      <w:pPr>
        <w:spacing w:line="280" w:lineRule="exact"/>
        <w:rPr>
          <w:rFonts w:asciiTheme="minorEastAsia" w:hAnsiTheme="minorEastAsia"/>
        </w:rPr>
      </w:pPr>
    </w:p>
    <w:sectPr w:rsidR="00402D51" w:rsidRPr="00C42392" w:rsidSect="001B746E">
      <w:pgSz w:w="11906" w:h="16838" w:code="9"/>
      <w:pgMar w:top="1361" w:right="1304" w:bottom="175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10695D"/>
    <w:rsid w:val="001B746E"/>
    <w:rsid w:val="002835A0"/>
    <w:rsid w:val="002B326E"/>
    <w:rsid w:val="00366DFE"/>
    <w:rsid w:val="00402D51"/>
    <w:rsid w:val="00506956"/>
    <w:rsid w:val="00525F67"/>
    <w:rsid w:val="005F70CF"/>
    <w:rsid w:val="007B2C2C"/>
    <w:rsid w:val="0084228C"/>
    <w:rsid w:val="00902B4F"/>
    <w:rsid w:val="00933B4C"/>
    <w:rsid w:val="009473AC"/>
    <w:rsid w:val="00A02A05"/>
    <w:rsid w:val="00C42392"/>
    <w:rsid w:val="00CE0521"/>
    <w:rsid w:val="00D2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6218C02C.dotm</Template>
  <TotalTime>153</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10</cp:revision>
  <cp:lastPrinted>2015-07-10T02:10:00Z</cp:lastPrinted>
  <dcterms:created xsi:type="dcterms:W3CDTF">2015-07-01T05:55:00Z</dcterms:created>
  <dcterms:modified xsi:type="dcterms:W3CDTF">2015-07-10T02:11:00Z</dcterms:modified>
</cp:coreProperties>
</file>