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84B3" w14:textId="77777777" w:rsidR="00180F74" w:rsidRDefault="00180F74">
      <w:pPr>
        <w:pStyle w:val="a3"/>
        <w:jc w:val="center"/>
        <w:rPr>
          <w:spacing w:val="0"/>
        </w:rPr>
      </w:pPr>
      <w:r>
        <w:rPr>
          <w:spacing w:val="-1"/>
        </w:rPr>
        <w:t xml:space="preserve">                     </w:t>
      </w:r>
      <w:r>
        <w:rPr>
          <w:rFonts w:hint="eastAsia"/>
        </w:rPr>
        <w:t xml:space="preserve">　　　　　　　　　　　　　　　　　　　　　　　　　　　　　　　</w:t>
      </w:r>
    </w:p>
    <w:p w14:paraId="12FA8DFD" w14:textId="77777777" w:rsidR="00180F74" w:rsidRDefault="00180F74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30"/>
          <w:szCs w:val="30"/>
        </w:rPr>
        <w:instrText>改善報告書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3125D6E9" w14:textId="77777777" w:rsidR="00180F74" w:rsidRDefault="00180F74">
      <w:pPr>
        <w:pStyle w:val="a3"/>
        <w:rPr>
          <w:spacing w:val="0"/>
        </w:rPr>
      </w:pPr>
    </w:p>
    <w:p w14:paraId="13B284BC" w14:textId="77777777" w:rsidR="00180F74" w:rsidRDefault="00840A9F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令和</w:t>
      </w:r>
      <w:r w:rsidR="00180F74">
        <w:rPr>
          <w:rFonts w:hint="eastAsia"/>
        </w:rPr>
        <w:t xml:space="preserve">　　年　　月　　日</w:t>
      </w:r>
    </w:p>
    <w:p w14:paraId="429ADCD7" w14:textId="77777777" w:rsidR="00180F74" w:rsidRDefault="00180F74">
      <w:pPr>
        <w:pStyle w:val="a3"/>
        <w:rPr>
          <w:spacing w:val="0"/>
        </w:rPr>
      </w:pPr>
      <w:r>
        <w:rPr>
          <w:spacing w:val="-1"/>
        </w:rPr>
        <w:t xml:space="preserve">         </w:t>
      </w:r>
      <w:r>
        <w:rPr>
          <w:rFonts w:hint="eastAsia"/>
        </w:rPr>
        <w:t xml:space="preserve">　　　　　　　　　　　　　　</w:t>
      </w:r>
      <w:r>
        <w:rPr>
          <w:spacing w:val="-1"/>
        </w:rPr>
        <w:t xml:space="preserve">         </w:t>
      </w:r>
      <w:r>
        <w:rPr>
          <w:rFonts w:hint="eastAsia"/>
        </w:rPr>
        <w:t xml:space="preserve">　　</w:t>
      </w:r>
    </w:p>
    <w:p w14:paraId="4A16F4F4" w14:textId="77777777" w:rsidR="00180F74" w:rsidRDefault="001425E5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 w:rsidR="001D5494">
        <w:rPr>
          <w:rFonts w:hint="eastAsia"/>
        </w:rPr>
        <w:t>日田</w:t>
      </w:r>
      <w:r w:rsidR="00180F74">
        <w:rPr>
          <w:rFonts w:hint="eastAsia"/>
        </w:rPr>
        <w:t>労働基準監督署長　　殿</w:t>
      </w:r>
    </w:p>
    <w:p w14:paraId="6DC00E1A" w14:textId="77777777" w:rsidR="00180F74" w:rsidRDefault="00180F74">
      <w:pPr>
        <w:pStyle w:val="a3"/>
        <w:rPr>
          <w:spacing w:val="0"/>
        </w:rPr>
      </w:pPr>
    </w:p>
    <w:p w14:paraId="7BE9F700" w14:textId="77777777" w:rsidR="00180F74" w:rsidRDefault="00180F74">
      <w:pPr>
        <w:pStyle w:val="a3"/>
        <w:ind w:leftChars="2362" w:left="4960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事業場名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  <w:r w:rsidR="001D5494">
        <w:rPr>
          <w:rFonts w:hint="eastAsia"/>
          <w:spacing w:val="0"/>
        </w:rPr>
        <w:t xml:space="preserve">　</w:t>
      </w:r>
    </w:p>
    <w:p w14:paraId="59B5A912" w14:textId="77777777" w:rsidR="00180F74" w:rsidRDefault="00180F74">
      <w:pPr>
        <w:pStyle w:val="a3"/>
        <w:ind w:leftChars="2362" w:left="4960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</w:rPr>
        <w:instrText>所在地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14:paraId="2923EAF0" w14:textId="77777777" w:rsidR="00180F74" w:rsidRDefault="00180F74">
      <w:pPr>
        <w:pStyle w:val="a3"/>
        <w:ind w:leftChars="2362" w:left="4960"/>
        <w:rPr>
          <w:spacing w:val="0"/>
        </w:rPr>
      </w:pPr>
      <w:r>
        <w:rPr>
          <w:rFonts w:hint="eastAsia"/>
        </w:rPr>
        <w:t xml:space="preserve">代表者職氏名　　　　　　　　　</w:t>
      </w:r>
      <w:r w:rsidR="00CB581D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14:paraId="61F8B308" w14:textId="77777777" w:rsidR="00180F74" w:rsidRDefault="00180F74">
      <w:pPr>
        <w:pStyle w:val="a3"/>
        <w:rPr>
          <w:spacing w:val="0"/>
        </w:rPr>
      </w:pPr>
    </w:p>
    <w:p w14:paraId="1CF91C70" w14:textId="77777777" w:rsidR="00180F74" w:rsidRDefault="00180F74">
      <w:pPr>
        <w:pStyle w:val="a3"/>
        <w:rPr>
          <w:spacing w:val="0"/>
        </w:rPr>
      </w:pPr>
    </w:p>
    <w:p w14:paraId="1BC4C90F" w14:textId="521CC41A" w:rsidR="00180F74" w:rsidRDefault="00840A9F" w:rsidP="00840A9F">
      <w:pPr>
        <w:pStyle w:val="a3"/>
        <w:ind w:left="206" w:hangingChars="100" w:hanging="206"/>
        <w:rPr>
          <w:spacing w:val="0"/>
        </w:rPr>
      </w:pPr>
      <w:r>
        <w:rPr>
          <w:rFonts w:hint="eastAsia"/>
        </w:rPr>
        <w:t xml:space="preserve">　　令和</w:t>
      </w:r>
      <w:r w:rsidR="00CB581D">
        <w:rPr>
          <w:rFonts w:hint="eastAsia"/>
        </w:rPr>
        <w:t xml:space="preserve">　　年　　月　　日付けで</w:t>
      </w:r>
      <w:r w:rsidR="00E82D52" w:rsidRPr="00E82D52">
        <w:rPr>
          <w:rFonts w:hint="eastAsia"/>
          <w:color w:val="808080" w:themeColor="background1" w:themeShade="80"/>
        </w:rPr>
        <w:t>地方産業安全専門官　○○○○氏</w:t>
      </w:r>
      <w:r w:rsidR="00180F74">
        <w:rPr>
          <w:rFonts w:hint="eastAsia"/>
        </w:rPr>
        <w:t xml:space="preserve">　から安全衛生指導書により指導された事項について、改善の結果を次のとおり報告いたします。</w:t>
      </w:r>
    </w:p>
    <w:p w14:paraId="67620C27" w14:textId="77777777" w:rsidR="00180F74" w:rsidRDefault="00180F74">
      <w:pPr>
        <w:pStyle w:val="a3"/>
        <w:rPr>
          <w:spacing w:val="0"/>
        </w:rPr>
      </w:pPr>
      <w:r>
        <w:rPr>
          <w:spacing w:val="-1"/>
        </w:rPr>
        <w:t xml:space="preserve">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44"/>
        <w:gridCol w:w="5252"/>
        <w:gridCol w:w="1456"/>
        <w:gridCol w:w="156"/>
      </w:tblGrid>
      <w:tr w:rsidR="00180F74" w14:paraId="11111828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792DDA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5"/>
              </w:rPr>
              <w:t xml:space="preserve">    </w:t>
            </w:r>
            <w:r>
              <w:rPr>
                <w:rFonts w:hint="eastAsia"/>
                <w:spacing w:val="-6"/>
              </w:rPr>
              <w:t>指　導　事　項</w:t>
            </w:r>
          </w:p>
        </w:tc>
        <w:tc>
          <w:tcPr>
            <w:tcW w:w="5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E0DD6F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5"/>
              </w:rPr>
              <w:t xml:space="preserve">                 </w:t>
            </w:r>
            <w:r>
              <w:rPr>
                <w:rFonts w:hint="eastAsia"/>
                <w:spacing w:val="-6"/>
              </w:rPr>
              <w:t>改　善　内　容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39BD1FA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改善完了期日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1BD337D1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3A07D1B4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57D87818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26840816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323705E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03E9C3C3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68BB7107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5904B34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245E1F7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49EA7B1D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4381E1AD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4DD5EB2F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79EC08CF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6F1AE349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758E4B8C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6EF5269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7936A5EC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22AC47D0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464BB2F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611D23EA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35F7A9B7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285A9710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408843C6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469CD247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093BD559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57746BD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79A7289F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366206DF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69AE6C7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638491DC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6FDC835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5C87CA48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1CCE4663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306F09B9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2ED4DC2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370F2EE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726FC128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60680EFC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1313C9C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793127F7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6DD729E9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65A2AACE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445222ED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1E12C0A1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5074B4D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284B23A1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2F8B12E9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2C7FA071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373ACF57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66311099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0356AF2D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7E1D8E41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05614C0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00ADE0FE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299D11D8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09C24D56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7C7D820C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4EE74A09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1A102B97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7964FE0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3272E30F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623DA32D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75F31120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08E4E1C1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4FB55698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7AC7E8DF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679E2C76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71A9F266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1FC5395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6C35122C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4B0706D6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6272EC5E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3A1C9A36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7654E04E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312E169C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5026255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38C7D580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6DE2BEB8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2EBB7A40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694DC82F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6805923B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272F3611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655650D6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3B680A91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216A3AF0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0363D000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11163CB3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5939E82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1D8B8F3D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0E02C8B1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1BD9E440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299B89C7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dashed" w:sz="4" w:space="0" w:color="auto"/>
            </w:tcBorders>
          </w:tcPr>
          <w:p w14:paraId="1D236384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dashed" w:sz="4" w:space="0" w:color="auto"/>
            </w:tcBorders>
          </w:tcPr>
          <w:p w14:paraId="71AD732D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dashed" w:sz="4" w:space="0" w:color="auto"/>
            </w:tcBorders>
          </w:tcPr>
          <w:p w14:paraId="26287657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7950BE25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80F74" w14:paraId="5FCD3452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444" w:type="dxa"/>
            <w:tcBorders>
              <w:left w:val="single" w:sz="8" w:space="0" w:color="auto"/>
              <w:bottom w:val="single" w:sz="8" w:space="0" w:color="auto"/>
            </w:tcBorders>
          </w:tcPr>
          <w:p w14:paraId="4F016657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52" w:type="dxa"/>
            <w:tcBorders>
              <w:left w:val="single" w:sz="8" w:space="0" w:color="auto"/>
              <w:bottom w:val="single" w:sz="8" w:space="0" w:color="auto"/>
            </w:tcBorders>
          </w:tcPr>
          <w:p w14:paraId="03C009A6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</w:tcBorders>
          </w:tcPr>
          <w:p w14:paraId="793EEA4F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・　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6"/>
              </w:rPr>
              <w:t>・</w:t>
            </w:r>
          </w:p>
        </w:tc>
        <w:tc>
          <w:tcPr>
            <w:tcW w:w="156" w:type="dxa"/>
            <w:tcBorders>
              <w:left w:val="single" w:sz="8" w:space="0" w:color="auto"/>
            </w:tcBorders>
          </w:tcPr>
          <w:p w14:paraId="7DAFE410" w14:textId="77777777" w:rsidR="00180F74" w:rsidRDefault="00180F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E5D0707" w14:textId="77777777" w:rsidR="00180F74" w:rsidRDefault="00180F74">
      <w:pPr>
        <w:pStyle w:val="a3"/>
        <w:rPr>
          <w:spacing w:val="0"/>
        </w:rPr>
      </w:pPr>
      <w:r>
        <w:rPr>
          <w:spacing w:val="-1"/>
        </w:rPr>
        <w:t xml:space="preserve">                       </w:t>
      </w:r>
      <w:r>
        <w:rPr>
          <w:rFonts w:hint="eastAsia"/>
        </w:rPr>
        <w:t xml:space="preserve">　　　　　　　　改善状況を確認できる写真の添付　　（　有　・　無　）</w:t>
      </w:r>
    </w:p>
    <w:sectPr w:rsidR="00180F74">
      <w:pgSz w:w="11906" w:h="16838" w:code="9"/>
      <w:pgMar w:top="794" w:right="1247" w:bottom="794" w:left="1247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29CD" w14:textId="77777777" w:rsidR="00E140C2" w:rsidRDefault="00E140C2">
      <w:r>
        <w:separator/>
      </w:r>
    </w:p>
  </w:endnote>
  <w:endnote w:type="continuationSeparator" w:id="0">
    <w:p w14:paraId="0DEF153B" w14:textId="77777777" w:rsidR="00E140C2" w:rsidRDefault="00E1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7E32" w14:textId="77777777" w:rsidR="00E140C2" w:rsidRDefault="00E140C2">
      <w:r>
        <w:separator/>
      </w:r>
    </w:p>
  </w:footnote>
  <w:footnote w:type="continuationSeparator" w:id="0">
    <w:p w14:paraId="1744A820" w14:textId="77777777" w:rsidR="00E140C2" w:rsidRDefault="00E14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F74"/>
    <w:rsid w:val="000B76C2"/>
    <w:rsid w:val="001425E5"/>
    <w:rsid w:val="00176E95"/>
    <w:rsid w:val="00180F74"/>
    <w:rsid w:val="001D5494"/>
    <w:rsid w:val="0022129F"/>
    <w:rsid w:val="00797AF4"/>
    <w:rsid w:val="00840A9F"/>
    <w:rsid w:val="00CB581D"/>
    <w:rsid w:val="00D34491"/>
    <w:rsid w:val="00E140C2"/>
    <w:rsid w:val="00E8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094615"/>
  <w15:chartTrackingRefBased/>
  <w15:docId w15:val="{2E29F62A-6F79-481E-893F-6279DB6F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76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6E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6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6E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754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