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BA" w:rsidRDefault="00442EED" w:rsidP="005C6CBA">
      <w:pPr>
        <w:spacing w:after="11" w:line="268" w:lineRule="auto"/>
        <w:ind w:left="720" w:right="-46" w:hanging="240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152400</wp:posOffset>
                </wp:positionV>
                <wp:extent cx="5686425" cy="8286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82867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F70F7A" id="角丸四角形 1" o:spid="_x0000_s1026" style="position:absolute;left:0;text-align:left;margin-left:12.75pt;margin-top:12pt;width:447.7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" filled="f" strokecolor="black [3213]"/>
            </w:pict>
          </mc:Fallback>
        </mc:AlternateContent>
      </w:r>
    </w:p>
    <w:p w:rsidR="005C6CBA" w:rsidRDefault="005C6CBA" w:rsidP="005C6CBA">
      <w:pPr>
        <w:spacing w:after="11" w:line="268" w:lineRule="auto"/>
        <w:ind w:left="720" w:right="-46" w:hanging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労働基準法施行規則等の一部改正により2021年4月1日より申請・届出様式が</w:t>
      </w:r>
    </w:p>
    <w:p w:rsidR="005C6CBA" w:rsidRDefault="005C6CBA" w:rsidP="005C6CBA">
      <w:pPr>
        <w:spacing w:after="11" w:line="268" w:lineRule="auto"/>
        <w:ind w:left="720" w:right="-46" w:hanging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変更となるもの</w:t>
      </w:r>
      <w:r w:rsidR="004D7740">
        <w:rPr>
          <w:rFonts w:ascii="ＭＳ 明朝" w:eastAsia="ＭＳ 明朝" w:hAnsi="ＭＳ 明朝" w:cs="ＭＳ 明朝" w:hint="eastAsia"/>
          <w:sz w:val="24"/>
        </w:rPr>
        <w:t>は以下のとおりです。</w:t>
      </w:r>
    </w:p>
    <w:p w:rsidR="005F36AA" w:rsidRPr="0013734B" w:rsidRDefault="00442EED" w:rsidP="005F36AA">
      <w:pPr>
        <w:spacing w:after="11" w:line="268" w:lineRule="auto"/>
        <w:ind w:leftChars="100" w:left="220" w:right="-46" w:firstLineChars="300" w:firstLine="7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(2021年4月以降のお届けは新様式でお願いします)</w:t>
      </w:r>
      <w:r w:rsidR="005F36AA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5F36AA" w:rsidRPr="005F36AA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0442B9" w:rsidRPr="00555902">
        <w:rPr>
          <w:rFonts w:ascii="ＭＳ 明朝" w:eastAsia="ＭＳ 明朝" w:hAnsi="ＭＳ 明朝" w:cs="ＭＳ 明朝"/>
          <w:color w:val="4F81BD" w:themeColor="accent1"/>
          <w:sz w:val="24"/>
        </w:rPr>
        <w:t xml:space="preserve"> </w:t>
      </w:r>
      <w:r w:rsidR="00555902">
        <w:rPr>
          <w:rFonts w:ascii="ＭＳ 明朝" w:eastAsia="ＭＳ 明朝" w:hAnsi="ＭＳ 明朝" w:cs="ＭＳ 明朝"/>
          <w:b/>
          <w:color w:val="4F81BD" w:themeColor="accent1"/>
          <w:sz w:val="24"/>
          <w:u w:val="single"/>
        </w:rPr>
        <w:fldChar w:fldCharType="begin"/>
      </w:r>
      <w:r w:rsidR="00555902">
        <w:rPr>
          <w:rFonts w:ascii="ＭＳ 明朝" w:eastAsia="ＭＳ 明朝" w:hAnsi="ＭＳ 明朝" w:cs="ＭＳ 明朝"/>
          <w:b/>
          <w:color w:val="4F81BD" w:themeColor="accent1"/>
          <w:sz w:val="24"/>
          <w:u w:val="single"/>
        </w:rPr>
        <w:instrText xml:space="preserve"> HYPERLINK "https://www.mhlw.go.jp/bunya/roudoukijun/roudoujouken01/" </w:instrText>
      </w:r>
      <w:r w:rsidR="00555902">
        <w:rPr>
          <w:rFonts w:ascii="ＭＳ 明朝" w:eastAsia="ＭＳ 明朝" w:hAnsi="ＭＳ 明朝" w:cs="ＭＳ 明朝"/>
          <w:b/>
          <w:color w:val="4F81BD" w:themeColor="accent1"/>
          <w:sz w:val="24"/>
          <w:u w:val="single"/>
        </w:rPr>
      </w:r>
      <w:r w:rsidR="00555902">
        <w:rPr>
          <w:rFonts w:ascii="ＭＳ 明朝" w:eastAsia="ＭＳ 明朝" w:hAnsi="ＭＳ 明朝" w:cs="ＭＳ 明朝"/>
          <w:b/>
          <w:color w:val="4F81BD" w:themeColor="accent1"/>
          <w:sz w:val="24"/>
          <w:u w:val="single"/>
        </w:rPr>
        <w:fldChar w:fldCharType="separate"/>
      </w:r>
      <w:r w:rsidR="000442B9" w:rsidRPr="00555902">
        <w:rPr>
          <w:rStyle w:val="af"/>
          <w:rFonts w:ascii="ＭＳ 明朝" w:eastAsia="ＭＳ 明朝" w:hAnsi="ＭＳ 明朝" w:cs="ＭＳ 明朝"/>
          <w:b/>
          <w:sz w:val="24"/>
        </w:rPr>
        <w:t>新様</w:t>
      </w:r>
      <w:bookmarkStart w:id="0" w:name="_GoBack"/>
      <w:bookmarkEnd w:id="0"/>
      <w:r w:rsidR="000442B9" w:rsidRPr="00555902">
        <w:rPr>
          <w:rStyle w:val="af"/>
          <w:rFonts w:ascii="ＭＳ 明朝" w:eastAsia="ＭＳ 明朝" w:hAnsi="ＭＳ 明朝" w:cs="ＭＳ 明朝"/>
          <w:b/>
          <w:sz w:val="24"/>
        </w:rPr>
        <w:t>式</w:t>
      </w:r>
      <w:r w:rsidR="000442B9" w:rsidRPr="00555902">
        <w:rPr>
          <w:rStyle w:val="af"/>
          <w:rFonts w:ascii="ＭＳ 明朝" w:eastAsia="ＭＳ 明朝" w:hAnsi="ＭＳ 明朝" w:cs="ＭＳ 明朝"/>
          <w:b/>
          <w:sz w:val="24"/>
        </w:rPr>
        <w:t>は</w:t>
      </w:r>
      <w:r w:rsidR="000442B9" w:rsidRPr="00555902">
        <w:rPr>
          <w:rStyle w:val="af"/>
          <w:rFonts w:ascii="ＭＳ 明朝" w:eastAsia="ＭＳ 明朝" w:hAnsi="ＭＳ 明朝" w:cs="ＭＳ 明朝"/>
          <w:b/>
          <w:sz w:val="24"/>
        </w:rPr>
        <w:t>こ</w:t>
      </w:r>
      <w:r w:rsidR="000442B9" w:rsidRPr="00555902">
        <w:rPr>
          <w:rStyle w:val="af"/>
          <w:rFonts w:ascii="ＭＳ 明朝" w:eastAsia="ＭＳ 明朝" w:hAnsi="ＭＳ 明朝" w:cs="ＭＳ 明朝"/>
          <w:b/>
          <w:sz w:val="24"/>
        </w:rPr>
        <w:t>ち</w:t>
      </w:r>
      <w:r w:rsidR="000442B9" w:rsidRPr="00555902">
        <w:rPr>
          <w:rStyle w:val="af"/>
          <w:rFonts w:ascii="ＭＳ 明朝" w:eastAsia="ＭＳ 明朝" w:hAnsi="ＭＳ 明朝" w:cs="ＭＳ 明朝"/>
          <w:b/>
          <w:sz w:val="24"/>
        </w:rPr>
        <w:t>ら</w:t>
      </w:r>
      <w:r w:rsidR="00555902">
        <w:rPr>
          <w:rFonts w:ascii="ＭＳ 明朝" w:eastAsia="ＭＳ 明朝" w:hAnsi="ＭＳ 明朝" w:cs="ＭＳ 明朝"/>
          <w:b/>
          <w:color w:val="4F81BD" w:themeColor="accent1"/>
          <w:sz w:val="24"/>
          <w:u w:val="single"/>
        </w:rPr>
        <w:fldChar w:fldCharType="end"/>
      </w:r>
    </w:p>
    <w:p w:rsidR="005C6CBA" w:rsidRDefault="005C6CBA" w:rsidP="005C6CBA">
      <w:pPr>
        <w:spacing w:after="11" w:line="268" w:lineRule="auto"/>
        <w:ind w:left="720" w:right="1304" w:hanging="240"/>
        <w:rPr>
          <w:rFonts w:ascii="ＭＳ 明朝" w:eastAsia="ＭＳ 明朝" w:hAnsi="ＭＳ 明朝" w:cs="ＭＳ 明朝"/>
          <w:sz w:val="24"/>
        </w:rPr>
      </w:pPr>
    </w:p>
    <w:p w:rsidR="00FB1963" w:rsidRDefault="00A91C54" w:rsidP="00A91C54">
      <w:pPr>
        <w:spacing w:after="11" w:line="268" w:lineRule="auto"/>
        <w:ind w:left="720" w:right="95" w:hanging="240"/>
        <w:rPr>
          <w:rFonts w:ascii="ＭＳ 明朝" w:eastAsia="ＭＳ 明朝" w:hAnsi="ＭＳ 明朝" w:cs="ＭＳ 明朝"/>
          <w:b/>
          <w:sz w:val="24"/>
          <w:szCs w:val="24"/>
        </w:rPr>
      </w:pPr>
      <w:r w:rsidRPr="00A91C54">
        <w:rPr>
          <w:rFonts w:ascii="ＭＳ 明朝" w:eastAsia="ＭＳ 明朝" w:hAnsi="ＭＳ 明朝" w:cs="ＭＳ 明朝" w:hint="eastAsia"/>
          <w:b/>
          <w:sz w:val="24"/>
          <w:szCs w:val="24"/>
        </w:rPr>
        <w:t>１．</w:t>
      </w:r>
      <w:r w:rsidR="00C30EF2" w:rsidRPr="00A91C54">
        <w:rPr>
          <w:rFonts w:ascii="ＭＳ 明朝" w:eastAsia="ＭＳ 明朝" w:hAnsi="ＭＳ 明朝" w:cs="ＭＳ 明朝" w:hint="eastAsia"/>
          <w:b/>
          <w:sz w:val="24"/>
          <w:szCs w:val="24"/>
        </w:rPr>
        <w:t>押印を廃止し、</w:t>
      </w:r>
      <w:r w:rsidR="005C6CBA" w:rsidRPr="00A91C54">
        <w:rPr>
          <w:rFonts w:ascii="ＭＳ 明朝" w:eastAsia="ＭＳ 明朝" w:hAnsi="ＭＳ 明朝" w:cs="ＭＳ 明朝"/>
          <w:b/>
          <w:sz w:val="24"/>
          <w:szCs w:val="24"/>
        </w:rPr>
        <w:t>使用者の</w:t>
      </w:r>
      <w:r w:rsidR="00FB1963">
        <w:rPr>
          <w:rFonts w:ascii="ＭＳ 明朝" w:eastAsia="ＭＳ 明朝" w:hAnsi="ＭＳ 明朝" w:cs="ＭＳ 明朝" w:hint="eastAsia"/>
          <w:b/>
          <w:sz w:val="24"/>
          <w:szCs w:val="24"/>
        </w:rPr>
        <w:t>氏名を記載すること</w:t>
      </w:r>
      <w:r w:rsidR="00C30EF2" w:rsidRPr="00A91C54">
        <w:rPr>
          <w:rFonts w:ascii="ＭＳ 明朝" w:eastAsia="ＭＳ 明朝" w:hAnsi="ＭＳ 明朝" w:cs="ＭＳ 明朝" w:hint="eastAsia"/>
          <w:b/>
          <w:sz w:val="24"/>
          <w:szCs w:val="24"/>
        </w:rPr>
        <w:t>で届出等を行うことが可能と</w:t>
      </w:r>
    </w:p>
    <w:p w:rsidR="005C6CBA" w:rsidRPr="00A91C54" w:rsidRDefault="00C30EF2" w:rsidP="00FB1963">
      <w:pPr>
        <w:spacing w:after="11" w:line="268" w:lineRule="auto"/>
        <w:ind w:left="720" w:right="95" w:firstLineChars="100" w:firstLine="241"/>
        <w:rPr>
          <w:rFonts w:ascii="ＭＳ 明朝" w:eastAsia="ＭＳ 明朝" w:hAnsi="ＭＳ 明朝" w:cs="ＭＳ 明朝"/>
          <w:b/>
          <w:sz w:val="24"/>
          <w:szCs w:val="24"/>
        </w:rPr>
      </w:pPr>
      <w:r w:rsidRPr="00A91C54">
        <w:rPr>
          <w:rFonts w:ascii="ＭＳ 明朝" w:eastAsia="ＭＳ 明朝" w:hAnsi="ＭＳ 明朝" w:cs="ＭＳ 明朝" w:hint="eastAsia"/>
          <w:b/>
          <w:sz w:val="24"/>
          <w:szCs w:val="24"/>
        </w:rPr>
        <w:t>なる様式</w:t>
      </w:r>
    </w:p>
    <w:p w:rsidR="005C6CBA" w:rsidRPr="005C6CBA" w:rsidRDefault="005C6CBA" w:rsidP="00C30EF2">
      <w:pPr>
        <w:spacing w:after="11" w:line="268" w:lineRule="auto"/>
        <w:ind w:right="1304" w:firstLineChars="300" w:firstLine="660"/>
      </w:pPr>
      <w:r w:rsidRPr="005C6CBA">
        <w:rPr>
          <w:rFonts w:ascii="ＭＳ 明朝" w:eastAsia="ＭＳ 明朝" w:hAnsi="ＭＳ 明朝" w:cs="ＭＳ 明朝"/>
        </w:rPr>
        <w:t xml:space="preserve">ア 労基法関係  </w:t>
      </w:r>
    </w:p>
    <w:p w:rsidR="005C6CBA" w:rsidRPr="005C6CBA" w:rsidRDefault="005C6CBA" w:rsidP="005C6CBA">
      <w:pPr>
        <w:spacing w:after="11" w:line="268" w:lineRule="auto"/>
        <w:ind w:left="730" w:hanging="10"/>
      </w:pPr>
      <w:r w:rsidRPr="005C6CBA">
        <w:rPr>
          <w:rFonts w:ascii="ＭＳ 明朝" w:eastAsia="ＭＳ 明朝" w:hAnsi="ＭＳ 明朝" w:cs="ＭＳ 明朝"/>
        </w:rPr>
        <w:t xml:space="preserve"> (ｱ) 労基則 </w:t>
      </w:r>
    </w:p>
    <w:p w:rsidR="005C6CBA" w:rsidRPr="005C6CBA" w:rsidRDefault="005C6CBA" w:rsidP="00620561">
      <w:pPr>
        <w:spacing w:after="11" w:line="268" w:lineRule="auto"/>
        <w:ind w:firstLineChars="550" w:firstLine="1210"/>
      </w:pPr>
      <w:r w:rsidRPr="005C6CBA">
        <w:rPr>
          <w:rFonts w:ascii="ＭＳ 明朝" w:eastAsia="ＭＳ 明朝" w:hAnsi="ＭＳ 明朝" w:cs="ＭＳ 明朝"/>
        </w:rPr>
        <w:t>①様式第１号</w:t>
      </w:r>
      <w:r w:rsidR="004D7740">
        <w:rPr>
          <w:rFonts w:ascii="ＭＳ 明朝" w:eastAsia="ＭＳ 明朝" w:hAnsi="ＭＳ 明朝" w:cs="ＭＳ 明朝" w:hint="eastAsia"/>
        </w:rPr>
        <w:t xml:space="preserve">　　　</w:t>
      </w:r>
      <w:r w:rsidR="00C7167B">
        <w:rPr>
          <w:rFonts w:ascii="ＭＳ 明朝" w:eastAsia="ＭＳ 明朝" w:hAnsi="ＭＳ 明朝" w:cs="ＭＳ 明朝" w:hint="eastAsia"/>
        </w:rPr>
        <w:t xml:space="preserve"> </w:t>
      </w:r>
      <w:r w:rsidRPr="005C6CBA">
        <w:rPr>
          <w:rFonts w:ascii="ＭＳ 明朝" w:eastAsia="ＭＳ 明朝" w:hAnsi="ＭＳ 明朝" w:cs="ＭＳ 明朝"/>
        </w:rPr>
        <w:t xml:space="preserve">貯蓄金管理に関する協定届 </w:t>
      </w:r>
    </w:p>
    <w:p w:rsidR="005C6CBA" w:rsidRPr="005C6CBA" w:rsidRDefault="005C6CBA" w:rsidP="00620561">
      <w:pPr>
        <w:spacing w:after="11" w:line="268" w:lineRule="auto"/>
        <w:ind w:firstLineChars="550" w:firstLine="1210"/>
      </w:pPr>
      <w:r w:rsidRPr="005C6CBA">
        <w:rPr>
          <w:rFonts w:ascii="ＭＳ 明朝" w:eastAsia="ＭＳ 明朝" w:hAnsi="ＭＳ 明朝" w:cs="ＭＳ 明朝"/>
        </w:rPr>
        <w:t>②様式第２号</w:t>
      </w:r>
      <w:r w:rsidR="004D7740">
        <w:rPr>
          <w:rFonts w:ascii="ＭＳ 明朝" w:eastAsia="ＭＳ 明朝" w:hAnsi="ＭＳ 明朝" w:cs="ＭＳ 明朝" w:hint="eastAsia"/>
        </w:rPr>
        <w:t xml:space="preserve">　　　</w:t>
      </w:r>
      <w:r w:rsidR="00C7167B">
        <w:rPr>
          <w:rFonts w:ascii="ＭＳ 明朝" w:eastAsia="ＭＳ 明朝" w:hAnsi="ＭＳ 明朝" w:cs="ＭＳ 明朝" w:hint="eastAsia"/>
        </w:rPr>
        <w:t xml:space="preserve"> </w:t>
      </w:r>
      <w:r w:rsidRPr="005C6CBA">
        <w:rPr>
          <w:rFonts w:ascii="ＭＳ 明朝" w:eastAsia="ＭＳ 明朝" w:hAnsi="ＭＳ 明朝" w:cs="ＭＳ 明朝"/>
        </w:rPr>
        <w:t xml:space="preserve">解雇制限・解雇予告除外認定申請書 </w:t>
      </w:r>
    </w:p>
    <w:p w:rsidR="005C6CBA" w:rsidRPr="005C6CBA" w:rsidRDefault="005C6CBA" w:rsidP="00620561">
      <w:pPr>
        <w:spacing w:after="11" w:line="268" w:lineRule="auto"/>
        <w:ind w:firstLineChars="550" w:firstLine="1210"/>
      </w:pPr>
      <w:r w:rsidRPr="005C6CBA">
        <w:rPr>
          <w:rFonts w:ascii="ＭＳ 明朝" w:eastAsia="ＭＳ 明朝" w:hAnsi="ＭＳ 明朝" w:cs="ＭＳ 明朝"/>
        </w:rPr>
        <w:t>③様式第３号</w:t>
      </w:r>
      <w:r w:rsidR="004D7740">
        <w:rPr>
          <w:rFonts w:ascii="ＭＳ 明朝" w:eastAsia="ＭＳ 明朝" w:hAnsi="ＭＳ 明朝" w:cs="ＭＳ 明朝" w:hint="eastAsia"/>
        </w:rPr>
        <w:t xml:space="preserve">　　　</w:t>
      </w:r>
      <w:r w:rsidR="00C7167B">
        <w:rPr>
          <w:rFonts w:ascii="ＭＳ 明朝" w:eastAsia="ＭＳ 明朝" w:hAnsi="ＭＳ 明朝" w:cs="ＭＳ 明朝" w:hint="eastAsia"/>
        </w:rPr>
        <w:t xml:space="preserve"> </w:t>
      </w:r>
      <w:r w:rsidRPr="005C6CBA">
        <w:rPr>
          <w:rFonts w:ascii="ＭＳ 明朝" w:eastAsia="ＭＳ 明朝" w:hAnsi="ＭＳ 明朝" w:cs="ＭＳ 明朝"/>
        </w:rPr>
        <w:t xml:space="preserve">解雇予告除外認定申請書 </w:t>
      </w:r>
    </w:p>
    <w:p w:rsidR="005C6CBA" w:rsidRPr="005C6CBA" w:rsidRDefault="005C6CBA" w:rsidP="00620561">
      <w:pPr>
        <w:spacing w:after="11" w:line="268" w:lineRule="auto"/>
        <w:ind w:firstLineChars="550" w:firstLine="1210"/>
      </w:pPr>
      <w:r w:rsidRPr="005C6CBA">
        <w:rPr>
          <w:rFonts w:ascii="ＭＳ 明朝" w:eastAsia="ＭＳ 明朝" w:hAnsi="ＭＳ 明朝" w:cs="ＭＳ 明朝"/>
        </w:rPr>
        <w:t>④様式第３号の２</w:t>
      </w:r>
      <w:r w:rsidR="004D7740">
        <w:rPr>
          <w:rFonts w:ascii="ＭＳ 明朝" w:eastAsia="ＭＳ 明朝" w:hAnsi="ＭＳ 明朝" w:cs="ＭＳ 明朝" w:hint="eastAsia"/>
        </w:rPr>
        <w:t xml:space="preserve">　</w:t>
      </w:r>
      <w:r w:rsidR="00C7167B">
        <w:rPr>
          <w:rFonts w:ascii="ＭＳ 明朝" w:eastAsia="ＭＳ 明朝" w:hAnsi="ＭＳ 明朝" w:cs="ＭＳ 明朝" w:hint="eastAsia"/>
        </w:rPr>
        <w:t xml:space="preserve"> </w:t>
      </w:r>
      <w:r w:rsidRPr="005C6CBA">
        <w:rPr>
          <w:rFonts w:ascii="ＭＳ 明朝" w:eastAsia="ＭＳ 明朝" w:hAnsi="ＭＳ 明朝" w:cs="ＭＳ 明朝"/>
        </w:rPr>
        <w:t xml:space="preserve">１箇月単位の変形労働時間制に関する協定届 </w:t>
      </w:r>
    </w:p>
    <w:p w:rsidR="004D7740" w:rsidRDefault="005C6CBA" w:rsidP="00620561">
      <w:pPr>
        <w:spacing w:after="11" w:line="268" w:lineRule="auto"/>
        <w:ind w:firstLineChars="550" w:firstLine="1210"/>
        <w:rPr>
          <w:rFonts w:ascii="ＭＳ 明朝" w:eastAsia="ＭＳ 明朝" w:hAnsi="ＭＳ 明朝" w:cs="ＭＳ 明朝"/>
        </w:rPr>
      </w:pPr>
      <w:r w:rsidRPr="005C6CBA">
        <w:rPr>
          <w:rFonts w:ascii="ＭＳ 明朝" w:eastAsia="ＭＳ 明朝" w:hAnsi="ＭＳ 明朝" w:cs="ＭＳ 明朝"/>
        </w:rPr>
        <w:t>⑤様式第３号の３</w:t>
      </w:r>
      <w:r w:rsidR="004D7740">
        <w:rPr>
          <w:rFonts w:ascii="ＭＳ 明朝" w:eastAsia="ＭＳ 明朝" w:hAnsi="ＭＳ 明朝" w:cs="ＭＳ 明朝" w:hint="eastAsia"/>
        </w:rPr>
        <w:t xml:space="preserve">　</w:t>
      </w:r>
      <w:r w:rsidR="00C7167B">
        <w:rPr>
          <w:rFonts w:ascii="ＭＳ 明朝" w:eastAsia="ＭＳ 明朝" w:hAnsi="ＭＳ 明朝" w:cs="ＭＳ 明朝" w:hint="eastAsia"/>
        </w:rPr>
        <w:t xml:space="preserve"> </w:t>
      </w:r>
      <w:r w:rsidRPr="005C6CBA">
        <w:rPr>
          <w:rFonts w:ascii="ＭＳ 明朝" w:eastAsia="ＭＳ 明朝" w:hAnsi="ＭＳ 明朝" w:cs="ＭＳ 明朝"/>
        </w:rPr>
        <w:t>清算期間が１箇月を超えるフレックスタイム制に関する協</w:t>
      </w:r>
    </w:p>
    <w:p w:rsidR="005C6CBA" w:rsidRPr="005C6CBA" w:rsidRDefault="005C6CBA" w:rsidP="00C7167B">
      <w:pPr>
        <w:spacing w:after="11" w:line="268" w:lineRule="auto"/>
        <w:ind w:firstLineChars="1500" w:firstLine="3300"/>
      </w:pPr>
      <w:r w:rsidRPr="005C6CBA">
        <w:rPr>
          <w:rFonts w:ascii="ＭＳ 明朝" w:eastAsia="ＭＳ 明朝" w:hAnsi="ＭＳ 明朝" w:cs="ＭＳ 明朝"/>
        </w:rPr>
        <w:t xml:space="preserve">定届 </w:t>
      </w:r>
    </w:p>
    <w:p w:rsidR="005C6CBA" w:rsidRPr="005C6CBA" w:rsidRDefault="005C6CBA" w:rsidP="00620561">
      <w:pPr>
        <w:spacing w:after="11" w:line="268" w:lineRule="auto"/>
        <w:ind w:firstLineChars="550" w:firstLine="1210"/>
      </w:pPr>
      <w:r w:rsidRPr="005C6CBA">
        <w:rPr>
          <w:rFonts w:ascii="ＭＳ 明朝" w:eastAsia="ＭＳ 明朝" w:hAnsi="ＭＳ 明朝" w:cs="ＭＳ 明朝"/>
        </w:rPr>
        <w:t>⑥様式第４号</w:t>
      </w:r>
      <w:r w:rsidR="004D7740">
        <w:rPr>
          <w:rFonts w:ascii="ＭＳ 明朝" w:eastAsia="ＭＳ 明朝" w:hAnsi="ＭＳ 明朝" w:cs="ＭＳ 明朝" w:hint="eastAsia"/>
        </w:rPr>
        <w:t xml:space="preserve">　　　</w:t>
      </w:r>
      <w:r w:rsidR="00C7167B">
        <w:rPr>
          <w:rFonts w:ascii="ＭＳ 明朝" w:eastAsia="ＭＳ 明朝" w:hAnsi="ＭＳ 明朝" w:cs="ＭＳ 明朝" w:hint="eastAsia"/>
        </w:rPr>
        <w:t xml:space="preserve"> </w:t>
      </w:r>
      <w:r w:rsidRPr="005C6CBA">
        <w:rPr>
          <w:rFonts w:ascii="ＭＳ 明朝" w:eastAsia="ＭＳ 明朝" w:hAnsi="ＭＳ 明朝" w:cs="ＭＳ 明朝"/>
        </w:rPr>
        <w:t xml:space="preserve">１年単位の変形労働時間制に関する協定届 </w:t>
      </w:r>
    </w:p>
    <w:p w:rsidR="005C6CBA" w:rsidRPr="005C6CBA" w:rsidRDefault="005C6CBA" w:rsidP="00620561">
      <w:pPr>
        <w:spacing w:after="11" w:line="268" w:lineRule="auto"/>
        <w:ind w:firstLineChars="550" w:firstLine="1210"/>
      </w:pPr>
      <w:r w:rsidRPr="005C6CBA">
        <w:rPr>
          <w:rFonts w:ascii="ＭＳ 明朝" w:eastAsia="ＭＳ 明朝" w:hAnsi="ＭＳ 明朝" w:cs="ＭＳ 明朝"/>
        </w:rPr>
        <w:t>⑦様式第５号</w:t>
      </w:r>
      <w:r w:rsidR="004D7740">
        <w:rPr>
          <w:rFonts w:ascii="ＭＳ 明朝" w:eastAsia="ＭＳ 明朝" w:hAnsi="ＭＳ 明朝" w:cs="ＭＳ 明朝" w:hint="eastAsia"/>
        </w:rPr>
        <w:t xml:space="preserve">　　　</w:t>
      </w:r>
      <w:r w:rsidR="00C7167B">
        <w:rPr>
          <w:rFonts w:ascii="ＭＳ 明朝" w:eastAsia="ＭＳ 明朝" w:hAnsi="ＭＳ 明朝" w:cs="ＭＳ 明朝" w:hint="eastAsia"/>
        </w:rPr>
        <w:t xml:space="preserve"> </w:t>
      </w:r>
      <w:r w:rsidRPr="005C6CBA">
        <w:rPr>
          <w:rFonts w:ascii="ＭＳ 明朝" w:eastAsia="ＭＳ 明朝" w:hAnsi="ＭＳ 明朝" w:cs="ＭＳ 明朝"/>
        </w:rPr>
        <w:t xml:space="preserve">１週間単位の非定型的変形労働時間制に関する協定届 </w:t>
      </w:r>
    </w:p>
    <w:p w:rsidR="005C6CBA" w:rsidRPr="005C6CBA" w:rsidRDefault="005C6CBA" w:rsidP="00C7167B">
      <w:pPr>
        <w:spacing w:after="11" w:line="268" w:lineRule="auto"/>
        <w:ind w:leftChars="558" w:left="3318" w:hangingChars="950" w:hanging="2090"/>
      </w:pPr>
      <w:r w:rsidRPr="005C6CBA">
        <w:rPr>
          <w:rFonts w:ascii="ＭＳ 明朝" w:eastAsia="ＭＳ 明朝" w:hAnsi="ＭＳ 明朝" w:cs="ＭＳ 明朝"/>
        </w:rPr>
        <w:t>⑧様式第６号</w:t>
      </w:r>
      <w:r w:rsidR="004D7740">
        <w:rPr>
          <w:rFonts w:ascii="ＭＳ 明朝" w:eastAsia="ＭＳ 明朝" w:hAnsi="ＭＳ 明朝" w:cs="ＭＳ 明朝" w:hint="eastAsia"/>
        </w:rPr>
        <w:t xml:space="preserve">　　　</w:t>
      </w:r>
      <w:r w:rsidR="00C7167B">
        <w:rPr>
          <w:rFonts w:ascii="ＭＳ 明朝" w:eastAsia="ＭＳ 明朝" w:hAnsi="ＭＳ 明朝" w:cs="ＭＳ 明朝" w:hint="eastAsia"/>
        </w:rPr>
        <w:t xml:space="preserve"> </w:t>
      </w:r>
      <w:r w:rsidRPr="005C6CBA">
        <w:rPr>
          <w:rFonts w:ascii="ＭＳ 明朝" w:eastAsia="ＭＳ 明朝" w:hAnsi="ＭＳ 明朝" w:cs="ＭＳ 明朝"/>
        </w:rPr>
        <w:t xml:space="preserve">非常災害等の理由による労働時間延長・休日労働許可申請書・届 </w:t>
      </w:r>
    </w:p>
    <w:p w:rsidR="005C6CBA" w:rsidRPr="005C6CBA" w:rsidRDefault="005C6CBA" w:rsidP="00620561">
      <w:pPr>
        <w:spacing w:after="11" w:line="268" w:lineRule="auto"/>
        <w:ind w:firstLineChars="550" w:firstLine="1210"/>
      </w:pPr>
      <w:r w:rsidRPr="005C6CBA">
        <w:rPr>
          <w:rFonts w:ascii="ＭＳ 明朝" w:eastAsia="ＭＳ 明朝" w:hAnsi="ＭＳ 明朝" w:cs="ＭＳ 明朝"/>
        </w:rPr>
        <w:t>⑨様式第９号</w:t>
      </w:r>
      <w:r w:rsidR="004D7740">
        <w:rPr>
          <w:rFonts w:ascii="ＭＳ 明朝" w:eastAsia="ＭＳ 明朝" w:hAnsi="ＭＳ 明朝" w:cs="ＭＳ 明朝" w:hint="eastAsia"/>
        </w:rPr>
        <w:t xml:space="preserve">      </w:t>
      </w:r>
      <w:r w:rsidR="00C7167B">
        <w:rPr>
          <w:rFonts w:ascii="ＭＳ 明朝" w:eastAsia="ＭＳ 明朝" w:hAnsi="ＭＳ 明朝" w:cs="ＭＳ 明朝"/>
        </w:rPr>
        <w:t xml:space="preserve"> </w:t>
      </w:r>
      <w:r w:rsidRPr="005C6CBA">
        <w:rPr>
          <w:rFonts w:ascii="ＭＳ 明朝" w:eastAsia="ＭＳ 明朝" w:hAnsi="ＭＳ 明朝" w:cs="ＭＳ 明朝"/>
        </w:rPr>
        <w:t xml:space="preserve">時間外労働・休日労働に関する協定届 </w:t>
      </w:r>
    </w:p>
    <w:p w:rsidR="004D7740" w:rsidRDefault="005C6CBA" w:rsidP="004D7740">
      <w:pPr>
        <w:spacing w:after="11" w:line="268" w:lineRule="auto"/>
        <w:ind w:leftChars="50" w:left="110" w:firstLineChars="500" w:firstLine="1100"/>
        <w:rPr>
          <w:rFonts w:ascii="ＭＳ 明朝" w:eastAsia="ＭＳ 明朝" w:hAnsi="ＭＳ 明朝" w:cs="ＭＳ 明朝"/>
        </w:rPr>
      </w:pPr>
      <w:r w:rsidRPr="005C6CBA">
        <w:rPr>
          <w:rFonts w:ascii="ＭＳ 明朝" w:eastAsia="ＭＳ 明朝" w:hAnsi="ＭＳ 明朝" w:cs="ＭＳ 明朝"/>
        </w:rPr>
        <w:t>⑩様式第９号の２</w:t>
      </w:r>
      <w:r w:rsidR="004D7740">
        <w:rPr>
          <w:rFonts w:ascii="ＭＳ 明朝" w:eastAsia="ＭＳ 明朝" w:hAnsi="ＭＳ 明朝" w:cs="ＭＳ 明朝" w:hint="eastAsia"/>
        </w:rPr>
        <w:t xml:space="preserve"> </w:t>
      </w:r>
      <w:r w:rsidR="00C7167B">
        <w:rPr>
          <w:rFonts w:ascii="ＭＳ 明朝" w:eastAsia="ＭＳ 明朝" w:hAnsi="ＭＳ 明朝" w:cs="ＭＳ 明朝"/>
        </w:rPr>
        <w:t xml:space="preserve"> </w:t>
      </w:r>
      <w:r w:rsidR="004D7740">
        <w:rPr>
          <w:rFonts w:ascii="ＭＳ 明朝" w:eastAsia="ＭＳ 明朝" w:hAnsi="ＭＳ 明朝" w:cs="ＭＳ 明朝" w:hint="eastAsia"/>
        </w:rPr>
        <w:t xml:space="preserve"> </w:t>
      </w:r>
      <w:r w:rsidRPr="005C6CBA">
        <w:rPr>
          <w:rFonts w:ascii="ＭＳ 明朝" w:eastAsia="ＭＳ 明朝" w:hAnsi="ＭＳ 明朝" w:cs="ＭＳ 明朝"/>
        </w:rPr>
        <w:t>時間外労働・休日労働に関する協定届（限度時間を超えて</w:t>
      </w:r>
    </w:p>
    <w:p w:rsidR="005C6CBA" w:rsidRPr="005C6CBA" w:rsidRDefault="005C6CBA" w:rsidP="00C7167B">
      <w:pPr>
        <w:spacing w:after="11" w:line="268" w:lineRule="auto"/>
        <w:ind w:leftChars="50" w:left="110" w:firstLineChars="1450" w:firstLine="3190"/>
      </w:pPr>
      <w:r w:rsidRPr="005C6CBA">
        <w:rPr>
          <w:rFonts w:ascii="ＭＳ 明朝" w:eastAsia="ＭＳ 明朝" w:hAnsi="ＭＳ 明朝" w:cs="ＭＳ 明朝"/>
        </w:rPr>
        <w:t xml:space="preserve">時間外労働・休日労働を行わせる場合（特別条項）） </w:t>
      </w:r>
    </w:p>
    <w:p w:rsidR="004D7740" w:rsidRDefault="005C6CBA" w:rsidP="001A11FD">
      <w:pPr>
        <w:spacing w:after="11" w:line="268" w:lineRule="auto"/>
        <w:ind w:leftChars="50" w:left="110" w:firstLineChars="500" w:firstLine="1100"/>
        <w:rPr>
          <w:rFonts w:ascii="ＭＳ 明朝" w:eastAsia="ＭＳ 明朝" w:hAnsi="ＭＳ 明朝" w:cs="ＭＳ 明朝"/>
        </w:rPr>
      </w:pPr>
      <w:r w:rsidRPr="005C6CBA">
        <w:rPr>
          <w:rFonts w:ascii="ＭＳ 明朝" w:eastAsia="ＭＳ 明朝" w:hAnsi="ＭＳ 明朝" w:cs="ＭＳ 明朝"/>
        </w:rPr>
        <w:t>⑪様式第９号の３</w:t>
      </w:r>
      <w:r w:rsidR="004D7740">
        <w:rPr>
          <w:rFonts w:ascii="ＭＳ 明朝" w:eastAsia="ＭＳ 明朝" w:hAnsi="ＭＳ 明朝" w:cs="ＭＳ 明朝" w:hint="eastAsia"/>
        </w:rPr>
        <w:t xml:space="preserve">  </w:t>
      </w:r>
      <w:r w:rsidR="00C7167B">
        <w:rPr>
          <w:rFonts w:ascii="ＭＳ 明朝" w:eastAsia="ＭＳ 明朝" w:hAnsi="ＭＳ 明朝" w:cs="ＭＳ 明朝"/>
        </w:rPr>
        <w:t xml:space="preserve"> </w:t>
      </w:r>
      <w:r w:rsidRPr="005C6CBA">
        <w:rPr>
          <w:rFonts w:ascii="ＭＳ 明朝" w:eastAsia="ＭＳ 明朝" w:hAnsi="ＭＳ 明朝" w:cs="ＭＳ 明朝"/>
        </w:rPr>
        <w:t>時間外労働・休日労働に関する協定届（新技術・新商品の</w:t>
      </w:r>
    </w:p>
    <w:p w:rsidR="004D7740" w:rsidRDefault="005C6CBA" w:rsidP="001A11FD">
      <w:pPr>
        <w:spacing w:after="11" w:line="268" w:lineRule="auto"/>
        <w:ind w:leftChars="50" w:left="110" w:firstLineChars="1450" w:firstLine="3190"/>
        <w:rPr>
          <w:rFonts w:ascii="ＭＳ 明朝" w:eastAsia="ＭＳ 明朝" w:hAnsi="ＭＳ 明朝" w:cs="ＭＳ 明朝"/>
        </w:rPr>
      </w:pPr>
      <w:r w:rsidRPr="005C6CBA">
        <w:rPr>
          <w:rFonts w:ascii="ＭＳ 明朝" w:eastAsia="ＭＳ 明朝" w:hAnsi="ＭＳ 明朝" w:cs="ＭＳ 明朝"/>
        </w:rPr>
        <w:t>研究開発業務に従事する労働者に時間外労働・休日労働を</w:t>
      </w:r>
    </w:p>
    <w:p w:rsidR="005C6CBA" w:rsidRPr="005C6CBA" w:rsidRDefault="005C6CBA" w:rsidP="001A11FD">
      <w:pPr>
        <w:spacing w:after="11" w:line="268" w:lineRule="auto"/>
        <w:ind w:leftChars="50" w:left="110" w:firstLineChars="1450" w:firstLine="3190"/>
      </w:pPr>
      <w:r w:rsidRPr="005C6CBA">
        <w:rPr>
          <w:rFonts w:ascii="ＭＳ 明朝" w:eastAsia="ＭＳ 明朝" w:hAnsi="ＭＳ 明朝" w:cs="ＭＳ 明朝"/>
        </w:rPr>
        <w:t xml:space="preserve">行わせる場合） </w:t>
      </w:r>
    </w:p>
    <w:p w:rsidR="001A11FD" w:rsidRDefault="005C6CBA" w:rsidP="005C6CBA">
      <w:pPr>
        <w:spacing w:after="11" w:line="268" w:lineRule="auto"/>
        <w:ind w:left="1478" w:hanging="240"/>
        <w:rPr>
          <w:rFonts w:ascii="ＭＳ 明朝" w:eastAsia="ＭＳ 明朝" w:hAnsi="ＭＳ 明朝" w:cs="ＭＳ 明朝"/>
        </w:rPr>
      </w:pPr>
      <w:r w:rsidRPr="005C6CBA">
        <w:rPr>
          <w:rFonts w:ascii="ＭＳ 明朝" w:eastAsia="ＭＳ 明朝" w:hAnsi="ＭＳ 明朝" w:cs="ＭＳ 明朝"/>
        </w:rPr>
        <w:t>⑫様式第９号の４</w:t>
      </w:r>
      <w:r w:rsidR="004D7740">
        <w:rPr>
          <w:rFonts w:ascii="ＭＳ 明朝" w:eastAsia="ＭＳ 明朝" w:hAnsi="ＭＳ 明朝" w:cs="ＭＳ 明朝" w:hint="eastAsia"/>
        </w:rPr>
        <w:t xml:space="preserve">  </w:t>
      </w:r>
      <w:r w:rsidR="001A11FD">
        <w:rPr>
          <w:rFonts w:ascii="ＭＳ 明朝" w:eastAsia="ＭＳ 明朝" w:hAnsi="ＭＳ 明朝" w:cs="ＭＳ 明朝"/>
        </w:rPr>
        <w:t xml:space="preserve"> </w:t>
      </w:r>
      <w:r w:rsidRPr="005C6CBA">
        <w:rPr>
          <w:rFonts w:ascii="ＭＳ 明朝" w:eastAsia="ＭＳ 明朝" w:hAnsi="ＭＳ 明朝" w:cs="ＭＳ 明朝"/>
        </w:rPr>
        <w:t>時間外労働・休日労働に関する協定届（適用猶予事業・</w:t>
      </w:r>
    </w:p>
    <w:p w:rsidR="001A11FD" w:rsidRDefault="005C6CBA" w:rsidP="001A11FD">
      <w:pPr>
        <w:spacing w:after="11" w:line="268" w:lineRule="auto"/>
        <w:ind w:leftChars="50" w:left="110" w:firstLineChars="1450" w:firstLine="3190"/>
        <w:rPr>
          <w:rFonts w:ascii="ＭＳ 明朝" w:eastAsia="ＭＳ 明朝" w:hAnsi="ＭＳ 明朝" w:cs="ＭＳ 明朝"/>
        </w:rPr>
      </w:pPr>
      <w:r w:rsidRPr="005C6CBA">
        <w:rPr>
          <w:rFonts w:ascii="ＭＳ 明朝" w:eastAsia="ＭＳ 明朝" w:hAnsi="ＭＳ 明朝" w:cs="ＭＳ 明朝"/>
        </w:rPr>
        <w:t>業務に従事する労働者に時間外労働・休日労働を行わせる</w:t>
      </w:r>
    </w:p>
    <w:p w:rsidR="005C6CBA" w:rsidRPr="005C6CBA" w:rsidRDefault="005C6CBA" w:rsidP="001A11FD">
      <w:pPr>
        <w:spacing w:after="11" w:line="268" w:lineRule="auto"/>
        <w:ind w:leftChars="50" w:left="110" w:firstLineChars="1450" w:firstLine="3190"/>
      </w:pPr>
      <w:r w:rsidRPr="005C6CBA">
        <w:rPr>
          <w:rFonts w:ascii="ＭＳ 明朝" w:eastAsia="ＭＳ 明朝" w:hAnsi="ＭＳ 明朝" w:cs="ＭＳ 明朝"/>
        </w:rPr>
        <w:t xml:space="preserve">場合） </w:t>
      </w:r>
    </w:p>
    <w:p w:rsidR="001A11FD" w:rsidRDefault="005C6CBA" w:rsidP="005C6CBA">
      <w:pPr>
        <w:spacing w:after="11" w:line="268" w:lineRule="auto"/>
        <w:ind w:left="1478" w:hanging="240"/>
        <w:rPr>
          <w:rFonts w:ascii="ＭＳ 明朝" w:eastAsia="ＭＳ 明朝" w:hAnsi="ＭＳ 明朝" w:cs="ＭＳ 明朝"/>
        </w:rPr>
      </w:pPr>
      <w:r w:rsidRPr="005C6CBA">
        <w:rPr>
          <w:rFonts w:ascii="ＭＳ 明朝" w:eastAsia="ＭＳ 明朝" w:hAnsi="ＭＳ 明朝" w:cs="ＭＳ 明朝"/>
        </w:rPr>
        <w:t>⑬様式第９号の５</w:t>
      </w:r>
      <w:r w:rsidR="004D7740">
        <w:rPr>
          <w:rFonts w:ascii="ＭＳ 明朝" w:eastAsia="ＭＳ 明朝" w:hAnsi="ＭＳ 明朝" w:cs="ＭＳ 明朝" w:hint="eastAsia"/>
        </w:rPr>
        <w:t xml:space="preserve">  </w:t>
      </w:r>
      <w:r w:rsidR="001A11FD">
        <w:rPr>
          <w:rFonts w:ascii="ＭＳ 明朝" w:eastAsia="ＭＳ 明朝" w:hAnsi="ＭＳ 明朝" w:cs="ＭＳ 明朝"/>
        </w:rPr>
        <w:t xml:space="preserve"> </w:t>
      </w:r>
      <w:r w:rsidRPr="005C6CBA">
        <w:rPr>
          <w:rFonts w:ascii="ＭＳ 明朝" w:eastAsia="ＭＳ 明朝" w:hAnsi="ＭＳ 明朝" w:cs="ＭＳ 明朝"/>
        </w:rPr>
        <w:t>時間外労働・休日労働に関する協定届（事業場外労働に</w:t>
      </w:r>
    </w:p>
    <w:p w:rsidR="005C6CBA" w:rsidRPr="005C6CBA" w:rsidRDefault="005C6CBA" w:rsidP="001A11FD">
      <w:pPr>
        <w:spacing w:after="11" w:line="268" w:lineRule="auto"/>
        <w:ind w:firstLineChars="1500" w:firstLine="3300"/>
      </w:pPr>
      <w:r w:rsidRPr="005C6CBA">
        <w:rPr>
          <w:rFonts w:ascii="ＭＳ 明朝" w:eastAsia="ＭＳ 明朝" w:hAnsi="ＭＳ 明朝" w:cs="ＭＳ 明朝"/>
        </w:rPr>
        <w:t xml:space="preserve">関する協定の内容を付記して届け出る場合） </w:t>
      </w:r>
    </w:p>
    <w:p w:rsidR="005C6CBA" w:rsidRPr="005C6CBA" w:rsidRDefault="005C6CBA" w:rsidP="005C6CBA">
      <w:pPr>
        <w:spacing w:after="11" w:line="268" w:lineRule="auto"/>
        <w:ind w:left="1478" w:hanging="240"/>
      </w:pPr>
      <w:r w:rsidRPr="005C6CBA">
        <w:rPr>
          <w:rFonts w:ascii="ＭＳ 明朝" w:eastAsia="ＭＳ 明朝" w:hAnsi="ＭＳ 明朝" w:cs="ＭＳ 明朝"/>
        </w:rPr>
        <w:t>⑭様式第９号の６</w:t>
      </w:r>
      <w:r w:rsidR="004D7740">
        <w:rPr>
          <w:rFonts w:ascii="ＭＳ 明朝" w:eastAsia="ＭＳ 明朝" w:hAnsi="ＭＳ 明朝" w:cs="ＭＳ 明朝" w:hint="eastAsia"/>
        </w:rPr>
        <w:t xml:space="preserve">  </w:t>
      </w:r>
      <w:r w:rsidR="001A11FD">
        <w:rPr>
          <w:rFonts w:ascii="ＭＳ 明朝" w:eastAsia="ＭＳ 明朝" w:hAnsi="ＭＳ 明朝" w:cs="ＭＳ 明朝"/>
        </w:rPr>
        <w:t xml:space="preserve"> </w:t>
      </w:r>
      <w:r w:rsidRPr="005C6CBA">
        <w:rPr>
          <w:rFonts w:ascii="ＭＳ 明朝" w:eastAsia="ＭＳ 明朝" w:hAnsi="ＭＳ 明朝" w:cs="ＭＳ 明朝"/>
        </w:rPr>
        <w:t xml:space="preserve">時間外労働・休日労働に関する労使委員会の決議届 </w:t>
      </w:r>
    </w:p>
    <w:p w:rsidR="001A11FD" w:rsidRDefault="005C6CBA" w:rsidP="005C6CBA">
      <w:pPr>
        <w:spacing w:after="11" w:line="268" w:lineRule="auto"/>
        <w:ind w:left="1478" w:hanging="240"/>
        <w:rPr>
          <w:rFonts w:ascii="ＭＳ 明朝" w:eastAsia="ＭＳ 明朝" w:hAnsi="ＭＳ 明朝" w:cs="ＭＳ 明朝"/>
        </w:rPr>
      </w:pPr>
      <w:r w:rsidRPr="005C6CBA">
        <w:rPr>
          <w:rFonts w:ascii="ＭＳ 明朝" w:eastAsia="ＭＳ 明朝" w:hAnsi="ＭＳ 明朝" w:cs="ＭＳ 明朝"/>
        </w:rPr>
        <w:t>⑮様式第９号の７</w:t>
      </w:r>
      <w:r w:rsidR="004D7740">
        <w:rPr>
          <w:rFonts w:ascii="ＭＳ 明朝" w:eastAsia="ＭＳ 明朝" w:hAnsi="ＭＳ 明朝" w:cs="ＭＳ 明朝" w:hint="eastAsia"/>
        </w:rPr>
        <w:t xml:space="preserve">  </w:t>
      </w:r>
      <w:r w:rsidR="001A11FD">
        <w:rPr>
          <w:rFonts w:ascii="ＭＳ 明朝" w:eastAsia="ＭＳ 明朝" w:hAnsi="ＭＳ 明朝" w:cs="ＭＳ 明朝"/>
        </w:rPr>
        <w:t xml:space="preserve"> </w:t>
      </w:r>
      <w:r w:rsidRPr="005C6CBA">
        <w:rPr>
          <w:rFonts w:ascii="ＭＳ 明朝" w:eastAsia="ＭＳ 明朝" w:hAnsi="ＭＳ 明朝" w:cs="ＭＳ 明朝"/>
        </w:rPr>
        <w:t>時間外労働・休日労働に関する労働時間等設定改善委員</w:t>
      </w:r>
    </w:p>
    <w:p w:rsidR="005C6CBA" w:rsidRPr="005C6CBA" w:rsidRDefault="005C6CBA" w:rsidP="001A11FD">
      <w:pPr>
        <w:spacing w:after="11" w:line="268" w:lineRule="auto"/>
        <w:ind w:leftChars="50" w:left="110" w:firstLineChars="1450" w:firstLine="3190"/>
      </w:pPr>
      <w:r w:rsidRPr="005C6CBA">
        <w:rPr>
          <w:rFonts w:ascii="ＭＳ 明朝" w:eastAsia="ＭＳ 明朝" w:hAnsi="ＭＳ 明朝" w:cs="ＭＳ 明朝"/>
        </w:rPr>
        <w:t xml:space="preserve">会の決議届 </w:t>
      </w:r>
    </w:p>
    <w:p w:rsidR="005C6CBA" w:rsidRPr="005C6CBA" w:rsidRDefault="005C6CBA" w:rsidP="005C6CBA">
      <w:pPr>
        <w:spacing w:after="11" w:line="268" w:lineRule="auto"/>
        <w:ind w:left="1248" w:hanging="10"/>
      </w:pPr>
      <w:r w:rsidRPr="005C6CBA">
        <w:rPr>
          <w:rFonts w:ascii="ＭＳ 明朝" w:eastAsia="ＭＳ 明朝" w:hAnsi="ＭＳ 明朝" w:cs="ＭＳ 明朝"/>
        </w:rPr>
        <w:t>⑯様式第10号</w:t>
      </w:r>
      <w:r w:rsidR="004D7740">
        <w:rPr>
          <w:rFonts w:ascii="ＭＳ 明朝" w:eastAsia="ＭＳ 明朝" w:hAnsi="ＭＳ 明朝" w:cs="ＭＳ 明朝" w:hint="eastAsia"/>
        </w:rPr>
        <w:t xml:space="preserve">     </w:t>
      </w:r>
      <w:r w:rsidR="001A11FD">
        <w:rPr>
          <w:rFonts w:ascii="ＭＳ 明朝" w:eastAsia="ＭＳ 明朝" w:hAnsi="ＭＳ 明朝" w:cs="ＭＳ 明朝"/>
        </w:rPr>
        <w:t xml:space="preserve"> </w:t>
      </w:r>
      <w:r w:rsidRPr="005C6CBA">
        <w:rPr>
          <w:rFonts w:ascii="ＭＳ 明朝" w:eastAsia="ＭＳ 明朝" w:hAnsi="ＭＳ 明朝" w:cs="ＭＳ 明朝"/>
        </w:rPr>
        <w:t xml:space="preserve">断続的な宿直又は日直勤務許可申請書 </w:t>
      </w:r>
    </w:p>
    <w:p w:rsidR="005C6CBA" w:rsidRPr="005C6CBA" w:rsidRDefault="005C6CBA" w:rsidP="005C6CBA">
      <w:pPr>
        <w:spacing w:after="11" w:line="268" w:lineRule="auto"/>
        <w:ind w:left="1248" w:hanging="10"/>
      </w:pPr>
      <w:r w:rsidRPr="005C6CBA">
        <w:rPr>
          <w:rFonts w:ascii="ＭＳ 明朝" w:eastAsia="ＭＳ 明朝" w:hAnsi="ＭＳ 明朝" w:cs="ＭＳ 明朝"/>
        </w:rPr>
        <w:t>⑰様式第11号</w:t>
      </w:r>
      <w:r w:rsidR="004D7740">
        <w:rPr>
          <w:rFonts w:ascii="ＭＳ 明朝" w:eastAsia="ＭＳ 明朝" w:hAnsi="ＭＳ 明朝" w:cs="ＭＳ 明朝" w:hint="eastAsia"/>
        </w:rPr>
        <w:t xml:space="preserve">    </w:t>
      </w:r>
      <w:r w:rsidR="004D7740">
        <w:rPr>
          <w:rFonts w:ascii="ＭＳ 明朝" w:eastAsia="ＭＳ 明朝" w:hAnsi="ＭＳ 明朝" w:cs="ＭＳ 明朝"/>
        </w:rPr>
        <w:t xml:space="preserve"> </w:t>
      </w:r>
      <w:r w:rsidR="001A11FD">
        <w:rPr>
          <w:rFonts w:ascii="ＭＳ 明朝" w:eastAsia="ＭＳ 明朝" w:hAnsi="ＭＳ 明朝" w:cs="ＭＳ 明朝"/>
        </w:rPr>
        <w:t xml:space="preserve"> </w:t>
      </w:r>
      <w:r w:rsidRPr="005C6CBA">
        <w:rPr>
          <w:rFonts w:ascii="ＭＳ 明朝" w:eastAsia="ＭＳ 明朝" w:hAnsi="ＭＳ 明朝" w:cs="ＭＳ 明朝"/>
        </w:rPr>
        <w:t xml:space="preserve">集団入坑の場合の時間計算特例許可申請書 </w:t>
      </w:r>
    </w:p>
    <w:p w:rsidR="005C6CBA" w:rsidRPr="005C6CBA" w:rsidRDefault="005C6CBA" w:rsidP="00620561">
      <w:pPr>
        <w:spacing w:after="11" w:line="268" w:lineRule="auto"/>
        <w:ind w:firstLineChars="550" w:firstLine="1210"/>
      </w:pPr>
      <w:r w:rsidRPr="005C6CBA">
        <w:rPr>
          <w:rFonts w:ascii="ＭＳ 明朝" w:eastAsia="ＭＳ 明朝" w:hAnsi="ＭＳ 明朝" w:cs="ＭＳ 明朝"/>
        </w:rPr>
        <w:t>⑱様式第12号</w:t>
      </w:r>
      <w:r w:rsidR="004D7740">
        <w:rPr>
          <w:rFonts w:ascii="ＭＳ 明朝" w:eastAsia="ＭＳ 明朝" w:hAnsi="ＭＳ 明朝" w:cs="ＭＳ 明朝" w:hint="eastAsia"/>
        </w:rPr>
        <w:t xml:space="preserve">     </w:t>
      </w:r>
      <w:r w:rsidR="001A11FD">
        <w:rPr>
          <w:rFonts w:ascii="ＭＳ 明朝" w:eastAsia="ＭＳ 明朝" w:hAnsi="ＭＳ 明朝" w:cs="ＭＳ 明朝"/>
        </w:rPr>
        <w:t xml:space="preserve"> </w:t>
      </w:r>
      <w:r w:rsidRPr="005C6CBA">
        <w:rPr>
          <w:rFonts w:ascii="ＭＳ 明朝" w:eastAsia="ＭＳ 明朝" w:hAnsi="ＭＳ 明朝" w:cs="ＭＳ 明朝"/>
        </w:rPr>
        <w:t xml:space="preserve">事業場外労働に関する協定届 </w:t>
      </w:r>
    </w:p>
    <w:p w:rsidR="005C6CBA" w:rsidRPr="005C6CBA" w:rsidRDefault="005C6CBA" w:rsidP="00620561">
      <w:pPr>
        <w:spacing w:after="11" w:line="268" w:lineRule="auto"/>
        <w:ind w:firstLineChars="550" w:firstLine="1210"/>
      </w:pPr>
      <w:r w:rsidRPr="005C6CBA">
        <w:rPr>
          <w:rFonts w:ascii="ＭＳ 明朝" w:eastAsia="ＭＳ 明朝" w:hAnsi="ＭＳ 明朝" w:cs="ＭＳ 明朝"/>
        </w:rPr>
        <w:t>⑲様式第13号</w:t>
      </w:r>
      <w:r w:rsidR="004D7740">
        <w:rPr>
          <w:rFonts w:ascii="ＭＳ 明朝" w:eastAsia="ＭＳ 明朝" w:hAnsi="ＭＳ 明朝" w:cs="ＭＳ 明朝" w:hint="eastAsia"/>
        </w:rPr>
        <w:t xml:space="preserve">     </w:t>
      </w:r>
      <w:r w:rsidR="004D7740">
        <w:rPr>
          <w:rFonts w:ascii="ＭＳ 明朝" w:eastAsia="ＭＳ 明朝" w:hAnsi="ＭＳ 明朝" w:cs="ＭＳ 明朝"/>
        </w:rPr>
        <w:t xml:space="preserve"> </w:t>
      </w:r>
      <w:r w:rsidRPr="005C6CBA">
        <w:rPr>
          <w:rFonts w:ascii="ＭＳ 明朝" w:eastAsia="ＭＳ 明朝" w:hAnsi="ＭＳ 明朝" w:cs="ＭＳ 明朝"/>
        </w:rPr>
        <w:t xml:space="preserve">専門業務型裁量労働制に関する協定届 </w:t>
      </w:r>
    </w:p>
    <w:p w:rsidR="005C6CBA" w:rsidRPr="005C6CBA" w:rsidRDefault="005C6CBA" w:rsidP="00620561">
      <w:pPr>
        <w:spacing w:after="11" w:line="268" w:lineRule="auto"/>
        <w:ind w:firstLineChars="550" w:firstLine="1210"/>
      </w:pPr>
      <w:r w:rsidRPr="005C6CBA">
        <w:rPr>
          <w:rFonts w:ascii="ＭＳ 明朝" w:eastAsia="ＭＳ 明朝" w:hAnsi="ＭＳ 明朝" w:cs="ＭＳ 明朝"/>
        </w:rPr>
        <w:lastRenderedPageBreak/>
        <w:t>⑳様式第13号の２</w:t>
      </w:r>
      <w:r w:rsidR="004D7740">
        <w:rPr>
          <w:rFonts w:ascii="ＭＳ 明朝" w:eastAsia="ＭＳ 明朝" w:hAnsi="ＭＳ 明朝" w:cs="ＭＳ 明朝" w:hint="eastAsia"/>
        </w:rPr>
        <w:t xml:space="preserve"> </w:t>
      </w:r>
      <w:r w:rsidR="001A11FD">
        <w:rPr>
          <w:rFonts w:ascii="ＭＳ 明朝" w:eastAsia="ＭＳ 明朝" w:hAnsi="ＭＳ 明朝" w:cs="ＭＳ 明朝"/>
        </w:rPr>
        <w:t xml:space="preserve"> </w:t>
      </w:r>
      <w:r w:rsidRPr="005C6CBA">
        <w:rPr>
          <w:rFonts w:ascii="ＭＳ 明朝" w:eastAsia="ＭＳ 明朝" w:hAnsi="ＭＳ 明朝" w:cs="ＭＳ 明朝"/>
        </w:rPr>
        <w:t xml:space="preserve">企画業務型裁量労働制に関する決議届 </w:t>
      </w:r>
    </w:p>
    <w:p w:rsidR="005C6CBA" w:rsidRPr="005C6CBA" w:rsidRDefault="005C6CBA" w:rsidP="00620561">
      <w:pPr>
        <w:spacing w:after="11" w:line="268" w:lineRule="auto"/>
        <w:ind w:firstLineChars="550" w:firstLine="1210"/>
      </w:pPr>
      <w:r w:rsidRPr="005C6CBA">
        <w:rPr>
          <w:rFonts w:ascii="ＭＳ 明朝" w:eastAsia="ＭＳ 明朝" w:hAnsi="ＭＳ 明朝" w:cs="ＭＳ 明朝"/>
        </w:rPr>
        <w:t>㉑様式第</w:t>
      </w:r>
      <w:r w:rsidRPr="00C30EF2">
        <w:rPr>
          <w:rFonts w:ascii="ＭＳ 明朝" w:eastAsia="ＭＳ 明朝" w:hAnsi="ＭＳ 明朝" w:cs="ＭＳ ゴシック"/>
        </w:rPr>
        <w:t>13</w:t>
      </w:r>
      <w:r w:rsidRPr="005C6CBA">
        <w:rPr>
          <w:rFonts w:ascii="ＭＳ 明朝" w:eastAsia="ＭＳ 明朝" w:hAnsi="ＭＳ 明朝" w:cs="ＭＳ 明朝"/>
        </w:rPr>
        <w:t>号の４</w:t>
      </w:r>
      <w:r w:rsidR="004D7740">
        <w:rPr>
          <w:rFonts w:ascii="ＭＳ 明朝" w:eastAsia="ＭＳ 明朝" w:hAnsi="ＭＳ 明朝" w:cs="ＭＳ 明朝" w:hint="eastAsia"/>
        </w:rPr>
        <w:t xml:space="preserve"> </w:t>
      </w:r>
      <w:r w:rsidR="004D7740">
        <w:rPr>
          <w:rFonts w:ascii="ＭＳ 明朝" w:eastAsia="ＭＳ 明朝" w:hAnsi="ＭＳ 明朝" w:cs="ＭＳ 明朝"/>
        </w:rPr>
        <w:t xml:space="preserve"> </w:t>
      </w:r>
      <w:r w:rsidRPr="005C6CBA">
        <w:rPr>
          <w:rFonts w:ascii="ＭＳ 明朝" w:eastAsia="ＭＳ 明朝" w:hAnsi="ＭＳ 明朝" w:cs="ＭＳ 明朝"/>
        </w:rPr>
        <w:t>企画業務型裁量労働制に関する報告</w:t>
      </w:r>
      <w:r w:rsidRPr="005C6CBA">
        <w:rPr>
          <w:rFonts w:ascii="ＭＳ ゴシック" w:eastAsia="ＭＳ ゴシック" w:hAnsi="ＭＳ ゴシック" w:cs="ＭＳ ゴシック"/>
        </w:rPr>
        <w:t xml:space="preserve"> </w:t>
      </w:r>
    </w:p>
    <w:p w:rsidR="005C6CBA" w:rsidRDefault="005C6CBA" w:rsidP="00620561">
      <w:pPr>
        <w:spacing w:after="11" w:line="268" w:lineRule="auto"/>
        <w:ind w:firstLineChars="550" w:firstLine="1210"/>
        <w:rPr>
          <w:rFonts w:ascii="ＭＳ 明朝" w:eastAsia="ＭＳ 明朝" w:hAnsi="ＭＳ 明朝" w:cs="ＭＳ 明朝"/>
        </w:rPr>
      </w:pPr>
      <w:r w:rsidRPr="005C6CBA">
        <w:rPr>
          <w:rFonts w:ascii="ＭＳ 明朝" w:eastAsia="ＭＳ 明朝" w:hAnsi="ＭＳ 明朝" w:cs="ＭＳ 明朝"/>
        </w:rPr>
        <w:t>㉒様式第13号の５</w:t>
      </w:r>
      <w:r w:rsidR="004D7740">
        <w:rPr>
          <w:rFonts w:ascii="ＭＳ 明朝" w:eastAsia="ＭＳ 明朝" w:hAnsi="ＭＳ 明朝" w:cs="ＭＳ 明朝" w:hint="eastAsia"/>
        </w:rPr>
        <w:t xml:space="preserve"> </w:t>
      </w:r>
      <w:r w:rsidR="004D7740">
        <w:rPr>
          <w:rFonts w:ascii="ＭＳ 明朝" w:eastAsia="ＭＳ 明朝" w:hAnsi="ＭＳ 明朝" w:cs="ＭＳ 明朝"/>
        </w:rPr>
        <w:t xml:space="preserve"> </w:t>
      </w:r>
      <w:r w:rsidRPr="005C6CBA">
        <w:rPr>
          <w:rFonts w:ascii="ＭＳ 明朝" w:eastAsia="ＭＳ 明朝" w:hAnsi="ＭＳ 明朝" w:cs="ＭＳ 明朝"/>
        </w:rPr>
        <w:t>休憩自由利用除外許可申請書</w:t>
      </w:r>
    </w:p>
    <w:p w:rsidR="004D7740" w:rsidRDefault="005C6CBA" w:rsidP="00620561">
      <w:pPr>
        <w:spacing w:after="11" w:line="268" w:lineRule="auto"/>
        <w:ind w:firstLineChars="550" w:firstLine="1210"/>
        <w:rPr>
          <w:rFonts w:ascii="ＭＳ 明朝" w:eastAsia="ＭＳ 明朝" w:hAnsi="ＭＳ 明朝" w:cs="ＭＳ 明朝"/>
        </w:rPr>
      </w:pPr>
      <w:r w:rsidRPr="005C6CBA">
        <w:rPr>
          <w:rFonts w:ascii="ＭＳ 明朝" w:eastAsia="ＭＳ 明朝" w:hAnsi="ＭＳ 明朝" w:cs="ＭＳ 明朝"/>
        </w:rPr>
        <w:t>㉓様式第14号</w:t>
      </w:r>
      <w:r w:rsidR="004D7740">
        <w:rPr>
          <w:rFonts w:ascii="ＭＳ 明朝" w:eastAsia="ＭＳ 明朝" w:hAnsi="ＭＳ 明朝" w:cs="ＭＳ 明朝" w:hint="eastAsia"/>
        </w:rPr>
        <w:t xml:space="preserve">     </w:t>
      </w:r>
      <w:r w:rsidR="004D7740">
        <w:rPr>
          <w:rFonts w:ascii="ＭＳ 明朝" w:eastAsia="ＭＳ 明朝" w:hAnsi="ＭＳ 明朝" w:cs="ＭＳ 明朝"/>
        </w:rPr>
        <w:t xml:space="preserve"> </w:t>
      </w:r>
      <w:r w:rsidRPr="005C6CBA">
        <w:rPr>
          <w:rFonts w:ascii="ＭＳ 明朝" w:eastAsia="ＭＳ 明朝" w:hAnsi="ＭＳ 明朝" w:cs="ＭＳ 明朝"/>
        </w:rPr>
        <w:t>監視・断続的労働に従事する者に対する適用除外許可申</w:t>
      </w:r>
      <w:r w:rsidR="004D7740">
        <w:rPr>
          <w:rFonts w:ascii="ＭＳ 明朝" w:eastAsia="ＭＳ 明朝" w:hAnsi="ＭＳ 明朝" w:cs="ＭＳ 明朝" w:hint="eastAsia"/>
        </w:rPr>
        <w:t xml:space="preserve"> </w:t>
      </w:r>
    </w:p>
    <w:p w:rsidR="005C6CBA" w:rsidRPr="005C6CBA" w:rsidRDefault="005C6CBA" w:rsidP="00620561">
      <w:pPr>
        <w:spacing w:after="11" w:line="268" w:lineRule="auto"/>
        <w:ind w:firstLineChars="1500" w:firstLine="3300"/>
      </w:pPr>
      <w:r w:rsidRPr="005C6CBA">
        <w:rPr>
          <w:rFonts w:ascii="ＭＳ 明朝" w:eastAsia="ＭＳ 明朝" w:hAnsi="ＭＳ 明朝" w:cs="ＭＳ 明朝"/>
        </w:rPr>
        <w:t xml:space="preserve">請書 </w:t>
      </w:r>
    </w:p>
    <w:p w:rsidR="005C6CBA" w:rsidRPr="005C6CBA" w:rsidRDefault="005C6CBA" w:rsidP="00620561">
      <w:pPr>
        <w:spacing w:after="38" w:line="268" w:lineRule="auto"/>
        <w:ind w:firstLineChars="550" w:firstLine="1210"/>
      </w:pPr>
      <w:r w:rsidRPr="005C6CBA">
        <w:rPr>
          <w:rFonts w:ascii="ＭＳ 明朝" w:eastAsia="ＭＳ 明朝" w:hAnsi="ＭＳ 明朝" w:cs="ＭＳ 明朝"/>
        </w:rPr>
        <w:t>㉔様式第14号の２</w:t>
      </w:r>
      <w:r w:rsidR="004D7740">
        <w:rPr>
          <w:rFonts w:ascii="ＭＳ 明朝" w:eastAsia="ＭＳ 明朝" w:hAnsi="ＭＳ 明朝" w:cs="ＭＳ 明朝" w:hint="eastAsia"/>
        </w:rPr>
        <w:t xml:space="preserve"> </w:t>
      </w:r>
      <w:r w:rsidR="004D7740">
        <w:rPr>
          <w:rFonts w:ascii="ＭＳ 明朝" w:eastAsia="ＭＳ 明朝" w:hAnsi="ＭＳ 明朝" w:cs="ＭＳ 明朝"/>
        </w:rPr>
        <w:t xml:space="preserve"> </w:t>
      </w:r>
      <w:r w:rsidRPr="005C6CBA">
        <w:rPr>
          <w:rFonts w:ascii="ＭＳ 明朝" w:eastAsia="ＭＳ 明朝" w:hAnsi="ＭＳ 明朝" w:cs="ＭＳ 明朝"/>
        </w:rPr>
        <w:t xml:space="preserve">高度プロフェッショナル制度に関する決議届 </w:t>
      </w:r>
    </w:p>
    <w:p w:rsidR="005C6CBA" w:rsidRPr="005C6CBA" w:rsidRDefault="005C6CBA" w:rsidP="00620561">
      <w:pPr>
        <w:spacing w:after="11" w:line="268" w:lineRule="auto"/>
        <w:ind w:firstLineChars="550" w:firstLine="1210"/>
      </w:pPr>
      <w:r w:rsidRPr="005C6CBA">
        <w:rPr>
          <w:rFonts w:ascii="ＭＳ 明朝" w:eastAsia="ＭＳ 明朝" w:hAnsi="ＭＳ 明朝" w:cs="ＭＳ 明朝"/>
        </w:rPr>
        <w:t>㉕様式第14号の３</w:t>
      </w:r>
      <w:r w:rsidR="004D7740">
        <w:rPr>
          <w:rFonts w:ascii="ＭＳ 明朝" w:eastAsia="ＭＳ 明朝" w:hAnsi="ＭＳ 明朝" w:cs="ＭＳ 明朝" w:hint="eastAsia"/>
        </w:rPr>
        <w:t xml:space="preserve">  </w:t>
      </w:r>
      <w:r w:rsidRPr="005C6CBA">
        <w:rPr>
          <w:rFonts w:ascii="ＭＳ 明朝" w:eastAsia="ＭＳ 明朝" w:hAnsi="ＭＳ 明朝" w:cs="ＭＳ 明朝"/>
        </w:rPr>
        <w:t xml:space="preserve">高度プロフェッショナル制度に関する報告 </w:t>
      </w:r>
    </w:p>
    <w:p w:rsidR="005C6CBA" w:rsidRPr="005C6CBA" w:rsidRDefault="005C6CBA" w:rsidP="00620561">
      <w:pPr>
        <w:spacing w:after="11" w:line="268" w:lineRule="auto"/>
        <w:ind w:firstLineChars="550" w:firstLine="1210"/>
      </w:pPr>
      <w:r w:rsidRPr="005C6CBA">
        <w:rPr>
          <w:rFonts w:ascii="ＭＳ 明朝" w:eastAsia="ＭＳ 明朝" w:hAnsi="ＭＳ 明朝" w:cs="ＭＳ 明朝"/>
        </w:rPr>
        <w:t>㉖様式第14号の４</w:t>
      </w:r>
      <w:r w:rsidR="004D7740">
        <w:rPr>
          <w:rFonts w:ascii="ＭＳ 明朝" w:eastAsia="ＭＳ 明朝" w:hAnsi="ＭＳ 明朝" w:cs="ＭＳ 明朝" w:hint="eastAsia"/>
        </w:rPr>
        <w:t xml:space="preserve">  </w:t>
      </w:r>
      <w:r w:rsidRPr="005C6CBA">
        <w:rPr>
          <w:rFonts w:ascii="ＭＳ 明朝" w:eastAsia="ＭＳ 明朝" w:hAnsi="ＭＳ 明朝" w:cs="ＭＳ 明朝"/>
        </w:rPr>
        <w:t xml:space="preserve">職業訓練に関する特例許可申請書 </w:t>
      </w:r>
    </w:p>
    <w:p w:rsidR="005C6CBA" w:rsidRPr="005C6CBA" w:rsidRDefault="005C6CBA" w:rsidP="00620561">
      <w:pPr>
        <w:spacing w:after="11" w:line="268" w:lineRule="auto"/>
        <w:ind w:firstLineChars="550" w:firstLine="1210"/>
      </w:pPr>
      <w:r w:rsidRPr="005C6CBA">
        <w:rPr>
          <w:rFonts w:ascii="ＭＳ 明朝" w:eastAsia="ＭＳ 明朝" w:hAnsi="ＭＳ 明朝" w:cs="ＭＳ 明朝"/>
        </w:rPr>
        <w:t>㉗様式第15号</w:t>
      </w:r>
      <w:r w:rsidR="004D7740">
        <w:rPr>
          <w:rFonts w:ascii="ＭＳ 明朝" w:eastAsia="ＭＳ 明朝" w:hAnsi="ＭＳ 明朝" w:cs="ＭＳ 明朝" w:hint="eastAsia"/>
        </w:rPr>
        <w:t xml:space="preserve">      </w:t>
      </w:r>
      <w:r w:rsidRPr="005C6CBA">
        <w:rPr>
          <w:rFonts w:ascii="ＭＳ 明朝" w:eastAsia="ＭＳ 明朝" w:hAnsi="ＭＳ 明朝" w:cs="ＭＳ 明朝"/>
        </w:rPr>
        <w:t xml:space="preserve">業務傷病に関する重大過失認定申請書 </w:t>
      </w:r>
    </w:p>
    <w:p w:rsidR="005C6CBA" w:rsidRPr="005C6CBA" w:rsidRDefault="005C6CBA" w:rsidP="005C6CBA">
      <w:pPr>
        <w:spacing w:after="11" w:line="268" w:lineRule="auto"/>
        <w:ind w:left="1248" w:hanging="10"/>
      </w:pPr>
      <w:r w:rsidRPr="005C6CBA">
        <w:rPr>
          <w:rFonts w:ascii="ＭＳ 明朝" w:eastAsia="ＭＳ 明朝" w:hAnsi="ＭＳ 明朝" w:cs="ＭＳ 明朝"/>
        </w:rPr>
        <w:t>㉘様式第23号の２</w:t>
      </w:r>
      <w:r w:rsidR="004D7740">
        <w:rPr>
          <w:rFonts w:ascii="ＭＳ 明朝" w:eastAsia="ＭＳ 明朝" w:hAnsi="ＭＳ 明朝" w:cs="ＭＳ 明朝" w:hint="eastAsia"/>
        </w:rPr>
        <w:t xml:space="preserve">  </w:t>
      </w:r>
      <w:r w:rsidRPr="005C6CBA">
        <w:rPr>
          <w:rFonts w:ascii="ＭＳ 明朝" w:eastAsia="ＭＳ 明朝" w:hAnsi="ＭＳ 明朝" w:cs="ＭＳ 明朝"/>
        </w:rPr>
        <w:t xml:space="preserve">適用事業報告 </w:t>
      </w:r>
    </w:p>
    <w:p w:rsidR="005C6CBA" w:rsidRPr="005C6CBA" w:rsidRDefault="005C6CBA" w:rsidP="005C6CBA">
      <w:pPr>
        <w:spacing w:after="11" w:line="268" w:lineRule="auto"/>
        <w:ind w:left="1248" w:hanging="10"/>
      </w:pPr>
      <w:r w:rsidRPr="005C6CBA">
        <w:rPr>
          <w:rFonts w:ascii="ＭＳ 明朝" w:eastAsia="ＭＳ 明朝" w:hAnsi="ＭＳ 明朝" w:cs="ＭＳ 明朝"/>
        </w:rPr>
        <w:t>㉙様式第24号</w:t>
      </w:r>
      <w:r w:rsidR="004D7740">
        <w:rPr>
          <w:rFonts w:ascii="ＭＳ 明朝" w:eastAsia="ＭＳ 明朝" w:hAnsi="ＭＳ 明朝" w:cs="ＭＳ 明朝" w:hint="eastAsia"/>
        </w:rPr>
        <w:t xml:space="preserve">      </w:t>
      </w:r>
      <w:r w:rsidRPr="005C6CBA">
        <w:rPr>
          <w:rFonts w:ascii="ＭＳ 明朝" w:eastAsia="ＭＳ 明朝" w:hAnsi="ＭＳ 明朝" w:cs="ＭＳ 明朝"/>
        </w:rPr>
        <w:t xml:space="preserve">預金管理状況報告 </w:t>
      </w:r>
    </w:p>
    <w:p w:rsidR="005C6CBA" w:rsidRPr="005C6CBA" w:rsidRDefault="005C6CBA" w:rsidP="005C6CBA">
      <w:pPr>
        <w:numPr>
          <w:ilvl w:val="0"/>
          <w:numId w:val="1"/>
        </w:numPr>
        <w:spacing w:after="11" w:line="268" w:lineRule="auto"/>
        <w:ind w:hanging="600"/>
      </w:pPr>
      <w:r w:rsidRPr="005C6CBA">
        <w:rPr>
          <w:rFonts w:ascii="ＭＳ 明朝" w:eastAsia="ＭＳ 明朝" w:hAnsi="ＭＳ 明朝" w:cs="ＭＳ 明朝"/>
        </w:rPr>
        <w:t xml:space="preserve">寄宿程 </w:t>
      </w:r>
    </w:p>
    <w:p w:rsidR="005C6CBA" w:rsidRPr="005C6CBA" w:rsidRDefault="005C6CBA" w:rsidP="005C6CBA">
      <w:pPr>
        <w:spacing w:after="11" w:line="268" w:lineRule="auto"/>
        <w:ind w:left="1248" w:hanging="10"/>
      </w:pPr>
      <w:r w:rsidRPr="005C6CBA">
        <w:rPr>
          <w:rFonts w:ascii="ＭＳ 明朝" w:eastAsia="ＭＳ 明朝" w:hAnsi="ＭＳ 明朝" w:cs="ＭＳ 明朝"/>
        </w:rPr>
        <w:t>①様式第１号</w:t>
      </w:r>
      <w:r w:rsidR="004D7740">
        <w:rPr>
          <w:rFonts w:ascii="ＭＳ 明朝" w:eastAsia="ＭＳ 明朝" w:hAnsi="ＭＳ 明朝" w:cs="ＭＳ 明朝" w:hint="eastAsia"/>
        </w:rPr>
        <w:t xml:space="preserve">  </w:t>
      </w:r>
      <w:r w:rsidRPr="005C6CBA">
        <w:rPr>
          <w:rFonts w:ascii="ＭＳ 明朝" w:eastAsia="ＭＳ 明朝" w:hAnsi="ＭＳ 明朝" w:cs="ＭＳ 明朝"/>
        </w:rPr>
        <w:t xml:space="preserve">寄宿舎設置・移転・変更届 </w:t>
      </w:r>
    </w:p>
    <w:p w:rsidR="005C6CBA" w:rsidRPr="005C6CBA" w:rsidRDefault="005C6CBA" w:rsidP="005C6CBA">
      <w:pPr>
        <w:spacing w:after="11" w:line="268" w:lineRule="auto"/>
        <w:ind w:left="1478" w:hanging="240"/>
      </w:pPr>
      <w:r w:rsidRPr="005C6CBA">
        <w:rPr>
          <w:rFonts w:ascii="ＭＳ 明朝" w:eastAsia="ＭＳ 明朝" w:hAnsi="ＭＳ 明朝" w:cs="ＭＳ 明朝"/>
        </w:rPr>
        <w:t>②様式第３号</w:t>
      </w:r>
      <w:r w:rsidR="004D7740">
        <w:rPr>
          <w:rFonts w:ascii="ＭＳ 明朝" w:eastAsia="ＭＳ 明朝" w:hAnsi="ＭＳ 明朝" w:cs="ＭＳ 明朝" w:hint="eastAsia"/>
        </w:rPr>
        <w:t xml:space="preserve">  </w:t>
      </w:r>
      <w:r w:rsidRPr="005C6CBA">
        <w:rPr>
          <w:rFonts w:ascii="ＭＳ 明朝" w:eastAsia="ＭＳ 明朝" w:hAnsi="ＭＳ 明朝" w:cs="ＭＳ 明朝"/>
        </w:rPr>
        <w:t xml:space="preserve">事業附属寄宿舎規程第三十六条による適用特例許可申請書  </w:t>
      </w:r>
    </w:p>
    <w:p w:rsidR="005C6CBA" w:rsidRPr="005C6CBA" w:rsidRDefault="005C6CBA" w:rsidP="005C6CBA">
      <w:pPr>
        <w:spacing w:after="11" w:line="268" w:lineRule="auto"/>
        <w:ind w:left="1248" w:hanging="10"/>
      </w:pPr>
      <w:r w:rsidRPr="005C6CBA">
        <w:rPr>
          <w:rFonts w:ascii="ＭＳ 明朝" w:eastAsia="ＭＳ 明朝" w:hAnsi="ＭＳ 明朝" w:cs="ＭＳ 明朝"/>
        </w:rPr>
        <w:t>③様式第４号</w:t>
      </w:r>
      <w:r w:rsidR="004D7740">
        <w:rPr>
          <w:rFonts w:ascii="ＭＳ 明朝" w:eastAsia="ＭＳ 明朝" w:hAnsi="ＭＳ 明朝" w:cs="ＭＳ 明朝" w:hint="eastAsia"/>
        </w:rPr>
        <w:t xml:space="preserve">  </w:t>
      </w:r>
      <w:r w:rsidRPr="005C6CBA">
        <w:rPr>
          <w:rFonts w:ascii="ＭＳ 明朝" w:eastAsia="ＭＳ 明朝" w:hAnsi="ＭＳ 明朝" w:cs="ＭＳ 明朝"/>
        </w:rPr>
        <w:t xml:space="preserve">事業附属寄宿舎規程第二章適用除外許可申請書 </w:t>
      </w:r>
    </w:p>
    <w:p w:rsidR="005C6CBA" w:rsidRPr="005C6CBA" w:rsidRDefault="005C6CBA" w:rsidP="005C6CBA">
      <w:pPr>
        <w:numPr>
          <w:ilvl w:val="0"/>
          <w:numId w:val="1"/>
        </w:numPr>
        <w:spacing w:after="11" w:line="268" w:lineRule="auto"/>
        <w:ind w:hanging="600"/>
      </w:pPr>
      <w:r w:rsidRPr="005C6CBA">
        <w:rPr>
          <w:rFonts w:ascii="ＭＳ 明朝" w:eastAsia="ＭＳ 明朝" w:hAnsi="ＭＳ 明朝" w:cs="ＭＳ 明朝"/>
        </w:rPr>
        <w:t xml:space="preserve">年少則 </w:t>
      </w:r>
    </w:p>
    <w:p w:rsidR="005C6CBA" w:rsidRPr="005C6CBA" w:rsidRDefault="005C6CBA" w:rsidP="005C6CBA">
      <w:pPr>
        <w:spacing w:after="11" w:line="268" w:lineRule="auto"/>
        <w:ind w:left="1248" w:hanging="10"/>
      </w:pPr>
      <w:r w:rsidRPr="005C6CBA">
        <w:rPr>
          <w:rFonts w:ascii="ＭＳ 明朝" w:eastAsia="ＭＳ 明朝" w:hAnsi="ＭＳ 明朝" w:cs="ＭＳ 明朝"/>
        </w:rPr>
        <w:t>①様式第１号</w:t>
      </w:r>
      <w:r w:rsidR="004D7740">
        <w:rPr>
          <w:rFonts w:ascii="ＭＳ 明朝" w:eastAsia="ＭＳ 明朝" w:hAnsi="ＭＳ 明朝" w:cs="ＭＳ 明朝" w:hint="eastAsia"/>
        </w:rPr>
        <w:t xml:space="preserve">  </w:t>
      </w:r>
      <w:r w:rsidRPr="005C6CBA">
        <w:rPr>
          <w:rFonts w:ascii="ＭＳ 明朝" w:eastAsia="ＭＳ 明朝" w:hAnsi="ＭＳ 明朝" w:cs="ＭＳ 明朝"/>
        </w:rPr>
        <w:t>使用許可申請書</w:t>
      </w:r>
      <w:r w:rsidRPr="005C6CBA">
        <w:rPr>
          <w:rFonts w:ascii="ＭＳ ゴシック" w:eastAsia="ＭＳ ゴシック" w:hAnsi="ＭＳ ゴシック" w:cs="ＭＳ ゴシック"/>
        </w:rPr>
        <w:t xml:space="preserve"> </w:t>
      </w:r>
    </w:p>
    <w:p w:rsidR="005C6CBA" w:rsidRPr="005C6CBA" w:rsidRDefault="005C6CBA" w:rsidP="005C6CBA">
      <w:pPr>
        <w:spacing w:after="11" w:line="268" w:lineRule="auto"/>
        <w:ind w:left="1248" w:hanging="10"/>
      </w:pPr>
      <w:r w:rsidRPr="005C6CBA">
        <w:rPr>
          <w:rFonts w:ascii="ＭＳ 明朝" w:eastAsia="ＭＳ 明朝" w:hAnsi="ＭＳ 明朝" w:cs="ＭＳ 明朝"/>
        </w:rPr>
        <w:t>②様式第３号</w:t>
      </w:r>
      <w:r w:rsidR="004D7740">
        <w:rPr>
          <w:rFonts w:ascii="ＭＳ 明朝" w:eastAsia="ＭＳ 明朝" w:hAnsi="ＭＳ 明朝" w:cs="ＭＳ 明朝" w:hint="eastAsia"/>
        </w:rPr>
        <w:t xml:space="preserve">  </w:t>
      </w:r>
      <w:r w:rsidRPr="005C6CBA">
        <w:rPr>
          <w:rFonts w:ascii="ＭＳ 明朝" w:eastAsia="ＭＳ 明朝" w:hAnsi="ＭＳ 明朝" w:cs="ＭＳ 明朝"/>
        </w:rPr>
        <w:t>交替制による深夜業時間延長許可申請書</w:t>
      </w:r>
      <w:r w:rsidRPr="005C6CBA">
        <w:rPr>
          <w:rFonts w:ascii="ＭＳ ゴシック" w:eastAsia="ＭＳ ゴシック" w:hAnsi="ＭＳ ゴシック" w:cs="ＭＳ ゴシック"/>
        </w:rPr>
        <w:t xml:space="preserve"> </w:t>
      </w:r>
    </w:p>
    <w:p w:rsidR="005C6CBA" w:rsidRPr="005C6CBA" w:rsidRDefault="005C6CBA" w:rsidP="005C6CBA">
      <w:pPr>
        <w:spacing w:after="11" w:line="268" w:lineRule="auto"/>
        <w:ind w:left="1248" w:hanging="10"/>
      </w:pPr>
      <w:r w:rsidRPr="005C6CBA">
        <w:rPr>
          <w:rFonts w:ascii="ＭＳ 明朝" w:eastAsia="ＭＳ 明朝" w:hAnsi="ＭＳ 明朝" w:cs="ＭＳ 明朝"/>
        </w:rPr>
        <w:t>③様式第４号</w:t>
      </w:r>
      <w:r w:rsidR="004D7740">
        <w:rPr>
          <w:rFonts w:ascii="ＭＳ 明朝" w:eastAsia="ＭＳ 明朝" w:hAnsi="ＭＳ 明朝" w:cs="ＭＳ 明朝" w:hint="eastAsia"/>
        </w:rPr>
        <w:t xml:space="preserve">  </w:t>
      </w:r>
      <w:r w:rsidRPr="005C6CBA">
        <w:rPr>
          <w:rFonts w:ascii="ＭＳ 明朝" w:eastAsia="ＭＳ 明朝" w:hAnsi="ＭＳ 明朝" w:cs="ＭＳ 明朝"/>
        </w:rPr>
        <w:t>帰郷旅費支給除外認定申請書</w:t>
      </w:r>
      <w:r w:rsidRPr="005C6CBA">
        <w:rPr>
          <w:rFonts w:ascii="ＭＳ ゴシック" w:eastAsia="ＭＳ ゴシック" w:hAnsi="ＭＳ ゴシック" w:cs="ＭＳ ゴシック"/>
        </w:rPr>
        <w:t xml:space="preserve"> </w:t>
      </w:r>
    </w:p>
    <w:p w:rsidR="005C6CBA" w:rsidRPr="005C6CBA" w:rsidRDefault="005C6CBA" w:rsidP="005C6CBA">
      <w:pPr>
        <w:numPr>
          <w:ilvl w:val="0"/>
          <w:numId w:val="1"/>
        </w:numPr>
        <w:spacing w:after="11" w:line="268" w:lineRule="auto"/>
        <w:ind w:hanging="600"/>
      </w:pPr>
      <w:r w:rsidRPr="005C6CBA">
        <w:rPr>
          <w:rFonts w:ascii="ＭＳ 明朝" w:eastAsia="ＭＳ 明朝" w:hAnsi="ＭＳ 明朝" w:cs="ＭＳ 明朝"/>
        </w:rPr>
        <w:t xml:space="preserve">建寄程 </w:t>
      </w:r>
    </w:p>
    <w:p w:rsidR="005C6CBA" w:rsidRDefault="005C6CBA" w:rsidP="005C6CBA">
      <w:pPr>
        <w:spacing w:after="11" w:line="268" w:lineRule="auto"/>
        <w:ind w:left="720" w:right="3074" w:firstLine="511"/>
        <w:rPr>
          <w:rFonts w:ascii="ＭＳ 明朝" w:eastAsia="ＭＳ 明朝" w:hAnsi="ＭＳ 明朝" w:cs="ＭＳ 明朝"/>
        </w:rPr>
      </w:pPr>
      <w:r w:rsidRPr="005C6CBA">
        <w:rPr>
          <w:rFonts w:ascii="ＭＳ 明朝" w:eastAsia="ＭＳ 明朝" w:hAnsi="ＭＳ 明朝" w:cs="ＭＳ 明朝"/>
        </w:rPr>
        <w:t>別記様式</w:t>
      </w:r>
      <w:r w:rsidR="004D7740">
        <w:rPr>
          <w:rFonts w:ascii="ＭＳ 明朝" w:eastAsia="ＭＳ 明朝" w:hAnsi="ＭＳ 明朝" w:cs="ＭＳ 明朝" w:hint="eastAsia"/>
        </w:rPr>
        <w:t xml:space="preserve"> </w:t>
      </w:r>
      <w:r w:rsidR="004D7740">
        <w:rPr>
          <w:rFonts w:ascii="ＭＳ 明朝" w:eastAsia="ＭＳ 明朝" w:hAnsi="ＭＳ 明朝" w:cs="ＭＳ 明朝"/>
        </w:rPr>
        <w:t xml:space="preserve"> </w:t>
      </w:r>
      <w:r w:rsidRPr="005C6CBA">
        <w:rPr>
          <w:rFonts w:ascii="ＭＳ 明朝" w:eastAsia="ＭＳ 明朝" w:hAnsi="ＭＳ 明朝" w:cs="ＭＳ 明朝"/>
        </w:rPr>
        <w:t>寄宿舎設置・移転・変更届</w:t>
      </w:r>
    </w:p>
    <w:p w:rsidR="00C30EF2" w:rsidRDefault="00C30EF2" w:rsidP="005C6CBA">
      <w:pPr>
        <w:spacing w:after="11" w:line="268" w:lineRule="auto"/>
        <w:ind w:left="720" w:right="3074" w:firstLine="511"/>
        <w:rPr>
          <w:rFonts w:ascii="ＭＳ 明朝" w:eastAsia="ＭＳ 明朝" w:hAnsi="ＭＳ 明朝" w:cs="ＭＳ 明朝"/>
        </w:rPr>
      </w:pPr>
    </w:p>
    <w:p w:rsidR="008B3976" w:rsidRDefault="005C6CBA" w:rsidP="005C6CBA">
      <w:pPr>
        <w:spacing w:after="11" w:line="268" w:lineRule="auto"/>
        <w:ind w:right="3074" w:firstLineChars="300" w:firstLine="660"/>
        <w:rPr>
          <w:rFonts w:ascii="ＭＳ 明朝" w:eastAsia="ＭＳ 明朝" w:hAnsi="ＭＳ 明朝" w:cs="ＭＳ 明朝"/>
        </w:rPr>
      </w:pPr>
      <w:r w:rsidRPr="005C6CBA">
        <w:rPr>
          <w:rFonts w:ascii="ＭＳ 明朝" w:eastAsia="ＭＳ 明朝" w:hAnsi="ＭＳ 明朝" w:cs="ＭＳ 明朝"/>
        </w:rPr>
        <w:t>イ 最賃法関係</w:t>
      </w:r>
    </w:p>
    <w:p w:rsidR="005C6CBA" w:rsidRPr="005C6CBA" w:rsidRDefault="005C6CBA" w:rsidP="008B3976">
      <w:pPr>
        <w:spacing w:after="11" w:line="268" w:lineRule="auto"/>
        <w:ind w:right="3074" w:firstLineChars="400" w:firstLine="880"/>
      </w:pPr>
      <w:r w:rsidRPr="005C6CBA">
        <w:rPr>
          <w:rFonts w:ascii="ＭＳ 明朝" w:eastAsia="ＭＳ 明朝" w:hAnsi="ＭＳ 明朝" w:cs="ＭＳ 明朝"/>
        </w:rPr>
        <w:t xml:space="preserve">最賃則 </w:t>
      </w:r>
    </w:p>
    <w:p w:rsidR="004D7740" w:rsidRDefault="005C6CBA" w:rsidP="005C6CBA">
      <w:pPr>
        <w:spacing w:after="11" w:line="268" w:lineRule="auto"/>
        <w:ind w:left="1253" w:hanging="240"/>
        <w:rPr>
          <w:rFonts w:ascii="ＭＳ 明朝" w:eastAsia="ＭＳ 明朝" w:hAnsi="ＭＳ 明朝" w:cs="ＭＳ 明朝"/>
        </w:rPr>
      </w:pPr>
      <w:r w:rsidRPr="005C6CBA">
        <w:rPr>
          <w:rFonts w:ascii="ＭＳ 明朝" w:eastAsia="ＭＳ 明朝" w:hAnsi="ＭＳ 明朝" w:cs="ＭＳ 明朝"/>
        </w:rPr>
        <w:t>①様式第１号</w:t>
      </w:r>
      <w:r w:rsidR="004D7740">
        <w:rPr>
          <w:rFonts w:ascii="ＭＳ 明朝" w:eastAsia="ＭＳ 明朝" w:hAnsi="ＭＳ 明朝" w:cs="ＭＳ 明朝" w:hint="eastAsia"/>
        </w:rPr>
        <w:t xml:space="preserve">　</w:t>
      </w:r>
      <w:r w:rsidRPr="005C6CBA">
        <w:rPr>
          <w:rFonts w:ascii="ＭＳ 明朝" w:eastAsia="ＭＳ 明朝" w:hAnsi="ＭＳ 明朝" w:cs="ＭＳ 明朝"/>
        </w:rPr>
        <w:t>精神又は身体の障害により著しく労働能力の低い者の最低賃金の</w:t>
      </w:r>
    </w:p>
    <w:p w:rsidR="005C6CBA" w:rsidRPr="005C6CBA" w:rsidRDefault="005C6CBA" w:rsidP="004D7740">
      <w:pPr>
        <w:spacing w:after="11" w:line="268" w:lineRule="auto"/>
        <w:ind w:leftChars="100" w:left="220" w:firstLineChars="1050" w:firstLine="2310"/>
      </w:pPr>
      <w:r w:rsidRPr="005C6CBA">
        <w:rPr>
          <w:rFonts w:ascii="ＭＳ 明朝" w:eastAsia="ＭＳ 明朝" w:hAnsi="ＭＳ 明朝" w:cs="ＭＳ 明朝"/>
        </w:rPr>
        <w:t xml:space="preserve">減額の特例許可申請書 </w:t>
      </w:r>
    </w:p>
    <w:p w:rsidR="005C6CBA" w:rsidRPr="005C6CBA" w:rsidRDefault="005C6CBA" w:rsidP="005C6CBA">
      <w:pPr>
        <w:spacing w:after="11" w:line="268" w:lineRule="auto"/>
        <w:ind w:left="1253" w:hanging="240"/>
      </w:pPr>
      <w:r w:rsidRPr="005C6CBA">
        <w:rPr>
          <w:rFonts w:ascii="ＭＳ 明朝" w:eastAsia="ＭＳ 明朝" w:hAnsi="ＭＳ 明朝" w:cs="ＭＳ 明朝"/>
        </w:rPr>
        <w:t>②様式第２号</w:t>
      </w:r>
      <w:r w:rsidR="004D7740">
        <w:rPr>
          <w:rFonts w:ascii="ＭＳ 明朝" w:eastAsia="ＭＳ 明朝" w:hAnsi="ＭＳ 明朝" w:cs="ＭＳ 明朝" w:hint="eastAsia"/>
        </w:rPr>
        <w:t xml:space="preserve">  </w:t>
      </w:r>
      <w:r w:rsidRPr="005C6CBA">
        <w:rPr>
          <w:rFonts w:ascii="ＭＳ 明朝" w:eastAsia="ＭＳ 明朝" w:hAnsi="ＭＳ 明朝" w:cs="ＭＳ 明朝"/>
        </w:rPr>
        <w:t xml:space="preserve">試の使用期間中の者の最低賃金の減額の特例許可申請書 </w:t>
      </w:r>
    </w:p>
    <w:p w:rsidR="004D7740" w:rsidRDefault="005C6CBA" w:rsidP="005C6CBA">
      <w:pPr>
        <w:spacing w:after="11" w:line="268" w:lineRule="auto"/>
        <w:ind w:left="1253" w:hanging="240"/>
        <w:rPr>
          <w:rFonts w:ascii="ＭＳ 明朝" w:eastAsia="ＭＳ 明朝" w:hAnsi="ＭＳ 明朝" w:cs="ＭＳ 明朝"/>
        </w:rPr>
      </w:pPr>
      <w:r w:rsidRPr="005C6CBA">
        <w:rPr>
          <w:rFonts w:ascii="ＭＳ 明朝" w:eastAsia="ＭＳ 明朝" w:hAnsi="ＭＳ 明朝" w:cs="ＭＳ 明朝"/>
        </w:rPr>
        <w:t>③様式第３号</w:t>
      </w:r>
      <w:r w:rsidR="004D7740">
        <w:rPr>
          <w:rFonts w:ascii="ＭＳ 明朝" w:eastAsia="ＭＳ 明朝" w:hAnsi="ＭＳ 明朝" w:cs="ＭＳ 明朝" w:hint="eastAsia"/>
        </w:rPr>
        <w:t xml:space="preserve">  </w:t>
      </w:r>
      <w:r w:rsidRPr="005C6CBA">
        <w:rPr>
          <w:rFonts w:ascii="ＭＳ 明朝" w:eastAsia="ＭＳ 明朝" w:hAnsi="ＭＳ 明朝" w:cs="ＭＳ 明朝"/>
        </w:rPr>
        <w:t>基礎的な技能及び知識を習得させるための職業訓練を受ける者の</w:t>
      </w:r>
    </w:p>
    <w:p w:rsidR="005C6CBA" w:rsidRPr="005C6CBA" w:rsidRDefault="005C6CBA" w:rsidP="004D7740">
      <w:pPr>
        <w:spacing w:after="11" w:line="268" w:lineRule="auto"/>
        <w:ind w:leftChars="50" w:left="110" w:firstLineChars="1100" w:firstLine="2420"/>
      </w:pPr>
      <w:r w:rsidRPr="005C6CBA">
        <w:rPr>
          <w:rFonts w:ascii="ＭＳ 明朝" w:eastAsia="ＭＳ 明朝" w:hAnsi="ＭＳ 明朝" w:cs="ＭＳ 明朝"/>
        </w:rPr>
        <w:t xml:space="preserve">最低賃金の減額の特例許可申請書 </w:t>
      </w:r>
    </w:p>
    <w:p w:rsidR="005C6CBA" w:rsidRPr="005C6CBA" w:rsidRDefault="005C6CBA" w:rsidP="005C6CBA">
      <w:pPr>
        <w:spacing w:after="11" w:line="268" w:lineRule="auto"/>
        <w:ind w:left="1253" w:hanging="240"/>
      </w:pPr>
      <w:r w:rsidRPr="005C6CBA">
        <w:rPr>
          <w:rFonts w:ascii="ＭＳ 明朝" w:eastAsia="ＭＳ 明朝" w:hAnsi="ＭＳ 明朝" w:cs="ＭＳ 明朝"/>
        </w:rPr>
        <w:t>④様式第４号</w:t>
      </w:r>
      <w:r w:rsidR="004D7740">
        <w:rPr>
          <w:rFonts w:ascii="ＭＳ 明朝" w:eastAsia="ＭＳ 明朝" w:hAnsi="ＭＳ 明朝" w:cs="ＭＳ 明朝" w:hint="eastAsia"/>
        </w:rPr>
        <w:t xml:space="preserve">  </w:t>
      </w:r>
      <w:r w:rsidRPr="005C6CBA">
        <w:rPr>
          <w:rFonts w:ascii="ＭＳ 明朝" w:eastAsia="ＭＳ 明朝" w:hAnsi="ＭＳ 明朝" w:cs="ＭＳ 明朝"/>
        </w:rPr>
        <w:t xml:space="preserve">軽易な業務に従事する者の最低賃金の減額の特例許可申請書 </w:t>
      </w:r>
    </w:p>
    <w:p w:rsidR="005C6CBA" w:rsidRPr="005C6CBA" w:rsidRDefault="005C6CBA" w:rsidP="005C6CBA">
      <w:pPr>
        <w:spacing w:after="11" w:line="268" w:lineRule="auto"/>
        <w:ind w:left="1253" w:hanging="240"/>
      </w:pPr>
      <w:r w:rsidRPr="005C6CBA">
        <w:rPr>
          <w:rFonts w:ascii="ＭＳ 明朝" w:eastAsia="ＭＳ 明朝" w:hAnsi="ＭＳ 明朝" w:cs="ＭＳ 明朝"/>
        </w:rPr>
        <w:t>⑤様式第５号</w:t>
      </w:r>
      <w:r w:rsidR="004D7740">
        <w:rPr>
          <w:rFonts w:ascii="ＭＳ 明朝" w:eastAsia="ＭＳ 明朝" w:hAnsi="ＭＳ 明朝" w:cs="ＭＳ 明朝" w:hint="eastAsia"/>
        </w:rPr>
        <w:t xml:space="preserve">  </w:t>
      </w:r>
      <w:r w:rsidRPr="005C6CBA">
        <w:rPr>
          <w:rFonts w:ascii="ＭＳ 明朝" w:eastAsia="ＭＳ 明朝" w:hAnsi="ＭＳ 明朝" w:cs="ＭＳ 明朝"/>
        </w:rPr>
        <w:t xml:space="preserve">断続的労働に従事する者の最低賃金の減額の特例許可申請書 </w:t>
      </w:r>
    </w:p>
    <w:p w:rsidR="004D7740" w:rsidRPr="005C6CBA" w:rsidRDefault="004D7740" w:rsidP="005C6CBA">
      <w:pPr>
        <w:spacing w:after="23"/>
        <w:ind w:left="773"/>
      </w:pPr>
    </w:p>
    <w:p w:rsidR="005C6CBA" w:rsidRPr="00A91C54" w:rsidRDefault="00A91C54" w:rsidP="00A91C54">
      <w:pPr>
        <w:spacing w:after="11" w:line="268" w:lineRule="auto"/>
        <w:ind w:right="1213" w:firstLineChars="200" w:firstLine="482"/>
        <w:rPr>
          <w:b/>
          <w:sz w:val="24"/>
          <w:szCs w:val="24"/>
        </w:rPr>
      </w:pPr>
      <w:r w:rsidRPr="00A91C54">
        <w:rPr>
          <w:rFonts w:ascii="ＭＳ 明朝" w:eastAsia="ＭＳ 明朝" w:hAnsi="ＭＳ 明朝" w:cs="ＭＳ 明朝" w:hint="eastAsia"/>
          <w:b/>
          <w:sz w:val="24"/>
          <w:szCs w:val="24"/>
        </w:rPr>
        <w:t>２．</w:t>
      </w:r>
      <w:r w:rsidR="00C30EF2" w:rsidRPr="00A91C54">
        <w:rPr>
          <w:rFonts w:ascii="ＭＳ 明朝" w:eastAsia="ＭＳ 明朝" w:hAnsi="ＭＳ 明朝" w:cs="ＭＳ 明朝" w:hint="eastAsia"/>
          <w:b/>
          <w:sz w:val="24"/>
          <w:szCs w:val="24"/>
        </w:rPr>
        <w:t>押印を廃止し、</w:t>
      </w:r>
      <w:r w:rsidR="005C6CBA" w:rsidRPr="00A91C54">
        <w:rPr>
          <w:rFonts w:ascii="ＭＳ 明朝" w:eastAsia="ＭＳ 明朝" w:hAnsi="ＭＳ 明朝" w:cs="ＭＳ 明朝"/>
          <w:b/>
          <w:sz w:val="24"/>
          <w:szCs w:val="24"/>
        </w:rPr>
        <w:t>過半数代表者の</w:t>
      </w:r>
      <w:r w:rsidR="00FB1963">
        <w:rPr>
          <w:rFonts w:ascii="ＭＳ 明朝" w:eastAsia="ＭＳ 明朝" w:hAnsi="ＭＳ 明朝" w:cs="ＭＳ 明朝" w:hint="eastAsia"/>
          <w:b/>
          <w:sz w:val="24"/>
          <w:szCs w:val="24"/>
        </w:rPr>
        <w:t>氏名の記載</w:t>
      </w:r>
      <w:r w:rsidR="005C6CBA" w:rsidRPr="00A91C54">
        <w:rPr>
          <w:rFonts w:ascii="ＭＳ 明朝" w:eastAsia="ＭＳ 明朝" w:hAnsi="ＭＳ 明朝" w:cs="ＭＳ 明朝"/>
          <w:b/>
          <w:sz w:val="24"/>
          <w:szCs w:val="24"/>
        </w:rPr>
        <w:t>のみ</w:t>
      </w:r>
      <w:r w:rsidR="008D07A5" w:rsidRPr="00A91C54">
        <w:rPr>
          <w:rFonts w:ascii="ＭＳ 明朝" w:eastAsia="ＭＳ 明朝" w:hAnsi="ＭＳ 明朝" w:cs="ＭＳ 明朝" w:hint="eastAsia"/>
          <w:b/>
          <w:sz w:val="24"/>
          <w:szCs w:val="24"/>
        </w:rPr>
        <w:t>となる</w:t>
      </w:r>
      <w:r w:rsidR="00C30EF2" w:rsidRPr="00A91C54">
        <w:rPr>
          <w:rFonts w:ascii="ＭＳ 明朝" w:eastAsia="ＭＳ 明朝" w:hAnsi="ＭＳ 明朝" w:cs="ＭＳ 明朝" w:hint="eastAsia"/>
          <w:b/>
          <w:sz w:val="24"/>
          <w:szCs w:val="24"/>
        </w:rPr>
        <w:t>様式</w:t>
      </w:r>
    </w:p>
    <w:p w:rsidR="005C6CBA" w:rsidRDefault="005C6CBA" w:rsidP="00620561">
      <w:pPr>
        <w:spacing w:after="11" w:line="268" w:lineRule="auto"/>
        <w:ind w:right="1213" w:firstLineChars="350" w:firstLine="770"/>
        <w:rPr>
          <w:rFonts w:ascii="ＭＳ 明朝" w:eastAsia="ＭＳ 明朝" w:hAnsi="ＭＳ 明朝" w:cs="ＭＳ 明朝"/>
        </w:rPr>
      </w:pPr>
      <w:r w:rsidRPr="005C6CBA">
        <w:rPr>
          <w:rFonts w:ascii="ＭＳ 明朝" w:eastAsia="ＭＳ 明朝" w:hAnsi="ＭＳ 明朝" w:cs="ＭＳ 明朝"/>
        </w:rPr>
        <w:t xml:space="preserve">ア </w:t>
      </w:r>
      <w:r w:rsidR="008D07A5">
        <w:rPr>
          <w:rFonts w:ascii="ＭＳ 明朝" w:eastAsia="ＭＳ 明朝" w:hAnsi="ＭＳ 明朝" w:cs="ＭＳ 明朝" w:hint="eastAsia"/>
        </w:rPr>
        <w:t xml:space="preserve">　</w:t>
      </w:r>
      <w:r w:rsidRPr="005C6CBA">
        <w:rPr>
          <w:rFonts w:ascii="ＭＳ 明朝" w:eastAsia="ＭＳ 明朝" w:hAnsi="ＭＳ 明朝" w:cs="ＭＳ 明朝"/>
        </w:rPr>
        <w:t xml:space="preserve">労基則 </w:t>
      </w:r>
      <w:r w:rsidR="00620561">
        <w:rPr>
          <w:rFonts w:ascii="ＭＳ 明朝" w:eastAsia="ＭＳ 明朝" w:hAnsi="ＭＳ 明朝" w:cs="ＭＳ 明朝"/>
        </w:rPr>
        <w:t xml:space="preserve"> </w:t>
      </w:r>
      <w:r w:rsidRPr="005C6CBA">
        <w:rPr>
          <w:rFonts w:ascii="ＭＳ 明朝" w:eastAsia="ＭＳ 明朝" w:hAnsi="ＭＳ 明朝" w:cs="ＭＳ 明朝"/>
        </w:rPr>
        <w:t>労基則第49条第２項の就業規則の意見書</w:t>
      </w:r>
    </w:p>
    <w:p w:rsidR="00620561" w:rsidRDefault="005C6CBA" w:rsidP="00620561">
      <w:pPr>
        <w:spacing w:after="11" w:line="268" w:lineRule="auto"/>
        <w:ind w:right="1513" w:firstLineChars="350" w:firstLine="770"/>
        <w:rPr>
          <w:rFonts w:ascii="ＭＳ 明朝" w:eastAsia="ＭＳ 明朝" w:hAnsi="ＭＳ 明朝" w:cs="ＭＳ 明朝"/>
        </w:rPr>
      </w:pPr>
      <w:r w:rsidRPr="005C6CBA">
        <w:rPr>
          <w:rFonts w:ascii="ＭＳ 明朝" w:eastAsia="ＭＳ 明朝" w:hAnsi="ＭＳ 明朝" w:cs="ＭＳ 明朝"/>
        </w:rPr>
        <w:t xml:space="preserve">イ </w:t>
      </w:r>
      <w:r w:rsidR="008D07A5">
        <w:rPr>
          <w:rFonts w:ascii="ＭＳ 明朝" w:eastAsia="ＭＳ 明朝" w:hAnsi="ＭＳ 明朝" w:cs="ＭＳ 明朝" w:hint="eastAsia"/>
        </w:rPr>
        <w:t xml:space="preserve">　</w:t>
      </w:r>
      <w:r w:rsidRPr="005C6CBA">
        <w:rPr>
          <w:rFonts w:ascii="ＭＳ 明朝" w:eastAsia="ＭＳ 明朝" w:hAnsi="ＭＳ 明朝" w:cs="ＭＳ 明朝"/>
        </w:rPr>
        <w:t>寄宿程  寄宿程第１条の２第２項の寄宿舎規則に係る同意書</w:t>
      </w:r>
    </w:p>
    <w:p w:rsidR="004D7740" w:rsidRDefault="005C6CBA" w:rsidP="00620561">
      <w:pPr>
        <w:spacing w:after="11" w:line="268" w:lineRule="auto"/>
        <w:ind w:right="1513" w:firstLineChars="350" w:firstLine="770"/>
        <w:rPr>
          <w:rFonts w:ascii="ＭＳ 明朝" w:eastAsia="ＭＳ 明朝" w:hAnsi="ＭＳ 明朝" w:cs="ＭＳ 明朝"/>
        </w:rPr>
      </w:pPr>
      <w:r w:rsidRPr="005C6CBA">
        <w:rPr>
          <w:rFonts w:ascii="ＭＳ 明朝" w:eastAsia="ＭＳ 明朝" w:hAnsi="ＭＳ 明朝" w:cs="ＭＳ 明朝"/>
        </w:rPr>
        <w:t xml:space="preserve">ウ </w:t>
      </w:r>
      <w:r w:rsidR="008D07A5">
        <w:rPr>
          <w:rFonts w:ascii="ＭＳ 明朝" w:eastAsia="ＭＳ 明朝" w:hAnsi="ＭＳ 明朝" w:cs="ＭＳ 明朝" w:hint="eastAsia"/>
        </w:rPr>
        <w:t xml:space="preserve">　</w:t>
      </w:r>
      <w:r w:rsidRPr="005C6CBA">
        <w:rPr>
          <w:rFonts w:ascii="ＭＳ 明朝" w:eastAsia="ＭＳ 明朝" w:hAnsi="ＭＳ 明朝" w:cs="ＭＳ 明朝"/>
        </w:rPr>
        <w:t xml:space="preserve">建寄程  建寄程第２条第３項の寄宿舎規則に係る同意書 </w:t>
      </w:r>
    </w:p>
    <w:p w:rsidR="00C30EF2" w:rsidRDefault="00C30EF2" w:rsidP="00620561">
      <w:pPr>
        <w:spacing w:after="11" w:line="268" w:lineRule="auto"/>
        <w:ind w:right="1513" w:firstLineChars="350" w:firstLine="770"/>
        <w:rPr>
          <w:rFonts w:ascii="ＭＳ 明朝" w:eastAsia="ＭＳ 明朝" w:hAnsi="ＭＳ 明朝" w:cs="ＭＳ 明朝"/>
        </w:rPr>
      </w:pPr>
    </w:p>
    <w:p w:rsidR="005C6CBA" w:rsidRPr="00A91C54" w:rsidRDefault="00A91C54" w:rsidP="00A91C54">
      <w:pPr>
        <w:spacing w:after="36" w:line="268" w:lineRule="auto"/>
        <w:ind w:right="379" w:firstLineChars="200" w:firstLine="482"/>
        <w:rPr>
          <w:b/>
          <w:sz w:val="24"/>
          <w:szCs w:val="24"/>
        </w:rPr>
      </w:pPr>
      <w:r w:rsidRPr="00A91C54">
        <w:rPr>
          <w:rFonts w:ascii="ＭＳ 明朝" w:eastAsia="ＭＳ 明朝" w:hAnsi="ＭＳ 明朝" w:cs="ＭＳ 明朝" w:hint="eastAsia"/>
          <w:b/>
          <w:sz w:val="24"/>
          <w:szCs w:val="24"/>
        </w:rPr>
        <w:lastRenderedPageBreak/>
        <w:t>３．</w:t>
      </w:r>
      <w:r w:rsidR="005C6CBA" w:rsidRPr="00A91C54">
        <w:rPr>
          <w:rFonts w:ascii="ＭＳ 明朝" w:eastAsia="ＭＳ 明朝" w:hAnsi="ＭＳ 明朝" w:cs="ＭＳ 明朝"/>
          <w:b/>
          <w:sz w:val="24"/>
          <w:szCs w:val="24"/>
        </w:rPr>
        <w:t>協定当事者の適格性に係るチェックボックスを新設する</w:t>
      </w:r>
      <w:r w:rsidR="00C30EF2" w:rsidRPr="00A91C54">
        <w:rPr>
          <w:rFonts w:ascii="ＭＳ 明朝" w:eastAsia="ＭＳ 明朝" w:hAnsi="ＭＳ 明朝" w:cs="ＭＳ 明朝" w:hint="eastAsia"/>
          <w:b/>
          <w:sz w:val="24"/>
          <w:szCs w:val="24"/>
        </w:rPr>
        <w:t>様式</w:t>
      </w:r>
    </w:p>
    <w:p w:rsidR="005C6CBA" w:rsidRPr="005C6CBA" w:rsidRDefault="005C6CBA" w:rsidP="005C6CBA">
      <w:pPr>
        <w:spacing w:after="36" w:line="268" w:lineRule="auto"/>
        <w:ind w:left="840" w:right="1213"/>
      </w:pPr>
      <w:r w:rsidRPr="005C6CBA">
        <w:rPr>
          <w:rFonts w:ascii="ＭＳ 明朝" w:eastAsia="ＭＳ 明朝" w:hAnsi="ＭＳ 明朝" w:cs="ＭＳ 明朝"/>
        </w:rPr>
        <w:t xml:space="preserve">労基則 </w:t>
      </w:r>
    </w:p>
    <w:p w:rsidR="005C6CBA" w:rsidRPr="005C6CBA" w:rsidRDefault="005C6CBA" w:rsidP="00C30EF2">
      <w:pPr>
        <w:spacing w:after="11" w:line="268" w:lineRule="auto"/>
        <w:ind w:firstLineChars="500" w:firstLine="1100"/>
      </w:pPr>
      <w:r w:rsidRPr="005C6CBA">
        <w:rPr>
          <w:rFonts w:ascii="ＭＳ 明朝" w:eastAsia="ＭＳ 明朝" w:hAnsi="ＭＳ 明朝" w:cs="ＭＳ 明朝"/>
        </w:rPr>
        <w:t>①様式第１号</w:t>
      </w:r>
      <w:r w:rsidR="004D7740">
        <w:rPr>
          <w:rFonts w:ascii="ＭＳ 明朝" w:eastAsia="ＭＳ 明朝" w:hAnsi="ＭＳ 明朝" w:cs="ＭＳ 明朝" w:hint="eastAsia"/>
        </w:rPr>
        <w:t xml:space="preserve">  </w:t>
      </w:r>
      <w:r w:rsidR="004D7740">
        <w:rPr>
          <w:rFonts w:ascii="ＭＳ 明朝" w:eastAsia="ＭＳ 明朝" w:hAnsi="ＭＳ 明朝" w:cs="ＭＳ 明朝"/>
        </w:rPr>
        <w:t xml:space="preserve">   </w:t>
      </w:r>
      <w:r w:rsidR="00F52857">
        <w:rPr>
          <w:rFonts w:ascii="ＭＳ 明朝" w:eastAsia="ＭＳ 明朝" w:hAnsi="ＭＳ 明朝" w:cs="ＭＳ 明朝"/>
        </w:rPr>
        <w:t xml:space="preserve"> </w:t>
      </w:r>
      <w:r w:rsidRPr="005C6CBA">
        <w:rPr>
          <w:rFonts w:ascii="ＭＳ 明朝" w:eastAsia="ＭＳ 明朝" w:hAnsi="ＭＳ 明朝" w:cs="ＭＳ 明朝"/>
        </w:rPr>
        <w:t xml:space="preserve">貯蓄金管理に関する協定届 </w:t>
      </w:r>
    </w:p>
    <w:p w:rsidR="005C6CBA" w:rsidRPr="005C6CBA" w:rsidRDefault="005C6CBA" w:rsidP="00C30EF2">
      <w:pPr>
        <w:spacing w:after="11" w:line="268" w:lineRule="auto"/>
        <w:ind w:firstLineChars="500" w:firstLine="1100"/>
      </w:pPr>
      <w:r w:rsidRPr="005C6CBA">
        <w:rPr>
          <w:rFonts w:ascii="ＭＳ 明朝" w:eastAsia="ＭＳ 明朝" w:hAnsi="ＭＳ 明朝" w:cs="ＭＳ 明朝"/>
        </w:rPr>
        <w:t>②様式第３号の２</w:t>
      </w:r>
      <w:r w:rsidR="00A72CCD">
        <w:rPr>
          <w:rFonts w:ascii="ＭＳ 明朝" w:eastAsia="ＭＳ 明朝" w:hAnsi="ＭＳ 明朝" w:cs="ＭＳ 明朝" w:hint="eastAsia"/>
        </w:rPr>
        <w:t xml:space="preserve">  </w:t>
      </w:r>
      <w:r w:rsidRPr="005C6CBA">
        <w:rPr>
          <w:rFonts w:ascii="ＭＳ 明朝" w:eastAsia="ＭＳ 明朝" w:hAnsi="ＭＳ 明朝" w:cs="ＭＳ 明朝"/>
        </w:rPr>
        <w:t xml:space="preserve">１箇月単位の変形労働時間制に関する協定届 </w:t>
      </w:r>
    </w:p>
    <w:p w:rsidR="004D7740" w:rsidRDefault="005C6CBA" w:rsidP="00C30EF2">
      <w:pPr>
        <w:spacing w:after="11" w:line="268" w:lineRule="auto"/>
        <w:ind w:rightChars="-20" w:right="-44" w:firstLineChars="500" w:firstLine="1100"/>
        <w:rPr>
          <w:rFonts w:ascii="ＭＳ 明朝" w:eastAsia="ＭＳ 明朝" w:hAnsi="ＭＳ 明朝" w:cs="ＭＳ 明朝"/>
        </w:rPr>
      </w:pPr>
      <w:r w:rsidRPr="005C6CBA">
        <w:rPr>
          <w:rFonts w:ascii="ＭＳ 明朝" w:eastAsia="ＭＳ 明朝" w:hAnsi="ＭＳ 明朝" w:cs="ＭＳ 明朝"/>
        </w:rPr>
        <w:t>③様式第３号の３</w:t>
      </w:r>
      <w:r w:rsidR="00F52857">
        <w:rPr>
          <w:rFonts w:ascii="ＭＳ 明朝" w:eastAsia="ＭＳ 明朝" w:hAnsi="ＭＳ 明朝" w:cs="ＭＳ 明朝" w:hint="eastAsia"/>
        </w:rPr>
        <w:t xml:space="preserve"> </w:t>
      </w:r>
      <w:r w:rsidR="00F52857">
        <w:rPr>
          <w:rFonts w:ascii="ＭＳ 明朝" w:eastAsia="ＭＳ 明朝" w:hAnsi="ＭＳ 明朝" w:cs="ＭＳ 明朝"/>
        </w:rPr>
        <w:t xml:space="preserve"> </w:t>
      </w:r>
      <w:r w:rsidRPr="005C6CBA">
        <w:rPr>
          <w:rFonts w:ascii="ＭＳ 明朝" w:eastAsia="ＭＳ 明朝" w:hAnsi="ＭＳ 明朝" w:cs="ＭＳ 明朝"/>
        </w:rPr>
        <w:t>清算期間が１箇月を超えるフレックスタイム制に関する協定</w:t>
      </w:r>
    </w:p>
    <w:p w:rsidR="005C6CBA" w:rsidRPr="005C6CBA" w:rsidRDefault="005C6CBA" w:rsidP="00C30EF2">
      <w:pPr>
        <w:spacing w:after="11" w:line="268" w:lineRule="auto"/>
        <w:ind w:rightChars="-20" w:right="-44" w:firstLineChars="1400" w:firstLine="3080"/>
      </w:pPr>
      <w:r w:rsidRPr="005C6CBA">
        <w:rPr>
          <w:rFonts w:ascii="ＭＳ 明朝" w:eastAsia="ＭＳ 明朝" w:hAnsi="ＭＳ 明朝" w:cs="ＭＳ 明朝"/>
        </w:rPr>
        <w:t xml:space="preserve">届 </w:t>
      </w:r>
    </w:p>
    <w:p w:rsidR="005C6CBA" w:rsidRPr="005C6CBA" w:rsidRDefault="005C6CBA" w:rsidP="00C30EF2">
      <w:pPr>
        <w:spacing w:after="11" w:line="268" w:lineRule="auto"/>
        <w:ind w:firstLineChars="500" w:firstLine="1100"/>
      </w:pPr>
      <w:r w:rsidRPr="005C6CBA">
        <w:rPr>
          <w:rFonts w:ascii="ＭＳ 明朝" w:eastAsia="ＭＳ 明朝" w:hAnsi="ＭＳ 明朝" w:cs="ＭＳ 明朝"/>
        </w:rPr>
        <w:t>④様式第４号</w:t>
      </w:r>
      <w:r w:rsidR="00F52857">
        <w:rPr>
          <w:rFonts w:ascii="ＭＳ 明朝" w:eastAsia="ＭＳ 明朝" w:hAnsi="ＭＳ 明朝" w:cs="ＭＳ 明朝" w:hint="eastAsia"/>
        </w:rPr>
        <w:t xml:space="preserve"> 　　 </w:t>
      </w:r>
      <w:r w:rsidRPr="005C6CBA">
        <w:rPr>
          <w:rFonts w:ascii="ＭＳ 明朝" w:eastAsia="ＭＳ 明朝" w:hAnsi="ＭＳ 明朝" w:cs="ＭＳ 明朝"/>
        </w:rPr>
        <w:t xml:space="preserve">１年単位の変形労働時間制に関する協定届 </w:t>
      </w:r>
    </w:p>
    <w:p w:rsidR="005C6CBA" w:rsidRPr="005C6CBA" w:rsidRDefault="005C6CBA" w:rsidP="00C30EF2">
      <w:pPr>
        <w:spacing w:after="11" w:line="268" w:lineRule="auto"/>
        <w:ind w:firstLineChars="500" w:firstLine="1100"/>
      </w:pPr>
      <w:r w:rsidRPr="005C6CBA">
        <w:rPr>
          <w:rFonts w:ascii="ＭＳ 明朝" w:eastAsia="ＭＳ 明朝" w:hAnsi="ＭＳ 明朝" w:cs="ＭＳ 明朝"/>
        </w:rPr>
        <w:t>⑤様式第５号</w:t>
      </w:r>
      <w:r w:rsidR="00F52857">
        <w:rPr>
          <w:rFonts w:ascii="ＭＳ 明朝" w:eastAsia="ＭＳ 明朝" w:hAnsi="ＭＳ 明朝" w:cs="ＭＳ 明朝" w:hint="eastAsia"/>
        </w:rPr>
        <w:t xml:space="preserve">  　　</w:t>
      </w:r>
      <w:r w:rsidRPr="005C6CBA">
        <w:rPr>
          <w:rFonts w:ascii="ＭＳ 明朝" w:eastAsia="ＭＳ 明朝" w:hAnsi="ＭＳ 明朝" w:cs="ＭＳ 明朝"/>
        </w:rPr>
        <w:t xml:space="preserve">１週間単位の非定型的変形労働時間制に関する協定届 </w:t>
      </w:r>
    </w:p>
    <w:p w:rsidR="005C6CBA" w:rsidRPr="005C6CBA" w:rsidRDefault="005C6CBA" w:rsidP="00C30EF2">
      <w:pPr>
        <w:spacing w:after="11" w:line="268" w:lineRule="auto"/>
        <w:ind w:firstLineChars="500" w:firstLine="1100"/>
      </w:pPr>
      <w:r w:rsidRPr="005C6CBA">
        <w:rPr>
          <w:rFonts w:ascii="ＭＳ 明朝" w:eastAsia="ＭＳ 明朝" w:hAnsi="ＭＳ 明朝" w:cs="ＭＳ 明朝"/>
        </w:rPr>
        <w:t>⑥様式第９号</w:t>
      </w:r>
      <w:r w:rsidR="00F52857">
        <w:rPr>
          <w:rFonts w:ascii="ＭＳ 明朝" w:eastAsia="ＭＳ 明朝" w:hAnsi="ＭＳ 明朝" w:cs="ＭＳ 明朝" w:hint="eastAsia"/>
        </w:rPr>
        <w:t xml:space="preserve">  </w:t>
      </w:r>
      <w:r w:rsidR="00F52857">
        <w:rPr>
          <w:rFonts w:ascii="ＭＳ 明朝" w:eastAsia="ＭＳ 明朝" w:hAnsi="ＭＳ 明朝" w:cs="ＭＳ 明朝"/>
        </w:rPr>
        <w:t xml:space="preserve">    </w:t>
      </w:r>
      <w:r w:rsidRPr="005C6CBA">
        <w:rPr>
          <w:rFonts w:ascii="ＭＳ 明朝" w:eastAsia="ＭＳ 明朝" w:hAnsi="ＭＳ 明朝" w:cs="ＭＳ 明朝"/>
        </w:rPr>
        <w:t xml:space="preserve">時間外労働・休日労働に関する協定届 </w:t>
      </w:r>
    </w:p>
    <w:p w:rsidR="00C30EF2" w:rsidRDefault="005C6CBA" w:rsidP="00C30EF2">
      <w:pPr>
        <w:spacing w:after="11" w:line="268" w:lineRule="auto"/>
        <w:ind w:firstLineChars="500" w:firstLine="1100"/>
        <w:rPr>
          <w:rFonts w:ascii="ＭＳ 明朝" w:eastAsia="ＭＳ 明朝" w:hAnsi="ＭＳ 明朝" w:cs="ＭＳ 明朝"/>
        </w:rPr>
      </w:pPr>
      <w:r w:rsidRPr="005C6CBA">
        <w:rPr>
          <w:rFonts w:ascii="ＭＳ 明朝" w:eastAsia="ＭＳ 明朝" w:hAnsi="ＭＳ 明朝" w:cs="ＭＳ 明朝"/>
        </w:rPr>
        <w:t>⑦様式第９号の２</w:t>
      </w:r>
      <w:r w:rsidR="00F52857">
        <w:rPr>
          <w:rFonts w:ascii="ＭＳ 明朝" w:eastAsia="ＭＳ 明朝" w:hAnsi="ＭＳ 明朝" w:cs="ＭＳ 明朝" w:hint="eastAsia"/>
        </w:rPr>
        <w:t xml:space="preserve">  </w:t>
      </w:r>
      <w:r w:rsidRPr="005C6CBA">
        <w:rPr>
          <w:rFonts w:ascii="ＭＳ 明朝" w:eastAsia="ＭＳ 明朝" w:hAnsi="ＭＳ 明朝" w:cs="ＭＳ 明朝"/>
        </w:rPr>
        <w:t>時間外労働・休日労働に関する協定届（限度時間を超えて時</w:t>
      </w:r>
    </w:p>
    <w:p w:rsidR="005C6CBA" w:rsidRPr="005C6CBA" w:rsidRDefault="00C30EF2" w:rsidP="00C30EF2">
      <w:pPr>
        <w:spacing w:after="11" w:line="268" w:lineRule="auto"/>
        <w:ind w:firstLineChars="500" w:firstLine="1100"/>
      </w:pPr>
      <w:r>
        <w:rPr>
          <w:rFonts w:ascii="ＭＳ 明朝" w:eastAsia="ＭＳ 明朝" w:hAnsi="ＭＳ 明朝" w:cs="ＭＳ 明朝" w:hint="eastAsia"/>
        </w:rPr>
        <w:t xml:space="preserve">　　　　　　　　　</w:t>
      </w:r>
      <w:r w:rsidR="005C6CBA" w:rsidRPr="005C6CBA">
        <w:rPr>
          <w:rFonts w:ascii="ＭＳ 明朝" w:eastAsia="ＭＳ 明朝" w:hAnsi="ＭＳ 明朝" w:cs="ＭＳ 明朝"/>
        </w:rPr>
        <w:t xml:space="preserve">間外労働・休日労働を行わせる場合（特別条項） </w:t>
      </w:r>
    </w:p>
    <w:p w:rsidR="00C30EF2" w:rsidRDefault="005C6CBA" w:rsidP="00C30EF2">
      <w:pPr>
        <w:spacing w:after="11" w:line="268" w:lineRule="auto"/>
        <w:ind w:firstLineChars="500" w:firstLine="1100"/>
        <w:rPr>
          <w:rFonts w:ascii="ＭＳ 明朝" w:eastAsia="ＭＳ 明朝" w:hAnsi="ＭＳ 明朝" w:cs="ＭＳ 明朝"/>
        </w:rPr>
      </w:pPr>
      <w:r w:rsidRPr="005C6CBA">
        <w:rPr>
          <w:rFonts w:ascii="ＭＳ 明朝" w:eastAsia="ＭＳ 明朝" w:hAnsi="ＭＳ 明朝" w:cs="ＭＳ 明朝"/>
        </w:rPr>
        <w:t>⑧様式第９号の３</w:t>
      </w:r>
      <w:r w:rsidR="00F52857">
        <w:rPr>
          <w:rFonts w:ascii="ＭＳ 明朝" w:eastAsia="ＭＳ 明朝" w:hAnsi="ＭＳ 明朝" w:cs="ＭＳ 明朝" w:hint="eastAsia"/>
        </w:rPr>
        <w:t xml:space="preserve">  </w:t>
      </w:r>
      <w:r w:rsidRPr="005C6CBA">
        <w:rPr>
          <w:rFonts w:ascii="ＭＳ 明朝" w:eastAsia="ＭＳ 明朝" w:hAnsi="ＭＳ 明朝" w:cs="ＭＳ 明朝"/>
        </w:rPr>
        <w:t>時間外労働・休日労働に関する協定届（新技術・新商品の研</w:t>
      </w:r>
    </w:p>
    <w:p w:rsidR="00C30EF2" w:rsidRDefault="00C30EF2" w:rsidP="00C30EF2">
      <w:pPr>
        <w:spacing w:after="11" w:line="268" w:lineRule="auto"/>
        <w:ind w:firstLineChars="500" w:firstLine="110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</w:t>
      </w:r>
      <w:r w:rsidR="005C6CBA" w:rsidRPr="005C6CBA">
        <w:rPr>
          <w:rFonts w:ascii="ＭＳ 明朝" w:eastAsia="ＭＳ 明朝" w:hAnsi="ＭＳ 明朝" w:cs="ＭＳ 明朝"/>
        </w:rPr>
        <w:t>究開発業務に従事する労働者に時間外労働・休日労働を行わ</w:t>
      </w:r>
    </w:p>
    <w:p w:rsidR="005C6CBA" w:rsidRPr="005C6CBA" w:rsidRDefault="005C6CBA" w:rsidP="00C30EF2">
      <w:pPr>
        <w:spacing w:after="11" w:line="268" w:lineRule="auto"/>
        <w:ind w:firstLineChars="1400" w:firstLine="3080"/>
      </w:pPr>
      <w:r w:rsidRPr="005C6CBA">
        <w:rPr>
          <w:rFonts w:ascii="ＭＳ 明朝" w:eastAsia="ＭＳ 明朝" w:hAnsi="ＭＳ 明朝" w:cs="ＭＳ 明朝"/>
        </w:rPr>
        <w:t xml:space="preserve">せる場合） </w:t>
      </w:r>
    </w:p>
    <w:p w:rsidR="00C30EF2" w:rsidRDefault="005C6CBA" w:rsidP="00C30EF2">
      <w:pPr>
        <w:spacing w:after="11" w:line="268" w:lineRule="auto"/>
        <w:ind w:firstLineChars="500" w:firstLine="1100"/>
        <w:rPr>
          <w:rFonts w:ascii="ＭＳ 明朝" w:eastAsia="ＭＳ 明朝" w:hAnsi="ＭＳ 明朝" w:cs="ＭＳ 明朝"/>
        </w:rPr>
      </w:pPr>
      <w:r w:rsidRPr="005C6CBA">
        <w:rPr>
          <w:rFonts w:ascii="ＭＳ 明朝" w:eastAsia="ＭＳ 明朝" w:hAnsi="ＭＳ 明朝" w:cs="ＭＳ 明朝"/>
        </w:rPr>
        <w:t>⑨様式第９号の４</w:t>
      </w:r>
      <w:r w:rsidR="00F52857">
        <w:rPr>
          <w:rFonts w:ascii="ＭＳ 明朝" w:eastAsia="ＭＳ 明朝" w:hAnsi="ＭＳ 明朝" w:cs="ＭＳ 明朝" w:hint="eastAsia"/>
        </w:rPr>
        <w:t xml:space="preserve">  </w:t>
      </w:r>
      <w:r w:rsidRPr="005C6CBA">
        <w:rPr>
          <w:rFonts w:ascii="ＭＳ 明朝" w:eastAsia="ＭＳ 明朝" w:hAnsi="ＭＳ 明朝" w:cs="ＭＳ 明朝"/>
        </w:rPr>
        <w:t>時間外労働・休日労働に関する協定届（適用猶予事業・業務</w:t>
      </w:r>
    </w:p>
    <w:p w:rsidR="005C6CBA" w:rsidRPr="005C6CBA" w:rsidRDefault="00C30EF2" w:rsidP="00C30EF2">
      <w:pPr>
        <w:spacing w:after="11" w:line="268" w:lineRule="auto"/>
        <w:ind w:firstLineChars="500" w:firstLine="1100"/>
      </w:pPr>
      <w:r>
        <w:rPr>
          <w:rFonts w:ascii="ＭＳ 明朝" w:eastAsia="ＭＳ 明朝" w:hAnsi="ＭＳ 明朝" w:cs="ＭＳ 明朝" w:hint="eastAsia"/>
        </w:rPr>
        <w:t xml:space="preserve">　　　　　　　　　</w:t>
      </w:r>
      <w:r w:rsidR="005C6CBA" w:rsidRPr="005C6CBA">
        <w:rPr>
          <w:rFonts w:ascii="ＭＳ 明朝" w:eastAsia="ＭＳ 明朝" w:hAnsi="ＭＳ 明朝" w:cs="ＭＳ 明朝"/>
        </w:rPr>
        <w:t xml:space="preserve">に従事する労働者に時間外労働・休日労働を行わせる場合） </w:t>
      </w:r>
    </w:p>
    <w:p w:rsidR="00C30EF2" w:rsidRDefault="005C6CBA" w:rsidP="00C30EF2">
      <w:pPr>
        <w:spacing w:after="11" w:line="268" w:lineRule="auto"/>
        <w:ind w:firstLineChars="500" w:firstLine="1100"/>
        <w:rPr>
          <w:rFonts w:ascii="ＭＳ 明朝" w:eastAsia="ＭＳ 明朝" w:hAnsi="ＭＳ 明朝" w:cs="ＭＳ 明朝"/>
        </w:rPr>
      </w:pPr>
      <w:r w:rsidRPr="005C6CBA">
        <w:rPr>
          <w:rFonts w:ascii="ＭＳ 明朝" w:eastAsia="ＭＳ 明朝" w:hAnsi="ＭＳ 明朝" w:cs="ＭＳ 明朝"/>
        </w:rPr>
        <w:t>⑩様式第９号の５</w:t>
      </w:r>
      <w:r w:rsidR="00F52857">
        <w:rPr>
          <w:rFonts w:ascii="ＭＳ 明朝" w:eastAsia="ＭＳ 明朝" w:hAnsi="ＭＳ 明朝" w:cs="ＭＳ 明朝" w:hint="eastAsia"/>
        </w:rPr>
        <w:t xml:space="preserve">  </w:t>
      </w:r>
      <w:r w:rsidRPr="005C6CBA">
        <w:rPr>
          <w:rFonts w:ascii="ＭＳ 明朝" w:eastAsia="ＭＳ 明朝" w:hAnsi="ＭＳ 明朝" w:cs="ＭＳ 明朝"/>
        </w:rPr>
        <w:t>時間外労働・休日労働に関する協定届（事業場外労働に関す</w:t>
      </w:r>
    </w:p>
    <w:p w:rsidR="005C6CBA" w:rsidRPr="005C6CBA" w:rsidRDefault="00C30EF2" w:rsidP="00C30EF2">
      <w:pPr>
        <w:spacing w:after="11" w:line="268" w:lineRule="auto"/>
        <w:ind w:firstLineChars="500" w:firstLine="1100"/>
      </w:pPr>
      <w:r>
        <w:rPr>
          <w:rFonts w:ascii="ＭＳ 明朝" w:eastAsia="ＭＳ 明朝" w:hAnsi="ＭＳ 明朝" w:cs="ＭＳ 明朝" w:hint="eastAsia"/>
        </w:rPr>
        <w:t xml:space="preserve">　　　　　　　　　</w:t>
      </w:r>
      <w:r w:rsidR="005C6CBA" w:rsidRPr="005C6CBA">
        <w:rPr>
          <w:rFonts w:ascii="ＭＳ 明朝" w:eastAsia="ＭＳ 明朝" w:hAnsi="ＭＳ 明朝" w:cs="ＭＳ 明朝"/>
        </w:rPr>
        <w:t xml:space="preserve">る協定の内容を付記して届け出る場合） </w:t>
      </w:r>
    </w:p>
    <w:p w:rsidR="005C6CBA" w:rsidRPr="005C6CBA" w:rsidRDefault="005C6CBA" w:rsidP="00C30EF2">
      <w:pPr>
        <w:spacing w:after="11" w:line="268" w:lineRule="auto"/>
        <w:ind w:firstLineChars="500" w:firstLine="1100"/>
      </w:pPr>
      <w:r w:rsidRPr="005C6CBA">
        <w:rPr>
          <w:rFonts w:ascii="ＭＳ 明朝" w:eastAsia="ＭＳ 明朝" w:hAnsi="ＭＳ 明朝" w:cs="ＭＳ 明朝"/>
        </w:rPr>
        <w:t>⑪様式第９号の６</w:t>
      </w:r>
      <w:r w:rsidR="00F52857">
        <w:rPr>
          <w:rFonts w:ascii="ＭＳ 明朝" w:eastAsia="ＭＳ 明朝" w:hAnsi="ＭＳ 明朝" w:cs="ＭＳ 明朝" w:hint="eastAsia"/>
        </w:rPr>
        <w:t xml:space="preserve">  </w:t>
      </w:r>
      <w:r w:rsidRPr="005C6CBA">
        <w:rPr>
          <w:rFonts w:ascii="ＭＳ 明朝" w:eastAsia="ＭＳ 明朝" w:hAnsi="ＭＳ 明朝" w:cs="ＭＳ 明朝"/>
        </w:rPr>
        <w:t xml:space="preserve">時間外労働・休日労働に関する労使委員会の決議届 </w:t>
      </w:r>
    </w:p>
    <w:p w:rsidR="00C30EF2" w:rsidRDefault="005C6CBA" w:rsidP="00C30EF2">
      <w:pPr>
        <w:spacing w:after="11" w:line="268" w:lineRule="auto"/>
        <w:ind w:firstLineChars="500" w:firstLine="1100"/>
        <w:rPr>
          <w:rFonts w:ascii="ＭＳ 明朝" w:eastAsia="ＭＳ 明朝" w:hAnsi="ＭＳ 明朝" w:cs="ＭＳ 明朝"/>
        </w:rPr>
      </w:pPr>
      <w:r w:rsidRPr="005C6CBA">
        <w:rPr>
          <w:rFonts w:ascii="ＭＳ 明朝" w:eastAsia="ＭＳ 明朝" w:hAnsi="ＭＳ 明朝" w:cs="ＭＳ 明朝"/>
        </w:rPr>
        <w:t>⑫様式第９号の７</w:t>
      </w:r>
      <w:r w:rsidR="00F52857">
        <w:rPr>
          <w:rFonts w:ascii="ＭＳ 明朝" w:eastAsia="ＭＳ 明朝" w:hAnsi="ＭＳ 明朝" w:cs="ＭＳ 明朝" w:hint="eastAsia"/>
        </w:rPr>
        <w:t xml:space="preserve">  </w:t>
      </w:r>
      <w:r w:rsidRPr="005C6CBA">
        <w:rPr>
          <w:rFonts w:ascii="ＭＳ 明朝" w:eastAsia="ＭＳ 明朝" w:hAnsi="ＭＳ 明朝" w:cs="ＭＳ 明朝"/>
        </w:rPr>
        <w:t>時間外労働・休日労働に関する労働時間等設定改善委員会の</w:t>
      </w:r>
    </w:p>
    <w:p w:rsidR="005C6CBA" w:rsidRPr="005C6CBA" w:rsidRDefault="00C30EF2" w:rsidP="00C30EF2">
      <w:pPr>
        <w:spacing w:after="11" w:line="268" w:lineRule="auto"/>
        <w:ind w:firstLineChars="500" w:firstLine="1100"/>
      </w:pPr>
      <w:r>
        <w:rPr>
          <w:rFonts w:ascii="ＭＳ 明朝" w:eastAsia="ＭＳ 明朝" w:hAnsi="ＭＳ 明朝" w:cs="ＭＳ 明朝" w:hint="eastAsia"/>
        </w:rPr>
        <w:t xml:space="preserve">　　　　　　　　　</w:t>
      </w:r>
      <w:r w:rsidR="005C6CBA" w:rsidRPr="005C6CBA">
        <w:rPr>
          <w:rFonts w:ascii="ＭＳ 明朝" w:eastAsia="ＭＳ 明朝" w:hAnsi="ＭＳ 明朝" w:cs="ＭＳ 明朝"/>
        </w:rPr>
        <w:t xml:space="preserve">決議届 </w:t>
      </w:r>
    </w:p>
    <w:p w:rsidR="005C6CBA" w:rsidRPr="005C6CBA" w:rsidRDefault="005C6CBA" w:rsidP="00C30EF2">
      <w:pPr>
        <w:spacing w:after="11" w:line="268" w:lineRule="auto"/>
        <w:ind w:firstLineChars="500" w:firstLine="1100"/>
      </w:pPr>
      <w:r w:rsidRPr="005C6CBA">
        <w:rPr>
          <w:rFonts w:ascii="ＭＳ 明朝" w:eastAsia="ＭＳ 明朝" w:hAnsi="ＭＳ 明朝" w:cs="ＭＳ 明朝"/>
        </w:rPr>
        <w:t>⑬様式第12号</w:t>
      </w:r>
      <w:r w:rsidR="00F52857">
        <w:rPr>
          <w:rFonts w:ascii="ＭＳ 明朝" w:eastAsia="ＭＳ 明朝" w:hAnsi="ＭＳ 明朝" w:cs="ＭＳ 明朝" w:hint="eastAsia"/>
        </w:rPr>
        <w:t xml:space="preserve">     </w:t>
      </w:r>
      <w:r w:rsidRPr="005C6CBA">
        <w:rPr>
          <w:rFonts w:ascii="ＭＳ 明朝" w:eastAsia="ＭＳ 明朝" w:hAnsi="ＭＳ 明朝" w:cs="ＭＳ 明朝"/>
        </w:rPr>
        <w:t xml:space="preserve">事業場外労働に関する協定届 </w:t>
      </w:r>
    </w:p>
    <w:p w:rsidR="005C6CBA" w:rsidRPr="005C6CBA" w:rsidRDefault="005C6CBA" w:rsidP="00C30EF2">
      <w:pPr>
        <w:spacing w:after="11" w:line="268" w:lineRule="auto"/>
        <w:ind w:firstLineChars="500" w:firstLine="1100"/>
      </w:pPr>
      <w:r w:rsidRPr="005C6CBA">
        <w:rPr>
          <w:rFonts w:ascii="ＭＳ 明朝" w:eastAsia="ＭＳ 明朝" w:hAnsi="ＭＳ 明朝" w:cs="ＭＳ 明朝"/>
        </w:rPr>
        <w:t>⑭様式第13号</w:t>
      </w:r>
      <w:r w:rsidR="00F52857">
        <w:rPr>
          <w:rFonts w:ascii="ＭＳ 明朝" w:eastAsia="ＭＳ 明朝" w:hAnsi="ＭＳ 明朝" w:cs="ＭＳ 明朝" w:hint="eastAsia"/>
        </w:rPr>
        <w:t xml:space="preserve">     </w:t>
      </w:r>
      <w:r w:rsidRPr="005C6CBA">
        <w:rPr>
          <w:rFonts w:ascii="ＭＳ 明朝" w:eastAsia="ＭＳ 明朝" w:hAnsi="ＭＳ 明朝" w:cs="ＭＳ 明朝"/>
        </w:rPr>
        <w:t xml:space="preserve">専門業務型裁量労働制に関する協定届 </w:t>
      </w:r>
    </w:p>
    <w:p w:rsidR="005C6CBA" w:rsidRPr="005C6CBA" w:rsidRDefault="005C6CBA" w:rsidP="00C30EF2">
      <w:pPr>
        <w:spacing w:after="11" w:line="268" w:lineRule="auto"/>
        <w:ind w:firstLineChars="500" w:firstLine="1100"/>
      </w:pPr>
      <w:r w:rsidRPr="005C6CBA">
        <w:rPr>
          <w:rFonts w:ascii="ＭＳ 明朝" w:eastAsia="ＭＳ 明朝" w:hAnsi="ＭＳ 明朝" w:cs="ＭＳ 明朝"/>
        </w:rPr>
        <w:t>⑮様式第13号の２</w:t>
      </w:r>
      <w:r w:rsidR="00F52857">
        <w:rPr>
          <w:rFonts w:ascii="ＭＳ 明朝" w:eastAsia="ＭＳ 明朝" w:hAnsi="ＭＳ 明朝" w:cs="ＭＳ 明朝" w:hint="eastAsia"/>
        </w:rPr>
        <w:t xml:space="preserve"> </w:t>
      </w:r>
      <w:r w:rsidRPr="005C6CBA">
        <w:rPr>
          <w:rFonts w:ascii="ＭＳ 明朝" w:eastAsia="ＭＳ 明朝" w:hAnsi="ＭＳ 明朝" w:cs="ＭＳ 明朝"/>
        </w:rPr>
        <w:t xml:space="preserve">企画業務型裁量労働制に関する決議届 </w:t>
      </w:r>
    </w:p>
    <w:p w:rsidR="005C6CBA" w:rsidRPr="005C6CBA" w:rsidRDefault="005C6CBA" w:rsidP="00C30EF2">
      <w:pPr>
        <w:spacing w:after="11" w:line="268" w:lineRule="auto"/>
        <w:ind w:firstLineChars="500" w:firstLine="1100"/>
      </w:pPr>
      <w:r w:rsidRPr="005C6CBA">
        <w:rPr>
          <w:rFonts w:ascii="ＭＳ 明朝" w:eastAsia="ＭＳ 明朝" w:hAnsi="ＭＳ 明朝" w:cs="ＭＳ 明朝"/>
        </w:rPr>
        <w:t>⑯様式第14号の２</w:t>
      </w:r>
      <w:r w:rsidR="00F52857">
        <w:rPr>
          <w:rFonts w:ascii="ＭＳ 明朝" w:eastAsia="ＭＳ 明朝" w:hAnsi="ＭＳ 明朝" w:cs="ＭＳ 明朝" w:hint="eastAsia"/>
        </w:rPr>
        <w:t xml:space="preserve"> </w:t>
      </w:r>
      <w:r w:rsidRPr="005C6CBA">
        <w:rPr>
          <w:rFonts w:ascii="ＭＳ 明朝" w:eastAsia="ＭＳ 明朝" w:hAnsi="ＭＳ 明朝" w:cs="ＭＳ 明朝"/>
        </w:rPr>
        <w:t xml:space="preserve">高度プロフェッショナル制度に関する決議届 </w:t>
      </w:r>
    </w:p>
    <w:p w:rsidR="005C6CBA" w:rsidRPr="005C6CBA" w:rsidRDefault="005C6CBA" w:rsidP="005C6CBA">
      <w:pPr>
        <w:spacing w:after="23"/>
        <w:ind w:left="480"/>
      </w:pPr>
      <w:r w:rsidRPr="005C6CBA">
        <w:rPr>
          <w:rFonts w:ascii="ＭＳ 明朝" w:eastAsia="ＭＳ 明朝" w:hAnsi="ＭＳ 明朝" w:cs="ＭＳ 明朝"/>
        </w:rPr>
        <w:t xml:space="preserve"> </w:t>
      </w:r>
    </w:p>
    <w:p w:rsidR="000F379B" w:rsidRPr="005C6CBA" w:rsidRDefault="000F379B"/>
    <w:sectPr w:rsidR="000F379B" w:rsidRPr="005C6CBA" w:rsidSect="00F52857">
      <w:pgSz w:w="11906" w:h="16838"/>
      <w:pgMar w:top="1440" w:right="1440" w:bottom="1440" w:left="1440" w:header="720" w:footer="720" w:gutter="0"/>
      <w:cols w:space="720"/>
      <w:docGrid w:type="line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94850"/>
    <w:multiLevelType w:val="hybridMultilevel"/>
    <w:tmpl w:val="F596016E"/>
    <w:lvl w:ilvl="0" w:tplc="38822E82">
      <w:start w:val="2"/>
      <w:numFmt w:val="decimalEnclosedParen"/>
      <w:lvlText w:val="%1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FCE6CC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66BBF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9603C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48C44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1470CA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F06E1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024BE4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FE3E4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F41C5B"/>
    <w:multiLevelType w:val="hybridMultilevel"/>
    <w:tmpl w:val="E8021FA4"/>
    <w:lvl w:ilvl="0" w:tplc="507AD5FA">
      <w:start w:val="2"/>
      <w:numFmt w:val="aiueo"/>
      <w:lvlText w:val="(%1)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0AA85C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2D614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3426C6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4E5716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429E24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E665EC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2B602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721186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attachedTemplate r:id="rId1"/>
  <w:defaultTabStop w:val="84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BA"/>
    <w:rsid w:val="000442B9"/>
    <w:rsid w:val="000F379B"/>
    <w:rsid w:val="0013734B"/>
    <w:rsid w:val="001A11FD"/>
    <w:rsid w:val="00442EED"/>
    <w:rsid w:val="004D7740"/>
    <w:rsid w:val="00555902"/>
    <w:rsid w:val="005C6CBA"/>
    <w:rsid w:val="005F36AA"/>
    <w:rsid w:val="00620561"/>
    <w:rsid w:val="00643179"/>
    <w:rsid w:val="006E1327"/>
    <w:rsid w:val="006F258F"/>
    <w:rsid w:val="008B3976"/>
    <w:rsid w:val="008D07A5"/>
    <w:rsid w:val="00A72CCD"/>
    <w:rsid w:val="00A91C54"/>
    <w:rsid w:val="00C30EF2"/>
    <w:rsid w:val="00C7167B"/>
    <w:rsid w:val="00F52857"/>
    <w:rsid w:val="00FB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C3DC8"/>
  <w15:docId w15:val="{71086426-26A2-4D68-ABAF-84E7BF92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CB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6F258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F258F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0442B9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0442B9"/>
  </w:style>
  <w:style w:type="character" w:customStyle="1" w:styleId="af5">
    <w:name w:val="コメント文字列 (文字)"/>
    <w:basedOn w:val="a0"/>
    <w:link w:val="af4"/>
    <w:uiPriority w:val="99"/>
    <w:semiHidden/>
    <w:rsid w:val="000442B9"/>
    <w:rPr>
      <w:rFonts w:ascii="Calibri" w:eastAsia="Calibri" w:hAnsi="Calibri" w:cs="Calibri"/>
      <w:color w:val="000000"/>
      <w:sz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442B9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442B9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127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下平恒裕</dc:creator>
  <cp:keywords/>
  <dc:description/>
  <cp:lastModifiedBy>下平恒裕</cp:lastModifiedBy>
  <cp:revision>14</cp:revision>
  <cp:lastPrinted>2021-01-28T04:07:00Z</cp:lastPrinted>
  <dcterms:created xsi:type="dcterms:W3CDTF">2021-01-24T02:10:00Z</dcterms:created>
  <dcterms:modified xsi:type="dcterms:W3CDTF">2021-01-28T04:41:00Z</dcterms:modified>
</cp:coreProperties>
</file>