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3F4" w:rsidRPr="00F45A96" w:rsidRDefault="00923EA5" w:rsidP="008C43F4">
      <w:pPr>
        <w:spacing w:line="311" w:lineRule="exact"/>
        <w:jc w:val="left"/>
        <w:rPr>
          <w:rFonts w:ascii="ＭＳ ゴシック" w:eastAsia="ＭＳ ゴシック" w:hAnsi="ＭＳ ゴシック" w:hint="default"/>
          <w:b/>
          <w:sz w:val="24"/>
          <w:szCs w:val="24"/>
        </w:rPr>
      </w:pPr>
      <w:r>
        <w:rPr>
          <w:rFonts w:ascii="ＭＳ ゴシック" w:eastAsia="ＭＳ ゴシック" w:hAnsi="ＭＳ ゴシック" w:hint="default"/>
          <w:noProof/>
          <w:sz w:val="24"/>
          <w:szCs w:val="24"/>
        </w:rPr>
        <mc:AlternateContent>
          <mc:Choice Requires="wps">
            <w:drawing>
              <wp:anchor distT="0" distB="0" distL="114300" distR="114300" simplePos="0" relativeHeight="251659776" behindDoc="0" locked="0" layoutInCell="1" allowOverlap="1">
                <wp:simplePos x="0" y="0"/>
                <wp:positionH relativeFrom="column">
                  <wp:posOffset>5389245</wp:posOffset>
                </wp:positionH>
                <wp:positionV relativeFrom="paragraph">
                  <wp:posOffset>-96520</wp:posOffset>
                </wp:positionV>
                <wp:extent cx="890270" cy="25273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252730"/>
                        </a:xfrm>
                        <a:prstGeom prst="rect">
                          <a:avLst/>
                        </a:prstGeom>
                        <a:solidFill>
                          <a:srgbClr val="FFFFFF"/>
                        </a:solidFill>
                        <a:ln w="9525">
                          <a:solidFill>
                            <a:srgbClr val="000000"/>
                          </a:solidFill>
                          <a:miter lim="800000"/>
                          <a:headEnd/>
                          <a:tailEnd/>
                        </a:ln>
                      </wps:spPr>
                      <wps:txbx>
                        <w:txbxContent>
                          <w:p w:rsidR="0086535C" w:rsidRPr="00F45A96" w:rsidRDefault="0086535C" w:rsidP="00A5776A">
                            <w:pPr>
                              <w:spacing w:line="240" w:lineRule="exact"/>
                              <w:jc w:val="center"/>
                              <w:rPr>
                                <w:rFonts w:ascii="ＭＳ ゴシック" w:eastAsia="ＭＳ ゴシック" w:hAnsi="ＭＳ ゴシック" w:hint="default"/>
                              </w:rPr>
                            </w:pPr>
                            <w:r>
                              <w:rPr>
                                <w:rFonts w:ascii="ＭＳ ゴシック" w:eastAsia="ＭＳ ゴシック" w:hAnsi="ＭＳ ゴシック"/>
                              </w:rPr>
                              <w:t>別添</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24.35pt;margin-top:-7.6pt;width:70.1pt;height:1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">
                <v:textbox>
                  <w:txbxContent>
                    <w:p w:rsidR="0086535C" w:rsidRPr="00F45A96" w:rsidRDefault="0086535C" w:rsidP="00A5776A">
                      <w:pPr>
                        <w:spacing w:line="240" w:lineRule="exact"/>
                        <w:jc w:val="center"/>
                        <w:rPr>
                          <w:rFonts w:ascii="ＭＳ ゴシック" w:eastAsia="ＭＳ ゴシック" w:hAnsi="ＭＳ ゴシック" w:hint="default"/>
                        </w:rPr>
                      </w:pPr>
                      <w:r>
                        <w:rPr>
                          <w:rFonts w:ascii="ＭＳ ゴシック" w:eastAsia="ＭＳ ゴシック" w:hAnsi="ＭＳ ゴシック"/>
                        </w:rPr>
                        <w:t>別添</w:t>
                      </w:r>
                    </w:p>
                  </w:txbxContent>
                </v:textbox>
              </v:shape>
            </w:pict>
          </mc:Fallback>
        </mc:AlternateContent>
      </w:r>
    </w:p>
    <w:p w:rsidR="008C43F4" w:rsidRPr="00F45A96" w:rsidRDefault="000B0697" w:rsidP="00F45A96">
      <w:pPr>
        <w:spacing w:line="311" w:lineRule="exact"/>
        <w:jc w:val="center"/>
        <w:rPr>
          <w:rFonts w:ascii="ＭＳ ゴシック" w:eastAsia="ＭＳ ゴシック" w:hAnsi="ＭＳ ゴシック" w:hint="default"/>
          <w:b/>
          <w:sz w:val="24"/>
          <w:szCs w:val="24"/>
        </w:rPr>
      </w:pPr>
      <w:r w:rsidRPr="006E18D1">
        <w:rPr>
          <w:rFonts w:ascii="ＭＳ ゴシック" w:eastAsia="ＭＳ ゴシック" w:hAnsi="ＭＳ ゴシック" w:hint="default"/>
          <w:b/>
          <w:noProof/>
          <w:szCs w:val="22"/>
        </w:rPr>
        <mc:AlternateContent>
          <mc:Choice Requires="wps">
            <w:drawing>
              <wp:anchor distT="0" distB="0" distL="114300" distR="114300" simplePos="0" relativeHeight="251661824" behindDoc="0" locked="0" layoutInCell="1" allowOverlap="1" wp14:anchorId="3EA02932" wp14:editId="21593344">
                <wp:simplePos x="0" y="0"/>
                <wp:positionH relativeFrom="column">
                  <wp:posOffset>5524500</wp:posOffset>
                </wp:positionH>
                <wp:positionV relativeFrom="paragraph">
                  <wp:posOffset>102235</wp:posOffset>
                </wp:positionV>
                <wp:extent cx="716280" cy="2286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228600"/>
                        </a:xfrm>
                        <a:prstGeom prst="rect">
                          <a:avLst/>
                        </a:prstGeom>
                        <a:solidFill>
                          <a:srgbClr val="FFFFFF"/>
                        </a:solidFill>
                        <a:ln w="9525">
                          <a:solidFill>
                            <a:srgbClr val="000000"/>
                          </a:solidFill>
                          <a:miter lim="800000"/>
                          <a:headEnd/>
                          <a:tailEnd/>
                        </a:ln>
                      </wps:spPr>
                      <wps:txbx>
                        <w:txbxContent>
                          <w:p w:rsidR="000B0697" w:rsidRPr="00F45A96" w:rsidRDefault="000B0697" w:rsidP="000B0697">
                            <w:pPr>
                              <w:spacing w:line="240" w:lineRule="exact"/>
                              <w:jc w:val="center"/>
                              <w:rPr>
                                <w:rFonts w:ascii="ＭＳ ゴシック" w:eastAsia="ＭＳ ゴシック" w:hAnsi="ＭＳ ゴシック" w:hint="default"/>
                              </w:rPr>
                            </w:pPr>
                            <w:r>
                              <w:rPr>
                                <w:rFonts w:ascii="ＭＳ ゴシック" w:eastAsia="ＭＳ ゴシック" w:hAnsi="ＭＳ ゴシック"/>
                                <w:color w:val="auto"/>
                              </w:rPr>
                              <w:t>１</w:t>
                            </w:r>
                            <w:r w:rsidRPr="00F45A96">
                              <w:rPr>
                                <w:rFonts w:ascii="ＭＳ ゴシック" w:eastAsia="ＭＳ ゴシック" w:hAnsi="ＭＳ ゴシック"/>
                                <w:color w:val="auto"/>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A02932" id="_x0000_t202" coordsize="21600,21600" o:spt="202" path="m,l,21600r21600,l21600,xe">
                <v:stroke joinstyle="miter"/>
                <v:path gradientshapeok="t" o:connecttype="rect"/>
              </v:shapetype>
              <v:shape id="Text Box 7" o:spid="_x0000_s1027" type="#_x0000_t202" style="position:absolute;left:0;text-align:left;margin-left:435pt;margin-top:8.05pt;width:56.4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">
                <v:textbox>
                  <w:txbxContent>
                    <w:p w:rsidR="000B0697" w:rsidRPr="00F45A96" w:rsidRDefault="000B0697" w:rsidP="000B0697">
                      <w:pPr>
                        <w:spacing w:line="240" w:lineRule="exact"/>
                        <w:jc w:val="center"/>
                        <w:rPr>
                          <w:rFonts w:ascii="ＭＳ ゴシック" w:eastAsia="ＭＳ ゴシック" w:hAnsi="ＭＳ ゴシック" w:hint="default"/>
                        </w:rPr>
                      </w:pPr>
                      <w:r>
                        <w:rPr>
                          <w:rFonts w:ascii="ＭＳ ゴシック" w:eastAsia="ＭＳ ゴシック" w:hAnsi="ＭＳ ゴシック"/>
                          <w:color w:val="auto"/>
                        </w:rPr>
                        <w:t>１</w:t>
                      </w:r>
                      <w:r w:rsidRPr="00F45A96">
                        <w:rPr>
                          <w:rFonts w:ascii="ＭＳ ゴシック" w:eastAsia="ＭＳ ゴシック" w:hAnsi="ＭＳ ゴシック"/>
                          <w:color w:val="auto"/>
                        </w:rPr>
                        <w:t>/2</w:t>
                      </w:r>
                    </w:p>
                  </w:txbxContent>
                </v:textbox>
              </v:shape>
            </w:pict>
          </mc:Fallback>
        </mc:AlternateContent>
      </w:r>
    </w:p>
    <w:p w:rsidR="00F45A96" w:rsidRPr="00244A7B" w:rsidRDefault="00F45A96" w:rsidP="00F45A96">
      <w:pPr>
        <w:spacing w:line="311" w:lineRule="exact"/>
        <w:jc w:val="center"/>
        <w:rPr>
          <w:rFonts w:ascii="ＭＳ ゴシック" w:eastAsia="ＭＳ ゴシック" w:hAnsi="ＭＳ ゴシック" w:hint="default"/>
          <w:b/>
          <w:szCs w:val="22"/>
        </w:rPr>
      </w:pPr>
    </w:p>
    <w:p w:rsidR="002265F3" w:rsidRPr="001D6976" w:rsidRDefault="009005AD" w:rsidP="009005AD">
      <w:pPr>
        <w:spacing w:line="311" w:lineRule="exact"/>
        <w:jc w:val="center"/>
        <w:rPr>
          <w:rFonts w:ascii="ＭＳ ゴシック" w:eastAsia="ＭＳ ゴシック" w:hAnsi="ＭＳ ゴシック" w:hint="default"/>
          <w:b/>
          <w:sz w:val="28"/>
          <w:szCs w:val="28"/>
        </w:rPr>
      </w:pPr>
      <w:r w:rsidRPr="001D6976">
        <w:rPr>
          <w:rFonts w:ascii="ＭＳ ゴシック" w:eastAsia="ＭＳ ゴシック" w:hAnsi="ＭＳ ゴシック"/>
          <w:b/>
          <w:sz w:val="28"/>
          <w:szCs w:val="28"/>
        </w:rPr>
        <w:t>化学物質管理に関する</w:t>
      </w:r>
      <w:r w:rsidR="0045531A" w:rsidRPr="001D6976">
        <w:rPr>
          <w:rFonts w:ascii="ＭＳ ゴシック" w:eastAsia="ＭＳ ゴシック" w:hAnsi="ＭＳ ゴシック"/>
          <w:b/>
          <w:sz w:val="28"/>
          <w:szCs w:val="28"/>
        </w:rPr>
        <w:t>実態調査</w:t>
      </w:r>
      <w:r w:rsidRPr="001D6976">
        <w:rPr>
          <w:rFonts w:ascii="ＭＳ ゴシック" w:eastAsia="ＭＳ ゴシック" w:hAnsi="ＭＳ ゴシック"/>
          <w:b/>
          <w:sz w:val="28"/>
          <w:szCs w:val="28"/>
        </w:rPr>
        <w:t>表</w:t>
      </w:r>
    </w:p>
    <w:p w:rsidR="001D6976" w:rsidRPr="001D6976" w:rsidRDefault="001D6976" w:rsidP="009005AD">
      <w:pPr>
        <w:spacing w:line="311" w:lineRule="exact"/>
        <w:jc w:val="center"/>
        <w:rPr>
          <w:rFonts w:ascii="ＭＳ ゴシック" w:eastAsia="ＭＳ ゴシック" w:hAnsi="ＭＳ ゴシック" w:hint="default"/>
          <w:b/>
          <w:sz w:val="24"/>
          <w:szCs w:val="24"/>
        </w:rPr>
      </w:pPr>
    </w:p>
    <w:p w:rsidR="00F45A96" w:rsidRPr="001D6976" w:rsidRDefault="00025CD4" w:rsidP="009005AD">
      <w:pPr>
        <w:spacing w:line="311" w:lineRule="exact"/>
        <w:jc w:val="center"/>
        <w:rPr>
          <w:rFonts w:asciiTheme="majorEastAsia" w:eastAsiaTheme="majorEastAsia" w:hAnsiTheme="majorEastAsia" w:hint="default"/>
          <w:b/>
          <w:sz w:val="24"/>
          <w:szCs w:val="24"/>
        </w:rPr>
      </w:pPr>
      <w:r w:rsidRPr="001D6976">
        <w:rPr>
          <w:b/>
          <w:sz w:val="24"/>
          <w:szCs w:val="24"/>
        </w:rPr>
        <w:t xml:space="preserve">　　　　　　　　　　　　　　　　　　　　　　　　　</w:t>
      </w:r>
      <w:r w:rsidRPr="001D6976">
        <w:rPr>
          <w:rFonts w:asciiTheme="majorEastAsia" w:eastAsiaTheme="majorEastAsia" w:hAnsiTheme="majorEastAsia"/>
          <w:b/>
          <w:sz w:val="24"/>
          <w:szCs w:val="24"/>
        </w:rPr>
        <w:t xml:space="preserve">　記入日（令和　　年　　月　　日）</w:t>
      </w:r>
    </w:p>
    <w:tbl>
      <w:tblPr>
        <w:tblW w:w="10206" w:type="dxa"/>
        <w:tblInd w:w="49" w:type="dxa"/>
        <w:tblLayout w:type="fixed"/>
        <w:tblCellMar>
          <w:left w:w="0" w:type="dxa"/>
          <w:right w:w="0" w:type="dxa"/>
        </w:tblCellMar>
        <w:tblLook w:val="0000" w:firstRow="0" w:lastRow="0" w:firstColumn="0" w:lastColumn="0" w:noHBand="0" w:noVBand="0"/>
      </w:tblPr>
      <w:tblGrid>
        <w:gridCol w:w="1985"/>
        <w:gridCol w:w="1276"/>
        <w:gridCol w:w="2409"/>
        <w:gridCol w:w="993"/>
        <w:gridCol w:w="992"/>
        <w:gridCol w:w="2551"/>
      </w:tblGrid>
      <w:tr w:rsidR="002265F3" w:rsidRPr="001D6976" w:rsidTr="001D6976">
        <w:trPr>
          <w:trHeight w:val="567"/>
        </w:trPr>
        <w:tc>
          <w:tcPr>
            <w:tcW w:w="1985"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265F3" w:rsidRPr="001D6976" w:rsidRDefault="008324B5" w:rsidP="003F7470">
            <w:pPr>
              <w:spacing w:line="291" w:lineRule="exact"/>
              <w:jc w:val="center"/>
              <w:rPr>
                <w:rFonts w:hint="default"/>
                <w:b/>
                <w:sz w:val="21"/>
                <w:szCs w:val="21"/>
              </w:rPr>
            </w:pPr>
            <w:r w:rsidRPr="001D6976">
              <w:rPr>
                <w:rFonts w:ascii="ＭＳ ゴシック" w:eastAsia="ＭＳ ゴシック" w:hAnsi="ＭＳ ゴシック"/>
                <w:b/>
                <w:sz w:val="21"/>
                <w:szCs w:val="21"/>
              </w:rPr>
              <w:t>事 業 場 名</w:t>
            </w:r>
          </w:p>
        </w:tc>
        <w:tc>
          <w:tcPr>
            <w:tcW w:w="8221" w:type="dxa"/>
            <w:gridSpan w:val="5"/>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265F3" w:rsidRPr="001D6976" w:rsidRDefault="002265F3" w:rsidP="004F4BC2">
            <w:pPr>
              <w:jc w:val="center"/>
              <w:rPr>
                <w:rFonts w:hint="default"/>
                <w:b/>
                <w:sz w:val="21"/>
                <w:szCs w:val="21"/>
              </w:rPr>
            </w:pPr>
          </w:p>
        </w:tc>
      </w:tr>
      <w:tr w:rsidR="002265F3" w:rsidRPr="001D6976" w:rsidTr="001D6976">
        <w:trPr>
          <w:trHeight w:val="567"/>
        </w:trPr>
        <w:tc>
          <w:tcPr>
            <w:tcW w:w="1985"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265F3" w:rsidRPr="001D6976" w:rsidRDefault="008324B5" w:rsidP="003F7470">
            <w:pPr>
              <w:spacing w:line="291" w:lineRule="exact"/>
              <w:jc w:val="center"/>
              <w:rPr>
                <w:rFonts w:hint="default"/>
                <w:b/>
                <w:sz w:val="21"/>
                <w:szCs w:val="21"/>
              </w:rPr>
            </w:pPr>
            <w:r w:rsidRPr="001D6976">
              <w:rPr>
                <w:rFonts w:ascii="ＭＳ ゴシック" w:eastAsia="ＭＳ ゴシック" w:hAnsi="ＭＳ ゴシック"/>
                <w:b/>
                <w:sz w:val="21"/>
                <w:szCs w:val="21"/>
              </w:rPr>
              <w:t>所</w:t>
            </w:r>
            <w:r w:rsidRPr="001D6976">
              <w:rPr>
                <w:rFonts w:ascii="ＭＳ ゴシック" w:eastAsia="ＭＳ ゴシック" w:hAnsi="ＭＳ ゴシック"/>
                <w:b/>
                <w:spacing w:val="-5"/>
                <w:sz w:val="21"/>
                <w:szCs w:val="21"/>
              </w:rPr>
              <w:t xml:space="preserve">  </w:t>
            </w:r>
            <w:r w:rsidRPr="001D6976">
              <w:rPr>
                <w:rFonts w:ascii="ＭＳ ゴシック" w:eastAsia="ＭＳ ゴシック" w:hAnsi="ＭＳ ゴシック"/>
                <w:b/>
                <w:sz w:val="21"/>
                <w:szCs w:val="21"/>
              </w:rPr>
              <w:t>在</w:t>
            </w:r>
            <w:r w:rsidRPr="001D6976">
              <w:rPr>
                <w:rFonts w:ascii="ＭＳ ゴシック" w:eastAsia="ＭＳ ゴシック" w:hAnsi="ＭＳ ゴシック"/>
                <w:b/>
                <w:spacing w:val="-5"/>
                <w:sz w:val="21"/>
                <w:szCs w:val="21"/>
              </w:rPr>
              <w:t xml:space="preserve">  </w:t>
            </w:r>
            <w:r w:rsidRPr="001D6976">
              <w:rPr>
                <w:rFonts w:ascii="ＭＳ ゴシック" w:eastAsia="ＭＳ ゴシック" w:hAnsi="ＭＳ ゴシック"/>
                <w:b/>
                <w:sz w:val="21"/>
                <w:szCs w:val="21"/>
              </w:rPr>
              <w:t>地</w:t>
            </w:r>
          </w:p>
        </w:tc>
        <w:tc>
          <w:tcPr>
            <w:tcW w:w="8221" w:type="dxa"/>
            <w:gridSpan w:val="5"/>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265F3" w:rsidRPr="001D6976" w:rsidRDefault="002265F3" w:rsidP="004F4BC2">
            <w:pPr>
              <w:jc w:val="center"/>
              <w:rPr>
                <w:rFonts w:hint="default"/>
                <w:b/>
                <w:sz w:val="21"/>
                <w:szCs w:val="21"/>
              </w:rPr>
            </w:pPr>
          </w:p>
        </w:tc>
      </w:tr>
      <w:tr w:rsidR="001D6976" w:rsidRPr="001D6976" w:rsidTr="001D6976">
        <w:trPr>
          <w:trHeight w:val="567"/>
        </w:trPr>
        <w:tc>
          <w:tcPr>
            <w:tcW w:w="1985"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1D6976" w:rsidRPr="001D6976" w:rsidRDefault="001D6976" w:rsidP="003F7470">
            <w:pPr>
              <w:spacing w:line="291" w:lineRule="exact"/>
              <w:jc w:val="center"/>
              <w:rPr>
                <w:rFonts w:hint="default"/>
                <w:b/>
                <w:sz w:val="21"/>
                <w:szCs w:val="21"/>
              </w:rPr>
            </w:pPr>
            <w:r w:rsidRPr="001D6976">
              <w:rPr>
                <w:rFonts w:ascii="ＭＳ ゴシック" w:eastAsia="ＭＳ ゴシック" w:hAnsi="ＭＳ ゴシック"/>
                <w:b/>
                <w:sz w:val="21"/>
                <w:szCs w:val="21"/>
              </w:rPr>
              <w:t>代表者職氏名</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1D6976" w:rsidRPr="001D6976" w:rsidRDefault="001D6976" w:rsidP="004F4BC2">
            <w:pPr>
              <w:jc w:val="center"/>
              <w:rPr>
                <w:rFonts w:hint="default"/>
                <w:b/>
                <w:sz w:val="21"/>
                <w:szCs w:val="21"/>
              </w:rPr>
            </w:pPr>
          </w:p>
        </w:tc>
        <w:tc>
          <w:tcPr>
            <w:tcW w:w="993"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rsidR="001D6976" w:rsidRPr="001D6976" w:rsidRDefault="001D6976" w:rsidP="004F4BC2">
            <w:pPr>
              <w:spacing w:line="291" w:lineRule="exact"/>
              <w:jc w:val="center"/>
              <w:rPr>
                <w:rFonts w:hint="default"/>
                <w:b/>
                <w:sz w:val="21"/>
                <w:szCs w:val="21"/>
              </w:rPr>
            </w:pPr>
            <w:r w:rsidRPr="001D6976">
              <w:rPr>
                <w:rFonts w:ascii="ＭＳ ゴシック" w:eastAsia="ＭＳ ゴシック" w:hAnsi="ＭＳ ゴシック"/>
                <w:b/>
                <w:sz w:val="21"/>
                <w:szCs w:val="21"/>
              </w:rPr>
              <w:t>電話</w:t>
            </w:r>
          </w:p>
        </w:tc>
        <w:tc>
          <w:tcPr>
            <w:tcW w:w="3543" w:type="dxa"/>
            <w:gridSpan w:val="2"/>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rsidR="001D6976" w:rsidRPr="001D6976" w:rsidRDefault="001D6976" w:rsidP="00BB7FCC">
            <w:pPr>
              <w:rPr>
                <w:rFonts w:hint="default"/>
                <w:b/>
                <w:sz w:val="21"/>
                <w:szCs w:val="21"/>
              </w:rPr>
            </w:pPr>
            <w:r w:rsidRPr="001D6976">
              <w:rPr>
                <w:b/>
                <w:sz w:val="21"/>
                <w:szCs w:val="21"/>
              </w:rPr>
              <w:t>（　　　　　）　　　－</w:t>
            </w:r>
          </w:p>
        </w:tc>
      </w:tr>
      <w:tr w:rsidR="001D6976" w:rsidRPr="001D6976" w:rsidTr="001D6976">
        <w:trPr>
          <w:trHeight w:val="567"/>
        </w:trPr>
        <w:tc>
          <w:tcPr>
            <w:tcW w:w="1985"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1D6976" w:rsidRPr="001D6976" w:rsidRDefault="001D6976" w:rsidP="003B3911">
            <w:pPr>
              <w:spacing w:line="291" w:lineRule="exact"/>
              <w:jc w:val="center"/>
              <w:rPr>
                <w:rFonts w:ascii="ＭＳ ゴシック" w:eastAsia="ＭＳ ゴシック" w:hAnsi="ＭＳ ゴシック" w:hint="default"/>
                <w:b/>
                <w:sz w:val="21"/>
                <w:szCs w:val="21"/>
              </w:rPr>
            </w:pPr>
            <w:r w:rsidRPr="001D6976">
              <w:rPr>
                <w:rFonts w:ascii="ＭＳ ゴシック" w:eastAsia="ＭＳ ゴシック" w:hAnsi="ＭＳ ゴシック"/>
                <w:b/>
                <w:sz w:val="21"/>
                <w:szCs w:val="21"/>
              </w:rPr>
              <w:t>労 働 者 数</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1D6976" w:rsidRPr="001D6976" w:rsidRDefault="008638BB" w:rsidP="004F4BC2">
            <w:pPr>
              <w:jc w:val="center"/>
              <w:rPr>
                <w:rFonts w:ascii="ＭＳ ゴシック" w:eastAsia="ＭＳ ゴシック" w:hAnsi="ＭＳ ゴシック" w:hint="default"/>
                <w:b/>
                <w:sz w:val="21"/>
                <w:szCs w:val="21"/>
              </w:rPr>
            </w:pPr>
            <w:r>
              <w:rPr>
                <w:rFonts w:ascii="ＭＳ ゴシック" w:eastAsia="ＭＳ ゴシック" w:hAnsi="ＭＳ ゴシック"/>
                <w:b/>
                <w:sz w:val="21"/>
                <w:szCs w:val="21"/>
              </w:rPr>
              <w:t xml:space="preserve">　　　　　　　　　</w:t>
            </w:r>
            <w:r w:rsidR="001D6976" w:rsidRPr="001D6976">
              <w:rPr>
                <w:rFonts w:ascii="ＭＳ ゴシック" w:eastAsia="ＭＳ ゴシック" w:hAnsi="ＭＳ ゴシック"/>
                <w:b/>
                <w:sz w:val="21"/>
                <w:szCs w:val="21"/>
              </w:rPr>
              <w:t>人</w:t>
            </w:r>
          </w:p>
        </w:tc>
        <w:tc>
          <w:tcPr>
            <w:tcW w:w="993"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rsidR="001D6976" w:rsidRPr="001D6976" w:rsidRDefault="001D6976" w:rsidP="004F4BC2">
            <w:pPr>
              <w:spacing w:line="291" w:lineRule="exact"/>
              <w:jc w:val="center"/>
              <w:rPr>
                <w:rFonts w:hint="default"/>
                <w:b/>
                <w:sz w:val="21"/>
                <w:szCs w:val="21"/>
              </w:rPr>
            </w:pPr>
          </w:p>
        </w:tc>
        <w:tc>
          <w:tcPr>
            <w:tcW w:w="3543" w:type="dxa"/>
            <w:gridSpan w:val="2"/>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rsidR="001D6976" w:rsidRPr="001D6976" w:rsidRDefault="001D6976" w:rsidP="00BB7FCC">
            <w:pPr>
              <w:rPr>
                <w:rFonts w:hint="default"/>
                <w:b/>
                <w:sz w:val="21"/>
                <w:szCs w:val="21"/>
              </w:rPr>
            </w:pPr>
          </w:p>
        </w:tc>
      </w:tr>
      <w:tr w:rsidR="00BB7FCC" w:rsidRPr="001D6976" w:rsidTr="001D6976">
        <w:trPr>
          <w:trHeight w:val="567"/>
        </w:trPr>
        <w:tc>
          <w:tcPr>
            <w:tcW w:w="3261"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BB7FCC" w:rsidRPr="001D6976" w:rsidRDefault="00BB7FCC" w:rsidP="003B3911">
            <w:pPr>
              <w:spacing w:line="291" w:lineRule="exact"/>
              <w:jc w:val="center"/>
              <w:rPr>
                <w:rFonts w:ascii="ＭＳ ゴシック" w:eastAsia="ＭＳ ゴシック" w:hAnsi="ＭＳ ゴシック" w:hint="default"/>
                <w:b/>
                <w:sz w:val="21"/>
                <w:szCs w:val="21"/>
              </w:rPr>
            </w:pPr>
            <w:r w:rsidRPr="001D6976">
              <w:rPr>
                <w:rFonts w:ascii="ＭＳ ゴシック" w:eastAsia="ＭＳ ゴシック" w:hAnsi="ＭＳ ゴシック"/>
                <w:b/>
                <w:sz w:val="21"/>
                <w:szCs w:val="21"/>
              </w:rPr>
              <w:t>衛生管理者又は衛生推進者の氏名</w:t>
            </w:r>
          </w:p>
        </w:tc>
        <w:tc>
          <w:tcPr>
            <w:tcW w:w="24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7FCC" w:rsidRPr="001D6976" w:rsidRDefault="00BB7FCC" w:rsidP="00BB7FCC">
            <w:pPr>
              <w:jc w:val="center"/>
              <w:rPr>
                <w:rFonts w:ascii="ＭＳ ゴシック" w:eastAsia="ＭＳ ゴシック" w:hAnsi="ＭＳ ゴシック" w:hint="default"/>
                <w:b/>
                <w:sz w:val="21"/>
                <w:szCs w:val="21"/>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BB7FCC" w:rsidRPr="001D6976" w:rsidRDefault="00BB7FCC" w:rsidP="00C61476">
            <w:pPr>
              <w:spacing w:line="291" w:lineRule="exact"/>
              <w:jc w:val="center"/>
              <w:rPr>
                <w:rFonts w:ascii="ＭＳ ゴシック" w:eastAsia="ＭＳ ゴシック" w:hAnsi="ＭＳ ゴシック" w:hint="default"/>
                <w:b/>
                <w:sz w:val="21"/>
                <w:szCs w:val="21"/>
              </w:rPr>
            </w:pPr>
            <w:r w:rsidRPr="001D6976">
              <w:rPr>
                <w:rFonts w:ascii="ＭＳ ゴシック" w:eastAsia="ＭＳ ゴシック" w:hAnsi="ＭＳ ゴシック"/>
                <w:b/>
                <w:sz w:val="21"/>
                <w:szCs w:val="21"/>
              </w:rPr>
              <w:t>記入担当者職氏名</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7FCC" w:rsidRPr="001D6976" w:rsidRDefault="00BB7FCC" w:rsidP="00C61476">
            <w:pPr>
              <w:jc w:val="center"/>
              <w:rPr>
                <w:rFonts w:ascii="ＭＳ ゴシック" w:eastAsia="ＭＳ ゴシック" w:hAnsi="ＭＳ ゴシック" w:hint="default"/>
                <w:b/>
                <w:sz w:val="20"/>
              </w:rPr>
            </w:pPr>
          </w:p>
        </w:tc>
      </w:tr>
    </w:tbl>
    <w:p w:rsidR="002265F3" w:rsidRPr="001D6976" w:rsidRDefault="002265F3">
      <w:pPr>
        <w:rPr>
          <w:rFonts w:ascii="ＭＳ ゴシック" w:eastAsia="ＭＳ ゴシック" w:hAnsi="ＭＳ ゴシック" w:hint="default"/>
          <w:b/>
          <w:sz w:val="20"/>
        </w:rPr>
      </w:pPr>
    </w:p>
    <w:p w:rsidR="009005AD" w:rsidRPr="00AA19D7" w:rsidRDefault="00025CD4" w:rsidP="00AA19D7">
      <w:pPr>
        <w:ind w:firstLineChars="100" w:firstLine="209"/>
        <w:rPr>
          <w:rFonts w:asciiTheme="majorEastAsia" w:eastAsiaTheme="majorEastAsia" w:hAnsiTheme="majorEastAsia" w:hint="default"/>
          <w:b/>
          <w:szCs w:val="22"/>
        </w:rPr>
      </w:pPr>
      <w:r w:rsidRPr="00AA19D7">
        <w:rPr>
          <w:rFonts w:asciiTheme="majorEastAsia" w:eastAsiaTheme="majorEastAsia" w:hAnsiTheme="majorEastAsia"/>
          <w:b/>
          <w:szCs w:val="22"/>
        </w:rPr>
        <w:t>貴事業場で使用している溶剤・薬品等に使われている物質を確認の上、以下の設問について　はい、いいえ等、あてはまるものに〇印、または名称の記入をお願いします。</w:t>
      </w:r>
    </w:p>
    <w:p w:rsidR="001D6976" w:rsidRPr="001D6976" w:rsidRDefault="001D6976">
      <w:pPr>
        <w:rPr>
          <w:rFonts w:ascii="ＭＳ ゴシック" w:eastAsia="ＭＳ ゴシック" w:hAnsi="ＭＳ ゴシック" w:hint="default"/>
          <w:b/>
          <w:sz w:val="20"/>
        </w:rPr>
      </w:pPr>
    </w:p>
    <w:p w:rsidR="00025CD4" w:rsidRPr="00AA19D7" w:rsidRDefault="008324B5" w:rsidP="00525134">
      <w:pPr>
        <w:spacing w:line="291" w:lineRule="exact"/>
        <w:rPr>
          <w:rFonts w:ascii="ＭＳ ゴシック" w:eastAsia="ＭＳ ゴシック" w:hAnsi="ＭＳ ゴシック" w:hint="default"/>
          <w:b/>
          <w:szCs w:val="22"/>
        </w:rPr>
      </w:pPr>
      <w:r w:rsidRPr="00AA19D7">
        <w:rPr>
          <w:rFonts w:ascii="ＭＳ ゴシック" w:eastAsia="ＭＳ ゴシック" w:hAnsi="ＭＳ ゴシック"/>
          <w:b/>
          <w:szCs w:val="22"/>
        </w:rPr>
        <w:t xml:space="preserve">１　</w:t>
      </w:r>
      <w:r w:rsidR="00025CD4" w:rsidRPr="00AA19D7">
        <w:rPr>
          <w:rFonts w:ascii="ＭＳ ゴシック" w:eastAsia="ＭＳ ゴシック" w:hAnsi="ＭＳ ゴシック"/>
          <w:b/>
          <w:szCs w:val="22"/>
        </w:rPr>
        <w:t>化学物質の取扱</w:t>
      </w:r>
      <w:r w:rsidR="009005AD" w:rsidRPr="00AA19D7">
        <w:rPr>
          <w:rFonts w:ascii="ＭＳ ゴシック" w:eastAsia="ＭＳ ゴシック" w:hAnsi="ＭＳ ゴシック"/>
          <w:b/>
          <w:szCs w:val="22"/>
        </w:rPr>
        <w:t>状況</w:t>
      </w:r>
      <w:r w:rsidR="00025CD4" w:rsidRPr="00AA19D7">
        <w:rPr>
          <w:rFonts w:ascii="ＭＳ ゴシック" w:eastAsia="ＭＳ ゴシック" w:hAnsi="ＭＳ ゴシック"/>
          <w:b/>
          <w:szCs w:val="22"/>
        </w:rPr>
        <w:t>について</w:t>
      </w:r>
    </w:p>
    <w:p w:rsidR="00025CD4" w:rsidRPr="00AA19D7" w:rsidRDefault="00025CD4" w:rsidP="00025CD4">
      <w:pPr>
        <w:pStyle w:val="ab"/>
        <w:numPr>
          <w:ilvl w:val="0"/>
          <w:numId w:val="2"/>
        </w:numPr>
        <w:spacing w:line="291" w:lineRule="exact"/>
        <w:ind w:leftChars="0"/>
        <w:rPr>
          <w:rFonts w:ascii="ＭＳ ゴシック" w:eastAsia="ＭＳ ゴシック" w:hAnsi="ＭＳ ゴシック" w:hint="default"/>
          <w:b/>
          <w:szCs w:val="22"/>
        </w:rPr>
      </w:pPr>
    </w:p>
    <w:tbl>
      <w:tblPr>
        <w:tblStyle w:val="a3"/>
        <w:tblW w:w="0" w:type="auto"/>
        <w:tblInd w:w="137" w:type="dxa"/>
        <w:tblLook w:val="04A0" w:firstRow="1" w:lastRow="0" w:firstColumn="1" w:lastColumn="0" w:noHBand="0" w:noVBand="1"/>
      </w:tblPr>
      <w:tblGrid>
        <w:gridCol w:w="6521"/>
        <w:gridCol w:w="3536"/>
      </w:tblGrid>
      <w:tr w:rsidR="00025CD4" w:rsidRPr="00AA19D7" w:rsidTr="008638BB">
        <w:trPr>
          <w:trHeight w:val="964"/>
        </w:trPr>
        <w:tc>
          <w:tcPr>
            <w:tcW w:w="6521" w:type="dxa"/>
            <w:vAlign w:val="center"/>
          </w:tcPr>
          <w:p w:rsidR="00AA19D7" w:rsidRDefault="00025CD4" w:rsidP="008638BB">
            <w:pPr>
              <w:spacing w:line="291" w:lineRule="exact"/>
              <w:ind w:firstLineChars="200" w:firstLine="417"/>
              <w:rPr>
                <w:rFonts w:ascii="ＭＳ ゴシック" w:eastAsia="ＭＳ ゴシック" w:hAnsi="ＭＳ ゴシック" w:hint="default"/>
                <w:b/>
                <w:szCs w:val="22"/>
              </w:rPr>
            </w:pPr>
            <w:r w:rsidRPr="00AA19D7">
              <w:rPr>
                <w:rFonts w:ascii="ＭＳ ゴシック" w:eastAsia="ＭＳ ゴシック" w:hAnsi="ＭＳ ゴシック"/>
                <w:b/>
                <w:szCs w:val="22"/>
              </w:rPr>
              <w:t>現在、SDS</w:t>
            </w:r>
            <w:r w:rsidR="0079287D">
              <w:rPr>
                <w:rFonts w:ascii="ＭＳ ゴシック" w:eastAsia="ＭＳ ゴシック" w:hAnsi="ＭＳ ゴシック"/>
                <w:b/>
                <w:szCs w:val="22"/>
              </w:rPr>
              <w:t>（安全データシート）の交付義務</w:t>
            </w:r>
            <w:r w:rsidRPr="00AA19D7">
              <w:rPr>
                <w:rFonts w:ascii="ＭＳ ゴシック" w:eastAsia="ＭＳ ゴシック" w:hAnsi="ＭＳ ゴシック"/>
                <w:b/>
                <w:szCs w:val="22"/>
              </w:rPr>
              <w:t>対象物質</w:t>
            </w:r>
          </w:p>
          <w:p w:rsidR="00025CD4" w:rsidRPr="00AA19D7" w:rsidRDefault="00025CD4" w:rsidP="008638BB">
            <w:pPr>
              <w:spacing w:line="291" w:lineRule="exact"/>
              <w:ind w:firstLineChars="200" w:firstLine="417"/>
              <w:rPr>
                <w:rFonts w:ascii="ＭＳ ゴシック" w:eastAsia="ＭＳ ゴシック" w:hAnsi="ＭＳ ゴシック" w:hint="default"/>
                <w:b/>
                <w:szCs w:val="22"/>
              </w:rPr>
            </w:pPr>
            <w:r w:rsidRPr="00AA19D7">
              <w:rPr>
                <w:rFonts w:ascii="ＭＳ ゴシック" w:eastAsia="ＭＳ ゴシック" w:hAnsi="ＭＳ ゴシック"/>
                <w:b/>
                <w:szCs w:val="22"/>
              </w:rPr>
              <w:t>（※別添一覧表の記載の化学物質）を使用しますか。</w:t>
            </w:r>
          </w:p>
        </w:tc>
        <w:tc>
          <w:tcPr>
            <w:tcW w:w="3536" w:type="dxa"/>
            <w:vAlign w:val="center"/>
          </w:tcPr>
          <w:p w:rsidR="00025CD4" w:rsidRPr="00AA19D7" w:rsidRDefault="00025CD4" w:rsidP="00AA19D7">
            <w:pPr>
              <w:spacing w:line="291" w:lineRule="exact"/>
              <w:jc w:val="center"/>
              <w:rPr>
                <w:rFonts w:ascii="ＭＳ ゴシック" w:eastAsia="ＭＳ ゴシック" w:hAnsi="ＭＳ ゴシック" w:hint="default"/>
                <w:b/>
                <w:sz w:val="24"/>
                <w:szCs w:val="24"/>
              </w:rPr>
            </w:pPr>
            <w:r w:rsidRPr="00AA19D7">
              <w:rPr>
                <w:rFonts w:ascii="ＭＳ ゴシック" w:eastAsia="ＭＳ ゴシック" w:hAnsi="ＭＳ ゴシック"/>
                <w:b/>
                <w:sz w:val="24"/>
                <w:szCs w:val="24"/>
              </w:rPr>
              <w:t>はい</w:t>
            </w:r>
            <w:r w:rsidR="00AA19D7">
              <w:rPr>
                <w:rFonts w:ascii="ＭＳ ゴシック" w:eastAsia="ＭＳ ゴシック" w:hAnsi="ＭＳ ゴシック"/>
                <w:b/>
                <w:sz w:val="24"/>
                <w:szCs w:val="24"/>
              </w:rPr>
              <w:t xml:space="preserve">　</w:t>
            </w:r>
            <w:r w:rsidRPr="00AA19D7">
              <w:rPr>
                <w:rFonts w:ascii="ＭＳ ゴシック" w:eastAsia="ＭＳ ゴシック" w:hAnsi="ＭＳ ゴシック"/>
                <w:b/>
                <w:sz w:val="24"/>
                <w:szCs w:val="24"/>
              </w:rPr>
              <w:t>・</w:t>
            </w:r>
            <w:r w:rsidR="00AA19D7">
              <w:rPr>
                <w:rFonts w:ascii="ＭＳ ゴシック" w:eastAsia="ＭＳ ゴシック" w:hAnsi="ＭＳ ゴシック"/>
                <w:b/>
                <w:sz w:val="24"/>
                <w:szCs w:val="24"/>
              </w:rPr>
              <w:t xml:space="preserve">　</w:t>
            </w:r>
            <w:r w:rsidRPr="00AA19D7">
              <w:rPr>
                <w:rFonts w:ascii="ＭＳ ゴシック" w:eastAsia="ＭＳ ゴシック" w:hAnsi="ＭＳ ゴシック"/>
                <w:b/>
                <w:sz w:val="24"/>
                <w:szCs w:val="24"/>
              </w:rPr>
              <w:t>いいえ</w:t>
            </w:r>
          </w:p>
        </w:tc>
      </w:tr>
    </w:tbl>
    <w:p w:rsidR="00AA19D7" w:rsidRDefault="00AA19D7" w:rsidP="00AA19D7">
      <w:pPr>
        <w:pStyle w:val="ab"/>
        <w:spacing w:line="291" w:lineRule="exact"/>
        <w:ind w:leftChars="0" w:left="555"/>
        <w:rPr>
          <w:rFonts w:ascii="ＭＳ ゴシック" w:eastAsia="ＭＳ ゴシック" w:hAnsi="ＭＳ ゴシック" w:hint="default"/>
          <w:b/>
          <w:szCs w:val="22"/>
        </w:rPr>
      </w:pPr>
    </w:p>
    <w:p w:rsidR="008638BB" w:rsidRDefault="008638BB" w:rsidP="00AA19D7">
      <w:pPr>
        <w:pStyle w:val="ab"/>
        <w:spacing w:line="291" w:lineRule="exact"/>
        <w:ind w:leftChars="0" w:left="555"/>
        <w:rPr>
          <w:rFonts w:ascii="ＭＳ ゴシック" w:eastAsia="ＭＳ ゴシック" w:hAnsi="ＭＳ ゴシック" w:hint="default"/>
          <w:b/>
          <w:szCs w:val="22"/>
        </w:rPr>
      </w:pPr>
    </w:p>
    <w:p w:rsidR="00025CD4" w:rsidRPr="006B0075" w:rsidRDefault="00C938B5" w:rsidP="006B0075">
      <w:pPr>
        <w:pStyle w:val="ab"/>
        <w:numPr>
          <w:ilvl w:val="0"/>
          <w:numId w:val="3"/>
        </w:numPr>
        <w:spacing w:line="291" w:lineRule="exact"/>
        <w:ind w:leftChars="0"/>
        <w:rPr>
          <w:rFonts w:ascii="ＭＳ ゴシック" w:eastAsia="ＭＳ ゴシック" w:hAnsi="ＭＳ ゴシック" w:hint="default"/>
          <w:b/>
          <w:szCs w:val="22"/>
          <w:u w:val="single"/>
        </w:rPr>
      </w:pPr>
      <w:r w:rsidRPr="00AA19D7">
        <w:rPr>
          <w:rFonts w:ascii="ＭＳ ゴシック" w:eastAsia="ＭＳ ゴシック" w:hAnsi="ＭＳ ゴシック"/>
          <w:b/>
          <w:szCs w:val="22"/>
        </w:rPr>
        <w:t>⑴で「はい」の場合、お手数ですが、</w:t>
      </w:r>
      <w:r w:rsidR="006B0075">
        <w:rPr>
          <w:rFonts w:ascii="ＭＳ ゴシック" w:eastAsia="ＭＳ ゴシック" w:hAnsi="ＭＳ ゴシック"/>
          <w:b/>
          <w:szCs w:val="22"/>
          <w:u w:val="single"/>
        </w:rPr>
        <w:t>別添</w:t>
      </w:r>
      <w:r w:rsidRPr="00AA19D7">
        <w:rPr>
          <w:rFonts w:ascii="ＭＳ ゴシック" w:eastAsia="ＭＳ ゴシック" w:hAnsi="ＭＳ ゴシック"/>
          <w:b/>
          <w:szCs w:val="22"/>
          <w:u w:val="single"/>
        </w:rPr>
        <w:t>一覧表を参照していただき、使用している化学物</w:t>
      </w:r>
      <w:r w:rsidRPr="006B0075">
        <w:rPr>
          <w:rFonts w:ascii="ＭＳ ゴシック" w:eastAsia="ＭＳ ゴシック" w:hAnsi="ＭＳ ゴシック"/>
          <w:b/>
          <w:szCs w:val="22"/>
          <w:u w:val="single"/>
        </w:rPr>
        <w:t>質の名称（「政令番号」でも構いません。）のご記入をお願いします。（混合物の場合は最も含有率の多いものを記入してください。）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3820"/>
        <w:gridCol w:w="3214"/>
      </w:tblGrid>
      <w:tr w:rsidR="00C938B5" w:rsidRPr="00AA19D7" w:rsidTr="006E18D1">
        <w:trPr>
          <w:trHeight w:val="454"/>
        </w:trPr>
        <w:tc>
          <w:tcPr>
            <w:tcW w:w="3119" w:type="dxa"/>
            <w:shd w:val="clear" w:color="auto" w:fill="auto"/>
            <w:vAlign w:val="center"/>
          </w:tcPr>
          <w:p w:rsidR="00C938B5" w:rsidRPr="00AA19D7" w:rsidRDefault="00C938B5" w:rsidP="001D6976">
            <w:pPr>
              <w:spacing w:line="291" w:lineRule="exact"/>
              <w:jc w:val="center"/>
              <w:rPr>
                <w:rFonts w:ascii="ＭＳ ゴシック" w:eastAsia="ＭＳ ゴシック" w:hAnsi="ＭＳ ゴシック" w:hint="default"/>
                <w:b/>
                <w:szCs w:val="22"/>
              </w:rPr>
            </w:pPr>
            <w:r w:rsidRPr="00AA19D7">
              <w:rPr>
                <w:rFonts w:ascii="ＭＳ ゴシック" w:eastAsia="ＭＳ ゴシック" w:hAnsi="ＭＳ ゴシック"/>
                <w:b/>
                <w:szCs w:val="22"/>
              </w:rPr>
              <w:t>化学物質の名称</w:t>
            </w:r>
          </w:p>
        </w:tc>
        <w:tc>
          <w:tcPr>
            <w:tcW w:w="3907" w:type="dxa"/>
            <w:shd w:val="clear" w:color="auto" w:fill="auto"/>
            <w:vAlign w:val="center"/>
          </w:tcPr>
          <w:p w:rsidR="00C938B5" w:rsidRPr="00AA19D7" w:rsidRDefault="00C938B5" w:rsidP="001D6976">
            <w:pPr>
              <w:spacing w:line="291" w:lineRule="exact"/>
              <w:jc w:val="center"/>
              <w:rPr>
                <w:rFonts w:ascii="ＭＳ ゴシック" w:eastAsia="ＭＳ ゴシック" w:hAnsi="ＭＳ ゴシック" w:hint="default"/>
                <w:b/>
                <w:szCs w:val="22"/>
              </w:rPr>
            </w:pPr>
            <w:r w:rsidRPr="00AA19D7">
              <w:rPr>
                <w:rFonts w:ascii="ＭＳ ゴシック" w:eastAsia="ＭＳ ゴシック" w:hAnsi="ＭＳ ゴシック"/>
                <w:b/>
                <w:szCs w:val="22"/>
              </w:rPr>
              <w:t>化学物質の名称</w:t>
            </w:r>
          </w:p>
        </w:tc>
        <w:tc>
          <w:tcPr>
            <w:tcW w:w="3286" w:type="dxa"/>
            <w:shd w:val="clear" w:color="auto" w:fill="auto"/>
            <w:vAlign w:val="center"/>
          </w:tcPr>
          <w:p w:rsidR="00C938B5" w:rsidRPr="00AA19D7" w:rsidRDefault="00C938B5" w:rsidP="001D6976">
            <w:pPr>
              <w:spacing w:line="291" w:lineRule="exact"/>
              <w:jc w:val="center"/>
              <w:rPr>
                <w:rFonts w:ascii="ＭＳ ゴシック" w:eastAsia="ＭＳ ゴシック" w:hAnsi="ＭＳ ゴシック" w:hint="default"/>
                <w:b/>
                <w:szCs w:val="22"/>
              </w:rPr>
            </w:pPr>
            <w:r w:rsidRPr="00AA19D7">
              <w:rPr>
                <w:rFonts w:ascii="ＭＳ ゴシック" w:eastAsia="ＭＳ ゴシック" w:hAnsi="ＭＳ ゴシック"/>
                <w:b/>
                <w:szCs w:val="22"/>
              </w:rPr>
              <w:t>化学物質の名称</w:t>
            </w:r>
          </w:p>
        </w:tc>
      </w:tr>
      <w:tr w:rsidR="00C938B5" w:rsidRPr="00AA19D7" w:rsidTr="001D6976">
        <w:trPr>
          <w:trHeight w:val="567"/>
        </w:trPr>
        <w:tc>
          <w:tcPr>
            <w:tcW w:w="3119" w:type="dxa"/>
            <w:shd w:val="clear" w:color="auto" w:fill="auto"/>
          </w:tcPr>
          <w:p w:rsidR="00C938B5" w:rsidRPr="00AA19D7" w:rsidRDefault="00C938B5" w:rsidP="001D6976">
            <w:pPr>
              <w:spacing w:line="291" w:lineRule="exact"/>
              <w:rPr>
                <w:rFonts w:ascii="ＭＳ ゴシック" w:eastAsia="ＭＳ ゴシック" w:hAnsi="ＭＳ ゴシック" w:hint="default"/>
                <w:b/>
                <w:szCs w:val="22"/>
              </w:rPr>
            </w:pPr>
          </w:p>
        </w:tc>
        <w:tc>
          <w:tcPr>
            <w:tcW w:w="3907" w:type="dxa"/>
            <w:shd w:val="clear" w:color="auto" w:fill="auto"/>
          </w:tcPr>
          <w:p w:rsidR="00C938B5" w:rsidRPr="00AA19D7" w:rsidRDefault="00C938B5" w:rsidP="001D6976">
            <w:pPr>
              <w:spacing w:line="291" w:lineRule="exact"/>
              <w:rPr>
                <w:rFonts w:ascii="ＭＳ ゴシック" w:eastAsia="ＭＳ ゴシック" w:hAnsi="ＭＳ ゴシック" w:hint="default"/>
                <w:b/>
                <w:szCs w:val="22"/>
              </w:rPr>
            </w:pPr>
          </w:p>
        </w:tc>
        <w:tc>
          <w:tcPr>
            <w:tcW w:w="3286" w:type="dxa"/>
            <w:shd w:val="clear" w:color="auto" w:fill="auto"/>
            <w:vAlign w:val="center"/>
          </w:tcPr>
          <w:p w:rsidR="00C938B5" w:rsidRPr="00AA19D7" w:rsidRDefault="00C938B5" w:rsidP="001D6976">
            <w:pPr>
              <w:rPr>
                <w:rFonts w:hint="default"/>
                <w:b/>
                <w:szCs w:val="22"/>
              </w:rPr>
            </w:pPr>
          </w:p>
        </w:tc>
      </w:tr>
      <w:tr w:rsidR="00C938B5" w:rsidRPr="00AA19D7" w:rsidTr="001D6976">
        <w:trPr>
          <w:trHeight w:val="567"/>
        </w:trPr>
        <w:tc>
          <w:tcPr>
            <w:tcW w:w="3119" w:type="dxa"/>
            <w:shd w:val="clear" w:color="auto" w:fill="auto"/>
          </w:tcPr>
          <w:p w:rsidR="00C938B5" w:rsidRPr="00AA19D7" w:rsidRDefault="00C938B5" w:rsidP="001D6976">
            <w:pPr>
              <w:spacing w:line="291" w:lineRule="exact"/>
              <w:rPr>
                <w:rFonts w:ascii="ＭＳ ゴシック" w:eastAsia="ＭＳ ゴシック" w:hAnsi="ＭＳ ゴシック" w:hint="default"/>
                <w:b/>
                <w:szCs w:val="22"/>
              </w:rPr>
            </w:pPr>
          </w:p>
        </w:tc>
        <w:tc>
          <w:tcPr>
            <w:tcW w:w="3907" w:type="dxa"/>
            <w:shd w:val="clear" w:color="auto" w:fill="auto"/>
          </w:tcPr>
          <w:p w:rsidR="00C938B5" w:rsidRPr="00AA19D7" w:rsidRDefault="00C938B5" w:rsidP="001D6976">
            <w:pPr>
              <w:spacing w:line="291" w:lineRule="exact"/>
              <w:rPr>
                <w:rFonts w:ascii="ＭＳ ゴシック" w:eastAsia="ＭＳ ゴシック" w:hAnsi="ＭＳ ゴシック" w:hint="default"/>
                <w:b/>
                <w:szCs w:val="22"/>
              </w:rPr>
            </w:pPr>
          </w:p>
        </w:tc>
        <w:tc>
          <w:tcPr>
            <w:tcW w:w="3286" w:type="dxa"/>
            <w:shd w:val="clear" w:color="auto" w:fill="auto"/>
            <w:vAlign w:val="center"/>
          </w:tcPr>
          <w:p w:rsidR="00C938B5" w:rsidRPr="00AA19D7" w:rsidRDefault="00C938B5" w:rsidP="001D6976">
            <w:pPr>
              <w:rPr>
                <w:rFonts w:hint="default"/>
                <w:b/>
                <w:szCs w:val="22"/>
              </w:rPr>
            </w:pPr>
          </w:p>
        </w:tc>
      </w:tr>
      <w:tr w:rsidR="00C938B5" w:rsidRPr="00AA19D7" w:rsidTr="001D6976">
        <w:trPr>
          <w:trHeight w:val="567"/>
        </w:trPr>
        <w:tc>
          <w:tcPr>
            <w:tcW w:w="3119" w:type="dxa"/>
            <w:shd w:val="clear" w:color="auto" w:fill="auto"/>
          </w:tcPr>
          <w:p w:rsidR="00C938B5" w:rsidRPr="00AA19D7" w:rsidRDefault="00C938B5" w:rsidP="001D6976">
            <w:pPr>
              <w:spacing w:line="291" w:lineRule="exact"/>
              <w:rPr>
                <w:rFonts w:ascii="ＭＳ ゴシック" w:eastAsia="ＭＳ ゴシック" w:hAnsi="ＭＳ ゴシック" w:hint="default"/>
                <w:b/>
                <w:szCs w:val="22"/>
              </w:rPr>
            </w:pPr>
          </w:p>
        </w:tc>
        <w:tc>
          <w:tcPr>
            <w:tcW w:w="3907" w:type="dxa"/>
            <w:shd w:val="clear" w:color="auto" w:fill="auto"/>
          </w:tcPr>
          <w:p w:rsidR="00C938B5" w:rsidRPr="00AA19D7" w:rsidRDefault="00C938B5" w:rsidP="001D6976">
            <w:pPr>
              <w:spacing w:line="291" w:lineRule="exact"/>
              <w:rPr>
                <w:rFonts w:ascii="ＭＳ ゴシック" w:eastAsia="ＭＳ ゴシック" w:hAnsi="ＭＳ ゴシック" w:hint="default"/>
                <w:b/>
                <w:szCs w:val="22"/>
              </w:rPr>
            </w:pPr>
          </w:p>
        </w:tc>
        <w:tc>
          <w:tcPr>
            <w:tcW w:w="3286" w:type="dxa"/>
            <w:shd w:val="clear" w:color="auto" w:fill="auto"/>
            <w:vAlign w:val="center"/>
          </w:tcPr>
          <w:p w:rsidR="00C938B5" w:rsidRPr="00AA19D7" w:rsidRDefault="00C938B5" w:rsidP="001D6976">
            <w:pPr>
              <w:rPr>
                <w:rFonts w:hint="default"/>
                <w:b/>
                <w:szCs w:val="22"/>
              </w:rPr>
            </w:pPr>
          </w:p>
        </w:tc>
      </w:tr>
      <w:tr w:rsidR="00C938B5" w:rsidRPr="00AA19D7" w:rsidTr="001D6976">
        <w:trPr>
          <w:trHeight w:val="567"/>
        </w:trPr>
        <w:tc>
          <w:tcPr>
            <w:tcW w:w="3119" w:type="dxa"/>
            <w:shd w:val="clear" w:color="auto" w:fill="auto"/>
          </w:tcPr>
          <w:p w:rsidR="00C938B5" w:rsidRPr="00AA19D7" w:rsidRDefault="00C938B5" w:rsidP="001D6976">
            <w:pPr>
              <w:spacing w:line="291" w:lineRule="exact"/>
              <w:rPr>
                <w:rFonts w:ascii="ＭＳ ゴシック" w:eastAsia="ＭＳ ゴシック" w:hAnsi="ＭＳ ゴシック" w:hint="default"/>
                <w:b/>
                <w:szCs w:val="22"/>
              </w:rPr>
            </w:pPr>
          </w:p>
        </w:tc>
        <w:tc>
          <w:tcPr>
            <w:tcW w:w="3907" w:type="dxa"/>
            <w:shd w:val="clear" w:color="auto" w:fill="auto"/>
          </w:tcPr>
          <w:p w:rsidR="00C938B5" w:rsidRPr="00AA19D7" w:rsidRDefault="00C938B5" w:rsidP="001D6976">
            <w:pPr>
              <w:spacing w:line="291" w:lineRule="exact"/>
              <w:rPr>
                <w:rFonts w:ascii="ＭＳ ゴシック" w:eastAsia="ＭＳ ゴシック" w:hAnsi="ＭＳ ゴシック" w:hint="default"/>
                <w:b/>
                <w:szCs w:val="22"/>
              </w:rPr>
            </w:pPr>
          </w:p>
        </w:tc>
        <w:tc>
          <w:tcPr>
            <w:tcW w:w="3286" w:type="dxa"/>
            <w:shd w:val="clear" w:color="auto" w:fill="auto"/>
            <w:vAlign w:val="center"/>
          </w:tcPr>
          <w:p w:rsidR="00C938B5" w:rsidRPr="00AA19D7" w:rsidRDefault="00C938B5" w:rsidP="001D6976">
            <w:pPr>
              <w:rPr>
                <w:rFonts w:hint="default"/>
                <w:b/>
                <w:szCs w:val="22"/>
              </w:rPr>
            </w:pPr>
          </w:p>
        </w:tc>
      </w:tr>
    </w:tbl>
    <w:p w:rsidR="00025CD4" w:rsidRDefault="00025CD4" w:rsidP="00DC6B03">
      <w:pPr>
        <w:spacing w:line="291" w:lineRule="exact"/>
        <w:ind w:leftChars="100" w:left="834" w:hangingChars="300" w:hanging="626"/>
        <w:rPr>
          <w:rFonts w:ascii="ＭＳ ゴシック" w:eastAsia="ＭＳ ゴシック" w:hAnsi="ＭＳ ゴシック" w:hint="default"/>
          <w:b/>
          <w:szCs w:val="22"/>
        </w:rPr>
      </w:pPr>
    </w:p>
    <w:p w:rsidR="008638BB" w:rsidRPr="00AA19D7" w:rsidRDefault="008638BB" w:rsidP="00DC6B03">
      <w:pPr>
        <w:spacing w:line="291" w:lineRule="exact"/>
        <w:ind w:leftChars="100" w:left="834" w:hangingChars="300" w:hanging="626"/>
        <w:rPr>
          <w:rFonts w:ascii="ＭＳ ゴシック" w:eastAsia="ＭＳ ゴシック" w:hAnsi="ＭＳ ゴシック" w:hint="default"/>
          <w:b/>
          <w:szCs w:val="22"/>
        </w:rPr>
      </w:pPr>
    </w:p>
    <w:p w:rsidR="00652448" w:rsidRPr="00AA19D7" w:rsidRDefault="00C938B5" w:rsidP="00C938B5">
      <w:pPr>
        <w:pStyle w:val="ab"/>
        <w:numPr>
          <w:ilvl w:val="0"/>
          <w:numId w:val="3"/>
        </w:numPr>
        <w:spacing w:line="291" w:lineRule="exact"/>
        <w:ind w:leftChars="0"/>
        <w:rPr>
          <w:rFonts w:ascii="ＭＳ ゴシック" w:eastAsia="ＭＳ ゴシック" w:hAnsi="ＭＳ ゴシック" w:hint="default"/>
          <w:b/>
          <w:szCs w:val="22"/>
        </w:rPr>
      </w:pPr>
      <w:r w:rsidRPr="00AA19D7">
        <w:rPr>
          <w:rFonts w:ascii="ＭＳ ゴシック" w:eastAsia="ＭＳ ゴシック" w:hAnsi="ＭＳ ゴシック"/>
          <w:b/>
          <w:szCs w:val="22"/>
        </w:rPr>
        <w:t>⑴で</w:t>
      </w:r>
      <w:r w:rsidR="006E18D1">
        <w:rPr>
          <w:rFonts w:ascii="ＭＳ ゴシック" w:eastAsia="ＭＳ ゴシック" w:hAnsi="ＭＳ ゴシック"/>
          <w:b/>
          <w:szCs w:val="22"/>
        </w:rPr>
        <w:t>「</w:t>
      </w:r>
      <w:r w:rsidR="00652448" w:rsidRPr="00AA19D7">
        <w:rPr>
          <w:rFonts w:ascii="ＭＳ ゴシック" w:eastAsia="ＭＳ ゴシック" w:hAnsi="ＭＳ ゴシック"/>
          <w:b/>
          <w:szCs w:val="22"/>
        </w:rPr>
        <w:t>はい」の場合は、</w:t>
      </w:r>
      <w:r w:rsidRPr="00AA19D7">
        <w:rPr>
          <w:rFonts w:ascii="ＭＳ ゴシック" w:eastAsia="ＭＳ ゴシック" w:hAnsi="ＭＳ ゴシック"/>
          <w:b/>
          <w:szCs w:val="22"/>
        </w:rPr>
        <w:t>化学物質の主な購入先である</w:t>
      </w:r>
      <w:r w:rsidR="00652448" w:rsidRPr="00AA19D7">
        <w:rPr>
          <w:rFonts w:ascii="ＭＳ ゴシック" w:eastAsia="ＭＳ ゴシック" w:hAnsi="ＭＳ ゴシック"/>
          <w:b/>
          <w:szCs w:val="22"/>
        </w:rPr>
        <w:t>製造者</w:t>
      </w:r>
      <w:r w:rsidR="00C61476" w:rsidRPr="00AA19D7">
        <w:rPr>
          <w:rFonts w:ascii="ＭＳ ゴシック" w:eastAsia="ＭＳ ゴシック" w:hAnsi="ＭＳ ゴシック"/>
          <w:b/>
          <w:szCs w:val="22"/>
        </w:rPr>
        <w:t>、</w:t>
      </w:r>
      <w:r w:rsidRPr="00AA19D7">
        <w:rPr>
          <w:rFonts w:ascii="ＭＳ ゴシック" w:eastAsia="ＭＳ ゴシック" w:hAnsi="ＭＳ ゴシック"/>
          <w:b/>
          <w:szCs w:val="22"/>
        </w:rPr>
        <w:t>または</w:t>
      </w:r>
      <w:r w:rsidR="00C61476" w:rsidRPr="00AA19D7">
        <w:rPr>
          <w:rFonts w:ascii="ＭＳ ゴシック" w:eastAsia="ＭＳ ゴシック" w:hAnsi="ＭＳ ゴシック"/>
          <w:b/>
          <w:szCs w:val="22"/>
        </w:rPr>
        <w:t>譲渡・提供</w:t>
      </w:r>
      <w:r w:rsidRPr="00AA19D7">
        <w:rPr>
          <w:rFonts w:ascii="ＭＳ ゴシック" w:eastAsia="ＭＳ ゴシック" w:hAnsi="ＭＳ ゴシック"/>
          <w:b/>
          <w:szCs w:val="22"/>
        </w:rPr>
        <w:t>（販売）者</w:t>
      </w:r>
      <w:r w:rsidR="001D6976" w:rsidRPr="00AA19D7">
        <w:rPr>
          <w:rFonts w:ascii="ＭＳ ゴシック" w:eastAsia="ＭＳ ゴシック" w:hAnsi="ＭＳ ゴシック"/>
          <w:b/>
          <w:szCs w:val="22"/>
        </w:rPr>
        <w:t>の業</w:t>
      </w:r>
      <w:r w:rsidR="00652448" w:rsidRPr="00AA19D7">
        <w:rPr>
          <w:rFonts w:ascii="ＭＳ ゴシック" w:eastAsia="ＭＳ ゴシック" w:hAnsi="ＭＳ ゴシック"/>
          <w:b/>
          <w:szCs w:val="22"/>
        </w:rPr>
        <w:t>者</w:t>
      </w:r>
      <w:r w:rsidRPr="00AA19D7">
        <w:rPr>
          <w:rFonts w:ascii="ＭＳ ゴシック" w:eastAsia="ＭＳ ゴシック" w:hAnsi="ＭＳ ゴシック"/>
          <w:b/>
          <w:szCs w:val="22"/>
        </w:rPr>
        <w:t>等（新潟</w:t>
      </w:r>
      <w:r w:rsidR="008A191C" w:rsidRPr="00AA19D7">
        <w:rPr>
          <w:rFonts w:ascii="ＭＳ ゴシック" w:eastAsia="ＭＳ ゴシック" w:hAnsi="ＭＳ ゴシック"/>
          <w:b/>
          <w:szCs w:val="22"/>
        </w:rPr>
        <w:t>県内</w:t>
      </w:r>
      <w:r w:rsidR="00401C59" w:rsidRPr="00AA19D7">
        <w:rPr>
          <w:rFonts w:ascii="ＭＳ ゴシック" w:eastAsia="ＭＳ ゴシック" w:hAnsi="ＭＳ ゴシック"/>
          <w:b/>
          <w:szCs w:val="22"/>
        </w:rPr>
        <w:t>に限る。</w:t>
      </w:r>
      <w:r w:rsidR="008A191C" w:rsidRPr="00AA19D7">
        <w:rPr>
          <w:rFonts w:ascii="ＭＳ ゴシック" w:eastAsia="ＭＳ ゴシック" w:hAnsi="ＭＳ ゴシック"/>
          <w:b/>
          <w:szCs w:val="22"/>
        </w:rPr>
        <w:t>）</w:t>
      </w:r>
      <w:r w:rsidR="00652448" w:rsidRPr="00AA19D7">
        <w:rPr>
          <w:rFonts w:ascii="ＭＳ ゴシック" w:eastAsia="ＭＳ ゴシック" w:hAnsi="ＭＳ ゴシック"/>
          <w:b/>
          <w:szCs w:val="22"/>
        </w:rPr>
        <w:t>を</w:t>
      </w:r>
      <w:r w:rsidR="001D6976" w:rsidRPr="00AA19D7">
        <w:rPr>
          <w:rFonts w:ascii="ＭＳ ゴシック" w:eastAsia="ＭＳ ゴシック" w:hAnsi="ＭＳ ゴシック"/>
          <w:b/>
          <w:szCs w:val="22"/>
        </w:rPr>
        <w:t>ご</w:t>
      </w:r>
      <w:r w:rsidR="00652448" w:rsidRPr="00AA19D7">
        <w:rPr>
          <w:rFonts w:ascii="ＭＳ ゴシック" w:eastAsia="ＭＳ ゴシック" w:hAnsi="ＭＳ ゴシック"/>
          <w:b/>
          <w:szCs w:val="22"/>
        </w:rPr>
        <w:t>記入ください。</w:t>
      </w:r>
      <w:r w:rsidR="001D6976" w:rsidRPr="00AA19D7">
        <w:rPr>
          <w:rFonts w:ascii="ＭＳ ゴシック" w:eastAsia="ＭＳ ゴシック" w:hAnsi="ＭＳ ゴシック"/>
          <w:b/>
          <w:szCs w:val="22"/>
        </w:rPr>
        <w:t>取扱量の多い物質から３つで構いません。</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572"/>
        <w:gridCol w:w="3402"/>
      </w:tblGrid>
      <w:tr w:rsidR="00766364" w:rsidRPr="00AA19D7" w:rsidTr="006E18D1">
        <w:trPr>
          <w:trHeight w:val="454"/>
        </w:trPr>
        <w:tc>
          <w:tcPr>
            <w:tcW w:w="3119" w:type="dxa"/>
            <w:shd w:val="clear" w:color="auto" w:fill="auto"/>
            <w:vAlign w:val="center"/>
          </w:tcPr>
          <w:p w:rsidR="007F4892" w:rsidRPr="00AA19D7" w:rsidRDefault="007F4892" w:rsidP="00766364">
            <w:pPr>
              <w:spacing w:line="291" w:lineRule="exact"/>
              <w:jc w:val="center"/>
              <w:rPr>
                <w:rFonts w:ascii="ＭＳ ゴシック" w:eastAsia="ＭＳ ゴシック" w:hAnsi="ＭＳ ゴシック" w:hint="default"/>
                <w:b/>
                <w:szCs w:val="22"/>
              </w:rPr>
            </w:pPr>
            <w:r w:rsidRPr="00AA19D7">
              <w:rPr>
                <w:rFonts w:ascii="ＭＳ ゴシック" w:eastAsia="ＭＳ ゴシック" w:hAnsi="ＭＳ ゴシック"/>
                <w:b/>
                <w:szCs w:val="22"/>
              </w:rPr>
              <w:t>製造者等の名称</w:t>
            </w:r>
          </w:p>
        </w:tc>
        <w:tc>
          <w:tcPr>
            <w:tcW w:w="3572" w:type="dxa"/>
            <w:shd w:val="clear" w:color="auto" w:fill="auto"/>
            <w:vAlign w:val="center"/>
          </w:tcPr>
          <w:p w:rsidR="007F4892" w:rsidRPr="00AA19D7" w:rsidRDefault="007F4892" w:rsidP="00766364">
            <w:pPr>
              <w:spacing w:line="291" w:lineRule="exact"/>
              <w:jc w:val="center"/>
              <w:rPr>
                <w:rFonts w:ascii="ＭＳ ゴシック" w:eastAsia="ＭＳ ゴシック" w:hAnsi="ＭＳ ゴシック" w:hint="default"/>
                <w:b/>
                <w:szCs w:val="22"/>
              </w:rPr>
            </w:pPr>
            <w:r w:rsidRPr="00AA19D7">
              <w:rPr>
                <w:rFonts w:ascii="ＭＳ ゴシック" w:eastAsia="ＭＳ ゴシック" w:hAnsi="ＭＳ ゴシック"/>
                <w:b/>
                <w:szCs w:val="22"/>
              </w:rPr>
              <w:t>所在地</w:t>
            </w:r>
          </w:p>
        </w:tc>
        <w:tc>
          <w:tcPr>
            <w:tcW w:w="3402" w:type="dxa"/>
            <w:shd w:val="clear" w:color="auto" w:fill="auto"/>
            <w:vAlign w:val="center"/>
          </w:tcPr>
          <w:p w:rsidR="007F4892" w:rsidRPr="00AA19D7" w:rsidRDefault="007F4892" w:rsidP="00766364">
            <w:pPr>
              <w:spacing w:line="291" w:lineRule="exact"/>
              <w:jc w:val="center"/>
              <w:rPr>
                <w:rFonts w:ascii="ＭＳ ゴシック" w:eastAsia="ＭＳ ゴシック" w:hAnsi="ＭＳ ゴシック" w:hint="default"/>
                <w:b/>
                <w:szCs w:val="22"/>
              </w:rPr>
            </w:pPr>
            <w:r w:rsidRPr="00AA19D7">
              <w:rPr>
                <w:rFonts w:ascii="ＭＳ ゴシック" w:eastAsia="ＭＳ ゴシック" w:hAnsi="ＭＳ ゴシック"/>
                <w:b/>
                <w:szCs w:val="22"/>
              </w:rPr>
              <w:t>電話</w:t>
            </w:r>
          </w:p>
        </w:tc>
      </w:tr>
      <w:tr w:rsidR="00766364" w:rsidRPr="00AA19D7" w:rsidTr="00AA19D7">
        <w:trPr>
          <w:trHeight w:val="567"/>
        </w:trPr>
        <w:tc>
          <w:tcPr>
            <w:tcW w:w="3119" w:type="dxa"/>
            <w:shd w:val="clear" w:color="auto" w:fill="auto"/>
          </w:tcPr>
          <w:p w:rsidR="007F4892" w:rsidRPr="00AA19D7" w:rsidRDefault="007F4892" w:rsidP="00766364">
            <w:pPr>
              <w:spacing w:line="291" w:lineRule="exact"/>
              <w:rPr>
                <w:rFonts w:ascii="ＭＳ ゴシック" w:eastAsia="ＭＳ ゴシック" w:hAnsi="ＭＳ ゴシック" w:hint="default"/>
                <w:szCs w:val="22"/>
              </w:rPr>
            </w:pPr>
          </w:p>
        </w:tc>
        <w:tc>
          <w:tcPr>
            <w:tcW w:w="3572" w:type="dxa"/>
            <w:shd w:val="clear" w:color="auto" w:fill="auto"/>
          </w:tcPr>
          <w:p w:rsidR="007F4892" w:rsidRPr="00AA19D7" w:rsidRDefault="007F4892" w:rsidP="00766364">
            <w:pPr>
              <w:spacing w:line="291" w:lineRule="exact"/>
              <w:rPr>
                <w:rFonts w:ascii="ＭＳ ゴシック" w:eastAsia="ＭＳ ゴシック" w:hAnsi="ＭＳ ゴシック" w:hint="default"/>
                <w:szCs w:val="22"/>
              </w:rPr>
            </w:pPr>
          </w:p>
        </w:tc>
        <w:tc>
          <w:tcPr>
            <w:tcW w:w="3402" w:type="dxa"/>
            <w:shd w:val="clear" w:color="auto" w:fill="auto"/>
            <w:vAlign w:val="center"/>
          </w:tcPr>
          <w:p w:rsidR="007F4892" w:rsidRPr="00AA19D7" w:rsidRDefault="007F4892" w:rsidP="007F4892">
            <w:pPr>
              <w:rPr>
                <w:rFonts w:hint="default"/>
                <w:szCs w:val="22"/>
              </w:rPr>
            </w:pPr>
            <w:r w:rsidRPr="00AA19D7">
              <w:rPr>
                <w:szCs w:val="22"/>
              </w:rPr>
              <w:t>（　　　　）　　　－</w:t>
            </w:r>
          </w:p>
        </w:tc>
      </w:tr>
      <w:tr w:rsidR="00766364" w:rsidRPr="00766364" w:rsidTr="00AA19D7">
        <w:trPr>
          <w:trHeight w:val="567"/>
        </w:trPr>
        <w:tc>
          <w:tcPr>
            <w:tcW w:w="3119" w:type="dxa"/>
            <w:shd w:val="clear" w:color="auto" w:fill="auto"/>
          </w:tcPr>
          <w:p w:rsidR="007F4892" w:rsidRPr="00766364" w:rsidRDefault="007F4892" w:rsidP="00766364">
            <w:pPr>
              <w:spacing w:line="291" w:lineRule="exact"/>
              <w:rPr>
                <w:rFonts w:ascii="ＭＳ ゴシック" w:eastAsia="ＭＳ ゴシック" w:hAnsi="ＭＳ ゴシック" w:hint="default"/>
                <w:sz w:val="20"/>
              </w:rPr>
            </w:pPr>
          </w:p>
        </w:tc>
        <w:tc>
          <w:tcPr>
            <w:tcW w:w="3572" w:type="dxa"/>
            <w:shd w:val="clear" w:color="auto" w:fill="auto"/>
          </w:tcPr>
          <w:p w:rsidR="007F4892" w:rsidRPr="00766364" w:rsidRDefault="007F4892" w:rsidP="00766364">
            <w:pPr>
              <w:spacing w:line="291" w:lineRule="exact"/>
              <w:rPr>
                <w:rFonts w:ascii="ＭＳ ゴシック" w:eastAsia="ＭＳ ゴシック" w:hAnsi="ＭＳ ゴシック" w:hint="default"/>
                <w:sz w:val="20"/>
              </w:rPr>
            </w:pPr>
          </w:p>
        </w:tc>
        <w:tc>
          <w:tcPr>
            <w:tcW w:w="3402" w:type="dxa"/>
            <w:shd w:val="clear" w:color="auto" w:fill="auto"/>
            <w:vAlign w:val="center"/>
          </w:tcPr>
          <w:p w:rsidR="007F4892" w:rsidRPr="00766364" w:rsidRDefault="007F4892" w:rsidP="008C43F4">
            <w:pPr>
              <w:rPr>
                <w:rFonts w:hint="default"/>
                <w:sz w:val="20"/>
              </w:rPr>
            </w:pPr>
            <w:r w:rsidRPr="00766364">
              <w:rPr>
                <w:sz w:val="20"/>
              </w:rPr>
              <w:t>（　　　　）　　　－</w:t>
            </w:r>
          </w:p>
        </w:tc>
      </w:tr>
      <w:tr w:rsidR="00766364" w:rsidRPr="00766364" w:rsidTr="00AA19D7">
        <w:trPr>
          <w:trHeight w:val="567"/>
        </w:trPr>
        <w:tc>
          <w:tcPr>
            <w:tcW w:w="3119" w:type="dxa"/>
            <w:shd w:val="clear" w:color="auto" w:fill="auto"/>
          </w:tcPr>
          <w:p w:rsidR="007F4892" w:rsidRPr="00766364" w:rsidRDefault="007F4892" w:rsidP="00766364">
            <w:pPr>
              <w:spacing w:line="291" w:lineRule="exact"/>
              <w:rPr>
                <w:rFonts w:ascii="ＭＳ ゴシック" w:eastAsia="ＭＳ ゴシック" w:hAnsi="ＭＳ ゴシック" w:hint="default"/>
                <w:sz w:val="20"/>
              </w:rPr>
            </w:pPr>
          </w:p>
        </w:tc>
        <w:tc>
          <w:tcPr>
            <w:tcW w:w="3572" w:type="dxa"/>
            <w:shd w:val="clear" w:color="auto" w:fill="auto"/>
          </w:tcPr>
          <w:p w:rsidR="007F4892" w:rsidRPr="00766364" w:rsidRDefault="007F4892" w:rsidP="00766364">
            <w:pPr>
              <w:spacing w:line="291" w:lineRule="exact"/>
              <w:rPr>
                <w:rFonts w:ascii="ＭＳ ゴシック" w:eastAsia="ＭＳ ゴシック" w:hAnsi="ＭＳ ゴシック" w:hint="default"/>
                <w:sz w:val="20"/>
              </w:rPr>
            </w:pPr>
          </w:p>
        </w:tc>
        <w:tc>
          <w:tcPr>
            <w:tcW w:w="3402" w:type="dxa"/>
            <w:shd w:val="clear" w:color="auto" w:fill="auto"/>
            <w:vAlign w:val="center"/>
          </w:tcPr>
          <w:p w:rsidR="007F4892" w:rsidRPr="00766364" w:rsidRDefault="007F4892" w:rsidP="008C43F4">
            <w:pPr>
              <w:rPr>
                <w:rFonts w:hint="default"/>
                <w:sz w:val="20"/>
              </w:rPr>
            </w:pPr>
            <w:r w:rsidRPr="00766364">
              <w:rPr>
                <w:sz w:val="20"/>
              </w:rPr>
              <w:t>（　　　　）　　　－</w:t>
            </w:r>
          </w:p>
        </w:tc>
      </w:tr>
    </w:tbl>
    <w:p w:rsidR="00652448" w:rsidRPr="0006322F" w:rsidRDefault="00652448" w:rsidP="00F45A96">
      <w:pPr>
        <w:tabs>
          <w:tab w:val="left" w:leader="middleDot" w:pos="7898"/>
        </w:tabs>
        <w:spacing w:line="291" w:lineRule="exact"/>
        <w:rPr>
          <w:rFonts w:ascii="ＭＳ ゴシック" w:eastAsia="ＭＳ ゴシック" w:hAnsi="ＭＳ ゴシック" w:hint="default"/>
          <w:sz w:val="20"/>
        </w:rPr>
      </w:pPr>
    </w:p>
    <w:p w:rsidR="007A72CD" w:rsidRDefault="000B0697" w:rsidP="00244A7B">
      <w:pPr>
        <w:ind w:left="417" w:hangingChars="200" w:hanging="417"/>
        <w:rPr>
          <w:rFonts w:ascii="ＭＳ ゴシック" w:eastAsia="ＭＳ ゴシック" w:hAnsi="ＭＳ ゴシック" w:hint="default"/>
          <w:b/>
          <w:szCs w:val="22"/>
        </w:rPr>
      </w:pPr>
      <w:r w:rsidRPr="006E18D1">
        <w:rPr>
          <w:rFonts w:ascii="ＭＳ ゴシック" w:eastAsia="ＭＳ ゴシック" w:hAnsi="ＭＳ ゴシック" w:hint="default"/>
          <w:b/>
          <w:noProof/>
          <w:szCs w:val="22"/>
        </w:rPr>
        <w:lastRenderedPageBreak/>
        <mc:AlternateContent>
          <mc:Choice Requires="wps">
            <w:drawing>
              <wp:anchor distT="0" distB="0" distL="114300" distR="114300" simplePos="0" relativeHeight="251657728" behindDoc="0" locked="0" layoutInCell="1" allowOverlap="1">
                <wp:simplePos x="0" y="0"/>
                <wp:positionH relativeFrom="column">
                  <wp:posOffset>5605780</wp:posOffset>
                </wp:positionH>
                <wp:positionV relativeFrom="paragraph">
                  <wp:posOffset>79375</wp:posOffset>
                </wp:positionV>
                <wp:extent cx="716280" cy="2286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228600"/>
                        </a:xfrm>
                        <a:prstGeom prst="rect">
                          <a:avLst/>
                        </a:prstGeom>
                        <a:solidFill>
                          <a:srgbClr val="FFFFFF"/>
                        </a:solidFill>
                        <a:ln w="9525">
                          <a:solidFill>
                            <a:srgbClr val="000000"/>
                          </a:solidFill>
                          <a:miter lim="800000"/>
                          <a:headEnd/>
                          <a:tailEnd/>
                        </a:ln>
                      </wps:spPr>
                      <wps:txbx>
                        <w:txbxContent>
                          <w:p w:rsidR="0086535C" w:rsidRPr="00F45A96" w:rsidRDefault="0086535C" w:rsidP="00244A7B">
                            <w:pPr>
                              <w:spacing w:line="240" w:lineRule="exact"/>
                              <w:jc w:val="center"/>
                              <w:rPr>
                                <w:rFonts w:ascii="ＭＳ ゴシック" w:eastAsia="ＭＳ ゴシック" w:hAnsi="ＭＳ ゴシック" w:hint="default"/>
                              </w:rPr>
                            </w:pPr>
                            <w:r>
                              <w:rPr>
                                <w:rFonts w:ascii="ＭＳ ゴシック" w:eastAsia="ＭＳ ゴシック" w:hAnsi="ＭＳ ゴシック"/>
                                <w:color w:val="auto"/>
                              </w:rPr>
                              <w:t>2</w:t>
                            </w:r>
                            <w:r w:rsidRPr="00F45A96">
                              <w:rPr>
                                <w:rFonts w:ascii="ＭＳ ゴシック" w:eastAsia="ＭＳ ゴシック" w:hAnsi="ＭＳ ゴシック"/>
                                <w:color w:val="auto"/>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41.4pt;margin-top:6.25pt;width:56.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">
                <v:textbox>
                  <w:txbxContent>
                    <w:p w:rsidR="0086535C" w:rsidRPr="00F45A96" w:rsidRDefault="0086535C" w:rsidP="00244A7B">
                      <w:pPr>
                        <w:spacing w:line="240" w:lineRule="exact"/>
                        <w:jc w:val="center"/>
                        <w:rPr>
                          <w:rFonts w:ascii="ＭＳ ゴシック" w:eastAsia="ＭＳ ゴシック" w:hAnsi="ＭＳ ゴシック" w:hint="default"/>
                        </w:rPr>
                      </w:pPr>
                      <w:r>
                        <w:rPr>
                          <w:rFonts w:ascii="ＭＳ ゴシック" w:eastAsia="ＭＳ ゴシック" w:hAnsi="ＭＳ ゴシック"/>
                          <w:color w:val="auto"/>
                        </w:rPr>
                        <w:t>2</w:t>
                      </w:r>
                      <w:r w:rsidRPr="00F45A96">
                        <w:rPr>
                          <w:rFonts w:ascii="ＭＳ ゴシック" w:eastAsia="ＭＳ ゴシック" w:hAnsi="ＭＳ ゴシック"/>
                          <w:color w:val="auto"/>
                        </w:rPr>
                        <w:t>/2</w:t>
                      </w:r>
                    </w:p>
                  </w:txbxContent>
                </v:textbox>
              </v:shape>
            </w:pict>
          </mc:Fallback>
        </mc:AlternateContent>
      </w:r>
    </w:p>
    <w:p w:rsidR="00AC3391" w:rsidRPr="006E18D1" w:rsidRDefault="0006322F" w:rsidP="00244A7B">
      <w:pPr>
        <w:ind w:left="417" w:hangingChars="200" w:hanging="417"/>
        <w:rPr>
          <w:rFonts w:ascii="ＭＳ ゴシック" w:eastAsia="ＭＳ ゴシック" w:hAnsi="ＭＳ ゴシック" w:hint="default"/>
          <w:b/>
          <w:szCs w:val="22"/>
        </w:rPr>
      </w:pPr>
      <w:r w:rsidRPr="006E18D1">
        <w:rPr>
          <w:rFonts w:ascii="ＭＳ ゴシック" w:eastAsia="ＭＳ ゴシック" w:hAnsi="ＭＳ ゴシック"/>
          <w:b/>
          <w:szCs w:val="22"/>
        </w:rPr>
        <w:t>２</w:t>
      </w:r>
      <w:r w:rsidR="00BD4D6B" w:rsidRPr="006E18D1">
        <w:rPr>
          <w:b/>
          <w:szCs w:val="22"/>
        </w:rPr>
        <w:t xml:space="preserve">　</w:t>
      </w:r>
      <w:r w:rsidRPr="006E18D1">
        <w:rPr>
          <w:rFonts w:ascii="ＭＳ ゴシック" w:eastAsia="ＭＳ ゴシック" w:hAnsi="ＭＳ ゴシック"/>
          <w:b/>
          <w:szCs w:val="22"/>
        </w:rPr>
        <w:t>化学物質の管理</w:t>
      </w:r>
      <w:r w:rsidR="00057DB8" w:rsidRPr="006E18D1">
        <w:rPr>
          <w:rFonts w:ascii="ＭＳ ゴシック" w:eastAsia="ＭＳ ゴシック" w:hAnsi="ＭＳ ゴシック"/>
          <w:b/>
          <w:szCs w:val="22"/>
        </w:rPr>
        <w:t>状況</w:t>
      </w:r>
      <w:r w:rsidR="001D6976" w:rsidRPr="006E18D1">
        <w:rPr>
          <w:rFonts w:ascii="ＭＳ ゴシック" w:eastAsia="ＭＳ ゴシック" w:hAnsi="ＭＳ ゴシック"/>
          <w:b/>
          <w:szCs w:val="22"/>
        </w:rPr>
        <w:t>について</w:t>
      </w:r>
    </w:p>
    <w:p w:rsidR="003B3911" w:rsidRPr="006E18D1" w:rsidRDefault="003B3911" w:rsidP="006E18D1">
      <w:pPr>
        <w:pStyle w:val="ab"/>
        <w:numPr>
          <w:ilvl w:val="0"/>
          <w:numId w:val="8"/>
        </w:numPr>
        <w:ind w:leftChars="0"/>
        <w:rPr>
          <w:rFonts w:ascii="ＭＳ ゴシック" w:eastAsia="ＭＳ ゴシック" w:hAnsi="ＭＳ ゴシック" w:hint="default"/>
          <w:b/>
          <w:szCs w:val="22"/>
        </w:rPr>
      </w:pP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8"/>
        <w:gridCol w:w="1562"/>
      </w:tblGrid>
      <w:tr w:rsidR="003B3911" w:rsidRPr="006E18D1" w:rsidTr="0086535C">
        <w:trPr>
          <w:trHeight w:val="255"/>
        </w:trPr>
        <w:tc>
          <w:tcPr>
            <w:tcW w:w="8218" w:type="dxa"/>
          </w:tcPr>
          <w:p w:rsidR="003B3911" w:rsidRPr="006E18D1" w:rsidRDefault="003B3911" w:rsidP="003B3911">
            <w:pPr>
              <w:rPr>
                <w:rFonts w:ascii="ＭＳ ゴシック" w:eastAsia="ＭＳ ゴシック" w:hAnsi="ＭＳ ゴシック" w:hint="default"/>
                <w:b/>
                <w:szCs w:val="22"/>
              </w:rPr>
            </w:pPr>
            <w:r w:rsidRPr="006E18D1">
              <w:rPr>
                <w:rFonts w:ascii="ＭＳ ゴシック" w:eastAsia="ＭＳ ゴシック" w:hAnsi="ＭＳ ゴシック"/>
                <w:b/>
                <w:szCs w:val="22"/>
              </w:rPr>
              <w:t>化学物質が作業場に発散しないために、設備の密閉化又は局所排気装置等を設置していますか。</w:t>
            </w:r>
          </w:p>
        </w:tc>
        <w:tc>
          <w:tcPr>
            <w:tcW w:w="1562" w:type="dxa"/>
            <w:shd w:val="clear" w:color="auto" w:fill="auto"/>
            <w:vAlign w:val="center"/>
          </w:tcPr>
          <w:p w:rsidR="003B3911" w:rsidRPr="006E18D1" w:rsidRDefault="003B3911" w:rsidP="0086535C">
            <w:pPr>
              <w:widowControl/>
              <w:overflowPunct/>
              <w:jc w:val="center"/>
              <w:textAlignment w:val="auto"/>
              <w:rPr>
                <w:rFonts w:ascii="ＭＳ ゴシック" w:eastAsia="ＭＳ ゴシック" w:hAnsi="ＭＳ ゴシック" w:hint="default"/>
                <w:b/>
                <w:szCs w:val="22"/>
              </w:rPr>
            </w:pPr>
            <w:r w:rsidRPr="006E18D1">
              <w:rPr>
                <w:rFonts w:ascii="ＭＳ ゴシック" w:eastAsia="ＭＳ ゴシック" w:hAnsi="ＭＳ ゴシック"/>
                <w:b/>
                <w:szCs w:val="22"/>
              </w:rPr>
              <w:t>はい・いいえ</w:t>
            </w:r>
          </w:p>
        </w:tc>
      </w:tr>
    </w:tbl>
    <w:p w:rsidR="003B3911" w:rsidRPr="006E18D1" w:rsidRDefault="003B3911" w:rsidP="006E18D1">
      <w:pPr>
        <w:pStyle w:val="ab"/>
        <w:numPr>
          <w:ilvl w:val="0"/>
          <w:numId w:val="8"/>
        </w:numPr>
        <w:ind w:leftChars="0"/>
        <w:rPr>
          <w:rFonts w:ascii="ＭＳ ゴシック" w:eastAsia="ＭＳ ゴシック" w:hAnsi="ＭＳ ゴシック" w:hint="default"/>
          <w:b/>
          <w:szCs w:val="22"/>
        </w:rPr>
      </w:pP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1"/>
        <w:gridCol w:w="1559"/>
      </w:tblGrid>
      <w:tr w:rsidR="003B3911" w:rsidRPr="006E18D1" w:rsidTr="0086535C">
        <w:trPr>
          <w:trHeight w:val="255"/>
        </w:trPr>
        <w:tc>
          <w:tcPr>
            <w:tcW w:w="8221" w:type="dxa"/>
          </w:tcPr>
          <w:p w:rsidR="006E18D1" w:rsidRPr="006E18D1" w:rsidRDefault="003B3911" w:rsidP="003B3911">
            <w:pPr>
              <w:tabs>
                <w:tab w:val="left" w:leader="middleDot" w:pos="7898"/>
              </w:tabs>
              <w:spacing w:line="291" w:lineRule="exact"/>
              <w:rPr>
                <w:rFonts w:ascii="ＭＳ ゴシック" w:eastAsia="ＭＳ ゴシック" w:hAnsi="ＭＳ ゴシック" w:hint="default"/>
                <w:b/>
                <w:szCs w:val="22"/>
              </w:rPr>
            </w:pPr>
            <w:r w:rsidRPr="006E18D1">
              <w:rPr>
                <w:rFonts w:ascii="ＭＳ ゴシック" w:eastAsia="ＭＳ ゴシック" w:hAnsi="ＭＳ ゴシック"/>
                <w:b/>
                <w:szCs w:val="22"/>
              </w:rPr>
              <w:t>局所排気装置等が適正に作動するよう、定期的に点検、補修を実施し、結果を記録・保存していますか。</w:t>
            </w:r>
          </w:p>
        </w:tc>
        <w:tc>
          <w:tcPr>
            <w:tcW w:w="1559" w:type="dxa"/>
            <w:vAlign w:val="center"/>
          </w:tcPr>
          <w:p w:rsidR="003B3911" w:rsidRPr="006E18D1" w:rsidRDefault="003B3911" w:rsidP="0086535C">
            <w:pPr>
              <w:tabs>
                <w:tab w:val="left" w:leader="middleDot" w:pos="7898"/>
              </w:tabs>
              <w:spacing w:line="291" w:lineRule="exact"/>
              <w:jc w:val="center"/>
              <w:rPr>
                <w:rFonts w:ascii="ＭＳ ゴシック" w:eastAsia="ＭＳ ゴシック" w:hAnsi="ＭＳ ゴシック" w:hint="default"/>
                <w:b/>
                <w:szCs w:val="22"/>
              </w:rPr>
            </w:pPr>
            <w:r w:rsidRPr="006E18D1">
              <w:rPr>
                <w:rFonts w:ascii="ＭＳ ゴシック" w:eastAsia="ＭＳ ゴシック" w:hAnsi="ＭＳ ゴシック"/>
                <w:b/>
                <w:szCs w:val="22"/>
              </w:rPr>
              <w:t>はい・いいえ</w:t>
            </w:r>
          </w:p>
        </w:tc>
      </w:tr>
    </w:tbl>
    <w:p w:rsidR="006E18D1" w:rsidRPr="006E18D1" w:rsidRDefault="006E18D1" w:rsidP="006E18D1">
      <w:pPr>
        <w:pStyle w:val="ab"/>
        <w:numPr>
          <w:ilvl w:val="0"/>
          <w:numId w:val="8"/>
        </w:numPr>
        <w:ind w:leftChars="0"/>
        <w:rPr>
          <w:rFonts w:ascii="ＭＳ ゴシック" w:eastAsia="ＭＳ ゴシック" w:hAnsi="ＭＳ ゴシック" w:hint="default"/>
          <w:b/>
          <w:szCs w:val="22"/>
        </w:rPr>
      </w:pP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1"/>
        <w:gridCol w:w="1559"/>
      </w:tblGrid>
      <w:tr w:rsidR="003B3911" w:rsidRPr="006E18D1" w:rsidTr="0086535C">
        <w:trPr>
          <w:trHeight w:val="255"/>
        </w:trPr>
        <w:tc>
          <w:tcPr>
            <w:tcW w:w="8221" w:type="dxa"/>
          </w:tcPr>
          <w:p w:rsidR="003B3911" w:rsidRPr="006E18D1" w:rsidRDefault="003B3911" w:rsidP="00E5078F">
            <w:pPr>
              <w:tabs>
                <w:tab w:val="left" w:leader="middleDot" w:pos="7898"/>
              </w:tabs>
              <w:spacing w:line="291" w:lineRule="exact"/>
              <w:ind w:left="-64"/>
              <w:rPr>
                <w:rFonts w:ascii="ＭＳ ゴシック" w:eastAsia="ＭＳ ゴシック" w:hAnsi="ＭＳ ゴシック" w:hint="default"/>
                <w:b/>
                <w:szCs w:val="22"/>
              </w:rPr>
            </w:pPr>
            <w:r w:rsidRPr="006E18D1">
              <w:rPr>
                <w:rFonts w:ascii="ＭＳ ゴシック" w:eastAsia="ＭＳ ゴシック" w:hAnsi="ＭＳ ゴシック"/>
                <w:b/>
                <w:szCs w:val="22"/>
              </w:rPr>
              <w:t xml:space="preserve">化学物質を取り扱う労働者に、有効な呼吸用保護具、保護衣、保護めがね、保護手袋等を使用させていますか。　</w:t>
            </w:r>
          </w:p>
        </w:tc>
        <w:tc>
          <w:tcPr>
            <w:tcW w:w="1559" w:type="dxa"/>
            <w:vAlign w:val="center"/>
          </w:tcPr>
          <w:p w:rsidR="003B3911" w:rsidRPr="006E18D1" w:rsidRDefault="003B3911" w:rsidP="0086535C">
            <w:pPr>
              <w:tabs>
                <w:tab w:val="left" w:leader="middleDot" w:pos="7898"/>
              </w:tabs>
              <w:spacing w:line="291" w:lineRule="exact"/>
              <w:ind w:left="-64"/>
              <w:jc w:val="center"/>
              <w:rPr>
                <w:rFonts w:ascii="ＭＳ ゴシック" w:eastAsia="ＭＳ ゴシック" w:hAnsi="ＭＳ ゴシック" w:hint="default"/>
                <w:b/>
                <w:szCs w:val="22"/>
              </w:rPr>
            </w:pPr>
            <w:r w:rsidRPr="006E18D1">
              <w:rPr>
                <w:rFonts w:ascii="ＭＳ ゴシック" w:eastAsia="ＭＳ ゴシック" w:hAnsi="ＭＳ ゴシック"/>
                <w:b/>
                <w:szCs w:val="22"/>
              </w:rPr>
              <w:t>はい・いいえ</w:t>
            </w:r>
          </w:p>
        </w:tc>
      </w:tr>
    </w:tbl>
    <w:p w:rsidR="003B3911" w:rsidRPr="006E18D1" w:rsidRDefault="003B3911" w:rsidP="006E18D1">
      <w:pPr>
        <w:pStyle w:val="ab"/>
        <w:numPr>
          <w:ilvl w:val="0"/>
          <w:numId w:val="8"/>
        </w:numPr>
        <w:ind w:leftChars="0" w:right="752"/>
        <w:rPr>
          <w:rFonts w:ascii="ＭＳ ゴシック" w:eastAsia="ＭＳ ゴシック" w:hAnsi="ＭＳ ゴシック" w:hint="default"/>
          <w:b/>
          <w:szCs w:val="22"/>
        </w:rPr>
      </w:pP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1"/>
        <w:gridCol w:w="1559"/>
      </w:tblGrid>
      <w:tr w:rsidR="003B3911" w:rsidRPr="006E18D1" w:rsidTr="0086535C">
        <w:trPr>
          <w:trHeight w:val="255"/>
        </w:trPr>
        <w:tc>
          <w:tcPr>
            <w:tcW w:w="8221" w:type="dxa"/>
          </w:tcPr>
          <w:p w:rsidR="003B3911" w:rsidRPr="006E18D1" w:rsidRDefault="003B3911" w:rsidP="003B3911">
            <w:pPr>
              <w:tabs>
                <w:tab w:val="left" w:leader="middleDot" w:pos="7898"/>
              </w:tabs>
              <w:spacing w:line="291" w:lineRule="exact"/>
              <w:ind w:left="-64"/>
              <w:rPr>
                <w:rFonts w:ascii="ＭＳ ゴシック" w:eastAsia="ＭＳ ゴシック" w:hAnsi="ＭＳ ゴシック" w:hint="default"/>
                <w:b/>
                <w:szCs w:val="22"/>
              </w:rPr>
            </w:pPr>
            <w:r w:rsidRPr="006E18D1">
              <w:rPr>
                <w:rFonts w:ascii="ＭＳ ゴシック" w:eastAsia="ＭＳ ゴシック" w:hAnsi="ＭＳ ゴシック"/>
                <w:b/>
                <w:szCs w:val="22"/>
              </w:rPr>
              <w:t>上記の保護具が有効に機能するよう、保護具点検責任者を選任して点検、清潔保持等を実施していますか。</w:t>
            </w:r>
          </w:p>
        </w:tc>
        <w:tc>
          <w:tcPr>
            <w:tcW w:w="1559" w:type="dxa"/>
            <w:vAlign w:val="center"/>
          </w:tcPr>
          <w:p w:rsidR="003B3911" w:rsidRPr="006E18D1" w:rsidRDefault="003B3911" w:rsidP="0086535C">
            <w:pPr>
              <w:tabs>
                <w:tab w:val="left" w:leader="middleDot" w:pos="7898"/>
              </w:tabs>
              <w:spacing w:line="291" w:lineRule="exact"/>
              <w:ind w:left="-64"/>
              <w:jc w:val="center"/>
              <w:rPr>
                <w:rFonts w:ascii="ＭＳ ゴシック" w:eastAsia="ＭＳ ゴシック" w:hAnsi="ＭＳ ゴシック" w:hint="default"/>
                <w:b/>
                <w:szCs w:val="22"/>
              </w:rPr>
            </w:pPr>
            <w:r w:rsidRPr="006E18D1">
              <w:rPr>
                <w:rFonts w:ascii="ＭＳ ゴシック" w:eastAsia="ＭＳ ゴシック" w:hAnsi="ＭＳ ゴシック"/>
                <w:b/>
                <w:szCs w:val="22"/>
              </w:rPr>
              <w:t>はい・いいえ</w:t>
            </w:r>
          </w:p>
        </w:tc>
      </w:tr>
    </w:tbl>
    <w:p w:rsidR="00FA5B98" w:rsidRPr="006E18D1" w:rsidRDefault="00FA5B98" w:rsidP="006E18D1">
      <w:pPr>
        <w:pStyle w:val="ab"/>
        <w:numPr>
          <w:ilvl w:val="0"/>
          <w:numId w:val="8"/>
        </w:numPr>
        <w:spacing w:line="291" w:lineRule="exact"/>
        <w:ind w:leftChars="0"/>
        <w:rPr>
          <w:rFonts w:ascii="ＭＳ ゴシック" w:eastAsia="ＭＳ ゴシック" w:hAnsi="ＭＳ ゴシック" w:hint="default"/>
          <w:b/>
          <w:szCs w:val="22"/>
        </w:rPr>
      </w:pP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1"/>
        <w:gridCol w:w="1559"/>
      </w:tblGrid>
      <w:tr w:rsidR="00FA5B98" w:rsidRPr="006E18D1" w:rsidTr="0086535C">
        <w:trPr>
          <w:trHeight w:val="255"/>
        </w:trPr>
        <w:tc>
          <w:tcPr>
            <w:tcW w:w="8221" w:type="dxa"/>
          </w:tcPr>
          <w:p w:rsidR="00FA5B98" w:rsidRPr="006E18D1" w:rsidRDefault="00FA5B98" w:rsidP="00FA5B98">
            <w:pPr>
              <w:tabs>
                <w:tab w:val="left" w:leader="middleDot" w:pos="7898"/>
              </w:tabs>
              <w:spacing w:line="291" w:lineRule="exact"/>
              <w:ind w:left="-64"/>
              <w:rPr>
                <w:rFonts w:ascii="ＭＳ ゴシック" w:eastAsia="ＭＳ ゴシック" w:hAnsi="ＭＳ ゴシック" w:hint="default"/>
                <w:b/>
                <w:szCs w:val="22"/>
              </w:rPr>
            </w:pPr>
            <w:r w:rsidRPr="006E18D1">
              <w:rPr>
                <w:rFonts w:ascii="ＭＳ ゴシック" w:eastAsia="ＭＳ ゴシック" w:hAnsi="ＭＳ ゴシック"/>
                <w:b/>
                <w:szCs w:val="22"/>
              </w:rPr>
              <w:t>作業者が適正に作業できるよう「作業規程（マニュアル）」を作成し、周知、徹底していますか。</w:t>
            </w:r>
          </w:p>
        </w:tc>
        <w:tc>
          <w:tcPr>
            <w:tcW w:w="1559" w:type="dxa"/>
            <w:vAlign w:val="center"/>
          </w:tcPr>
          <w:p w:rsidR="00FA5B98" w:rsidRPr="006E18D1" w:rsidRDefault="00FA5B98" w:rsidP="0086535C">
            <w:pPr>
              <w:tabs>
                <w:tab w:val="left" w:leader="middleDot" w:pos="7898"/>
              </w:tabs>
              <w:spacing w:line="291" w:lineRule="exact"/>
              <w:ind w:left="-64"/>
              <w:jc w:val="center"/>
              <w:rPr>
                <w:rFonts w:ascii="ＭＳ ゴシック" w:eastAsia="ＭＳ ゴシック" w:hAnsi="ＭＳ ゴシック" w:hint="default"/>
                <w:b/>
                <w:szCs w:val="22"/>
              </w:rPr>
            </w:pPr>
            <w:r w:rsidRPr="006E18D1">
              <w:rPr>
                <w:rFonts w:ascii="ＭＳ ゴシック" w:eastAsia="ＭＳ ゴシック" w:hAnsi="ＭＳ ゴシック"/>
                <w:b/>
                <w:szCs w:val="22"/>
              </w:rPr>
              <w:t>はい・いいえ</w:t>
            </w:r>
          </w:p>
        </w:tc>
      </w:tr>
    </w:tbl>
    <w:p w:rsidR="00FA5B98" w:rsidRPr="006E18D1" w:rsidRDefault="00FA5B98" w:rsidP="006E18D1">
      <w:pPr>
        <w:pStyle w:val="ab"/>
        <w:numPr>
          <w:ilvl w:val="0"/>
          <w:numId w:val="8"/>
        </w:numPr>
        <w:spacing w:line="291" w:lineRule="exact"/>
        <w:ind w:leftChars="0"/>
        <w:rPr>
          <w:rFonts w:ascii="ＭＳ ゴシック" w:eastAsia="ＭＳ ゴシック" w:hAnsi="ＭＳ ゴシック" w:hint="default"/>
          <w:b/>
          <w:szCs w:val="22"/>
        </w:rPr>
      </w:pP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1"/>
        <w:gridCol w:w="1559"/>
      </w:tblGrid>
      <w:tr w:rsidR="00FA5B98" w:rsidRPr="006E18D1" w:rsidTr="0086535C">
        <w:trPr>
          <w:trHeight w:val="255"/>
        </w:trPr>
        <w:tc>
          <w:tcPr>
            <w:tcW w:w="8221" w:type="dxa"/>
          </w:tcPr>
          <w:p w:rsidR="00FA5B98" w:rsidRPr="006E18D1" w:rsidRDefault="00FA5B98" w:rsidP="00FA5B98">
            <w:pPr>
              <w:tabs>
                <w:tab w:val="left" w:leader="middleDot" w:pos="7898"/>
              </w:tabs>
              <w:spacing w:line="291" w:lineRule="exact"/>
              <w:ind w:left="-64"/>
              <w:rPr>
                <w:rFonts w:ascii="ＭＳ ゴシック" w:eastAsia="ＭＳ ゴシック" w:hAnsi="ＭＳ ゴシック" w:hint="default"/>
                <w:b/>
                <w:szCs w:val="22"/>
              </w:rPr>
            </w:pPr>
            <w:r w:rsidRPr="006E18D1">
              <w:rPr>
                <w:rFonts w:ascii="ＭＳ ゴシック" w:eastAsia="ＭＳ ゴシック" w:hAnsi="ＭＳ ゴシック"/>
                <w:b/>
                <w:szCs w:val="22"/>
              </w:rPr>
              <w:t>作業者に対して、化学物質の危険・有害性や正しい作業方法等について労働衛生教育を実施していますか。</w:t>
            </w:r>
          </w:p>
        </w:tc>
        <w:tc>
          <w:tcPr>
            <w:tcW w:w="1559" w:type="dxa"/>
            <w:vAlign w:val="center"/>
          </w:tcPr>
          <w:p w:rsidR="00FA5B98" w:rsidRPr="006E18D1" w:rsidRDefault="00FA5B98" w:rsidP="0086535C">
            <w:pPr>
              <w:tabs>
                <w:tab w:val="left" w:leader="middleDot" w:pos="7898"/>
              </w:tabs>
              <w:spacing w:line="291" w:lineRule="exact"/>
              <w:ind w:left="-64"/>
              <w:jc w:val="center"/>
              <w:rPr>
                <w:rFonts w:ascii="ＭＳ ゴシック" w:eastAsia="ＭＳ ゴシック" w:hAnsi="ＭＳ ゴシック" w:hint="default"/>
                <w:b/>
                <w:szCs w:val="22"/>
              </w:rPr>
            </w:pPr>
            <w:r w:rsidRPr="006E18D1">
              <w:rPr>
                <w:rFonts w:ascii="ＭＳ ゴシック" w:eastAsia="ＭＳ ゴシック" w:hAnsi="ＭＳ ゴシック"/>
                <w:b/>
                <w:szCs w:val="22"/>
              </w:rPr>
              <w:t>はい・いいえ</w:t>
            </w:r>
          </w:p>
        </w:tc>
      </w:tr>
    </w:tbl>
    <w:p w:rsidR="00FA5B98" w:rsidRPr="006E18D1" w:rsidRDefault="00FA5B98" w:rsidP="006E18D1">
      <w:pPr>
        <w:pStyle w:val="ab"/>
        <w:numPr>
          <w:ilvl w:val="0"/>
          <w:numId w:val="8"/>
        </w:numPr>
        <w:spacing w:line="291" w:lineRule="exact"/>
        <w:ind w:leftChars="0"/>
        <w:rPr>
          <w:rFonts w:ascii="ＭＳ ゴシック" w:eastAsia="ＭＳ ゴシック" w:hAnsi="ＭＳ ゴシック" w:hint="default"/>
          <w:b/>
          <w:szCs w:val="22"/>
        </w:rPr>
      </w:pP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1"/>
        <w:gridCol w:w="1559"/>
      </w:tblGrid>
      <w:tr w:rsidR="00FA5B98" w:rsidRPr="006E18D1" w:rsidTr="0086535C">
        <w:trPr>
          <w:trHeight w:val="255"/>
        </w:trPr>
        <w:tc>
          <w:tcPr>
            <w:tcW w:w="8221" w:type="dxa"/>
          </w:tcPr>
          <w:p w:rsidR="00FA5B98" w:rsidRPr="006E18D1" w:rsidRDefault="00FA5B98" w:rsidP="00FA5B98">
            <w:pPr>
              <w:tabs>
                <w:tab w:val="left" w:leader="middleDot" w:pos="7898"/>
              </w:tabs>
              <w:spacing w:line="291" w:lineRule="exact"/>
              <w:ind w:left="-64"/>
              <w:rPr>
                <w:rFonts w:ascii="ＭＳ ゴシック" w:eastAsia="ＭＳ ゴシック" w:hAnsi="ＭＳ ゴシック" w:hint="default"/>
                <w:b/>
                <w:szCs w:val="22"/>
              </w:rPr>
            </w:pPr>
            <w:r w:rsidRPr="006E18D1">
              <w:rPr>
                <w:rFonts w:ascii="ＭＳ ゴシック" w:eastAsia="ＭＳ ゴシック" w:hAnsi="ＭＳ ゴシック"/>
                <w:b/>
                <w:szCs w:val="22"/>
              </w:rPr>
              <w:t>化学物質を取り扱う作業場について、空気中の化学物質のガス、蒸気、粉じんの濃度を定期的に測定し、結果を記録・保存していますか（作業環境測定）。</w:t>
            </w:r>
          </w:p>
        </w:tc>
        <w:tc>
          <w:tcPr>
            <w:tcW w:w="1559" w:type="dxa"/>
            <w:vAlign w:val="center"/>
          </w:tcPr>
          <w:p w:rsidR="00FA5B98" w:rsidRPr="006E18D1" w:rsidRDefault="00FA5B98" w:rsidP="0086535C">
            <w:pPr>
              <w:tabs>
                <w:tab w:val="left" w:leader="middleDot" w:pos="7898"/>
              </w:tabs>
              <w:spacing w:line="291" w:lineRule="exact"/>
              <w:ind w:left="-64"/>
              <w:jc w:val="center"/>
              <w:rPr>
                <w:rFonts w:ascii="ＭＳ ゴシック" w:eastAsia="ＭＳ ゴシック" w:hAnsi="ＭＳ ゴシック" w:hint="default"/>
                <w:b/>
                <w:szCs w:val="22"/>
              </w:rPr>
            </w:pPr>
            <w:r w:rsidRPr="006E18D1">
              <w:rPr>
                <w:rFonts w:ascii="ＭＳ ゴシック" w:eastAsia="ＭＳ ゴシック" w:hAnsi="ＭＳ ゴシック"/>
                <w:b/>
                <w:szCs w:val="22"/>
              </w:rPr>
              <w:t>はい・いいえ</w:t>
            </w:r>
          </w:p>
        </w:tc>
      </w:tr>
    </w:tbl>
    <w:p w:rsidR="00FA5B98" w:rsidRPr="006E18D1" w:rsidRDefault="00FA5B98" w:rsidP="006E18D1">
      <w:pPr>
        <w:pStyle w:val="ab"/>
        <w:numPr>
          <w:ilvl w:val="0"/>
          <w:numId w:val="8"/>
        </w:numPr>
        <w:spacing w:line="291" w:lineRule="exact"/>
        <w:ind w:leftChars="0"/>
        <w:rPr>
          <w:rFonts w:ascii="ＭＳ ゴシック" w:eastAsia="ＭＳ ゴシック" w:hAnsi="ＭＳ ゴシック" w:hint="default"/>
          <w:b/>
          <w:szCs w:val="22"/>
        </w:rPr>
      </w:pP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1"/>
        <w:gridCol w:w="1559"/>
      </w:tblGrid>
      <w:tr w:rsidR="00FA5B98" w:rsidRPr="006E18D1" w:rsidTr="0086535C">
        <w:trPr>
          <w:trHeight w:val="255"/>
        </w:trPr>
        <w:tc>
          <w:tcPr>
            <w:tcW w:w="8221" w:type="dxa"/>
          </w:tcPr>
          <w:p w:rsidR="00FA5B98" w:rsidRPr="006E18D1" w:rsidRDefault="00FA5B98" w:rsidP="00FA5B98">
            <w:pPr>
              <w:tabs>
                <w:tab w:val="left" w:leader="middleDot" w:pos="7898"/>
              </w:tabs>
              <w:spacing w:line="291" w:lineRule="exact"/>
              <w:ind w:left="-64"/>
              <w:rPr>
                <w:rFonts w:ascii="ＭＳ ゴシック" w:eastAsia="ＭＳ ゴシック" w:hAnsi="ＭＳ ゴシック" w:hint="default"/>
                <w:b/>
                <w:szCs w:val="22"/>
              </w:rPr>
            </w:pPr>
            <w:r w:rsidRPr="006E18D1">
              <w:rPr>
                <w:rFonts w:ascii="ＭＳ ゴシック" w:eastAsia="ＭＳ ゴシック" w:hAnsi="ＭＳ ゴシック"/>
                <w:b/>
                <w:szCs w:val="22"/>
              </w:rPr>
              <w:t>化学物質を取り扱う労働者に対して、雇入れ時又は配置替え時、及び</w:t>
            </w:r>
            <w:r w:rsidRPr="006E18D1">
              <w:rPr>
                <w:rFonts w:ascii="ＭＳ ゴシック" w:eastAsia="ＭＳ ゴシック" w:hAnsi="ＭＳ ゴシック" w:hint="default"/>
                <w:b/>
                <w:szCs w:val="22"/>
              </w:rPr>
              <w:t>6か月以内に1回、定期的に法定の特殊健康診断を実施していますか</w:t>
            </w:r>
            <w:r w:rsidRPr="006E18D1">
              <w:rPr>
                <w:rFonts w:ascii="ＭＳ ゴシック" w:eastAsia="ＭＳ ゴシック" w:hAnsi="ＭＳ ゴシック"/>
                <w:b/>
                <w:szCs w:val="22"/>
              </w:rPr>
              <w:t>。</w:t>
            </w:r>
          </w:p>
        </w:tc>
        <w:tc>
          <w:tcPr>
            <w:tcW w:w="1559" w:type="dxa"/>
            <w:vAlign w:val="center"/>
          </w:tcPr>
          <w:p w:rsidR="00FA5B98" w:rsidRPr="006E18D1" w:rsidRDefault="00FA5B98" w:rsidP="0086535C">
            <w:pPr>
              <w:tabs>
                <w:tab w:val="left" w:leader="middleDot" w:pos="7898"/>
              </w:tabs>
              <w:spacing w:line="291" w:lineRule="exact"/>
              <w:ind w:left="-64"/>
              <w:jc w:val="center"/>
              <w:rPr>
                <w:rFonts w:ascii="ＭＳ ゴシック" w:eastAsia="ＭＳ ゴシック" w:hAnsi="ＭＳ ゴシック" w:hint="default"/>
                <w:b/>
                <w:szCs w:val="22"/>
              </w:rPr>
            </w:pPr>
            <w:r w:rsidRPr="006E18D1">
              <w:rPr>
                <w:rFonts w:ascii="ＭＳ ゴシック" w:eastAsia="ＭＳ ゴシック" w:hAnsi="ＭＳ ゴシック"/>
                <w:b/>
                <w:szCs w:val="22"/>
              </w:rPr>
              <w:t>はい・いいえ</w:t>
            </w:r>
          </w:p>
        </w:tc>
      </w:tr>
    </w:tbl>
    <w:p w:rsidR="00FA5B98" w:rsidRPr="006E18D1" w:rsidRDefault="00FA5B98" w:rsidP="006E18D1">
      <w:pPr>
        <w:pStyle w:val="ab"/>
        <w:numPr>
          <w:ilvl w:val="0"/>
          <w:numId w:val="8"/>
        </w:numPr>
        <w:spacing w:line="291" w:lineRule="exact"/>
        <w:ind w:leftChars="0"/>
        <w:rPr>
          <w:rFonts w:ascii="ＭＳ ゴシック" w:eastAsia="ＭＳ ゴシック" w:hAnsi="ＭＳ ゴシック" w:hint="default"/>
          <w:b/>
          <w:szCs w:val="22"/>
        </w:rPr>
      </w:pP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1"/>
        <w:gridCol w:w="1559"/>
      </w:tblGrid>
      <w:tr w:rsidR="00FA5B98" w:rsidRPr="006E18D1" w:rsidTr="0086535C">
        <w:trPr>
          <w:trHeight w:val="255"/>
        </w:trPr>
        <w:tc>
          <w:tcPr>
            <w:tcW w:w="8221" w:type="dxa"/>
            <w:vAlign w:val="center"/>
          </w:tcPr>
          <w:p w:rsidR="00FA5B98" w:rsidRPr="006E18D1" w:rsidRDefault="00FA5B98" w:rsidP="00FA5B98">
            <w:pPr>
              <w:tabs>
                <w:tab w:val="left" w:leader="middleDot" w:pos="7898"/>
              </w:tabs>
              <w:spacing w:line="291" w:lineRule="exact"/>
              <w:ind w:left="-64"/>
              <w:rPr>
                <w:rFonts w:ascii="ＭＳ ゴシック" w:eastAsia="ＭＳ ゴシック" w:hAnsi="ＭＳ ゴシック" w:hint="default"/>
                <w:b/>
                <w:szCs w:val="22"/>
              </w:rPr>
            </w:pPr>
            <w:r w:rsidRPr="006E18D1">
              <w:rPr>
                <w:rFonts w:ascii="ＭＳ ゴシック" w:eastAsia="ＭＳ ゴシック" w:hAnsi="ＭＳ ゴシック"/>
                <w:b/>
                <w:szCs w:val="22"/>
              </w:rPr>
              <w:t>特殊健康診断結果報告を所轄労働基準監督署長あて提出していますか。</w:t>
            </w:r>
          </w:p>
        </w:tc>
        <w:tc>
          <w:tcPr>
            <w:tcW w:w="1559" w:type="dxa"/>
            <w:vAlign w:val="center"/>
          </w:tcPr>
          <w:p w:rsidR="00FA5B98" w:rsidRPr="006E18D1" w:rsidRDefault="00FA5B98" w:rsidP="0086535C">
            <w:pPr>
              <w:tabs>
                <w:tab w:val="left" w:leader="middleDot" w:pos="7898"/>
              </w:tabs>
              <w:spacing w:line="291" w:lineRule="exact"/>
              <w:ind w:left="-64"/>
              <w:jc w:val="center"/>
              <w:rPr>
                <w:rFonts w:ascii="ＭＳ ゴシック" w:eastAsia="ＭＳ ゴシック" w:hAnsi="ＭＳ ゴシック" w:hint="default"/>
                <w:b/>
                <w:szCs w:val="22"/>
              </w:rPr>
            </w:pPr>
            <w:r w:rsidRPr="006E18D1">
              <w:rPr>
                <w:rFonts w:ascii="ＭＳ ゴシック" w:eastAsia="ＭＳ ゴシック" w:hAnsi="ＭＳ ゴシック"/>
                <w:b/>
                <w:szCs w:val="22"/>
              </w:rPr>
              <w:t>はい・いいえ</w:t>
            </w:r>
          </w:p>
        </w:tc>
      </w:tr>
    </w:tbl>
    <w:p w:rsidR="00FA5B98" w:rsidRPr="006E18D1" w:rsidRDefault="00FA5B98" w:rsidP="006E18D1">
      <w:pPr>
        <w:pStyle w:val="ab"/>
        <w:numPr>
          <w:ilvl w:val="0"/>
          <w:numId w:val="8"/>
        </w:numPr>
        <w:spacing w:line="291" w:lineRule="exact"/>
        <w:ind w:leftChars="0"/>
        <w:rPr>
          <w:rFonts w:ascii="ＭＳ ゴシック" w:eastAsia="ＭＳ ゴシック" w:hAnsi="ＭＳ ゴシック" w:hint="default"/>
          <w:b/>
          <w:szCs w:val="22"/>
        </w:rPr>
      </w:pP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1"/>
        <w:gridCol w:w="1559"/>
      </w:tblGrid>
      <w:tr w:rsidR="00FA5B98" w:rsidRPr="006E18D1" w:rsidTr="0086535C">
        <w:trPr>
          <w:trHeight w:val="255"/>
        </w:trPr>
        <w:tc>
          <w:tcPr>
            <w:tcW w:w="8221" w:type="dxa"/>
          </w:tcPr>
          <w:p w:rsidR="00FA5B98" w:rsidRPr="006E18D1" w:rsidRDefault="00FA5B98" w:rsidP="00FA5B98">
            <w:pPr>
              <w:tabs>
                <w:tab w:val="left" w:leader="middleDot" w:pos="7898"/>
              </w:tabs>
              <w:spacing w:line="291" w:lineRule="exact"/>
              <w:ind w:left="-64"/>
              <w:rPr>
                <w:rFonts w:ascii="ＭＳ ゴシック" w:eastAsia="ＭＳ ゴシック" w:hAnsi="ＭＳ ゴシック" w:hint="default"/>
                <w:b/>
                <w:szCs w:val="22"/>
              </w:rPr>
            </w:pPr>
            <w:r w:rsidRPr="006E18D1">
              <w:rPr>
                <w:rFonts w:ascii="ＭＳ ゴシック" w:eastAsia="ＭＳ ゴシック" w:hAnsi="ＭＳ ゴシック"/>
                <w:b/>
                <w:szCs w:val="22"/>
              </w:rPr>
              <w:t>上記の健康診断結果に基づき、産業医等の意見を聴取し、作業時間の短縮や作業転換等の事後措置を実施していますか。</w:t>
            </w:r>
          </w:p>
        </w:tc>
        <w:tc>
          <w:tcPr>
            <w:tcW w:w="1559" w:type="dxa"/>
            <w:vAlign w:val="center"/>
          </w:tcPr>
          <w:p w:rsidR="00FA5B98" w:rsidRPr="006E18D1" w:rsidRDefault="00FA5B98" w:rsidP="0086535C">
            <w:pPr>
              <w:tabs>
                <w:tab w:val="left" w:leader="middleDot" w:pos="7898"/>
              </w:tabs>
              <w:spacing w:line="291" w:lineRule="exact"/>
              <w:ind w:left="-64"/>
              <w:jc w:val="center"/>
              <w:rPr>
                <w:rFonts w:ascii="ＭＳ ゴシック" w:eastAsia="ＭＳ ゴシック" w:hAnsi="ＭＳ ゴシック" w:hint="default"/>
                <w:b/>
                <w:szCs w:val="22"/>
              </w:rPr>
            </w:pPr>
            <w:r w:rsidRPr="006E18D1">
              <w:rPr>
                <w:rFonts w:ascii="ＭＳ ゴシック" w:eastAsia="ＭＳ ゴシック" w:hAnsi="ＭＳ ゴシック"/>
                <w:b/>
                <w:szCs w:val="22"/>
              </w:rPr>
              <w:t>はい・いいえ</w:t>
            </w:r>
          </w:p>
        </w:tc>
      </w:tr>
    </w:tbl>
    <w:p w:rsidR="00FA5B98" w:rsidRPr="006E18D1" w:rsidRDefault="00FA5B98" w:rsidP="006E18D1">
      <w:pPr>
        <w:pStyle w:val="ab"/>
        <w:numPr>
          <w:ilvl w:val="0"/>
          <w:numId w:val="8"/>
        </w:numPr>
        <w:spacing w:line="291" w:lineRule="exact"/>
        <w:ind w:leftChars="0"/>
        <w:rPr>
          <w:rFonts w:ascii="ＭＳ ゴシック" w:eastAsia="ＭＳ ゴシック" w:hAnsi="ＭＳ ゴシック" w:hint="default"/>
          <w:b/>
          <w:szCs w:val="22"/>
        </w:rPr>
      </w:pP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1"/>
        <w:gridCol w:w="1559"/>
      </w:tblGrid>
      <w:tr w:rsidR="00FA5B98" w:rsidRPr="006E18D1" w:rsidTr="0086535C">
        <w:trPr>
          <w:trHeight w:val="255"/>
        </w:trPr>
        <w:tc>
          <w:tcPr>
            <w:tcW w:w="8221" w:type="dxa"/>
          </w:tcPr>
          <w:p w:rsidR="00FA5B98" w:rsidRPr="006E18D1" w:rsidRDefault="00FA5B98" w:rsidP="00FA5B98">
            <w:pPr>
              <w:tabs>
                <w:tab w:val="left" w:leader="middleDot" w:pos="7898"/>
              </w:tabs>
              <w:spacing w:line="291" w:lineRule="exact"/>
              <w:ind w:left="-64"/>
              <w:rPr>
                <w:rFonts w:ascii="ＭＳ ゴシック" w:eastAsia="ＭＳ ゴシック" w:hAnsi="ＭＳ ゴシック" w:hint="default"/>
                <w:b/>
                <w:szCs w:val="22"/>
              </w:rPr>
            </w:pPr>
            <w:r w:rsidRPr="006E18D1">
              <w:rPr>
                <w:rFonts w:ascii="ＭＳ ゴシック" w:eastAsia="ＭＳ ゴシック" w:hAnsi="ＭＳ ゴシック"/>
                <w:b/>
                <w:szCs w:val="22"/>
              </w:rPr>
              <w:t>法定の有資格者の中から作業主任者を選任し、作業方法等を直接指揮・管理させていますか。</w:t>
            </w:r>
          </w:p>
        </w:tc>
        <w:tc>
          <w:tcPr>
            <w:tcW w:w="1559" w:type="dxa"/>
            <w:vAlign w:val="center"/>
          </w:tcPr>
          <w:p w:rsidR="00FA5B98" w:rsidRPr="006E18D1" w:rsidRDefault="00FA5B98" w:rsidP="0086535C">
            <w:pPr>
              <w:tabs>
                <w:tab w:val="left" w:leader="middleDot" w:pos="7898"/>
              </w:tabs>
              <w:spacing w:line="291" w:lineRule="exact"/>
              <w:ind w:left="-64"/>
              <w:jc w:val="center"/>
              <w:rPr>
                <w:rFonts w:ascii="ＭＳ ゴシック" w:eastAsia="ＭＳ ゴシック" w:hAnsi="ＭＳ ゴシック" w:hint="default"/>
                <w:b/>
                <w:szCs w:val="22"/>
              </w:rPr>
            </w:pPr>
            <w:r w:rsidRPr="006E18D1">
              <w:rPr>
                <w:rFonts w:ascii="ＭＳ ゴシック" w:eastAsia="ＭＳ ゴシック" w:hAnsi="ＭＳ ゴシック"/>
                <w:b/>
                <w:szCs w:val="22"/>
              </w:rPr>
              <w:t>はい・いいえ</w:t>
            </w:r>
          </w:p>
        </w:tc>
      </w:tr>
    </w:tbl>
    <w:p w:rsidR="00FA5B98" w:rsidRPr="006E18D1" w:rsidRDefault="00FA5B98" w:rsidP="006E18D1">
      <w:pPr>
        <w:pStyle w:val="ab"/>
        <w:numPr>
          <w:ilvl w:val="0"/>
          <w:numId w:val="8"/>
        </w:numPr>
        <w:spacing w:line="291" w:lineRule="exact"/>
        <w:ind w:leftChars="0"/>
        <w:rPr>
          <w:rFonts w:ascii="ＭＳ ゴシック" w:eastAsia="ＭＳ ゴシック" w:hAnsi="ＭＳ ゴシック" w:hint="default"/>
          <w:b/>
          <w:szCs w:val="22"/>
        </w:rPr>
      </w:pP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1"/>
        <w:gridCol w:w="1559"/>
      </w:tblGrid>
      <w:tr w:rsidR="00FA5B98" w:rsidRPr="006E18D1" w:rsidTr="0086535C">
        <w:trPr>
          <w:trHeight w:val="255"/>
        </w:trPr>
        <w:tc>
          <w:tcPr>
            <w:tcW w:w="8221" w:type="dxa"/>
          </w:tcPr>
          <w:p w:rsidR="00FA5B98" w:rsidRPr="006E18D1" w:rsidRDefault="00FA5B98" w:rsidP="00FA5B98">
            <w:pPr>
              <w:tabs>
                <w:tab w:val="left" w:leader="middleDot" w:pos="7898"/>
              </w:tabs>
              <w:spacing w:line="291" w:lineRule="exact"/>
              <w:ind w:left="-64"/>
              <w:rPr>
                <w:rFonts w:ascii="ＭＳ ゴシック" w:eastAsia="ＭＳ ゴシック" w:hAnsi="ＭＳ ゴシック" w:hint="default"/>
                <w:b/>
                <w:szCs w:val="22"/>
              </w:rPr>
            </w:pPr>
            <w:r w:rsidRPr="006E18D1">
              <w:rPr>
                <w:rFonts w:ascii="ＭＳ ゴシック" w:eastAsia="ＭＳ ゴシック" w:hAnsi="ＭＳ ゴシック"/>
                <w:b/>
                <w:szCs w:val="22"/>
              </w:rPr>
              <w:t>作業主任者の氏名、行わせる職務内容を作業場の見やすい場所に掲示して、関係労働者に周知していますか。</w:t>
            </w:r>
          </w:p>
        </w:tc>
        <w:tc>
          <w:tcPr>
            <w:tcW w:w="1559" w:type="dxa"/>
            <w:vAlign w:val="center"/>
          </w:tcPr>
          <w:p w:rsidR="00FA5B98" w:rsidRPr="006E18D1" w:rsidRDefault="00FA5B98" w:rsidP="0086535C">
            <w:pPr>
              <w:tabs>
                <w:tab w:val="left" w:leader="middleDot" w:pos="7898"/>
              </w:tabs>
              <w:spacing w:line="291" w:lineRule="exact"/>
              <w:ind w:left="-64"/>
              <w:jc w:val="center"/>
              <w:rPr>
                <w:rFonts w:ascii="ＭＳ ゴシック" w:eastAsia="ＭＳ ゴシック" w:hAnsi="ＭＳ ゴシック" w:hint="default"/>
                <w:b/>
                <w:szCs w:val="22"/>
              </w:rPr>
            </w:pPr>
            <w:r w:rsidRPr="006E18D1">
              <w:rPr>
                <w:rFonts w:ascii="ＭＳ ゴシック" w:eastAsia="ＭＳ ゴシック" w:hAnsi="ＭＳ ゴシック"/>
                <w:b/>
                <w:szCs w:val="22"/>
              </w:rPr>
              <w:t>はい・いいえ</w:t>
            </w:r>
          </w:p>
        </w:tc>
      </w:tr>
    </w:tbl>
    <w:p w:rsidR="00FA5B98" w:rsidRPr="007A72CD" w:rsidRDefault="00FA5B98" w:rsidP="007A72CD">
      <w:pPr>
        <w:pStyle w:val="ab"/>
        <w:numPr>
          <w:ilvl w:val="0"/>
          <w:numId w:val="8"/>
        </w:numPr>
        <w:spacing w:line="291" w:lineRule="exact"/>
        <w:ind w:leftChars="0"/>
        <w:rPr>
          <w:rFonts w:ascii="ＭＳ ゴシック" w:eastAsia="ＭＳ ゴシック" w:hAnsi="ＭＳ ゴシック" w:hint="default"/>
          <w:b/>
          <w:szCs w:val="22"/>
        </w:rPr>
      </w:pP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1"/>
        <w:gridCol w:w="1559"/>
      </w:tblGrid>
      <w:tr w:rsidR="00FA5B98" w:rsidRPr="006E18D1" w:rsidTr="0086535C">
        <w:trPr>
          <w:trHeight w:val="255"/>
        </w:trPr>
        <w:tc>
          <w:tcPr>
            <w:tcW w:w="8221" w:type="dxa"/>
          </w:tcPr>
          <w:p w:rsidR="00FA5B98" w:rsidRPr="006E18D1" w:rsidRDefault="00FA5B98" w:rsidP="00FA5B98">
            <w:pPr>
              <w:tabs>
                <w:tab w:val="left" w:leader="middleDot" w:pos="7898"/>
              </w:tabs>
              <w:spacing w:line="291" w:lineRule="exact"/>
              <w:ind w:left="-64"/>
              <w:rPr>
                <w:rFonts w:ascii="ＭＳ ゴシック" w:eastAsia="ＭＳ ゴシック" w:hAnsi="ＭＳ ゴシック" w:hint="default"/>
                <w:b/>
                <w:szCs w:val="22"/>
              </w:rPr>
            </w:pPr>
            <w:r w:rsidRPr="006E18D1">
              <w:rPr>
                <w:rFonts w:ascii="ＭＳ ゴシック" w:eastAsia="ＭＳ ゴシック" w:hAnsi="ＭＳ ゴシック"/>
                <w:b/>
                <w:szCs w:val="22"/>
              </w:rPr>
              <w:t>特定化学物質（特別管理物質）又はがん原性指針対象物質を取り扱う労働者について、作業記録を作成し</w:t>
            </w:r>
            <w:r w:rsidRPr="006E18D1">
              <w:rPr>
                <w:rFonts w:ascii="ＭＳ ゴシック" w:eastAsia="ＭＳ ゴシック" w:hAnsi="ＭＳ ゴシック" w:hint="default"/>
                <w:b/>
                <w:szCs w:val="22"/>
              </w:rPr>
              <w:t>30年間保存していますか。</w:t>
            </w:r>
          </w:p>
        </w:tc>
        <w:tc>
          <w:tcPr>
            <w:tcW w:w="1559" w:type="dxa"/>
            <w:vAlign w:val="center"/>
          </w:tcPr>
          <w:p w:rsidR="00FA5B98" w:rsidRPr="006E18D1" w:rsidRDefault="00FA5B98" w:rsidP="0086535C">
            <w:pPr>
              <w:tabs>
                <w:tab w:val="left" w:leader="middleDot" w:pos="7898"/>
              </w:tabs>
              <w:spacing w:line="291" w:lineRule="exact"/>
              <w:ind w:left="-64"/>
              <w:jc w:val="center"/>
              <w:rPr>
                <w:rFonts w:ascii="ＭＳ ゴシック" w:eastAsia="ＭＳ ゴシック" w:hAnsi="ＭＳ ゴシック" w:hint="default"/>
                <w:b/>
                <w:szCs w:val="22"/>
              </w:rPr>
            </w:pPr>
            <w:r w:rsidRPr="006E18D1">
              <w:rPr>
                <w:rFonts w:ascii="ＭＳ ゴシック" w:eastAsia="ＭＳ ゴシック" w:hAnsi="ＭＳ ゴシック"/>
                <w:b/>
                <w:szCs w:val="22"/>
              </w:rPr>
              <w:t>はい・いいえ</w:t>
            </w:r>
          </w:p>
        </w:tc>
      </w:tr>
    </w:tbl>
    <w:p w:rsidR="00666370" w:rsidRPr="006E18D1" w:rsidRDefault="00666370" w:rsidP="006E18D1">
      <w:pPr>
        <w:pStyle w:val="ab"/>
        <w:numPr>
          <w:ilvl w:val="0"/>
          <w:numId w:val="8"/>
        </w:numPr>
        <w:spacing w:line="291" w:lineRule="exact"/>
        <w:ind w:leftChars="0"/>
        <w:rPr>
          <w:rFonts w:ascii="ＭＳ ゴシック" w:eastAsia="ＭＳ ゴシック" w:hAnsi="ＭＳ ゴシック" w:hint="default"/>
          <w:b/>
          <w:szCs w:val="22"/>
        </w:rPr>
      </w:pP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1"/>
        <w:gridCol w:w="1559"/>
      </w:tblGrid>
      <w:tr w:rsidR="00666370" w:rsidRPr="006E18D1" w:rsidTr="0086535C">
        <w:trPr>
          <w:trHeight w:val="454"/>
        </w:trPr>
        <w:tc>
          <w:tcPr>
            <w:tcW w:w="8221" w:type="dxa"/>
          </w:tcPr>
          <w:p w:rsidR="00666370" w:rsidRPr="006E18D1" w:rsidRDefault="00666370" w:rsidP="00666370">
            <w:pPr>
              <w:tabs>
                <w:tab w:val="left" w:leader="middleDot" w:pos="7898"/>
              </w:tabs>
              <w:spacing w:line="291" w:lineRule="exact"/>
              <w:ind w:left="-64"/>
              <w:rPr>
                <w:rFonts w:ascii="ＭＳ ゴシック" w:eastAsia="ＭＳ ゴシック" w:hAnsi="ＭＳ ゴシック" w:hint="default"/>
                <w:b/>
                <w:szCs w:val="22"/>
              </w:rPr>
            </w:pPr>
            <w:r w:rsidRPr="006E18D1">
              <w:rPr>
                <w:rFonts w:ascii="ＭＳ ゴシック" w:eastAsia="ＭＳ ゴシック" w:hAnsi="ＭＳ ゴシック"/>
                <w:b/>
                <w:szCs w:val="22"/>
              </w:rPr>
              <w:t>化学物質を使用する場合に、製造者等から入手したＳＤＳ等の情報により危険・有害性に関する調査（リスクアセスメント）を実施し、その結果に応じて必要な措置を実施していますか。</w:t>
            </w:r>
          </w:p>
        </w:tc>
        <w:tc>
          <w:tcPr>
            <w:tcW w:w="1559" w:type="dxa"/>
            <w:vAlign w:val="center"/>
          </w:tcPr>
          <w:p w:rsidR="00666370" w:rsidRPr="006E18D1" w:rsidRDefault="00666370" w:rsidP="0086535C">
            <w:pPr>
              <w:tabs>
                <w:tab w:val="left" w:leader="middleDot" w:pos="7898"/>
              </w:tabs>
              <w:spacing w:line="291" w:lineRule="exact"/>
              <w:ind w:left="-64"/>
              <w:jc w:val="center"/>
              <w:rPr>
                <w:rFonts w:ascii="ＭＳ ゴシック" w:eastAsia="ＭＳ ゴシック" w:hAnsi="ＭＳ ゴシック" w:hint="default"/>
                <w:b/>
                <w:szCs w:val="22"/>
              </w:rPr>
            </w:pPr>
            <w:r w:rsidRPr="006E18D1">
              <w:rPr>
                <w:rFonts w:ascii="ＭＳ ゴシック" w:eastAsia="ＭＳ ゴシック" w:hAnsi="ＭＳ ゴシック"/>
                <w:b/>
                <w:szCs w:val="22"/>
              </w:rPr>
              <w:t>はい・いいえ</w:t>
            </w:r>
          </w:p>
        </w:tc>
      </w:tr>
    </w:tbl>
    <w:p w:rsidR="008638BB" w:rsidRDefault="008638BB" w:rsidP="00025CD4">
      <w:pPr>
        <w:spacing w:line="291" w:lineRule="exact"/>
        <w:ind w:left="835" w:hangingChars="400" w:hanging="835"/>
        <w:rPr>
          <w:rFonts w:ascii="ＭＳ ゴシック" w:eastAsia="ＭＳ ゴシック" w:hAnsi="ＭＳ ゴシック" w:hint="default"/>
          <w:b/>
          <w:szCs w:val="22"/>
        </w:rPr>
      </w:pPr>
    </w:p>
    <w:p w:rsidR="00025CD4" w:rsidRPr="006E18D1" w:rsidRDefault="008638BB" w:rsidP="008638BB">
      <w:pPr>
        <w:spacing w:line="291" w:lineRule="exact"/>
        <w:ind w:leftChars="200" w:left="833" w:hangingChars="200" w:hanging="417"/>
        <w:rPr>
          <w:rFonts w:ascii="ＭＳ ゴシック" w:eastAsia="ＭＳ ゴシック" w:hAnsi="ＭＳ ゴシック" w:hint="default"/>
          <w:b/>
          <w:szCs w:val="22"/>
        </w:rPr>
      </w:pPr>
      <w:r>
        <w:rPr>
          <w:rFonts w:ascii="ＭＳ ゴシック" w:eastAsia="ＭＳ ゴシック" w:hAnsi="ＭＳ ゴシック"/>
          <w:b/>
          <w:szCs w:val="22"/>
        </w:rPr>
        <w:t>提出先　佐渡</w:t>
      </w:r>
      <w:r w:rsidR="009C2F2C">
        <w:rPr>
          <w:rFonts w:ascii="ＭＳ ゴシック" w:eastAsia="ＭＳ ゴシック" w:hAnsi="ＭＳ ゴシック"/>
          <w:b/>
          <w:szCs w:val="22"/>
        </w:rPr>
        <w:t>労働基準監督署　監督・安全</w:t>
      </w:r>
      <w:r w:rsidR="00025CD4" w:rsidRPr="006E18D1">
        <w:rPr>
          <w:rFonts w:ascii="ＭＳ ゴシック" w:eastAsia="ＭＳ ゴシック" w:hAnsi="ＭＳ ゴシック"/>
          <w:b/>
          <w:szCs w:val="22"/>
        </w:rPr>
        <w:t>課　行き</w:t>
      </w:r>
    </w:p>
    <w:p w:rsidR="00025CD4" w:rsidRDefault="008638BB" w:rsidP="00025CD4">
      <w:pPr>
        <w:spacing w:line="291" w:lineRule="exact"/>
        <w:ind w:left="835" w:hangingChars="400" w:hanging="835"/>
        <w:rPr>
          <w:rFonts w:ascii="ＭＳ ゴシック" w:eastAsia="ＭＳ ゴシック" w:hAnsi="ＭＳ ゴシック" w:hint="default"/>
          <w:b/>
          <w:szCs w:val="22"/>
        </w:rPr>
      </w:pPr>
      <w:r>
        <w:rPr>
          <w:rFonts w:ascii="ＭＳ ゴシック" w:eastAsia="ＭＳ ゴシック" w:hAnsi="ＭＳ ゴシック"/>
          <w:b/>
          <w:szCs w:val="22"/>
        </w:rPr>
        <w:t xml:space="preserve">　　　〒952-0016　佐渡</w:t>
      </w:r>
      <w:r w:rsidR="00025CD4" w:rsidRPr="006E18D1">
        <w:rPr>
          <w:rFonts w:ascii="ＭＳ ゴシック" w:eastAsia="ＭＳ ゴシック" w:hAnsi="ＭＳ ゴシック"/>
          <w:b/>
          <w:szCs w:val="22"/>
        </w:rPr>
        <w:t>市</w:t>
      </w:r>
      <w:r>
        <w:rPr>
          <w:rFonts w:ascii="ＭＳ ゴシック" w:eastAsia="ＭＳ ゴシック" w:hAnsi="ＭＳ ゴシック"/>
          <w:b/>
          <w:szCs w:val="22"/>
        </w:rPr>
        <w:t>原黒333-38　TEL０２５９－２３－４５００</w:t>
      </w:r>
    </w:p>
    <w:p w:rsidR="00666370" w:rsidRPr="006E18D1" w:rsidRDefault="00B730EB" w:rsidP="00B730EB">
      <w:pPr>
        <w:spacing w:line="291" w:lineRule="exact"/>
        <w:ind w:left="835" w:hangingChars="400" w:hanging="835"/>
        <w:rPr>
          <w:rFonts w:ascii="ＭＳ ゴシック" w:eastAsia="ＭＳ ゴシック" w:hAnsi="ＭＳ ゴシック" w:hint="default"/>
          <w:b/>
          <w:szCs w:val="22"/>
        </w:rPr>
      </w:pPr>
      <w:r>
        <w:rPr>
          <w:rFonts w:ascii="ＭＳ ゴシック" w:eastAsia="ＭＳ ゴシック" w:hAnsi="ＭＳ ゴシック"/>
          <w:b/>
          <w:szCs w:val="22"/>
        </w:rPr>
        <w:t xml:space="preserve">　　　</w:t>
      </w:r>
      <w:r w:rsidR="00F94033">
        <w:rPr>
          <w:rFonts w:ascii="ＭＳ ゴシック" w:eastAsia="ＭＳ ゴシック" w:hAnsi="ＭＳ ゴシック" w:hint="default"/>
          <w:b/>
          <w:szCs w:val="22"/>
        </w:rPr>
        <w:t>Mail:sado</w:t>
      </w:r>
      <w:r w:rsidRPr="00B730EB">
        <w:rPr>
          <w:rFonts w:ascii="ＭＳ ゴシック" w:eastAsia="ＭＳ ゴシック" w:hAnsi="ＭＳ ゴシック" w:hint="default"/>
          <w:b/>
          <w:szCs w:val="22"/>
        </w:rPr>
        <w:t>-kagaku</w:t>
      </w:r>
      <w:r w:rsidR="00F94033">
        <w:rPr>
          <w:rFonts w:ascii="ＭＳ ゴシック" w:eastAsia="ＭＳ ゴシック" w:hAnsi="ＭＳ ゴシック"/>
          <w:b/>
          <w:szCs w:val="22"/>
        </w:rPr>
        <w:t>c</w:t>
      </w:r>
      <w:r w:rsidRPr="00B730EB">
        <w:rPr>
          <w:rFonts w:ascii="ＭＳ ゴシック" w:eastAsia="ＭＳ ゴシック" w:hAnsi="ＭＳ ゴシック" w:hint="default"/>
          <w:b/>
          <w:szCs w:val="22"/>
        </w:rPr>
        <w:t>@mhlw.go.jp</w:t>
      </w:r>
      <w:bookmarkStart w:id="0" w:name="_GoBack"/>
      <w:bookmarkEnd w:id="0"/>
    </w:p>
    <w:sectPr w:rsidR="00666370" w:rsidRPr="006E18D1" w:rsidSect="00244A7B">
      <w:footerReference w:type="default" r:id="rId8"/>
      <w:footnotePr>
        <w:numRestart w:val="eachPage"/>
      </w:footnotePr>
      <w:endnotePr>
        <w:numFmt w:val="decimal"/>
      </w:endnotePr>
      <w:pgSz w:w="11906" w:h="16838" w:code="9"/>
      <w:pgMar w:top="624" w:right="851" w:bottom="454" w:left="851" w:header="1134" w:footer="0" w:gutter="0"/>
      <w:cols w:space="720"/>
      <w:docGrid w:type="linesAndChars" w:linePitch="299" w:charSpace="-24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35C" w:rsidRDefault="0086535C">
      <w:pPr>
        <w:spacing w:before="347"/>
        <w:rPr>
          <w:rFonts w:hint="default"/>
        </w:rPr>
      </w:pPr>
      <w:r>
        <w:continuationSeparator/>
      </w:r>
    </w:p>
  </w:endnote>
  <w:endnote w:type="continuationSeparator" w:id="0">
    <w:p w:rsidR="0086535C" w:rsidRDefault="0086535C">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35C" w:rsidRPr="00A71B1A" w:rsidRDefault="0086535C">
    <w:pPr>
      <w:pStyle w:val="a9"/>
      <w:jc w:val="center"/>
      <w:rPr>
        <w:rFonts w:ascii="ＭＳ ゴシック" w:eastAsia="ＭＳ ゴシック" w:hAnsi="ＭＳ ゴシック" w:hint="default"/>
      </w:rPr>
    </w:pPr>
  </w:p>
  <w:p w:rsidR="0086535C" w:rsidRDefault="0086535C">
    <w:pPr>
      <w:pStyle w:val="a9"/>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35C" w:rsidRDefault="0086535C">
      <w:pPr>
        <w:spacing w:before="347"/>
        <w:rPr>
          <w:rFonts w:hint="default"/>
        </w:rPr>
      </w:pPr>
      <w:r>
        <w:continuationSeparator/>
      </w:r>
    </w:p>
  </w:footnote>
  <w:footnote w:type="continuationSeparator" w:id="0">
    <w:p w:rsidR="0086535C" w:rsidRDefault="0086535C">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6754B"/>
    <w:multiLevelType w:val="hybridMultilevel"/>
    <w:tmpl w:val="A7CCD638"/>
    <w:lvl w:ilvl="0" w:tplc="96A84E3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7514DB"/>
    <w:multiLevelType w:val="hybridMultilevel"/>
    <w:tmpl w:val="D048F6AA"/>
    <w:lvl w:ilvl="0" w:tplc="74BEF81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7E7A94"/>
    <w:multiLevelType w:val="hybridMultilevel"/>
    <w:tmpl w:val="6870F3B8"/>
    <w:lvl w:ilvl="0" w:tplc="7506080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604176"/>
    <w:multiLevelType w:val="hybridMultilevel"/>
    <w:tmpl w:val="E5EC192E"/>
    <w:lvl w:ilvl="0" w:tplc="649C2A72">
      <w:start w:val="1"/>
      <w:numFmt w:val="decimalEnclosedCircle"/>
      <w:lvlText w:val="%1"/>
      <w:lvlJc w:val="left"/>
      <w:pPr>
        <w:ind w:left="555" w:hanging="360"/>
      </w:pPr>
      <w:rPr>
        <w:rFonts w:ascii="ＭＳ ゴシック" w:eastAsia="ＭＳ ゴシック" w:hAnsi="ＭＳ ゴシック" w:cs="ＭＳ 明朝"/>
        <w:b/>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39263593"/>
    <w:multiLevelType w:val="hybridMultilevel"/>
    <w:tmpl w:val="844E104A"/>
    <w:lvl w:ilvl="0" w:tplc="773CB79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8E62B1"/>
    <w:multiLevelType w:val="hybridMultilevel"/>
    <w:tmpl w:val="3AC02C7A"/>
    <w:lvl w:ilvl="0" w:tplc="576C632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585DC6"/>
    <w:multiLevelType w:val="hybridMultilevel"/>
    <w:tmpl w:val="ACF48034"/>
    <w:lvl w:ilvl="0" w:tplc="773CB79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B4006BF"/>
    <w:multiLevelType w:val="hybridMultilevel"/>
    <w:tmpl w:val="A90A854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6"/>
  </w:num>
  <w:num w:numId="3">
    <w:abstractNumId w:val="3"/>
  </w:num>
  <w:num w:numId="4">
    <w:abstractNumId w:val="4"/>
  </w:num>
  <w:num w:numId="5">
    <w:abstractNumId w:val="0"/>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defaultTabStop w:val="990"/>
  <w:hyphenationZone w:val="0"/>
  <w:drawingGridHorizontalSpacing w:val="104"/>
  <w:drawingGridVerticalSpacing w:val="299"/>
  <w:displayHorizontalDrawingGridEvery w:val="0"/>
  <w:doNotShadeFormData/>
  <w:characterSpacingControl w:val="compressPunctuation"/>
  <w:noLineBreaksAfter w:lang="ja-JP" w:val="([{〈《「『【〔（［｛｢"/>
  <w:noLineBreaksBefore w:lang="ja-JP" w:val="!),.?]}、。〉》」』】〕！），．？］｝｡｣､ﾞﾟ"/>
  <w:hdrShapeDefaults>
    <o:shapedefaults v:ext="edit" spidmax="327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5F3"/>
    <w:rsid w:val="00025CD4"/>
    <w:rsid w:val="00057DB8"/>
    <w:rsid w:val="0006322F"/>
    <w:rsid w:val="00095056"/>
    <w:rsid w:val="000B0697"/>
    <w:rsid w:val="001235AE"/>
    <w:rsid w:val="001652DE"/>
    <w:rsid w:val="00172CFC"/>
    <w:rsid w:val="0017371A"/>
    <w:rsid w:val="001B6C25"/>
    <w:rsid w:val="001C524E"/>
    <w:rsid w:val="001D6976"/>
    <w:rsid w:val="002265F3"/>
    <w:rsid w:val="00244A7B"/>
    <w:rsid w:val="0026266A"/>
    <w:rsid w:val="00292EAC"/>
    <w:rsid w:val="003B3911"/>
    <w:rsid w:val="003B68E5"/>
    <w:rsid w:val="003C3F13"/>
    <w:rsid w:val="003F7470"/>
    <w:rsid w:val="00401C59"/>
    <w:rsid w:val="00412D38"/>
    <w:rsid w:val="0045531A"/>
    <w:rsid w:val="00457509"/>
    <w:rsid w:val="00473924"/>
    <w:rsid w:val="00474C46"/>
    <w:rsid w:val="0049743E"/>
    <w:rsid w:val="004C747C"/>
    <w:rsid w:val="004F4BC2"/>
    <w:rsid w:val="005104A8"/>
    <w:rsid w:val="00525134"/>
    <w:rsid w:val="0055496C"/>
    <w:rsid w:val="005737BF"/>
    <w:rsid w:val="005C25BF"/>
    <w:rsid w:val="005E502F"/>
    <w:rsid w:val="005E5E21"/>
    <w:rsid w:val="0060031D"/>
    <w:rsid w:val="006376E9"/>
    <w:rsid w:val="00644947"/>
    <w:rsid w:val="00647535"/>
    <w:rsid w:val="00652448"/>
    <w:rsid w:val="00666370"/>
    <w:rsid w:val="006B0075"/>
    <w:rsid w:val="006E18D1"/>
    <w:rsid w:val="00725B40"/>
    <w:rsid w:val="007503BA"/>
    <w:rsid w:val="00766364"/>
    <w:rsid w:val="0079287D"/>
    <w:rsid w:val="007A72CD"/>
    <w:rsid w:val="007D7C31"/>
    <w:rsid w:val="007E6889"/>
    <w:rsid w:val="007F4892"/>
    <w:rsid w:val="008324B5"/>
    <w:rsid w:val="00832C54"/>
    <w:rsid w:val="00836C10"/>
    <w:rsid w:val="00857DB7"/>
    <w:rsid w:val="0086275C"/>
    <w:rsid w:val="008638BB"/>
    <w:rsid w:val="0086535C"/>
    <w:rsid w:val="008A191C"/>
    <w:rsid w:val="008C43F4"/>
    <w:rsid w:val="009005AD"/>
    <w:rsid w:val="00923EA5"/>
    <w:rsid w:val="00946A57"/>
    <w:rsid w:val="00963423"/>
    <w:rsid w:val="009C2F2C"/>
    <w:rsid w:val="009F01FC"/>
    <w:rsid w:val="00A5776A"/>
    <w:rsid w:val="00A66AAB"/>
    <w:rsid w:val="00A71B1A"/>
    <w:rsid w:val="00AA19D7"/>
    <w:rsid w:val="00AC3391"/>
    <w:rsid w:val="00AC68DE"/>
    <w:rsid w:val="00B22270"/>
    <w:rsid w:val="00B730EB"/>
    <w:rsid w:val="00B81CE7"/>
    <w:rsid w:val="00B916A0"/>
    <w:rsid w:val="00BB2463"/>
    <w:rsid w:val="00BB7FCC"/>
    <w:rsid w:val="00BD4D6B"/>
    <w:rsid w:val="00C6123D"/>
    <w:rsid w:val="00C61476"/>
    <w:rsid w:val="00C841C3"/>
    <w:rsid w:val="00C938B5"/>
    <w:rsid w:val="00CB13A7"/>
    <w:rsid w:val="00CB3A51"/>
    <w:rsid w:val="00CE4820"/>
    <w:rsid w:val="00CF3D4A"/>
    <w:rsid w:val="00D2644C"/>
    <w:rsid w:val="00D43219"/>
    <w:rsid w:val="00D52DBC"/>
    <w:rsid w:val="00D70FBD"/>
    <w:rsid w:val="00DA36CF"/>
    <w:rsid w:val="00DC1A6F"/>
    <w:rsid w:val="00DC6B03"/>
    <w:rsid w:val="00DD0F0D"/>
    <w:rsid w:val="00DD7C8C"/>
    <w:rsid w:val="00E12FE2"/>
    <w:rsid w:val="00E1766B"/>
    <w:rsid w:val="00E5078F"/>
    <w:rsid w:val="00E54765"/>
    <w:rsid w:val="00F45A96"/>
    <w:rsid w:val="00F62679"/>
    <w:rsid w:val="00F90994"/>
    <w:rsid w:val="00F92EBD"/>
    <w:rsid w:val="00F94033"/>
    <w:rsid w:val="00FA5B98"/>
    <w:rsid w:val="00FF6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70E0462F"/>
  <w15:docId w15:val="{BE485913-87B9-40B2-B548-350D058B5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B98"/>
    <w:pPr>
      <w:widowControl w:val="0"/>
      <w:overflowPunct w:val="0"/>
      <w:jc w:val="both"/>
      <w:textAlignment w:val="baseline"/>
    </w:pPr>
    <w:rPr>
      <w:rFonts w:hint="eastAsia"/>
      <w:color w:val="000000"/>
      <w:sz w:val="22"/>
    </w:rPr>
  </w:style>
  <w:style w:type="paragraph" w:styleId="1">
    <w:name w:val="heading 1"/>
    <w:basedOn w:val="a"/>
    <w:next w:val="a"/>
    <w:link w:val="10"/>
    <w:uiPriority w:val="9"/>
    <w:qFormat/>
    <w:rsid w:val="00F92EBD"/>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2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005AD"/>
    <w:rPr>
      <w:rFonts w:ascii="Arial" w:eastAsia="ＭＳ ゴシック" w:hAnsi="Arial" w:cs="Times New Roman"/>
      <w:sz w:val="18"/>
      <w:szCs w:val="18"/>
    </w:rPr>
  </w:style>
  <w:style w:type="character" w:customStyle="1" w:styleId="a5">
    <w:name w:val="吹き出し (文字)"/>
    <w:link w:val="a4"/>
    <w:uiPriority w:val="99"/>
    <w:semiHidden/>
    <w:rsid w:val="009005AD"/>
    <w:rPr>
      <w:rFonts w:ascii="Arial" w:eastAsia="ＭＳ ゴシック" w:hAnsi="Arial" w:cs="Times New Roman"/>
      <w:color w:val="000000"/>
      <w:sz w:val="18"/>
      <w:szCs w:val="18"/>
    </w:rPr>
  </w:style>
  <w:style w:type="character" w:customStyle="1" w:styleId="10">
    <w:name w:val="見出し 1 (文字)"/>
    <w:link w:val="1"/>
    <w:uiPriority w:val="9"/>
    <w:rsid w:val="00F92EBD"/>
    <w:rPr>
      <w:rFonts w:ascii="Arial" w:eastAsia="ＭＳ ゴシック" w:hAnsi="Arial" w:cs="Times New Roman"/>
      <w:color w:val="000000"/>
      <w:sz w:val="24"/>
      <w:szCs w:val="24"/>
    </w:rPr>
  </w:style>
  <w:style w:type="paragraph" w:styleId="a6">
    <w:name w:val="TOC Heading"/>
    <w:basedOn w:val="1"/>
    <w:next w:val="a"/>
    <w:uiPriority w:val="39"/>
    <w:semiHidden/>
    <w:unhideWhenUsed/>
    <w:qFormat/>
    <w:rsid w:val="00F92EBD"/>
    <w:pPr>
      <w:keepLines/>
      <w:widowControl/>
      <w:overflowPunct/>
      <w:spacing w:before="480" w:line="276" w:lineRule="auto"/>
      <w:jc w:val="left"/>
      <w:textAlignment w:val="auto"/>
      <w:outlineLvl w:val="9"/>
    </w:pPr>
    <w:rPr>
      <w:rFonts w:hint="default"/>
      <w:b/>
      <w:bCs/>
      <w:color w:val="365F91"/>
      <w:sz w:val="28"/>
      <w:szCs w:val="28"/>
    </w:rPr>
  </w:style>
  <w:style w:type="paragraph" w:styleId="a7">
    <w:name w:val="header"/>
    <w:basedOn w:val="a"/>
    <w:link w:val="a8"/>
    <w:uiPriority w:val="99"/>
    <w:unhideWhenUsed/>
    <w:rsid w:val="003F7470"/>
    <w:pPr>
      <w:tabs>
        <w:tab w:val="center" w:pos="4252"/>
        <w:tab w:val="right" w:pos="8504"/>
      </w:tabs>
      <w:snapToGrid w:val="0"/>
    </w:pPr>
  </w:style>
  <w:style w:type="character" w:customStyle="1" w:styleId="a8">
    <w:name w:val="ヘッダー (文字)"/>
    <w:link w:val="a7"/>
    <w:uiPriority w:val="99"/>
    <w:rsid w:val="003F7470"/>
    <w:rPr>
      <w:color w:val="000000"/>
      <w:sz w:val="22"/>
    </w:rPr>
  </w:style>
  <w:style w:type="paragraph" w:styleId="a9">
    <w:name w:val="footer"/>
    <w:basedOn w:val="a"/>
    <w:link w:val="aa"/>
    <w:uiPriority w:val="99"/>
    <w:unhideWhenUsed/>
    <w:rsid w:val="003F7470"/>
    <w:pPr>
      <w:tabs>
        <w:tab w:val="center" w:pos="4252"/>
        <w:tab w:val="right" w:pos="8504"/>
      </w:tabs>
      <w:snapToGrid w:val="0"/>
    </w:pPr>
  </w:style>
  <w:style w:type="character" w:customStyle="1" w:styleId="aa">
    <w:name w:val="フッター (文字)"/>
    <w:link w:val="a9"/>
    <w:uiPriority w:val="99"/>
    <w:rsid w:val="003F7470"/>
    <w:rPr>
      <w:color w:val="000000"/>
      <w:sz w:val="22"/>
    </w:rPr>
  </w:style>
  <w:style w:type="paragraph" w:styleId="ab">
    <w:name w:val="List Paragraph"/>
    <w:basedOn w:val="a"/>
    <w:uiPriority w:val="34"/>
    <w:qFormat/>
    <w:rsid w:val="00025C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EF3FD-9D8E-4A36-BFB5-AB0A5BE3A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1331</Words>
  <Characters>268</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dc:creator>
  <cp:lastModifiedBy>中村健治</cp:lastModifiedBy>
  <cp:revision>4</cp:revision>
  <cp:lastPrinted>2023-05-16T05:14:00Z</cp:lastPrinted>
  <dcterms:created xsi:type="dcterms:W3CDTF">2023-05-16T05:16:00Z</dcterms:created>
  <dcterms:modified xsi:type="dcterms:W3CDTF">2023-05-17T06:31:00Z</dcterms:modified>
</cp:coreProperties>
</file>