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C63B" w14:textId="77777777" w:rsidR="006D013B" w:rsidRDefault="006D013B" w:rsidP="00045AD1">
      <w:pPr>
        <w:pStyle w:val="a3"/>
        <w:ind w:firstLineChars="100" w:firstLine="220"/>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w:t>
      </w:r>
      <w:r w:rsidR="008F2D43" w:rsidRPr="006D013B">
        <w:rPr>
          <w:rFonts w:ascii="HGP創英角ｺﾞｼｯｸUB" w:eastAsia="HGP創英角ｺﾞｼｯｸUB" w:hAnsi="HGP創英角ｺﾞｼｯｸUB" w:hint="eastAsia"/>
          <w:sz w:val="24"/>
          <w:szCs w:val="24"/>
        </w:rPr>
        <w:t>キャリアアップ助成金正社員化コース</w:t>
      </w:r>
      <w:r>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p>
    <w:p w14:paraId="6DEE3CDC" w14:textId="1664162C" w:rsidR="005F6AFA" w:rsidRPr="006D013B" w:rsidRDefault="00B11806" w:rsidP="00514427">
      <w:pPr>
        <w:pStyle w:val="a3"/>
        <w:ind w:firstLineChars="1300" w:firstLine="2860"/>
        <w:jc w:val="left"/>
        <w:rPr>
          <w:rFonts w:ascii="HGP創英角ｺﾞｼｯｸUB" w:eastAsia="HGP創英角ｺﾞｼｯｸUB" w:hAnsi="HGP創英角ｺﾞｼｯｸUB"/>
          <w:sz w:val="24"/>
          <w:szCs w:val="24"/>
        </w:rPr>
      </w:pPr>
      <w:r>
        <w:rPr>
          <w:rFonts w:ascii="ＭＳ Ｐゴシック" w:eastAsia="ＭＳ Ｐゴシック" w:hAnsi="ＭＳ Ｐゴシック" w:hint="eastAsia"/>
          <w:noProof/>
          <w:color w:val="000000" w:themeColor="text1"/>
          <w:sz w:val="22"/>
          <w:szCs w:val="28"/>
        </w:rPr>
        <mc:AlternateContent>
          <mc:Choice Requires="wps">
            <w:drawing>
              <wp:anchor distT="0" distB="0" distL="114300" distR="114300" simplePos="0" relativeHeight="251666432" behindDoc="0" locked="0" layoutInCell="1" allowOverlap="1" wp14:anchorId="248B56E1" wp14:editId="16FE67E6">
                <wp:simplePos x="0" y="0"/>
                <wp:positionH relativeFrom="margin">
                  <wp:posOffset>-171450</wp:posOffset>
                </wp:positionH>
                <wp:positionV relativeFrom="paragraph">
                  <wp:posOffset>466726</wp:posOffset>
                </wp:positionV>
                <wp:extent cx="6819900" cy="3733800"/>
                <wp:effectExtent l="0" t="0" r="19050" b="19050"/>
                <wp:wrapNone/>
                <wp:docPr id="2145269020" name="四角形: 角を丸くする 2"/>
                <wp:cNvGraphicFramePr/>
                <a:graphic xmlns:a="http://schemas.openxmlformats.org/drawingml/2006/main">
                  <a:graphicData uri="http://schemas.microsoft.com/office/word/2010/wordprocessingShape">
                    <wps:wsp>
                      <wps:cNvSpPr/>
                      <wps:spPr>
                        <a:xfrm>
                          <a:off x="0" y="0"/>
                          <a:ext cx="6819900" cy="3733800"/>
                        </a:xfrm>
                        <a:prstGeom prst="roundRect">
                          <a:avLst/>
                        </a:prstGeom>
                        <a:solidFill>
                          <a:schemeClr val="accent3">
                            <a:lumMod val="40000"/>
                            <a:lumOff val="60000"/>
                          </a:schemeClr>
                        </a:solidFill>
                        <a:ln w="190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50EA602E" w14:textId="5E6B95AA" w:rsidR="008C0D32" w:rsidRPr="00014CF6" w:rsidRDefault="00B11806" w:rsidP="004A0199">
                            <w:pPr>
                              <w:rPr>
                                <w:rFonts w:ascii="HGPｺﾞｼｯｸE" w:eastAsia="HGPｺﾞｼｯｸE" w:hAnsi="HGPｺﾞｼｯｸE"/>
                                <w:b/>
                                <w:bCs/>
                                <w:color w:val="000000" w:themeColor="text1"/>
                                <w:sz w:val="24"/>
                                <w:szCs w:val="32"/>
                              </w:rPr>
                            </w:pPr>
                            <w:r>
                              <w:rPr>
                                <w:rFonts w:ascii="HGPｺﾞｼｯｸE" w:eastAsia="HGPｺﾞｼｯｸE" w:hAnsi="HGPｺﾞｼｯｸE" w:hint="eastAsia"/>
                                <w:b/>
                                <w:bCs/>
                                <w:color w:val="000000" w:themeColor="text1"/>
                                <w:sz w:val="24"/>
                                <w:szCs w:val="32"/>
                              </w:rPr>
                              <w:t>＜</w:t>
                            </w:r>
                            <w:r w:rsidR="008C0D32" w:rsidRPr="00014CF6">
                              <w:rPr>
                                <w:rFonts w:ascii="HGPｺﾞｼｯｸE" w:eastAsia="HGPｺﾞｼｯｸE" w:hAnsi="HGPｺﾞｼｯｸE" w:hint="eastAsia"/>
                                <w:b/>
                                <w:bCs/>
                                <w:color w:val="000000" w:themeColor="text1"/>
                                <w:sz w:val="24"/>
                                <w:szCs w:val="32"/>
                              </w:rPr>
                              <w:t>確認票について</w:t>
                            </w:r>
                            <w:r>
                              <w:rPr>
                                <w:rFonts w:ascii="HGPｺﾞｼｯｸE" w:eastAsia="HGPｺﾞｼｯｸE" w:hAnsi="HGPｺﾞｼｯｸE" w:hint="eastAsia"/>
                                <w:b/>
                                <w:bCs/>
                                <w:color w:val="000000" w:themeColor="text1"/>
                                <w:sz w:val="24"/>
                                <w:szCs w:val="32"/>
                              </w:rPr>
                              <w:t>＞</w:t>
                            </w:r>
                          </w:p>
                          <w:p w14:paraId="71C15798" w14:textId="37BE3EFB" w:rsidR="00B11806" w:rsidRDefault="000324A2" w:rsidP="000A3CE0">
                            <w:pPr>
                              <w:ind w:firstLineChars="100" w:firstLine="220"/>
                              <w:rPr>
                                <w:rFonts w:ascii="ＭＳ Ｐゴシック" w:eastAsia="ＭＳ Ｐゴシック" w:hAnsi="ＭＳ Ｐゴシック"/>
                                <w:color w:val="000000" w:themeColor="text1"/>
                                <w:sz w:val="22"/>
                                <w:szCs w:val="28"/>
                              </w:rPr>
                            </w:pPr>
                            <w:r w:rsidRPr="00392D5C">
                              <w:rPr>
                                <w:rFonts w:ascii="ＭＳ Ｐゴシック" w:eastAsia="ＭＳ Ｐゴシック" w:hAnsi="ＭＳ Ｐゴシック" w:hint="eastAsia"/>
                                <w:color w:val="000000" w:themeColor="text1"/>
                                <w:sz w:val="22"/>
                                <w:szCs w:val="28"/>
                              </w:rPr>
                              <w:t>本確認票は、キャリアアップ助成金の</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正規雇用労働者</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の</w:t>
                            </w:r>
                            <w:r w:rsidR="00DA7BE3">
                              <w:rPr>
                                <w:rFonts w:ascii="ＭＳ Ｐゴシック" w:eastAsia="ＭＳ Ｐゴシック" w:hAnsi="ＭＳ Ｐゴシック" w:hint="eastAsia"/>
                                <w:color w:val="000000" w:themeColor="text1"/>
                                <w:sz w:val="22"/>
                                <w:szCs w:val="28"/>
                              </w:rPr>
                              <w:t>要件</w:t>
                            </w:r>
                            <w:r w:rsidRPr="00392D5C">
                              <w:rPr>
                                <w:rFonts w:ascii="ＭＳ Ｐゴシック" w:eastAsia="ＭＳ Ｐゴシック" w:hAnsi="ＭＳ Ｐゴシック" w:hint="eastAsia"/>
                                <w:color w:val="000000" w:themeColor="text1"/>
                                <w:sz w:val="22"/>
                                <w:szCs w:val="28"/>
                              </w:rPr>
                              <w:t>である</w:t>
                            </w:r>
                            <w:r w:rsidRPr="00045AD1">
                              <w:rPr>
                                <w:rFonts w:ascii="ＭＳ Ｐゴシック" w:eastAsia="ＭＳ Ｐゴシック" w:hAnsi="ＭＳ Ｐゴシック" w:hint="eastAsia"/>
                                <w:color w:val="000000" w:themeColor="text1"/>
                                <w:sz w:val="22"/>
                                <w:szCs w:val="28"/>
                              </w:rPr>
                              <w:t>『</w:t>
                            </w:r>
                            <w:r w:rsidRPr="00045AD1">
                              <w:rPr>
                                <w:rFonts w:ascii="ＭＳ Ｐゴシック" w:eastAsia="ＭＳ Ｐゴシック" w:hAnsi="ＭＳ Ｐゴシック" w:hint="eastAsia"/>
                                <w:b/>
                                <w:bCs/>
                                <w:color w:val="000000" w:themeColor="text1"/>
                                <w:sz w:val="22"/>
                                <w:szCs w:val="28"/>
                                <w:u w:val="single"/>
                              </w:rPr>
                              <w:t>賞与</w:t>
                            </w:r>
                            <w:r w:rsidR="00CA58DB">
                              <w:rPr>
                                <w:rFonts w:ascii="ＭＳ Ｐゴシック" w:eastAsia="ＭＳ Ｐゴシック" w:hAnsi="ＭＳ Ｐゴシック" w:hint="eastAsia"/>
                                <w:b/>
                                <w:bCs/>
                                <w:color w:val="000000" w:themeColor="text1"/>
                                <w:sz w:val="22"/>
                                <w:szCs w:val="28"/>
                                <w:u w:val="single"/>
                              </w:rPr>
                              <w:t>また</w:t>
                            </w:r>
                            <w:r w:rsidRPr="00045AD1">
                              <w:rPr>
                                <w:rFonts w:ascii="ＭＳ Ｐゴシック" w:eastAsia="ＭＳ Ｐゴシック" w:hAnsi="ＭＳ Ｐゴシック" w:hint="eastAsia"/>
                                <w:b/>
                                <w:bCs/>
                                <w:color w:val="000000" w:themeColor="text1"/>
                                <w:sz w:val="22"/>
                                <w:szCs w:val="28"/>
                                <w:u w:val="single"/>
                              </w:rPr>
                              <w:t>は退職金</w:t>
                            </w:r>
                            <w:r w:rsidR="00CA58DB">
                              <w:rPr>
                                <w:rFonts w:ascii="ＭＳ Ｐゴシック" w:eastAsia="ＭＳ Ｐゴシック" w:hAnsi="ＭＳ Ｐゴシック" w:hint="eastAsia"/>
                                <w:b/>
                                <w:bCs/>
                                <w:color w:val="000000" w:themeColor="text1"/>
                                <w:sz w:val="22"/>
                                <w:szCs w:val="28"/>
                                <w:u w:val="single"/>
                              </w:rPr>
                              <w:t>の</w:t>
                            </w:r>
                            <w:r w:rsidRPr="00045AD1">
                              <w:rPr>
                                <w:rFonts w:ascii="ＭＳ Ｐゴシック" w:eastAsia="ＭＳ Ｐゴシック" w:hAnsi="ＭＳ Ｐゴシック" w:hint="eastAsia"/>
                                <w:b/>
                                <w:bCs/>
                                <w:color w:val="000000" w:themeColor="text1"/>
                                <w:sz w:val="22"/>
                                <w:szCs w:val="28"/>
                                <w:u w:val="single"/>
                              </w:rPr>
                              <w:t>制度</w:t>
                            </w:r>
                            <w:r w:rsidR="00CA58DB">
                              <w:rPr>
                                <w:rFonts w:ascii="ＭＳ Ｐゴシック" w:eastAsia="ＭＳ Ｐゴシック" w:hAnsi="ＭＳ Ｐゴシック" w:hint="eastAsia"/>
                                <w:b/>
                                <w:bCs/>
                                <w:color w:val="000000" w:themeColor="text1"/>
                                <w:sz w:val="22"/>
                                <w:szCs w:val="28"/>
                                <w:u w:val="single"/>
                              </w:rPr>
                              <w:t>かつ昇給が転換時点で</w:t>
                            </w:r>
                            <w:r w:rsidRPr="00045AD1">
                              <w:rPr>
                                <w:rFonts w:ascii="ＭＳ Ｐゴシック" w:eastAsia="ＭＳ Ｐゴシック" w:hAnsi="ＭＳ Ｐゴシック" w:hint="eastAsia"/>
                                <w:b/>
                                <w:bCs/>
                                <w:color w:val="000000" w:themeColor="text1"/>
                                <w:sz w:val="22"/>
                                <w:szCs w:val="28"/>
                                <w:u w:val="single"/>
                              </w:rPr>
                              <w:t>適用されている者</w:t>
                            </w:r>
                            <w:r w:rsidRPr="00045AD1">
                              <w:rPr>
                                <w:rFonts w:ascii="ＭＳ Ｐゴシック" w:eastAsia="ＭＳ Ｐゴシック" w:hAnsi="ＭＳ Ｐゴシック" w:hint="eastAsia"/>
                                <w:color w:val="000000" w:themeColor="text1"/>
                                <w:sz w:val="22"/>
                                <w:szCs w:val="28"/>
                              </w:rPr>
                              <w:t>』</w:t>
                            </w:r>
                            <w:r w:rsidR="00C2095A">
                              <w:rPr>
                                <w:rFonts w:ascii="ＭＳ Ｐゴシック" w:eastAsia="ＭＳ Ｐゴシック" w:hAnsi="ＭＳ Ｐゴシック" w:hint="eastAsia"/>
                                <w:color w:val="000000" w:themeColor="text1"/>
                                <w:sz w:val="22"/>
                                <w:szCs w:val="28"/>
                              </w:rPr>
                              <w:t>について</w:t>
                            </w:r>
                            <w:r w:rsidR="00514427">
                              <w:rPr>
                                <w:rFonts w:ascii="ＭＳ Ｐゴシック" w:eastAsia="ＭＳ Ｐゴシック" w:hAnsi="ＭＳ Ｐゴシック" w:hint="eastAsia"/>
                                <w:color w:val="000000" w:themeColor="text1"/>
                                <w:sz w:val="22"/>
                                <w:szCs w:val="28"/>
                              </w:rPr>
                              <w:t>、賞</w:t>
                            </w:r>
                            <w:r w:rsidR="00A411D4">
                              <w:rPr>
                                <w:rFonts w:ascii="ＭＳ Ｐゴシック" w:eastAsia="ＭＳ Ｐゴシック" w:hAnsi="ＭＳ Ｐゴシック" w:hint="eastAsia"/>
                                <w:color w:val="000000" w:themeColor="text1"/>
                                <w:sz w:val="22"/>
                                <w:szCs w:val="28"/>
                              </w:rPr>
                              <w:t>与制度の規定</w:t>
                            </w:r>
                            <w:r w:rsidR="00DA7BE3">
                              <w:rPr>
                                <w:rFonts w:ascii="ＭＳ Ｐゴシック" w:eastAsia="ＭＳ Ｐゴシック" w:hAnsi="ＭＳ Ｐゴシック" w:hint="eastAsia"/>
                                <w:color w:val="000000" w:themeColor="text1"/>
                                <w:sz w:val="22"/>
                                <w:szCs w:val="28"/>
                              </w:rPr>
                              <w:t>を設けていても</w:t>
                            </w:r>
                            <w:r w:rsidR="00A411D4">
                              <w:rPr>
                                <w:rFonts w:ascii="ＭＳ Ｐゴシック" w:eastAsia="ＭＳ Ｐゴシック" w:hAnsi="ＭＳ Ｐゴシック" w:hint="eastAsia"/>
                                <w:color w:val="000000" w:themeColor="text1"/>
                                <w:sz w:val="22"/>
                                <w:szCs w:val="28"/>
                              </w:rPr>
                              <w:t>、</w:t>
                            </w:r>
                            <w:r w:rsidR="005B66A2">
                              <w:rPr>
                                <w:rFonts w:ascii="ＭＳ Ｐゴシック" w:eastAsia="ＭＳ Ｐゴシック" w:hAnsi="ＭＳ Ｐゴシック" w:hint="eastAsia"/>
                                <w:color w:val="000000" w:themeColor="text1"/>
                                <w:sz w:val="22"/>
                                <w:szCs w:val="28"/>
                              </w:rPr>
                              <w:t>実際は</w:t>
                            </w:r>
                            <w:r w:rsidR="00A411D4">
                              <w:rPr>
                                <w:rFonts w:ascii="ＭＳ Ｐゴシック" w:eastAsia="ＭＳ Ｐゴシック" w:hAnsi="ＭＳ Ｐゴシック" w:hint="eastAsia"/>
                                <w:color w:val="000000" w:themeColor="text1"/>
                                <w:sz w:val="22"/>
                                <w:szCs w:val="28"/>
                              </w:rPr>
                              <w:t>そ</w:t>
                            </w:r>
                            <w:r w:rsidR="00514427">
                              <w:rPr>
                                <w:rFonts w:ascii="ＭＳ Ｐゴシック" w:eastAsia="ＭＳ Ｐゴシック" w:hAnsi="ＭＳ Ｐゴシック" w:hint="eastAsia"/>
                                <w:color w:val="000000" w:themeColor="text1"/>
                                <w:sz w:val="22"/>
                                <w:szCs w:val="28"/>
                              </w:rPr>
                              <w:t>の</w:t>
                            </w:r>
                            <w:r w:rsidR="00A411D4">
                              <w:rPr>
                                <w:rFonts w:ascii="ＭＳ Ｐゴシック" w:eastAsia="ＭＳ Ｐゴシック" w:hAnsi="ＭＳ Ｐゴシック" w:hint="eastAsia"/>
                                <w:color w:val="000000" w:themeColor="text1"/>
                                <w:sz w:val="22"/>
                                <w:szCs w:val="28"/>
                              </w:rPr>
                              <w:t>規定を</w:t>
                            </w:r>
                            <w:r w:rsidR="00DA7BE3">
                              <w:rPr>
                                <w:rFonts w:ascii="ＭＳ Ｐゴシック" w:eastAsia="ＭＳ Ｐゴシック" w:hAnsi="ＭＳ Ｐゴシック" w:hint="eastAsia"/>
                                <w:color w:val="000000" w:themeColor="text1"/>
                                <w:sz w:val="22"/>
                                <w:szCs w:val="28"/>
                              </w:rPr>
                              <w:t>過去から</w:t>
                            </w:r>
                            <w:r w:rsidR="00A411D4">
                              <w:rPr>
                                <w:rFonts w:ascii="ＭＳ Ｐゴシック" w:eastAsia="ＭＳ Ｐゴシック" w:hAnsi="ＭＳ Ｐゴシック" w:hint="eastAsia"/>
                                <w:color w:val="000000" w:themeColor="text1"/>
                                <w:sz w:val="22"/>
                                <w:szCs w:val="28"/>
                              </w:rPr>
                              <w:t>運用</w:t>
                            </w:r>
                            <w:r w:rsidR="00613F9A">
                              <w:rPr>
                                <w:rFonts w:ascii="ＭＳ Ｐゴシック" w:eastAsia="ＭＳ Ｐゴシック" w:hAnsi="ＭＳ Ｐゴシック" w:hint="eastAsia"/>
                                <w:color w:val="000000" w:themeColor="text1"/>
                                <w:sz w:val="22"/>
                                <w:szCs w:val="28"/>
                              </w:rPr>
                              <w:t>せず、賞与を</w:t>
                            </w:r>
                            <w:r w:rsidR="007A38E1">
                              <w:rPr>
                                <w:rFonts w:ascii="ＭＳ Ｐゴシック" w:eastAsia="ＭＳ Ｐゴシック" w:hAnsi="ＭＳ Ｐゴシック" w:hint="eastAsia"/>
                                <w:color w:val="000000" w:themeColor="text1"/>
                                <w:sz w:val="22"/>
                                <w:szCs w:val="28"/>
                              </w:rPr>
                              <w:t>一度も支給したことがない</w:t>
                            </w:r>
                            <w:r w:rsidR="00DA7BE3">
                              <w:rPr>
                                <w:rFonts w:ascii="ＭＳ Ｐゴシック" w:eastAsia="ＭＳ Ｐゴシック" w:hAnsi="ＭＳ Ｐゴシック" w:hint="eastAsia"/>
                                <w:color w:val="000000" w:themeColor="text1"/>
                                <w:sz w:val="22"/>
                                <w:szCs w:val="28"/>
                              </w:rPr>
                              <w:t>場合、この要件を満たさず、</w:t>
                            </w:r>
                            <w:r w:rsidR="0036034F">
                              <w:rPr>
                                <w:rFonts w:ascii="ＭＳ Ｐゴシック" w:eastAsia="ＭＳ Ｐゴシック" w:hAnsi="ＭＳ Ｐゴシック" w:hint="eastAsia"/>
                                <w:color w:val="000000" w:themeColor="text1"/>
                                <w:sz w:val="22"/>
                                <w:szCs w:val="28"/>
                              </w:rPr>
                              <w:t>本</w:t>
                            </w:r>
                            <w:r w:rsidR="004B57A6">
                              <w:rPr>
                                <w:rFonts w:ascii="ＭＳ Ｐゴシック" w:eastAsia="ＭＳ Ｐゴシック" w:hAnsi="ＭＳ Ｐゴシック" w:hint="eastAsia"/>
                                <w:color w:val="000000" w:themeColor="text1"/>
                                <w:sz w:val="22"/>
                                <w:szCs w:val="28"/>
                              </w:rPr>
                              <w:t>助成金の</w:t>
                            </w:r>
                            <w:r w:rsidR="00DA7BE3">
                              <w:rPr>
                                <w:rFonts w:ascii="ＭＳ Ｐゴシック" w:eastAsia="ＭＳ Ｐゴシック" w:hAnsi="ＭＳ Ｐゴシック" w:hint="eastAsia"/>
                                <w:color w:val="000000" w:themeColor="text1"/>
                                <w:sz w:val="22"/>
                                <w:szCs w:val="28"/>
                              </w:rPr>
                              <w:t>支給対象外となる</w:t>
                            </w:r>
                            <w:r w:rsidR="00362051">
                              <w:rPr>
                                <w:rFonts w:ascii="ＭＳ Ｐゴシック" w:eastAsia="ＭＳ Ｐゴシック" w:hAnsi="ＭＳ Ｐゴシック" w:hint="eastAsia"/>
                                <w:color w:val="000000" w:themeColor="text1"/>
                                <w:sz w:val="22"/>
                                <w:szCs w:val="28"/>
                              </w:rPr>
                              <w:t>た</w:t>
                            </w:r>
                            <w:r w:rsidR="00C54EF6">
                              <w:rPr>
                                <w:rFonts w:ascii="ＭＳ Ｐゴシック" w:eastAsia="ＭＳ Ｐゴシック" w:hAnsi="ＭＳ Ｐゴシック" w:hint="eastAsia"/>
                                <w:color w:val="000000" w:themeColor="text1"/>
                                <w:sz w:val="22"/>
                                <w:szCs w:val="28"/>
                              </w:rPr>
                              <w:t>め</w:t>
                            </w:r>
                            <w:r w:rsidR="004A0199">
                              <w:rPr>
                                <w:rFonts w:ascii="ＭＳ Ｐゴシック" w:eastAsia="ＭＳ Ｐゴシック" w:hAnsi="ＭＳ Ｐゴシック" w:hint="eastAsia"/>
                                <w:color w:val="000000" w:themeColor="text1"/>
                                <w:sz w:val="22"/>
                                <w:szCs w:val="28"/>
                              </w:rPr>
                              <w:t>、</w:t>
                            </w:r>
                            <w:r w:rsidR="00514427">
                              <w:rPr>
                                <w:rFonts w:ascii="ＭＳ Ｐゴシック" w:eastAsia="ＭＳ Ｐゴシック" w:hAnsi="ＭＳ Ｐゴシック" w:hint="eastAsia"/>
                                <w:color w:val="000000" w:themeColor="text1"/>
                                <w:sz w:val="22"/>
                                <w:szCs w:val="28"/>
                              </w:rPr>
                              <w:t>賞与</w:t>
                            </w:r>
                            <w:r w:rsidR="00613F9A">
                              <w:rPr>
                                <w:rFonts w:ascii="ＭＳ Ｐゴシック" w:eastAsia="ＭＳ Ｐゴシック" w:hAnsi="ＭＳ Ｐゴシック" w:hint="eastAsia"/>
                                <w:color w:val="000000" w:themeColor="text1"/>
                                <w:sz w:val="22"/>
                                <w:szCs w:val="28"/>
                              </w:rPr>
                              <w:t>制度</w:t>
                            </w:r>
                            <w:r w:rsidR="00514427">
                              <w:rPr>
                                <w:rFonts w:ascii="ＭＳ Ｐゴシック" w:eastAsia="ＭＳ Ｐゴシック" w:hAnsi="ＭＳ Ｐゴシック" w:hint="eastAsia"/>
                                <w:color w:val="000000" w:themeColor="text1"/>
                                <w:sz w:val="22"/>
                                <w:szCs w:val="28"/>
                              </w:rPr>
                              <w:t>の実態を</w:t>
                            </w:r>
                            <w:r w:rsidR="0036034F">
                              <w:rPr>
                                <w:rFonts w:ascii="ＭＳ Ｐゴシック" w:eastAsia="ＭＳ Ｐゴシック" w:hAnsi="ＭＳ Ｐゴシック" w:hint="eastAsia"/>
                                <w:color w:val="000000" w:themeColor="text1"/>
                                <w:sz w:val="22"/>
                                <w:szCs w:val="28"/>
                              </w:rPr>
                              <w:t>確認</w:t>
                            </w:r>
                            <w:r w:rsidR="005B66A2">
                              <w:rPr>
                                <w:rFonts w:ascii="ＭＳ Ｐゴシック" w:eastAsia="ＭＳ Ｐゴシック" w:hAnsi="ＭＳ Ｐゴシック" w:hint="eastAsia"/>
                                <w:color w:val="000000" w:themeColor="text1"/>
                                <w:sz w:val="22"/>
                                <w:szCs w:val="28"/>
                              </w:rPr>
                              <w:t>させていただくものです</w:t>
                            </w:r>
                            <w:r w:rsidR="00B11806">
                              <w:rPr>
                                <w:rFonts w:ascii="ＭＳ Ｐゴシック" w:eastAsia="ＭＳ Ｐゴシック" w:hAnsi="ＭＳ Ｐゴシック" w:hint="eastAsia"/>
                                <w:color w:val="000000" w:themeColor="text1"/>
                                <w:sz w:val="22"/>
                                <w:szCs w:val="28"/>
                              </w:rPr>
                              <w:t>。</w:t>
                            </w:r>
                          </w:p>
                          <w:p w14:paraId="4B5CE451" w14:textId="45AFD217" w:rsidR="008A2ECA" w:rsidRPr="008A2ECA" w:rsidRDefault="007971EC" w:rsidP="008A2ECA">
                            <w:pPr>
                              <w:spacing w:line="400" w:lineRule="exact"/>
                              <w:rPr>
                                <w:rFonts w:ascii="HGPｺﾞｼｯｸE" w:eastAsia="HGPｺﾞｼｯｸE" w:hAnsi="HGPｺﾞｼｯｸE"/>
                                <w:b/>
                                <w:bCs/>
                                <w:color w:val="000000" w:themeColor="text1"/>
                                <w:spacing w:val="60"/>
                                <w:position w:val="-6"/>
                                <w:sz w:val="24"/>
                                <w:szCs w:val="32"/>
                              </w:rPr>
                            </w:pPr>
                            <w:r w:rsidRPr="00B11806">
                              <w:rPr>
                                <w:rFonts w:ascii="HGPｺﾞｼｯｸE" w:eastAsia="HGPｺﾞｼｯｸE" w:hAnsi="HGPｺﾞｼｯｸE" w:hint="eastAsia"/>
                                <w:b/>
                                <w:bCs/>
                                <w:color w:val="000000" w:themeColor="text1"/>
                                <w:spacing w:val="60"/>
                                <w:position w:val="-6"/>
                                <w:sz w:val="24"/>
                                <w:szCs w:val="32"/>
                              </w:rPr>
                              <w:t>＜</w:t>
                            </w:r>
                            <w:r w:rsidR="002F517B" w:rsidRPr="00B11806">
                              <w:rPr>
                                <w:rFonts w:ascii="HGPｺﾞｼｯｸE" w:eastAsia="HGPｺﾞｼｯｸE" w:hAnsi="HGPｺﾞｼｯｸE" w:hint="eastAsia"/>
                                <w:b/>
                                <w:bCs/>
                                <w:color w:val="000000" w:themeColor="text1"/>
                                <w:spacing w:val="60"/>
                                <w:position w:val="-6"/>
                                <w:sz w:val="24"/>
                                <w:szCs w:val="32"/>
                              </w:rPr>
                              <w:t>留意事項</w:t>
                            </w:r>
                            <w:r w:rsidRPr="00B11806">
                              <w:rPr>
                                <w:rFonts w:ascii="HGPｺﾞｼｯｸE" w:eastAsia="HGPｺﾞｼｯｸE" w:hAnsi="HGPｺﾞｼｯｸE" w:hint="eastAsia"/>
                                <w:b/>
                                <w:bCs/>
                                <w:color w:val="000000" w:themeColor="text1"/>
                                <w:spacing w:val="60"/>
                                <w:position w:val="-6"/>
                                <w:sz w:val="24"/>
                                <w:szCs w:val="32"/>
                              </w:rPr>
                              <w:t>＞</w:t>
                            </w:r>
                          </w:p>
                          <w:p w14:paraId="4C8001BE" w14:textId="63CA4A87" w:rsidR="000A3CE0" w:rsidRDefault="00C87627" w:rsidP="000A3CE0">
                            <w:pPr>
                              <w:rPr>
                                <w:rFonts w:ascii="ＭＳ Ｐゴシック" w:eastAsia="ＭＳ Ｐゴシック" w:hAnsi="ＭＳ Ｐゴシック"/>
                                <w:b/>
                                <w:bCs/>
                                <w:color w:val="000000" w:themeColor="text1"/>
                                <w:sz w:val="22"/>
                                <w:szCs w:val="28"/>
                              </w:rPr>
                            </w:pPr>
                            <w:r>
                              <w:rPr>
                                <w:rFonts w:ascii="ＭＳ Ｐゴシック" w:eastAsia="ＭＳ Ｐゴシック" w:hAnsi="ＭＳ Ｐゴシック" w:hint="eastAsia"/>
                                <w:color w:val="000000" w:themeColor="text1"/>
                                <w:sz w:val="22"/>
                                <w:szCs w:val="28"/>
                              </w:rPr>
                              <w:t>・</w:t>
                            </w:r>
                            <w:r w:rsidR="002F517B">
                              <w:rPr>
                                <w:rFonts w:ascii="ＭＳ Ｐゴシック" w:eastAsia="ＭＳ Ｐゴシック" w:hAnsi="ＭＳ Ｐゴシック" w:hint="eastAsia"/>
                                <w:color w:val="000000" w:themeColor="text1"/>
                                <w:sz w:val="22"/>
                                <w:szCs w:val="28"/>
                              </w:rPr>
                              <w:t>確認事項の中で</w:t>
                            </w:r>
                            <w:r w:rsidRPr="00C7310F">
                              <w:rPr>
                                <w:rFonts w:ascii="ＭＳ Ｐゴシック" w:eastAsia="ＭＳ Ｐゴシック" w:hAnsi="ＭＳ Ｐゴシック" w:hint="eastAsia"/>
                                <w:b/>
                                <w:bCs/>
                                <w:color w:val="000000" w:themeColor="text1"/>
                                <w:sz w:val="22"/>
                                <w:szCs w:val="28"/>
                                <w:highlight w:val="darkGray"/>
                                <w:shd w:val="pct15" w:color="auto" w:fill="FFFFFF"/>
                              </w:rPr>
                              <w:t>賃金台帳の提出が必要</w:t>
                            </w:r>
                            <w:r w:rsidR="00BB3AEC" w:rsidRPr="00C7310F">
                              <w:rPr>
                                <w:rFonts w:ascii="ＭＳ Ｐゴシック" w:eastAsia="ＭＳ Ｐゴシック" w:hAnsi="ＭＳ Ｐゴシック" w:hint="eastAsia"/>
                                <w:b/>
                                <w:bCs/>
                                <w:color w:val="000000" w:themeColor="text1"/>
                                <w:sz w:val="22"/>
                                <w:szCs w:val="28"/>
                                <w:highlight w:val="darkGray"/>
                                <w:shd w:val="pct15" w:color="auto" w:fill="FFFFFF"/>
                              </w:rPr>
                              <w:t>と</w:t>
                            </w:r>
                            <w:r w:rsidRPr="00C7310F">
                              <w:rPr>
                                <w:rFonts w:ascii="ＭＳ Ｐゴシック" w:eastAsia="ＭＳ Ｐゴシック" w:hAnsi="ＭＳ Ｐゴシック" w:hint="eastAsia"/>
                                <w:b/>
                                <w:bCs/>
                                <w:color w:val="000000" w:themeColor="text1"/>
                                <w:sz w:val="22"/>
                                <w:szCs w:val="28"/>
                                <w:highlight w:val="darkGray"/>
                                <w:shd w:val="pct15" w:color="auto" w:fill="FFFFFF"/>
                              </w:rPr>
                              <w:t>なった場合、１名</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分</w:t>
                            </w:r>
                            <w:r w:rsidR="00772216" w:rsidRPr="00C7310F">
                              <w:rPr>
                                <w:rFonts w:ascii="ＭＳ Ｐゴシック" w:eastAsia="ＭＳ Ｐゴシック" w:hAnsi="ＭＳ Ｐゴシック" w:hint="eastAsia"/>
                                <w:b/>
                                <w:bCs/>
                                <w:color w:val="000000" w:themeColor="text1"/>
                                <w:sz w:val="22"/>
                                <w:szCs w:val="28"/>
                                <w:highlight w:val="darkGray"/>
                                <w:shd w:val="pct15" w:color="auto" w:fill="FFFFFF"/>
                              </w:rPr>
                              <w:t>を</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添付</w:t>
                            </w:r>
                            <w:r w:rsidR="00014CF6" w:rsidRPr="00C7310F">
                              <w:rPr>
                                <w:rFonts w:ascii="ＭＳ Ｐゴシック" w:eastAsia="ＭＳ Ｐゴシック" w:hAnsi="ＭＳ Ｐゴシック" w:hint="eastAsia"/>
                                <w:b/>
                                <w:bCs/>
                                <w:color w:val="000000" w:themeColor="text1"/>
                                <w:sz w:val="22"/>
                                <w:szCs w:val="28"/>
                                <w:highlight w:val="darkGray"/>
                                <w:shd w:val="pct15" w:color="auto" w:fill="FFFFFF"/>
                              </w:rPr>
                              <w:t>頂ければ結構です</w:t>
                            </w:r>
                            <w:r w:rsidRPr="00C7310F">
                              <w:rPr>
                                <w:rFonts w:ascii="ＭＳ Ｐゴシック" w:eastAsia="ＭＳ Ｐゴシック" w:hAnsi="ＭＳ Ｐゴシック" w:hint="eastAsia"/>
                                <w:b/>
                                <w:bCs/>
                                <w:color w:val="000000" w:themeColor="text1"/>
                                <w:sz w:val="22"/>
                                <w:szCs w:val="28"/>
                                <w:highlight w:val="darkGray"/>
                                <w:shd w:val="pct15" w:color="auto" w:fill="FFFFFF"/>
                              </w:rPr>
                              <w:t>。</w:t>
                            </w:r>
                            <w:r w:rsidR="000A3CE0">
                              <w:rPr>
                                <w:rFonts w:ascii="ＭＳ Ｐゴシック" w:eastAsia="ＭＳ Ｐゴシック" w:hAnsi="ＭＳ Ｐゴシック" w:hint="eastAsia"/>
                                <w:b/>
                                <w:bCs/>
                                <w:color w:val="000000" w:themeColor="text1"/>
                                <w:sz w:val="22"/>
                                <w:szCs w:val="28"/>
                              </w:rPr>
                              <w:t xml:space="preserve">　　　　　　　　</w:t>
                            </w:r>
                          </w:p>
                          <w:p w14:paraId="188E0E2A" w14:textId="77777777" w:rsidR="000A3CE0" w:rsidRDefault="00014CF6" w:rsidP="000A3CE0">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・記載が完了しましたら新潟労働局助成金センターまで郵送またはメールでお送りくだ</w:t>
                            </w:r>
                            <w:r w:rsidR="000A3CE0">
                              <w:rPr>
                                <w:rFonts w:ascii="ＭＳ Ｐゴシック" w:eastAsia="ＭＳ Ｐゴシック" w:hAnsi="ＭＳ Ｐゴシック" w:hint="eastAsia"/>
                                <w:color w:val="000000" w:themeColor="text1"/>
                                <w:sz w:val="22"/>
                                <w:szCs w:val="28"/>
                              </w:rPr>
                              <w:t>さい。</w:t>
                            </w:r>
                          </w:p>
                          <w:p w14:paraId="4F1CC698" w14:textId="752E9EC6" w:rsidR="00C87627" w:rsidRPr="000A3CE0" w:rsidRDefault="00014CF6" w:rsidP="000A3CE0">
                            <w:pPr>
                              <w:rPr>
                                <w:rFonts w:ascii="HGPｺﾞｼｯｸE" w:eastAsia="HGPｺﾞｼｯｸE" w:hAnsi="HGPｺﾞｼｯｸE"/>
                                <w:b/>
                                <w:bCs/>
                                <w:color w:val="000000" w:themeColor="text1"/>
                                <w:sz w:val="24"/>
                                <w:szCs w:val="32"/>
                              </w:rPr>
                            </w:pPr>
                            <w:r>
                              <w:rPr>
                                <w:rFonts w:ascii="ＭＳ Ｐゴシック" w:eastAsia="ＭＳ Ｐゴシック" w:hAnsi="ＭＳ Ｐゴシック" w:hint="eastAsia"/>
                                <w:color w:val="000000" w:themeColor="text1"/>
                                <w:sz w:val="22"/>
                                <w:szCs w:val="28"/>
                              </w:rPr>
                              <w:t>・記入方法に不明点があれば下記までお問い合わせください。</w:t>
                            </w:r>
                          </w:p>
                          <w:p w14:paraId="1C4E48B2" w14:textId="77777777" w:rsidR="002F517B" w:rsidRDefault="002F517B"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Pr="00132769">
                              <w:rPr>
                                <w:rFonts w:ascii="ＭＳ Ｐゴシック" w:eastAsia="ＭＳ Ｐゴシック" w:hAnsi="ＭＳ Ｐゴシック" w:hint="eastAsia"/>
                                <w:color w:val="000000" w:themeColor="text1"/>
                                <w:sz w:val="22"/>
                                <w:szCs w:val="28"/>
                              </w:rPr>
                              <w:t>本確認票に事実と異なる回答を行った場合には不正受給とみなされ、企業名公表・刑事告訴の対象となる</w:t>
                            </w:r>
                          </w:p>
                          <w:p w14:paraId="3995B68E" w14:textId="14C6739F" w:rsidR="002F517B" w:rsidRPr="002F517B" w:rsidRDefault="002F517B" w:rsidP="002F517B">
                            <w:pPr>
                              <w:ind w:firstLineChars="50" w:firstLine="110"/>
                              <w:rPr>
                                <w:rFonts w:ascii="ＭＳ Ｐゴシック" w:eastAsia="ＭＳ Ｐゴシック" w:hAnsi="ＭＳ Ｐゴシック"/>
                                <w:b/>
                                <w:bCs/>
                                <w:color w:val="000000" w:themeColor="text1"/>
                                <w:sz w:val="22"/>
                                <w:szCs w:val="28"/>
                              </w:rPr>
                            </w:pPr>
                            <w:r w:rsidRPr="00132769">
                              <w:rPr>
                                <w:rFonts w:ascii="ＭＳ Ｐゴシック" w:eastAsia="ＭＳ Ｐゴシック" w:hAnsi="ＭＳ Ｐゴシック" w:hint="eastAsia"/>
                                <w:color w:val="000000" w:themeColor="text1"/>
                                <w:sz w:val="22"/>
                                <w:szCs w:val="28"/>
                              </w:rPr>
                              <w:t>可能性がありますので、慎重に確認を行った上で記載して下さい。</w:t>
                            </w:r>
                          </w:p>
                          <w:tbl>
                            <w:tblPr>
                              <w:tblStyle w:val="ae"/>
                              <w:tblW w:w="0" w:type="auto"/>
                              <w:tblLook w:val="04A0" w:firstRow="1" w:lastRow="0" w:firstColumn="1" w:lastColumn="0" w:noHBand="0" w:noVBand="1"/>
                            </w:tblPr>
                            <w:tblGrid>
                              <w:gridCol w:w="2965"/>
                              <w:gridCol w:w="6888"/>
                            </w:tblGrid>
                            <w:tr w:rsidR="00B11806" w14:paraId="6C58800C" w14:textId="77777777" w:rsidTr="00C87627">
                              <w:tc>
                                <w:tcPr>
                                  <w:tcW w:w="2972" w:type="dxa"/>
                                  <w:vMerge w:val="restart"/>
                                  <w:vAlign w:val="center"/>
                                </w:tcPr>
                                <w:p w14:paraId="4EF06A1A" w14:textId="77777777" w:rsidR="00C87627" w:rsidRDefault="00C87627" w:rsidP="00C87627">
                                  <w:pPr>
                                    <w:jc w:val="cente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新潟労働局助成金センター</w:t>
                                  </w:r>
                                </w:p>
                                <w:p w14:paraId="40724F8C" w14:textId="7CCE0516" w:rsidR="00C87627" w:rsidRDefault="00C87627" w:rsidP="002F517B">
                                  <w:pPr>
                                    <w:ind w:firstLineChars="50" w:firstLine="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キャリアアップ助成金担当</w:t>
                                  </w:r>
                                </w:p>
                              </w:tc>
                              <w:tc>
                                <w:tcPr>
                                  <w:tcW w:w="6900" w:type="dxa"/>
                                </w:tcPr>
                                <w:p w14:paraId="3C82D720" w14:textId="37F40281"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（所在地）</w:t>
                                  </w:r>
                                  <w:r w:rsidR="00970ADF">
                                    <w:rPr>
                                      <w:rFonts w:ascii="ＭＳ Ｐゴシック" w:eastAsia="ＭＳ Ｐゴシック" w:hAnsi="ＭＳ Ｐゴシック" w:hint="eastAsia"/>
                                      <w:color w:val="000000" w:themeColor="text1"/>
                                      <w:sz w:val="22"/>
                                      <w:szCs w:val="28"/>
                                    </w:rPr>
                                    <w:t>〒</w:t>
                                  </w:r>
                                  <w:r>
                                    <w:rPr>
                                      <w:rFonts w:ascii="ＭＳ Ｐゴシック" w:eastAsia="ＭＳ Ｐゴシック" w:hAnsi="ＭＳ Ｐゴシック" w:hint="eastAsia"/>
                                      <w:color w:val="000000" w:themeColor="text1"/>
                                      <w:sz w:val="22"/>
                                      <w:szCs w:val="28"/>
                                    </w:rPr>
                                    <w:t>９５０－０９</w:t>
                                  </w:r>
                                  <w:r w:rsidR="00BB3AEC">
                                    <w:rPr>
                                      <w:rFonts w:ascii="ＭＳ Ｐゴシック" w:eastAsia="ＭＳ Ｐゴシック" w:hAnsi="ＭＳ Ｐゴシック" w:hint="eastAsia"/>
                                      <w:color w:val="000000" w:themeColor="text1"/>
                                      <w:sz w:val="22"/>
                                      <w:szCs w:val="28"/>
                                    </w:rPr>
                                    <w:t>６</w:t>
                                  </w:r>
                                  <w:r>
                                    <w:rPr>
                                      <w:rFonts w:ascii="ＭＳ Ｐゴシック" w:eastAsia="ＭＳ Ｐゴシック" w:hAnsi="ＭＳ Ｐゴシック" w:hint="eastAsia"/>
                                      <w:color w:val="000000" w:themeColor="text1"/>
                                      <w:sz w:val="22"/>
                                      <w:szCs w:val="28"/>
                                    </w:rPr>
                                    <w:t>５</w:t>
                                  </w:r>
                                  <w:r w:rsidR="00970ADF">
                                    <w:rPr>
                                      <w:rFonts w:ascii="ＭＳ Ｐゴシック" w:eastAsia="ＭＳ Ｐゴシック" w:hAnsi="ＭＳ Ｐゴシック" w:hint="eastAsia"/>
                                      <w:color w:val="000000" w:themeColor="text1"/>
                                      <w:sz w:val="22"/>
                                      <w:szCs w:val="28"/>
                                    </w:rPr>
                                    <w:t xml:space="preserve"> </w:t>
                                  </w:r>
                                  <w:r>
                                    <w:rPr>
                                      <w:rFonts w:ascii="ＭＳ Ｐゴシック" w:eastAsia="ＭＳ Ｐゴシック" w:hAnsi="ＭＳ Ｐゴシック" w:hint="eastAsia"/>
                                      <w:color w:val="000000" w:themeColor="text1"/>
                                      <w:sz w:val="22"/>
                                      <w:szCs w:val="28"/>
                                    </w:rPr>
                                    <w:t>新潟市中央区新光町１６－４</w:t>
                                  </w:r>
                                </w:p>
                                <w:p w14:paraId="7C6290C3" w14:textId="7EB53563"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（電話）　０２５－２７８－７１８１</w:t>
                                  </w:r>
                                </w:p>
                              </w:tc>
                            </w:tr>
                            <w:tr w:rsidR="00B11806" w14:paraId="0A797FA3" w14:textId="77777777" w:rsidTr="00C87627">
                              <w:tc>
                                <w:tcPr>
                                  <w:tcW w:w="2972" w:type="dxa"/>
                                  <w:vMerge/>
                                </w:tcPr>
                                <w:p w14:paraId="6F587813" w14:textId="77777777" w:rsidR="00C87627" w:rsidRDefault="00C87627" w:rsidP="007971EC">
                                  <w:pPr>
                                    <w:rPr>
                                      <w:rFonts w:ascii="ＭＳ Ｐゴシック" w:eastAsia="ＭＳ Ｐゴシック" w:hAnsi="ＭＳ Ｐゴシック"/>
                                      <w:color w:val="000000" w:themeColor="text1"/>
                                      <w:sz w:val="22"/>
                                      <w:szCs w:val="28"/>
                                    </w:rPr>
                                  </w:pPr>
                                </w:p>
                              </w:tc>
                              <w:tc>
                                <w:tcPr>
                                  <w:tcW w:w="6900" w:type="dxa"/>
                                </w:tcPr>
                                <w:p w14:paraId="3003524F" w14:textId="2CCC3F25" w:rsidR="00C87627" w:rsidRDefault="00C87627"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（アドレス）</w:t>
                                  </w:r>
                                  <w:r w:rsidR="00B253FB" w:rsidRPr="00DD63D7">
                                    <w:rPr>
                                      <w:rFonts w:ascii="ＭＳ Ｐゴシック" w:eastAsia="ＭＳ Ｐゴシック" w:hAnsi="ＭＳ Ｐゴシック" w:hint="eastAsia"/>
                                      <w:color w:val="000000" w:themeColor="text1"/>
                                      <w:sz w:val="24"/>
                                      <w:szCs w:val="32"/>
                                    </w:rPr>
                                    <w:t>ngt-joseikincenter05@mhlw.go.jp</w:t>
                                  </w:r>
                                </w:p>
                              </w:tc>
                            </w:tr>
                          </w:tbl>
                          <w:p w14:paraId="4738A726" w14:textId="77777777" w:rsidR="000324A2" w:rsidRPr="00B253FB" w:rsidRDefault="000324A2" w:rsidP="008C7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B56E1" id="四角形: 角を丸くする 2" o:spid="_x0000_s1026" style="position:absolute;left:0;text-align:left;margin-left:-13.5pt;margin-top:36.75pt;width:537pt;height:29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" fillcolor="#dbdbdb [1302]" strokecolor="black [3213]" strokeweight="1.5pt">
                <v:stroke dashstyle="3 1" joinstyle="miter"/>
                <v:textbox>
                  <w:txbxContent>
                    <w:p w14:paraId="50EA602E" w14:textId="5E6B95AA" w:rsidR="008C0D32" w:rsidRPr="00014CF6" w:rsidRDefault="00B11806" w:rsidP="004A0199">
                      <w:pPr>
                        <w:rPr>
                          <w:rFonts w:ascii="HGPｺﾞｼｯｸE" w:eastAsia="HGPｺﾞｼｯｸE" w:hAnsi="HGPｺﾞｼｯｸE"/>
                          <w:b/>
                          <w:bCs/>
                          <w:color w:val="000000" w:themeColor="text1"/>
                          <w:sz w:val="24"/>
                          <w:szCs w:val="32"/>
                        </w:rPr>
                      </w:pPr>
                      <w:r>
                        <w:rPr>
                          <w:rFonts w:ascii="HGPｺﾞｼｯｸE" w:eastAsia="HGPｺﾞｼｯｸE" w:hAnsi="HGPｺﾞｼｯｸE" w:hint="eastAsia"/>
                          <w:b/>
                          <w:bCs/>
                          <w:color w:val="000000" w:themeColor="text1"/>
                          <w:sz w:val="24"/>
                          <w:szCs w:val="32"/>
                        </w:rPr>
                        <w:t>＜</w:t>
                      </w:r>
                      <w:r w:rsidR="008C0D32" w:rsidRPr="00014CF6">
                        <w:rPr>
                          <w:rFonts w:ascii="HGPｺﾞｼｯｸE" w:eastAsia="HGPｺﾞｼｯｸE" w:hAnsi="HGPｺﾞｼｯｸE" w:hint="eastAsia"/>
                          <w:b/>
                          <w:bCs/>
                          <w:color w:val="000000" w:themeColor="text1"/>
                          <w:sz w:val="24"/>
                          <w:szCs w:val="32"/>
                        </w:rPr>
                        <w:t>確認票について</w:t>
                      </w:r>
                      <w:r>
                        <w:rPr>
                          <w:rFonts w:ascii="HGPｺﾞｼｯｸE" w:eastAsia="HGPｺﾞｼｯｸE" w:hAnsi="HGPｺﾞｼｯｸE" w:hint="eastAsia"/>
                          <w:b/>
                          <w:bCs/>
                          <w:color w:val="000000" w:themeColor="text1"/>
                          <w:sz w:val="24"/>
                          <w:szCs w:val="32"/>
                        </w:rPr>
                        <w:t>＞</w:t>
                      </w:r>
                    </w:p>
                    <w:p w14:paraId="71C15798" w14:textId="37BE3EFB" w:rsidR="00B11806" w:rsidRDefault="000324A2" w:rsidP="000A3CE0">
                      <w:pPr>
                        <w:ind w:firstLineChars="100" w:firstLine="220"/>
                        <w:rPr>
                          <w:rFonts w:ascii="ＭＳ Ｐゴシック" w:eastAsia="ＭＳ Ｐゴシック" w:hAnsi="ＭＳ Ｐゴシック"/>
                          <w:color w:val="000000" w:themeColor="text1"/>
                          <w:sz w:val="22"/>
                          <w:szCs w:val="28"/>
                        </w:rPr>
                      </w:pPr>
                      <w:r w:rsidRPr="00392D5C">
                        <w:rPr>
                          <w:rFonts w:ascii="ＭＳ Ｐゴシック" w:eastAsia="ＭＳ Ｐゴシック" w:hAnsi="ＭＳ Ｐゴシック" w:hint="eastAsia"/>
                          <w:color w:val="000000" w:themeColor="text1"/>
                          <w:sz w:val="22"/>
                          <w:szCs w:val="28"/>
                        </w:rPr>
                        <w:t>本確認票は、キャリアアップ助成金の</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正規雇用労働者</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の</w:t>
                      </w:r>
                      <w:r w:rsidR="00DA7BE3">
                        <w:rPr>
                          <w:rFonts w:ascii="ＭＳ Ｐゴシック" w:eastAsia="ＭＳ Ｐゴシック" w:hAnsi="ＭＳ Ｐゴシック" w:hint="eastAsia"/>
                          <w:color w:val="000000" w:themeColor="text1"/>
                          <w:sz w:val="22"/>
                          <w:szCs w:val="28"/>
                        </w:rPr>
                        <w:t>要件</w:t>
                      </w:r>
                      <w:r w:rsidRPr="00392D5C">
                        <w:rPr>
                          <w:rFonts w:ascii="ＭＳ Ｐゴシック" w:eastAsia="ＭＳ Ｐゴシック" w:hAnsi="ＭＳ Ｐゴシック" w:hint="eastAsia"/>
                          <w:color w:val="000000" w:themeColor="text1"/>
                          <w:sz w:val="22"/>
                          <w:szCs w:val="28"/>
                        </w:rPr>
                        <w:t>である</w:t>
                      </w:r>
                      <w:r w:rsidRPr="00045AD1">
                        <w:rPr>
                          <w:rFonts w:ascii="ＭＳ Ｐゴシック" w:eastAsia="ＭＳ Ｐゴシック" w:hAnsi="ＭＳ Ｐゴシック" w:hint="eastAsia"/>
                          <w:color w:val="000000" w:themeColor="text1"/>
                          <w:sz w:val="22"/>
                          <w:szCs w:val="28"/>
                        </w:rPr>
                        <w:t>『</w:t>
                      </w:r>
                      <w:r w:rsidRPr="00045AD1">
                        <w:rPr>
                          <w:rFonts w:ascii="ＭＳ Ｐゴシック" w:eastAsia="ＭＳ Ｐゴシック" w:hAnsi="ＭＳ Ｐゴシック" w:hint="eastAsia"/>
                          <w:b/>
                          <w:bCs/>
                          <w:color w:val="000000" w:themeColor="text1"/>
                          <w:sz w:val="22"/>
                          <w:szCs w:val="28"/>
                          <w:u w:val="single"/>
                        </w:rPr>
                        <w:t>賞与</w:t>
                      </w:r>
                      <w:r w:rsidR="00CA58DB">
                        <w:rPr>
                          <w:rFonts w:ascii="ＭＳ Ｐゴシック" w:eastAsia="ＭＳ Ｐゴシック" w:hAnsi="ＭＳ Ｐゴシック" w:hint="eastAsia"/>
                          <w:b/>
                          <w:bCs/>
                          <w:color w:val="000000" w:themeColor="text1"/>
                          <w:sz w:val="22"/>
                          <w:szCs w:val="28"/>
                          <w:u w:val="single"/>
                        </w:rPr>
                        <w:t>また</w:t>
                      </w:r>
                      <w:r w:rsidRPr="00045AD1">
                        <w:rPr>
                          <w:rFonts w:ascii="ＭＳ Ｐゴシック" w:eastAsia="ＭＳ Ｐゴシック" w:hAnsi="ＭＳ Ｐゴシック" w:hint="eastAsia"/>
                          <w:b/>
                          <w:bCs/>
                          <w:color w:val="000000" w:themeColor="text1"/>
                          <w:sz w:val="22"/>
                          <w:szCs w:val="28"/>
                          <w:u w:val="single"/>
                        </w:rPr>
                        <w:t>は退職金</w:t>
                      </w:r>
                      <w:r w:rsidR="00CA58DB">
                        <w:rPr>
                          <w:rFonts w:ascii="ＭＳ Ｐゴシック" w:eastAsia="ＭＳ Ｐゴシック" w:hAnsi="ＭＳ Ｐゴシック" w:hint="eastAsia"/>
                          <w:b/>
                          <w:bCs/>
                          <w:color w:val="000000" w:themeColor="text1"/>
                          <w:sz w:val="22"/>
                          <w:szCs w:val="28"/>
                          <w:u w:val="single"/>
                        </w:rPr>
                        <w:t>の</w:t>
                      </w:r>
                      <w:r w:rsidRPr="00045AD1">
                        <w:rPr>
                          <w:rFonts w:ascii="ＭＳ Ｐゴシック" w:eastAsia="ＭＳ Ｐゴシック" w:hAnsi="ＭＳ Ｐゴシック" w:hint="eastAsia"/>
                          <w:b/>
                          <w:bCs/>
                          <w:color w:val="000000" w:themeColor="text1"/>
                          <w:sz w:val="22"/>
                          <w:szCs w:val="28"/>
                          <w:u w:val="single"/>
                        </w:rPr>
                        <w:t>制度</w:t>
                      </w:r>
                      <w:r w:rsidR="00CA58DB">
                        <w:rPr>
                          <w:rFonts w:ascii="ＭＳ Ｐゴシック" w:eastAsia="ＭＳ Ｐゴシック" w:hAnsi="ＭＳ Ｐゴシック" w:hint="eastAsia"/>
                          <w:b/>
                          <w:bCs/>
                          <w:color w:val="000000" w:themeColor="text1"/>
                          <w:sz w:val="22"/>
                          <w:szCs w:val="28"/>
                          <w:u w:val="single"/>
                        </w:rPr>
                        <w:t>かつ昇給が転換時点で</w:t>
                      </w:r>
                      <w:r w:rsidRPr="00045AD1">
                        <w:rPr>
                          <w:rFonts w:ascii="ＭＳ Ｐゴシック" w:eastAsia="ＭＳ Ｐゴシック" w:hAnsi="ＭＳ Ｐゴシック" w:hint="eastAsia"/>
                          <w:b/>
                          <w:bCs/>
                          <w:color w:val="000000" w:themeColor="text1"/>
                          <w:sz w:val="22"/>
                          <w:szCs w:val="28"/>
                          <w:u w:val="single"/>
                        </w:rPr>
                        <w:t>適用されている者</w:t>
                      </w:r>
                      <w:r w:rsidRPr="00045AD1">
                        <w:rPr>
                          <w:rFonts w:ascii="ＭＳ Ｐゴシック" w:eastAsia="ＭＳ Ｐゴシック" w:hAnsi="ＭＳ Ｐゴシック" w:hint="eastAsia"/>
                          <w:color w:val="000000" w:themeColor="text1"/>
                          <w:sz w:val="22"/>
                          <w:szCs w:val="28"/>
                        </w:rPr>
                        <w:t>』</w:t>
                      </w:r>
                      <w:r w:rsidR="00C2095A">
                        <w:rPr>
                          <w:rFonts w:ascii="ＭＳ Ｐゴシック" w:eastAsia="ＭＳ Ｐゴシック" w:hAnsi="ＭＳ Ｐゴシック" w:hint="eastAsia"/>
                          <w:color w:val="000000" w:themeColor="text1"/>
                          <w:sz w:val="22"/>
                          <w:szCs w:val="28"/>
                        </w:rPr>
                        <w:t>について</w:t>
                      </w:r>
                      <w:r w:rsidR="00514427">
                        <w:rPr>
                          <w:rFonts w:ascii="ＭＳ Ｐゴシック" w:eastAsia="ＭＳ Ｐゴシック" w:hAnsi="ＭＳ Ｐゴシック" w:hint="eastAsia"/>
                          <w:color w:val="000000" w:themeColor="text1"/>
                          <w:sz w:val="22"/>
                          <w:szCs w:val="28"/>
                        </w:rPr>
                        <w:t>、賞</w:t>
                      </w:r>
                      <w:r w:rsidR="00A411D4">
                        <w:rPr>
                          <w:rFonts w:ascii="ＭＳ Ｐゴシック" w:eastAsia="ＭＳ Ｐゴシック" w:hAnsi="ＭＳ Ｐゴシック" w:hint="eastAsia"/>
                          <w:color w:val="000000" w:themeColor="text1"/>
                          <w:sz w:val="22"/>
                          <w:szCs w:val="28"/>
                        </w:rPr>
                        <w:t>与制度の規定</w:t>
                      </w:r>
                      <w:r w:rsidR="00DA7BE3">
                        <w:rPr>
                          <w:rFonts w:ascii="ＭＳ Ｐゴシック" w:eastAsia="ＭＳ Ｐゴシック" w:hAnsi="ＭＳ Ｐゴシック" w:hint="eastAsia"/>
                          <w:color w:val="000000" w:themeColor="text1"/>
                          <w:sz w:val="22"/>
                          <w:szCs w:val="28"/>
                        </w:rPr>
                        <w:t>を設けていても</w:t>
                      </w:r>
                      <w:r w:rsidR="00A411D4">
                        <w:rPr>
                          <w:rFonts w:ascii="ＭＳ Ｐゴシック" w:eastAsia="ＭＳ Ｐゴシック" w:hAnsi="ＭＳ Ｐゴシック" w:hint="eastAsia"/>
                          <w:color w:val="000000" w:themeColor="text1"/>
                          <w:sz w:val="22"/>
                          <w:szCs w:val="28"/>
                        </w:rPr>
                        <w:t>、</w:t>
                      </w:r>
                      <w:r w:rsidR="005B66A2">
                        <w:rPr>
                          <w:rFonts w:ascii="ＭＳ Ｐゴシック" w:eastAsia="ＭＳ Ｐゴシック" w:hAnsi="ＭＳ Ｐゴシック" w:hint="eastAsia"/>
                          <w:color w:val="000000" w:themeColor="text1"/>
                          <w:sz w:val="22"/>
                          <w:szCs w:val="28"/>
                        </w:rPr>
                        <w:t>実際は</w:t>
                      </w:r>
                      <w:r w:rsidR="00A411D4">
                        <w:rPr>
                          <w:rFonts w:ascii="ＭＳ Ｐゴシック" w:eastAsia="ＭＳ Ｐゴシック" w:hAnsi="ＭＳ Ｐゴシック" w:hint="eastAsia"/>
                          <w:color w:val="000000" w:themeColor="text1"/>
                          <w:sz w:val="22"/>
                          <w:szCs w:val="28"/>
                        </w:rPr>
                        <w:t>そ</w:t>
                      </w:r>
                      <w:r w:rsidR="00514427">
                        <w:rPr>
                          <w:rFonts w:ascii="ＭＳ Ｐゴシック" w:eastAsia="ＭＳ Ｐゴシック" w:hAnsi="ＭＳ Ｐゴシック" w:hint="eastAsia"/>
                          <w:color w:val="000000" w:themeColor="text1"/>
                          <w:sz w:val="22"/>
                          <w:szCs w:val="28"/>
                        </w:rPr>
                        <w:t>の</w:t>
                      </w:r>
                      <w:r w:rsidR="00A411D4">
                        <w:rPr>
                          <w:rFonts w:ascii="ＭＳ Ｐゴシック" w:eastAsia="ＭＳ Ｐゴシック" w:hAnsi="ＭＳ Ｐゴシック" w:hint="eastAsia"/>
                          <w:color w:val="000000" w:themeColor="text1"/>
                          <w:sz w:val="22"/>
                          <w:szCs w:val="28"/>
                        </w:rPr>
                        <w:t>規定を</w:t>
                      </w:r>
                      <w:r w:rsidR="00DA7BE3">
                        <w:rPr>
                          <w:rFonts w:ascii="ＭＳ Ｐゴシック" w:eastAsia="ＭＳ Ｐゴシック" w:hAnsi="ＭＳ Ｐゴシック" w:hint="eastAsia"/>
                          <w:color w:val="000000" w:themeColor="text1"/>
                          <w:sz w:val="22"/>
                          <w:szCs w:val="28"/>
                        </w:rPr>
                        <w:t>過去から</w:t>
                      </w:r>
                      <w:r w:rsidR="00A411D4">
                        <w:rPr>
                          <w:rFonts w:ascii="ＭＳ Ｐゴシック" w:eastAsia="ＭＳ Ｐゴシック" w:hAnsi="ＭＳ Ｐゴシック" w:hint="eastAsia"/>
                          <w:color w:val="000000" w:themeColor="text1"/>
                          <w:sz w:val="22"/>
                          <w:szCs w:val="28"/>
                        </w:rPr>
                        <w:t>運用</w:t>
                      </w:r>
                      <w:r w:rsidR="00613F9A">
                        <w:rPr>
                          <w:rFonts w:ascii="ＭＳ Ｐゴシック" w:eastAsia="ＭＳ Ｐゴシック" w:hAnsi="ＭＳ Ｐゴシック" w:hint="eastAsia"/>
                          <w:color w:val="000000" w:themeColor="text1"/>
                          <w:sz w:val="22"/>
                          <w:szCs w:val="28"/>
                        </w:rPr>
                        <w:t>せず、賞与を</w:t>
                      </w:r>
                      <w:r w:rsidR="007A38E1">
                        <w:rPr>
                          <w:rFonts w:ascii="ＭＳ Ｐゴシック" w:eastAsia="ＭＳ Ｐゴシック" w:hAnsi="ＭＳ Ｐゴシック" w:hint="eastAsia"/>
                          <w:color w:val="000000" w:themeColor="text1"/>
                          <w:sz w:val="22"/>
                          <w:szCs w:val="28"/>
                        </w:rPr>
                        <w:t>一度も支給したことがない</w:t>
                      </w:r>
                      <w:r w:rsidR="00DA7BE3">
                        <w:rPr>
                          <w:rFonts w:ascii="ＭＳ Ｐゴシック" w:eastAsia="ＭＳ Ｐゴシック" w:hAnsi="ＭＳ Ｐゴシック" w:hint="eastAsia"/>
                          <w:color w:val="000000" w:themeColor="text1"/>
                          <w:sz w:val="22"/>
                          <w:szCs w:val="28"/>
                        </w:rPr>
                        <w:t>場合、この要件を満たさず、</w:t>
                      </w:r>
                      <w:r w:rsidR="0036034F">
                        <w:rPr>
                          <w:rFonts w:ascii="ＭＳ Ｐゴシック" w:eastAsia="ＭＳ Ｐゴシック" w:hAnsi="ＭＳ Ｐゴシック" w:hint="eastAsia"/>
                          <w:color w:val="000000" w:themeColor="text1"/>
                          <w:sz w:val="22"/>
                          <w:szCs w:val="28"/>
                        </w:rPr>
                        <w:t>本</w:t>
                      </w:r>
                      <w:r w:rsidR="004B57A6">
                        <w:rPr>
                          <w:rFonts w:ascii="ＭＳ Ｐゴシック" w:eastAsia="ＭＳ Ｐゴシック" w:hAnsi="ＭＳ Ｐゴシック" w:hint="eastAsia"/>
                          <w:color w:val="000000" w:themeColor="text1"/>
                          <w:sz w:val="22"/>
                          <w:szCs w:val="28"/>
                        </w:rPr>
                        <w:t>助成金の</w:t>
                      </w:r>
                      <w:r w:rsidR="00DA7BE3">
                        <w:rPr>
                          <w:rFonts w:ascii="ＭＳ Ｐゴシック" w:eastAsia="ＭＳ Ｐゴシック" w:hAnsi="ＭＳ Ｐゴシック" w:hint="eastAsia"/>
                          <w:color w:val="000000" w:themeColor="text1"/>
                          <w:sz w:val="22"/>
                          <w:szCs w:val="28"/>
                        </w:rPr>
                        <w:t>支給対象外となる</w:t>
                      </w:r>
                      <w:r w:rsidR="00362051">
                        <w:rPr>
                          <w:rFonts w:ascii="ＭＳ Ｐゴシック" w:eastAsia="ＭＳ Ｐゴシック" w:hAnsi="ＭＳ Ｐゴシック" w:hint="eastAsia"/>
                          <w:color w:val="000000" w:themeColor="text1"/>
                          <w:sz w:val="22"/>
                          <w:szCs w:val="28"/>
                        </w:rPr>
                        <w:t>た</w:t>
                      </w:r>
                      <w:r w:rsidR="00C54EF6">
                        <w:rPr>
                          <w:rFonts w:ascii="ＭＳ Ｐゴシック" w:eastAsia="ＭＳ Ｐゴシック" w:hAnsi="ＭＳ Ｐゴシック" w:hint="eastAsia"/>
                          <w:color w:val="000000" w:themeColor="text1"/>
                          <w:sz w:val="22"/>
                          <w:szCs w:val="28"/>
                        </w:rPr>
                        <w:t>め</w:t>
                      </w:r>
                      <w:r w:rsidR="004A0199">
                        <w:rPr>
                          <w:rFonts w:ascii="ＭＳ Ｐゴシック" w:eastAsia="ＭＳ Ｐゴシック" w:hAnsi="ＭＳ Ｐゴシック" w:hint="eastAsia"/>
                          <w:color w:val="000000" w:themeColor="text1"/>
                          <w:sz w:val="22"/>
                          <w:szCs w:val="28"/>
                        </w:rPr>
                        <w:t>、</w:t>
                      </w:r>
                      <w:r w:rsidR="00514427">
                        <w:rPr>
                          <w:rFonts w:ascii="ＭＳ Ｐゴシック" w:eastAsia="ＭＳ Ｐゴシック" w:hAnsi="ＭＳ Ｐゴシック" w:hint="eastAsia"/>
                          <w:color w:val="000000" w:themeColor="text1"/>
                          <w:sz w:val="22"/>
                          <w:szCs w:val="28"/>
                        </w:rPr>
                        <w:t>賞与</w:t>
                      </w:r>
                      <w:r w:rsidR="00613F9A">
                        <w:rPr>
                          <w:rFonts w:ascii="ＭＳ Ｐゴシック" w:eastAsia="ＭＳ Ｐゴシック" w:hAnsi="ＭＳ Ｐゴシック" w:hint="eastAsia"/>
                          <w:color w:val="000000" w:themeColor="text1"/>
                          <w:sz w:val="22"/>
                          <w:szCs w:val="28"/>
                        </w:rPr>
                        <w:t>制度</w:t>
                      </w:r>
                      <w:r w:rsidR="00514427">
                        <w:rPr>
                          <w:rFonts w:ascii="ＭＳ Ｐゴシック" w:eastAsia="ＭＳ Ｐゴシック" w:hAnsi="ＭＳ Ｐゴシック" w:hint="eastAsia"/>
                          <w:color w:val="000000" w:themeColor="text1"/>
                          <w:sz w:val="22"/>
                          <w:szCs w:val="28"/>
                        </w:rPr>
                        <w:t>の実態を</w:t>
                      </w:r>
                      <w:r w:rsidR="0036034F">
                        <w:rPr>
                          <w:rFonts w:ascii="ＭＳ Ｐゴシック" w:eastAsia="ＭＳ Ｐゴシック" w:hAnsi="ＭＳ Ｐゴシック" w:hint="eastAsia"/>
                          <w:color w:val="000000" w:themeColor="text1"/>
                          <w:sz w:val="22"/>
                          <w:szCs w:val="28"/>
                        </w:rPr>
                        <w:t>確認</w:t>
                      </w:r>
                      <w:r w:rsidR="005B66A2">
                        <w:rPr>
                          <w:rFonts w:ascii="ＭＳ Ｐゴシック" w:eastAsia="ＭＳ Ｐゴシック" w:hAnsi="ＭＳ Ｐゴシック" w:hint="eastAsia"/>
                          <w:color w:val="000000" w:themeColor="text1"/>
                          <w:sz w:val="22"/>
                          <w:szCs w:val="28"/>
                        </w:rPr>
                        <w:t>させていただくものです</w:t>
                      </w:r>
                      <w:r w:rsidR="00B11806">
                        <w:rPr>
                          <w:rFonts w:ascii="ＭＳ Ｐゴシック" w:eastAsia="ＭＳ Ｐゴシック" w:hAnsi="ＭＳ Ｐゴシック" w:hint="eastAsia"/>
                          <w:color w:val="000000" w:themeColor="text1"/>
                          <w:sz w:val="22"/>
                          <w:szCs w:val="28"/>
                        </w:rPr>
                        <w:t>。</w:t>
                      </w:r>
                    </w:p>
                    <w:p w14:paraId="4B5CE451" w14:textId="45AFD217" w:rsidR="008A2ECA" w:rsidRPr="008A2ECA" w:rsidRDefault="007971EC" w:rsidP="008A2ECA">
                      <w:pPr>
                        <w:spacing w:line="400" w:lineRule="exact"/>
                        <w:rPr>
                          <w:rFonts w:ascii="HGPｺﾞｼｯｸE" w:eastAsia="HGPｺﾞｼｯｸE" w:hAnsi="HGPｺﾞｼｯｸE"/>
                          <w:b/>
                          <w:bCs/>
                          <w:color w:val="000000" w:themeColor="text1"/>
                          <w:spacing w:val="60"/>
                          <w:position w:val="-6"/>
                          <w:sz w:val="24"/>
                          <w:szCs w:val="32"/>
                        </w:rPr>
                      </w:pPr>
                      <w:r w:rsidRPr="00B11806">
                        <w:rPr>
                          <w:rFonts w:ascii="HGPｺﾞｼｯｸE" w:eastAsia="HGPｺﾞｼｯｸE" w:hAnsi="HGPｺﾞｼｯｸE" w:hint="eastAsia"/>
                          <w:b/>
                          <w:bCs/>
                          <w:color w:val="000000" w:themeColor="text1"/>
                          <w:spacing w:val="60"/>
                          <w:position w:val="-6"/>
                          <w:sz w:val="24"/>
                          <w:szCs w:val="32"/>
                        </w:rPr>
                        <w:t>＜</w:t>
                      </w:r>
                      <w:r w:rsidR="002F517B" w:rsidRPr="00B11806">
                        <w:rPr>
                          <w:rFonts w:ascii="HGPｺﾞｼｯｸE" w:eastAsia="HGPｺﾞｼｯｸE" w:hAnsi="HGPｺﾞｼｯｸE" w:hint="eastAsia"/>
                          <w:b/>
                          <w:bCs/>
                          <w:color w:val="000000" w:themeColor="text1"/>
                          <w:spacing w:val="60"/>
                          <w:position w:val="-6"/>
                          <w:sz w:val="24"/>
                          <w:szCs w:val="32"/>
                        </w:rPr>
                        <w:t>留意事項</w:t>
                      </w:r>
                      <w:r w:rsidRPr="00B11806">
                        <w:rPr>
                          <w:rFonts w:ascii="HGPｺﾞｼｯｸE" w:eastAsia="HGPｺﾞｼｯｸE" w:hAnsi="HGPｺﾞｼｯｸE" w:hint="eastAsia"/>
                          <w:b/>
                          <w:bCs/>
                          <w:color w:val="000000" w:themeColor="text1"/>
                          <w:spacing w:val="60"/>
                          <w:position w:val="-6"/>
                          <w:sz w:val="24"/>
                          <w:szCs w:val="32"/>
                        </w:rPr>
                        <w:t>＞</w:t>
                      </w:r>
                    </w:p>
                    <w:p w14:paraId="4C8001BE" w14:textId="63CA4A87" w:rsidR="000A3CE0" w:rsidRDefault="00C87627" w:rsidP="000A3CE0">
                      <w:pPr>
                        <w:rPr>
                          <w:rFonts w:ascii="ＭＳ Ｐゴシック" w:eastAsia="ＭＳ Ｐゴシック" w:hAnsi="ＭＳ Ｐゴシック"/>
                          <w:b/>
                          <w:bCs/>
                          <w:color w:val="000000" w:themeColor="text1"/>
                          <w:sz w:val="22"/>
                          <w:szCs w:val="28"/>
                        </w:rPr>
                      </w:pPr>
                      <w:r>
                        <w:rPr>
                          <w:rFonts w:ascii="ＭＳ Ｐゴシック" w:eastAsia="ＭＳ Ｐゴシック" w:hAnsi="ＭＳ Ｐゴシック" w:hint="eastAsia"/>
                          <w:color w:val="000000" w:themeColor="text1"/>
                          <w:sz w:val="22"/>
                          <w:szCs w:val="28"/>
                        </w:rPr>
                        <w:t>・</w:t>
                      </w:r>
                      <w:r w:rsidR="002F517B">
                        <w:rPr>
                          <w:rFonts w:ascii="ＭＳ Ｐゴシック" w:eastAsia="ＭＳ Ｐゴシック" w:hAnsi="ＭＳ Ｐゴシック" w:hint="eastAsia"/>
                          <w:color w:val="000000" w:themeColor="text1"/>
                          <w:sz w:val="22"/>
                          <w:szCs w:val="28"/>
                        </w:rPr>
                        <w:t>確認事項の中で</w:t>
                      </w:r>
                      <w:r w:rsidRPr="00C7310F">
                        <w:rPr>
                          <w:rFonts w:ascii="ＭＳ Ｐゴシック" w:eastAsia="ＭＳ Ｐゴシック" w:hAnsi="ＭＳ Ｐゴシック" w:hint="eastAsia"/>
                          <w:b/>
                          <w:bCs/>
                          <w:color w:val="000000" w:themeColor="text1"/>
                          <w:sz w:val="22"/>
                          <w:szCs w:val="28"/>
                          <w:highlight w:val="darkGray"/>
                          <w:shd w:val="pct15" w:color="auto" w:fill="FFFFFF"/>
                        </w:rPr>
                        <w:t>賃金台帳の提出が必要</w:t>
                      </w:r>
                      <w:r w:rsidR="00BB3AEC" w:rsidRPr="00C7310F">
                        <w:rPr>
                          <w:rFonts w:ascii="ＭＳ Ｐゴシック" w:eastAsia="ＭＳ Ｐゴシック" w:hAnsi="ＭＳ Ｐゴシック" w:hint="eastAsia"/>
                          <w:b/>
                          <w:bCs/>
                          <w:color w:val="000000" w:themeColor="text1"/>
                          <w:sz w:val="22"/>
                          <w:szCs w:val="28"/>
                          <w:highlight w:val="darkGray"/>
                          <w:shd w:val="pct15" w:color="auto" w:fill="FFFFFF"/>
                        </w:rPr>
                        <w:t>と</w:t>
                      </w:r>
                      <w:r w:rsidRPr="00C7310F">
                        <w:rPr>
                          <w:rFonts w:ascii="ＭＳ Ｐゴシック" w:eastAsia="ＭＳ Ｐゴシック" w:hAnsi="ＭＳ Ｐゴシック" w:hint="eastAsia"/>
                          <w:b/>
                          <w:bCs/>
                          <w:color w:val="000000" w:themeColor="text1"/>
                          <w:sz w:val="22"/>
                          <w:szCs w:val="28"/>
                          <w:highlight w:val="darkGray"/>
                          <w:shd w:val="pct15" w:color="auto" w:fill="FFFFFF"/>
                        </w:rPr>
                        <w:t>なった場合、１名</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分</w:t>
                      </w:r>
                      <w:r w:rsidR="00772216" w:rsidRPr="00C7310F">
                        <w:rPr>
                          <w:rFonts w:ascii="ＭＳ Ｐゴシック" w:eastAsia="ＭＳ Ｐゴシック" w:hAnsi="ＭＳ Ｐゴシック" w:hint="eastAsia"/>
                          <w:b/>
                          <w:bCs/>
                          <w:color w:val="000000" w:themeColor="text1"/>
                          <w:sz w:val="22"/>
                          <w:szCs w:val="28"/>
                          <w:highlight w:val="darkGray"/>
                          <w:shd w:val="pct15" w:color="auto" w:fill="FFFFFF"/>
                        </w:rPr>
                        <w:t>を</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添付</w:t>
                      </w:r>
                      <w:r w:rsidR="00014CF6" w:rsidRPr="00C7310F">
                        <w:rPr>
                          <w:rFonts w:ascii="ＭＳ Ｐゴシック" w:eastAsia="ＭＳ Ｐゴシック" w:hAnsi="ＭＳ Ｐゴシック" w:hint="eastAsia"/>
                          <w:b/>
                          <w:bCs/>
                          <w:color w:val="000000" w:themeColor="text1"/>
                          <w:sz w:val="22"/>
                          <w:szCs w:val="28"/>
                          <w:highlight w:val="darkGray"/>
                          <w:shd w:val="pct15" w:color="auto" w:fill="FFFFFF"/>
                        </w:rPr>
                        <w:t>頂ければ結構です</w:t>
                      </w:r>
                      <w:r w:rsidRPr="00C7310F">
                        <w:rPr>
                          <w:rFonts w:ascii="ＭＳ Ｐゴシック" w:eastAsia="ＭＳ Ｐゴシック" w:hAnsi="ＭＳ Ｐゴシック" w:hint="eastAsia"/>
                          <w:b/>
                          <w:bCs/>
                          <w:color w:val="000000" w:themeColor="text1"/>
                          <w:sz w:val="22"/>
                          <w:szCs w:val="28"/>
                          <w:highlight w:val="darkGray"/>
                          <w:shd w:val="pct15" w:color="auto" w:fill="FFFFFF"/>
                        </w:rPr>
                        <w:t>。</w:t>
                      </w:r>
                      <w:r w:rsidR="000A3CE0">
                        <w:rPr>
                          <w:rFonts w:ascii="ＭＳ Ｐゴシック" w:eastAsia="ＭＳ Ｐゴシック" w:hAnsi="ＭＳ Ｐゴシック" w:hint="eastAsia"/>
                          <w:b/>
                          <w:bCs/>
                          <w:color w:val="000000" w:themeColor="text1"/>
                          <w:sz w:val="22"/>
                          <w:szCs w:val="28"/>
                        </w:rPr>
                        <w:t xml:space="preserve">　　　　　　　　</w:t>
                      </w:r>
                    </w:p>
                    <w:p w14:paraId="188E0E2A" w14:textId="77777777" w:rsidR="000A3CE0" w:rsidRDefault="00014CF6" w:rsidP="000A3CE0">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・記載が完了しましたら新潟労働局助成金センターまで郵送またはメールでお送りくだ</w:t>
                      </w:r>
                      <w:r w:rsidR="000A3CE0">
                        <w:rPr>
                          <w:rFonts w:ascii="ＭＳ Ｐゴシック" w:eastAsia="ＭＳ Ｐゴシック" w:hAnsi="ＭＳ Ｐゴシック" w:hint="eastAsia"/>
                          <w:color w:val="000000" w:themeColor="text1"/>
                          <w:sz w:val="22"/>
                          <w:szCs w:val="28"/>
                        </w:rPr>
                        <w:t>さい。</w:t>
                      </w:r>
                    </w:p>
                    <w:p w14:paraId="4F1CC698" w14:textId="752E9EC6" w:rsidR="00C87627" w:rsidRPr="000A3CE0" w:rsidRDefault="00014CF6" w:rsidP="000A3CE0">
                      <w:pPr>
                        <w:rPr>
                          <w:rFonts w:ascii="HGPｺﾞｼｯｸE" w:eastAsia="HGPｺﾞｼｯｸE" w:hAnsi="HGPｺﾞｼｯｸE"/>
                          <w:b/>
                          <w:bCs/>
                          <w:color w:val="000000" w:themeColor="text1"/>
                          <w:sz w:val="24"/>
                          <w:szCs w:val="32"/>
                        </w:rPr>
                      </w:pPr>
                      <w:r>
                        <w:rPr>
                          <w:rFonts w:ascii="ＭＳ Ｐゴシック" w:eastAsia="ＭＳ Ｐゴシック" w:hAnsi="ＭＳ Ｐゴシック" w:hint="eastAsia"/>
                          <w:color w:val="000000" w:themeColor="text1"/>
                          <w:sz w:val="22"/>
                          <w:szCs w:val="28"/>
                        </w:rPr>
                        <w:t>・記入方法に不明点があれば下記までお問い合わせください。</w:t>
                      </w:r>
                    </w:p>
                    <w:p w14:paraId="1C4E48B2" w14:textId="77777777" w:rsidR="002F517B" w:rsidRDefault="002F517B"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Pr="00132769">
                        <w:rPr>
                          <w:rFonts w:ascii="ＭＳ Ｐゴシック" w:eastAsia="ＭＳ Ｐゴシック" w:hAnsi="ＭＳ Ｐゴシック" w:hint="eastAsia"/>
                          <w:color w:val="000000" w:themeColor="text1"/>
                          <w:sz w:val="22"/>
                          <w:szCs w:val="28"/>
                        </w:rPr>
                        <w:t>本確認票に事実と異なる回答を行った場合には不正受給とみなされ、企業名公表・刑事告訴の対象となる</w:t>
                      </w:r>
                    </w:p>
                    <w:p w14:paraId="3995B68E" w14:textId="14C6739F" w:rsidR="002F517B" w:rsidRPr="002F517B" w:rsidRDefault="002F517B" w:rsidP="002F517B">
                      <w:pPr>
                        <w:ind w:firstLineChars="50" w:firstLine="110"/>
                        <w:rPr>
                          <w:rFonts w:ascii="ＭＳ Ｐゴシック" w:eastAsia="ＭＳ Ｐゴシック" w:hAnsi="ＭＳ Ｐゴシック"/>
                          <w:b/>
                          <w:bCs/>
                          <w:color w:val="000000" w:themeColor="text1"/>
                          <w:sz w:val="22"/>
                          <w:szCs w:val="28"/>
                        </w:rPr>
                      </w:pPr>
                      <w:r w:rsidRPr="00132769">
                        <w:rPr>
                          <w:rFonts w:ascii="ＭＳ Ｐゴシック" w:eastAsia="ＭＳ Ｐゴシック" w:hAnsi="ＭＳ Ｐゴシック" w:hint="eastAsia"/>
                          <w:color w:val="000000" w:themeColor="text1"/>
                          <w:sz w:val="22"/>
                          <w:szCs w:val="28"/>
                        </w:rPr>
                        <w:t>可能性がありますので、慎重に確認を行った上で記載して下さい。</w:t>
                      </w:r>
                    </w:p>
                    <w:tbl>
                      <w:tblPr>
                        <w:tblStyle w:val="ae"/>
                        <w:tblW w:w="0" w:type="auto"/>
                        <w:tblLook w:val="04A0" w:firstRow="1" w:lastRow="0" w:firstColumn="1" w:lastColumn="0" w:noHBand="0" w:noVBand="1"/>
                      </w:tblPr>
                      <w:tblGrid>
                        <w:gridCol w:w="2965"/>
                        <w:gridCol w:w="6888"/>
                      </w:tblGrid>
                      <w:tr w:rsidR="00B11806" w14:paraId="6C58800C" w14:textId="77777777" w:rsidTr="00C87627">
                        <w:tc>
                          <w:tcPr>
                            <w:tcW w:w="2972" w:type="dxa"/>
                            <w:vMerge w:val="restart"/>
                            <w:vAlign w:val="center"/>
                          </w:tcPr>
                          <w:p w14:paraId="4EF06A1A" w14:textId="77777777" w:rsidR="00C87627" w:rsidRDefault="00C87627" w:rsidP="00C87627">
                            <w:pPr>
                              <w:jc w:val="cente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新潟労働局助成金センター</w:t>
                            </w:r>
                          </w:p>
                          <w:p w14:paraId="40724F8C" w14:textId="7CCE0516" w:rsidR="00C87627" w:rsidRDefault="00C87627" w:rsidP="002F517B">
                            <w:pPr>
                              <w:ind w:firstLineChars="50" w:firstLine="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キャリアアップ助成金担当</w:t>
                            </w:r>
                          </w:p>
                        </w:tc>
                        <w:tc>
                          <w:tcPr>
                            <w:tcW w:w="6900" w:type="dxa"/>
                          </w:tcPr>
                          <w:p w14:paraId="3C82D720" w14:textId="37F40281"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（所在地）</w:t>
                            </w:r>
                            <w:r w:rsidR="00970ADF">
                              <w:rPr>
                                <w:rFonts w:ascii="ＭＳ Ｐゴシック" w:eastAsia="ＭＳ Ｐゴシック" w:hAnsi="ＭＳ Ｐゴシック" w:hint="eastAsia"/>
                                <w:color w:val="000000" w:themeColor="text1"/>
                                <w:sz w:val="22"/>
                                <w:szCs w:val="28"/>
                              </w:rPr>
                              <w:t>〒</w:t>
                            </w:r>
                            <w:r>
                              <w:rPr>
                                <w:rFonts w:ascii="ＭＳ Ｐゴシック" w:eastAsia="ＭＳ Ｐゴシック" w:hAnsi="ＭＳ Ｐゴシック" w:hint="eastAsia"/>
                                <w:color w:val="000000" w:themeColor="text1"/>
                                <w:sz w:val="22"/>
                                <w:szCs w:val="28"/>
                              </w:rPr>
                              <w:t>９５０－０９</w:t>
                            </w:r>
                            <w:r w:rsidR="00BB3AEC">
                              <w:rPr>
                                <w:rFonts w:ascii="ＭＳ Ｐゴシック" w:eastAsia="ＭＳ Ｐゴシック" w:hAnsi="ＭＳ Ｐゴシック" w:hint="eastAsia"/>
                                <w:color w:val="000000" w:themeColor="text1"/>
                                <w:sz w:val="22"/>
                                <w:szCs w:val="28"/>
                              </w:rPr>
                              <w:t>６</w:t>
                            </w:r>
                            <w:r>
                              <w:rPr>
                                <w:rFonts w:ascii="ＭＳ Ｐゴシック" w:eastAsia="ＭＳ Ｐゴシック" w:hAnsi="ＭＳ Ｐゴシック" w:hint="eastAsia"/>
                                <w:color w:val="000000" w:themeColor="text1"/>
                                <w:sz w:val="22"/>
                                <w:szCs w:val="28"/>
                              </w:rPr>
                              <w:t>５</w:t>
                            </w:r>
                            <w:r w:rsidR="00970ADF">
                              <w:rPr>
                                <w:rFonts w:ascii="ＭＳ Ｐゴシック" w:eastAsia="ＭＳ Ｐゴシック" w:hAnsi="ＭＳ Ｐゴシック" w:hint="eastAsia"/>
                                <w:color w:val="000000" w:themeColor="text1"/>
                                <w:sz w:val="22"/>
                                <w:szCs w:val="28"/>
                              </w:rPr>
                              <w:t xml:space="preserve"> </w:t>
                            </w:r>
                            <w:r>
                              <w:rPr>
                                <w:rFonts w:ascii="ＭＳ Ｐゴシック" w:eastAsia="ＭＳ Ｐゴシック" w:hAnsi="ＭＳ Ｐゴシック" w:hint="eastAsia"/>
                                <w:color w:val="000000" w:themeColor="text1"/>
                                <w:sz w:val="22"/>
                                <w:szCs w:val="28"/>
                              </w:rPr>
                              <w:t>新潟市中央区新光町１６－４</w:t>
                            </w:r>
                          </w:p>
                          <w:p w14:paraId="7C6290C3" w14:textId="7EB53563"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（電話）　０２５－２７８－７１８１</w:t>
                            </w:r>
                          </w:p>
                        </w:tc>
                      </w:tr>
                      <w:tr w:rsidR="00B11806" w14:paraId="0A797FA3" w14:textId="77777777" w:rsidTr="00C87627">
                        <w:tc>
                          <w:tcPr>
                            <w:tcW w:w="2972" w:type="dxa"/>
                            <w:vMerge/>
                          </w:tcPr>
                          <w:p w14:paraId="6F587813" w14:textId="77777777" w:rsidR="00C87627" w:rsidRDefault="00C87627" w:rsidP="007971EC">
                            <w:pPr>
                              <w:rPr>
                                <w:rFonts w:ascii="ＭＳ Ｐゴシック" w:eastAsia="ＭＳ Ｐゴシック" w:hAnsi="ＭＳ Ｐゴシック"/>
                                <w:color w:val="000000" w:themeColor="text1"/>
                                <w:sz w:val="22"/>
                                <w:szCs w:val="28"/>
                              </w:rPr>
                            </w:pPr>
                          </w:p>
                        </w:tc>
                        <w:tc>
                          <w:tcPr>
                            <w:tcW w:w="6900" w:type="dxa"/>
                          </w:tcPr>
                          <w:p w14:paraId="3003524F" w14:textId="2CCC3F25" w:rsidR="00C87627" w:rsidRDefault="00C87627"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（アドレス）</w:t>
                            </w:r>
                            <w:r w:rsidR="00B253FB" w:rsidRPr="00DD63D7">
                              <w:rPr>
                                <w:rFonts w:ascii="ＭＳ Ｐゴシック" w:eastAsia="ＭＳ Ｐゴシック" w:hAnsi="ＭＳ Ｐゴシック" w:hint="eastAsia"/>
                                <w:color w:val="000000" w:themeColor="text1"/>
                                <w:sz w:val="24"/>
                                <w:szCs w:val="32"/>
                              </w:rPr>
                              <w:t>ngt-joseikincenter05@mhlw.go.jp</w:t>
                            </w:r>
                          </w:p>
                        </w:tc>
                      </w:tr>
                    </w:tbl>
                    <w:p w14:paraId="4738A726" w14:textId="77777777" w:rsidR="000324A2" w:rsidRPr="00B253FB" w:rsidRDefault="000324A2" w:rsidP="008C7B30">
                      <w:pPr>
                        <w:jc w:val="center"/>
                      </w:pPr>
                    </w:p>
                  </w:txbxContent>
                </v:textbox>
                <w10:wrap anchorx="margin"/>
              </v:roundrect>
            </w:pict>
          </mc:Fallback>
        </mc:AlternateContent>
      </w:r>
      <w:r w:rsidR="008F2D43" w:rsidRPr="008F2D43">
        <w:rPr>
          <w:rFonts w:ascii="HGP創英角ｺﾞｼｯｸUB" w:eastAsia="HGP創英角ｺﾞｼｯｸUB" w:hAnsi="HGP創英角ｺﾞｼｯｸUB" w:hint="eastAsia"/>
          <w:sz w:val="32"/>
          <w:szCs w:val="32"/>
        </w:rPr>
        <w:t>賞与</w:t>
      </w:r>
      <w:r w:rsidR="00514427">
        <w:rPr>
          <w:rFonts w:ascii="HGP創英角ｺﾞｼｯｸUB" w:eastAsia="HGP創英角ｺﾞｼｯｸUB" w:hAnsi="HGP創英角ｺﾞｼｯｸUB" w:hint="eastAsia"/>
          <w:sz w:val="32"/>
          <w:szCs w:val="32"/>
        </w:rPr>
        <w:t>制度の実態</w:t>
      </w:r>
      <w:r w:rsidR="008F2D43" w:rsidRPr="008F2D43">
        <w:rPr>
          <w:rFonts w:ascii="HGP創英角ｺﾞｼｯｸUB" w:eastAsia="HGP創英角ｺﾞｼｯｸUB" w:hAnsi="HGP創英角ｺﾞｼｯｸUB" w:hint="eastAsia"/>
          <w:sz w:val="32"/>
          <w:szCs w:val="32"/>
        </w:rPr>
        <w:t>に</w:t>
      </w:r>
      <w:r w:rsidR="00514427">
        <w:rPr>
          <w:rFonts w:ascii="HGP創英角ｺﾞｼｯｸUB" w:eastAsia="HGP創英角ｺﾞｼｯｸUB" w:hAnsi="HGP創英角ｺﾞｼｯｸUB" w:hint="eastAsia"/>
          <w:sz w:val="32"/>
          <w:szCs w:val="32"/>
        </w:rPr>
        <w:t>ついての</w:t>
      </w:r>
      <w:r w:rsidR="008F2D43" w:rsidRPr="008F2D43">
        <w:rPr>
          <w:rFonts w:ascii="HGP創英角ｺﾞｼｯｸUB" w:eastAsia="HGP創英角ｺﾞｼｯｸUB" w:hAnsi="HGP創英角ｺﾞｼｯｸUB" w:hint="eastAsia"/>
          <w:sz w:val="32"/>
          <w:szCs w:val="32"/>
        </w:rPr>
        <w:t>確認</w:t>
      </w:r>
      <w:r w:rsidR="006D013B">
        <w:rPr>
          <w:rFonts w:ascii="HGP創英角ｺﾞｼｯｸUB" w:eastAsia="HGP創英角ｺﾞｼｯｸUB" w:hAnsi="HGP創英角ｺﾞｼｯｸUB" w:hint="eastAsia"/>
          <w:sz w:val="32"/>
          <w:szCs w:val="32"/>
        </w:rPr>
        <w:t>票</w:t>
      </w:r>
    </w:p>
    <w:p w14:paraId="7140D601" w14:textId="076A5C50" w:rsidR="008F2D43" w:rsidRPr="00514427" w:rsidRDefault="008F2D43" w:rsidP="008F2D43"/>
    <w:p w14:paraId="54D5730B" w14:textId="0F62F705" w:rsidR="008F2D43" w:rsidRDefault="008F2D43" w:rsidP="008F2D43"/>
    <w:p w14:paraId="18754721" w14:textId="77777777" w:rsidR="008F2D43" w:rsidRDefault="008F2D43" w:rsidP="008F2D43"/>
    <w:p w14:paraId="50B94015" w14:textId="7521B2BA" w:rsidR="008F2D43" w:rsidRDefault="008F2D43" w:rsidP="008F2D43"/>
    <w:p w14:paraId="39052787" w14:textId="77777777" w:rsidR="008F2D43" w:rsidRDefault="008F2D43" w:rsidP="008F2D43"/>
    <w:p w14:paraId="0BE1C8B1" w14:textId="781AC925" w:rsidR="008F2D43" w:rsidRDefault="008F2D43" w:rsidP="008F2D43"/>
    <w:p w14:paraId="6D972A84" w14:textId="32A51ECD" w:rsidR="00A12521" w:rsidRDefault="00A12521" w:rsidP="008F2D43"/>
    <w:p w14:paraId="134F1134" w14:textId="77777777" w:rsidR="008F2D43" w:rsidRDefault="008F2D43" w:rsidP="008F2D43"/>
    <w:p w14:paraId="54F6ADE1" w14:textId="7AF69A12" w:rsidR="009307CA" w:rsidRDefault="009307CA" w:rsidP="008F2D43"/>
    <w:p w14:paraId="6956122C" w14:textId="77777777" w:rsidR="000E5B40" w:rsidRDefault="000E5B40" w:rsidP="008F2D43"/>
    <w:p w14:paraId="0B12E9C5" w14:textId="77777777" w:rsidR="008C0D32" w:rsidRDefault="008C0D32" w:rsidP="000E5B40">
      <w:pPr>
        <w:rPr>
          <w:rFonts w:ascii="HGS創英角ｺﾞｼｯｸUB" w:eastAsia="HGS創英角ｺﾞｼｯｸUB" w:hAnsi="HGS創英角ｺﾞｼｯｸUB"/>
          <w:b/>
          <w:bCs/>
          <w:sz w:val="24"/>
          <w:szCs w:val="32"/>
        </w:rPr>
      </w:pPr>
    </w:p>
    <w:p w14:paraId="3DFB0F2F" w14:textId="77777777" w:rsidR="008C0D32" w:rsidRDefault="008C0D32" w:rsidP="000E5B40">
      <w:pPr>
        <w:rPr>
          <w:rFonts w:ascii="HGS創英角ｺﾞｼｯｸUB" w:eastAsia="HGS創英角ｺﾞｼｯｸUB" w:hAnsi="HGS創英角ｺﾞｼｯｸUB"/>
          <w:b/>
          <w:bCs/>
          <w:sz w:val="24"/>
          <w:szCs w:val="32"/>
        </w:rPr>
      </w:pPr>
    </w:p>
    <w:p w14:paraId="1A3A0045" w14:textId="535CD2DD" w:rsidR="008C0D32" w:rsidRDefault="008C0D32" w:rsidP="000E5B40">
      <w:pPr>
        <w:rPr>
          <w:rFonts w:ascii="HGS創英角ｺﾞｼｯｸUB" w:eastAsia="HGS創英角ｺﾞｼｯｸUB" w:hAnsi="HGS創英角ｺﾞｼｯｸUB"/>
          <w:b/>
          <w:bCs/>
          <w:sz w:val="24"/>
          <w:szCs w:val="32"/>
        </w:rPr>
      </w:pPr>
    </w:p>
    <w:p w14:paraId="6469A126" w14:textId="77777777" w:rsidR="00C87627" w:rsidRDefault="00C87627" w:rsidP="000E5B40">
      <w:pPr>
        <w:rPr>
          <w:rFonts w:ascii="HGS創英角ｺﾞｼｯｸUB" w:eastAsia="HGS創英角ｺﾞｼｯｸUB" w:hAnsi="HGS創英角ｺﾞｼｯｸUB"/>
          <w:b/>
          <w:bCs/>
          <w:sz w:val="24"/>
          <w:szCs w:val="32"/>
        </w:rPr>
      </w:pPr>
    </w:p>
    <w:p w14:paraId="2CA09FDF" w14:textId="77777777" w:rsidR="00C87627" w:rsidRDefault="00C87627" w:rsidP="000E5B40">
      <w:pPr>
        <w:rPr>
          <w:rFonts w:ascii="HGS創英角ｺﾞｼｯｸUB" w:eastAsia="HGS創英角ｺﾞｼｯｸUB" w:hAnsi="HGS創英角ｺﾞｼｯｸUB"/>
          <w:b/>
          <w:bCs/>
          <w:sz w:val="24"/>
          <w:szCs w:val="32"/>
        </w:rPr>
      </w:pPr>
    </w:p>
    <w:p w14:paraId="130C0047" w14:textId="77777777" w:rsidR="00014CF6" w:rsidRDefault="00014CF6" w:rsidP="001113F2">
      <w:pPr>
        <w:spacing w:before="240"/>
        <w:rPr>
          <w:rFonts w:ascii="HGS創英角ｺﾞｼｯｸUB" w:eastAsia="HGS創英角ｺﾞｼｯｸUB" w:hAnsi="HGS創英角ｺﾞｼｯｸUB"/>
          <w:b/>
          <w:bCs/>
          <w:sz w:val="24"/>
          <w:szCs w:val="32"/>
        </w:rPr>
      </w:pPr>
    </w:p>
    <w:tbl>
      <w:tblPr>
        <w:tblStyle w:val="ae"/>
        <w:tblpPr w:leftFromText="142" w:rightFromText="142" w:vertAnchor="text" w:horzAnchor="margin" w:tblpX="-147" w:tblpY="402"/>
        <w:tblW w:w="10774" w:type="dxa"/>
        <w:tblLook w:val="04A0" w:firstRow="1" w:lastRow="0" w:firstColumn="1" w:lastColumn="0" w:noHBand="0" w:noVBand="1"/>
      </w:tblPr>
      <w:tblGrid>
        <w:gridCol w:w="2972"/>
        <w:gridCol w:w="7802"/>
      </w:tblGrid>
      <w:tr w:rsidR="00114F81" w14:paraId="12AA875B" w14:textId="77777777" w:rsidTr="00924EE6">
        <w:trPr>
          <w:trHeight w:val="688"/>
        </w:trPr>
        <w:tc>
          <w:tcPr>
            <w:tcW w:w="2972" w:type="dxa"/>
            <w:vAlign w:val="center"/>
          </w:tcPr>
          <w:p w14:paraId="1B7D666F" w14:textId="1698C3EA" w:rsidR="00014CF6" w:rsidRPr="008D5B18" w:rsidRDefault="00014CF6" w:rsidP="00114F81">
            <w:pPr>
              <w:ind w:firstLineChars="400" w:firstLine="880"/>
              <w:rPr>
                <w:rFonts w:ascii="HGS創英角ｺﾞｼｯｸUB" w:eastAsia="HGS創英角ｺﾞｼｯｸUB" w:hAnsi="HGS創英角ｺﾞｼｯｸUB"/>
              </w:rPr>
            </w:pPr>
            <w:r w:rsidRPr="008D5B18">
              <w:rPr>
                <w:rFonts w:ascii="HGS創英角ｺﾞｼｯｸUB" w:eastAsia="HGS創英角ｺﾞｼｯｸUB" w:hAnsi="HGS創英角ｺﾞｼｯｸUB" w:hint="eastAsia"/>
                <w:sz w:val="22"/>
                <w:szCs w:val="28"/>
              </w:rPr>
              <w:t>事業所名</w:t>
            </w:r>
          </w:p>
        </w:tc>
        <w:tc>
          <w:tcPr>
            <w:tcW w:w="7802" w:type="dxa"/>
            <w:vAlign w:val="center"/>
          </w:tcPr>
          <w:p w14:paraId="34CF6034" w14:textId="21D5F8A7" w:rsidR="00014CF6" w:rsidRDefault="00014CF6" w:rsidP="00114F81"/>
        </w:tc>
      </w:tr>
      <w:tr w:rsidR="00114F81" w14:paraId="08C3E25A" w14:textId="77777777" w:rsidTr="00924EE6">
        <w:trPr>
          <w:trHeight w:val="696"/>
        </w:trPr>
        <w:tc>
          <w:tcPr>
            <w:tcW w:w="2972" w:type="dxa"/>
            <w:vAlign w:val="center"/>
          </w:tcPr>
          <w:p w14:paraId="33176715" w14:textId="77777777" w:rsidR="00014CF6" w:rsidRPr="008D5B18" w:rsidRDefault="00014CF6" w:rsidP="002F517B">
            <w:pPr>
              <w:ind w:firstLineChars="200" w:firstLine="440"/>
              <w:rPr>
                <w:rFonts w:ascii="HGS創英角ｺﾞｼｯｸUB" w:eastAsia="HGS創英角ｺﾞｼｯｸUB" w:hAnsi="HGS創英角ｺﾞｼｯｸUB"/>
              </w:rPr>
            </w:pPr>
            <w:r w:rsidRPr="008D5B18">
              <w:rPr>
                <w:rFonts w:ascii="HGS創英角ｺﾞｼｯｸUB" w:eastAsia="HGS創英角ｺﾞｼｯｸUB" w:hAnsi="HGS創英角ｺﾞｼｯｸUB" w:hint="eastAsia"/>
                <w:sz w:val="22"/>
                <w:szCs w:val="28"/>
              </w:rPr>
              <w:t>所属・</w:t>
            </w:r>
            <w:r>
              <w:rPr>
                <w:rFonts w:ascii="HGS創英角ｺﾞｼｯｸUB" w:eastAsia="HGS創英角ｺﾞｼｯｸUB" w:hAnsi="HGS創英角ｺﾞｼｯｸUB" w:hint="eastAsia"/>
                <w:sz w:val="22"/>
                <w:szCs w:val="28"/>
              </w:rPr>
              <w:t>記入</w:t>
            </w:r>
            <w:r w:rsidRPr="008D5B18">
              <w:rPr>
                <w:rFonts w:ascii="HGS創英角ｺﾞｼｯｸUB" w:eastAsia="HGS創英角ｺﾞｼｯｸUB" w:hAnsi="HGS創英角ｺﾞｼｯｸUB" w:hint="eastAsia"/>
                <w:sz w:val="22"/>
                <w:szCs w:val="28"/>
              </w:rPr>
              <w:t>担当者名</w:t>
            </w:r>
          </w:p>
        </w:tc>
        <w:tc>
          <w:tcPr>
            <w:tcW w:w="7802" w:type="dxa"/>
            <w:vAlign w:val="center"/>
          </w:tcPr>
          <w:p w14:paraId="23DA4CE0" w14:textId="77777777" w:rsidR="00014CF6" w:rsidRDefault="00014CF6" w:rsidP="00114F81">
            <w:r>
              <w:rPr>
                <w:rFonts w:hint="eastAsia"/>
              </w:rPr>
              <w:t xml:space="preserve">　　　　　　　　　　　　</w:t>
            </w:r>
          </w:p>
        </w:tc>
      </w:tr>
      <w:tr w:rsidR="00114F81" w14:paraId="29FC70F5" w14:textId="77777777" w:rsidTr="00924EE6">
        <w:trPr>
          <w:trHeight w:val="1368"/>
        </w:trPr>
        <w:tc>
          <w:tcPr>
            <w:tcW w:w="2972" w:type="dxa"/>
            <w:vAlign w:val="center"/>
          </w:tcPr>
          <w:p w14:paraId="5DCF5A47" w14:textId="77777777" w:rsidR="00014CF6" w:rsidRDefault="00014CF6" w:rsidP="002F517B">
            <w:pPr>
              <w:ind w:firstLineChars="350" w:firstLine="735"/>
              <w:rPr>
                <w:rFonts w:ascii="HGS創英角ｺﾞｼｯｸUB" w:eastAsia="HGS創英角ｺﾞｼｯｸUB" w:hAnsi="HGS創英角ｺﾞｼｯｸUB"/>
              </w:rPr>
            </w:pPr>
            <w:r w:rsidRPr="008D5B18">
              <w:rPr>
                <w:rFonts w:ascii="HGS創英角ｺﾞｼｯｸUB" w:eastAsia="HGS創英角ｺﾞｼｯｸUB" w:hAnsi="HGS創英角ｺﾞｼｯｸUB" w:hint="eastAsia"/>
              </w:rPr>
              <w:t>賞与の支給月</w:t>
            </w:r>
          </w:p>
          <w:p w14:paraId="76C74FD9" w14:textId="640665E3" w:rsidR="00014CF6" w:rsidRPr="008D5B18" w:rsidRDefault="00014CF6" w:rsidP="00970ADF">
            <w:pPr>
              <w:ind w:firstLineChars="150" w:firstLine="315"/>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（支給月</w:t>
            </w:r>
            <w:r w:rsidR="00BB3AEC">
              <w:rPr>
                <w:rFonts w:ascii="HGS創英角ｺﾞｼｯｸUB" w:eastAsia="HGS創英角ｺﾞｼｯｸUB" w:hAnsi="HGS創英角ｺﾞｼｯｸUB" w:hint="eastAsia"/>
              </w:rPr>
              <w:t>に</w:t>
            </w:r>
            <w:r>
              <w:rPr>
                <w:rFonts w:ascii="HGS創英角ｺﾞｼｯｸUB" w:eastAsia="HGS創英角ｺﾞｼｯｸUB" w:hAnsi="HGS創英角ｺﾞｼｯｸUB" w:hint="eastAsia"/>
              </w:rPr>
              <w:t>〇</w:t>
            </w:r>
            <w:r w:rsidR="00BB3AEC">
              <w:rPr>
                <w:rFonts w:ascii="HGS創英角ｺﾞｼｯｸUB" w:eastAsia="HGS創英角ｺﾞｼｯｸUB" w:hAnsi="HGS創英角ｺﾞｼｯｸUB" w:hint="eastAsia"/>
              </w:rPr>
              <w:t>を</w:t>
            </w:r>
            <w:r w:rsidR="002F517B">
              <w:rPr>
                <w:rFonts w:ascii="HGS創英角ｺﾞｼｯｸUB" w:eastAsia="HGS創英角ｺﾞｼｯｸUB" w:hAnsi="HGS創英角ｺﾞｼｯｸUB" w:hint="eastAsia"/>
              </w:rPr>
              <w:t>する</w:t>
            </w:r>
            <w:r>
              <w:rPr>
                <w:rFonts w:ascii="HGS創英角ｺﾞｼｯｸUB" w:eastAsia="HGS創英角ｺﾞｼｯｸUB" w:hAnsi="HGS創英角ｺﾞｼｯｸUB" w:hint="eastAsia"/>
              </w:rPr>
              <w:t>）</w:t>
            </w:r>
          </w:p>
        </w:tc>
        <w:tc>
          <w:tcPr>
            <w:tcW w:w="7802" w:type="dxa"/>
            <w:vAlign w:val="center"/>
          </w:tcPr>
          <w:p w14:paraId="574F33EA" w14:textId="793EE997" w:rsidR="00014CF6" w:rsidRPr="00924EE6" w:rsidRDefault="00014CF6" w:rsidP="00DD63D7">
            <w:pPr>
              <w:rPr>
                <w:rFonts w:ascii="HG丸ｺﾞｼｯｸM-PRO" w:eastAsia="HG丸ｺﾞｼｯｸM-PRO" w:hAnsi="HG丸ｺﾞｼｯｸM-PRO"/>
                <w:sz w:val="20"/>
                <w:szCs w:val="22"/>
              </w:rPr>
            </w:pPr>
            <w:r w:rsidRPr="00924EE6">
              <w:rPr>
                <w:rFonts w:ascii="HG丸ｺﾞｼｯｸM-PRO" w:eastAsia="HG丸ｺﾞｼｯｸM-PRO" w:hAnsi="HG丸ｺﾞｼｯｸM-PRO"/>
                <w:sz w:val="20"/>
                <w:szCs w:val="22"/>
              </w:rPr>
              <w:t>１月・２月・３月・４月・５月・６月・７月・８月・９月・10月・11月</w:t>
            </w:r>
            <w:r w:rsidR="00924EE6" w:rsidRPr="00924EE6">
              <w:rPr>
                <w:rFonts w:ascii="HG丸ｺﾞｼｯｸM-PRO" w:eastAsia="HG丸ｺﾞｼｯｸM-PRO" w:hAnsi="HG丸ｺﾞｼｯｸM-PRO"/>
                <w:sz w:val="20"/>
                <w:szCs w:val="22"/>
              </w:rPr>
              <w:t>・</w:t>
            </w:r>
            <w:r w:rsidRPr="00924EE6">
              <w:rPr>
                <w:rFonts w:ascii="HG丸ｺﾞｼｯｸM-PRO" w:eastAsia="HG丸ｺﾞｼｯｸM-PRO" w:hAnsi="HG丸ｺﾞｼｯｸM-PRO"/>
                <w:sz w:val="20"/>
                <w:szCs w:val="22"/>
              </w:rPr>
              <w:t>12月</w:t>
            </w:r>
          </w:p>
          <w:p w14:paraId="14876A0F" w14:textId="782B1965" w:rsidR="00014CF6" w:rsidRPr="00924EE6" w:rsidRDefault="00114F81" w:rsidP="00114F81">
            <w:pPr>
              <w:ind w:left="540" w:hangingChars="300" w:hanging="540"/>
              <w:rPr>
                <w:rFonts w:ascii="HG創英角ｺﾞｼｯｸUB" w:eastAsia="HG創英角ｺﾞｼｯｸUB" w:hAnsi="HG創英角ｺﾞｼｯｸUB"/>
              </w:rPr>
            </w:pPr>
            <w:r w:rsidRPr="008A2ECA">
              <w:rPr>
                <w:rFonts w:eastAsiaTheme="minorHAnsi" w:hint="eastAsia"/>
                <w:sz w:val="18"/>
                <w:szCs w:val="21"/>
              </w:rPr>
              <w:t>（</w:t>
            </w:r>
            <w:r w:rsidR="00014CF6" w:rsidRPr="008A2ECA">
              <w:rPr>
                <w:rFonts w:eastAsiaTheme="minorHAnsi" w:hint="eastAsia"/>
                <w:sz w:val="18"/>
                <w:szCs w:val="21"/>
              </w:rPr>
              <w:t>※</w:t>
            </w:r>
            <w:r w:rsidRPr="008A2ECA">
              <w:rPr>
                <w:rFonts w:eastAsiaTheme="minorHAnsi" w:hint="eastAsia"/>
                <w:sz w:val="18"/>
                <w:szCs w:val="21"/>
              </w:rPr>
              <w:t>）</w:t>
            </w:r>
            <w:r w:rsidR="00014CF6" w:rsidRPr="00D24477">
              <w:rPr>
                <w:rFonts w:eastAsiaTheme="minorHAnsi" w:hint="eastAsia"/>
                <w:sz w:val="18"/>
                <w:szCs w:val="21"/>
              </w:rPr>
              <w:t>支給の有無が会社の業績に依存している</w:t>
            </w:r>
            <w:r w:rsidR="00014CF6" w:rsidRPr="00BD7A41">
              <w:rPr>
                <w:rFonts w:eastAsiaTheme="minorHAnsi" w:hint="eastAsia"/>
                <w:b/>
                <w:bCs/>
                <w:sz w:val="18"/>
                <w:szCs w:val="21"/>
              </w:rPr>
              <w:t>「決算賞与」</w:t>
            </w:r>
            <w:r w:rsidR="00014CF6" w:rsidRPr="00D24477">
              <w:rPr>
                <w:rFonts w:eastAsiaTheme="minorHAnsi" w:hint="eastAsia"/>
                <w:sz w:val="18"/>
                <w:szCs w:val="21"/>
              </w:rPr>
              <w:t>のように</w:t>
            </w:r>
            <w:r w:rsidR="00E62290">
              <w:rPr>
                <w:rFonts w:eastAsiaTheme="minorHAnsi" w:hint="eastAsia"/>
                <w:sz w:val="18"/>
                <w:szCs w:val="21"/>
              </w:rPr>
              <w:t>、</w:t>
            </w:r>
            <w:r w:rsidR="00014CF6" w:rsidRPr="00D24477">
              <w:rPr>
                <w:rFonts w:eastAsiaTheme="minorHAnsi" w:hint="eastAsia"/>
                <w:sz w:val="18"/>
                <w:szCs w:val="21"/>
              </w:rPr>
              <w:t>原則として支給することが明瞭でない賞与のみを適用している場合は要件に該当しません。</w:t>
            </w:r>
          </w:p>
        </w:tc>
      </w:tr>
    </w:tbl>
    <w:p w14:paraId="175231F9" w14:textId="628B3F65" w:rsidR="008D5B18" w:rsidRPr="000E5B40" w:rsidRDefault="000E5B40" w:rsidP="000E5B40">
      <w:pPr>
        <w:rPr>
          <w:rFonts w:ascii="HGS創英角ｺﾞｼｯｸUB" w:eastAsia="HGS創英角ｺﾞｼｯｸUB" w:hAnsi="HGS創英角ｺﾞｼｯｸUB"/>
          <w:b/>
          <w:bCs/>
          <w:sz w:val="24"/>
          <w:szCs w:val="32"/>
        </w:rPr>
      </w:pPr>
      <w:r w:rsidRPr="000E5B40">
        <w:rPr>
          <w:rFonts w:ascii="HGS創英角ｺﾞｼｯｸUB" w:eastAsia="HGS創英角ｺﾞｼｯｸUB" w:hAnsi="HGS創英角ｺﾞｼｯｸUB" w:hint="eastAsia"/>
          <w:b/>
          <w:bCs/>
          <w:sz w:val="24"/>
          <w:szCs w:val="32"/>
        </w:rPr>
        <w:t>１</w:t>
      </w:r>
      <w:r w:rsidR="007B553B">
        <w:rPr>
          <w:rFonts w:ascii="HGS創英角ｺﾞｼｯｸUB" w:eastAsia="HGS創英角ｺﾞｼｯｸUB" w:hAnsi="HGS創英角ｺﾞｼｯｸUB" w:hint="eastAsia"/>
          <w:b/>
          <w:bCs/>
          <w:sz w:val="24"/>
          <w:szCs w:val="32"/>
        </w:rPr>
        <w:t>．</w:t>
      </w:r>
      <w:r w:rsidR="008D5B18" w:rsidRPr="000E5B40">
        <w:rPr>
          <w:rFonts w:ascii="HGS創英角ｺﾞｼｯｸUB" w:eastAsia="HGS創英角ｺﾞｼｯｸUB" w:hAnsi="HGS創英角ｺﾞｼｯｸUB" w:hint="eastAsia"/>
          <w:b/>
          <w:bCs/>
          <w:sz w:val="24"/>
          <w:szCs w:val="32"/>
        </w:rPr>
        <w:t>事業所情報記入欄</w:t>
      </w:r>
    </w:p>
    <w:p w14:paraId="54E4A498" w14:textId="77777777" w:rsidR="00014CF6" w:rsidRDefault="00014CF6" w:rsidP="007B553B">
      <w:pPr>
        <w:rPr>
          <w:rFonts w:ascii="HGS創英角ｺﾞｼｯｸUB" w:eastAsia="HGS創英角ｺﾞｼｯｸUB" w:hAnsi="HGS創英角ｺﾞｼｯｸUB"/>
          <w:b/>
          <w:bCs/>
          <w:sz w:val="24"/>
          <w:szCs w:val="32"/>
        </w:rPr>
      </w:pPr>
    </w:p>
    <w:p w14:paraId="432B09FB" w14:textId="25E55EC7" w:rsidR="007B553B" w:rsidRPr="000E5B40" w:rsidRDefault="007B553B" w:rsidP="007B553B">
      <w:pPr>
        <w:rPr>
          <w:rFonts w:ascii="HGS創英角ｺﾞｼｯｸUB" w:eastAsia="HGS創英角ｺﾞｼｯｸUB" w:hAnsi="HGS創英角ｺﾞｼｯｸUB"/>
          <w:b/>
          <w:bCs/>
          <w:sz w:val="24"/>
          <w:szCs w:val="32"/>
        </w:rPr>
      </w:pPr>
      <w:r>
        <w:rPr>
          <w:rFonts w:ascii="HGS創英角ｺﾞｼｯｸUB" w:eastAsia="HGS創英角ｺﾞｼｯｸUB" w:hAnsi="HGS創英角ｺﾞｼｯｸUB" w:hint="eastAsia"/>
          <w:b/>
          <w:bCs/>
          <w:sz w:val="24"/>
          <w:szCs w:val="32"/>
        </w:rPr>
        <w:t>２．確認事項</w:t>
      </w:r>
    </w:p>
    <w:p w14:paraId="5AFBDBA9" w14:textId="48379BFF" w:rsidR="002F517B" w:rsidRPr="002F517B" w:rsidRDefault="007B553B" w:rsidP="00BB3AEC">
      <w:pPr>
        <w:pBdr>
          <w:top w:val="single" w:sz="8" w:space="1" w:color="auto"/>
          <w:left w:val="single" w:sz="8" w:space="4" w:color="auto"/>
          <w:bottom w:val="single" w:sz="8" w:space="4" w:color="auto"/>
          <w:right w:val="single" w:sz="8" w:space="4" w:color="auto"/>
          <w:between w:val="single" w:sz="8" w:space="1" w:color="auto"/>
        </w:pBdr>
        <w:spacing w:line="0" w:lineRule="atLeast"/>
        <w:ind w:left="720" w:hangingChars="300" w:hanging="720"/>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t>Ｑ</w:t>
      </w:r>
      <w:r w:rsidR="00DC359A">
        <w:rPr>
          <w:rFonts w:ascii="HGS創英角ｺﾞｼｯｸUB" w:eastAsia="HGS創英角ｺﾞｼｯｸUB" w:hAnsi="HGS創英角ｺﾞｼｯｸUB" w:hint="eastAsia"/>
          <w:sz w:val="24"/>
          <w:szCs w:val="32"/>
        </w:rPr>
        <w:t>１</w:t>
      </w:r>
      <w:r w:rsidRPr="00B80FD9">
        <w:rPr>
          <w:rFonts w:ascii="HGS創英角ｺﾞｼｯｸUB" w:eastAsia="HGS創英角ｺﾞｼｯｸUB" w:hAnsi="HGS創英角ｺﾞｼｯｸUB" w:hint="eastAsia"/>
          <w:sz w:val="24"/>
          <w:szCs w:val="32"/>
        </w:rPr>
        <w:t>．</w:t>
      </w:r>
      <w:r>
        <w:rPr>
          <w:rFonts w:ascii="HGS創英角ｺﾞｼｯｸUB" w:eastAsia="HGS創英角ｺﾞｼｯｸUB" w:hAnsi="HGS創英角ｺﾞｼｯｸUB" w:hint="eastAsia"/>
          <w:sz w:val="24"/>
          <w:szCs w:val="32"/>
        </w:rPr>
        <w:t>対象労働者に対し、正社員転換後に賞与を支給しましたか。</w:t>
      </w:r>
      <w:r w:rsidR="00773475">
        <w:rPr>
          <w:rFonts w:ascii="HGS創英角ｺﾞｼｯｸUB" w:eastAsia="HGS創英角ｺﾞｼｯｸUB" w:hAnsi="HGS創英角ｺﾞｼｯｸUB" w:hint="eastAsia"/>
          <w:sz w:val="24"/>
          <w:szCs w:val="32"/>
        </w:rPr>
        <w:t>（決算賞与を除く</w:t>
      </w:r>
      <w:r w:rsidR="00367F71">
        <w:rPr>
          <w:rFonts w:ascii="HGS創英角ｺﾞｼｯｸUB" w:eastAsia="HGS創英角ｺﾞｼｯｸUB" w:hAnsi="HGS創英角ｺﾞｼｯｸUB" w:hint="eastAsia"/>
          <w:sz w:val="24"/>
          <w:szCs w:val="32"/>
        </w:rPr>
        <w:t>）</w:t>
      </w:r>
    </w:p>
    <w:p w14:paraId="353F9B97" w14:textId="07F59FB3" w:rsidR="00B253FB" w:rsidRPr="000E6DD6" w:rsidRDefault="00BD7A41" w:rsidP="000E6DD6">
      <w:pPr>
        <w:pBdr>
          <w:top w:val="single" w:sz="8" w:space="1" w:color="auto"/>
          <w:left w:val="single" w:sz="8" w:space="4" w:color="auto"/>
          <w:bottom w:val="single" w:sz="8" w:space="4" w:color="auto"/>
          <w:right w:val="single" w:sz="8" w:space="4" w:color="auto"/>
        </w:pBdr>
        <w:spacing w:before="240" w:line="0" w:lineRule="atLeast"/>
        <w:ind w:firstLineChars="50" w:firstLine="118"/>
        <w:rPr>
          <w:color w:val="FF0000"/>
          <w:sz w:val="20"/>
          <w:szCs w:val="20"/>
        </w:rPr>
      </w:pPr>
      <w:sdt>
        <w:sdtPr>
          <w:rPr>
            <w:b/>
            <w:bCs/>
            <w:sz w:val="24"/>
          </w:rPr>
          <w:id w:val="-311334468"/>
          <w14:checkbox>
            <w14:checked w14:val="0"/>
            <w14:checkedState w14:val="00FE" w14:font="Wingdings"/>
            <w14:uncheckedState w14:val="2610" w14:font="ＭＳ ゴシック"/>
          </w14:checkbox>
        </w:sdtPr>
        <w:sdtEndPr/>
        <w:sdtContent>
          <w:r w:rsidR="00DD63D7">
            <w:rPr>
              <w:rFonts w:ascii="ＭＳ ゴシック" w:eastAsia="ＭＳ ゴシック" w:hAnsi="ＭＳ ゴシック" w:hint="eastAsia"/>
              <w:b/>
              <w:bCs/>
              <w:sz w:val="24"/>
            </w:rPr>
            <w:t>☐</w:t>
          </w:r>
        </w:sdtContent>
      </w:sdt>
      <w:r w:rsidR="005F6AFA" w:rsidRPr="00C54EF6">
        <w:rPr>
          <w:rFonts w:hint="eastAsia"/>
          <w:b/>
          <w:bCs/>
          <w:sz w:val="24"/>
        </w:rPr>
        <w:t>賞与を支給した</w:t>
      </w:r>
      <w:r w:rsidR="005B66A2">
        <w:rPr>
          <w:rFonts w:hint="eastAsia"/>
          <w:sz w:val="24"/>
        </w:rPr>
        <w:t xml:space="preserve">　　　</w:t>
      </w:r>
      <w:r w:rsidR="007B553B">
        <w:rPr>
          <w:rFonts w:hint="eastAsia"/>
          <w:sz w:val="24"/>
        </w:rPr>
        <w:t xml:space="preserve">　</w:t>
      </w:r>
      <w:r w:rsidR="00DD63D7">
        <w:rPr>
          <w:rFonts w:hint="eastAsia"/>
          <w:sz w:val="24"/>
        </w:rPr>
        <w:t xml:space="preserve">　　　　 </w:t>
      </w:r>
      <w:r w:rsidR="005B66A2" w:rsidRPr="003D3D1A">
        <w:rPr>
          <w:rFonts w:hint="eastAsia"/>
          <w:sz w:val="24"/>
        </w:rPr>
        <w:t>⇒</w:t>
      </w:r>
      <w:r w:rsidR="005F6AFA" w:rsidRPr="00DD63D7">
        <w:rPr>
          <w:rFonts w:hint="eastAsia"/>
          <w:szCs w:val="21"/>
          <w:u w:val="single"/>
        </w:rPr>
        <w:t>賃金台帳を</w:t>
      </w:r>
      <w:r w:rsidR="00A411D4" w:rsidRPr="00DD63D7">
        <w:rPr>
          <w:rFonts w:hint="eastAsia"/>
          <w:szCs w:val="21"/>
          <w:u w:val="single"/>
        </w:rPr>
        <w:t>添付</w:t>
      </w:r>
      <w:r w:rsidR="00A411D4">
        <w:rPr>
          <w:rFonts w:hint="eastAsia"/>
          <w:szCs w:val="21"/>
        </w:rPr>
        <w:t>し</w:t>
      </w:r>
      <w:r w:rsidR="005F6AFA" w:rsidRPr="00132769">
        <w:rPr>
          <w:rFonts w:hint="eastAsia"/>
          <w:szCs w:val="21"/>
        </w:rPr>
        <w:t>提出して下さい</w:t>
      </w:r>
      <w:r w:rsidR="005B66A2" w:rsidRPr="005B66A2">
        <w:rPr>
          <w:rFonts w:hint="eastAsia"/>
          <w:color w:val="FF0000"/>
          <w:szCs w:val="21"/>
        </w:rPr>
        <w:t>（</w:t>
      </w:r>
      <w:r w:rsidR="005F6AFA" w:rsidRPr="00132769">
        <w:rPr>
          <w:rFonts w:hint="eastAsia"/>
          <w:color w:val="FF0000"/>
          <w:sz w:val="20"/>
          <w:szCs w:val="20"/>
        </w:rPr>
        <w:t>※</w:t>
      </w:r>
      <w:r w:rsidR="00C54EF6">
        <w:rPr>
          <w:rFonts w:hint="eastAsia"/>
          <w:color w:val="FF0000"/>
          <w:sz w:val="20"/>
          <w:szCs w:val="20"/>
        </w:rPr>
        <w:t>Q2</w:t>
      </w:r>
      <w:r w:rsidR="005F6AFA" w:rsidRPr="00132769">
        <w:rPr>
          <w:rFonts w:hint="eastAsia"/>
          <w:color w:val="FF0000"/>
          <w:sz w:val="20"/>
          <w:szCs w:val="20"/>
        </w:rPr>
        <w:t>以降回答不要</w:t>
      </w:r>
      <w:r w:rsidR="00C54EF6">
        <w:rPr>
          <w:rFonts w:hint="eastAsia"/>
          <w:color w:val="FF0000"/>
          <w:sz w:val="20"/>
          <w:szCs w:val="20"/>
        </w:rPr>
        <w:t>です</w:t>
      </w:r>
      <w:r w:rsidR="005B66A2">
        <w:rPr>
          <w:rFonts w:hint="eastAsia"/>
          <w:color w:val="FF0000"/>
          <w:sz w:val="20"/>
          <w:szCs w:val="20"/>
        </w:rPr>
        <w:t>）</w:t>
      </w:r>
    </w:p>
    <w:p w14:paraId="0CD5C651" w14:textId="58413745" w:rsidR="00114F81" w:rsidRPr="00773475" w:rsidRDefault="001841E9" w:rsidP="000E6DD6">
      <w:pPr>
        <w:pBdr>
          <w:top w:val="single" w:sz="8" w:space="1" w:color="auto"/>
          <w:left w:val="single" w:sz="8" w:space="4" w:color="auto"/>
          <w:bottom w:val="single" w:sz="8" w:space="4" w:color="auto"/>
          <w:right w:val="single" w:sz="8" w:space="4" w:color="auto"/>
        </w:pBdr>
        <w:spacing w:line="360" w:lineRule="auto"/>
        <w:ind w:firstLineChars="50" w:firstLine="118"/>
        <w:rPr>
          <w:color w:val="FF0000"/>
          <w:sz w:val="20"/>
          <w:szCs w:val="20"/>
        </w:rPr>
      </w:pPr>
      <w:r>
        <w:rPr>
          <w:rFonts w:hint="eastAsia"/>
          <w:b/>
          <w:bCs/>
          <w:noProof/>
          <w:color w:val="000000" w:themeColor="text1"/>
          <w:sz w:val="24"/>
        </w:rPr>
        <mc:AlternateContent>
          <mc:Choice Requires="wps">
            <w:drawing>
              <wp:anchor distT="0" distB="0" distL="114300" distR="114300" simplePos="0" relativeHeight="251672576" behindDoc="0" locked="0" layoutInCell="1" allowOverlap="1" wp14:anchorId="1F9663D3" wp14:editId="40620E43">
                <wp:simplePos x="0" y="0"/>
                <wp:positionH relativeFrom="margin">
                  <wp:posOffset>66675</wp:posOffset>
                </wp:positionH>
                <wp:positionV relativeFrom="paragraph">
                  <wp:posOffset>389254</wp:posOffset>
                </wp:positionV>
                <wp:extent cx="178435" cy="1171575"/>
                <wp:effectExtent l="0" t="0" r="12065" b="28575"/>
                <wp:wrapNone/>
                <wp:docPr id="1032537118" name="左中かっこ 1"/>
                <wp:cNvGraphicFramePr/>
                <a:graphic xmlns:a="http://schemas.openxmlformats.org/drawingml/2006/main">
                  <a:graphicData uri="http://schemas.microsoft.com/office/word/2010/wordprocessingShape">
                    <wps:wsp>
                      <wps:cNvSpPr/>
                      <wps:spPr>
                        <a:xfrm>
                          <a:off x="0" y="0"/>
                          <a:ext cx="178435" cy="1171575"/>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B25BF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5.25pt;margin-top:30.65pt;width:14.05pt;height:9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" adj="274" strokecolor="black [3200]" strokeweight="1pt">
                <v:stroke joinstyle="miter"/>
                <w10:wrap anchorx="margin"/>
              </v:shape>
            </w:pict>
          </mc:Fallback>
        </mc:AlternateContent>
      </w:r>
      <w:r w:rsidR="00B253FB" w:rsidRPr="00B253FB">
        <w:rPr>
          <w:rFonts w:ascii="Segoe UI Symbol" w:hAnsi="Segoe UI Symbol" w:cs="Segoe UI Symbol"/>
          <w:b/>
          <w:bCs/>
          <w:sz w:val="24"/>
        </w:rPr>
        <w:t>☐</w:t>
      </w:r>
      <w:r w:rsidR="00B253FB" w:rsidRPr="00B253FB">
        <w:rPr>
          <w:b/>
          <w:bCs/>
          <w:sz w:val="24"/>
        </w:rPr>
        <w:t>賞与を支給していない</w:t>
      </w:r>
    </w:p>
    <w:p w14:paraId="0303F6DD" w14:textId="691EA8DE" w:rsidR="00367F71" w:rsidRPr="00114F81" w:rsidRDefault="006D6A3F" w:rsidP="00BB3AEC">
      <w:pPr>
        <w:pBdr>
          <w:top w:val="single" w:sz="8" w:space="1" w:color="auto"/>
          <w:left w:val="single" w:sz="8" w:space="4" w:color="auto"/>
          <w:bottom w:val="single" w:sz="8" w:space="4" w:color="auto"/>
          <w:right w:val="single" w:sz="8" w:space="4" w:color="auto"/>
        </w:pBdr>
        <w:adjustRightInd w:val="0"/>
        <w:snapToGrid w:val="0"/>
        <w:spacing w:line="0" w:lineRule="atLeast"/>
        <w:rPr>
          <w:b/>
          <w:bCs/>
          <w:color w:val="000000" w:themeColor="text1"/>
          <w:sz w:val="24"/>
        </w:rPr>
      </w:pPr>
      <w:r>
        <w:rPr>
          <w:rFonts w:hint="eastAsia"/>
          <w:b/>
          <w:bCs/>
          <w:color w:val="000000" w:themeColor="text1"/>
          <w:sz w:val="24"/>
        </w:rPr>
        <w:t xml:space="preserve">　</w:t>
      </w:r>
      <w:r w:rsidR="007B553B">
        <w:rPr>
          <w:rFonts w:hint="eastAsia"/>
          <w:b/>
          <w:bCs/>
          <w:color w:val="000000" w:themeColor="text1"/>
          <w:sz w:val="24"/>
        </w:rPr>
        <w:t xml:space="preserve"> </w:t>
      </w:r>
      <w:sdt>
        <w:sdtPr>
          <w:rPr>
            <w:sz w:val="24"/>
          </w:rPr>
          <w:id w:val="-1733149414"/>
          <w14:checkbox>
            <w14:checked w14:val="0"/>
            <w14:checkedState w14:val="00FE" w14:font="Wingdings"/>
            <w14:uncheckedState w14:val="2610" w14:font="ＭＳ ゴシック"/>
          </w14:checkbox>
        </w:sdtPr>
        <w:sdtEndPr/>
        <w:sdtContent>
          <w:r w:rsidR="00B253FB">
            <w:rPr>
              <w:rFonts w:ascii="ＭＳ ゴシック" w:eastAsia="ＭＳ ゴシック" w:hAnsi="ＭＳ ゴシック" w:hint="eastAsia"/>
              <w:sz w:val="24"/>
            </w:rPr>
            <w:t>☐</w:t>
          </w:r>
        </w:sdtContent>
      </w:sdt>
      <w:r w:rsidR="00367F71" w:rsidRPr="00BF50B7">
        <w:rPr>
          <w:rFonts w:hint="eastAsia"/>
          <w:sz w:val="24"/>
        </w:rPr>
        <w:t>業績が悪化したため</w:t>
      </w:r>
      <w:r w:rsidR="00367F71">
        <w:rPr>
          <w:rFonts w:hint="eastAsia"/>
          <w:b/>
          <w:bCs/>
          <w:sz w:val="24"/>
        </w:rPr>
        <w:t xml:space="preserve">　　　　</w:t>
      </w:r>
      <w:r w:rsidR="00A12521">
        <w:rPr>
          <w:rFonts w:hint="eastAsia"/>
          <w:b/>
          <w:bCs/>
          <w:sz w:val="24"/>
        </w:rPr>
        <w:t xml:space="preserve"> </w:t>
      </w:r>
      <w:r w:rsidR="00DC359A">
        <w:rPr>
          <w:rFonts w:hint="eastAsia"/>
          <w:b/>
          <w:bCs/>
          <w:sz w:val="24"/>
        </w:rPr>
        <w:t xml:space="preserve">  </w:t>
      </w:r>
      <w:r w:rsidR="00D86858" w:rsidRPr="00BF50B7">
        <w:rPr>
          <w:rFonts w:hint="eastAsia"/>
          <w:sz w:val="24"/>
        </w:rPr>
        <w:t>⇒</w:t>
      </w:r>
      <w:r w:rsidR="00D86858" w:rsidRPr="00D86858">
        <w:rPr>
          <w:rFonts w:hint="eastAsia"/>
          <w:sz w:val="22"/>
          <w:szCs w:val="22"/>
        </w:rPr>
        <w:t>（</w:t>
      </w:r>
      <w:r w:rsidR="00D86858" w:rsidRPr="00DC359A">
        <w:rPr>
          <w:rFonts w:hint="eastAsia"/>
          <w:szCs w:val="21"/>
        </w:rPr>
        <w:t>Ｑ</w:t>
      </w:r>
      <w:r w:rsidR="00367F71" w:rsidRPr="00DC359A">
        <w:rPr>
          <w:rFonts w:hint="eastAsia"/>
          <w:szCs w:val="21"/>
        </w:rPr>
        <w:t>２</w:t>
      </w:r>
      <w:r w:rsidR="00D86858" w:rsidRPr="00DC359A">
        <w:rPr>
          <w:rFonts w:hint="eastAsia"/>
          <w:szCs w:val="21"/>
        </w:rPr>
        <w:t>へ進んでください）</w:t>
      </w:r>
    </w:p>
    <w:p w14:paraId="33E21F39" w14:textId="535CB674" w:rsidR="00B253FB" w:rsidRDefault="00BD7A41"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szCs w:val="21"/>
        </w:rPr>
      </w:pPr>
      <w:sdt>
        <w:sdtPr>
          <w:rPr>
            <w:sz w:val="24"/>
          </w:rPr>
          <w:id w:val="-1263221823"/>
          <w14:checkbox>
            <w14:checked w14:val="0"/>
            <w14:checkedState w14:val="00FE" w14:font="Wingdings"/>
            <w14:uncheckedState w14:val="2610" w14:font="ＭＳ ゴシック"/>
          </w14:checkbox>
        </w:sdtPr>
        <w:sdtEndPr/>
        <w:sdtContent>
          <w:r w:rsidR="00BF50B7">
            <w:rPr>
              <w:rFonts w:ascii="ＭＳ ゴシック" w:eastAsia="ＭＳ ゴシック" w:hAnsi="ＭＳ ゴシック" w:hint="eastAsia"/>
              <w:sz w:val="24"/>
            </w:rPr>
            <w:t>☐</w:t>
          </w:r>
        </w:sdtContent>
      </w:sdt>
      <w:r w:rsidR="00367F71" w:rsidRPr="00BF50B7">
        <w:rPr>
          <w:rFonts w:hint="eastAsia"/>
          <w:sz w:val="24"/>
        </w:rPr>
        <w:t>査定の結果のため</w:t>
      </w:r>
      <w:r w:rsidR="00367F71">
        <w:rPr>
          <w:rFonts w:hint="eastAsia"/>
          <w:b/>
          <w:bCs/>
          <w:sz w:val="24"/>
        </w:rPr>
        <w:t xml:space="preserve">　　　　  </w:t>
      </w:r>
      <w:r w:rsidR="00A12521">
        <w:rPr>
          <w:rFonts w:hint="eastAsia"/>
          <w:b/>
          <w:bCs/>
          <w:sz w:val="24"/>
        </w:rPr>
        <w:t xml:space="preserve"> </w:t>
      </w:r>
      <w:r w:rsidR="00DC359A">
        <w:rPr>
          <w:rFonts w:hint="eastAsia"/>
          <w:b/>
          <w:bCs/>
          <w:sz w:val="24"/>
        </w:rPr>
        <w:t xml:space="preserve"> </w:t>
      </w:r>
      <w:r w:rsidR="00BB3AEC">
        <w:rPr>
          <w:rFonts w:hint="eastAsia"/>
          <w:b/>
          <w:bCs/>
          <w:sz w:val="24"/>
        </w:rPr>
        <w:t xml:space="preserve"> </w:t>
      </w:r>
      <w:r w:rsidR="00367F71">
        <w:rPr>
          <w:rFonts w:hint="eastAsia"/>
          <w:sz w:val="24"/>
        </w:rPr>
        <w:t>⇒</w:t>
      </w:r>
      <w:r w:rsidR="00367F71" w:rsidRPr="00132769">
        <w:rPr>
          <w:rFonts w:hint="eastAsia"/>
          <w:szCs w:val="21"/>
        </w:rPr>
        <w:t>（Ｑ２へ進んでください）</w:t>
      </w:r>
      <w:r w:rsidR="00367F71">
        <w:rPr>
          <w:rFonts w:hint="eastAsia"/>
          <w:szCs w:val="21"/>
        </w:rPr>
        <w:t xml:space="preserve"> </w:t>
      </w:r>
    </w:p>
    <w:p w14:paraId="2363C413" w14:textId="534CDB82" w:rsidR="00B253FB" w:rsidRDefault="00BD7A41"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rFonts w:ascii="HGS創英角ｺﾞｼｯｸUB" w:eastAsia="HGS創英角ｺﾞｼｯｸUB" w:hAnsi="HGS創英角ｺﾞｼｯｸUB"/>
          <w:sz w:val="24"/>
          <w:szCs w:val="32"/>
        </w:rPr>
      </w:pPr>
      <w:sdt>
        <w:sdtPr>
          <w:rPr>
            <w:sz w:val="24"/>
          </w:rPr>
          <w:id w:val="-1534716826"/>
          <w14:checkbox>
            <w14:checked w14:val="0"/>
            <w14:checkedState w14:val="00FE" w14:font="Wingdings"/>
            <w14:uncheckedState w14:val="2610" w14:font="ＭＳ ゴシック"/>
          </w14:checkbox>
        </w:sdtPr>
        <w:sdtEndPr/>
        <w:sdtContent>
          <w:r w:rsidR="00B253FB">
            <w:rPr>
              <w:rFonts w:ascii="ＭＳ ゴシック" w:eastAsia="ＭＳ ゴシック" w:hAnsi="ＭＳ ゴシック" w:hint="eastAsia"/>
              <w:sz w:val="24"/>
            </w:rPr>
            <w:t>☐</w:t>
          </w:r>
        </w:sdtContent>
      </w:sdt>
      <w:r w:rsidR="00367F71" w:rsidRPr="00BF50B7">
        <w:rPr>
          <w:rFonts w:hint="eastAsia"/>
          <w:sz w:val="24"/>
        </w:rPr>
        <w:t>支給月が到来していないため</w:t>
      </w:r>
      <w:r w:rsidR="00A12521">
        <w:rPr>
          <w:rFonts w:hint="eastAsia"/>
          <w:b/>
          <w:bCs/>
          <w:sz w:val="24"/>
        </w:rPr>
        <w:t xml:space="preserve"> </w:t>
      </w:r>
      <w:r w:rsidR="00BB3AEC">
        <w:rPr>
          <w:rFonts w:hint="eastAsia"/>
          <w:b/>
          <w:bCs/>
          <w:sz w:val="24"/>
        </w:rPr>
        <w:t xml:space="preserve">  </w:t>
      </w:r>
      <w:r w:rsidR="00367F71" w:rsidRPr="00B253FB">
        <w:rPr>
          <w:rFonts w:hint="eastAsia"/>
          <w:sz w:val="24"/>
        </w:rPr>
        <w:t>⇒</w:t>
      </w:r>
      <w:r w:rsidR="00367F71" w:rsidRPr="00132769">
        <w:rPr>
          <w:rFonts w:hint="eastAsia"/>
          <w:szCs w:val="21"/>
        </w:rPr>
        <w:t>（Ｑ</w:t>
      </w:r>
      <w:r w:rsidR="00367F71">
        <w:rPr>
          <w:rFonts w:hint="eastAsia"/>
          <w:szCs w:val="21"/>
        </w:rPr>
        <w:t>3</w:t>
      </w:r>
      <w:r w:rsidR="00367F71" w:rsidRPr="00132769">
        <w:rPr>
          <w:rFonts w:hint="eastAsia"/>
          <w:szCs w:val="21"/>
        </w:rPr>
        <w:t>へ進んでください</w:t>
      </w:r>
      <w:r w:rsidR="00367F71">
        <w:rPr>
          <w:rFonts w:hint="eastAsia"/>
          <w:szCs w:val="21"/>
        </w:rPr>
        <w:t>）</w:t>
      </w:r>
      <w:r w:rsidR="009E3E4C">
        <w:rPr>
          <w:rFonts w:hint="eastAsia"/>
          <w:szCs w:val="21"/>
        </w:rPr>
        <w:t xml:space="preserve"> </w:t>
      </w:r>
      <w:r w:rsidR="00B253FB">
        <w:rPr>
          <w:rFonts w:hint="eastAsia"/>
          <w:szCs w:val="21"/>
        </w:rPr>
        <w:t xml:space="preserve"> </w:t>
      </w:r>
    </w:p>
    <w:p w14:paraId="1C827B48" w14:textId="4A7B57B2" w:rsidR="00B253FB" w:rsidRDefault="00BD7A41"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rFonts w:eastAsiaTheme="minorHAnsi"/>
          <w:sz w:val="22"/>
          <w:szCs w:val="28"/>
        </w:rPr>
      </w:pPr>
      <w:sdt>
        <w:sdtPr>
          <w:rPr>
            <w:sz w:val="24"/>
          </w:rPr>
          <w:id w:val="1242215937"/>
          <w14:checkbox>
            <w14:checked w14:val="0"/>
            <w14:checkedState w14:val="00FE" w14:font="Wingdings"/>
            <w14:uncheckedState w14:val="2610" w14:font="ＭＳ ゴシック"/>
          </w14:checkbox>
        </w:sdtPr>
        <w:sdtEndPr/>
        <w:sdtContent>
          <w:r w:rsidR="000A3CE0">
            <w:rPr>
              <w:rFonts w:ascii="ＭＳ ゴシック" w:eastAsia="ＭＳ ゴシック" w:hAnsi="ＭＳ ゴシック" w:hint="eastAsia"/>
              <w:sz w:val="24"/>
            </w:rPr>
            <w:t>☐</w:t>
          </w:r>
        </w:sdtContent>
      </w:sdt>
      <w:r w:rsidR="00A12521" w:rsidRPr="00BF50B7">
        <w:rPr>
          <w:rFonts w:eastAsiaTheme="minorHAnsi" w:hint="eastAsia"/>
          <w:sz w:val="24"/>
          <w:szCs w:val="32"/>
        </w:rPr>
        <w:t>決算賞与</w:t>
      </w:r>
      <w:r w:rsidR="00DC359A" w:rsidRPr="00BF50B7">
        <w:rPr>
          <w:rFonts w:eastAsiaTheme="minorHAnsi" w:hint="eastAsia"/>
          <w:sz w:val="24"/>
          <w:szCs w:val="32"/>
        </w:rPr>
        <w:t>のみ支給しているため</w:t>
      </w:r>
      <w:r w:rsidR="00DC359A">
        <w:rPr>
          <w:rFonts w:eastAsiaTheme="minorHAnsi" w:hint="eastAsia"/>
          <w:b/>
          <w:bCs/>
          <w:sz w:val="24"/>
          <w:szCs w:val="32"/>
        </w:rPr>
        <w:t xml:space="preserve"> </w:t>
      </w:r>
      <w:r w:rsidR="00DC359A" w:rsidRPr="00BF50B7">
        <w:rPr>
          <w:rFonts w:eastAsiaTheme="minorHAnsi" w:hint="eastAsia"/>
          <w:sz w:val="24"/>
          <w:szCs w:val="32"/>
        </w:rPr>
        <w:t xml:space="preserve">⇒ </w:t>
      </w:r>
      <w:r w:rsidR="00B253FB">
        <w:rPr>
          <w:rFonts w:eastAsiaTheme="minorHAnsi" w:hint="eastAsia"/>
          <w:sz w:val="24"/>
          <w:szCs w:val="32"/>
        </w:rPr>
        <w:t>支給することが不明瞭な</w:t>
      </w:r>
      <w:r w:rsidR="00970ADF">
        <w:rPr>
          <w:rFonts w:eastAsiaTheme="minorHAnsi" w:hint="eastAsia"/>
          <w:sz w:val="24"/>
          <w:szCs w:val="32"/>
        </w:rPr>
        <w:t>賞与の</w:t>
      </w:r>
      <w:r w:rsidR="00B253FB">
        <w:rPr>
          <w:rFonts w:eastAsiaTheme="minorHAnsi" w:hint="eastAsia"/>
          <w:sz w:val="24"/>
          <w:szCs w:val="32"/>
        </w:rPr>
        <w:t>ため</w:t>
      </w:r>
      <w:r w:rsidR="00DC359A" w:rsidRPr="00DC359A">
        <w:rPr>
          <w:rFonts w:eastAsiaTheme="minorHAnsi" w:hint="eastAsia"/>
          <w:sz w:val="22"/>
          <w:szCs w:val="28"/>
        </w:rPr>
        <w:t>不支給</w:t>
      </w:r>
      <w:r w:rsidR="00B253FB">
        <w:rPr>
          <w:rFonts w:eastAsiaTheme="minorHAnsi" w:hint="eastAsia"/>
          <w:sz w:val="22"/>
          <w:szCs w:val="28"/>
        </w:rPr>
        <w:t>と判断します。</w:t>
      </w:r>
    </w:p>
    <w:p w14:paraId="1851C907" w14:textId="36CF7198" w:rsidR="001113F2" w:rsidRPr="00B253FB" w:rsidRDefault="00B253FB"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900" w:firstLine="4560"/>
        <w:rPr>
          <w:szCs w:val="21"/>
        </w:rPr>
      </w:pPr>
      <w:r w:rsidRPr="00B11806">
        <w:rPr>
          <w:rFonts w:ascii="Segoe UI Symbol" w:hAnsi="Segoe UI Symbol" w:cs="Segoe UI Symbol"/>
          <w:sz w:val="24"/>
        </w:rPr>
        <w:t>☐</w:t>
      </w:r>
      <w:r w:rsidRPr="00B11806">
        <w:rPr>
          <w:sz w:val="24"/>
        </w:rPr>
        <w:t>不支給で了承する</w:t>
      </w:r>
      <w:r w:rsidR="00BB3AEC" w:rsidRPr="005B66A2">
        <w:rPr>
          <w:rFonts w:hint="eastAsia"/>
          <w:color w:val="FF0000"/>
          <w:szCs w:val="21"/>
        </w:rPr>
        <w:t>（</w:t>
      </w:r>
      <w:r w:rsidR="00BB3AEC" w:rsidRPr="00132769">
        <w:rPr>
          <w:rFonts w:hint="eastAsia"/>
          <w:color w:val="FF0000"/>
          <w:sz w:val="20"/>
          <w:szCs w:val="20"/>
        </w:rPr>
        <w:t>※</w:t>
      </w:r>
      <w:r w:rsidR="00BB3AEC">
        <w:rPr>
          <w:rFonts w:hint="eastAsia"/>
          <w:color w:val="FF0000"/>
          <w:sz w:val="20"/>
          <w:szCs w:val="20"/>
        </w:rPr>
        <w:t>Q2</w:t>
      </w:r>
      <w:r w:rsidR="00BB3AEC" w:rsidRPr="00132769">
        <w:rPr>
          <w:rFonts w:hint="eastAsia"/>
          <w:color w:val="FF0000"/>
          <w:sz w:val="20"/>
          <w:szCs w:val="20"/>
        </w:rPr>
        <w:t>以降回答不要</w:t>
      </w:r>
      <w:r w:rsidR="00BB3AEC">
        <w:rPr>
          <w:rFonts w:hint="eastAsia"/>
          <w:color w:val="FF0000"/>
          <w:sz w:val="20"/>
          <w:szCs w:val="20"/>
        </w:rPr>
        <w:t>です</w:t>
      </w:r>
      <w:r w:rsidR="00B11806">
        <w:rPr>
          <w:rFonts w:hint="eastAsia"/>
          <w:color w:val="FF0000"/>
          <w:sz w:val="20"/>
          <w:szCs w:val="20"/>
        </w:rPr>
        <w:t>）</w:t>
      </w:r>
    </w:p>
    <w:p w14:paraId="2A77DCA7" w14:textId="35E2DF72" w:rsidR="002F517B" w:rsidRDefault="008C6D29" w:rsidP="00B11806">
      <w:pPr>
        <w:spacing w:line="0" w:lineRule="atLeast"/>
        <w:ind w:leftChars="300" w:left="630" w:firstLineChars="1400" w:firstLine="3360"/>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t>裏面へ続きます</w:t>
      </w:r>
      <w:r w:rsidR="00B253FB">
        <w:rPr>
          <mc:AlternateContent>
            <mc:Choice Requires="w16se">
              <w:rFonts w:ascii="HGS創英角ｺﾞｼｯｸUB" w:eastAsia="HGS創英角ｺﾞｼｯｸUB" w:hAnsi="HGS創英角ｺﾞｼｯｸUB" w:hint="eastAsia"/>
            </mc:Choice>
            <mc:Fallback>
              <w:rFonts w:ascii="Segoe UI Emoji" w:eastAsia="Segoe UI Emoji" w:hAnsi="Segoe UI Emoji" w:cs="Segoe UI Emoji"/>
            </mc:Fallback>
          </mc:AlternateContent>
          <w:sz w:val="24"/>
          <w:szCs w:val="32"/>
        </w:rPr>
        <mc:AlternateContent>
          <mc:Choice Requires="w16se">
            <w16se:symEx w16se:font="Segoe UI Emoji" w16se:char="1F449"/>
          </mc:Choice>
          <mc:Fallback>
            <w:t>👉</w:t>
          </mc:Fallback>
        </mc:AlternateContent>
      </w:r>
    </w:p>
    <w:p w14:paraId="54DC6334" w14:textId="7964C8CA" w:rsidR="005F6AFA" w:rsidRPr="00B80FD9" w:rsidRDefault="006A32FC" w:rsidP="00A12521">
      <w:pPr>
        <w:pBdr>
          <w:top w:val="single" w:sz="8" w:space="1" w:color="auto"/>
          <w:left w:val="single" w:sz="8" w:space="4" w:color="auto"/>
          <w:bottom w:val="single" w:sz="8" w:space="31" w:color="auto"/>
          <w:right w:val="single" w:sz="8" w:space="4" w:color="auto"/>
          <w:between w:val="single" w:sz="8" w:space="1" w:color="auto"/>
        </w:pBdr>
        <w:spacing w:line="0" w:lineRule="atLeast"/>
        <w:ind w:left="720" w:hangingChars="300" w:hanging="720"/>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lastRenderedPageBreak/>
        <w:t>Ｑ</w:t>
      </w:r>
      <w:r w:rsidR="005F6AFA" w:rsidRPr="00B80FD9">
        <w:rPr>
          <w:rFonts w:ascii="HGS創英角ｺﾞｼｯｸUB" w:eastAsia="HGS創英角ｺﾞｼｯｸUB" w:hAnsi="HGS創英角ｺﾞｼｯｸUB" w:hint="eastAsia"/>
          <w:sz w:val="24"/>
          <w:szCs w:val="32"/>
        </w:rPr>
        <w:t>２．</w:t>
      </w:r>
      <w:r w:rsidR="00132769">
        <w:rPr>
          <w:rFonts w:ascii="HGS創英角ｺﾞｼｯｸUB" w:eastAsia="HGS創英角ｺﾞｼｯｸUB" w:hAnsi="HGS創英角ｺﾞｼｯｸUB" w:hint="eastAsia"/>
          <w:sz w:val="24"/>
          <w:szCs w:val="32"/>
        </w:rPr>
        <w:t>他の正社員に</w:t>
      </w:r>
      <w:r w:rsidR="008C0D32">
        <w:rPr>
          <w:rFonts w:ascii="HGS創英角ｺﾞｼｯｸUB" w:eastAsia="HGS創英角ｺﾞｼｯｸUB" w:hAnsi="HGS創英角ｺﾞｼｯｸUB" w:hint="eastAsia"/>
          <w:sz w:val="24"/>
          <w:szCs w:val="32"/>
        </w:rPr>
        <w:t>賞与を</w:t>
      </w:r>
      <w:r w:rsidR="007A38E1">
        <w:rPr>
          <w:rFonts w:ascii="HGS創英角ｺﾞｼｯｸUB" w:eastAsia="HGS創英角ｺﾞｼｯｸUB" w:hAnsi="HGS創英角ｺﾞｼｯｸUB" w:hint="eastAsia"/>
          <w:sz w:val="24"/>
          <w:szCs w:val="32"/>
        </w:rPr>
        <w:t>支給しまし</w:t>
      </w:r>
      <w:r w:rsidR="00A12521">
        <w:rPr>
          <w:rFonts w:ascii="HGS創英角ｺﾞｼｯｸUB" w:eastAsia="HGS創英角ｺﾞｼｯｸUB" w:hAnsi="HGS創英角ｺﾞｼｯｸUB" w:hint="eastAsia"/>
          <w:sz w:val="24"/>
          <w:szCs w:val="32"/>
        </w:rPr>
        <w:t xml:space="preserve">たか。（決算賞与を除く）　　　　　　　　　　　　　　　</w:t>
      </w:r>
      <w:r w:rsidR="009B7837">
        <w:rPr>
          <w:rFonts w:ascii="HGS創英角ｺﾞｼｯｸUB" w:eastAsia="HGS創英角ｺﾞｼｯｸUB" w:hAnsi="HGS創英角ｺﾞｼｯｸUB" w:hint="eastAsia"/>
          <w:sz w:val="24"/>
          <w:szCs w:val="32"/>
        </w:rPr>
        <w:t>他の正社員に</w:t>
      </w:r>
      <w:r w:rsidR="007C2600">
        <w:rPr>
          <w:rFonts w:ascii="HGS創英角ｺﾞｼｯｸUB" w:eastAsia="HGS創英角ｺﾞｼｯｸUB" w:hAnsi="HGS創英角ｺﾞｼｯｸUB" w:hint="eastAsia"/>
          <w:sz w:val="24"/>
          <w:szCs w:val="32"/>
        </w:rPr>
        <w:t>支給した場合は対象労働者に</w:t>
      </w:r>
      <w:r w:rsidR="008E79FB">
        <w:rPr>
          <w:rFonts w:ascii="HGS創英角ｺﾞｼｯｸUB" w:eastAsia="HGS創英角ｺﾞｼｯｸUB" w:hAnsi="HGS創英角ｺﾞｼｯｸUB" w:hint="eastAsia"/>
          <w:sz w:val="24"/>
          <w:szCs w:val="32"/>
        </w:rPr>
        <w:t>支給し</w:t>
      </w:r>
      <w:r w:rsidR="00CC41EC">
        <w:rPr>
          <w:rFonts w:ascii="HGS創英角ｺﾞｼｯｸUB" w:eastAsia="HGS創英角ｺﾞｼｯｸUB" w:hAnsi="HGS創英角ｺﾞｼｯｸUB" w:hint="eastAsia"/>
          <w:sz w:val="24"/>
          <w:szCs w:val="32"/>
        </w:rPr>
        <w:t>ていない</w:t>
      </w:r>
      <w:r w:rsidR="008E79FB">
        <w:rPr>
          <w:rFonts w:ascii="HGS創英角ｺﾞｼｯｸUB" w:eastAsia="HGS創英角ｺﾞｼｯｸUB" w:hAnsi="HGS創英角ｺﾞｼｯｸUB" w:hint="eastAsia"/>
          <w:sz w:val="24"/>
          <w:szCs w:val="32"/>
        </w:rPr>
        <w:t>理由を</w:t>
      </w:r>
      <w:r w:rsidR="007A38E1">
        <w:rPr>
          <w:rFonts w:ascii="HGS創英角ｺﾞｼｯｸUB" w:eastAsia="HGS創英角ｺﾞｼｯｸUB" w:hAnsi="HGS創英角ｺﾞｼｯｸUB" w:hint="eastAsia"/>
          <w:sz w:val="24"/>
          <w:szCs w:val="32"/>
        </w:rPr>
        <w:t>記入してください。</w:t>
      </w:r>
    </w:p>
    <w:p w14:paraId="25D6B369" w14:textId="37692B01" w:rsidR="005F6AFA" w:rsidRPr="00900523" w:rsidRDefault="00BD7A41" w:rsidP="001113F2">
      <w:pPr>
        <w:pBdr>
          <w:top w:val="single" w:sz="8" w:space="1" w:color="auto"/>
          <w:left w:val="single" w:sz="8" w:space="4" w:color="auto"/>
          <w:bottom w:val="single" w:sz="8" w:space="31" w:color="auto"/>
          <w:right w:val="single" w:sz="8" w:space="4" w:color="auto"/>
        </w:pBdr>
        <w:spacing w:before="240" w:line="0" w:lineRule="atLeast"/>
        <w:ind w:firstLineChars="100" w:firstLine="235"/>
        <w:rPr>
          <w:sz w:val="18"/>
          <w:szCs w:val="21"/>
        </w:rPr>
      </w:pPr>
      <w:sdt>
        <w:sdtPr>
          <w:rPr>
            <w:b/>
            <w:bCs/>
            <w:sz w:val="24"/>
          </w:rPr>
          <w:id w:val="504475100"/>
          <w14:checkbox>
            <w14:checked w14:val="0"/>
            <w14:checkedState w14:val="00FE" w14:font="Wingdings"/>
            <w14:uncheckedState w14:val="2610" w14:font="ＭＳ ゴシック"/>
          </w14:checkbox>
        </w:sdtPr>
        <w:sdtEndPr/>
        <w:sdtContent>
          <w:r w:rsidR="001113F2">
            <w:rPr>
              <w:rFonts w:ascii="ＭＳ ゴシック" w:eastAsia="ＭＳ ゴシック" w:hAnsi="ＭＳ ゴシック" w:hint="eastAsia"/>
              <w:b/>
              <w:bCs/>
              <w:sz w:val="24"/>
            </w:rPr>
            <w:t>☐</w:t>
          </w:r>
        </w:sdtContent>
      </w:sdt>
      <w:r w:rsidR="005F6AFA" w:rsidRPr="00A411D4">
        <w:rPr>
          <w:rFonts w:hint="eastAsia"/>
          <w:b/>
          <w:bCs/>
          <w:sz w:val="24"/>
        </w:rPr>
        <w:t>他の正社員には支給した</w:t>
      </w:r>
      <w:r w:rsidR="00132769">
        <w:rPr>
          <w:rFonts w:hint="eastAsia"/>
          <w:sz w:val="24"/>
        </w:rPr>
        <w:t>⇒</w:t>
      </w:r>
      <w:r w:rsidR="00132769" w:rsidRPr="00132769">
        <w:rPr>
          <w:rFonts w:hint="eastAsia"/>
          <w:szCs w:val="21"/>
        </w:rPr>
        <w:t>支給した</w:t>
      </w:r>
      <w:r w:rsidR="005F6AFA" w:rsidRPr="00DD63D7">
        <w:rPr>
          <w:rFonts w:hint="eastAsia"/>
          <w:szCs w:val="21"/>
          <w:u w:val="single"/>
        </w:rPr>
        <w:t>賃金台帳を</w:t>
      </w:r>
      <w:r w:rsidR="00514427" w:rsidRPr="00DD63D7">
        <w:rPr>
          <w:rFonts w:hint="eastAsia"/>
          <w:szCs w:val="21"/>
          <w:u w:val="single"/>
        </w:rPr>
        <w:t>添付</w:t>
      </w:r>
      <w:r w:rsidR="007C2600">
        <w:rPr>
          <w:rFonts w:hint="eastAsia"/>
          <w:szCs w:val="21"/>
        </w:rPr>
        <w:t>し、</w:t>
      </w:r>
      <w:r w:rsidR="008C3EAE">
        <w:rPr>
          <w:rFonts w:hint="eastAsia"/>
          <w:szCs w:val="21"/>
        </w:rPr>
        <w:t>下欄に理由を記入</w:t>
      </w:r>
      <w:r w:rsidR="007A38E1">
        <w:rPr>
          <w:rFonts w:hint="eastAsia"/>
          <w:szCs w:val="21"/>
        </w:rPr>
        <w:t>してください</w:t>
      </w:r>
      <w:r w:rsidR="008C3EAE">
        <w:rPr>
          <w:rFonts w:hint="eastAsia"/>
          <w:szCs w:val="21"/>
        </w:rPr>
        <w:t>。</w:t>
      </w:r>
    </w:p>
    <w:p w14:paraId="430DCD99" w14:textId="4F45A9F0" w:rsidR="008C3EAE" w:rsidRDefault="008C3EAE" w:rsidP="00FC24BF">
      <w:pPr>
        <w:pBdr>
          <w:top w:val="single" w:sz="8" w:space="1" w:color="auto"/>
          <w:left w:val="single" w:sz="8" w:space="4" w:color="auto"/>
          <w:bottom w:val="single" w:sz="8" w:space="31" w:color="auto"/>
          <w:right w:val="single" w:sz="8" w:space="4" w:color="auto"/>
        </w:pBdr>
        <w:ind w:firstLineChars="200" w:firstLine="420"/>
        <w:rPr>
          <w:color w:val="FF0000"/>
          <w:sz w:val="20"/>
          <w:szCs w:val="20"/>
        </w:rPr>
      </w:pPr>
      <w:r>
        <w:rPr>
          <w:rFonts w:hint="eastAsia"/>
          <w:noProof/>
        </w:rPr>
        <mc:AlternateContent>
          <mc:Choice Requires="wps">
            <w:drawing>
              <wp:anchor distT="0" distB="0" distL="114300" distR="114300" simplePos="0" relativeHeight="251662336" behindDoc="0" locked="0" layoutInCell="1" allowOverlap="1" wp14:anchorId="1C6AB83E" wp14:editId="02B7E847">
                <wp:simplePos x="0" y="0"/>
                <wp:positionH relativeFrom="margin">
                  <wp:align>left</wp:align>
                </wp:positionH>
                <wp:positionV relativeFrom="paragraph">
                  <wp:posOffset>13335</wp:posOffset>
                </wp:positionV>
                <wp:extent cx="6591300" cy="1514475"/>
                <wp:effectExtent l="0" t="0" r="19050" b="28575"/>
                <wp:wrapNone/>
                <wp:docPr id="1195227211" name="大かっこ 3"/>
                <wp:cNvGraphicFramePr/>
                <a:graphic xmlns:a="http://schemas.openxmlformats.org/drawingml/2006/main">
                  <a:graphicData uri="http://schemas.microsoft.com/office/word/2010/wordprocessingShape">
                    <wps:wsp>
                      <wps:cNvSpPr/>
                      <wps:spPr>
                        <a:xfrm>
                          <a:off x="0" y="0"/>
                          <a:ext cx="6591300" cy="1514475"/>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D86D7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1.05pt;width:519pt;height:11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" strokecolor="black [3213]" strokeweight="1pt">
                <v:stroke joinstyle="miter"/>
                <w10:wrap anchorx="margin"/>
              </v:shape>
            </w:pict>
          </mc:Fallback>
        </mc:AlternateContent>
      </w:r>
      <w:r w:rsidR="005F6AFA" w:rsidRPr="008C3EAE">
        <w:rPr>
          <w:rFonts w:hint="eastAsia"/>
          <w:u w:val="single"/>
        </w:rPr>
        <w:t>対象労働者に支給し</w:t>
      </w:r>
      <w:r w:rsidR="00CC41EC">
        <w:rPr>
          <w:rFonts w:hint="eastAsia"/>
          <w:u w:val="single"/>
        </w:rPr>
        <w:t>ていない</w:t>
      </w:r>
      <w:r w:rsidR="005F6AFA" w:rsidRPr="008C3EAE">
        <w:rPr>
          <w:rFonts w:hint="eastAsia"/>
          <w:u w:val="single"/>
        </w:rPr>
        <w:t>理由</w:t>
      </w:r>
      <w:r w:rsidR="007C2600">
        <w:rPr>
          <w:rFonts w:hint="eastAsia"/>
          <w:u w:val="single"/>
        </w:rPr>
        <w:t xml:space="preserve">　</w:t>
      </w:r>
      <w:r w:rsidR="005B66A2" w:rsidRPr="00772216">
        <w:rPr>
          <w:rFonts w:hint="eastAsia"/>
          <w:color w:val="FF0000"/>
          <w:sz w:val="20"/>
          <w:szCs w:val="22"/>
        </w:rPr>
        <w:t>（</w:t>
      </w:r>
      <w:r w:rsidRPr="00772216">
        <w:rPr>
          <w:rFonts w:hint="eastAsia"/>
          <w:color w:val="FF0000"/>
          <w:sz w:val="20"/>
          <w:szCs w:val="20"/>
        </w:rPr>
        <w:t>※</w:t>
      </w:r>
      <w:r w:rsidR="00C54EF6" w:rsidRPr="00772216">
        <w:rPr>
          <w:rFonts w:hint="eastAsia"/>
          <w:color w:val="FF0000"/>
          <w:sz w:val="20"/>
          <w:szCs w:val="20"/>
        </w:rPr>
        <w:t>Q3</w:t>
      </w:r>
      <w:r w:rsidRPr="00772216">
        <w:rPr>
          <w:rFonts w:hint="eastAsia"/>
          <w:color w:val="FF0000"/>
          <w:sz w:val="20"/>
          <w:szCs w:val="20"/>
        </w:rPr>
        <w:t>以降回答不要</w:t>
      </w:r>
      <w:r w:rsidR="00C54EF6" w:rsidRPr="00772216">
        <w:rPr>
          <w:rFonts w:hint="eastAsia"/>
          <w:color w:val="FF0000"/>
          <w:sz w:val="20"/>
          <w:szCs w:val="20"/>
        </w:rPr>
        <w:t>です</w:t>
      </w:r>
      <w:r w:rsidR="005B66A2" w:rsidRPr="00772216">
        <w:rPr>
          <w:rFonts w:hint="eastAsia"/>
          <w:color w:val="FF0000"/>
          <w:sz w:val="20"/>
          <w:szCs w:val="20"/>
        </w:rPr>
        <w:t>）</w:t>
      </w:r>
    </w:p>
    <w:p w14:paraId="5A06A7C8" w14:textId="6B247FDF" w:rsidR="007C2600" w:rsidRPr="00DD63D7" w:rsidRDefault="00305D53" w:rsidP="00305D53">
      <w:pPr>
        <w:pBdr>
          <w:top w:val="single" w:sz="8" w:space="1" w:color="auto"/>
          <w:left w:val="single" w:sz="8" w:space="4" w:color="auto"/>
          <w:bottom w:val="single" w:sz="8" w:space="31" w:color="auto"/>
          <w:right w:val="single" w:sz="8" w:space="4" w:color="auto"/>
        </w:pBdr>
        <w:rPr>
          <w:color w:val="FF0000"/>
          <w:sz w:val="20"/>
          <w:szCs w:val="20"/>
        </w:rPr>
      </w:pPr>
      <w:r>
        <w:rPr>
          <w:rFonts w:hint="eastAsia"/>
          <w:color w:val="FF0000"/>
          <w:sz w:val="20"/>
          <w:szCs w:val="20"/>
        </w:rPr>
        <w:t xml:space="preserve">　　</w:t>
      </w:r>
    </w:p>
    <w:p w14:paraId="61DAF51F" w14:textId="77777777" w:rsidR="00305D53" w:rsidRDefault="008C0D32" w:rsidP="00D86858">
      <w:pPr>
        <w:pBdr>
          <w:top w:val="single" w:sz="8" w:space="1" w:color="auto"/>
          <w:left w:val="single" w:sz="8" w:space="4" w:color="auto"/>
          <w:bottom w:val="single" w:sz="8" w:space="31" w:color="auto"/>
          <w:right w:val="single" w:sz="8" w:space="4" w:color="auto"/>
        </w:pBdr>
      </w:pPr>
      <w:r>
        <w:rPr>
          <w:rFonts w:hint="eastAsia"/>
        </w:rPr>
        <w:t xml:space="preserve">　　</w:t>
      </w:r>
    </w:p>
    <w:p w14:paraId="508FB16D" w14:textId="7993ECD6" w:rsidR="00305D53" w:rsidRDefault="00305D53" w:rsidP="00D86858">
      <w:pPr>
        <w:pBdr>
          <w:top w:val="single" w:sz="8" w:space="1" w:color="auto"/>
          <w:left w:val="single" w:sz="8" w:space="4" w:color="auto"/>
          <w:bottom w:val="single" w:sz="8" w:space="31" w:color="auto"/>
          <w:right w:val="single" w:sz="8" w:space="4" w:color="auto"/>
        </w:pBdr>
      </w:pPr>
      <w:r>
        <w:rPr>
          <w:rFonts w:hint="eastAsia"/>
        </w:rPr>
        <w:t xml:space="preserve">　　</w:t>
      </w:r>
    </w:p>
    <w:p w14:paraId="798F9C65" w14:textId="27FA8366" w:rsidR="009B7837" w:rsidRDefault="008C0D32" w:rsidP="00D86858">
      <w:pPr>
        <w:pBdr>
          <w:top w:val="single" w:sz="8" w:space="1" w:color="auto"/>
          <w:left w:val="single" w:sz="8" w:space="4" w:color="auto"/>
          <w:bottom w:val="single" w:sz="8" w:space="31" w:color="auto"/>
          <w:right w:val="single" w:sz="8" w:space="4" w:color="auto"/>
        </w:pBdr>
      </w:pPr>
      <w:r>
        <w:rPr>
          <w:rFonts w:hint="eastAsia"/>
        </w:rPr>
        <w:t xml:space="preserve">　　</w:t>
      </w:r>
    </w:p>
    <w:p w14:paraId="0C0C572E" w14:textId="02CFDBB7" w:rsidR="00772216" w:rsidRPr="008C0D32" w:rsidRDefault="00305D53" w:rsidP="00D86858">
      <w:pPr>
        <w:pBdr>
          <w:top w:val="single" w:sz="8" w:space="1" w:color="auto"/>
          <w:left w:val="single" w:sz="8" w:space="4" w:color="auto"/>
          <w:bottom w:val="single" w:sz="8" w:space="31" w:color="auto"/>
          <w:right w:val="single" w:sz="8" w:space="4" w:color="auto"/>
        </w:pBdr>
      </w:pPr>
      <w:r>
        <w:rPr>
          <w:rFonts w:hint="eastAsia"/>
        </w:rPr>
        <w:t xml:space="preserve">　　</w:t>
      </w:r>
      <w:r w:rsidR="00772216">
        <w:rPr>
          <w:rFonts w:hint="eastAsia"/>
        </w:rPr>
        <w:t xml:space="preserve">　　</w:t>
      </w:r>
    </w:p>
    <w:p w14:paraId="6DB34CC5" w14:textId="277C7639" w:rsidR="002F517B" w:rsidRDefault="00BD7A41" w:rsidP="00772216">
      <w:pPr>
        <w:pBdr>
          <w:top w:val="single" w:sz="8" w:space="1" w:color="auto"/>
          <w:left w:val="single" w:sz="8" w:space="4" w:color="auto"/>
          <w:bottom w:val="single" w:sz="8" w:space="31" w:color="auto"/>
          <w:right w:val="single" w:sz="8" w:space="4" w:color="auto"/>
          <w:between w:val="single" w:sz="8" w:space="1" w:color="auto"/>
        </w:pBdr>
        <w:spacing w:before="240" w:line="460" w:lineRule="exact"/>
        <w:ind w:firstLineChars="100" w:firstLine="235"/>
        <w:rPr>
          <w:szCs w:val="21"/>
        </w:rPr>
      </w:pPr>
      <w:sdt>
        <w:sdtPr>
          <w:rPr>
            <w:b/>
            <w:bCs/>
            <w:sz w:val="24"/>
          </w:rPr>
          <w:id w:val="1041169806"/>
          <w14:checkbox>
            <w14:checked w14:val="0"/>
            <w14:checkedState w14:val="00FE" w14:font="Wingdings"/>
            <w14:uncheckedState w14:val="2610" w14:font="ＭＳ ゴシック"/>
          </w14:checkbox>
        </w:sdtPr>
        <w:sdtEndPr/>
        <w:sdtContent>
          <w:r w:rsidR="0093736D">
            <w:rPr>
              <w:rFonts w:ascii="ＭＳ ゴシック" w:eastAsia="ＭＳ ゴシック" w:hAnsi="ＭＳ ゴシック" w:hint="eastAsia"/>
              <w:b/>
              <w:bCs/>
              <w:sz w:val="24"/>
            </w:rPr>
            <w:t>☐</w:t>
          </w:r>
        </w:sdtContent>
      </w:sdt>
      <w:r w:rsidR="005F6AFA" w:rsidRPr="00A411D4">
        <w:rPr>
          <w:rFonts w:hint="eastAsia"/>
          <w:b/>
          <w:bCs/>
          <w:sz w:val="24"/>
        </w:rPr>
        <w:t>全員に支給しなかった</w:t>
      </w:r>
      <w:r w:rsidR="00A275AF">
        <w:rPr>
          <w:rFonts w:hint="eastAsia"/>
          <w:sz w:val="24"/>
        </w:rPr>
        <w:t xml:space="preserve">　</w:t>
      </w:r>
      <w:r w:rsidR="008C3EAE" w:rsidRPr="003D3D1A">
        <w:rPr>
          <w:rFonts w:hint="eastAsia"/>
          <w:sz w:val="24"/>
        </w:rPr>
        <w:t>⇒</w:t>
      </w:r>
      <w:r w:rsidR="008C3EAE" w:rsidRPr="008C3EAE">
        <w:rPr>
          <w:rFonts w:hint="eastAsia"/>
          <w:szCs w:val="21"/>
        </w:rPr>
        <w:t>（Ｑ３へ進んでください。）</w:t>
      </w:r>
      <w:r w:rsidR="005476B0">
        <w:rPr>
          <w:rFonts w:hint="eastAsia"/>
          <w:szCs w:val="21"/>
        </w:rPr>
        <w:t xml:space="preserve">        </w:t>
      </w:r>
    </w:p>
    <w:p w14:paraId="7ABF36D7" w14:textId="18C58CB2" w:rsidR="005476B0" w:rsidRPr="008C3EAE" w:rsidRDefault="005476B0" w:rsidP="002F517B">
      <w:pPr>
        <w:spacing w:line="0" w:lineRule="atLeast"/>
        <w:ind w:firstLineChars="100" w:firstLine="210"/>
        <w:rPr>
          <w:szCs w:val="21"/>
        </w:rPr>
      </w:pPr>
      <w:r>
        <w:rPr>
          <w:rFonts w:hint="eastAsia"/>
          <w:szCs w:val="21"/>
        </w:rPr>
        <w:t xml:space="preserve">                                            </w:t>
      </w:r>
    </w:p>
    <w:p w14:paraId="67865D17" w14:textId="7BF94AE0" w:rsidR="001113F2" w:rsidRPr="001113F2" w:rsidRDefault="006A32FC" w:rsidP="001113F2">
      <w:pPr>
        <w:pBdr>
          <w:top w:val="single" w:sz="8" w:space="1" w:color="auto"/>
          <w:left w:val="single" w:sz="8" w:space="4" w:color="auto"/>
          <w:bottom w:val="single" w:sz="8" w:space="31" w:color="auto"/>
          <w:right w:val="single" w:sz="8" w:space="4" w:color="auto"/>
          <w:between w:val="single" w:sz="8" w:space="1" w:color="auto"/>
        </w:pBdr>
        <w:spacing w:line="100" w:lineRule="atLeast"/>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t>Ｑ</w:t>
      </w:r>
      <w:r w:rsidR="005F6AFA" w:rsidRPr="00B80FD9">
        <w:rPr>
          <w:rFonts w:ascii="HGS創英角ｺﾞｼｯｸUB" w:eastAsia="HGS創英角ｺﾞｼｯｸUB" w:hAnsi="HGS創英角ｺﾞｼｯｸUB" w:hint="eastAsia"/>
          <w:sz w:val="24"/>
          <w:szCs w:val="32"/>
        </w:rPr>
        <w:t>３．過去の支給実績について</w:t>
      </w:r>
    </w:p>
    <w:p w14:paraId="61D4BFAC" w14:textId="7BED9CE8" w:rsidR="001113F2" w:rsidRDefault="00BD7A41" w:rsidP="001113F2">
      <w:pPr>
        <w:pBdr>
          <w:top w:val="single" w:sz="8" w:space="1" w:color="auto"/>
          <w:left w:val="single" w:sz="8" w:space="4" w:color="auto"/>
          <w:bottom w:val="single" w:sz="8" w:space="31" w:color="auto"/>
          <w:right w:val="single" w:sz="8" w:space="4" w:color="auto"/>
        </w:pBdr>
        <w:spacing w:line="360" w:lineRule="auto"/>
        <w:ind w:firstLineChars="100" w:firstLine="235"/>
        <w:rPr>
          <w:color w:val="FF0000"/>
          <w:sz w:val="20"/>
          <w:szCs w:val="22"/>
        </w:rPr>
      </w:pPr>
      <w:sdt>
        <w:sdtPr>
          <w:rPr>
            <w:b/>
            <w:bCs/>
            <w:sz w:val="24"/>
          </w:rPr>
          <w:id w:val="-1550529344"/>
          <w14:checkbox>
            <w14:checked w14:val="0"/>
            <w14:checkedState w14:val="00FE" w14:font="Wingdings"/>
            <w14:uncheckedState w14:val="2610" w14:font="ＭＳ ゴシック"/>
          </w14:checkbox>
        </w:sdtPr>
        <w:sdtEndPr/>
        <w:sdtContent>
          <w:r w:rsidR="000A3CE0">
            <w:rPr>
              <w:rFonts w:ascii="ＭＳ ゴシック" w:eastAsia="ＭＳ ゴシック" w:hAnsi="ＭＳ ゴシック" w:hint="eastAsia"/>
              <w:b/>
              <w:bCs/>
              <w:sz w:val="24"/>
            </w:rPr>
            <w:t>☐</w:t>
          </w:r>
        </w:sdtContent>
      </w:sdt>
      <w:r w:rsidR="005F6AFA" w:rsidRPr="00A411D4">
        <w:rPr>
          <w:rFonts w:hint="eastAsia"/>
          <w:b/>
          <w:bCs/>
          <w:sz w:val="24"/>
        </w:rPr>
        <w:t>支給したことがある</w:t>
      </w:r>
      <w:r w:rsidR="008C3EAE">
        <w:rPr>
          <w:rFonts w:hint="eastAsia"/>
          <w:sz w:val="24"/>
        </w:rPr>
        <w:t>⇒</w:t>
      </w:r>
      <w:r w:rsidR="00613F9A">
        <w:rPr>
          <w:rFonts w:hint="eastAsia"/>
          <w:szCs w:val="21"/>
        </w:rPr>
        <w:t>支給した</w:t>
      </w:r>
      <w:r w:rsidR="00362051">
        <w:rPr>
          <w:rFonts w:hint="eastAsia"/>
          <w:szCs w:val="21"/>
        </w:rPr>
        <w:t>直近の</w:t>
      </w:r>
      <w:r w:rsidR="005F6AFA" w:rsidRPr="008C3EAE">
        <w:rPr>
          <w:rFonts w:hint="eastAsia"/>
          <w:szCs w:val="21"/>
        </w:rPr>
        <w:t>賃金台帳を</w:t>
      </w:r>
      <w:r w:rsidR="00514427">
        <w:rPr>
          <w:rFonts w:hint="eastAsia"/>
          <w:szCs w:val="21"/>
        </w:rPr>
        <w:t>添付し</w:t>
      </w:r>
      <w:r w:rsidR="005F6AFA" w:rsidRPr="008C3EAE">
        <w:rPr>
          <w:rFonts w:hint="eastAsia"/>
          <w:szCs w:val="21"/>
        </w:rPr>
        <w:t>提出してください</w:t>
      </w:r>
      <w:r w:rsidR="00DD63D7">
        <w:rPr>
          <w:rFonts w:hint="eastAsia"/>
          <w:szCs w:val="21"/>
        </w:rPr>
        <w:t>。</w:t>
      </w:r>
      <w:r w:rsidR="005B66A2" w:rsidRPr="005476B0">
        <w:rPr>
          <w:rFonts w:hint="eastAsia"/>
          <w:color w:val="FF0000"/>
          <w:szCs w:val="21"/>
        </w:rPr>
        <w:t>（</w:t>
      </w:r>
      <w:r w:rsidR="005F6AFA" w:rsidRPr="005476B0">
        <w:rPr>
          <w:rFonts w:hint="eastAsia"/>
          <w:color w:val="FF0000"/>
          <w:sz w:val="20"/>
          <w:szCs w:val="22"/>
        </w:rPr>
        <w:t>※</w:t>
      </w:r>
      <w:r w:rsidR="00C54EF6" w:rsidRPr="005476B0">
        <w:rPr>
          <w:rFonts w:hint="eastAsia"/>
          <w:color w:val="FF0000"/>
          <w:sz w:val="20"/>
          <w:szCs w:val="22"/>
        </w:rPr>
        <w:t>Q4</w:t>
      </w:r>
      <w:r w:rsidR="005F6AFA" w:rsidRPr="005476B0">
        <w:rPr>
          <w:rFonts w:hint="eastAsia"/>
          <w:color w:val="FF0000"/>
          <w:sz w:val="20"/>
          <w:szCs w:val="22"/>
        </w:rPr>
        <w:t>以降回答不要</w:t>
      </w:r>
      <w:r w:rsidR="00C54EF6" w:rsidRPr="005476B0">
        <w:rPr>
          <w:rFonts w:hint="eastAsia"/>
          <w:color w:val="FF0000"/>
          <w:sz w:val="20"/>
          <w:szCs w:val="22"/>
        </w:rPr>
        <w:t>です</w:t>
      </w:r>
      <w:r w:rsidR="005B66A2" w:rsidRPr="005476B0">
        <w:rPr>
          <w:rFonts w:hint="eastAsia"/>
          <w:color w:val="FF0000"/>
          <w:sz w:val="20"/>
          <w:szCs w:val="22"/>
        </w:rPr>
        <w:t>）</w:t>
      </w:r>
    </w:p>
    <w:p w14:paraId="1B469B45" w14:textId="77777777" w:rsidR="001113F2" w:rsidRDefault="001113F2" w:rsidP="001113F2">
      <w:pPr>
        <w:pBdr>
          <w:top w:val="single" w:sz="8" w:space="1" w:color="auto"/>
          <w:left w:val="single" w:sz="8" w:space="4" w:color="auto"/>
          <w:bottom w:val="single" w:sz="8" w:space="31" w:color="auto"/>
          <w:right w:val="single" w:sz="8" w:space="4" w:color="auto"/>
        </w:pBdr>
        <w:spacing w:line="0" w:lineRule="atLeast"/>
        <w:ind w:firstLineChars="100" w:firstLine="200"/>
        <w:rPr>
          <w:color w:val="FF0000"/>
          <w:sz w:val="20"/>
          <w:szCs w:val="22"/>
        </w:rPr>
      </w:pPr>
    </w:p>
    <w:p w14:paraId="17B8509E" w14:textId="478EAD28" w:rsidR="001113F2" w:rsidRPr="001113F2" w:rsidRDefault="00BD7A41" w:rsidP="001113F2">
      <w:pPr>
        <w:pBdr>
          <w:top w:val="single" w:sz="8" w:space="1" w:color="auto"/>
          <w:left w:val="single" w:sz="8" w:space="4" w:color="auto"/>
          <w:bottom w:val="single" w:sz="8" w:space="31" w:color="auto"/>
          <w:right w:val="single" w:sz="8" w:space="4" w:color="auto"/>
        </w:pBdr>
        <w:spacing w:line="0" w:lineRule="atLeast"/>
        <w:ind w:firstLineChars="100" w:firstLine="235"/>
        <w:rPr>
          <w:b/>
          <w:bCs/>
          <w:szCs w:val="21"/>
        </w:rPr>
      </w:pPr>
      <w:sdt>
        <w:sdtPr>
          <w:rPr>
            <w:b/>
            <w:bCs/>
            <w:color w:val="000000" w:themeColor="text1"/>
            <w:sz w:val="24"/>
          </w:rPr>
          <w:id w:val="63297034"/>
          <w14:checkbox>
            <w14:checked w14:val="0"/>
            <w14:checkedState w14:val="00FE" w14:font="Wingdings"/>
            <w14:uncheckedState w14:val="2610" w14:font="ＭＳ ゴシック"/>
          </w14:checkbox>
        </w:sdtPr>
        <w:sdtEndPr/>
        <w:sdtContent>
          <w:r w:rsidR="000E6DD6">
            <w:rPr>
              <w:rFonts w:ascii="ＭＳ ゴシック" w:eastAsia="ＭＳ ゴシック" w:hAnsi="ＭＳ ゴシック" w:hint="eastAsia"/>
              <w:b/>
              <w:bCs/>
              <w:color w:val="000000" w:themeColor="text1"/>
              <w:sz w:val="24"/>
            </w:rPr>
            <w:t>☐</w:t>
          </w:r>
        </w:sdtContent>
      </w:sdt>
      <w:r w:rsidR="001113F2" w:rsidRPr="000E6DD6">
        <w:rPr>
          <w:b/>
          <w:bCs/>
          <w:color w:val="000000" w:themeColor="text1"/>
          <w:sz w:val="24"/>
          <w:szCs w:val="32"/>
        </w:rPr>
        <w:t>賞与を過去に一度も支給したことがない</w:t>
      </w:r>
      <w:r w:rsidR="001113F2" w:rsidRPr="001113F2">
        <w:rPr>
          <w:sz w:val="20"/>
          <w:szCs w:val="22"/>
        </w:rPr>
        <w:t>⇒</w:t>
      </w:r>
      <w:r w:rsidR="001113F2" w:rsidRPr="00970ADF">
        <w:rPr>
          <w:sz w:val="20"/>
          <w:szCs w:val="22"/>
        </w:rPr>
        <w:t>（Ｑ４へ進んでください。）</w:t>
      </w:r>
      <w:r w:rsidR="001113F2" w:rsidRPr="00970ADF">
        <w:rPr>
          <w:rFonts w:hint="eastAsia"/>
          <w:sz w:val="20"/>
          <w:szCs w:val="22"/>
        </w:rPr>
        <w:t xml:space="preserve"> </w:t>
      </w:r>
      <w:r w:rsidR="001113F2">
        <w:rPr>
          <w:rFonts w:hint="eastAsia"/>
          <w:color w:val="FF0000"/>
          <w:sz w:val="20"/>
          <w:szCs w:val="22"/>
        </w:rPr>
        <w:t xml:space="preserve">         　　　　</w:t>
      </w:r>
      <w:r w:rsidR="005F6AFA" w:rsidRPr="008C3EAE">
        <w:rPr>
          <w:rFonts w:hint="eastAsia"/>
          <w:color w:val="FF0000"/>
          <w:szCs w:val="21"/>
        </w:rPr>
        <w:t xml:space="preserve">　</w:t>
      </w:r>
    </w:p>
    <w:p w14:paraId="407FC98E" w14:textId="77777777" w:rsidR="002F517B" w:rsidRPr="008C3EAE" w:rsidRDefault="002F517B" w:rsidP="002F517B">
      <w:pPr>
        <w:spacing w:line="0" w:lineRule="atLeast"/>
        <w:ind w:firstLineChars="100" w:firstLine="210"/>
        <w:rPr>
          <w:szCs w:val="21"/>
        </w:rPr>
      </w:pPr>
    </w:p>
    <w:p w14:paraId="6B44B89B" w14:textId="4F62CB4A" w:rsidR="00A275AF" w:rsidRPr="00B11806" w:rsidRDefault="006A32FC" w:rsidP="00B11806">
      <w:pPr>
        <w:pBdr>
          <w:top w:val="single" w:sz="8" w:space="1" w:color="auto"/>
          <w:left w:val="single" w:sz="8" w:space="4" w:color="auto"/>
          <w:bottom w:val="single" w:sz="8" w:space="31" w:color="auto"/>
          <w:right w:val="single" w:sz="8" w:space="4" w:color="auto"/>
          <w:between w:val="single" w:sz="8" w:space="1" w:color="auto"/>
        </w:pBdr>
        <w:spacing w:line="20" w:lineRule="atLeast"/>
        <w:ind w:left="720" w:hangingChars="300" w:hanging="720"/>
        <w:rPr>
          <w:rFonts w:ascii="HGS創英角ｺﾞｼｯｸUB" w:eastAsia="HGS創英角ｺﾞｼｯｸUB" w:hAnsi="HGS創英角ｺﾞｼｯｸUB"/>
          <w:sz w:val="24"/>
          <w:szCs w:val="32"/>
        </w:rPr>
      </w:pPr>
      <w:r w:rsidRPr="00A275AF">
        <w:rPr>
          <w:rFonts w:ascii="HGS創英角ｺﾞｼｯｸUB" w:eastAsia="HGS創英角ｺﾞｼｯｸUB" w:hAnsi="HGS創英角ｺﾞｼｯｸUB" w:hint="eastAsia"/>
          <w:sz w:val="24"/>
          <w:szCs w:val="32"/>
        </w:rPr>
        <w:t>Ｑ</w:t>
      </w:r>
      <w:r w:rsidR="005F6AFA" w:rsidRPr="00A275AF">
        <w:rPr>
          <w:rFonts w:ascii="HGS創英角ｺﾞｼｯｸUB" w:eastAsia="HGS創英角ｺﾞｼｯｸUB" w:hAnsi="HGS創英角ｺﾞｼｯｸUB" w:hint="eastAsia"/>
          <w:sz w:val="24"/>
          <w:szCs w:val="32"/>
        </w:rPr>
        <w:t>４．</w:t>
      </w:r>
      <w:r w:rsidR="005F6AFA" w:rsidRPr="002F517B">
        <w:rPr>
          <w:rFonts w:ascii="HGS創英角ｺﾞｼｯｸUB" w:eastAsia="HGS創英角ｺﾞｼｯｸUB" w:hAnsi="HGS創英角ｺﾞｼｯｸUB" w:hint="eastAsia"/>
          <w:sz w:val="24"/>
          <w:szCs w:val="32"/>
          <w:u w:val="double"/>
          <w:shd w:val="pct15" w:color="auto" w:fill="FFFFFF"/>
        </w:rPr>
        <w:t>過去に賞与</w:t>
      </w:r>
      <w:r w:rsidR="00215080" w:rsidRPr="002F517B">
        <w:rPr>
          <w:rFonts w:ascii="HGS創英角ｺﾞｼｯｸUB" w:eastAsia="HGS創英角ｺﾞｼｯｸUB" w:hAnsi="HGS創英角ｺﾞｼｯｸUB" w:hint="eastAsia"/>
          <w:sz w:val="24"/>
          <w:szCs w:val="32"/>
          <w:u w:val="double"/>
          <w:shd w:val="pct15" w:color="auto" w:fill="FFFFFF"/>
        </w:rPr>
        <w:t>の</w:t>
      </w:r>
      <w:r w:rsidR="00BD6015" w:rsidRPr="002F517B">
        <w:rPr>
          <w:rFonts w:ascii="HGS創英角ｺﾞｼｯｸUB" w:eastAsia="HGS創英角ｺﾞｼｯｸUB" w:hAnsi="HGS創英角ｺﾞｼｯｸUB" w:hint="eastAsia"/>
          <w:sz w:val="24"/>
          <w:szCs w:val="32"/>
          <w:u w:val="double"/>
          <w:shd w:val="pct15" w:color="auto" w:fill="FFFFFF"/>
        </w:rPr>
        <w:t>支給</w:t>
      </w:r>
      <w:r w:rsidR="005F6AFA" w:rsidRPr="002F517B">
        <w:rPr>
          <w:rFonts w:ascii="HGS創英角ｺﾞｼｯｸUB" w:eastAsia="HGS創英角ｺﾞｼｯｸUB" w:hAnsi="HGS創英角ｺﾞｼｯｸUB" w:hint="eastAsia"/>
          <w:sz w:val="24"/>
          <w:szCs w:val="32"/>
          <w:u w:val="double"/>
          <w:shd w:val="pct15" w:color="auto" w:fill="FFFFFF"/>
        </w:rPr>
        <w:t>実績がない場合は</w:t>
      </w:r>
      <w:r w:rsidR="005476B0" w:rsidRPr="002F517B">
        <w:rPr>
          <w:rFonts w:ascii="HGS創英角ｺﾞｼｯｸUB" w:eastAsia="HGS創英角ｺﾞｼｯｸUB" w:hAnsi="HGS創英角ｺﾞｼｯｸUB" w:hint="eastAsia"/>
          <w:sz w:val="24"/>
          <w:szCs w:val="32"/>
          <w:u w:val="double"/>
          <w:shd w:val="pct15" w:color="auto" w:fill="FFFFFF"/>
        </w:rPr>
        <w:t>、</w:t>
      </w:r>
      <w:r w:rsidR="008C3EAE" w:rsidRPr="002F517B">
        <w:rPr>
          <w:rFonts w:ascii="HGS創英角ｺﾞｼｯｸUB" w:eastAsia="HGS創英角ｺﾞｼｯｸUB" w:hAnsi="HGS創英角ｺﾞｼｯｸUB" w:hint="eastAsia"/>
          <w:sz w:val="24"/>
          <w:szCs w:val="32"/>
          <w:u w:val="double"/>
          <w:shd w:val="pct15" w:color="auto" w:fill="FFFFFF"/>
        </w:rPr>
        <w:t>実態が</w:t>
      </w:r>
      <w:r w:rsidR="00335684" w:rsidRPr="002F517B">
        <w:rPr>
          <w:rFonts w:ascii="HGS創英角ｺﾞｼｯｸUB" w:eastAsia="HGS創英角ｺﾞｼｯｸUB" w:hAnsi="HGS創英角ｺﾞｼｯｸUB" w:hint="eastAsia"/>
          <w:sz w:val="24"/>
          <w:szCs w:val="32"/>
          <w:u w:val="double"/>
          <w:shd w:val="pct15" w:color="auto" w:fill="FFFFFF"/>
        </w:rPr>
        <w:t>伴っているか確認</w:t>
      </w:r>
      <w:r w:rsidR="008C3EAE" w:rsidRPr="002F517B">
        <w:rPr>
          <w:rFonts w:ascii="HGS創英角ｺﾞｼｯｸUB" w:eastAsia="HGS創英角ｺﾞｼｯｸUB" w:hAnsi="HGS創英角ｺﾞｼｯｸUB" w:hint="eastAsia"/>
          <w:sz w:val="24"/>
          <w:szCs w:val="32"/>
          <w:u w:val="double"/>
          <w:shd w:val="pct15" w:color="auto" w:fill="FFFFFF"/>
        </w:rPr>
        <w:t>できないため</w:t>
      </w:r>
      <w:r w:rsidR="00BD6015" w:rsidRPr="002F517B">
        <w:rPr>
          <w:rFonts w:ascii="HGS創英角ｺﾞｼｯｸUB" w:eastAsia="HGS創英角ｺﾞｼｯｸUB" w:hAnsi="HGS創英角ｺﾞｼｯｸUB" w:hint="eastAsia"/>
          <w:sz w:val="24"/>
          <w:szCs w:val="32"/>
          <w:u w:val="double"/>
          <w:shd w:val="pct15" w:color="auto" w:fill="FFFFFF"/>
        </w:rPr>
        <w:t>、</w:t>
      </w:r>
      <w:r w:rsidR="00215080" w:rsidRPr="002F517B">
        <w:rPr>
          <w:rFonts w:ascii="HGS創英角ｺﾞｼｯｸUB" w:eastAsia="HGS創英角ｺﾞｼｯｸUB" w:hAnsi="HGS創英角ｺﾞｼｯｸUB" w:hint="eastAsia"/>
          <w:sz w:val="24"/>
          <w:szCs w:val="32"/>
          <w:u w:val="double"/>
          <w:shd w:val="pct15" w:color="auto" w:fill="FFFFFF"/>
        </w:rPr>
        <w:t>助成金の</w:t>
      </w:r>
      <w:r w:rsidR="002F517B" w:rsidRPr="002F517B">
        <w:rPr>
          <w:rFonts w:ascii="HGS創英角ｺﾞｼｯｸUB" w:eastAsia="HGS創英角ｺﾞｼｯｸUB" w:hAnsi="HGS創英角ｺﾞｼｯｸUB" w:hint="eastAsia"/>
          <w:sz w:val="24"/>
          <w:szCs w:val="32"/>
          <w:u w:val="double"/>
          <w:shd w:val="pct15" w:color="auto" w:fill="FFFFFF"/>
        </w:rPr>
        <w:t>支給</w:t>
      </w:r>
      <w:r w:rsidR="00215080" w:rsidRPr="002F517B">
        <w:rPr>
          <w:rFonts w:ascii="HGS創英角ｺﾞｼｯｸUB" w:eastAsia="HGS創英角ｺﾞｼｯｸUB" w:hAnsi="HGS創英角ｺﾞｼｯｸUB" w:hint="eastAsia"/>
          <w:sz w:val="24"/>
          <w:szCs w:val="32"/>
          <w:u w:val="double"/>
          <w:shd w:val="pct15" w:color="auto" w:fill="FFFFFF"/>
        </w:rPr>
        <w:t>対象外</w:t>
      </w:r>
      <w:r w:rsidR="008C3EAE" w:rsidRPr="002F517B">
        <w:rPr>
          <w:rFonts w:ascii="HGS創英角ｺﾞｼｯｸUB" w:eastAsia="HGS創英角ｺﾞｼｯｸUB" w:hAnsi="HGS創英角ｺﾞｼｯｸUB" w:hint="eastAsia"/>
          <w:sz w:val="24"/>
          <w:szCs w:val="32"/>
          <w:u w:val="double"/>
          <w:shd w:val="pct15" w:color="auto" w:fill="FFFFFF"/>
        </w:rPr>
        <w:t>となります</w:t>
      </w:r>
      <w:r w:rsidR="005476B0" w:rsidRPr="002F517B">
        <w:rPr>
          <w:rFonts w:ascii="HGS創英角ｺﾞｼｯｸUB" w:eastAsia="HGS創英角ｺﾞｼｯｸUB" w:hAnsi="HGS創英角ｺﾞｼｯｸUB" w:hint="eastAsia"/>
          <w:sz w:val="24"/>
          <w:szCs w:val="32"/>
          <w:u w:val="double"/>
          <w:shd w:val="pct15" w:color="auto" w:fill="FFFFFF"/>
        </w:rPr>
        <w:t>。</w:t>
      </w:r>
      <w:r w:rsidR="00335684">
        <w:rPr>
          <w:rFonts w:ascii="HGS創英角ｺﾞｼｯｸUB" w:eastAsia="HGS創英角ｺﾞｼｯｸUB" w:hAnsi="HGS創英角ｺﾞｼｯｸUB" w:hint="eastAsia"/>
          <w:sz w:val="24"/>
          <w:szCs w:val="32"/>
        </w:rPr>
        <w:t>ただし、</w:t>
      </w:r>
      <w:r w:rsidR="00042D72">
        <w:rPr>
          <w:rFonts w:ascii="HGS創英角ｺﾞｼｯｸUB" w:eastAsia="HGS創英角ｺﾞｼｯｸUB" w:hAnsi="HGS創英角ｺﾞｼｯｸUB" w:hint="eastAsia"/>
          <w:sz w:val="24"/>
          <w:szCs w:val="32"/>
        </w:rPr>
        <w:t>賞与を支給しない業績悪化の基準が存在し、その基準に基づ</w:t>
      </w:r>
      <w:r w:rsidR="00613F9A">
        <w:rPr>
          <w:rFonts w:ascii="HGS創英角ｺﾞｼｯｸUB" w:eastAsia="HGS創英角ｺﾞｼｯｸUB" w:hAnsi="HGS創英角ｺﾞｼｯｸUB" w:hint="eastAsia"/>
          <w:sz w:val="24"/>
          <w:szCs w:val="32"/>
        </w:rPr>
        <w:t>いた取扱いをして</w:t>
      </w:r>
      <w:r w:rsidR="00760830">
        <w:rPr>
          <w:rFonts w:ascii="HGS創英角ｺﾞｼｯｸUB" w:eastAsia="HGS創英角ｺﾞｼｯｸUB" w:hAnsi="HGS創英角ｺﾞｼｯｸUB" w:hint="eastAsia"/>
          <w:sz w:val="24"/>
          <w:szCs w:val="32"/>
        </w:rPr>
        <w:t>いる</w:t>
      </w:r>
      <w:r w:rsidR="00577440">
        <w:rPr>
          <w:rFonts w:ascii="HGS創英角ｺﾞｼｯｸUB" w:eastAsia="HGS創英角ｺﾞｼｯｸUB" w:hAnsi="HGS創英角ｺﾞｼｯｸUB" w:hint="eastAsia"/>
          <w:sz w:val="24"/>
          <w:szCs w:val="32"/>
        </w:rPr>
        <w:t>のであれば、下欄にその基準を記入頂き、合理性が認めら</w:t>
      </w:r>
      <w:r w:rsidR="009B7837">
        <w:rPr>
          <w:rFonts w:ascii="HGS創英角ｺﾞｼｯｸUB" w:eastAsia="HGS創英角ｺﾞｼｯｸUB" w:hAnsi="HGS創英角ｺﾞｼｯｸUB" w:hint="eastAsia"/>
          <w:sz w:val="24"/>
          <w:szCs w:val="32"/>
        </w:rPr>
        <w:t>れる</w:t>
      </w:r>
      <w:r w:rsidR="00577440">
        <w:rPr>
          <w:rFonts w:ascii="HGS創英角ｺﾞｼｯｸUB" w:eastAsia="HGS創英角ｺﾞｼｯｸUB" w:hAnsi="HGS創英角ｺﾞｼｯｸUB" w:hint="eastAsia"/>
          <w:sz w:val="24"/>
          <w:szCs w:val="32"/>
        </w:rPr>
        <w:t>場合、</w:t>
      </w:r>
      <w:r w:rsidR="00215080">
        <w:rPr>
          <w:rFonts w:ascii="HGS創英角ｺﾞｼｯｸUB" w:eastAsia="HGS創英角ｺﾞｼｯｸUB" w:hAnsi="HGS創英角ｺﾞｼｯｸUB" w:hint="eastAsia"/>
          <w:sz w:val="24"/>
          <w:szCs w:val="32"/>
        </w:rPr>
        <w:t>支給</w:t>
      </w:r>
      <w:r w:rsidR="00577440">
        <w:rPr>
          <w:rFonts w:ascii="HGS創英角ｺﾞｼｯｸUB" w:eastAsia="HGS創英角ｺﾞｼｯｸUB" w:hAnsi="HGS創英角ｺﾞｼｯｸUB" w:hint="eastAsia"/>
          <w:sz w:val="24"/>
          <w:szCs w:val="32"/>
        </w:rPr>
        <w:t>対象となる可能性があります。（追加で資料や疎明</w:t>
      </w:r>
      <w:r w:rsidR="007A38E1">
        <w:rPr>
          <w:rFonts w:ascii="HGS創英角ｺﾞｼｯｸUB" w:eastAsia="HGS創英角ｺﾞｼｯｸUB" w:hAnsi="HGS創英角ｺﾞｼｯｸUB" w:hint="eastAsia"/>
          <w:sz w:val="24"/>
          <w:szCs w:val="32"/>
        </w:rPr>
        <w:t>書</w:t>
      </w:r>
      <w:r w:rsidR="00577440">
        <w:rPr>
          <w:rFonts w:ascii="HGS創英角ｺﾞｼｯｸUB" w:eastAsia="HGS創英角ｺﾞｼｯｸUB" w:hAnsi="HGS創英角ｺﾞｼｯｸUB" w:hint="eastAsia"/>
          <w:sz w:val="24"/>
          <w:szCs w:val="32"/>
        </w:rPr>
        <w:t>を求める場合があります。）</w:t>
      </w:r>
      <w:r w:rsidR="00BA0B11">
        <w:rPr>
          <w:rFonts w:ascii="HGS創英角ｺﾞｼｯｸUB" w:eastAsia="HGS創英角ｺﾞｼｯｸUB" w:hAnsi="HGS創英角ｺﾞｼｯｸUB" w:hint="eastAsia"/>
          <w:sz w:val="24"/>
          <w:szCs w:val="32"/>
        </w:rPr>
        <w:t xml:space="preserve">　　　　　　　　　　　　　　　　　　　　</w:t>
      </w:r>
    </w:p>
    <w:p w14:paraId="4ECD2F23" w14:textId="557789A8" w:rsidR="005F6AFA" w:rsidRPr="00A275AF" w:rsidRDefault="00BD7A41" w:rsidP="00B11806">
      <w:pPr>
        <w:pBdr>
          <w:top w:val="single" w:sz="8" w:space="1" w:color="auto"/>
          <w:left w:val="single" w:sz="8" w:space="4" w:color="auto"/>
          <w:bottom w:val="single" w:sz="8" w:space="31" w:color="auto"/>
          <w:right w:val="single" w:sz="8" w:space="4" w:color="auto"/>
        </w:pBdr>
        <w:tabs>
          <w:tab w:val="right" w:pos="10466"/>
        </w:tabs>
        <w:spacing w:before="240" w:line="0" w:lineRule="atLeast"/>
        <w:ind w:firstLineChars="100" w:firstLine="235"/>
        <w:rPr>
          <w:u w:val="single"/>
        </w:rPr>
      </w:pPr>
      <w:sdt>
        <w:sdtPr>
          <w:rPr>
            <w:b/>
            <w:bCs/>
            <w:sz w:val="24"/>
          </w:rPr>
          <w:id w:val="1799338797"/>
          <w14:checkbox>
            <w14:checked w14:val="0"/>
            <w14:checkedState w14:val="00FE" w14:font="Wingdings"/>
            <w14:uncheckedState w14:val="2610" w14:font="ＭＳ ゴシック"/>
          </w14:checkbox>
        </w:sdtPr>
        <w:sdtEndPr/>
        <w:sdtContent>
          <w:r w:rsidR="00B11806">
            <w:rPr>
              <w:rFonts w:ascii="ＭＳ ゴシック" w:eastAsia="ＭＳ ゴシック" w:hAnsi="ＭＳ ゴシック" w:hint="eastAsia"/>
              <w:b/>
              <w:bCs/>
              <w:sz w:val="24"/>
            </w:rPr>
            <w:t>☐</w:t>
          </w:r>
        </w:sdtContent>
      </w:sdt>
      <w:r w:rsidR="005F6AFA" w:rsidRPr="00A411D4">
        <w:rPr>
          <w:rFonts w:hint="eastAsia"/>
          <w:b/>
          <w:bCs/>
          <w:sz w:val="24"/>
        </w:rPr>
        <w:t>不支給で了承する</w:t>
      </w:r>
      <w:r w:rsidR="005F6AFA">
        <w:rPr>
          <w:rFonts w:hint="eastAsia"/>
          <w:sz w:val="24"/>
        </w:rPr>
        <w:t xml:space="preserve">　　　　　　　　</w:t>
      </w:r>
      <w:r w:rsidR="00A275AF">
        <w:rPr>
          <w:sz w:val="24"/>
        </w:rPr>
        <w:tab/>
      </w:r>
    </w:p>
    <w:p w14:paraId="4E315240" w14:textId="6B8A489E" w:rsidR="009709DE" w:rsidRPr="00362051" w:rsidRDefault="00BD7A41" w:rsidP="00B11806">
      <w:pPr>
        <w:pBdr>
          <w:top w:val="single" w:sz="8" w:space="1" w:color="auto"/>
          <w:left w:val="single" w:sz="8" w:space="4" w:color="auto"/>
          <w:bottom w:val="single" w:sz="8" w:space="31" w:color="auto"/>
          <w:right w:val="single" w:sz="8" w:space="4" w:color="auto"/>
        </w:pBdr>
        <w:spacing w:before="240" w:line="0" w:lineRule="atLeast"/>
        <w:ind w:firstLineChars="100" w:firstLine="235"/>
        <w:rPr>
          <w:b/>
          <w:bCs/>
          <w:sz w:val="24"/>
        </w:rPr>
      </w:pPr>
      <w:sdt>
        <w:sdtPr>
          <w:rPr>
            <w:b/>
            <w:bCs/>
            <w:sz w:val="24"/>
          </w:rPr>
          <w:id w:val="520746140"/>
          <w14:checkbox>
            <w14:checked w14:val="0"/>
            <w14:checkedState w14:val="00FE" w14:font="Wingdings"/>
            <w14:uncheckedState w14:val="2610" w14:font="ＭＳ ゴシック"/>
          </w14:checkbox>
        </w:sdtPr>
        <w:sdtEndPr/>
        <w:sdtContent>
          <w:r w:rsidR="00B11806">
            <w:rPr>
              <w:rFonts w:ascii="ＭＳ ゴシック" w:eastAsia="ＭＳ ゴシック" w:hAnsi="ＭＳ ゴシック" w:hint="eastAsia"/>
              <w:b/>
              <w:bCs/>
              <w:sz w:val="24"/>
            </w:rPr>
            <w:t>☐</w:t>
          </w:r>
        </w:sdtContent>
      </w:sdt>
      <w:r w:rsidR="005F6AFA" w:rsidRPr="00A411D4">
        <w:rPr>
          <w:rFonts w:hint="eastAsia"/>
          <w:b/>
          <w:bCs/>
          <w:sz w:val="24"/>
        </w:rPr>
        <w:t>賞与を支給しない客観的な基準</w:t>
      </w:r>
      <w:r w:rsidR="00042D72" w:rsidRPr="00A411D4">
        <w:rPr>
          <w:rFonts w:hint="eastAsia"/>
          <w:b/>
          <w:bCs/>
          <w:sz w:val="24"/>
        </w:rPr>
        <w:t>がある</w:t>
      </w:r>
    </w:p>
    <w:p w14:paraId="6FB2D8DC" w14:textId="16B1C04F" w:rsidR="00AF20A0" w:rsidRDefault="00C7310F" w:rsidP="00C7310F">
      <w:pPr>
        <w:pBdr>
          <w:top w:val="single" w:sz="8" w:space="1" w:color="auto"/>
          <w:left w:val="single" w:sz="8" w:space="4" w:color="auto"/>
          <w:bottom w:val="single" w:sz="8" w:space="31" w:color="auto"/>
          <w:right w:val="single" w:sz="8" w:space="4" w:color="auto"/>
        </w:pBdr>
        <w:spacing w:line="0" w:lineRule="atLeast"/>
        <w:ind w:firstLineChars="350" w:firstLine="735"/>
      </w:pPr>
      <w:r w:rsidRPr="009709DE">
        <w:rPr>
          <w:rFonts w:hint="eastAsia"/>
          <w:noProof/>
          <w:u w:val="thick"/>
        </w:rPr>
        <mc:AlternateContent>
          <mc:Choice Requires="wps">
            <w:drawing>
              <wp:anchor distT="0" distB="0" distL="114300" distR="114300" simplePos="0" relativeHeight="251664384" behindDoc="0" locked="0" layoutInCell="1" allowOverlap="1" wp14:anchorId="2AD56BFA" wp14:editId="64592B8D">
                <wp:simplePos x="0" y="0"/>
                <wp:positionH relativeFrom="margin">
                  <wp:align>left</wp:align>
                </wp:positionH>
                <wp:positionV relativeFrom="paragraph">
                  <wp:posOffset>27940</wp:posOffset>
                </wp:positionV>
                <wp:extent cx="6524625" cy="2181225"/>
                <wp:effectExtent l="0" t="0" r="28575" b="28575"/>
                <wp:wrapNone/>
                <wp:docPr id="2008109340" name="大かっこ 3"/>
                <wp:cNvGraphicFramePr/>
                <a:graphic xmlns:a="http://schemas.openxmlformats.org/drawingml/2006/main">
                  <a:graphicData uri="http://schemas.microsoft.com/office/word/2010/wordprocessingShape">
                    <wps:wsp>
                      <wps:cNvSpPr/>
                      <wps:spPr>
                        <a:xfrm>
                          <a:off x="0" y="0"/>
                          <a:ext cx="6524625" cy="2181225"/>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7F3EA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2.2pt;width:513.75pt;height:17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" strokecolor="black [3213]" strokeweight="1pt">
                <v:stroke joinstyle="miter"/>
                <w10:wrap anchorx="margin"/>
              </v:shape>
            </w:pict>
          </mc:Fallback>
        </mc:AlternateContent>
      </w:r>
      <w:r w:rsidR="009709DE" w:rsidRPr="009709DE">
        <w:rPr>
          <w:rFonts w:hint="eastAsia"/>
          <w:u w:val="single"/>
        </w:rPr>
        <w:t>賞与を</w:t>
      </w:r>
      <w:r w:rsidR="007A38E1">
        <w:rPr>
          <w:rFonts w:hint="eastAsia"/>
          <w:u w:val="single"/>
        </w:rPr>
        <w:t>支給</w:t>
      </w:r>
      <w:r w:rsidR="009709DE" w:rsidRPr="009709DE">
        <w:rPr>
          <w:rFonts w:hint="eastAsia"/>
          <w:u w:val="single"/>
        </w:rPr>
        <w:t>しない客観的な基準</w:t>
      </w:r>
      <w:r w:rsidR="009709DE" w:rsidRPr="009709DE">
        <w:rPr>
          <w:rFonts w:hint="eastAsia"/>
        </w:rPr>
        <w:t xml:space="preserve"> </w:t>
      </w:r>
      <w:r w:rsidR="009709DE">
        <w:rPr>
          <w:rFonts w:hint="eastAsia"/>
        </w:rPr>
        <w:t xml:space="preserve"> </w:t>
      </w:r>
      <w:r w:rsidR="009709DE" w:rsidRPr="009709DE">
        <w:rPr>
          <w:rFonts w:hint="eastAsia"/>
        </w:rPr>
        <w:t xml:space="preserve"> 　　</w:t>
      </w:r>
    </w:p>
    <w:p w14:paraId="046F95F1" w14:textId="60B402AC"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2E9DC6C9" w14:textId="27C05E5D"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261080FB" w14:textId="7E94697B"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77027E5F" w14:textId="2994EE47"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5E4FD5FF" w14:textId="3A96F217"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377B3D06" w14:textId="7C0BF76F" w:rsidR="00772216" w:rsidRDefault="00772216" w:rsidP="00AF20A0">
      <w:pPr>
        <w:pBdr>
          <w:top w:val="single" w:sz="8" w:space="1" w:color="auto"/>
          <w:left w:val="single" w:sz="8" w:space="4" w:color="auto"/>
          <w:bottom w:val="single" w:sz="8" w:space="31" w:color="auto"/>
          <w:right w:val="single" w:sz="8" w:space="4" w:color="auto"/>
        </w:pBdr>
        <w:spacing w:line="0" w:lineRule="atLeast"/>
        <w:ind w:firstLineChars="300" w:firstLine="630"/>
      </w:pPr>
    </w:p>
    <w:p w14:paraId="2D775421" w14:textId="4A8C46F1" w:rsidR="00AF20A0" w:rsidRDefault="00AF20A0" w:rsidP="00CC41EC">
      <w:pPr>
        <w:pBdr>
          <w:top w:val="single" w:sz="8" w:space="1" w:color="auto"/>
          <w:left w:val="single" w:sz="8" w:space="4" w:color="auto"/>
          <w:bottom w:val="single" w:sz="8" w:space="31" w:color="auto"/>
          <w:right w:val="single" w:sz="8" w:space="4" w:color="auto"/>
        </w:pBdr>
        <w:spacing w:line="0" w:lineRule="atLeast"/>
      </w:pPr>
    </w:p>
    <w:p w14:paraId="493CA7A5" w14:textId="5EA5C0BE" w:rsidR="008C0D32" w:rsidRPr="00AF20A0" w:rsidRDefault="00CE3C19" w:rsidP="00CC41EC">
      <w:pPr>
        <w:pBdr>
          <w:top w:val="single" w:sz="8" w:space="1" w:color="auto"/>
          <w:left w:val="single" w:sz="8" w:space="4" w:color="auto"/>
          <w:bottom w:val="single" w:sz="8" w:space="31" w:color="auto"/>
          <w:right w:val="single" w:sz="8" w:space="4" w:color="auto"/>
        </w:pBdr>
        <w:spacing w:line="0" w:lineRule="atLeast"/>
      </w:pPr>
      <w:r>
        <w:rPr>
          <w:noProof/>
        </w:rPr>
        <mc:AlternateContent>
          <mc:Choice Requires="wps">
            <w:drawing>
              <wp:anchor distT="45720" distB="45720" distL="114300" distR="114300" simplePos="0" relativeHeight="251674624" behindDoc="1" locked="0" layoutInCell="1" allowOverlap="1" wp14:anchorId="5271280D" wp14:editId="3D6E84BE">
                <wp:simplePos x="0" y="0"/>
                <wp:positionH relativeFrom="page">
                  <wp:posOffset>6227445</wp:posOffset>
                </wp:positionH>
                <wp:positionV relativeFrom="paragraph">
                  <wp:posOffset>921399</wp:posOffset>
                </wp:positionV>
                <wp:extent cx="1158949" cy="488315"/>
                <wp:effectExtent l="0" t="0" r="3175" b="6985"/>
                <wp:wrapNone/>
                <wp:docPr id="68128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488315"/>
                        </a:xfrm>
                        <a:prstGeom prst="rect">
                          <a:avLst/>
                        </a:prstGeom>
                        <a:solidFill>
                          <a:srgbClr val="FFFFFF"/>
                        </a:solidFill>
                        <a:ln w="9525">
                          <a:noFill/>
                          <a:miter lim="800000"/>
                          <a:headEnd/>
                          <a:tailEnd/>
                        </a:ln>
                      </wps:spPr>
                      <wps:txbx>
                        <w:txbxContent>
                          <w:p w14:paraId="51C57729" w14:textId="14785119" w:rsidR="00DA7BE3" w:rsidRPr="00CE3C19" w:rsidRDefault="00DA7BE3" w:rsidP="00DA7BE3">
                            <w:pPr>
                              <w:rPr>
                                <w:rFonts w:ascii="游ゴシック" w:eastAsia="游ゴシック" w:hAnsi="游ゴシック"/>
                                <w:color w:val="000000" w:themeColor="text1"/>
                                <w:sz w:val="22"/>
                                <w:szCs w:val="28"/>
                              </w:rPr>
                            </w:pPr>
                            <w:r w:rsidRPr="00CE3C19">
                              <w:rPr>
                                <w:rFonts w:ascii="游ゴシック" w:eastAsia="游ゴシック" w:hAnsi="游ゴシック" w:hint="eastAsia"/>
                                <w:color w:val="000000" w:themeColor="text1"/>
                                <w:sz w:val="22"/>
                                <w:szCs w:val="28"/>
                              </w:rPr>
                              <w:t>(R</w:t>
                            </w:r>
                            <w:r w:rsidR="00CE3C19" w:rsidRPr="00CE3C19">
                              <w:rPr>
                                <w:rFonts w:ascii="游ゴシック" w:eastAsia="游ゴシック" w:hAnsi="游ゴシック" w:hint="eastAsia"/>
                                <w:color w:val="000000" w:themeColor="text1"/>
                                <w:sz w:val="22"/>
                                <w:szCs w:val="28"/>
                              </w:rPr>
                              <w:t>0801様式</w:t>
                            </w:r>
                            <w:r w:rsidRPr="00CE3C19">
                              <w:rPr>
                                <w:rFonts w:ascii="游ゴシック" w:eastAsia="游ゴシック" w:hAnsi="游ゴシック" w:hint="eastAsia"/>
                                <w:color w:val="000000" w:themeColor="text1"/>
                                <w:sz w:val="22"/>
                                <w:szCs w:val="28"/>
                              </w:rPr>
                              <w:t>)</w:t>
                            </w:r>
                          </w:p>
                          <w:p w14:paraId="1F794400" w14:textId="77777777" w:rsidR="00DA7BE3" w:rsidRPr="00014CF6" w:rsidRDefault="00DA7BE3" w:rsidP="00DA7BE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1280D" id="_x0000_t202" coordsize="21600,21600" o:spt="202" path="m,l,21600r21600,l21600,xe">
                <v:stroke joinstyle="miter"/>
                <v:path gradientshapeok="t" o:connecttype="rect"/>
              </v:shapetype>
              <v:shape id="テキスト ボックス 2" o:spid="_x0000_s1027" type="#_x0000_t202" style="position:absolute;margin-left:490.35pt;margin-top:72.55pt;width:91.25pt;height:38.4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" stroked="f">
                <v:textbox>
                  <w:txbxContent>
                    <w:p w14:paraId="51C57729" w14:textId="14785119" w:rsidR="00DA7BE3" w:rsidRPr="00CE3C19" w:rsidRDefault="00DA7BE3" w:rsidP="00DA7BE3">
                      <w:pPr>
                        <w:rPr>
                          <w:rFonts w:ascii="游ゴシック" w:eastAsia="游ゴシック" w:hAnsi="游ゴシック"/>
                          <w:color w:val="000000" w:themeColor="text1"/>
                          <w:sz w:val="22"/>
                          <w:szCs w:val="28"/>
                        </w:rPr>
                      </w:pPr>
                      <w:r w:rsidRPr="00CE3C19">
                        <w:rPr>
                          <w:rFonts w:ascii="游ゴシック" w:eastAsia="游ゴシック" w:hAnsi="游ゴシック" w:hint="eastAsia"/>
                          <w:color w:val="000000" w:themeColor="text1"/>
                          <w:sz w:val="22"/>
                          <w:szCs w:val="28"/>
                        </w:rPr>
                        <w:t>(R</w:t>
                      </w:r>
                      <w:r w:rsidR="00CE3C19" w:rsidRPr="00CE3C19">
                        <w:rPr>
                          <w:rFonts w:ascii="游ゴシック" w:eastAsia="游ゴシック" w:hAnsi="游ゴシック" w:hint="eastAsia"/>
                          <w:color w:val="000000" w:themeColor="text1"/>
                          <w:sz w:val="22"/>
                          <w:szCs w:val="28"/>
                        </w:rPr>
                        <w:t>0801様式</w:t>
                      </w:r>
                      <w:r w:rsidRPr="00CE3C19">
                        <w:rPr>
                          <w:rFonts w:ascii="游ゴシック" w:eastAsia="游ゴシック" w:hAnsi="游ゴシック" w:hint="eastAsia"/>
                          <w:color w:val="000000" w:themeColor="text1"/>
                          <w:sz w:val="22"/>
                          <w:szCs w:val="28"/>
                        </w:rPr>
                        <w:t>)</w:t>
                      </w:r>
                    </w:p>
                    <w:p w14:paraId="1F794400" w14:textId="77777777" w:rsidR="00DA7BE3" w:rsidRPr="00014CF6" w:rsidRDefault="00DA7BE3" w:rsidP="00DA7BE3">
                      <w:pPr>
                        <w:rPr>
                          <w:color w:val="FFFFFF" w:themeColor="background1"/>
                          <w14:textFill>
                            <w14:noFill/>
                          </w14:textFill>
                        </w:rPr>
                      </w:pPr>
                    </w:p>
                  </w:txbxContent>
                </v:textbox>
                <w10:wrap anchorx="page"/>
              </v:shape>
            </w:pict>
          </mc:Fallback>
        </mc:AlternateContent>
      </w:r>
      <w:r w:rsidR="007016D3">
        <w:rPr>
          <w:rFonts w:hint="eastAsia"/>
          <w:noProof/>
          <w:lang w:val="ja-JP"/>
        </w:rPr>
        <w:drawing>
          <wp:anchor distT="0" distB="0" distL="114300" distR="114300" simplePos="0" relativeHeight="251671552" behindDoc="0" locked="0" layoutInCell="1" allowOverlap="1" wp14:anchorId="3B641C84" wp14:editId="09E811FB">
            <wp:simplePos x="0" y="0"/>
            <wp:positionH relativeFrom="margin">
              <wp:posOffset>6129345</wp:posOffset>
            </wp:positionH>
            <wp:positionV relativeFrom="paragraph">
              <wp:posOffset>654375</wp:posOffset>
            </wp:positionV>
            <wp:extent cx="489097" cy="447552"/>
            <wp:effectExtent l="0" t="0" r="6350" b="0"/>
            <wp:wrapNone/>
            <wp:docPr id="337085089" name="図 3" descr="挿絵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089" name="図 3" descr="挿絵 が含まれている画像"/>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097" cy="447552"/>
                    </a:xfrm>
                    <a:prstGeom prst="rect">
                      <a:avLst/>
                    </a:prstGeom>
                  </pic:spPr>
                </pic:pic>
              </a:graphicData>
            </a:graphic>
            <wp14:sizeRelH relativeFrom="margin">
              <wp14:pctWidth>0</wp14:pctWidth>
            </wp14:sizeRelH>
            <wp14:sizeRelV relativeFrom="margin">
              <wp14:pctHeight>0</wp14:pctHeight>
            </wp14:sizeRelV>
          </wp:anchor>
        </w:drawing>
      </w:r>
      <w:r w:rsidR="00DA7BE3">
        <w:rPr>
          <w:noProof/>
        </w:rPr>
        <mc:AlternateContent>
          <mc:Choice Requires="wps">
            <w:drawing>
              <wp:anchor distT="45720" distB="45720" distL="114300" distR="114300" simplePos="0" relativeHeight="251670528" behindDoc="0" locked="0" layoutInCell="1" allowOverlap="1" wp14:anchorId="44FA7E20" wp14:editId="58AD0157">
                <wp:simplePos x="0" y="0"/>
                <wp:positionH relativeFrom="margin">
                  <wp:posOffset>-221822</wp:posOffset>
                </wp:positionH>
                <wp:positionV relativeFrom="paragraph">
                  <wp:posOffset>722113</wp:posOffset>
                </wp:positionV>
                <wp:extent cx="6581775" cy="342900"/>
                <wp:effectExtent l="0" t="0" r="9525" b="0"/>
                <wp:wrapSquare wrapText="bothSides"/>
                <wp:docPr id="1148742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42900"/>
                        </a:xfrm>
                        <a:prstGeom prst="rect">
                          <a:avLst/>
                        </a:prstGeom>
                        <a:solidFill>
                          <a:srgbClr val="FFFFFF"/>
                        </a:solidFill>
                        <a:ln w="9525">
                          <a:noFill/>
                          <a:miter lim="800000"/>
                          <a:headEnd/>
                          <a:tailEnd/>
                        </a:ln>
                      </wps:spPr>
                      <wps:txbx>
                        <w:txbxContent>
                          <w:p w14:paraId="764081E9" w14:textId="03ADD2A9" w:rsidR="00014CF6" w:rsidRPr="00D24477" w:rsidRDefault="00014CF6" w:rsidP="00970ADF">
                            <w:pPr>
                              <w:ind w:firstLineChars="100" w:firstLine="240"/>
                              <w:rPr>
                                <w:rFonts w:ascii="HGS創英角ｺﾞｼｯｸUB" w:eastAsia="HGS創英角ｺﾞｼｯｸUB" w:hAnsi="HGS創英角ｺﾞｼｯｸUB"/>
                                <w:color w:val="000000" w:themeColor="text1"/>
                                <w:sz w:val="24"/>
                                <w:szCs w:val="32"/>
                              </w:rPr>
                            </w:pPr>
                            <w:r w:rsidRPr="00D24477">
                              <w:rPr>
                                <w:rFonts w:ascii="HGS創英角ｺﾞｼｯｸUB" w:eastAsia="HGS創英角ｺﾞｼｯｸUB" w:hAnsi="HGS創英角ｺﾞｼｯｸUB" w:hint="eastAsia"/>
                                <w:color w:val="000000" w:themeColor="text1"/>
                                <w:sz w:val="24"/>
                                <w:szCs w:val="32"/>
                              </w:rPr>
                              <w:t>ご協力いただきありがとうございました。追加で確認が必要な場合のみ連絡いたします。</w:t>
                            </w:r>
                          </w:p>
                          <w:p w14:paraId="708F6630" w14:textId="044F6E20" w:rsidR="00014CF6" w:rsidRPr="00014CF6" w:rsidRDefault="00014CF6">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A7E20" id="_x0000_s1028" type="#_x0000_t202" style="position:absolute;margin-left:-17.45pt;margin-top:56.85pt;width:518.25pt;height: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" stroked="f">
                <v:textbox>
                  <w:txbxContent>
                    <w:p w14:paraId="764081E9" w14:textId="03ADD2A9" w:rsidR="00014CF6" w:rsidRPr="00D24477" w:rsidRDefault="00014CF6" w:rsidP="00970ADF">
                      <w:pPr>
                        <w:ind w:firstLineChars="100" w:firstLine="240"/>
                        <w:rPr>
                          <w:rFonts w:ascii="HGS創英角ｺﾞｼｯｸUB" w:eastAsia="HGS創英角ｺﾞｼｯｸUB" w:hAnsi="HGS創英角ｺﾞｼｯｸUB"/>
                          <w:color w:val="000000" w:themeColor="text1"/>
                          <w:sz w:val="24"/>
                          <w:szCs w:val="32"/>
                        </w:rPr>
                      </w:pPr>
                      <w:r w:rsidRPr="00D24477">
                        <w:rPr>
                          <w:rFonts w:ascii="HGS創英角ｺﾞｼｯｸUB" w:eastAsia="HGS創英角ｺﾞｼｯｸUB" w:hAnsi="HGS創英角ｺﾞｼｯｸUB" w:hint="eastAsia"/>
                          <w:color w:val="000000" w:themeColor="text1"/>
                          <w:sz w:val="24"/>
                          <w:szCs w:val="32"/>
                        </w:rPr>
                        <w:t>ご協力いただきありがとうございました。追加で確認が必要な場合のみ連絡いたします。</w:t>
                      </w:r>
                    </w:p>
                    <w:p w14:paraId="708F6630" w14:textId="044F6E20" w:rsidR="00014CF6" w:rsidRPr="00014CF6" w:rsidRDefault="00014CF6">
                      <w:pPr>
                        <w:rPr>
                          <w:color w:val="FFFFFF" w:themeColor="background1"/>
                          <w14:textFill>
                            <w14:noFill/>
                          </w14:textFill>
                        </w:rPr>
                      </w:pPr>
                    </w:p>
                  </w:txbxContent>
                </v:textbox>
                <w10:wrap type="square" anchorx="margin"/>
              </v:shape>
            </w:pict>
          </mc:Fallback>
        </mc:AlternateContent>
      </w:r>
      <w:r w:rsidR="008C0D32">
        <w:rPr>
          <w:rFonts w:hint="eastAsia"/>
        </w:rPr>
        <w:t xml:space="preserve">　　　　　　　　　　　　　　　　　　　　　　　　　　　　　　　　　　　　　　　　　　　　　　　　　　　　　　　　　　　　　　　　　　　　　　　　　　　　　　　　　　　　　　　　　　　　　　　　　　　　　　　　　　　　　　　　　　　　　　　　　　　　　　　　　　　　　　　　　　　　　　　　　　　　　　　　　　　　　　　　　　　　　　　　　</w:t>
      </w:r>
    </w:p>
    <w:sectPr w:rsidR="008C0D32" w:rsidRPr="00AF20A0" w:rsidSect="009307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36A9" w14:textId="77777777" w:rsidR="00F7303E" w:rsidRDefault="00F7303E" w:rsidP="00DD57CA">
      <w:r>
        <w:separator/>
      </w:r>
    </w:p>
  </w:endnote>
  <w:endnote w:type="continuationSeparator" w:id="0">
    <w:p w14:paraId="43C73536" w14:textId="77777777" w:rsidR="00F7303E" w:rsidRDefault="00F7303E" w:rsidP="00DD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E3AF" w14:textId="77777777" w:rsidR="00F7303E" w:rsidRDefault="00F7303E" w:rsidP="00DD57CA">
      <w:r>
        <w:separator/>
      </w:r>
    </w:p>
  </w:footnote>
  <w:footnote w:type="continuationSeparator" w:id="0">
    <w:p w14:paraId="1692EEF5" w14:textId="77777777" w:rsidR="00F7303E" w:rsidRDefault="00F7303E" w:rsidP="00DD5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A6EBD"/>
    <w:multiLevelType w:val="hybridMultilevel"/>
    <w:tmpl w:val="03FC1A76"/>
    <w:lvl w:ilvl="0" w:tplc="459CC5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007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CA"/>
    <w:rsid w:val="00014CF6"/>
    <w:rsid w:val="00031BD8"/>
    <w:rsid w:val="000324A2"/>
    <w:rsid w:val="00042D72"/>
    <w:rsid w:val="00045AD1"/>
    <w:rsid w:val="0007193D"/>
    <w:rsid w:val="000A3CE0"/>
    <w:rsid w:val="000C69D9"/>
    <w:rsid w:val="000E5B40"/>
    <w:rsid w:val="000E6DD6"/>
    <w:rsid w:val="00105920"/>
    <w:rsid w:val="001113F2"/>
    <w:rsid w:val="00114F81"/>
    <w:rsid w:val="00132769"/>
    <w:rsid w:val="001841E9"/>
    <w:rsid w:val="001C53FA"/>
    <w:rsid w:val="0020453C"/>
    <w:rsid w:val="00215080"/>
    <w:rsid w:val="002547E8"/>
    <w:rsid w:val="002D6FF3"/>
    <w:rsid w:val="002F517B"/>
    <w:rsid w:val="00305D53"/>
    <w:rsid w:val="00335684"/>
    <w:rsid w:val="00336766"/>
    <w:rsid w:val="0036034F"/>
    <w:rsid w:val="00362051"/>
    <w:rsid w:val="00367F71"/>
    <w:rsid w:val="00392D5C"/>
    <w:rsid w:val="003D3D1A"/>
    <w:rsid w:val="003F6CCD"/>
    <w:rsid w:val="004A0199"/>
    <w:rsid w:val="004B57A6"/>
    <w:rsid w:val="004E45F0"/>
    <w:rsid w:val="004F70BD"/>
    <w:rsid w:val="00512F08"/>
    <w:rsid w:val="00514427"/>
    <w:rsid w:val="005163DB"/>
    <w:rsid w:val="005476B0"/>
    <w:rsid w:val="00577440"/>
    <w:rsid w:val="0059436C"/>
    <w:rsid w:val="005B66A2"/>
    <w:rsid w:val="005F1C8B"/>
    <w:rsid w:val="005F6AFA"/>
    <w:rsid w:val="00613F9A"/>
    <w:rsid w:val="006A32FC"/>
    <w:rsid w:val="006D013B"/>
    <w:rsid w:val="006D6A3F"/>
    <w:rsid w:val="007016D3"/>
    <w:rsid w:val="00732ABC"/>
    <w:rsid w:val="00760830"/>
    <w:rsid w:val="00772216"/>
    <w:rsid w:val="00773475"/>
    <w:rsid w:val="007971EC"/>
    <w:rsid w:val="007A38E1"/>
    <w:rsid w:val="007B553B"/>
    <w:rsid w:val="007B6145"/>
    <w:rsid w:val="007C2600"/>
    <w:rsid w:val="007E232A"/>
    <w:rsid w:val="00831052"/>
    <w:rsid w:val="008A2ECA"/>
    <w:rsid w:val="008C0D32"/>
    <w:rsid w:val="008C3EAE"/>
    <w:rsid w:val="008C6D29"/>
    <w:rsid w:val="008C7B30"/>
    <w:rsid w:val="008D1F85"/>
    <w:rsid w:val="008D5B18"/>
    <w:rsid w:val="008E79FB"/>
    <w:rsid w:val="008F2D43"/>
    <w:rsid w:val="00900523"/>
    <w:rsid w:val="00902AFF"/>
    <w:rsid w:val="00924EE6"/>
    <w:rsid w:val="009307CA"/>
    <w:rsid w:val="00933850"/>
    <w:rsid w:val="0093736D"/>
    <w:rsid w:val="009709DE"/>
    <w:rsid w:val="00970ADF"/>
    <w:rsid w:val="00983D29"/>
    <w:rsid w:val="009B2CA7"/>
    <w:rsid w:val="009B7837"/>
    <w:rsid w:val="009E3E4C"/>
    <w:rsid w:val="00A02AC0"/>
    <w:rsid w:val="00A12521"/>
    <w:rsid w:val="00A275AF"/>
    <w:rsid w:val="00A411D4"/>
    <w:rsid w:val="00A50374"/>
    <w:rsid w:val="00AD3383"/>
    <w:rsid w:val="00AF20A0"/>
    <w:rsid w:val="00B001E5"/>
    <w:rsid w:val="00B00BF8"/>
    <w:rsid w:val="00B11806"/>
    <w:rsid w:val="00B253FB"/>
    <w:rsid w:val="00B4756A"/>
    <w:rsid w:val="00B47C29"/>
    <w:rsid w:val="00B80FD9"/>
    <w:rsid w:val="00B940AF"/>
    <w:rsid w:val="00BA0B11"/>
    <w:rsid w:val="00BB3AEC"/>
    <w:rsid w:val="00BC12C7"/>
    <w:rsid w:val="00BD6015"/>
    <w:rsid w:val="00BD7A41"/>
    <w:rsid w:val="00BF50B7"/>
    <w:rsid w:val="00C2095A"/>
    <w:rsid w:val="00C54EF6"/>
    <w:rsid w:val="00C7310F"/>
    <w:rsid w:val="00C87627"/>
    <w:rsid w:val="00CA0B50"/>
    <w:rsid w:val="00CA478B"/>
    <w:rsid w:val="00CA58DB"/>
    <w:rsid w:val="00CC1ECA"/>
    <w:rsid w:val="00CC41EC"/>
    <w:rsid w:val="00CE3C19"/>
    <w:rsid w:val="00D24477"/>
    <w:rsid w:val="00D7698E"/>
    <w:rsid w:val="00D86858"/>
    <w:rsid w:val="00D90DB6"/>
    <w:rsid w:val="00DA7BE3"/>
    <w:rsid w:val="00DC359A"/>
    <w:rsid w:val="00DD2A0D"/>
    <w:rsid w:val="00DD57CA"/>
    <w:rsid w:val="00DD63D7"/>
    <w:rsid w:val="00DE15E9"/>
    <w:rsid w:val="00DF0F96"/>
    <w:rsid w:val="00DF4EEF"/>
    <w:rsid w:val="00DF73AB"/>
    <w:rsid w:val="00E34A51"/>
    <w:rsid w:val="00E44BA5"/>
    <w:rsid w:val="00E46D04"/>
    <w:rsid w:val="00E60CE1"/>
    <w:rsid w:val="00E62290"/>
    <w:rsid w:val="00E868F0"/>
    <w:rsid w:val="00E97AD8"/>
    <w:rsid w:val="00ED4544"/>
    <w:rsid w:val="00ED7A13"/>
    <w:rsid w:val="00F16BC4"/>
    <w:rsid w:val="00F22266"/>
    <w:rsid w:val="00F7303E"/>
    <w:rsid w:val="00FC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4B9C7"/>
  <w15:chartTrackingRefBased/>
  <w15:docId w15:val="{1454268C-CB42-4FBE-A641-80B6E7C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7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D57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57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57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57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57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57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57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57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7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D57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7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7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7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7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7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7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7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7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5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7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5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7CA"/>
    <w:pPr>
      <w:spacing w:before="160" w:after="160"/>
      <w:jc w:val="center"/>
    </w:pPr>
    <w:rPr>
      <w:i/>
      <w:iCs/>
      <w:color w:val="404040" w:themeColor="text1" w:themeTint="BF"/>
    </w:rPr>
  </w:style>
  <w:style w:type="character" w:customStyle="1" w:styleId="a8">
    <w:name w:val="引用文 (文字)"/>
    <w:basedOn w:val="a0"/>
    <w:link w:val="a7"/>
    <w:uiPriority w:val="29"/>
    <w:rsid w:val="00DD57CA"/>
    <w:rPr>
      <w:i/>
      <w:iCs/>
      <w:color w:val="404040" w:themeColor="text1" w:themeTint="BF"/>
    </w:rPr>
  </w:style>
  <w:style w:type="paragraph" w:styleId="a9">
    <w:name w:val="List Paragraph"/>
    <w:basedOn w:val="a"/>
    <w:uiPriority w:val="34"/>
    <w:qFormat/>
    <w:rsid w:val="00DD57CA"/>
    <w:pPr>
      <w:ind w:left="720"/>
      <w:contextualSpacing/>
    </w:pPr>
  </w:style>
  <w:style w:type="character" w:styleId="21">
    <w:name w:val="Intense Emphasis"/>
    <w:basedOn w:val="a0"/>
    <w:uiPriority w:val="21"/>
    <w:qFormat/>
    <w:rsid w:val="00DD57CA"/>
    <w:rPr>
      <w:i/>
      <w:iCs/>
      <w:color w:val="2F5496" w:themeColor="accent1" w:themeShade="BF"/>
    </w:rPr>
  </w:style>
  <w:style w:type="paragraph" w:styleId="22">
    <w:name w:val="Intense Quote"/>
    <w:basedOn w:val="a"/>
    <w:next w:val="a"/>
    <w:link w:val="23"/>
    <w:uiPriority w:val="30"/>
    <w:qFormat/>
    <w:rsid w:val="00DD5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D57CA"/>
    <w:rPr>
      <w:i/>
      <w:iCs/>
      <w:color w:val="2F5496" w:themeColor="accent1" w:themeShade="BF"/>
    </w:rPr>
  </w:style>
  <w:style w:type="character" w:styleId="24">
    <w:name w:val="Intense Reference"/>
    <w:basedOn w:val="a0"/>
    <w:uiPriority w:val="32"/>
    <w:qFormat/>
    <w:rsid w:val="00DD57CA"/>
    <w:rPr>
      <w:b/>
      <w:bCs/>
      <w:smallCaps/>
      <w:color w:val="2F5496" w:themeColor="accent1" w:themeShade="BF"/>
      <w:spacing w:val="5"/>
    </w:rPr>
  </w:style>
  <w:style w:type="paragraph" w:styleId="aa">
    <w:name w:val="header"/>
    <w:basedOn w:val="a"/>
    <w:link w:val="ab"/>
    <w:uiPriority w:val="99"/>
    <w:unhideWhenUsed/>
    <w:rsid w:val="00DD57CA"/>
    <w:pPr>
      <w:tabs>
        <w:tab w:val="center" w:pos="4252"/>
        <w:tab w:val="right" w:pos="8504"/>
      </w:tabs>
      <w:snapToGrid w:val="0"/>
    </w:pPr>
  </w:style>
  <w:style w:type="character" w:customStyle="1" w:styleId="ab">
    <w:name w:val="ヘッダー (文字)"/>
    <w:basedOn w:val="a0"/>
    <w:link w:val="aa"/>
    <w:uiPriority w:val="99"/>
    <w:rsid w:val="00DD57CA"/>
  </w:style>
  <w:style w:type="paragraph" w:styleId="ac">
    <w:name w:val="footer"/>
    <w:basedOn w:val="a"/>
    <w:link w:val="ad"/>
    <w:uiPriority w:val="99"/>
    <w:unhideWhenUsed/>
    <w:rsid w:val="00DD57CA"/>
    <w:pPr>
      <w:tabs>
        <w:tab w:val="center" w:pos="4252"/>
        <w:tab w:val="right" w:pos="8504"/>
      </w:tabs>
      <w:snapToGrid w:val="0"/>
    </w:pPr>
  </w:style>
  <w:style w:type="character" w:customStyle="1" w:styleId="ad">
    <w:name w:val="フッター (文字)"/>
    <w:basedOn w:val="a0"/>
    <w:link w:val="ac"/>
    <w:uiPriority w:val="99"/>
    <w:rsid w:val="00DD57CA"/>
  </w:style>
  <w:style w:type="table" w:styleId="ae">
    <w:name w:val="Table Grid"/>
    <w:basedOn w:val="a1"/>
    <w:uiPriority w:val="39"/>
    <w:rsid w:val="0093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253FB"/>
    <w:rPr>
      <w:color w:val="0563C1" w:themeColor="hyperlink"/>
      <w:u w:val="single"/>
    </w:rPr>
  </w:style>
  <w:style w:type="character" w:styleId="af0">
    <w:name w:val="Unresolved Mention"/>
    <w:basedOn w:val="a0"/>
    <w:uiPriority w:val="99"/>
    <w:semiHidden/>
    <w:unhideWhenUsed/>
    <w:rsid w:val="00B2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Owner xmlns="6bddcec6-0191-4ed2-9a31-3cf022bd4bc8">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66F6F6BE-BCC4-4383-B72A-20295CCBF560}">
  <ds:schemaRefs>
    <ds:schemaRef ds:uri="http://schemas.openxmlformats.org/officeDocument/2006/bibliography"/>
  </ds:schemaRefs>
</ds:datastoreItem>
</file>

<file path=customXml/itemProps2.xml><?xml version="1.0" encoding="utf-8"?>
<ds:datastoreItem xmlns:ds="http://schemas.openxmlformats.org/officeDocument/2006/customXml" ds:itemID="{1E0EA7F2-BD30-4DBB-ABEA-A62BBB51380F}"/>
</file>

<file path=customXml/itemProps3.xml><?xml version="1.0" encoding="utf-8"?>
<ds:datastoreItem xmlns:ds="http://schemas.openxmlformats.org/officeDocument/2006/customXml" ds:itemID="{5C3DFBA6-7E7B-43B5-A1F5-007BCBC172CD}"/>
</file>

<file path=customXml/itemProps4.xml><?xml version="1.0" encoding="utf-8"?>
<ds:datastoreItem xmlns:ds="http://schemas.openxmlformats.org/officeDocument/2006/customXml" ds:itemID="{47DE3EB4-5416-4E3C-B476-F3D08CDE8B63}"/>
</file>

<file path=docProps/app.xml><?xml version="1.0" encoding="utf-8"?>
<Properties xmlns="http://schemas.openxmlformats.org/officeDocument/2006/extended-properties" xmlns:vt="http://schemas.openxmlformats.org/officeDocument/2006/docPropsVTypes">
  <Template>Normal.dotm</Template>
  <Pages>2</Pages>
  <Words>198</Words>
  <Characters>1129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キャリアアップ助成金（正社員化コース）賞与の支給実績についての確認票</vt:lpstr>
    </vt:vector>
  </TitlesOfParts>
  <LinksUpToDate>false</LinksUpToDate>
  <CharactersWithSpaces>1325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