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944B9B"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5888" behindDoc="0" locked="0" layoutInCell="1" allowOverlap="1" wp14:anchorId="10ACD359" wp14:editId="5134B587">
                <wp:simplePos x="0" y="0"/>
                <wp:positionH relativeFrom="column">
                  <wp:posOffset>6001385</wp:posOffset>
                </wp:positionH>
                <wp:positionV relativeFrom="paragraph">
                  <wp:posOffset>48260</wp:posOffset>
                </wp:positionV>
                <wp:extent cx="1116000" cy="64770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1116000" cy="647700"/>
                        </a:xfrm>
                        <a:prstGeom prst="rect">
                          <a:avLst/>
                        </a:prstGeom>
                        <a:solidFill>
                          <a:schemeClr val="lt1"/>
                        </a:solidFill>
                        <a:ln w="6350">
                          <a:solidFill>
                            <a:prstClr val="black"/>
                          </a:solidFill>
                        </a:ln>
                      </wps:spPr>
                      <wps:txb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w:t>
                            </w:r>
                            <w:r w:rsidRPr="006509CF">
                              <w:rPr>
                                <w:rFonts w:ascii="HG丸ｺﾞｼｯｸM-PRO" w:eastAsia="HG丸ｺﾞｼｯｸM-PRO" w:hAnsi="HG丸ｺﾞｼｯｸM-PRO"/>
                                <w:sz w:val="16"/>
                                <w:szCs w:val="16"/>
                              </w:rPr>
                              <w:t>・</w:t>
                            </w:r>
                            <w:r w:rsidRPr="006509CF">
                              <w:rPr>
                                <w:rFonts w:ascii="HG丸ｺﾞｼｯｸM-PRO" w:eastAsia="HG丸ｺﾞｼｯｸM-PRO" w:hAnsi="HG丸ｺﾞｼｯｸM-PRO" w:hint="eastAsia"/>
                                <w:sz w:val="16"/>
                                <w:szCs w:val="16"/>
                              </w:rPr>
                              <w:t>認定実習</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0954BC">
                              <w:rPr>
                                <w:rFonts w:ascii="HG丸ｺﾞｼｯｸM-PRO" w:eastAsia="HG丸ｺﾞｼｯｸM-PRO" w:hAnsi="HG丸ｺﾞｼｯｸM-PRO" w:hint="eastAsia"/>
                                <w:color w:val="FF0000"/>
                                <w:sz w:val="16"/>
                                <w:szCs w:val="16"/>
                              </w:rPr>
                              <w:t>７</w:t>
                            </w:r>
                            <w:r w:rsidRPr="006509CF">
                              <w:rPr>
                                <w:rFonts w:ascii="HG丸ｺﾞｼｯｸM-PRO" w:eastAsia="HG丸ｺﾞｼｯｸM-PRO" w:hAnsi="HG丸ｺﾞｼｯｸM-PRO"/>
                                <w:color w:val="FF0000"/>
                                <w:sz w:val="16"/>
                                <w:szCs w:val="16"/>
                              </w:rPr>
                              <w:t>.</w:t>
                            </w:r>
                            <w:r w:rsidR="000954BC">
                              <w:rPr>
                                <w:rFonts w:ascii="HG丸ｺﾞｼｯｸM-PRO" w:eastAsia="HG丸ｺﾞｼｯｸM-PRO" w:hAnsi="HG丸ｺﾞｼｯｸM-PRO" w:hint="eastAsia"/>
                                <w:color w:val="FF0000"/>
                                <w:sz w:val="16"/>
                                <w:szCs w:val="16"/>
                              </w:rPr>
                              <w:t>４</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CD359" id="_x0000_t202" coordsize="21600,21600" o:spt="202" path="m,l,21600r21600,l21600,xe">
                <v:stroke joinstyle="miter"/>
                <v:path gradientshapeok="t" o:connecttype="rect"/>
              </v:shapetype>
              <v:shape id="テキスト ボックス 4" o:spid="_x0000_s1026" type="#_x0000_t202" style="position:absolute;left:0;text-align:left;margin-left:472.55pt;margin-top:3.8pt;width:87.8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" fillcolor="white [3201]" strokeweight=".5pt">
                <v:textbo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w:t>
                      </w:r>
                      <w:r w:rsidRPr="006509CF">
                        <w:rPr>
                          <w:rFonts w:ascii="HG丸ｺﾞｼｯｸM-PRO" w:eastAsia="HG丸ｺﾞｼｯｸM-PRO" w:hAnsi="HG丸ｺﾞｼｯｸM-PRO"/>
                          <w:sz w:val="16"/>
                          <w:szCs w:val="16"/>
                        </w:rPr>
                        <w:t>・</w:t>
                      </w:r>
                      <w:r w:rsidRPr="006509CF">
                        <w:rPr>
                          <w:rFonts w:ascii="HG丸ｺﾞｼｯｸM-PRO" w:eastAsia="HG丸ｺﾞｼｯｸM-PRO" w:hAnsi="HG丸ｺﾞｼｯｸM-PRO" w:hint="eastAsia"/>
                          <w:sz w:val="16"/>
                          <w:szCs w:val="16"/>
                        </w:rPr>
                        <w:t>認定実習</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0954BC">
                        <w:rPr>
                          <w:rFonts w:ascii="HG丸ｺﾞｼｯｸM-PRO" w:eastAsia="HG丸ｺﾞｼｯｸM-PRO" w:hAnsi="HG丸ｺﾞｼｯｸM-PRO" w:hint="eastAsia"/>
                          <w:color w:val="FF0000"/>
                          <w:sz w:val="16"/>
                          <w:szCs w:val="16"/>
                        </w:rPr>
                        <w:t>７</w:t>
                      </w:r>
                      <w:r w:rsidRPr="006509CF">
                        <w:rPr>
                          <w:rFonts w:ascii="HG丸ｺﾞｼｯｸM-PRO" w:eastAsia="HG丸ｺﾞｼｯｸM-PRO" w:hAnsi="HG丸ｺﾞｼｯｸM-PRO"/>
                          <w:color w:val="FF0000"/>
                          <w:sz w:val="16"/>
                          <w:szCs w:val="16"/>
                        </w:rPr>
                        <w:t>.</w:t>
                      </w:r>
                      <w:r w:rsidR="000954BC">
                        <w:rPr>
                          <w:rFonts w:ascii="HG丸ｺﾞｼｯｸM-PRO" w:eastAsia="HG丸ｺﾞｼｯｸM-PRO" w:hAnsi="HG丸ｺﾞｼｯｸM-PRO" w:hint="eastAsia"/>
                          <w:color w:val="FF0000"/>
                          <w:sz w:val="16"/>
                          <w:szCs w:val="16"/>
                        </w:rPr>
                        <w:t>４</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v:textbox>
              </v:shape>
            </w:pict>
          </mc:Fallback>
        </mc:AlternateContent>
      </w:r>
      <w:r w:rsidR="006666B7">
        <w:rPr>
          <w:rFonts w:ascii="HG丸ｺﾞｼｯｸM-PRO" w:eastAsia="HG丸ｺﾞｼｯｸM-PRO" w:hAnsi="HG丸ｺﾞｼｯｸM-PRO" w:hint="eastAsia"/>
          <w:b/>
          <w:sz w:val="32"/>
          <w:szCs w:val="32"/>
        </w:rPr>
        <w:t xml:space="preserve">人材開発支援助成金　</w:t>
      </w:r>
      <w:r w:rsidR="006864CB">
        <w:rPr>
          <w:rFonts w:ascii="HG丸ｺﾞｼｯｸM-PRO" w:eastAsia="HG丸ｺﾞｼｯｸM-PRO" w:hAnsi="HG丸ｺﾞｼｯｸM-PRO" w:hint="eastAsia"/>
          <w:b/>
          <w:sz w:val="32"/>
          <w:szCs w:val="32"/>
        </w:rPr>
        <w:t>支給申請書</w:t>
      </w:r>
      <w:r w:rsidR="00053CFB">
        <w:rPr>
          <w:rFonts w:ascii="HG丸ｺﾞｼｯｸM-PRO" w:eastAsia="HG丸ｺﾞｼｯｸM-PRO" w:hAnsi="HG丸ｺﾞｼｯｸM-PRO" w:hint="eastAsia"/>
          <w:b/>
          <w:sz w:val="32"/>
          <w:szCs w:val="32"/>
        </w:rPr>
        <w:t>（通常分）</w:t>
      </w:r>
    </w:p>
    <w:p w:rsidR="00BB6F42" w:rsidRDefault="00BB6F42" w:rsidP="00BB6F42">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人材育成支援コース（人材育成訓練・認定実習併用職業訓練）</w:t>
      </w:r>
    </w:p>
    <w:p w:rsidR="004A6AD3" w:rsidRDefault="00BB6F42" w:rsidP="00BB6F42">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92710</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7.3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945B09">
            <w:pPr>
              <w:spacing w:line="200" w:lineRule="exact"/>
              <w:ind w:leftChars="200" w:left="42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944B9B" w:rsidRPr="0070057A">
              <w:rPr>
                <w:rFonts w:ascii="HG丸ｺﾞｼｯｸM-PRO" w:eastAsia="HG丸ｺﾞｼｯｸM-PRO" w:hAnsi="HG丸ｺﾞｼｯｸM-PRO" w:hint="eastAsia"/>
                <w:sz w:val="14"/>
                <w:szCs w:val="14"/>
              </w:rPr>
              <w:t>人材育成支援</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CD4D4B" w:rsidP="004D7B2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共通して必要となる書類</w:t>
            </w: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7B7D04">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4D7B2D" w:rsidRPr="000B551A" w:rsidRDefault="004D7B2D" w:rsidP="007B7D04">
            <w:pPr>
              <w:spacing w:line="200" w:lineRule="exact"/>
              <w:rPr>
                <w:rFonts w:ascii="HG丸ｺﾞｼｯｸM-PRO" w:eastAsia="HG丸ｺﾞｼｯｸM-PRO" w:hAnsi="HG丸ｺﾞｼｯｸM-PRO"/>
                <w:sz w:val="16"/>
                <w:szCs w:val="16"/>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7B7D04" w:rsidRPr="00DD106E">
              <w:rPr>
                <w:rFonts w:ascii="HG丸ｺﾞｼｯｸM-PRO" w:eastAsia="HG丸ｺﾞｼｯｸM-PRO" w:hAnsi="HG丸ｺﾞｼｯｸM-PRO" w:hint="eastAsia"/>
                <w:b/>
                <w:sz w:val="16"/>
                <w:szCs w:val="16"/>
              </w:rPr>
              <w:t>「</w:t>
            </w:r>
            <w:r w:rsidR="007B7D04">
              <w:rPr>
                <w:rFonts w:ascii="HG丸ｺﾞｼｯｸM-PRO" w:eastAsia="HG丸ｺﾞｼｯｸM-PRO" w:hAnsi="HG丸ｺﾞｼｯｸM-PRO" w:hint="eastAsia"/>
                <w:b/>
                <w:sz w:val="16"/>
                <w:szCs w:val="16"/>
              </w:rPr>
              <w:t>支給要件確認申立書」</w:t>
            </w:r>
            <w:r w:rsidR="007B7D04" w:rsidRPr="00DD106E">
              <w:rPr>
                <w:rFonts w:ascii="HG丸ｺﾞｼｯｸM-PRO" w:eastAsia="HG丸ｺﾞｼｯｸM-PRO" w:hAnsi="HG丸ｺﾞｼｯｸM-PRO" w:hint="eastAsia"/>
                <w:b/>
                <w:color w:val="FF0000"/>
                <w:sz w:val="16"/>
                <w:szCs w:val="16"/>
              </w:rPr>
              <w:t>（</w:t>
            </w:r>
            <w:r w:rsidR="007B7D04">
              <w:rPr>
                <w:rFonts w:ascii="HG丸ｺﾞｼｯｸM-PRO" w:eastAsia="HG丸ｺﾞｼｯｸM-PRO" w:hAnsi="HG丸ｺﾞｼｯｸM-PRO" w:hint="eastAsia"/>
                <w:b/>
                <w:color w:val="FF0000"/>
                <w:sz w:val="16"/>
                <w:szCs w:val="16"/>
              </w:rPr>
              <w:t>共通要領様式第１</w:t>
            </w:r>
            <w:r w:rsidR="007B7D04"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655D6B">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55D6B" w:rsidRPr="00CB6D64" w:rsidRDefault="00655D6B" w:rsidP="00655D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6790C" w:rsidRDefault="00655D6B" w:rsidP="00655D6B">
            <w:pPr>
              <w:spacing w:line="200" w:lineRule="exact"/>
              <w:ind w:firstLineChars="250" w:firstLine="402"/>
              <w:rPr>
                <w:rFonts w:ascii="HG丸ｺﾞｼｯｸM-PRO" w:eastAsia="HG丸ｺﾞｼｯｸM-PRO" w:hAnsi="HG丸ｺﾞｼｯｸM-PRO"/>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Pr="0053219B" w:rsidRDefault="004D7B2D" w:rsidP="00655D6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sz w:val="16"/>
                <w:szCs w:val="16"/>
              </w:rPr>
              <w:t>（人材育成支援コース）経費助成の内訳</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color w:val="FF0000"/>
                <w:sz w:val="16"/>
                <w:szCs w:val="16"/>
              </w:rPr>
              <w:t>（</w:t>
            </w:r>
            <w:r w:rsidR="00655D6B" w:rsidRPr="00DD106E">
              <w:rPr>
                <w:rFonts w:ascii="HG丸ｺﾞｼｯｸM-PRO" w:eastAsia="HG丸ｺﾞｼｯｸM-PRO" w:hAnsi="HG丸ｺﾞｼｯｸM-PRO" w:hint="eastAsia"/>
                <w:b/>
                <w:color w:val="FF0000"/>
                <w:sz w:val="16"/>
                <w:szCs w:val="16"/>
              </w:rPr>
              <w:t>様式第</w:t>
            </w:r>
            <w:r w:rsidR="00655D6B">
              <w:rPr>
                <w:rFonts w:ascii="HG丸ｺﾞｼｯｸM-PRO" w:eastAsia="HG丸ｺﾞｼｯｸM-PRO" w:hAnsi="HG丸ｺﾞｼｯｸM-PRO" w:hint="eastAsia"/>
                <w:b/>
                <w:color w:val="FF0000"/>
                <w:sz w:val="16"/>
                <w:szCs w:val="16"/>
              </w:rPr>
              <w:t>６</w:t>
            </w:r>
            <w:r w:rsidR="0084100D">
              <w:rPr>
                <w:rFonts w:ascii="HG丸ｺﾞｼｯｸM-PRO" w:eastAsia="HG丸ｺﾞｼｯｸM-PRO" w:hAnsi="HG丸ｺﾞｼｯｸM-PRO" w:hint="eastAsia"/>
                <w:b/>
                <w:color w:val="FF0000"/>
                <w:sz w:val="16"/>
                <w:szCs w:val="16"/>
              </w:rPr>
              <w:t>－１</w:t>
            </w:r>
            <w:r w:rsidR="00655D6B"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504E69" w:rsidRDefault="004D7B2D" w:rsidP="00C9494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賃金助成及びOJT実施助成の内訳</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color w:val="FF0000"/>
                <w:sz w:val="16"/>
                <w:szCs w:val="16"/>
              </w:rPr>
              <w:t>（</w:t>
            </w:r>
            <w:r w:rsidR="00887E25" w:rsidRPr="00DD106E">
              <w:rPr>
                <w:rFonts w:ascii="HG丸ｺﾞｼｯｸM-PRO" w:eastAsia="HG丸ｺﾞｼｯｸM-PRO" w:hAnsi="HG丸ｺﾞｼｯｸM-PRO" w:hint="eastAsia"/>
                <w:b/>
                <w:color w:val="FF0000"/>
                <w:sz w:val="16"/>
                <w:szCs w:val="16"/>
              </w:rPr>
              <w:t>様式第</w:t>
            </w:r>
            <w:r w:rsidR="00887E25">
              <w:rPr>
                <w:rFonts w:ascii="HG丸ｺﾞｼｯｸM-PRO" w:eastAsia="HG丸ｺﾞｼｯｸM-PRO" w:hAnsi="HG丸ｺﾞｼｯｸM-PRO" w:hint="eastAsia"/>
                <w:b/>
                <w:color w:val="FF0000"/>
                <w:sz w:val="16"/>
                <w:szCs w:val="16"/>
              </w:rPr>
              <w:t>５</w:t>
            </w:r>
            <w:r w:rsidR="00887E2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887E25" w:rsidRDefault="00887E25"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56790C" w:rsidRDefault="00887E25" w:rsidP="00CD4D4B">
            <w:pPr>
              <w:spacing w:line="200" w:lineRule="exact"/>
              <w:ind w:leftChars="100" w:left="21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Pr="0003386B" w:rsidRDefault="00887E25" w:rsidP="00887E2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D7B2D" w:rsidRDefault="004D7B2D"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事業所確認票</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w:t>
            </w:r>
            <w:r w:rsidR="0084100D">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887E25" w:rsidRPr="00887E25" w:rsidRDefault="00887E25" w:rsidP="00CD4D4B">
            <w:pPr>
              <w:spacing w:line="200" w:lineRule="exact"/>
              <w:ind w:leftChars="100" w:left="210"/>
              <w:rPr>
                <w:rFonts w:ascii="HG丸ｺﾞｼｯｸM-PRO" w:eastAsia="HG丸ｺﾞｼｯｸM-PRO" w:hAnsi="HG丸ｺﾞｼｯｸM-PRO"/>
                <w:sz w:val="16"/>
                <w:szCs w:val="16"/>
              </w:rPr>
            </w:pPr>
            <w:r w:rsidRPr="00887E2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資本金の額または出資の総額が大企業に該当するが、常時雇用する労働者の数は中小企業に該当する場合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AA0307">
        <w:trPr>
          <w:trHeight w:val="164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C4FC7">
              <w:rPr>
                <w:rFonts w:ascii="HG丸ｺﾞｼｯｸM-PRO" w:eastAsia="HG丸ｺﾞｼｯｸM-PRO" w:hAnsi="HG丸ｺﾞｼｯｸM-PRO" w:hint="eastAsia"/>
                <w:sz w:val="16"/>
                <w:szCs w:val="16"/>
              </w:rPr>
              <w:t>対象労働者の雇用契約書又は労働条件通知書の写し等</w:t>
            </w:r>
          </w:p>
          <w:p w:rsidR="00CB366F"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※対象労働者の氏名、締結日又は通知日、契約期間の定め、職務内容、所定労働時間</w:t>
            </w:r>
          </w:p>
          <w:p w:rsidR="004D7B2D"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（始業時刻、終業時刻、休憩時間）、休日、賃金など雇用契約の内容が分かるもの</w:t>
            </w:r>
          </w:p>
          <w:p w:rsidR="009C4FC7"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※休日が休日カレンダー、シフト制の場合は、</w:t>
            </w:r>
            <w:r w:rsidR="00CB366F">
              <w:rPr>
                <w:rFonts w:ascii="HG丸ｺﾞｼｯｸM-PRO" w:eastAsia="HG丸ｺﾞｼｯｸM-PRO" w:hAnsi="HG丸ｺﾞｼｯｸM-PRO" w:hint="eastAsia"/>
                <w:sz w:val="16"/>
                <w:szCs w:val="16"/>
              </w:rPr>
              <w:t>当該休日カレンダー、シフト表も必要です。</w:t>
            </w:r>
          </w:p>
          <w:p w:rsidR="0084100D" w:rsidRDefault="0084100D"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※変形労働時間制</w:t>
            </w:r>
            <w:r w:rsidR="000D5024">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を採用している場合は、</w:t>
            </w:r>
            <w:r w:rsidR="000D5024">
              <w:rPr>
                <w:rFonts w:ascii="HG丸ｺﾞｼｯｸM-PRO" w:eastAsia="HG丸ｺﾞｼｯｸM-PRO" w:hAnsi="HG丸ｺﾞｼｯｸM-PRO" w:hint="eastAsia"/>
                <w:sz w:val="16"/>
                <w:szCs w:val="16"/>
              </w:rPr>
              <w:t>当該制度に関する</w:t>
            </w:r>
            <w:r>
              <w:rPr>
                <w:rFonts w:ascii="HG丸ｺﾞｼｯｸM-PRO" w:eastAsia="HG丸ｺﾞｼｯｸM-PRO" w:hAnsi="HG丸ｺﾞｼｯｸM-PRO" w:hint="eastAsia"/>
                <w:sz w:val="16"/>
                <w:szCs w:val="16"/>
              </w:rPr>
              <w:t>就業規則、労使協定なども必要です</w:t>
            </w:r>
          </w:p>
          <w:p w:rsidR="00CB366F" w:rsidRDefault="00CB366F"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CB366F" w:rsidRDefault="00CB366F" w:rsidP="00CB366F">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w:t>
            </w:r>
          </w:p>
          <w:p w:rsidR="00CB366F" w:rsidRPr="006A4CD3" w:rsidRDefault="00CB366F" w:rsidP="00CB366F">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休日の振替を明示したことが分かる書類</w:t>
            </w:r>
            <w:r w:rsidRPr="00CB366F">
              <w:rPr>
                <w:rFonts w:ascii="HG丸ｺﾞｼｯｸM-PRO" w:eastAsia="HG丸ｺﾞｼｯｸM-PRO" w:hAnsi="HG丸ｺﾞｼｯｸM-PRO" w:hint="eastAsia"/>
                <w:sz w:val="16"/>
                <w:szCs w:val="16"/>
              </w:rPr>
              <w:t>も必要です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Pr="007B4D6A" w:rsidRDefault="004D7B2D" w:rsidP="007B4D6A">
            <w:pPr>
              <w:spacing w:line="200" w:lineRule="exact"/>
              <w:ind w:leftChars="100" w:left="210" w:firstLineChars="100" w:firstLine="16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w:t>
            </w:r>
            <w:r w:rsidR="007B4D6A">
              <w:rPr>
                <w:rFonts w:ascii="HG丸ｺﾞｼｯｸM-PRO" w:eastAsia="HG丸ｺﾞｼｯｸM-PRO" w:hAnsi="HG丸ｺﾞｼｯｸM-PRO" w:hint="eastAsia"/>
                <w:sz w:val="16"/>
                <w:szCs w:val="16"/>
              </w:rPr>
              <w:t>訓練等実施期間を含む賃金計算期間の始業・終業時刻、休憩時間、振替休日に係る振替先の休日が分かるもの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w:t>
            </w:r>
            <w:r w:rsidR="00CB366F">
              <w:rPr>
                <w:rFonts w:ascii="HG丸ｺﾞｼｯｸM-PRO" w:eastAsia="HG丸ｺﾞｼｯｸM-PRO" w:hAnsi="HG丸ｺﾞｼｯｸM-PRO" w:hint="eastAsia"/>
                <w:sz w:val="16"/>
                <w:szCs w:val="16"/>
              </w:rPr>
              <w:t>ラーニング、通信制、育児休業中</w:t>
            </w:r>
            <w:r>
              <w:rPr>
                <w:rFonts w:ascii="HG丸ｺﾞｼｯｸM-PRO" w:eastAsia="HG丸ｺﾞｼｯｸM-PRO" w:hAnsi="HG丸ｺﾞｼｯｸM-PRO" w:hint="eastAsia"/>
                <w:sz w:val="16"/>
                <w:szCs w:val="16"/>
              </w:rPr>
              <w:t>訓練の場合は</w:t>
            </w:r>
            <w:r w:rsidR="00CB366F">
              <w:rPr>
                <w:rFonts w:ascii="HG丸ｺﾞｼｯｸM-PRO" w:eastAsia="HG丸ｺﾞｼｯｸM-PRO" w:hAnsi="HG丸ｺﾞｼｯｸM-PRO" w:hint="eastAsia"/>
                <w:sz w:val="16"/>
                <w:szCs w:val="16"/>
              </w:rPr>
              <w:t>原則</w:t>
            </w:r>
            <w:r>
              <w:rPr>
                <w:rFonts w:ascii="HG丸ｺﾞｼｯｸM-PRO" w:eastAsia="HG丸ｺﾞｼｯｸM-PRO" w:hAnsi="HG丸ｺﾞｼｯｸM-PRO" w:hint="eastAsia"/>
                <w:sz w:val="16"/>
                <w:szCs w:val="16"/>
              </w:rPr>
              <w:t>不要です。</w:t>
            </w:r>
          </w:p>
          <w:p w:rsidR="004D7B2D" w:rsidRPr="00B1116B"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w:t>
            </w:r>
            <w:r w:rsidRPr="0089122D">
              <w:rPr>
                <w:rFonts w:ascii="HG丸ｺﾞｼｯｸM-PRO" w:eastAsia="HG丸ｺﾞｼｯｸM-PRO" w:hAnsi="HG丸ｺﾞｼｯｸM-PRO" w:hint="eastAsia"/>
                <w:b/>
                <w:sz w:val="16"/>
                <w:szCs w:val="16"/>
              </w:rPr>
              <w:t>（欄外に「研修」、「受検」など記入またはゴム印表示等をお願いします。）</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CB366F">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実施期間中の賃金が支払われていることを確認できる書類</w:t>
            </w:r>
          </w:p>
          <w:p w:rsidR="0084100D" w:rsidRPr="0084100D" w:rsidRDefault="0084100D" w:rsidP="000D5024">
            <w:pPr>
              <w:spacing w:line="200" w:lineRule="exact"/>
              <w:ind w:leftChars="200" w:left="420"/>
              <w:rPr>
                <w:rFonts w:ascii="HG丸ｺﾞｼｯｸM-PRO" w:eastAsia="HG丸ｺﾞｼｯｸM-PRO" w:hAnsi="HG丸ｺﾞｼｯｸM-PRO"/>
                <w:sz w:val="16"/>
                <w:szCs w:val="16"/>
              </w:rPr>
            </w:pPr>
            <w:r w:rsidRPr="0084100D">
              <w:rPr>
                <w:rFonts w:ascii="HG丸ｺﾞｼｯｸM-PRO" w:eastAsia="HG丸ｺﾞｼｯｸM-PRO" w:hAnsi="HG丸ｺﾞｼｯｸM-PRO" w:hint="eastAsia"/>
                <w:sz w:val="16"/>
                <w:szCs w:val="16"/>
              </w:rPr>
              <w:t>※</w:t>
            </w:r>
            <w:r w:rsidR="000D5024">
              <w:rPr>
                <w:rFonts w:ascii="HG丸ｺﾞｼｯｸM-PRO" w:eastAsia="HG丸ｺﾞｼｯｸM-PRO" w:hAnsi="HG丸ｺﾞｼｯｸM-PRO" w:hint="eastAsia"/>
                <w:sz w:val="16"/>
                <w:szCs w:val="16"/>
              </w:rPr>
              <w:t>訓練等実施期間を含む賃金計算期間に対応するもの</w:t>
            </w:r>
          </w:p>
          <w:p w:rsidR="004D7B2D" w:rsidRPr="00630790" w:rsidRDefault="004D7B2D"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※eラーニング、通信制</w:t>
            </w:r>
            <w:r w:rsidR="00CB366F">
              <w:rPr>
                <w:rFonts w:ascii="HG丸ｺﾞｼｯｸM-PRO" w:eastAsia="HG丸ｺﾞｼｯｸM-PRO" w:hAnsi="HG丸ｺﾞｼｯｸM-PRO" w:hint="eastAsia"/>
                <w:sz w:val="13"/>
                <w:szCs w:val="13"/>
              </w:rPr>
              <w:t>、</w:t>
            </w:r>
            <w:r w:rsidRPr="00ED21FF">
              <w:rPr>
                <w:rFonts w:ascii="HG丸ｺﾞｼｯｸM-PRO" w:eastAsia="HG丸ｺﾞｼｯｸM-PRO" w:hAnsi="HG丸ｺﾞｼｯｸM-PRO" w:hint="eastAsia"/>
                <w:sz w:val="13"/>
                <w:szCs w:val="13"/>
              </w:rPr>
              <w:t>育児休業中訓練の場合は</w:t>
            </w:r>
            <w:r w:rsidR="00CB366F">
              <w:rPr>
                <w:rFonts w:ascii="HG丸ｺﾞｼｯｸM-PRO" w:eastAsia="HG丸ｺﾞｼｯｸM-PRO" w:hAnsi="HG丸ｺﾞｼｯｸM-PRO" w:hint="eastAsia"/>
                <w:sz w:val="13"/>
                <w:szCs w:val="13"/>
              </w:rPr>
              <w:t>原則</w:t>
            </w:r>
            <w:r w:rsidRPr="00ED21FF">
              <w:rPr>
                <w:rFonts w:ascii="HG丸ｺﾞｼｯｸM-PRO" w:eastAsia="HG丸ｺﾞｼｯｸM-PRO" w:hAnsi="HG丸ｺﾞｼｯｸM-PRO" w:hint="eastAsia"/>
                <w:sz w:val="13"/>
                <w:szCs w:val="13"/>
              </w:rPr>
              <w:t>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2F3A1A">
        <w:trPr>
          <w:trHeight w:val="2041"/>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676FE" w:rsidRDefault="00A676FE" w:rsidP="00A676FE">
            <w:pPr>
              <w:spacing w:line="200" w:lineRule="exact"/>
              <w:ind w:leftChars="200" w:left="420"/>
              <w:rPr>
                <w:rFonts w:ascii="HG丸ｺﾞｼｯｸM-PRO" w:eastAsia="HG丸ｺﾞｼｯｸM-PRO" w:hAnsi="HG丸ｺﾞｼｯｸM-PRO"/>
                <w:b/>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CfS2Mr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0D5024" w:rsidRPr="000D5024" w:rsidRDefault="00A676FE" w:rsidP="000D502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D5024" w:rsidRPr="000D5024">
              <w:rPr>
                <w:rFonts w:ascii="HG丸ｺﾞｼｯｸM-PRO" w:eastAsia="HG丸ｺﾞｼｯｸM-PRO" w:hAnsi="HG丸ｺﾞｼｯｸM-PRO" w:hint="eastAsia"/>
                <w:sz w:val="16"/>
                <w:szCs w:val="16"/>
              </w:rPr>
              <w:t>請求書及び</w:t>
            </w:r>
            <w:r w:rsidR="004D7B2D" w:rsidRPr="000D5024">
              <w:rPr>
                <w:rFonts w:ascii="HG丸ｺﾞｼｯｸM-PRO" w:eastAsia="HG丸ｺﾞｼｯｸM-PRO" w:hAnsi="HG丸ｺﾞｼｯｸM-PRO" w:hint="eastAsia"/>
                <w:sz w:val="16"/>
                <w:szCs w:val="16"/>
              </w:rPr>
              <w:t>領収書又は振込通知書など</w:t>
            </w:r>
          </w:p>
          <w:p w:rsidR="004D7B2D" w:rsidRDefault="004D7B2D" w:rsidP="000D5024">
            <w:pPr>
              <w:spacing w:line="200" w:lineRule="exact"/>
              <w:ind w:leftChars="200" w:left="420"/>
              <w:rPr>
                <w:rFonts w:ascii="HG丸ｺﾞｼｯｸM-PRO" w:eastAsia="HG丸ｺﾞｼｯｸM-PRO" w:hAnsi="HG丸ｺﾞｼｯｸM-PRO"/>
                <w:b/>
                <w:color w:val="FF0000"/>
                <w:sz w:val="16"/>
                <w:szCs w:val="16"/>
              </w:rPr>
            </w:pPr>
            <w:r w:rsidRPr="000D5024">
              <w:rPr>
                <w:rFonts w:ascii="HG丸ｺﾞｼｯｸM-PRO" w:eastAsia="HG丸ｺﾞｼｯｸM-PRO" w:hAnsi="HG丸ｺﾞｼｯｸM-PRO" w:hint="eastAsia"/>
                <w:b/>
                <w:color w:val="FF0000"/>
                <w:sz w:val="16"/>
                <w:szCs w:val="16"/>
              </w:rPr>
              <w:t>※</w:t>
            </w:r>
            <w:r w:rsidR="000D5024">
              <w:rPr>
                <w:rFonts w:ascii="HG丸ｺﾞｼｯｸM-PRO" w:eastAsia="HG丸ｺﾞｼｯｸM-PRO" w:hAnsi="HG丸ｺﾞｼｯｸM-PRO" w:hint="eastAsia"/>
                <w:b/>
                <w:color w:val="FF0000"/>
                <w:sz w:val="16"/>
                <w:szCs w:val="16"/>
              </w:rPr>
              <w:t>請求書及び</w:t>
            </w:r>
            <w:r w:rsidRPr="000D5024">
              <w:rPr>
                <w:rFonts w:ascii="HG丸ｺﾞｼｯｸM-PRO" w:eastAsia="HG丸ｺﾞｼｯｸM-PRO" w:hAnsi="HG丸ｺﾞｼｯｸM-PRO" w:hint="eastAsia"/>
                <w:b/>
                <w:color w:val="FF0000"/>
                <w:sz w:val="16"/>
                <w:szCs w:val="16"/>
              </w:rPr>
              <w:t>領収書の</w:t>
            </w:r>
            <w:r w:rsidR="000D5024">
              <w:rPr>
                <w:rFonts w:ascii="HG丸ｺﾞｼｯｸM-PRO" w:eastAsia="HG丸ｺﾞｼｯｸM-PRO" w:hAnsi="HG丸ｺﾞｼｯｸM-PRO" w:hint="eastAsia"/>
                <w:b/>
                <w:color w:val="FF0000"/>
                <w:sz w:val="16"/>
                <w:szCs w:val="16"/>
              </w:rPr>
              <w:t>組み合わせの</w:t>
            </w:r>
            <w:r w:rsidRPr="000D5024">
              <w:rPr>
                <w:rFonts w:ascii="HG丸ｺﾞｼｯｸM-PRO" w:eastAsia="HG丸ｺﾞｼｯｸM-PRO" w:hAnsi="HG丸ｺﾞｼｯｸM-PRO" w:hint="eastAsia"/>
                <w:b/>
                <w:color w:val="FF0000"/>
                <w:sz w:val="16"/>
                <w:szCs w:val="16"/>
              </w:rPr>
              <w:t>場合は、加えて、振込通知書、総勘定元帳又は現金出納帳等が必要です。</w:t>
            </w:r>
          </w:p>
          <w:p w:rsidR="00A676FE" w:rsidRPr="00A676FE" w:rsidRDefault="00A676FE" w:rsidP="000D5024">
            <w:pPr>
              <w:spacing w:line="200" w:lineRule="exact"/>
              <w:ind w:leftChars="200" w:left="420"/>
              <w:rPr>
                <w:rFonts w:ascii="HG丸ｺﾞｼｯｸM-PRO" w:eastAsia="HG丸ｺﾞｼｯｸM-PRO" w:hAnsi="HG丸ｺﾞｼｯｸM-PRO"/>
                <w:color w:val="000000" w:themeColor="text1"/>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630790" w:rsidRDefault="004D7B2D" w:rsidP="00A676FE">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J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4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Oa5PYk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C554C5">
        <w:trPr>
          <w:cantSplit/>
          <w:trHeight w:val="397"/>
        </w:trPr>
        <w:tc>
          <w:tcPr>
            <w:tcW w:w="425" w:type="dxa"/>
            <w:vMerge w:val="restart"/>
            <w:shd w:val="clear" w:color="auto" w:fill="D5DCE4" w:themeFill="text2" w:themeFillTint="33"/>
            <w:tcMar>
              <w:left w:w="0" w:type="dxa"/>
            </w:tcMar>
            <w:textDirection w:val="tbRlV"/>
            <w:vAlign w:val="center"/>
          </w:tcPr>
          <w:p w:rsidR="001E7943" w:rsidRPr="00196517" w:rsidRDefault="00196517" w:rsidP="00C554C5">
            <w:pPr>
              <w:spacing w:line="200" w:lineRule="exact"/>
              <w:ind w:left="113" w:right="113"/>
              <w:jc w:val="center"/>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sidR="00C937C7">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等である場合</w:t>
            </w:r>
            <w:r w:rsidR="002507DE">
              <w:rPr>
                <w:rFonts w:ascii="HG丸ｺﾞｼｯｸM-PRO" w:eastAsia="HG丸ｺﾞｼｯｸM-PRO" w:hAnsi="HG丸ｺﾞｼｯｸM-PRO" w:hint="eastAsia"/>
                <w:sz w:val="12"/>
                <w:szCs w:val="12"/>
              </w:rPr>
              <w:t>に必要な</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662872" w:rsidRPr="00630790" w:rsidTr="00AA0307">
        <w:trPr>
          <w:trHeight w:val="107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A676FE"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tcBorders>
              <w:left w:val="double" w:sz="4" w:space="0" w:color="auto"/>
            </w:tcBorders>
            <w:vAlign w:val="center"/>
          </w:tcPr>
          <w:p w:rsidR="00662872"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662872" w:rsidRDefault="004939D3" w:rsidP="00662872">
            <w:pPr>
              <w:spacing w:line="200" w:lineRule="exact"/>
              <w:ind w:leftChars="100" w:left="210"/>
              <w:rPr>
                <w:rFonts w:ascii="HG丸ｺﾞｼｯｸM-PRO" w:eastAsia="HG丸ｺﾞｼｯｸM-PRO" w:hAnsi="HG丸ｺﾞｼｯｸM-PRO"/>
                <w:sz w:val="16"/>
                <w:szCs w:val="16"/>
              </w:rPr>
            </w:pPr>
            <w:r w:rsidRPr="004939D3">
              <w:rPr>
                <w:rFonts w:ascii="HG丸ｺﾞｼｯｸM-PRO" w:eastAsia="HG丸ｺﾞｼｯｸM-PRO" w:hAnsi="HG丸ｺﾞｼｯｸM-PRO" w:hint="eastAsia"/>
                <w:color w:val="000000" w:themeColor="text1"/>
                <w:sz w:val="16"/>
                <w:szCs w:val="16"/>
              </w:rPr>
              <w:t>・</w:t>
            </w:r>
            <w:r w:rsidR="00662872">
              <w:rPr>
                <w:rFonts w:ascii="HG丸ｺﾞｼｯｸM-PRO" w:eastAsia="HG丸ｺﾞｼｯｸM-PRO" w:hAnsi="HG丸ｺﾞｼｯｸM-PRO" w:hint="eastAsia"/>
                <w:sz w:val="16"/>
                <w:szCs w:val="16"/>
              </w:rPr>
              <w:t>訓練の実施状況が分かる書類（LMS情報など）</w:t>
            </w:r>
          </w:p>
          <w:p w:rsidR="004939D3" w:rsidRPr="001A1040" w:rsidRDefault="004939D3"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662872" w:rsidRPr="00630790" w:rsidTr="00C62B03">
        <w:trPr>
          <w:trHeight w:val="39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62872" w:rsidRPr="00DD106E" w:rsidRDefault="00662872"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8"/>
                <w:szCs w:val="18"/>
              </w:rPr>
            </w:pPr>
          </w:p>
        </w:tc>
      </w:tr>
      <w:tr w:rsidR="00662872" w:rsidRPr="00630790" w:rsidTr="00AA0307">
        <w:trPr>
          <w:trHeight w:val="107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C62B03"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A676FE">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451E34" w:rsidRDefault="00451E34"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Pr>
                <w:rFonts w:ascii="HG丸ｺﾞｼｯｸM-PRO" w:eastAsia="HG丸ｺﾞｼｯｸM-PRO" w:hAnsi="HG丸ｺﾞｼｯｸM-PRO" w:hint="eastAsia"/>
                <w:b/>
                <w:sz w:val="16"/>
                <w:szCs w:val="16"/>
              </w:rPr>
              <w:t>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662872"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62872">
              <w:rPr>
                <w:rFonts w:ascii="HG丸ｺﾞｼｯｸM-PRO" w:eastAsia="HG丸ｺﾞｼｯｸM-PRO" w:hAnsi="HG丸ｺﾞｼｯｸM-PRO" w:hint="eastAsia"/>
                <w:sz w:val="16"/>
                <w:szCs w:val="16"/>
              </w:rPr>
              <w:t>訓練の実施状況が分かる書類（添削課題など）</w:t>
            </w:r>
          </w:p>
          <w:p w:rsidR="004939D3" w:rsidRPr="004939D3"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※設問回答、添削指導、質疑応答等の実施状況がわかるもの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62872" w:rsidRDefault="0027127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C62B03" w:rsidRPr="00630790" w:rsidTr="00C62B03">
        <w:trPr>
          <w:trHeight w:val="510"/>
        </w:trPr>
        <w:tc>
          <w:tcPr>
            <w:tcW w:w="425" w:type="dxa"/>
            <w:vMerge w:val="restart"/>
            <w:shd w:val="clear" w:color="auto" w:fill="D5DCE4" w:themeFill="text2" w:themeFillTint="33"/>
            <w:textDirection w:val="tbRlV"/>
            <w:vAlign w:val="center"/>
          </w:tcPr>
          <w:p w:rsidR="00C62B03" w:rsidRPr="00630790" w:rsidRDefault="00C62B03" w:rsidP="001321DB">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C62B03" w:rsidRDefault="00C62B03" w:rsidP="00C554C5">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C554C5">
              <w:rPr>
                <w:rFonts w:ascii="HG丸ｺﾞｼｯｸM-PRO" w:eastAsia="HG丸ｺﾞｼｯｸM-PRO" w:hAnsi="HG丸ｺﾞｼｯｸM-PRO" w:hint="eastAsia"/>
                <w:b/>
                <w:szCs w:val="21"/>
              </w:rPr>
              <w:t>特定職業能力検定の受験料を申請する場合</w:t>
            </w:r>
          </w:p>
        </w:tc>
        <w:tc>
          <w:tcPr>
            <w:tcW w:w="1617" w:type="dxa"/>
            <w:gridSpan w:val="3"/>
            <w:tcMar>
              <w:left w:w="0" w:type="dxa"/>
            </w:tcMar>
            <w:vAlign w:val="center"/>
          </w:tcPr>
          <w:p w:rsidR="00C62B03" w:rsidRDefault="00C62B03" w:rsidP="00662872">
            <w:pPr>
              <w:jc w:val="center"/>
              <w:rPr>
                <w:rFonts w:ascii="HG丸ｺﾞｼｯｸM-PRO" w:eastAsia="HG丸ｺﾞｼｯｸM-PRO" w:hAnsi="HG丸ｺﾞｼｯｸM-PRO"/>
                <w:sz w:val="18"/>
                <w:szCs w:val="18"/>
              </w:rPr>
            </w:pPr>
          </w:p>
        </w:tc>
      </w:tr>
      <w:tr w:rsidR="00C62B03" w:rsidRPr="00630790" w:rsidTr="00C554C5">
        <w:trPr>
          <w:trHeight w:val="1871"/>
        </w:trPr>
        <w:tc>
          <w:tcPr>
            <w:tcW w:w="425" w:type="dxa"/>
            <w:vMerge/>
            <w:shd w:val="clear" w:color="auto" w:fill="D5DCE4" w:themeFill="text2" w:themeFillTint="33"/>
          </w:tcPr>
          <w:p w:rsidR="00C62B03" w:rsidRPr="00630790" w:rsidRDefault="00C62B03" w:rsidP="00271273">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A676FE" w:rsidP="002712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17</w:t>
            </w:r>
          </w:p>
        </w:tc>
        <w:tc>
          <w:tcPr>
            <w:tcW w:w="8504" w:type="dxa"/>
            <w:tcBorders>
              <w:left w:val="double" w:sz="4" w:space="0" w:color="auto"/>
            </w:tcBorders>
            <w:vAlign w:val="center"/>
          </w:tcPr>
          <w:p w:rsidR="00C62B03" w:rsidRDefault="00C62B03" w:rsidP="00C554C5">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54C5">
              <w:rPr>
                <w:rFonts w:ascii="HG丸ｺﾞｼｯｸM-PRO" w:eastAsia="HG丸ｺﾞｼｯｸM-PRO" w:hAnsi="HG丸ｺﾞｼｯｸM-PRO" w:hint="eastAsia"/>
                <w:sz w:val="16"/>
                <w:szCs w:val="16"/>
              </w:rPr>
              <w:t>受験案内</w:t>
            </w:r>
          </w:p>
          <w:p w:rsidR="00C554C5" w:rsidRDefault="00C554C5"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※特定職業能力検定の実施者、内容、受験料がわかるもの</w:t>
            </w:r>
          </w:p>
          <w:p w:rsidR="00C62B03" w:rsidRDefault="00C62B03"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54C5">
              <w:rPr>
                <w:rFonts w:ascii="HG丸ｺﾞｼｯｸM-PRO" w:eastAsia="HG丸ｺﾞｼｯｸM-PRO" w:hAnsi="HG丸ｺﾞｼｯｸM-PRO" w:hint="eastAsia"/>
                <w:sz w:val="16"/>
                <w:szCs w:val="16"/>
              </w:rPr>
              <w:t>対象労働者の受験票</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※受験日が分かるもの</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・特定職業能力検定に係る領収書又は振込通知書等</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※支払いを受けた者、支払った者、支払年月日、支払名目、支払金額がわかるもの</w:t>
            </w:r>
          </w:p>
          <w:p w:rsidR="00C554C5" w:rsidRDefault="00C554C5" w:rsidP="00C554C5">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w:t>
            </w:r>
            <w:r w:rsidRPr="000D5024">
              <w:rPr>
                <w:rFonts w:ascii="HG丸ｺﾞｼｯｸM-PRO" w:eastAsia="HG丸ｺﾞｼｯｸM-PRO" w:hAnsi="HG丸ｺﾞｼｯｸM-PRO" w:hint="eastAsia"/>
                <w:b/>
                <w:color w:val="FF0000"/>
                <w:sz w:val="16"/>
                <w:szCs w:val="16"/>
              </w:rPr>
              <w:t>領収書の場合は、加えて、振込通知書、総勘定元帳又は現金出納帳等が必要です。</w:t>
            </w:r>
          </w:p>
          <w:p w:rsidR="00C554C5" w:rsidRPr="00C554C5" w:rsidRDefault="00C554C5" w:rsidP="00C554C5">
            <w:pPr>
              <w:spacing w:line="200" w:lineRule="exact"/>
              <w:ind w:leftChars="100" w:left="210"/>
              <w:rPr>
                <w:rFonts w:ascii="HG丸ｺﾞｼｯｸM-PRO" w:eastAsia="HG丸ｺﾞｼｯｸM-PRO" w:hAnsi="HG丸ｺﾞｼｯｸM-PRO"/>
                <w:b/>
                <w:color w:val="FF0000"/>
                <w:sz w:val="16"/>
                <w:szCs w:val="16"/>
              </w:rPr>
            </w:pPr>
            <w:r>
              <w:rPr>
                <w:noProof/>
              </w:rPr>
              <mc:AlternateContent>
                <mc:Choice Requires="wps">
                  <w:drawing>
                    <wp:anchor distT="0" distB="0" distL="114300" distR="114300" simplePos="0" relativeHeight="251696128" behindDoc="0" locked="0" layoutInCell="1" allowOverlap="1" wp14:anchorId="2A4D5379" wp14:editId="73881E39">
                      <wp:simplePos x="0" y="0"/>
                      <wp:positionH relativeFrom="column">
                        <wp:posOffset>171450</wp:posOffset>
                      </wp:positionH>
                      <wp:positionV relativeFrom="paragraph">
                        <wp:posOffset>41910</wp:posOffset>
                      </wp:positionV>
                      <wp:extent cx="3848100" cy="182880"/>
                      <wp:effectExtent l="0" t="0" r="19050" b="26670"/>
                      <wp:wrapNone/>
                      <wp:docPr id="5"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C554C5" w:rsidRPr="00424F19" w:rsidRDefault="00C554C5" w:rsidP="00C554C5">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4D5379" id="_x0000_s1030" type="#_x0000_t202" style="position:absolute;left:0;text-align:left;margin-left:13.5pt;margin-top:3.3pt;width:303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" fillcolor="window" strokecolor="windowText" strokeweight="1pt">
                      <v:stroke dashstyle="1 1"/>
                      <v:textbox inset="1mm,0,1mm,0">
                        <w:txbxContent>
                          <w:p w:rsidR="00C554C5" w:rsidRPr="00424F19" w:rsidRDefault="00C554C5" w:rsidP="00C554C5">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C62B03" w:rsidRPr="00504E69" w:rsidRDefault="00C62B03" w:rsidP="00271273">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8918731"/>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50777283"/>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E64E57">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62B03" w:rsidRPr="00DD106E" w:rsidRDefault="00C62B03" w:rsidP="004939D3">
            <w:pPr>
              <w:spacing w:line="200" w:lineRule="exact"/>
              <w:ind w:firstLineChars="100" w:firstLine="211"/>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育児休業中</w:t>
            </w:r>
            <w:r w:rsidR="004939D3">
              <w:rPr>
                <w:rFonts w:ascii="HG丸ｺﾞｼｯｸM-PRO" w:eastAsia="HG丸ｺﾞｼｯｸM-PRO" w:hAnsi="HG丸ｺﾞｼｯｸM-PRO" w:hint="eastAsia"/>
                <w:b/>
                <w:szCs w:val="21"/>
              </w:rPr>
              <w:t>訓練の</w:t>
            </w:r>
            <w:r>
              <w:rPr>
                <w:rFonts w:ascii="HG丸ｺﾞｼｯｸM-PRO" w:eastAsia="HG丸ｺﾞｼｯｸM-PRO" w:hAnsi="HG丸ｺﾞｼｯｸM-PRO" w:hint="eastAsia"/>
                <w:b/>
                <w:szCs w:val="21"/>
              </w:rPr>
              <w:t>場合</w:t>
            </w:r>
          </w:p>
        </w:tc>
        <w:tc>
          <w:tcPr>
            <w:tcW w:w="539" w:type="dxa"/>
            <w:shd w:val="clear" w:color="auto" w:fill="auto"/>
            <w:tcMar>
              <w:left w:w="0" w:type="dxa"/>
            </w:tcMar>
            <w:vAlign w:val="center"/>
          </w:tcPr>
          <w:p w:rsidR="00C62B03" w:rsidRDefault="00C62B03" w:rsidP="00E64E57">
            <w:pPr>
              <w:spacing w:line="160" w:lineRule="exact"/>
              <w:jc w:val="center"/>
              <w:rPr>
                <w:rFonts w:ascii="HG丸ｺﾞｼｯｸM-PRO" w:eastAsia="HG丸ｺﾞｼｯｸM-PRO" w:hAnsi="HG丸ｺﾞｼｯｸM-PRO"/>
                <w:sz w:val="12"/>
                <w:szCs w:val="12"/>
              </w:rPr>
            </w:pPr>
          </w:p>
        </w:tc>
        <w:tc>
          <w:tcPr>
            <w:tcW w:w="539" w:type="dxa"/>
            <w:tcMar>
              <w:top w:w="0" w:type="dxa"/>
              <w:left w:w="0" w:type="dxa"/>
              <w:bottom w:w="0" w:type="dxa"/>
            </w:tcMar>
          </w:tcPr>
          <w:p w:rsidR="00C62B03" w:rsidRDefault="00C62B03" w:rsidP="00E64E57">
            <w:pPr>
              <w:jc w:val="center"/>
              <w:rPr>
                <w:rFonts w:ascii="HG丸ｺﾞｼｯｸM-PRO" w:eastAsia="HG丸ｺﾞｼｯｸM-PRO" w:hAnsi="HG丸ｺﾞｼｯｸM-PRO"/>
                <w:sz w:val="18"/>
                <w:szCs w:val="18"/>
              </w:rPr>
            </w:pPr>
          </w:p>
        </w:tc>
        <w:tc>
          <w:tcPr>
            <w:tcW w:w="539" w:type="dxa"/>
            <w:tcMar>
              <w:top w:w="0" w:type="dxa"/>
              <w:left w:w="0" w:type="dxa"/>
              <w:bottom w:w="0" w:type="dxa"/>
            </w:tcMar>
            <w:vAlign w:val="center"/>
          </w:tcPr>
          <w:p w:rsidR="00C62B03" w:rsidRDefault="00C62B03" w:rsidP="00E64E57">
            <w:pPr>
              <w:jc w:val="center"/>
              <w:rPr>
                <w:rFonts w:ascii="HG丸ｺﾞｼｯｸM-PRO" w:eastAsia="HG丸ｺﾞｼｯｸM-PRO" w:hAnsi="HG丸ｺﾞｼｯｸM-PRO"/>
                <w:sz w:val="18"/>
                <w:szCs w:val="18"/>
              </w:rPr>
            </w:pPr>
          </w:p>
        </w:tc>
      </w:tr>
      <w:tr w:rsidR="00C62B03" w:rsidRPr="00630790" w:rsidTr="00C62B03">
        <w:trPr>
          <w:trHeight w:val="56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C554C5"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1</w:t>
            </w:r>
            <w:r>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C62B03" w:rsidRPr="004D2AFF" w:rsidRDefault="00C62B03" w:rsidP="004D2AFF">
            <w:pPr>
              <w:spacing w:line="200" w:lineRule="exact"/>
              <w:ind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4939D3">
              <w:rPr>
                <w:rFonts w:ascii="HG丸ｺﾞｼｯｸM-PRO" w:eastAsia="HG丸ｺﾞｼｯｸM-PRO" w:hAnsi="HG丸ｺﾞｼｯｸM-PRO" w:hint="eastAsia"/>
                <w:b/>
                <w:sz w:val="16"/>
                <w:szCs w:val="16"/>
              </w:rPr>
              <w:t>自発的職業能力開発</w:t>
            </w:r>
            <w:r>
              <w:rPr>
                <w:rFonts w:ascii="HG丸ｺﾞｼｯｸM-PRO" w:eastAsia="HG丸ｺﾞｼｯｸM-PRO" w:hAnsi="HG丸ｺﾞｼｯｸM-PRO" w:hint="eastAsia"/>
                <w:b/>
                <w:sz w:val="16"/>
                <w:szCs w:val="16"/>
              </w:rPr>
              <w:t>に関する申立書」</w:t>
            </w:r>
            <w:r w:rsidRPr="00744D84">
              <w:rPr>
                <w:rFonts w:ascii="HG丸ｺﾞｼｯｸM-PRO" w:eastAsia="HG丸ｺﾞｼｯｸM-PRO" w:hAnsi="HG丸ｺﾞｼｯｸM-PRO" w:hint="eastAsia"/>
                <w:b/>
                <w:color w:val="FF0000"/>
                <w:sz w:val="16"/>
                <w:szCs w:val="16"/>
              </w:rPr>
              <w:t>（様式第</w:t>
            </w:r>
            <w:r w:rsidR="004939D3">
              <w:rPr>
                <w:rFonts w:ascii="HG丸ｺﾞｼｯｸM-PRO" w:eastAsia="HG丸ｺﾞｼｯｸM-PRO" w:hAnsi="HG丸ｺﾞｼｯｸM-PRO" w:hint="eastAsia"/>
                <w:b/>
                <w:color w:val="FF0000"/>
                <w:sz w:val="16"/>
                <w:szCs w:val="16"/>
              </w:rPr>
              <w:t>７</w:t>
            </w:r>
            <w:r w:rsidRPr="00744D84">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59393710"/>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68424808"/>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C62B03" w:rsidRPr="00B1116B" w:rsidRDefault="00C62B03"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○認定実習併用職業訓練を実施した場合</w:t>
            </w:r>
          </w:p>
        </w:tc>
        <w:tc>
          <w:tcPr>
            <w:tcW w:w="1617" w:type="dxa"/>
            <w:gridSpan w:val="3"/>
            <w:tcMar>
              <w:top w:w="0" w:type="dxa"/>
              <w:left w:w="0" w:type="dxa"/>
              <w:bottom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8"/>
                <w:szCs w:val="18"/>
              </w:rPr>
            </w:pPr>
          </w:p>
        </w:tc>
      </w:tr>
      <w:tr w:rsidR="00C62B03" w:rsidRPr="00630790" w:rsidTr="008F48A9">
        <w:trPr>
          <w:trHeight w:val="107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Pr="001A1040" w:rsidRDefault="00C554C5"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tcBorders>
              <w:left w:val="double" w:sz="4" w:space="0" w:color="auto"/>
            </w:tcBorders>
            <w:vAlign w:val="center"/>
          </w:tcPr>
          <w:p w:rsidR="00C62B03" w:rsidRDefault="00C62B03"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sidR="008F48A9">
              <w:rPr>
                <w:rFonts w:ascii="HG丸ｺﾞｼｯｸM-PRO" w:eastAsia="HG丸ｺﾞｼｯｸM-PRO" w:hAnsi="HG丸ｺﾞｼｯｸM-PRO" w:hint="eastAsia"/>
                <w:b/>
                <w:sz w:val="16"/>
                <w:szCs w:val="16"/>
              </w:rPr>
              <w:t>対象労働者の</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sz w:val="16"/>
                <w:szCs w:val="16"/>
              </w:rPr>
              <w:t>（</w:t>
            </w:r>
            <w:r w:rsidR="008F48A9">
              <w:rPr>
                <w:rFonts w:ascii="HG丸ｺﾞｼｯｸM-PRO" w:eastAsia="HG丸ｺﾞｼｯｸM-PRO" w:hAnsi="HG丸ｺﾞｼｯｸM-PRO" w:hint="eastAsia"/>
                <w:b/>
                <w:sz w:val="16"/>
                <w:szCs w:val="16"/>
              </w:rPr>
              <w:t>OJT</w:t>
            </w:r>
            <w:r>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C62B03" w:rsidRDefault="00C62B03" w:rsidP="00850281">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C62B03" w:rsidRDefault="00C62B03" w:rsidP="00850281">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8F48A9" w:rsidRDefault="008F48A9"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※対象労働者の訓練等実施期間を含む賃金計算期間に対応するもの</w:t>
            </w:r>
          </w:p>
          <w:p w:rsidR="008F48A9" w:rsidRPr="00630790" w:rsidRDefault="008F48A9"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※日ごとの始業時刻、終業時刻、休憩時間がわかるもの</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C62B03" w:rsidRPr="00630790" w:rsidRDefault="00C62B03" w:rsidP="00850281">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6603871"/>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910012"/>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C937C7"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注３）提出物にマイナンバーが</w:t>
      </w:r>
      <w:r w:rsidR="000E49AB">
        <w:rPr>
          <w:rFonts w:ascii="HG丸ｺﾞｼｯｸM-PRO" w:eastAsia="HG丸ｺﾞｼｯｸM-PRO" w:hAnsi="HG丸ｺﾞｼｯｸM-PRO" w:hint="eastAsia"/>
          <w:sz w:val="16"/>
          <w:szCs w:val="16"/>
        </w:rPr>
        <w:t>表示</w:t>
      </w:r>
      <w:r>
        <w:rPr>
          <w:rFonts w:ascii="HG丸ｺﾞｼｯｸM-PRO" w:eastAsia="HG丸ｺﾞｼｯｸM-PRO" w:hAnsi="HG丸ｺﾞｼｯｸM-PRO" w:hint="eastAsia"/>
          <w:sz w:val="16"/>
          <w:szCs w:val="16"/>
        </w:rPr>
        <w:t>されている</w:t>
      </w:r>
      <w:r w:rsidR="000E49AB">
        <w:rPr>
          <w:rFonts w:ascii="HG丸ｺﾞｼｯｸM-PRO" w:eastAsia="HG丸ｺﾞｼｯｸM-PRO" w:hAnsi="HG丸ｺﾞｼｯｸM-PRO" w:hint="eastAsia"/>
          <w:sz w:val="16"/>
          <w:szCs w:val="16"/>
        </w:rPr>
        <w:t>場合は、当該箇所をマスキングしコピーをしたものを提出してください。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96B"/>
    <w:multiLevelType w:val="hybridMultilevel"/>
    <w:tmpl w:val="E070DA6A"/>
    <w:lvl w:ilvl="0" w:tplc="E6003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56214F"/>
    <w:multiLevelType w:val="hybridMultilevel"/>
    <w:tmpl w:val="D034155A"/>
    <w:lvl w:ilvl="0" w:tplc="2A183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15"/>
  </w:num>
  <w:num w:numId="6">
    <w:abstractNumId w:val="4"/>
  </w:num>
  <w:num w:numId="7">
    <w:abstractNumId w:val="14"/>
  </w:num>
  <w:num w:numId="8">
    <w:abstractNumId w:val="12"/>
  </w:num>
  <w:num w:numId="9">
    <w:abstractNumId w:val="7"/>
  </w:num>
  <w:num w:numId="10">
    <w:abstractNumId w:val="5"/>
  </w:num>
  <w:num w:numId="11">
    <w:abstractNumId w:val="6"/>
  </w:num>
  <w:num w:numId="12">
    <w:abstractNumId w:val="2"/>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954BC"/>
    <w:rsid w:val="000B2111"/>
    <w:rsid w:val="000B551A"/>
    <w:rsid w:val="000D5024"/>
    <w:rsid w:val="000D763F"/>
    <w:rsid w:val="000E49AB"/>
    <w:rsid w:val="001321DB"/>
    <w:rsid w:val="00133F4D"/>
    <w:rsid w:val="00134E0A"/>
    <w:rsid w:val="0014031A"/>
    <w:rsid w:val="001558BE"/>
    <w:rsid w:val="0016546C"/>
    <w:rsid w:val="00172818"/>
    <w:rsid w:val="00177D7A"/>
    <w:rsid w:val="00183655"/>
    <w:rsid w:val="00184A84"/>
    <w:rsid w:val="00187365"/>
    <w:rsid w:val="00195B14"/>
    <w:rsid w:val="00196517"/>
    <w:rsid w:val="001A1040"/>
    <w:rsid w:val="001A5EBB"/>
    <w:rsid w:val="001B0C5A"/>
    <w:rsid w:val="001B4ADB"/>
    <w:rsid w:val="001E7943"/>
    <w:rsid w:val="001F11AB"/>
    <w:rsid w:val="001F79C7"/>
    <w:rsid w:val="00213AF2"/>
    <w:rsid w:val="00242A04"/>
    <w:rsid w:val="002507DE"/>
    <w:rsid w:val="00271273"/>
    <w:rsid w:val="00296734"/>
    <w:rsid w:val="002C681D"/>
    <w:rsid w:val="002C6F50"/>
    <w:rsid w:val="002F3A1A"/>
    <w:rsid w:val="003145E8"/>
    <w:rsid w:val="00323D8B"/>
    <w:rsid w:val="00341454"/>
    <w:rsid w:val="00384F04"/>
    <w:rsid w:val="00385A42"/>
    <w:rsid w:val="003B04F4"/>
    <w:rsid w:val="003B5B7F"/>
    <w:rsid w:val="003C6D4F"/>
    <w:rsid w:val="003E3F94"/>
    <w:rsid w:val="00424F19"/>
    <w:rsid w:val="00451E34"/>
    <w:rsid w:val="00480C35"/>
    <w:rsid w:val="00481DBE"/>
    <w:rsid w:val="004939D3"/>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E7E5C"/>
    <w:rsid w:val="005F35E1"/>
    <w:rsid w:val="00601F6D"/>
    <w:rsid w:val="006036E4"/>
    <w:rsid w:val="00605C59"/>
    <w:rsid w:val="00611629"/>
    <w:rsid w:val="006175EF"/>
    <w:rsid w:val="00630790"/>
    <w:rsid w:val="006509CF"/>
    <w:rsid w:val="00655D6B"/>
    <w:rsid w:val="00662872"/>
    <w:rsid w:val="006666B7"/>
    <w:rsid w:val="006864CB"/>
    <w:rsid w:val="00687CFE"/>
    <w:rsid w:val="006A4CD3"/>
    <w:rsid w:val="006A5E99"/>
    <w:rsid w:val="006B780C"/>
    <w:rsid w:val="006C2AC8"/>
    <w:rsid w:val="006D3AAA"/>
    <w:rsid w:val="006D68DB"/>
    <w:rsid w:val="006E4EE9"/>
    <w:rsid w:val="0070057A"/>
    <w:rsid w:val="0071259B"/>
    <w:rsid w:val="00744D84"/>
    <w:rsid w:val="007649E2"/>
    <w:rsid w:val="0079275A"/>
    <w:rsid w:val="00796F0A"/>
    <w:rsid w:val="007A327B"/>
    <w:rsid w:val="007A66B0"/>
    <w:rsid w:val="007B4D6A"/>
    <w:rsid w:val="007B7D04"/>
    <w:rsid w:val="007C2C3F"/>
    <w:rsid w:val="00804A2F"/>
    <w:rsid w:val="00810DFF"/>
    <w:rsid w:val="00824314"/>
    <w:rsid w:val="0084100D"/>
    <w:rsid w:val="00850281"/>
    <w:rsid w:val="0086643E"/>
    <w:rsid w:val="00867F50"/>
    <w:rsid w:val="00887E25"/>
    <w:rsid w:val="0089122D"/>
    <w:rsid w:val="00893E40"/>
    <w:rsid w:val="0089473C"/>
    <w:rsid w:val="008A6B29"/>
    <w:rsid w:val="008B17F1"/>
    <w:rsid w:val="008C4C46"/>
    <w:rsid w:val="008C65D4"/>
    <w:rsid w:val="008F48A9"/>
    <w:rsid w:val="0091522F"/>
    <w:rsid w:val="00944B9B"/>
    <w:rsid w:val="00945B09"/>
    <w:rsid w:val="00964C7A"/>
    <w:rsid w:val="00985346"/>
    <w:rsid w:val="0099082C"/>
    <w:rsid w:val="009C4FC7"/>
    <w:rsid w:val="009D463E"/>
    <w:rsid w:val="009E11C0"/>
    <w:rsid w:val="00A21721"/>
    <w:rsid w:val="00A24402"/>
    <w:rsid w:val="00A25D94"/>
    <w:rsid w:val="00A676FE"/>
    <w:rsid w:val="00A7726A"/>
    <w:rsid w:val="00AA0307"/>
    <w:rsid w:val="00AB072C"/>
    <w:rsid w:val="00AB4CC1"/>
    <w:rsid w:val="00AC4593"/>
    <w:rsid w:val="00AF60C7"/>
    <w:rsid w:val="00B04C40"/>
    <w:rsid w:val="00B055D1"/>
    <w:rsid w:val="00B1116B"/>
    <w:rsid w:val="00B137B4"/>
    <w:rsid w:val="00B140E6"/>
    <w:rsid w:val="00B806D4"/>
    <w:rsid w:val="00B8639F"/>
    <w:rsid w:val="00B8677F"/>
    <w:rsid w:val="00BB09FC"/>
    <w:rsid w:val="00BB2165"/>
    <w:rsid w:val="00BB6F42"/>
    <w:rsid w:val="00BE6381"/>
    <w:rsid w:val="00BF25BB"/>
    <w:rsid w:val="00C06A9B"/>
    <w:rsid w:val="00C1155B"/>
    <w:rsid w:val="00C2207D"/>
    <w:rsid w:val="00C508EB"/>
    <w:rsid w:val="00C511D0"/>
    <w:rsid w:val="00C51F16"/>
    <w:rsid w:val="00C53AF5"/>
    <w:rsid w:val="00C554C5"/>
    <w:rsid w:val="00C62B03"/>
    <w:rsid w:val="00C81DC8"/>
    <w:rsid w:val="00C937C7"/>
    <w:rsid w:val="00C94945"/>
    <w:rsid w:val="00CB17CF"/>
    <w:rsid w:val="00CB2A4D"/>
    <w:rsid w:val="00CB366F"/>
    <w:rsid w:val="00CB6D64"/>
    <w:rsid w:val="00CC5DEC"/>
    <w:rsid w:val="00CD2850"/>
    <w:rsid w:val="00CD4D4B"/>
    <w:rsid w:val="00CE15DF"/>
    <w:rsid w:val="00CE52F8"/>
    <w:rsid w:val="00CF0DEE"/>
    <w:rsid w:val="00D637CA"/>
    <w:rsid w:val="00D74DEB"/>
    <w:rsid w:val="00DA2688"/>
    <w:rsid w:val="00DA4628"/>
    <w:rsid w:val="00DB5679"/>
    <w:rsid w:val="00DC00B1"/>
    <w:rsid w:val="00DC1522"/>
    <w:rsid w:val="00DC6119"/>
    <w:rsid w:val="00DD106E"/>
    <w:rsid w:val="00E02792"/>
    <w:rsid w:val="00E24C2F"/>
    <w:rsid w:val="00E315B9"/>
    <w:rsid w:val="00E31D77"/>
    <w:rsid w:val="00E33396"/>
    <w:rsid w:val="00E36926"/>
    <w:rsid w:val="00E37EAC"/>
    <w:rsid w:val="00E5418D"/>
    <w:rsid w:val="00E64E57"/>
    <w:rsid w:val="00E7389F"/>
    <w:rsid w:val="00E739DC"/>
    <w:rsid w:val="00E96297"/>
    <w:rsid w:val="00EA0FE7"/>
    <w:rsid w:val="00ED21FF"/>
    <w:rsid w:val="00ED4C3E"/>
    <w:rsid w:val="00F133BE"/>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9742155"/>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99633741-1EEF-4425-B52F-4CE9F85A4BC8}">
  <ds:schemaRefs>
    <ds:schemaRef ds:uri="http://schemas.openxmlformats.org/officeDocument/2006/bibliography"/>
  </ds:schemaRefs>
</ds:datastoreItem>
</file>

<file path=customXml/itemProps2.xml><?xml version="1.0" encoding="utf-8"?>
<ds:datastoreItem xmlns:ds="http://schemas.openxmlformats.org/officeDocument/2006/customXml" ds:itemID="{7C2C19A2-497C-4AFF-BFF1-CD3E64598F5C}"/>
</file>

<file path=customXml/itemProps3.xml><?xml version="1.0" encoding="utf-8"?>
<ds:datastoreItem xmlns:ds="http://schemas.openxmlformats.org/officeDocument/2006/customXml" ds:itemID="{2CF72584-D68E-4222-8A1F-92B74042CD2D}"/>
</file>

<file path=customXml/itemProps4.xml><?xml version="1.0" encoding="utf-8"?>
<ds:datastoreItem xmlns:ds="http://schemas.openxmlformats.org/officeDocument/2006/customXml" ds:itemID="{0CF97CAE-2481-4960-9A6D-0EA232F7BE97}"/>
</file>

<file path=docProps/app.xml><?xml version="1.0" encoding="utf-8"?>
<Properties xmlns="http://schemas.openxmlformats.org/officeDocument/2006/extended-properties" xmlns:vt="http://schemas.openxmlformats.org/officeDocument/2006/docPropsVTypes">
  <Template>Normal.dotm</Template>
  <Pages>2</Pages>
  <Words>474</Words>
  <Characters>2703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