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90" w:rsidRPr="000C6EDC" w:rsidRDefault="000C6EDC" w:rsidP="000F298D">
      <w:pPr>
        <w:jc w:val="right"/>
        <w:rPr>
          <w:rFonts w:asciiTheme="minorEastAsia" w:hAnsiTheme="minorEastAsia"/>
          <w:kern w:val="0"/>
          <w:sz w:val="24"/>
          <w:szCs w:val="24"/>
        </w:rPr>
      </w:pPr>
      <w:r>
        <w:rPr>
          <w:rFonts w:asciiTheme="minorEastAsia" w:hAnsiTheme="minorEastAsia" w:hint="eastAsia"/>
          <w:kern w:val="0"/>
          <w:sz w:val="24"/>
          <w:szCs w:val="24"/>
        </w:rPr>
        <w:t xml:space="preserve">　　　</w:t>
      </w:r>
      <w:r w:rsidR="00166690" w:rsidRPr="00332DE3">
        <w:rPr>
          <w:rFonts w:asciiTheme="minorEastAsia" w:hAnsiTheme="minorEastAsia" w:hint="eastAsia"/>
          <w:spacing w:val="15"/>
          <w:kern w:val="0"/>
          <w:sz w:val="24"/>
          <w:szCs w:val="24"/>
          <w:fitText w:val="2640" w:id="-1007459072"/>
        </w:rPr>
        <w:t>新職発</w:t>
      </w:r>
      <w:r w:rsidR="00641471" w:rsidRPr="00332DE3">
        <w:rPr>
          <w:rFonts w:asciiTheme="minorEastAsia" w:hAnsiTheme="minorEastAsia" w:hint="eastAsia"/>
          <w:spacing w:val="15"/>
          <w:kern w:val="0"/>
          <w:sz w:val="24"/>
          <w:szCs w:val="24"/>
          <w:fitText w:val="2640" w:id="-1007459072"/>
        </w:rPr>
        <w:t>０３２９</w:t>
      </w:r>
      <w:r w:rsidR="00166690" w:rsidRPr="00332DE3">
        <w:rPr>
          <w:rFonts w:asciiTheme="minorEastAsia" w:hAnsiTheme="minorEastAsia" w:hint="eastAsia"/>
          <w:spacing w:val="15"/>
          <w:kern w:val="0"/>
          <w:sz w:val="24"/>
          <w:szCs w:val="24"/>
          <w:fitText w:val="2640" w:id="-1007459072"/>
        </w:rPr>
        <w:t>第</w:t>
      </w:r>
      <w:r w:rsidR="00641471" w:rsidRPr="00332DE3">
        <w:rPr>
          <w:rFonts w:asciiTheme="minorEastAsia" w:hAnsiTheme="minorEastAsia" w:hint="eastAsia"/>
          <w:spacing w:val="15"/>
          <w:kern w:val="0"/>
          <w:sz w:val="24"/>
          <w:szCs w:val="24"/>
          <w:fitText w:val="2640" w:id="-1007459072"/>
        </w:rPr>
        <w:t>３</w:t>
      </w:r>
      <w:r w:rsidR="00166690" w:rsidRPr="00332DE3">
        <w:rPr>
          <w:rFonts w:asciiTheme="minorEastAsia" w:hAnsiTheme="minorEastAsia" w:hint="eastAsia"/>
          <w:spacing w:val="-15"/>
          <w:kern w:val="0"/>
          <w:sz w:val="24"/>
          <w:szCs w:val="24"/>
          <w:fitText w:val="2640" w:id="-1007459072"/>
        </w:rPr>
        <w:t>号</w:t>
      </w:r>
    </w:p>
    <w:p w:rsidR="000F298D" w:rsidRPr="000C6EDC" w:rsidRDefault="00D53A34" w:rsidP="000F298D">
      <w:pPr>
        <w:jc w:val="right"/>
        <w:rPr>
          <w:rFonts w:asciiTheme="minorEastAsia" w:hAnsiTheme="minorEastAsia"/>
          <w:sz w:val="24"/>
          <w:szCs w:val="24"/>
        </w:rPr>
      </w:pPr>
      <w:r w:rsidRPr="001F25CB">
        <w:rPr>
          <w:rFonts w:asciiTheme="minorEastAsia" w:hAnsiTheme="minorEastAsia" w:hint="eastAsia"/>
          <w:spacing w:val="30"/>
          <w:kern w:val="0"/>
          <w:sz w:val="24"/>
          <w:szCs w:val="24"/>
          <w:fitText w:val="2640" w:id="-1007462140"/>
        </w:rPr>
        <w:t>令和</w:t>
      </w:r>
      <w:r w:rsidR="001F25CB" w:rsidRPr="001F25CB">
        <w:rPr>
          <w:rFonts w:asciiTheme="minorEastAsia" w:hAnsiTheme="minorEastAsia" w:hint="eastAsia"/>
          <w:spacing w:val="30"/>
          <w:kern w:val="0"/>
          <w:sz w:val="24"/>
          <w:szCs w:val="24"/>
          <w:fitText w:val="2640" w:id="-1007462140"/>
        </w:rPr>
        <w:t>６</w:t>
      </w:r>
      <w:r w:rsidR="000F298D" w:rsidRPr="001F25CB">
        <w:rPr>
          <w:rFonts w:asciiTheme="minorEastAsia" w:hAnsiTheme="minorEastAsia" w:hint="eastAsia"/>
          <w:spacing w:val="30"/>
          <w:kern w:val="0"/>
          <w:sz w:val="24"/>
          <w:szCs w:val="24"/>
          <w:fitText w:val="2640" w:id="-1007462140"/>
        </w:rPr>
        <w:t>年</w:t>
      </w:r>
      <w:r w:rsidR="001F25CB" w:rsidRPr="001F25CB">
        <w:rPr>
          <w:rFonts w:asciiTheme="minorEastAsia" w:hAnsiTheme="minorEastAsia" w:hint="eastAsia"/>
          <w:spacing w:val="30"/>
          <w:kern w:val="0"/>
          <w:sz w:val="24"/>
          <w:szCs w:val="24"/>
          <w:fitText w:val="2640" w:id="-1007462140"/>
        </w:rPr>
        <w:t>３</w:t>
      </w:r>
      <w:r w:rsidR="000F298D" w:rsidRPr="001F25CB">
        <w:rPr>
          <w:rFonts w:asciiTheme="minorEastAsia" w:hAnsiTheme="minorEastAsia" w:hint="eastAsia"/>
          <w:spacing w:val="30"/>
          <w:kern w:val="0"/>
          <w:sz w:val="24"/>
          <w:szCs w:val="24"/>
          <w:fitText w:val="2640" w:id="-1007462140"/>
        </w:rPr>
        <w:t>月</w:t>
      </w:r>
      <w:r w:rsidR="001F25CB" w:rsidRPr="001F25CB">
        <w:rPr>
          <w:rFonts w:asciiTheme="minorEastAsia" w:hAnsiTheme="minorEastAsia" w:hint="eastAsia"/>
          <w:spacing w:val="30"/>
          <w:kern w:val="0"/>
          <w:sz w:val="24"/>
          <w:szCs w:val="24"/>
          <w:fitText w:val="2640" w:id="-1007462140"/>
        </w:rPr>
        <w:t>２９</w:t>
      </w:r>
      <w:r w:rsidR="000F298D" w:rsidRPr="001F25CB">
        <w:rPr>
          <w:rFonts w:asciiTheme="minorEastAsia" w:hAnsiTheme="minorEastAsia" w:hint="eastAsia"/>
          <w:kern w:val="0"/>
          <w:sz w:val="24"/>
          <w:szCs w:val="24"/>
          <w:fitText w:val="2640" w:id="-1007462140"/>
        </w:rPr>
        <w:t>日</w:t>
      </w:r>
    </w:p>
    <w:p w:rsidR="000C6EDC" w:rsidRPr="000C6EDC" w:rsidRDefault="000C6EDC" w:rsidP="001217D1">
      <w:pPr>
        <w:rPr>
          <w:rFonts w:asciiTheme="minorEastAsia" w:hAnsiTheme="minorEastAsia"/>
          <w:sz w:val="24"/>
          <w:szCs w:val="24"/>
        </w:rPr>
      </w:pPr>
    </w:p>
    <w:p w:rsidR="000F298D" w:rsidRDefault="000F298D" w:rsidP="000F298D">
      <w:pPr>
        <w:rPr>
          <w:rFonts w:asciiTheme="minorEastAsia" w:hAnsiTheme="minorEastAsia"/>
          <w:sz w:val="24"/>
          <w:szCs w:val="24"/>
        </w:rPr>
      </w:pPr>
      <w:r w:rsidRPr="000C6EDC">
        <w:rPr>
          <w:rFonts w:asciiTheme="minorEastAsia" w:hAnsiTheme="minorEastAsia" w:hint="eastAsia"/>
          <w:sz w:val="24"/>
          <w:szCs w:val="24"/>
        </w:rPr>
        <w:t xml:space="preserve">　事業主　各位</w:t>
      </w:r>
    </w:p>
    <w:p w:rsidR="000C6EDC" w:rsidRPr="000C6EDC" w:rsidRDefault="000C6EDC" w:rsidP="000F298D">
      <w:pPr>
        <w:rPr>
          <w:rFonts w:asciiTheme="minorEastAsia" w:hAnsiTheme="minorEastAsia"/>
          <w:sz w:val="24"/>
          <w:szCs w:val="24"/>
        </w:rPr>
      </w:pPr>
    </w:p>
    <w:p w:rsidR="00B42701" w:rsidRPr="000C6EDC" w:rsidRDefault="00B42701" w:rsidP="00B42701">
      <w:pPr>
        <w:jc w:val="right"/>
        <w:rPr>
          <w:rFonts w:asciiTheme="minorEastAsia" w:hAnsiTheme="minorEastAsia"/>
          <w:sz w:val="24"/>
          <w:szCs w:val="24"/>
        </w:rPr>
      </w:pPr>
    </w:p>
    <w:p w:rsidR="000F298D" w:rsidRPr="000C6EDC" w:rsidRDefault="009278CE" w:rsidP="00A50580">
      <w:pPr>
        <w:ind w:right="200"/>
        <w:jc w:val="right"/>
        <w:rPr>
          <w:rFonts w:asciiTheme="minorEastAsia" w:hAnsiTheme="minorEastAsia"/>
          <w:sz w:val="24"/>
          <w:szCs w:val="24"/>
        </w:rPr>
      </w:pPr>
      <w:r w:rsidRPr="000C6EDC">
        <w:rPr>
          <w:rFonts w:asciiTheme="minorEastAsia" w:hAnsiTheme="minorEastAsia" w:hint="eastAsia"/>
          <w:sz w:val="24"/>
          <w:szCs w:val="24"/>
        </w:rPr>
        <w:t>新潟</w:t>
      </w:r>
      <w:r w:rsidR="000F298D" w:rsidRPr="000C6EDC">
        <w:rPr>
          <w:rFonts w:asciiTheme="minorEastAsia" w:hAnsiTheme="minorEastAsia" w:hint="eastAsia"/>
          <w:sz w:val="24"/>
          <w:szCs w:val="24"/>
        </w:rPr>
        <w:t>公共職業安定所長</w:t>
      </w:r>
      <w:r w:rsidR="00D53A34" w:rsidRPr="000C6EDC">
        <w:rPr>
          <w:rFonts w:asciiTheme="minorEastAsia" w:hAnsiTheme="minorEastAsia" w:hint="eastAsia"/>
          <w:sz w:val="24"/>
          <w:szCs w:val="24"/>
        </w:rPr>
        <w:t xml:space="preserve">　</w:t>
      </w:r>
      <w:r w:rsidR="001E2210" w:rsidRPr="000C6EDC">
        <w:rPr>
          <w:rFonts w:asciiTheme="minorEastAsia" w:hAnsiTheme="minorEastAsia" w:hint="eastAsia"/>
          <w:sz w:val="24"/>
          <w:szCs w:val="24"/>
        </w:rPr>
        <w:t xml:space="preserve">　</w:t>
      </w:r>
    </w:p>
    <w:p w:rsidR="00A50580" w:rsidRDefault="001E2210" w:rsidP="00641471">
      <w:pPr>
        <w:ind w:right="704" w:firstLineChars="1700" w:firstLine="6120"/>
        <w:jc w:val="left"/>
        <w:rPr>
          <w:rFonts w:asciiTheme="minorEastAsia" w:hAnsiTheme="minorEastAsia"/>
          <w:sz w:val="24"/>
          <w:szCs w:val="24"/>
        </w:rPr>
      </w:pPr>
      <w:r w:rsidRPr="00A50580">
        <w:rPr>
          <w:rFonts w:asciiTheme="minorEastAsia" w:hAnsiTheme="minorEastAsia" w:hint="eastAsia"/>
          <w:spacing w:val="60"/>
          <w:kern w:val="0"/>
          <w:sz w:val="24"/>
          <w:szCs w:val="24"/>
          <w:fitText w:val="2160" w:id="-1007459839"/>
        </w:rPr>
        <w:t>（公印省略）</w:t>
      </w:r>
      <w:r w:rsidRPr="000C6EDC">
        <w:rPr>
          <w:rFonts w:asciiTheme="minorEastAsia" w:hAnsiTheme="minorEastAsia" w:hint="eastAsia"/>
          <w:sz w:val="24"/>
          <w:szCs w:val="24"/>
        </w:rPr>
        <w:t xml:space="preserve">　　　</w:t>
      </w:r>
    </w:p>
    <w:p w:rsidR="000F298D" w:rsidRPr="000C6EDC" w:rsidRDefault="001E2210" w:rsidP="00B42701">
      <w:pPr>
        <w:ind w:right="704" w:firstLineChars="1795" w:firstLine="4308"/>
        <w:jc w:val="left"/>
        <w:rPr>
          <w:rFonts w:asciiTheme="minorEastAsia" w:hAnsiTheme="minorEastAsia"/>
          <w:sz w:val="24"/>
          <w:szCs w:val="24"/>
        </w:rPr>
      </w:pPr>
      <w:r w:rsidRPr="000C6EDC">
        <w:rPr>
          <w:rFonts w:asciiTheme="minorEastAsia" w:hAnsiTheme="minorEastAsia" w:hint="eastAsia"/>
          <w:sz w:val="24"/>
          <w:szCs w:val="24"/>
        </w:rPr>
        <w:t xml:space="preserve">　</w:t>
      </w:r>
    </w:p>
    <w:p w:rsidR="000F298D" w:rsidRPr="000C6EDC" w:rsidRDefault="000F298D" w:rsidP="000F298D">
      <w:pPr>
        <w:jc w:val="center"/>
        <w:rPr>
          <w:rFonts w:asciiTheme="minorEastAsia" w:hAnsiTheme="minorEastAsia"/>
          <w:b/>
          <w:sz w:val="24"/>
          <w:szCs w:val="24"/>
        </w:rPr>
      </w:pPr>
      <w:r w:rsidRPr="000C6EDC">
        <w:rPr>
          <w:rFonts w:asciiTheme="minorEastAsia" w:hAnsiTheme="minorEastAsia" w:hint="eastAsia"/>
          <w:b/>
          <w:sz w:val="24"/>
          <w:szCs w:val="24"/>
        </w:rPr>
        <w:t>障害者</w:t>
      </w:r>
      <w:r w:rsidR="00332DE3">
        <w:rPr>
          <w:rFonts w:asciiTheme="minorEastAsia" w:hAnsiTheme="minorEastAsia" w:hint="eastAsia"/>
          <w:b/>
          <w:sz w:val="24"/>
          <w:szCs w:val="24"/>
        </w:rPr>
        <w:t>の採用意向</w:t>
      </w:r>
      <w:r w:rsidR="00641471">
        <w:rPr>
          <w:rFonts w:asciiTheme="minorEastAsia" w:hAnsiTheme="minorEastAsia" w:hint="eastAsia"/>
          <w:b/>
          <w:sz w:val="24"/>
          <w:szCs w:val="24"/>
        </w:rPr>
        <w:t>等の把握</w:t>
      </w:r>
      <w:r w:rsidRPr="000C6EDC">
        <w:rPr>
          <w:rFonts w:asciiTheme="minorEastAsia" w:hAnsiTheme="minorEastAsia" w:hint="eastAsia"/>
          <w:b/>
          <w:sz w:val="24"/>
          <w:szCs w:val="24"/>
        </w:rPr>
        <w:t>について</w:t>
      </w:r>
      <w:r w:rsidR="001F25CB">
        <w:rPr>
          <w:rFonts w:asciiTheme="minorEastAsia" w:hAnsiTheme="minorEastAsia" w:hint="eastAsia"/>
          <w:b/>
          <w:sz w:val="24"/>
          <w:szCs w:val="24"/>
        </w:rPr>
        <w:t>（お願い）</w:t>
      </w:r>
    </w:p>
    <w:p w:rsidR="000F298D" w:rsidRPr="000C6EDC" w:rsidRDefault="000F298D" w:rsidP="000F298D">
      <w:pPr>
        <w:rPr>
          <w:rFonts w:asciiTheme="minorEastAsia" w:hAnsiTheme="minorEastAsia"/>
          <w:sz w:val="24"/>
          <w:szCs w:val="24"/>
        </w:rPr>
      </w:pPr>
    </w:p>
    <w:p w:rsidR="000F298D" w:rsidRPr="000C6EDC" w:rsidRDefault="000F298D" w:rsidP="000F298D">
      <w:pPr>
        <w:rPr>
          <w:rFonts w:asciiTheme="minorEastAsia" w:hAnsiTheme="minorEastAsia"/>
          <w:sz w:val="24"/>
          <w:szCs w:val="24"/>
        </w:rPr>
      </w:pPr>
      <w:r w:rsidRPr="000C6EDC">
        <w:rPr>
          <w:rFonts w:asciiTheme="minorEastAsia" w:hAnsiTheme="minorEastAsia" w:hint="eastAsia"/>
          <w:sz w:val="24"/>
          <w:szCs w:val="24"/>
        </w:rPr>
        <w:t xml:space="preserve">　当所の業務運営につきましては、日頃から格別な</w:t>
      </w:r>
      <w:r w:rsidR="001217D1" w:rsidRPr="000C6EDC">
        <w:rPr>
          <w:rFonts w:asciiTheme="minorEastAsia" w:hAnsiTheme="minorEastAsia" w:hint="eastAsia"/>
          <w:sz w:val="24"/>
          <w:szCs w:val="24"/>
        </w:rPr>
        <w:t>御</w:t>
      </w:r>
      <w:r w:rsidRPr="000C6EDC">
        <w:rPr>
          <w:rFonts w:asciiTheme="minorEastAsia" w:hAnsiTheme="minorEastAsia" w:hint="eastAsia"/>
          <w:sz w:val="24"/>
          <w:szCs w:val="24"/>
        </w:rPr>
        <w:t>理解と</w:t>
      </w:r>
      <w:r w:rsidR="001217D1" w:rsidRPr="000C6EDC">
        <w:rPr>
          <w:rFonts w:asciiTheme="minorEastAsia" w:hAnsiTheme="minorEastAsia" w:hint="eastAsia"/>
          <w:sz w:val="24"/>
          <w:szCs w:val="24"/>
        </w:rPr>
        <w:t>御</w:t>
      </w:r>
      <w:r w:rsidRPr="000C6EDC">
        <w:rPr>
          <w:rFonts w:asciiTheme="minorEastAsia" w:hAnsiTheme="minorEastAsia" w:hint="eastAsia"/>
          <w:sz w:val="24"/>
          <w:szCs w:val="24"/>
        </w:rPr>
        <w:t>協力を賜り厚く</w:t>
      </w:r>
      <w:r w:rsidR="001217D1" w:rsidRPr="000C6EDC">
        <w:rPr>
          <w:rFonts w:asciiTheme="minorEastAsia" w:hAnsiTheme="minorEastAsia" w:hint="eastAsia"/>
          <w:sz w:val="24"/>
          <w:szCs w:val="24"/>
        </w:rPr>
        <w:t>御礼</w:t>
      </w:r>
      <w:r w:rsidRPr="000C6EDC">
        <w:rPr>
          <w:rFonts w:asciiTheme="minorEastAsia" w:hAnsiTheme="minorEastAsia" w:hint="eastAsia"/>
          <w:sz w:val="24"/>
          <w:szCs w:val="24"/>
        </w:rPr>
        <w:t>申し上げます。</w:t>
      </w:r>
    </w:p>
    <w:p w:rsidR="000C6EDC" w:rsidRDefault="000F298D" w:rsidP="000C6EDC">
      <w:pPr>
        <w:rPr>
          <w:rFonts w:asciiTheme="minorEastAsia" w:hAnsiTheme="minorEastAsia"/>
          <w:sz w:val="24"/>
          <w:szCs w:val="24"/>
        </w:rPr>
      </w:pPr>
      <w:r w:rsidRPr="000C6EDC">
        <w:rPr>
          <w:rFonts w:asciiTheme="minorEastAsia" w:hAnsiTheme="minorEastAsia" w:hint="eastAsia"/>
          <w:sz w:val="24"/>
          <w:szCs w:val="24"/>
        </w:rPr>
        <w:t xml:space="preserve">　</w:t>
      </w:r>
      <w:r w:rsidR="00FE0A8F" w:rsidRPr="000C6EDC">
        <w:rPr>
          <w:rFonts w:asciiTheme="minorEastAsia" w:hAnsiTheme="minorEastAsia" w:hint="eastAsia"/>
          <w:sz w:val="24"/>
          <w:szCs w:val="24"/>
        </w:rPr>
        <w:t>さ</w:t>
      </w:r>
      <w:r w:rsidR="004C13E5" w:rsidRPr="000C6EDC">
        <w:rPr>
          <w:rFonts w:asciiTheme="minorEastAsia" w:hAnsiTheme="minorEastAsia" w:hint="eastAsia"/>
          <w:sz w:val="24"/>
          <w:szCs w:val="24"/>
        </w:rPr>
        <w:t>て、</w:t>
      </w:r>
      <w:r w:rsidR="000C6EDC" w:rsidRPr="000C6EDC">
        <w:rPr>
          <w:rFonts w:asciiTheme="minorEastAsia" w:hAnsiTheme="minorEastAsia" w:hint="eastAsia"/>
          <w:sz w:val="24"/>
          <w:szCs w:val="24"/>
        </w:rPr>
        <w:t>障害者の法定雇用率の段階的な引上げについて（別紙リーフレット参照）は既にご存じのことと思いますが、当所では</w:t>
      </w:r>
      <w:r w:rsidR="00254ED9" w:rsidRPr="000C6EDC">
        <w:rPr>
          <w:rFonts w:asciiTheme="minorEastAsia" w:hAnsiTheme="minorEastAsia" w:hint="eastAsia"/>
          <w:sz w:val="24"/>
          <w:szCs w:val="24"/>
        </w:rPr>
        <w:t>法定雇用率</w:t>
      </w:r>
      <w:r w:rsidR="00174CB0" w:rsidRPr="000C6EDC">
        <w:rPr>
          <w:rFonts w:asciiTheme="minorEastAsia" w:hAnsiTheme="minorEastAsia" w:hint="eastAsia"/>
          <w:sz w:val="24"/>
          <w:szCs w:val="24"/>
        </w:rPr>
        <w:t>の</w:t>
      </w:r>
      <w:r w:rsidR="00254ED9" w:rsidRPr="000C6EDC">
        <w:rPr>
          <w:rFonts w:asciiTheme="minorEastAsia" w:hAnsiTheme="minorEastAsia" w:hint="eastAsia"/>
          <w:sz w:val="24"/>
          <w:szCs w:val="24"/>
        </w:rPr>
        <w:t>引上げを見据え、管内の障害者雇用をさらに促進していくため、個々の企業</w:t>
      </w:r>
      <w:r w:rsidR="006048FE" w:rsidRPr="000C6EDC">
        <w:rPr>
          <w:rFonts w:asciiTheme="minorEastAsia" w:hAnsiTheme="minorEastAsia" w:hint="eastAsia"/>
          <w:sz w:val="24"/>
          <w:szCs w:val="24"/>
        </w:rPr>
        <w:t>の障害者雇入れの状況や雇入れに当たっての課題等を把握したうえで</w:t>
      </w:r>
      <w:r w:rsidR="00254ED9" w:rsidRPr="000C6EDC">
        <w:rPr>
          <w:rFonts w:asciiTheme="minorEastAsia" w:hAnsiTheme="minorEastAsia" w:hint="eastAsia"/>
          <w:sz w:val="24"/>
          <w:szCs w:val="24"/>
        </w:rPr>
        <w:t>支援を実施させていただきたいと考えて</w:t>
      </w:r>
      <w:r w:rsidR="000C6EDC">
        <w:rPr>
          <w:rFonts w:asciiTheme="minorEastAsia" w:hAnsiTheme="minorEastAsia" w:hint="eastAsia"/>
          <w:sz w:val="24"/>
          <w:szCs w:val="24"/>
        </w:rPr>
        <w:t>おります。</w:t>
      </w:r>
    </w:p>
    <w:p w:rsidR="00254ED9" w:rsidRPr="000C6EDC" w:rsidRDefault="000C6EDC" w:rsidP="000C6EDC">
      <w:pPr>
        <w:ind w:firstLineChars="100" w:firstLine="240"/>
        <w:rPr>
          <w:rFonts w:asciiTheme="minorEastAsia" w:hAnsiTheme="minorEastAsia"/>
          <w:sz w:val="24"/>
          <w:szCs w:val="24"/>
        </w:rPr>
      </w:pPr>
      <w:r>
        <w:rPr>
          <w:rFonts w:asciiTheme="minorEastAsia" w:hAnsiTheme="minorEastAsia" w:hint="eastAsia"/>
          <w:sz w:val="24"/>
          <w:szCs w:val="24"/>
        </w:rPr>
        <w:t>つきましては、</w:t>
      </w:r>
      <w:r w:rsidR="00254ED9" w:rsidRPr="000C6EDC">
        <w:rPr>
          <w:rFonts w:asciiTheme="minorEastAsia" w:hAnsiTheme="minorEastAsia" w:hint="eastAsia"/>
          <w:sz w:val="24"/>
          <w:szCs w:val="24"/>
        </w:rPr>
        <w:t>お忙しいところ誠に恐縮ですが、貴事業所における障害者</w:t>
      </w:r>
      <w:r w:rsidR="00D46612" w:rsidRPr="000C6EDC">
        <w:rPr>
          <w:rFonts w:asciiTheme="minorEastAsia" w:hAnsiTheme="minorEastAsia" w:hint="eastAsia"/>
          <w:sz w:val="24"/>
          <w:szCs w:val="24"/>
        </w:rPr>
        <w:t>採用意向等</w:t>
      </w:r>
      <w:r w:rsidR="00174CB0" w:rsidRPr="000C6EDC">
        <w:rPr>
          <w:rFonts w:asciiTheme="minorEastAsia" w:hAnsiTheme="minorEastAsia" w:hint="eastAsia"/>
          <w:sz w:val="24"/>
          <w:szCs w:val="24"/>
        </w:rPr>
        <w:t>について、</w:t>
      </w:r>
      <w:r w:rsidR="00254ED9" w:rsidRPr="000C6EDC">
        <w:rPr>
          <w:rFonts w:asciiTheme="minorEastAsia" w:hAnsiTheme="minorEastAsia" w:hint="eastAsia"/>
          <w:sz w:val="24"/>
          <w:szCs w:val="24"/>
        </w:rPr>
        <w:t>下記により当所へ</w:t>
      </w:r>
      <w:r w:rsidR="001F5DA5" w:rsidRPr="000C6EDC">
        <w:rPr>
          <w:rFonts w:asciiTheme="minorEastAsia" w:hAnsiTheme="minorEastAsia" w:hint="eastAsia"/>
          <w:sz w:val="24"/>
          <w:szCs w:val="24"/>
        </w:rPr>
        <w:t>、</w:t>
      </w:r>
      <w:r w:rsidR="00661442">
        <w:rPr>
          <w:rFonts w:asciiTheme="minorEastAsia" w:hAnsiTheme="minorEastAsia" w:hint="eastAsia"/>
          <w:sz w:val="24"/>
          <w:szCs w:val="24"/>
        </w:rPr>
        <w:t>令和６年４月２６</w:t>
      </w:r>
      <w:bookmarkStart w:id="0" w:name="_GoBack"/>
      <w:bookmarkEnd w:id="0"/>
      <w:r w:rsidR="006C6C66" w:rsidRPr="000C6EDC">
        <w:rPr>
          <w:rFonts w:asciiTheme="minorEastAsia" w:hAnsiTheme="minorEastAsia" w:hint="eastAsia"/>
          <w:sz w:val="24"/>
          <w:szCs w:val="24"/>
        </w:rPr>
        <w:t>日(金) まで</w:t>
      </w:r>
      <w:r w:rsidR="001F5DA5" w:rsidRPr="000C6EDC">
        <w:rPr>
          <w:rFonts w:asciiTheme="minorEastAsia" w:hAnsiTheme="minorEastAsia" w:hint="eastAsia"/>
          <w:sz w:val="24"/>
          <w:szCs w:val="24"/>
        </w:rPr>
        <w:t>に</w:t>
      </w:r>
      <w:r w:rsidR="00254ED9" w:rsidRPr="000C6EDC">
        <w:rPr>
          <w:rFonts w:asciiTheme="minorEastAsia" w:hAnsiTheme="minorEastAsia" w:hint="eastAsia"/>
          <w:sz w:val="24"/>
          <w:szCs w:val="24"/>
        </w:rPr>
        <w:t>ご</w:t>
      </w:r>
      <w:r w:rsidR="00174CB0" w:rsidRPr="000C6EDC">
        <w:rPr>
          <w:rFonts w:asciiTheme="minorEastAsia" w:hAnsiTheme="minorEastAsia" w:hint="eastAsia"/>
          <w:sz w:val="24"/>
          <w:szCs w:val="24"/>
        </w:rPr>
        <w:t>回答</w:t>
      </w:r>
      <w:r w:rsidR="00254ED9" w:rsidRPr="000C6EDC">
        <w:rPr>
          <w:rFonts w:asciiTheme="minorEastAsia" w:hAnsiTheme="minorEastAsia" w:hint="eastAsia"/>
          <w:sz w:val="24"/>
          <w:szCs w:val="24"/>
        </w:rPr>
        <w:t>くださるようお願い</w:t>
      </w:r>
      <w:r w:rsidR="00B71221" w:rsidRPr="000C6EDC">
        <w:rPr>
          <w:rFonts w:asciiTheme="minorEastAsia" w:hAnsiTheme="minorEastAsia" w:hint="eastAsia"/>
          <w:sz w:val="24"/>
          <w:szCs w:val="24"/>
        </w:rPr>
        <w:t>いた</w:t>
      </w:r>
      <w:r w:rsidR="00254ED9" w:rsidRPr="000C6EDC">
        <w:rPr>
          <w:rFonts w:asciiTheme="minorEastAsia" w:hAnsiTheme="minorEastAsia" w:hint="eastAsia"/>
          <w:sz w:val="24"/>
          <w:szCs w:val="24"/>
        </w:rPr>
        <w:t>します。</w:t>
      </w:r>
    </w:p>
    <w:p w:rsidR="009673C1" w:rsidRPr="009D7E11" w:rsidRDefault="009D7E11" w:rsidP="00CD50AB">
      <w:pPr>
        <w:ind w:left="1"/>
        <w:rPr>
          <w:rFonts w:asciiTheme="minorEastAsia" w:hAnsiTheme="minorEastAsia"/>
          <w:sz w:val="20"/>
          <w:szCs w:val="20"/>
        </w:rPr>
      </w:pPr>
      <w:r w:rsidRPr="009D7E11">
        <w:rPr>
          <w:rFonts w:asciiTheme="minorEastAsia" w:hAnsiTheme="minorEastAsia" w:hint="eastAsia"/>
          <w:sz w:val="20"/>
          <w:szCs w:val="20"/>
        </w:rPr>
        <w:t>※</w:t>
      </w:r>
      <w:r w:rsidR="007132F8">
        <w:rPr>
          <w:rFonts w:asciiTheme="minorEastAsia" w:hAnsiTheme="minorEastAsia" w:hint="eastAsia"/>
          <w:sz w:val="20"/>
          <w:szCs w:val="20"/>
        </w:rPr>
        <w:t>ご回答いただいた内容</w:t>
      </w:r>
      <w:r w:rsidR="00CD50AB">
        <w:rPr>
          <w:rFonts w:asciiTheme="minorEastAsia" w:hAnsiTheme="minorEastAsia" w:hint="eastAsia"/>
          <w:sz w:val="20"/>
          <w:szCs w:val="20"/>
        </w:rPr>
        <w:t>のうち、【２】【３】【５】【６】</w:t>
      </w:r>
      <w:r w:rsidR="00337AA3">
        <w:rPr>
          <w:rFonts w:asciiTheme="minorEastAsia" w:hAnsiTheme="minorEastAsia" w:hint="eastAsia"/>
          <w:sz w:val="20"/>
          <w:szCs w:val="20"/>
        </w:rPr>
        <w:t>について</w:t>
      </w:r>
      <w:r w:rsidRPr="009D7E11">
        <w:rPr>
          <w:rFonts w:asciiTheme="minorEastAsia" w:hAnsiTheme="minorEastAsia" w:hint="eastAsia"/>
          <w:sz w:val="20"/>
          <w:szCs w:val="20"/>
        </w:rPr>
        <w:t>は、特別支援学校</w:t>
      </w:r>
      <w:r w:rsidR="00847AB7">
        <w:rPr>
          <w:rFonts w:asciiTheme="minorEastAsia" w:hAnsiTheme="minorEastAsia" w:hint="eastAsia"/>
          <w:sz w:val="20"/>
          <w:szCs w:val="20"/>
        </w:rPr>
        <w:t>や</w:t>
      </w:r>
      <w:r w:rsidR="007C782B" w:rsidRPr="007C782B">
        <w:rPr>
          <w:rFonts w:asciiTheme="minorEastAsia" w:hAnsiTheme="minorEastAsia" w:hint="eastAsia"/>
          <w:sz w:val="20"/>
          <w:szCs w:val="20"/>
        </w:rPr>
        <w:t>障害者</w:t>
      </w:r>
      <w:r w:rsidRPr="009D7E11">
        <w:rPr>
          <w:rFonts w:asciiTheme="minorEastAsia" w:hAnsiTheme="minorEastAsia" w:hint="eastAsia"/>
          <w:sz w:val="20"/>
          <w:szCs w:val="20"/>
        </w:rPr>
        <w:t>就労支援事業者等の支援機関へ情報提供</w:t>
      </w:r>
      <w:r w:rsidR="00847AB7">
        <w:rPr>
          <w:rFonts w:asciiTheme="minorEastAsia" w:hAnsiTheme="minorEastAsia" w:hint="eastAsia"/>
          <w:sz w:val="20"/>
          <w:szCs w:val="20"/>
        </w:rPr>
        <w:t>を</w:t>
      </w:r>
      <w:r w:rsidRPr="009D7E11">
        <w:rPr>
          <w:rFonts w:asciiTheme="minorEastAsia" w:hAnsiTheme="minorEastAsia" w:hint="eastAsia"/>
          <w:sz w:val="20"/>
          <w:szCs w:val="20"/>
        </w:rPr>
        <w:t>させていただく場合があります</w:t>
      </w:r>
      <w:r w:rsidR="00337AA3">
        <w:rPr>
          <w:rFonts w:asciiTheme="minorEastAsia" w:hAnsiTheme="minorEastAsia" w:hint="eastAsia"/>
          <w:sz w:val="20"/>
          <w:szCs w:val="20"/>
        </w:rPr>
        <w:t>ので、</w:t>
      </w:r>
      <w:r w:rsidRPr="009D7E11">
        <w:rPr>
          <w:rFonts w:asciiTheme="minorEastAsia" w:hAnsiTheme="minorEastAsia" w:hint="eastAsia"/>
          <w:sz w:val="20"/>
          <w:szCs w:val="20"/>
        </w:rPr>
        <w:t>予めご了承ください。</w:t>
      </w:r>
    </w:p>
    <w:p w:rsidR="009D7E11" w:rsidRPr="000C6EDC" w:rsidRDefault="009D7E11" w:rsidP="009D7E11">
      <w:pPr>
        <w:rPr>
          <w:rFonts w:asciiTheme="minorEastAsia" w:hAnsiTheme="minorEastAsia"/>
          <w:sz w:val="24"/>
          <w:szCs w:val="24"/>
        </w:rPr>
      </w:pPr>
    </w:p>
    <w:p w:rsidR="00260DD6" w:rsidRPr="000C6EDC" w:rsidRDefault="00260DD6" w:rsidP="005F6C4B">
      <w:pPr>
        <w:jc w:val="center"/>
        <w:rPr>
          <w:rFonts w:asciiTheme="minorEastAsia" w:hAnsiTheme="minorEastAsia"/>
          <w:sz w:val="24"/>
          <w:szCs w:val="24"/>
        </w:rPr>
      </w:pPr>
      <w:r w:rsidRPr="000C6EDC">
        <w:rPr>
          <w:rFonts w:asciiTheme="minorEastAsia" w:hAnsiTheme="minorEastAsia" w:hint="eastAsia"/>
          <w:sz w:val="24"/>
          <w:szCs w:val="24"/>
        </w:rPr>
        <w:t>記</w:t>
      </w:r>
    </w:p>
    <w:p w:rsidR="00260DD6" w:rsidRPr="000C6EDC" w:rsidRDefault="00260DD6" w:rsidP="00260DD6">
      <w:pPr>
        <w:rPr>
          <w:rFonts w:asciiTheme="minorEastAsia" w:hAnsiTheme="minorEastAsia"/>
          <w:sz w:val="24"/>
          <w:szCs w:val="24"/>
        </w:rPr>
      </w:pPr>
    </w:p>
    <w:p w:rsidR="00B71221" w:rsidRPr="000C6EDC" w:rsidRDefault="00260DD6" w:rsidP="00B71221">
      <w:pPr>
        <w:rPr>
          <w:rFonts w:asciiTheme="minorEastAsia" w:hAnsiTheme="minorEastAsia"/>
          <w:sz w:val="24"/>
          <w:szCs w:val="24"/>
        </w:rPr>
      </w:pPr>
      <w:r w:rsidRPr="000C6EDC">
        <w:rPr>
          <w:rFonts w:asciiTheme="minorEastAsia" w:hAnsiTheme="minorEastAsia" w:hint="eastAsia"/>
          <w:sz w:val="24"/>
          <w:szCs w:val="24"/>
        </w:rPr>
        <w:t xml:space="preserve">１　</w:t>
      </w:r>
      <w:r w:rsidR="00174CB0" w:rsidRPr="000C6EDC">
        <w:rPr>
          <w:rFonts w:asciiTheme="minorEastAsia" w:hAnsiTheme="minorEastAsia" w:hint="eastAsia"/>
          <w:sz w:val="24"/>
          <w:szCs w:val="24"/>
        </w:rPr>
        <w:t>調査方法</w:t>
      </w:r>
      <w:r w:rsidR="00B71221" w:rsidRPr="000C6EDC">
        <w:rPr>
          <w:rFonts w:asciiTheme="minorEastAsia" w:hAnsiTheme="minorEastAsia" w:hint="eastAsia"/>
          <w:sz w:val="24"/>
          <w:szCs w:val="24"/>
        </w:rPr>
        <w:t>について</w:t>
      </w:r>
    </w:p>
    <w:p w:rsidR="00527E91" w:rsidRDefault="00260DD6" w:rsidP="007531CB">
      <w:pPr>
        <w:ind w:leftChars="100" w:left="210"/>
        <w:rPr>
          <w:rFonts w:asciiTheme="minorEastAsia" w:hAnsiTheme="minorEastAsia"/>
          <w:sz w:val="24"/>
          <w:szCs w:val="24"/>
        </w:rPr>
      </w:pPr>
      <w:r w:rsidRPr="000C6EDC">
        <w:rPr>
          <w:rFonts w:asciiTheme="minorEastAsia" w:hAnsiTheme="minorEastAsia" w:hint="eastAsia"/>
          <w:sz w:val="24"/>
          <w:szCs w:val="24"/>
        </w:rPr>
        <w:t xml:space="preserve">　</w:t>
      </w:r>
      <w:r w:rsidR="00406385">
        <w:rPr>
          <w:rFonts w:asciiTheme="minorEastAsia" w:hAnsiTheme="minorEastAsia" w:hint="eastAsia"/>
          <w:sz w:val="24"/>
          <w:szCs w:val="24"/>
        </w:rPr>
        <w:t>ハローワーク新潟ホームページの</w:t>
      </w:r>
      <w:r w:rsidR="00174CB0" w:rsidRPr="000C6EDC">
        <w:rPr>
          <w:rFonts w:asciiTheme="minorEastAsia" w:hAnsiTheme="minorEastAsia" w:hint="eastAsia"/>
          <w:sz w:val="24"/>
          <w:szCs w:val="24"/>
        </w:rPr>
        <w:t>「障害者採用意向調査票」入力フォーム</w:t>
      </w:r>
    </w:p>
    <w:p w:rsidR="00585989" w:rsidRPr="000C6EDC" w:rsidRDefault="006A6606" w:rsidP="007531CB">
      <w:pPr>
        <w:ind w:leftChars="100" w:left="210"/>
        <w:rPr>
          <w:rFonts w:asciiTheme="minorEastAsia" w:hAnsiTheme="minorEastAsia"/>
          <w:sz w:val="24"/>
          <w:szCs w:val="24"/>
        </w:rPr>
      </w:pPr>
      <w:r w:rsidRPr="000C6EDC">
        <w:rPr>
          <w:rFonts w:asciiTheme="minorEastAsia" w:hAnsiTheme="minorEastAsia" w:hint="eastAsia"/>
          <w:sz w:val="24"/>
          <w:szCs w:val="24"/>
        </w:rPr>
        <w:t>（裏面参照）</w:t>
      </w:r>
      <w:r w:rsidR="00C52D5B" w:rsidRPr="000C6EDC">
        <w:rPr>
          <w:rFonts w:asciiTheme="minorEastAsia" w:hAnsiTheme="minorEastAsia" w:hint="eastAsia"/>
          <w:sz w:val="24"/>
          <w:szCs w:val="24"/>
        </w:rPr>
        <w:t>の項目に</w:t>
      </w:r>
      <w:r w:rsidR="00174CB0" w:rsidRPr="000C6EDC">
        <w:rPr>
          <w:rFonts w:asciiTheme="minorEastAsia" w:hAnsiTheme="minorEastAsia" w:hint="eastAsia"/>
          <w:sz w:val="24"/>
          <w:szCs w:val="24"/>
        </w:rPr>
        <w:t>入力（</w:t>
      </w:r>
      <w:r w:rsidR="007531CB" w:rsidRPr="000C6EDC">
        <w:rPr>
          <w:rFonts w:asciiTheme="minorEastAsia" w:hAnsiTheme="minorEastAsia" w:hint="eastAsia"/>
          <w:sz w:val="24"/>
          <w:szCs w:val="24"/>
        </w:rPr>
        <w:t>回答</w:t>
      </w:r>
      <w:r w:rsidR="00174CB0" w:rsidRPr="000C6EDC">
        <w:rPr>
          <w:rFonts w:asciiTheme="minorEastAsia" w:hAnsiTheme="minorEastAsia" w:hint="eastAsia"/>
          <w:sz w:val="24"/>
          <w:szCs w:val="24"/>
        </w:rPr>
        <w:t>）</w:t>
      </w:r>
      <w:r w:rsidR="007531CB" w:rsidRPr="000C6EDC">
        <w:rPr>
          <w:rFonts w:asciiTheme="minorEastAsia" w:hAnsiTheme="minorEastAsia" w:hint="eastAsia"/>
          <w:sz w:val="24"/>
          <w:szCs w:val="24"/>
        </w:rPr>
        <w:t>をお</w:t>
      </w:r>
      <w:r w:rsidR="00FC7BCD" w:rsidRPr="000C6EDC">
        <w:rPr>
          <w:rFonts w:asciiTheme="minorEastAsia" w:hAnsiTheme="minorEastAsia" w:hint="eastAsia"/>
          <w:sz w:val="24"/>
          <w:szCs w:val="24"/>
        </w:rPr>
        <w:t>願い</w:t>
      </w:r>
      <w:r w:rsidR="007531CB" w:rsidRPr="000C6EDC">
        <w:rPr>
          <w:rFonts w:asciiTheme="minorEastAsia" w:hAnsiTheme="minorEastAsia" w:hint="eastAsia"/>
          <w:sz w:val="24"/>
          <w:szCs w:val="24"/>
        </w:rPr>
        <w:t>し</w:t>
      </w:r>
      <w:r w:rsidR="00FC7BCD" w:rsidRPr="000C6EDC">
        <w:rPr>
          <w:rFonts w:asciiTheme="minorEastAsia" w:hAnsiTheme="minorEastAsia" w:hint="eastAsia"/>
          <w:sz w:val="24"/>
          <w:szCs w:val="24"/>
        </w:rPr>
        <w:t>ます。</w:t>
      </w:r>
    </w:p>
    <w:p w:rsidR="006C6C66" w:rsidRPr="000C6EDC" w:rsidRDefault="006C6C66" w:rsidP="00484DB0">
      <w:pPr>
        <w:spacing w:line="200" w:lineRule="exact"/>
        <w:ind w:leftChars="100" w:left="210"/>
        <w:rPr>
          <w:rFonts w:asciiTheme="minorEastAsia" w:hAnsiTheme="minorEastAsia"/>
          <w:sz w:val="24"/>
          <w:szCs w:val="24"/>
        </w:rPr>
      </w:pPr>
    </w:p>
    <w:p w:rsidR="00E92D28" w:rsidRPr="000C6EDC" w:rsidRDefault="002B1282" w:rsidP="00A50580">
      <w:pPr>
        <w:ind w:firstLineChars="300" w:firstLine="720"/>
        <w:rPr>
          <w:rFonts w:asciiTheme="minorEastAsia" w:hAnsiTheme="minorEastAsia"/>
          <w:sz w:val="24"/>
          <w:szCs w:val="24"/>
        </w:rPr>
      </w:pPr>
      <w:r w:rsidRPr="000C6EDC">
        <w:rPr>
          <w:rFonts w:asciiTheme="minorEastAsia" w:hAnsiTheme="minorEastAsia" w:hint="eastAsia"/>
          <w:sz w:val="24"/>
          <w:szCs w:val="24"/>
        </w:rPr>
        <w:t>（</w:t>
      </w:r>
      <w:r w:rsidR="00C52D5B" w:rsidRPr="000C6EDC">
        <w:rPr>
          <w:rFonts w:asciiTheme="minorEastAsia" w:hAnsiTheme="minorEastAsia" w:hint="eastAsia"/>
          <w:sz w:val="24"/>
          <w:szCs w:val="24"/>
        </w:rPr>
        <w:t xml:space="preserve">ハローワーク新潟ホームページ　</w:t>
      </w:r>
      <w:r w:rsidRPr="000C6EDC">
        <w:rPr>
          <w:rFonts w:asciiTheme="minorEastAsia" w:hAnsiTheme="minorEastAsia" w:hint="eastAsia"/>
          <w:sz w:val="24"/>
          <w:szCs w:val="24"/>
        </w:rPr>
        <w:t>ＵＲＬ）</w:t>
      </w:r>
    </w:p>
    <w:p w:rsidR="00254ED9" w:rsidRPr="00A55BE0" w:rsidRDefault="002B1282" w:rsidP="00A10414">
      <w:pPr>
        <w:ind w:firstLineChars="400" w:firstLine="960"/>
        <w:rPr>
          <w:rFonts w:ascii="HGS創英角ｺﾞｼｯｸUB" w:eastAsia="HGS創英角ｺﾞｼｯｸUB" w:hAnsi="HGS創英角ｺﾞｼｯｸUB"/>
          <w:sz w:val="24"/>
          <w:szCs w:val="24"/>
        </w:rPr>
      </w:pPr>
      <w:r w:rsidRPr="00A55BE0">
        <w:rPr>
          <w:rFonts w:ascii="HGS創英角ｺﾞｼｯｸUB" w:eastAsia="HGS創英角ｺﾞｼｯｸUB" w:hAnsi="HGS創英角ｺﾞｼｯｸUB"/>
          <w:sz w:val="24"/>
          <w:szCs w:val="24"/>
        </w:rPr>
        <w:t>https://jsite.mhlw.go.jp/form/pub/roudou15/01-20240401</w:t>
      </w:r>
    </w:p>
    <w:p w:rsidR="00A50580" w:rsidRDefault="00A50580" w:rsidP="00484DB0">
      <w:pPr>
        <w:spacing w:line="200" w:lineRule="exact"/>
        <w:ind w:leftChars="135" w:left="283"/>
        <w:rPr>
          <w:rFonts w:asciiTheme="minorEastAsia" w:hAnsiTheme="minorEastAsia"/>
          <w:sz w:val="24"/>
          <w:szCs w:val="24"/>
        </w:rPr>
      </w:pPr>
    </w:p>
    <w:p w:rsidR="00254ED9" w:rsidRPr="000C6EDC" w:rsidRDefault="00A50580" w:rsidP="00A50580">
      <w:pPr>
        <w:ind w:leftChars="135" w:left="283" w:firstLineChars="100" w:firstLine="240"/>
        <w:rPr>
          <w:rFonts w:asciiTheme="minorEastAsia" w:hAnsiTheme="minorEastAsia"/>
          <w:sz w:val="24"/>
          <w:szCs w:val="24"/>
        </w:rPr>
      </w:pPr>
      <w:r w:rsidRPr="000C6EDC">
        <w:rPr>
          <w:rFonts w:asciiTheme="minorEastAsia" w:hAnsiTheme="minorEastAsia"/>
          <w:noProof/>
          <w:sz w:val="24"/>
          <w:szCs w:val="24"/>
        </w:rPr>
        <mc:AlternateContent>
          <mc:Choice Requires="wps">
            <w:drawing>
              <wp:anchor distT="45720" distB="45720" distL="114300" distR="114300" simplePos="0" relativeHeight="251657728" behindDoc="0" locked="0" layoutInCell="1" allowOverlap="1" wp14:anchorId="2FF5AF6C" wp14:editId="7F579FAB">
                <wp:simplePos x="0" y="0"/>
                <wp:positionH relativeFrom="column">
                  <wp:posOffset>2415540</wp:posOffset>
                </wp:positionH>
                <wp:positionV relativeFrom="paragraph">
                  <wp:posOffset>191135</wp:posOffset>
                </wp:positionV>
                <wp:extent cx="2962275" cy="1249045"/>
                <wp:effectExtent l="0" t="0" r="28575"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49045"/>
                        </a:xfrm>
                        <a:prstGeom prst="rect">
                          <a:avLst/>
                        </a:prstGeom>
                        <a:solidFill>
                          <a:srgbClr val="FFFFFF"/>
                        </a:solidFill>
                        <a:ln w="9525">
                          <a:solidFill>
                            <a:srgbClr val="000000"/>
                          </a:solidFill>
                          <a:miter lim="800000"/>
                          <a:headEnd/>
                          <a:tailEnd/>
                        </a:ln>
                      </wps:spPr>
                      <wps:txbx>
                        <w:txbxContent>
                          <w:p w:rsidR="00FA1680" w:rsidRPr="00A50580" w:rsidRDefault="00304213" w:rsidP="00641471">
                            <w:pPr>
                              <w:ind w:firstLineChars="100" w:firstLine="240"/>
                              <w:suppressOverlap/>
                              <w:rPr>
                                <w:rFonts w:asciiTheme="minorEastAsia" w:hAnsiTheme="minorEastAsia"/>
                                <w:sz w:val="24"/>
                                <w:szCs w:val="24"/>
                              </w:rPr>
                            </w:pPr>
                            <w:r w:rsidRPr="00A50580">
                              <w:rPr>
                                <w:rFonts w:asciiTheme="minorEastAsia" w:hAnsiTheme="minorEastAsia" w:hint="eastAsia"/>
                                <w:sz w:val="24"/>
                                <w:szCs w:val="24"/>
                              </w:rPr>
                              <w:t>ハローワーク新潟</w:t>
                            </w:r>
                          </w:p>
                          <w:p w:rsidR="00641471" w:rsidRDefault="006C6C66" w:rsidP="005D0DBB">
                            <w:pPr>
                              <w:ind w:firstLineChars="200" w:firstLine="480"/>
                              <w:suppressOverlap/>
                              <w:jc w:val="left"/>
                              <w:rPr>
                                <w:rFonts w:asciiTheme="minorEastAsia" w:hAnsiTheme="minorEastAsia"/>
                                <w:sz w:val="24"/>
                                <w:szCs w:val="24"/>
                              </w:rPr>
                            </w:pPr>
                            <w:r w:rsidRPr="00A50580">
                              <w:rPr>
                                <w:rFonts w:asciiTheme="minorEastAsia" w:hAnsiTheme="minorEastAsia"/>
                                <w:sz w:val="24"/>
                                <w:szCs w:val="24"/>
                              </w:rPr>
                              <w:t>担当</w:t>
                            </w:r>
                            <w:r w:rsidR="00FA1680" w:rsidRPr="00A50580">
                              <w:rPr>
                                <w:rFonts w:asciiTheme="minorEastAsia" w:hAnsiTheme="minorEastAsia" w:hint="eastAsia"/>
                                <w:sz w:val="24"/>
                                <w:szCs w:val="24"/>
                              </w:rPr>
                              <w:t xml:space="preserve">　</w:t>
                            </w:r>
                            <w:r w:rsidR="00FA1680" w:rsidRPr="005D0DBB">
                              <w:rPr>
                                <w:rFonts w:asciiTheme="minorEastAsia" w:hAnsiTheme="minorEastAsia" w:hint="eastAsia"/>
                                <w:spacing w:val="60"/>
                                <w:kern w:val="0"/>
                                <w:sz w:val="24"/>
                                <w:szCs w:val="24"/>
                                <w:fitText w:val="1680" w:id="-1007348736"/>
                              </w:rPr>
                              <w:t>雇用指導</w:t>
                            </w:r>
                            <w:r w:rsidR="00FA1680" w:rsidRPr="005D0DBB">
                              <w:rPr>
                                <w:rFonts w:asciiTheme="minorEastAsia" w:hAnsiTheme="minorEastAsia" w:hint="eastAsia"/>
                                <w:kern w:val="0"/>
                                <w:sz w:val="24"/>
                                <w:szCs w:val="24"/>
                                <w:fitText w:val="1680" w:id="-1007348736"/>
                              </w:rPr>
                              <w:t>官</w:t>
                            </w:r>
                            <w:r w:rsidR="00FA1680" w:rsidRPr="00A50580">
                              <w:rPr>
                                <w:rFonts w:asciiTheme="minorEastAsia" w:hAnsiTheme="minorEastAsia" w:hint="eastAsia"/>
                                <w:sz w:val="24"/>
                                <w:szCs w:val="24"/>
                              </w:rPr>
                              <w:t xml:space="preserve">　</w:t>
                            </w:r>
                            <w:r w:rsidR="00FA1680" w:rsidRPr="00A50580">
                              <w:rPr>
                                <w:rFonts w:asciiTheme="minorEastAsia" w:hAnsiTheme="minorEastAsia"/>
                                <w:sz w:val="24"/>
                                <w:szCs w:val="24"/>
                              </w:rPr>
                              <w:t>池田</w:t>
                            </w:r>
                          </w:p>
                          <w:p w:rsidR="00FA1680" w:rsidRPr="00A50580" w:rsidRDefault="00FA1680" w:rsidP="00641471">
                            <w:pPr>
                              <w:ind w:firstLineChars="500" w:firstLine="1200"/>
                              <w:suppressOverlap/>
                              <w:rPr>
                                <w:rFonts w:asciiTheme="minorEastAsia" w:hAnsiTheme="minorEastAsia"/>
                                <w:sz w:val="24"/>
                                <w:szCs w:val="24"/>
                              </w:rPr>
                            </w:pPr>
                            <w:r w:rsidRPr="00A50580">
                              <w:rPr>
                                <w:rFonts w:asciiTheme="minorEastAsia" w:hAnsiTheme="minorEastAsia"/>
                                <w:sz w:val="24"/>
                                <w:szCs w:val="24"/>
                              </w:rPr>
                              <w:t>主任雇用指導官　吉澤</w:t>
                            </w:r>
                          </w:p>
                          <w:p w:rsidR="006C6C66" w:rsidRPr="00A50580" w:rsidRDefault="00304213" w:rsidP="00A50580">
                            <w:pPr>
                              <w:ind w:firstLineChars="200" w:firstLine="480"/>
                              <w:suppressOverlap/>
                              <w:rPr>
                                <w:rFonts w:asciiTheme="minorEastAsia" w:hAnsiTheme="minorEastAsia"/>
                                <w:sz w:val="24"/>
                                <w:szCs w:val="24"/>
                              </w:rPr>
                            </w:pPr>
                            <w:r w:rsidRPr="00A50580">
                              <w:rPr>
                                <w:rFonts w:asciiTheme="minorEastAsia" w:hAnsiTheme="minorEastAsia" w:hint="eastAsia"/>
                                <w:sz w:val="24"/>
                                <w:szCs w:val="24"/>
                              </w:rPr>
                              <w:t>TEL　025‐280‐8609（3</w:t>
                            </w:r>
                            <w:r w:rsidR="00CE2C18" w:rsidRPr="00A50580">
                              <w:rPr>
                                <w:rFonts w:asciiTheme="minorEastAsia" w:hAnsiTheme="minorEastAsia" w:hint="eastAsia"/>
                                <w:sz w:val="24"/>
                                <w:szCs w:val="24"/>
                              </w:rPr>
                              <w:t>2</w:t>
                            </w:r>
                            <w:r w:rsidRPr="00A50580">
                              <w:rPr>
                                <w:rFonts w:asciiTheme="minorEastAsia" w:hAnsiTheme="minorEastAsia" w:hint="eastAsia"/>
                                <w:sz w:val="24"/>
                                <w:szCs w:val="24"/>
                              </w:rPr>
                              <w:t xml:space="preserve">＃）　</w:t>
                            </w:r>
                          </w:p>
                          <w:p w:rsidR="00304213" w:rsidRPr="00A50580" w:rsidRDefault="00304213" w:rsidP="00A50580">
                            <w:pPr>
                              <w:ind w:firstLineChars="200" w:firstLine="480"/>
                              <w:suppressOverlap/>
                              <w:rPr>
                                <w:rFonts w:asciiTheme="minorEastAsia" w:hAnsiTheme="minorEastAsia"/>
                                <w:sz w:val="24"/>
                                <w:szCs w:val="24"/>
                              </w:rPr>
                            </w:pPr>
                            <w:r w:rsidRPr="00A50580">
                              <w:rPr>
                                <w:rFonts w:asciiTheme="minorEastAsia" w:hAnsiTheme="minorEastAsia" w:hint="eastAsia"/>
                                <w:sz w:val="24"/>
                                <w:szCs w:val="24"/>
                              </w:rPr>
                              <w:t>FAX　025‐288‐</w:t>
                            </w:r>
                            <w:r w:rsidR="005D0DBB">
                              <w:rPr>
                                <w:rFonts w:asciiTheme="minorEastAsia" w:hAnsiTheme="minorEastAsia" w:hint="eastAsia"/>
                                <w:sz w:val="24"/>
                                <w:szCs w:val="24"/>
                              </w:rPr>
                              <w:t>359</w:t>
                            </w:r>
                            <w:r w:rsidR="005D0DBB">
                              <w:rPr>
                                <w:rFonts w:asciiTheme="minorEastAsia" w:hAnsiTheme="minorEastAsia"/>
                                <w:sz w:val="24"/>
                                <w:szCs w:val="24"/>
                              </w:rPr>
                              <w:t>2</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5AF6C" id="_x0000_t202" coordsize="21600,21600" o:spt="202" path="m,l,21600r21600,l21600,xe">
                <v:stroke joinstyle="miter"/>
                <v:path gradientshapeok="t" o:connecttype="rect"/>
              </v:shapetype>
              <v:shape id="テキスト ボックス 2" o:spid="_x0000_s1026" type="#_x0000_t202" style="position:absolute;left:0;text-align:left;margin-left:190.2pt;margin-top:15.05pt;width:233.25pt;height:9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">
                <v:textbox inset="3mm,2mm,3mm,2mm">
                  <w:txbxContent>
                    <w:p w:rsidR="00FA1680" w:rsidRPr="00A50580" w:rsidRDefault="00304213" w:rsidP="00641471">
                      <w:pPr>
                        <w:ind w:firstLineChars="100" w:firstLine="240"/>
                        <w:suppressOverlap/>
                        <w:rPr>
                          <w:rFonts w:asciiTheme="minorEastAsia" w:hAnsiTheme="minorEastAsia"/>
                          <w:sz w:val="24"/>
                          <w:szCs w:val="24"/>
                        </w:rPr>
                      </w:pPr>
                      <w:r w:rsidRPr="00A50580">
                        <w:rPr>
                          <w:rFonts w:asciiTheme="minorEastAsia" w:hAnsiTheme="minorEastAsia" w:hint="eastAsia"/>
                          <w:sz w:val="24"/>
                          <w:szCs w:val="24"/>
                        </w:rPr>
                        <w:t>ハローワーク新潟</w:t>
                      </w:r>
                    </w:p>
                    <w:p w:rsidR="00641471" w:rsidRDefault="006C6C66" w:rsidP="005D0DBB">
                      <w:pPr>
                        <w:ind w:firstLineChars="200" w:firstLine="480"/>
                        <w:suppressOverlap/>
                        <w:jc w:val="left"/>
                        <w:rPr>
                          <w:rFonts w:asciiTheme="minorEastAsia" w:hAnsiTheme="minorEastAsia"/>
                          <w:sz w:val="24"/>
                          <w:szCs w:val="24"/>
                        </w:rPr>
                      </w:pPr>
                      <w:r w:rsidRPr="00A50580">
                        <w:rPr>
                          <w:rFonts w:asciiTheme="minorEastAsia" w:hAnsiTheme="minorEastAsia"/>
                          <w:sz w:val="24"/>
                          <w:szCs w:val="24"/>
                        </w:rPr>
                        <w:t>担当</w:t>
                      </w:r>
                      <w:r w:rsidR="00FA1680" w:rsidRPr="00A50580">
                        <w:rPr>
                          <w:rFonts w:asciiTheme="minorEastAsia" w:hAnsiTheme="minorEastAsia" w:hint="eastAsia"/>
                          <w:sz w:val="24"/>
                          <w:szCs w:val="24"/>
                        </w:rPr>
                        <w:t xml:space="preserve">　</w:t>
                      </w:r>
                      <w:r w:rsidR="00FA1680" w:rsidRPr="005D0DBB">
                        <w:rPr>
                          <w:rFonts w:asciiTheme="minorEastAsia" w:hAnsiTheme="minorEastAsia" w:hint="eastAsia"/>
                          <w:spacing w:val="60"/>
                          <w:kern w:val="0"/>
                          <w:sz w:val="24"/>
                          <w:szCs w:val="24"/>
                          <w:fitText w:val="1680" w:id="-1007348736"/>
                        </w:rPr>
                        <w:t>雇用指導</w:t>
                      </w:r>
                      <w:r w:rsidR="00FA1680" w:rsidRPr="005D0DBB">
                        <w:rPr>
                          <w:rFonts w:asciiTheme="minorEastAsia" w:hAnsiTheme="minorEastAsia" w:hint="eastAsia"/>
                          <w:kern w:val="0"/>
                          <w:sz w:val="24"/>
                          <w:szCs w:val="24"/>
                          <w:fitText w:val="1680" w:id="-1007348736"/>
                        </w:rPr>
                        <w:t>官</w:t>
                      </w:r>
                      <w:r w:rsidR="00FA1680" w:rsidRPr="00A50580">
                        <w:rPr>
                          <w:rFonts w:asciiTheme="minorEastAsia" w:hAnsiTheme="minorEastAsia" w:hint="eastAsia"/>
                          <w:sz w:val="24"/>
                          <w:szCs w:val="24"/>
                        </w:rPr>
                        <w:t xml:space="preserve">　</w:t>
                      </w:r>
                      <w:r w:rsidR="00FA1680" w:rsidRPr="00A50580">
                        <w:rPr>
                          <w:rFonts w:asciiTheme="minorEastAsia" w:hAnsiTheme="minorEastAsia"/>
                          <w:sz w:val="24"/>
                          <w:szCs w:val="24"/>
                        </w:rPr>
                        <w:t>池田</w:t>
                      </w:r>
                    </w:p>
                    <w:p w:rsidR="00FA1680" w:rsidRPr="00A50580" w:rsidRDefault="00FA1680" w:rsidP="00641471">
                      <w:pPr>
                        <w:ind w:firstLineChars="500" w:firstLine="1200"/>
                        <w:suppressOverlap/>
                        <w:rPr>
                          <w:rFonts w:asciiTheme="minorEastAsia" w:hAnsiTheme="minorEastAsia"/>
                          <w:sz w:val="24"/>
                          <w:szCs w:val="24"/>
                        </w:rPr>
                      </w:pPr>
                      <w:r w:rsidRPr="00A50580">
                        <w:rPr>
                          <w:rFonts w:asciiTheme="minorEastAsia" w:hAnsiTheme="minorEastAsia"/>
                          <w:sz w:val="24"/>
                          <w:szCs w:val="24"/>
                        </w:rPr>
                        <w:t>主任雇用指導官　吉澤</w:t>
                      </w:r>
                    </w:p>
                    <w:p w:rsidR="006C6C66" w:rsidRPr="00A50580" w:rsidRDefault="00304213" w:rsidP="00A50580">
                      <w:pPr>
                        <w:ind w:firstLineChars="200" w:firstLine="480"/>
                        <w:suppressOverlap/>
                        <w:rPr>
                          <w:rFonts w:asciiTheme="minorEastAsia" w:hAnsiTheme="minorEastAsia"/>
                          <w:sz w:val="24"/>
                          <w:szCs w:val="24"/>
                        </w:rPr>
                      </w:pPr>
                      <w:r w:rsidRPr="00A50580">
                        <w:rPr>
                          <w:rFonts w:asciiTheme="minorEastAsia" w:hAnsiTheme="minorEastAsia" w:hint="eastAsia"/>
                          <w:sz w:val="24"/>
                          <w:szCs w:val="24"/>
                        </w:rPr>
                        <w:t>TEL　025‐280‐8609（3</w:t>
                      </w:r>
                      <w:r w:rsidR="00CE2C18" w:rsidRPr="00A50580">
                        <w:rPr>
                          <w:rFonts w:asciiTheme="minorEastAsia" w:hAnsiTheme="minorEastAsia" w:hint="eastAsia"/>
                          <w:sz w:val="24"/>
                          <w:szCs w:val="24"/>
                        </w:rPr>
                        <w:t>2</w:t>
                      </w:r>
                      <w:r w:rsidRPr="00A50580">
                        <w:rPr>
                          <w:rFonts w:asciiTheme="minorEastAsia" w:hAnsiTheme="minorEastAsia" w:hint="eastAsia"/>
                          <w:sz w:val="24"/>
                          <w:szCs w:val="24"/>
                        </w:rPr>
                        <w:t xml:space="preserve">＃）　</w:t>
                      </w:r>
                    </w:p>
                    <w:p w:rsidR="00304213" w:rsidRPr="00A50580" w:rsidRDefault="00304213" w:rsidP="00A50580">
                      <w:pPr>
                        <w:ind w:firstLineChars="200" w:firstLine="480"/>
                        <w:suppressOverlap/>
                        <w:rPr>
                          <w:rFonts w:asciiTheme="minorEastAsia" w:hAnsiTheme="minorEastAsia"/>
                          <w:sz w:val="24"/>
                          <w:szCs w:val="24"/>
                        </w:rPr>
                      </w:pPr>
                      <w:r w:rsidRPr="00A50580">
                        <w:rPr>
                          <w:rFonts w:asciiTheme="minorEastAsia" w:hAnsiTheme="minorEastAsia" w:hint="eastAsia"/>
                          <w:sz w:val="24"/>
                          <w:szCs w:val="24"/>
                        </w:rPr>
                        <w:t>FAX　025‐288‐</w:t>
                      </w:r>
                      <w:r w:rsidR="005D0DBB">
                        <w:rPr>
                          <w:rFonts w:asciiTheme="minorEastAsia" w:hAnsiTheme="minorEastAsia" w:hint="eastAsia"/>
                          <w:sz w:val="24"/>
                          <w:szCs w:val="24"/>
                        </w:rPr>
                        <w:t>359</w:t>
                      </w:r>
                      <w:r w:rsidR="005D0DBB">
                        <w:rPr>
                          <w:rFonts w:asciiTheme="minorEastAsia" w:hAnsiTheme="minorEastAsia"/>
                          <w:sz w:val="24"/>
                          <w:szCs w:val="24"/>
                        </w:rPr>
                        <w:t>2</w:t>
                      </w:r>
                    </w:p>
                  </w:txbxContent>
                </v:textbox>
                <w10:wrap type="square"/>
              </v:shape>
            </w:pict>
          </mc:Fallback>
        </mc:AlternateContent>
      </w:r>
      <w:r w:rsidRPr="000C6EDC">
        <w:rPr>
          <w:rFonts w:asciiTheme="minorEastAsia" w:hAnsiTheme="minorEastAsia"/>
          <w:noProof/>
          <w:sz w:val="24"/>
          <w:szCs w:val="24"/>
        </w:rPr>
        <w:drawing>
          <wp:anchor distT="0" distB="0" distL="114300" distR="114300" simplePos="0" relativeHeight="251659776" behindDoc="1" locked="0" layoutInCell="1" allowOverlap="1">
            <wp:simplePos x="0" y="0"/>
            <wp:positionH relativeFrom="column">
              <wp:posOffset>447675</wp:posOffset>
            </wp:positionH>
            <wp:positionV relativeFrom="paragraph">
              <wp:posOffset>224790</wp:posOffset>
            </wp:positionV>
            <wp:extent cx="1352550" cy="1352550"/>
            <wp:effectExtent l="0" t="0" r="0" b="0"/>
            <wp:wrapNone/>
            <wp:docPr id="1" name="図 1" descr="\\mja7000000cb016.mja.esb.mhlw.go.jp\vol9\ISZZDA\Desktop\qrcode_jsite.mhlw.go.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7000000cb016.mja.esb.mhlw.go.jp\vol9\ISZZDA\Desktop\qrcode_jsite.mhlw.go.j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 xml:space="preserve">　（ＱＲコード）</w:t>
      </w:r>
    </w:p>
    <w:sectPr w:rsidR="00254ED9" w:rsidRPr="000C6EDC" w:rsidSect="00A50580">
      <w:pgSz w:w="11906" w:h="16838" w:code="9"/>
      <w:pgMar w:top="1985"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9C" w:rsidRDefault="0054279C" w:rsidP="00DC3780">
      <w:r>
        <w:separator/>
      </w:r>
    </w:p>
  </w:endnote>
  <w:endnote w:type="continuationSeparator" w:id="0">
    <w:p w:rsidR="0054279C" w:rsidRDefault="0054279C" w:rsidP="00D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9C" w:rsidRDefault="0054279C" w:rsidP="00DC3780">
      <w:r>
        <w:separator/>
      </w:r>
    </w:p>
  </w:footnote>
  <w:footnote w:type="continuationSeparator" w:id="0">
    <w:p w:rsidR="0054279C" w:rsidRDefault="0054279C" w:rsidP="00DC3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DE"/>
    <w:rsid w:val="00012D34"/>
    <w:rsid w:val="0001742B"/>
    <w:rsid w:val="00032DD0"/>
    <w:rsid w:val="00035171"/>
    <w:rsid w:val="00037BDD"/>
    <w:rsid w:val="000636D7"/>
    <w:rsid w:val="00072511"/>
    <w:rsid w:val="00087E59"/>
    <w:rsid w:val="000B0493"/>
    <w:rsid w:val="000C21A5"/>
    <w:rsid w:val="000C6EDC"/>
    <w:rsid w:val="000F298D"/>
    <w:rsid w:val="00116373"/>
    <w:rsid w:val="00117D9F"/>
    <w:rsid w:val="001217D1"/>
    <w:rsid w:val="001561E1"/>
    <w:rsid w:val="0016658A"/>
    <w:rsid w:val="00166690"/>
    <w:rsid w:val="00174CB0"/>
    <w:rsid w:val="00177C03"/>
    <w:rsid w:val="00181E86"/>
    <w:rsid w:val="00184B23"/>
    <w:rsid w:val="001A0667"/>
    <w:rsid w:val="001D16D8"/>
    <w:rsid w:val="001E2210"/>
    <w:rsid w:val="001F25CB"/>
    <w:rsid w:val="001F593F"/>
    <w:rsid w:val="001F5DA5"/>
    <w:rsid w:val="00221202"/>
    <w:rsid w:val="00254ED9"/>
    <w:rsid w:val="00260DD6"/>
    <w:rsid w:val="00262FA1"/>
    <w:rsid w:val="002B1282"/>
    <w:rsid w:val="002B4E4F"/>
    <w:rsid w:val="002B6545"/>
    <w:rsid w:val="002C4661"/>
    <w:rsid w:val="002E262E"/>
    <w:rsid w:val="00304213"/>
    <w:rsid w:val="00306094"/>
    <w:rsid w:val="003143B9"/>
    <w:rsid w:val="00332DE3"/>
    <w:rsid w:val="00335CFB"/>
    <w:rsid w:val="00337AA3"/>
    <w:rsid w:val="003813D5"/>
    <w:rsid w:val="00383CD5"/>
    <w:rsid w:val="003925F4"/>
    <w:rsid w:val="003C0F1D"/>
    <w:rsid w:val="003C6DBC"/>
    <w:rsid w:val="00406385"/>
    <w:rsid w:val="00423819"/>
    <w:rsid w:val="00423E0B"/>
    <w:rsid w:val="00435112"/>
    <w:rsid w:val="0048167E"/>
    <w:rsid w:val="00484DB0"/>
    <w:rsid w:val="004A50B2"/>
    <w:rsid w:val="004B1CDA"/>
    <w:rsid w:val="004C13E5"/>
    <w:rsid w:val="004D6418"/>
    <w:rsid w:val="005047A6"/>
    <w:rsid w:val="00527E91"/>
    <w:rsid w:val="005338F7"/>
    <w:rsid w:val="00541B52"/>
    <w:rsid w:val="0054279C"/>
    <w:rsid w:val="005527E0"/>
    <w:rsid w:val="0057641E"/>
    <w:rsid w:val="00582D37"/>
    <w:rsid w:val="0058301C"/>
    <w:rsid w:val="00585989"/>
    <w:rsid w:val="005859F6"/>
    <w:rsid w:val="005C1510"/>
    <w:rsid w:val="005D0DBB"/>
    <w:rsid w:val="005D6B1F"/>
    <w:rsid w:val="005F6C4B"/>
    <w:rsid w:val="006048FE"/>
    <w:rsid w:val="006203AC"/>
    <w:rsid w:val="00635213"/>
    <w:rsid w:val="00641471"/>
    <w:rsid w:val="00642685"/>
    <w:rsid w:val="00661442"/>
    <w:rsid w:val="006627AA"/>
    <w:rsid w:val="00673099"/>
    <w:rsid w:val="006A418E"/>
    <w:rsid w:val="006A6606"/>
    <w:rsid w:val="006A69BE"/>
    <w:rsid w:val="006C5CA1"/>
    <w:rsid w:val="006C6C66"/>
    <w:rsid w:val="006D6CA3"/>
    <w:rsid w:val="00700FD0"/>
    <w:rsid w:val="00703090"/>
    <w:rsid w:val="00705929"/>
    <w:rsid w:val="007131F7"/>
    <w:rsid w:val="007132F8"/>
    <w:rsid w:val="00724CF9"/>
    <w:rsid w:val="00732C44"/>
    <w:rsid w:val="00734C15"/>
    <w:rsid w:val="00752325"/>
    <w:rsid w:val="007531CB"/>
    <w:rsid w:val="00765C11"/>
    <w:rsid w:val="007B7091"/>
    <w:rsid w:val="007C782B"/>
    <w:rsid w:val="007E1769"/>
    <w:rsid w:val="007E1AEE"/>
    <w:rsid w:val="0080564A"/>
    <w:rsid w:val="008165A6"/>
    <w:rsid w:val="00847AB7"/>
    <w:rsid w:val="00865E09"/>
    <w:rsid w:val="00877EB5"/>
    <w:rsid w:val="008C42A9"/>
    <w:rsid w:val="008F0A52"/>
    <w:rsid w:val="009278CE"/>
    <w:rsid w:val="00937DDE"/>
    <w:rsid w:val="00957972"/>
    <w:rsid w:val="0096017F"/>
    <w:rsid w:val="009673C1"/>
    <w:rsid w:val="009719A6"/>
    <w:rsid w:val="009925C7"/>
    <w:rsid w:val="00996E70"/>
    <w:rsid w:val="009D488D"/>
    <w:rsid w:val="009D7E11"/>
    <w:rsid w:val="00A10414"/>
    <w:rsid w:val="00A23B8D"/>
    <w:rsid w:val="00A33F7E"/>
    <w:rsid w:val="00A351A1"/>
    <w:rsid w:val="00A50580"/>
    <w:rsid w:val="00A55BE0"/>
    <w:rsid w:val="00A74A56"/>
    <w:rsid w:val="00A8601C"/>
    <w:rsid w:val="00AA6F6F"/>
    <w:rsid w:val="00AB7C8F"/>
    <w:rsid w:val="00AD1640"/>
    <w:rsid w:val="00AD6544"/>
    <w:rsid w:val="00AD7947"/>
    <w:rsid w:val="00B10D41"/>
    <w:rsid w:val="00B21EA5"/>
    <w:rsid w:val="00B26292"/>
    <w:rsid w:val="00B42701"/>
    <w:rsid w:val="00B51E4F"/>
    <w:rsid w:val="00B71221"/>
    <w:rsid w:val="00BA3C4B"/>
    <w:rsid w:val="00BB75AC"/>
    <w:rsid w:val="00BC2195"/>
    <w:rsid w:val="00BC67D9"/>
    <w:rsid w:val="00BF657F"/>
    <w:rsid w:val="00C23DE6"/>
    <w:rsid w:val="00C24D3A"/>
    <w:rsid w:val="00C357C2"/>
    <w:rsid w:val="00C36835"/>
    <w:rsid w:val="00C52D5B"/>
    <w:rsid w:val="00C73537"/>
    <w:rsid w:val="00C76A17"/>
    <w:rsid w:val="00CA4397"/>
    <w:rsid w:val="00CB5B65"/>
    <w:rsid w:val="00CD502B"/>
    <w:rsid w:val="00CD50AB"/>
    <w:rsid w:val="00CE1EB6"/>
    <w:rsid w:val="00CE2C18"/>
    <w:rsid w:val="00CF0BD7"/>
    <w:rsid w:val="00CF3338"/>
    <w:rsid w:val="00CF4FB3"/>
    <w:rsid w:val="00D27E97"/>
    <w:rsid w:val="00D46612"/>
    <w:rsid w:val="00D53A34"/>
    <w:rsid w:val="00D80347"/>
    <w:rsid w:val="00DB36AC"/>
    <w:rsid w:val="00DC3780"/>
    <w:rsid w:val="00DD2A54"/>
    <w:rsid w:val="00E44817"/>
    <w:rsid w:val="00E65C88"/>
    <w:rsid w:val="00E84A07"/>
    <w:rsid w:val="00E92D28"/>
    <w:rsid w:val="00EA180D"/>
    <w:rsid w:val="00ED734E"/>
    <w:rsid w:val="00F3773F"/>
    <w:rsid w:val="00F4621E"/>
    <w:rsid w:val="00F52572"/>
    <w:rsid w:val="00F70D53"/>
    <w:rsid w:val="00FA1680"/>
    <w:rsid w:val="00FC56B8"/>
    <w:rsid w:val="00FC7BCD"/>
    <w:rsid w:val="00FE0A8F"/>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60B0601"/>
  <w15:docId w15:val="{35B964CA-938F-45D0-BC9B-55A086A3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7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C03"/>
    <w:rPr>
      <w:rFonts w:asciiTheme="majorHAnsi" w:eastAsiaTheme="majorEastAsia" w:hAnsiTheme="majorHAnsi" w:cstheme="majorBidi"/>
      <w:sz w:val="18"/>
      <w:szCs w:val="18"/>
    </w:rPr>
  </w:style>
  <w:style w:type="paragraph" w:styleId="a6">
    <w:name w:val="header"/>
    <w:basedOn w:val="a"/>
    <w:link w:val="a7"/>
    <w:uiPriority w:val="99"/>
    <w:unhideWhenUsed/>
    <w:rsid w:val="00DC3780"/>
    <w:pPr>
      <w:tabs>
        <w:tab w:val="center" w:pos="4252"/>
        <w:tab w:val="right" w:pos="8504"/>
      </w:tabs>
      <w:snapToGrid w:val="0"/>
    </w:pPr>
  </w:style>
  <w:style w:type="character" w:customStyle="1" w:styleId="a7">
    <w:name w:val="ヘッダー (文字)"/>
    <w:basedOn w:val="a0"/>
    <w:link w:val="a6"/>
    <w:uiPriority w:val="99"/>
    <w:rsid w:val="00DC3780"/>
  </w:style>
  <w:style w:type="paragraph" w:styleId="a8">
    <w:name w:val="footer"/>
    <w:basedOn w:val="a"/>
    <w:link w:val="a9"/>
    <w:uiPriority w:val="99"/>
    <w:unhideWhenUsed/>
    <w:rsid w:val="00DC3780"/>
    <w:pPr>
      <w:tabs>
        <w:tab w:val="center" w:pos="4252"/>
        <w:tab w:val="right" w:pos="8504"/>
      </w:tabs>
      <w:snapToGrid w:val="0"/>
    </w:pPr>
  </w:style>
  <w:style w:type="character" w:customStyle="1" w:styleId="a9">
    <w:name w:val="フッター (文字)"/>
    <w:basedOn w:val="a0"/>
    <w:link w:val="a8"/>
    <w:uiPriority w:val="99"/>
    <w:rsid w:val="00DC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池田晋輔</cp:lastModifiedBy>
  <cp:revision>128</cp:revision>
  <cp:lastPrinted>2024-03-31T09:40:00Z</cp:lastPrinted>
  <dcterms:created xsi:type="dcterms:W3CDTF">2016-11-09T06:46:00Z</dcterms:created>
  <dcterms:modified xsi:type="dcterms:W3CDTF">2024-03-31T09:40:00Z</dcterms:modified>
</cp:coreProperties>
</file>