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32" w:rsidRPr="00FC7632" w:rsidRDefault="00FC7632" w:rsidP="00FC7632">
      <w:pPr>
        <w:suppressAutoHyphens/>
        <w:kinsoku w:val="0"/>
        <w:autoSpaceDE w:val="0"/>
        <w:autoSpaceDN w:val="0"/>
        <w:spacing w:line="412" w:lineRule="atLeast"/>
        <w:jc w:val="center"/>
        <w:rPr>
          <w:rFonts w:ascii="ＭＳ 明朝"/>
          <w:sz w:val="28"/>
          <w:szCs w:val="28"/>
        </w:rPr>
      </w:pPr>
      <w:r w:rsidRPr="00FC7632">
        <w:rPr>
          <w:rFonts w:ascii="ＭＳ 明朝" w:hint="eastAsia"/>
          <w:sz w:val="28"/>
          <w:szCs w:val="28"/>
        </w:rPr>
        <w:t>派遣元事業主から</w:t>
      </w:r>
      <w:bookmarkStart w:id="0" w:name="_GoBack"/>
      <w:bookmarkEnd w:id="0"/>
      <w:r w:rsidRPr="00FC7632">
        <w:rPr>
          <w:rFonts w:ascii="ＭＳ 明朝" w:hint="eastAsia"/>
          <w:sz w:val="28"/>
          <w:szCs w:val="28"/>
        </w:rPr>
        <w:t>派遣先への通知</w:t>
      </w:r>
      <w:r w:rsidR="002902FF">
        <w:rPr>
          <w:rFonts w:ascii="ＭＳ 明朝" w:hint="eastAsia"/>
          <w:sz w:val="28"/>
          <w:szCs w:val="28"/>
        </w:rPr>
        <w:t>（</w:t>
      </w:r>
      <w:r w:rsidRPr="00FC7632">
        <w:rPr>
          <w:rFonts w:ascii="ＭＳ 明朝" w:hint="eastAsia"/>
          <w:sz w:val="28"/>
          <w:szCs w:val="28"/>
        </w:rPr>
        <w:t>例</w:t>
      </w:r>
      <w:r w:rsidR="002902FF">
        <w:rPr>
          <w:rFonts w:ascii="ＭＳ 明朝" w:hint="eastAsia"/>
          <w:sz w:val="28"/>
          <w:szCs w:val="28"/>
        </w:rPr>
        <w:t>）</w:t>
      </w:r>
      <w:r w:rsidR="00471A15">
        <w:rPr>
          <w:rFonts w:ascii="ＭＳ 明朝" w:hint="eastAsia"/>
          <w:sz w:val="28"/>
          <w:szCs w:val="28"/>
        </w:rPr>
        <w:t xml:space="preserve">　</w:t>
      </w:r>
    </w:p>
    <w:p w:rsidR="00FC7632" w:rsidRDefault="002902FF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</w:rPr>
        <w:t>※　下線部は、改正法施行</w:t>
      </w:r>
      <w:r w:rsidR="00FC7632">
        <w:rPr>
          <w:rFonts w:cs="Times New Roman" w:hint="eastAsia"/>
        </w:rPr>
        <w:t>後（令和２年度）に追加される事項。</w:t>
      </w:r>
    </w:p>
    <w:p w:rsidR="00FC7632" w:rsidRDefault="00FC7632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FDAB" wp14:editId="57D34A15">
                <wp:simplePos x="0" y="0"/>
                <wp:positionH relativeFrom="column">
                  <wp:posOffset>395605</wp:posOffset>
                </wp:positionH>
                <wp:positionV relativeFrom="paragraph">
                  <wp:posOffset>12065</wp:posOffset>
                </wp:positionV>
                <wp:extent cx="452176" cy="144000"/>
                <wp:effectExtent l="0" t="0" r="241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1440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407F" id="正方形/長方形 1" o:spid="_x0000_s1026" style="position:absolute;left:0;text-align:left;margin-left:31.15pt;margin-top:.95pt;width:35.6pt;height: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" filled="f" strokecolor="#1f4d78 [1604]" strokeweight=".5pt">
                <v:stroke dashstyle="dash"/>
              </v:rect>
            </w:pict>
          </mc:Fallback>
        </mc:AlternateContent>
      </w:r>
      <w:r>
        <w:rPr>
          <w:rFonts w:cs="Times New Roman" w:hint="eastAsia"/>
        </w:rPr>
        <w:t>※　　　　　部は、記載に関する注意事項であり、</w:t>
      </w:r>
      <w:r w:rsidR="00542B55">
        <w:rPr>
          <w:rFonts w:cs="Times New Roman" w:hint="eastAsia"/>
        </w:rPr>
        <w:t>通知</w:t>
      </w:r>
      <w:r>
        <w:rPr>
          <w:rFonts w:cs="Times New Roman" w:hint="eastAsia"/>
        </w:rPr>
        <w:t>に記載する内容ではない。</w:t>
      </w:r>
    </w:p>
    <w:p w:rsidR="00FC7632" w:rsidRPr="00FC7632" w:rsidRDefault="00FC7632" w:rsidP="00FC7632">
      <w:pPr>
        <w:kinsoku w:val="0"/>
        <w:autoSpaceDE w:val="0"/>
        <w:autoSpaceDN w:val="0"/>
        <w:adjustRightInd/>
        <w:ind w:left="454" w:hanging="226"/>
        <w:rPr>
          <w:rFonts w:ascii="ＭＳ 明朝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FC7632" w:rsidRPr="00325DA4" w:rsidTr="008611E9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</w:pPr>
            <w:r w:rsidRPr="00325DA4">
              <w:rPr>
                <w:rFonts w:hint="eastAsia"/>
              </w:rPr>
              <w:t>①　労働者派遣契約に基づき次の者を派遣します。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hint="eastAsia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A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25DA4">
              <w:rPr>
                <w:rFonts w:hint="eastAsia"/>
              </w:rPr>
              <w:t>○○○○○　女</w:t>
            </w:r>
            <w:r w:rsidRPr="00325DA4">
              <w:rPr>
                <w:rFonts w:hint="eastAsia"/>
                <w:color w:val="000000" w:themeColor="text1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  <w:color w:val="000000" w:themeColor="text1"/>
              </w:rPr>
              <w:t>45歳以上60歳未満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 xml:space="preserve">×××××　男　　60歳未満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B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○○○○　　女【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b)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="ＭＳ 明朝" w:cs="Times New Roman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 xml:space="preserve">45歳以上60歳未満　</w:t>
            </w:r>
            <w:r w:rsidRPr="00325DA4">
              <w:rPr>
                <w:rFonts w:ascii="ＭＳ 明朝" w:cs="Times New Roman"/>
              </w:rPr>
              <w:t xml:space="preserve">c </w:t>
            </w:r>
            <w:r w:rsidRPr="00325DA4">
              <w:rPr>
                <w:rFonts w:ascii="ＭＳ 明朝" w:cs="Times New Roman" w:hint="eastAsia"/>
              </w:rPr>
              <w:t xml:space="preserve">60歳以上　</w:t>
            </w:r>
            <w:r w:rsidRPr="00325DA4">
              <w:rPr>
                <w:rFonts w:ascii="ＭＳ 明朝" w:cs="Times New Roman"/>
              </w:rPr>
              <w:t xml:space="preserve">d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××××　　男【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="ＭＳ 明朝" w:cs="Times New Roman"/>
              </w:rPr>
              <w:t xml:space="preserve">b </w:t>
            </w:r>
            <w:r w:rsidRPr="00325DA4">
              <w:rPr>
                <w:rFonts w:ascii="ＭＳ 明朝" w:cs="Times New Roman" w:hint="eastAsia"/>
              </w:rPr>
              <w:t>45歳以上60歳未満　c 60歳以上</w: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d)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106" w:firstLine="106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>②　社会保険・雇用保険の被保険者資格取得届の提出の有無は次のとおりです。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                 </w:t>
            </w:r>
            <w:r w:rsidRPr="00325DA4">
              <w:rPr>
                <w:rFonts w:hint="eastAsia"/>
              </w:rPr>
              <w:t xml:space="preserve">　</w:t>
            </w:r>
            <w:r w:rsidRPr="00325DA4">
              <w:rPr>
                <w:rFonts w:cs="Times New Roman"/>
              </w:rPr>
              <w:t xml:space="preserve"> </w:t>
            </w:r>
            <w:r w:rsidRPr="00325DA4">
              <w:rPr>
                <w:rFonts w:hint="eastAsia"/>
              </w:rPr>
              <w:t>健康保険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厚生年金保険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雇用保険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○○○○○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×××××</w:t>
            </w:r>
            <w:r w:rsidRPr="00325DA4">
              <w:rPr>
                <w:rFonts w:ascii="ＭＳ 明朝" w:hAnsi="ＭＳ 明朝"/>
              </w:rPr>
              <w:tab/>
            </w:r>
            <w:proofErr w:type="gramStart"/>
            <w:r w:rsidRPr="00325DA4">
              <w:rPr>
                <w:rFonts w:hint="eastAsia"/>
              </w:rPr>
              <w:t>無（加入手続中）無（加入手続中）</w:t>
            </w:r>
            <w:proofErr w:type="gramEnd"/>
            <w:r w:rsidRPr="00325DA4">
              <w:rPr>
                <w:rFonts w:hint="eastAsia"/>
              </w:rPr>
              <w:t>無（加入手続中）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 xml:space="preserve">　　（理由：現在、必要書類の準備中であり、今月の○日には届出予定）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 xml:space="preserve">　③　派遣労働者の雇用期間は次のとおりです。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○○○○○　　無期雇用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×××××　　有期雇用（６箇月契約）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u w:val="single"/>
              </w:rPr>
            </w:pPr>
            <w:r w:rsidRPr="00325DA4">
              <w:rPr>
                <w:rFonts w:ascii="ＭＳ 明朝" w:cs="Times New Roman" w:hint="eastAsia"/>
              </w:rPr>
              <w:t xml:space="preserve">　</w:t>
            </w:r>
            <w:r w:rsidRPr="00FC7632">
              <w:rPr>
                <w:rFonts w:ascii="ＭＳ 明朝" w:cs="Times New Roman" w:hint="eastAsia"/>
                <w:u w:val="single"/>
              </w:rPr>
              <w:t>④　派遣労働者の協定対象派遣労働者であるか否かの別（待遇決定方式）は次のとおりです。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○○○○○　　協定対象派遣労働者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ではない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（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派遣先均等・均衡方式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）</w:t>
            </w:r>
          </w:p>
          <w:p w:rsid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×××××　　協定対象派遣労働者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ではない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（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派遣先均等・均衡方式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）</w:t>
            </w:r>
          </w:p>
          <w:tbl>
            <w:tblPr>
              <w:tblStyle w:val="a3"/>
              <w:tblpPr w:leftFromText="142" w:rightFromText="142" w:vertAnchor="text" w:horzAnchor="page" w:tblpX="624" w:tblpY="155"/>
              <w:tblOverlap w:val="never"/>
              <w:tblW w:w="835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9"/>
            </w:tblGrid>
            <w:tr w:rsidR="00FC7632" w:rsidTr="008611E9">
              <w:trPr>
                <w:trHeight w:val="636"/>
              </w:trPr>
              <w:tc>
                <w:tcPr>
                  <w:tcW w:w="8359" w:type="dxa"/>
                </w:tcPr>
                <w:p w:rsidR="00FC7632" w:rsidRPr="00F71706" w:rsidRDefault="00FC7632" w:rsidP="00FC7632">
                  <w:pPr>
                    <w:kinsoku w:val="0"/>
                    <w:autoSpaceDE w:val="0"/>
                    <w:autoSpaceDN w:val="0"/>
                    <w:adjustRightInd/>
                    <w:ind w:firstLineChars="100" w:firstLine="200"/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</w:pP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通知をした後に当該事項に変更があったときは、遅滞なく、その旨を派遣先に通知しなければならない（法第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35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条第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2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項）。</w:t>
                  </w:r>
                </w:p>
              </w:tc>
            </w:tr>
          </w:tbl>
          <w:p w:rsidR="00FC7632" w:rsidRDefault="00FC7632" w:rsidP="00FC7632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1712E6" w:rsidRPr="00CE5F33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15" w:rsidRDefault="00471A15" w:rsidP="00471A15">
      <w:r>
        <w:separator/>
      </w:r>
    </w:p>
  </w:endnote>
  <w:endnote w:type="continuationSeparator" w:id="0">
    <w:p w:rsidR="00471A15" w:rsidRDefault="00471A15" w:rsidP="004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15" w:rsidRDefault="00471A15" w:rsidP="00471A15">
      <w:r>
        <w:separator/>
      </w:r>
    </w:p>
  </w:footnote>
  <w:footnote w:type="continuationSeparator" w:id="0">
    <w:p w:rsidR="00471A15" w:rsidRDefault="00471A15" w:rsidP="0047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15" w:rsidRPr="00FC7632" w:rsidRDefault="00471A15" w:rsidP="00542B55">
    <w:pPr>
      <w:suppressAutoHyphens/>
      <w:kinsoku w:val="0"/>
      <w:autoSpaceDE w:val="0"/>
      <w:autoSpaceDN w:val="0"/>
      <w:spacing w:line="412" w:lineRule="atLeast"/>
      <w:jc w:val="right"/>
      <w:rPr>
        <w:rFonts w:ascii="ＭＳ 明朝"/>
        <w:sz w:val="28"/>
        <w:szCs w:val="28"/>
      </w:rPr>
    </w:pPr>
    <w:r w:rsidRPr="00471A15">
      <w:rPr>
        <w:rFonts w:ascii="ＭＳ 明朝" w:hint="eastAsia"/>
        <w:sz w:val="18"/>
        <w:szCs w:val="28"/>
      </w:rPr>
      <w:t>※派遣先均等・均衡方式の例</w:t>
    </w:r>
  </w:p>
  <w:p w:rsidR="00471A15" w:rsidRPr="00471A15" w:rsidRDefault="00471A15" w:rsidP="00471A1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32"/>
    <w:rsid w:val="001712E6"/>
    <w:rsid w:val="002902FF"/>
    <w:rsid w:val="00471A15"/>
    <w:rsid w:val="00542B55"/>
    <w:rsid w:val="0087182C"/>
    <w:rsid w:val="00CE5F33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34868-20F9-4C04-A733-0CB5F615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3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3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厚生労働省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眞司(yamaguchi-shinji23)</dc:creator>
  <cp:keywords/>
  <dc:description/>
  <cp:lastModifiedBy>山口 眞司(yamaguchi-shinji23)</cp:lastModifiedBy>
  <cp:revision>5</cp:revision>
  <dcterms:created xsi:type="dcterms:W3CDTF">2019-11-26T08:48:00Z</dcterms:created>
  <dcterms:modified xsi:type="dcterms:W3CDTF">2020-02-07T02:17:00Z</dcterms:modified>
</cp:coreProperties>
</file>