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30E5" w14:textId="17F58AA2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E82F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3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</w:t>
      </w:r>
      <w:bookmarkStart w:id="1" w:name="_Hlk188373349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就職促進の取組</w:t>
      </w:r>
      <w:bookmarkEnd w:id="1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6A91BC23" w:rsidR="0048100F" w:rsidRPr="00BC0E47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="00BC0E47"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【事業所の魅力向上、事業拡大の取組】</w:t>
      </w:r>
    </w:p>
    <w:p w14:paraId="744798E0" w14:textId="6F82E095" w:rsidR="0025310C" w:rsidRDefault="0048100F" w:rsidP="00E15710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</w:t>
      </w:r>
      <w:r w:rsidR="006E06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メニューについては、参加の経験が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57DAFC98" w14:textId="398667C4" w:rsidR="007A7DD8" w:rsidRDefault="0048100F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66BF236E" w14:textId="4A91C1CA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ア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大変役に立っている　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イ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役立っている</w:t>
      </w:r>
    </w:p>
    <w:p w14:paraId="4DBF13EC" w14:textId="53DBA401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あまり役立っていない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エ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役立っていない</w:t>
      </w:r>
    </w:p>
    <w:p w14:paraId="656447B8" w14:textId="0EE017FF" w:rsidR="00C13F3D" w:rsidRDefault="00783EF5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3DAEDA0" w14:textId="77777777" w:rsidR="00210D6C" w:rsidRPr="00783EF5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C7222" w14:textId="5A545151" w:rsidR="00772014" w:rsidRDefault="00BD085B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②　</w:t>
      </w:r>
      <w:r w:rsidR="00DF7D4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□□講習会</w:t>
      </w:r>
      <w:r w:rsidR="00543A6D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5AC8CE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7A77356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E005ACC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1AEF7B2" w14:textId="77777777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364A5" w14:textId="77777777" w:rsidR="00BC0E47" w:rsidRDefault="00BC0E47" w:rsidP="00BC0E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517D6862" w14:textId="5B741FCD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07193C0C" w14:textId="0AEE9491" w:rsidR="0048100F" w:rsidRDefault="00BA0EB1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36DC2342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6417724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0A9F1F4D" w14:textId="7BFE9FFD" w:rsidR="00033EBB" w:rsidRDefault="00033EBB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2D4E1081" w14:textId="77777777" w:rsidR="00210D6C" w:rsidRPr="00033EBB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9CCC7FE" w14:textId="1BA469BC" w:rsidR="00BC0E47" w:rsidRDefault="00BC0E47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 w:rsidR="0025310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="0025310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D05DE17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525E05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191D189E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101FAC6C" w:rsidR="00ED7659" w:rsidRPr="00946818" w:rsidRDefault="00ED7659" w:rsidP="00033EBB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5B3D7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9B014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4B336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事業メニュー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F867C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（予定を含む）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１</w:t>
      </w:r>
      <w:r w:rsidR="00F63BE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－１</w:t>
      </w:r>
      <w:r w:rsidR="003F05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の事業メニュー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への参加</w:t>
      </w:r>
      <w:r w:rsidR="005B35F9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と関連のない採用又は正社員転換は除く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5A1E5F12" w14:textId="012A3D0F" w:rsidR="002D23E9" w:rsidRPr="00946818" w:rsidRDefault="002D23E9" w:rsidP="00E15710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採用者の具体を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以下の表に記載してくださ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い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276"/>
        <w:gridCol w:w="1701"/>
      </w:tblGrid>
      <w:tr w:rsidR="00C6069D" w:rsidRPr="00E60AD9" w14:paraId="462CFF5D" w14:textId="3B9096FD" w:rsidTr="00E15710">
        <w:trPr>
          <w:trHeight w:val="582"/>
        </w:trPr>
        <w:tc>
          <w:tcPr>
            <w:tcW w:w="1417" w:type="dxa"/>
          </w:tcPr>
          <w:p w14:paraId="5A320DCE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701" w:type="dxa"/>
          </w:tcPr>
          <w:p w14:paraId="1C5C88DE" w14:textId="4C751B1A" w:rsidR="0002021F" w:rsidRDefault="0002021F" w:rsidP="00407C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（予定）日</w:t>
            </w:r>
          </w:p>
          <w:p w14:paraId="4D4870A0" w14:textId="39033870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58D54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28DBBC3D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276" w:type="dxa"/>
          </w:tcPr>
          <w:p w14:paraId="458CD0A4" w14:textId="500F4936" w:rsidR="0002021F" w:rsidRPr="00D70E0F" w:rsidRDefault="0002021F" w:rsidP="00E157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週間の所定労働時間</w:t>
            </w:r>
          </w:p>
        </w:tc>
        <w:tc>
          <w:tcPr>
            <w:tcW w:w="1701" w:type="dxa"/>
          </w:tcPr>
          <w:p w14:paraId="21A0E93F" w14:textId="3F0F4455" w:rsidR="0002021F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C6069D" w:rsidRPr="00E60AD9" w14:paraId="0443B403" w14:textId="57536B39" w:rsidTr="00025986">
        <w:trPr>
          <w:trHeight w:val="550"/>
        </w:trPr>
        <w:tc>
          <w:tcPr>
            <w:tcW w:w="1417" w:type="dxa"/>
            <w:vAlign w:val="center"/>
          </w:tcPr>
          <w:p w14:paraId="33927EEE" w14:textId="77777777" w:rsidR="0002021F" w:rsidRPr="00E15710" w:rsidRDefault="0002021F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474D802E" w14:textId="32EC7007" w:rsidR="0002021F" w:rsidRPr="00E15710" w:rsidRDefault="0002021F" w:rsidP="00025986">
            <w:pPr>
              <w:overflowPunct w:val="0"/>
              <w:ind w:firstLineChars="50" w:firstLine="9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33B460C" w14:textId="3BD48397" w:rsidR="0002021F" w:rsidRPr="00E15710" w:rsidRDefault="0002021F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4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13FAEBF7" w14:textId="34ED6A31" w:rsidR="0002021F" w:rsidRPr="00E15710" w:rsidRDefault="00E05054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製造</w:t>
            </w:r>
            <w:r w:rsidR="0002021F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業</w:t>
            </w:r>
          </w:p>
        </w:tc>
        <w:tc>
          <w:tcPr>
            <w:tcW w:w="1134" w:type="dxa"/>
            <w:vAlign w:val="center"/>
          </w:tcPr>
          <w:p w14:paraId="1C3B1FA7" w14:textId="1528F2A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生産現場の工程管理</w:t>
            </w:r>
          </w:p>
        </w:tc>
        <w:tc>
          <w:tcPr>
            <w:tcW w:w="1276" w:type="dxa"/>
            <w:vAlign w:val="center"/>
          </w:tcPr>
          <w:p w14:paraId="233A07A3" w14:textId="2F75AEF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４０時間</w:t>
            </w:r>
          </w:p>
        </w:tc>
        <w:tc>
          <w:tcPr>
            <w:tcW w:w="1701" w:type="dxa"/>
            <w:vAlign w:val="center"/>
          </w:tcPr>
          <w:p w14:paraId="52AF37F0" w14:textId="77777777" w:rsidR="0050592B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６か月</w:t>
            </w:r>
          </w:p>
          <w:p w14:paraId="4366B977" w14:textId="1D90AFA6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更新あり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)</w:t>
            </w:r>
          </w:p>
        </w:tc>
      </w:tr>
      <w:tr w:rsidR="00C6069D" w:rsidRPr="00E60AD9" w14:paraId="32550A00" w14:textId="483F6C9E" w:rsidTr="00E15710">
        <w:trPr>
          <w:trHeight w:val="571"/>
        </w:trPr>
        <w:tc>
          <w:tcPr>
            <w:tcW w:w="1417" w:type="dxa"/>
          </w:tcPr>
          <w:p w14:paraId="345D889E" w14:textId="77777777" w:rsidR="0002021F" w:rsidRPr="00DD1FE3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EF1B7" w14:textId="779E9786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BA49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5132A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FD7B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A1DE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6069D" w:rsidRPr="00E60AD9" w14:paraId="33BF3CCB" w14:textId="046808D4" w:rsidTr="00E15710">
        <w:trPr>
          <w:trHeight w:val="569"/>
        </w:trPr>
        <w:tc>
          <w:tcPr>
            <w:tcW w:w="1417" w:type="dxa"/>
          </w:tcPr>
          <w:p w14:paraId="036D679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B2BC3" w14:textId="4B59F81B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A04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DFF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658F4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9B58C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47BD3F6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知人の紹介　　　　　　　　　　④　就職情報誌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3F40C974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418"/>
        <w:gridCol w:w="1559"/>
      </w:tblGrid>
      <w:tr w:rsidR="00723326" w:rsidRPr="00E60AD9" w14:paraId="19AEFE24" w14:textId="0CD1C134" w:rsidTr="00E15710">
        <w:trPr>
          <w:trHeight w:val="472"/>
        </w:trPr>
        <w:tc>
          <w:tcPr>
            <w:tcW w:w="1417" w:type="dxa"/>
          </w:tcPr>
          <w:p w14:paraId="66BF0BC8" w14:textId="77777777" w:rsidR="00723326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0E2146E0" w14:textId="0A93E4D9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701" w:type="dxa"/>
          </w:tcPr>
          <w:p w14:paraId="3A20C92B" w14:textId="77777777" w:rsidR="00723326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2DA8AEA8" w14:textId="12296412" w:rsidR="00C6069D" w:rsidRPr="00E60AD9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="0072332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B412E1C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4E92C229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6F2F7E80" w14:textId="77777777" w:rsidR="00C6069D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C6069D" w:rsidRPr="00D70E0F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559" w:type="dxa"/>
          </w:tcPr>
          <w:p w14:paraId="7723AD91" w14:textId="6D95D7E4" w:rsidR="00C6069D" w:rsidRDefault="00C6069D" w:rsidP="005F131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723326" w:rsidRPr="00E60AD9" w14:paraId="7898A98A" w14:textId="1C852F92" w:rsidTr="00136FE7">
        <w:trPr>
          <w:trHeight w:val="550"/>
        </w:trPr>
        <w:tc>
          <w:tcPr>
            <w:tcW w:w="1417" w:type="dxa"/>
            <w:vAlign w:val="center"/>
          </w:tcPr>
          <w:p w14:paraId="79A1F728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695876C1" w14:textId="68EC0923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1D0B57D" w14:textId="18C0F0E8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="00114857"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3ECF3B0D" w14:textId="10DB711C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医療・福祉</w:t>
            </w:r>
          </w:p>
        </w:tc>
        <w:tc>
          <w:tcPr>
            <w:tcW w:w="1134" w:type="dxa"/>
            <w:vAlign w:val="center"/>
          </w:tcPr>
          <w:p w14:paraId="041483FD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ホーム</w:t>
            </w:r>
          </w:p>
          <w:p w14:paraId="2F1935DF" w14:textId="39D6E4CE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ヘルパー</w:t>
            </w:r>
          </w:p>
        </w:tc>
        <w:tc>
          <w:tcPr>
            <w:tcW w:w="1418" w:type="dxa"/>
            <w:vAlign w:val="center"/>
          </w:tcPr>
          <w:p w14:paraId="753475D0" w14:textId="3EC461D0" w:rsidR="00114857" w:rsidRPr="00E15710" w:rsidRDefault="00EE3EAB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</w:t>
            </w:r>
            <w:r w:rsidR="00114857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559" w:type="dxa"/>
            <w:vAlign w:val="center"/>
          </w:tcPr>
          <w:p w14:paraId="42CBC5CC" w14:textId="6BA7A43C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無期雇用</w:t>
            </w:r>
          </w:p>
        </w:tc>
      </w:tr>
      <w:tr w:rsidR="00723326" w:rsidRPr="00E60AD9" w14:paraId="27A36BC4" w14:textId="3CE7B7F6" w:rsidTr="00E15710">
        <w:trPr>
          <w:trHeight w:val="571"/>
        </w:trPr>
        <w:tc>
          <w:tcPr>
            <w:tcW w:w="1417" w:type="dxa"/>
          </w:tcPr>
          <w:p w14:paraId="13AD127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91D8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229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E73E3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0A98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D50D4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3326" w:rsidRPr="00E60AD9" w14:paraId="5D1EA27F" w14:textId="4A3AC252" w:rsidTr="00E15710">
        <w:trPr>
          <w:trHeight w:val="569"/>
        </w:trPr>
        <w:tc>
          <w:tcPr>
            <w:tcW w:w="1417" w:type="dxa"/>
          </w:tcPr>
          <w:p w14:paraId="436A16FE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0F17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CC20B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E8F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2958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A5189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288841C3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8F3B3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CA765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の事業メニュー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0E4F9A1A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</w:t>
      </w:r>
      <w:r w:rsidR="00533C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1ED79D22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</w:t>
      </w:r>
      <w:r w:rsidR="000F2E4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○月○日／サービス</w:t>
      </w:r>
      <w:r w:rsidR="00CC2E2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0D7F8A" w14:textId="3C21DFB9" w:rsidR="00D66D0A" w:rsidRDefault="0048100F" w:rsidP="00E15710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96"/>
        <w:gridCol w:w="1722"/>
        <w:gridCol w:w="1134"/>
        <w:gridCol w:w="1134"/>
        <w:gridCol w:w="1418"/>
        <w:gridCol w:w="1701"/>
      </w:tblGrid>
      <w:tr w:rsidR="003803F9" w:rsidRPr="00E60AD9" w14:paraId="202338CF" w14:textId="77777777" w:rsidTr="00E15710">
        <w:trPr>
          <w:trHeight w:val="472"/>
        </w:trPr>
        <w:tc>
          <w:tcPr>
            <w:tcW w:w="1396" w:type="dxa"/>
          </w:tcPr>
          <w:p w14:paraId="50B1C005" w14:textId="0506C504" w:rsidR="003803F9" w:rsidRPr="00E60AD9" w:rsidRDefault="003803F9" w:rsidP="00532B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722" w:type="dxa"/>
          </w:tcPr>
          <w:p w14:paraId="4E2060D9" w14:textId="732AC9BB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134" w:type="dxa"/>
          </w:tcPr>
          <w:p w14:paraId="4B30474A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162BAF49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24F04F59" w14:textId="77777777" w:rsidR="003803F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3220DC47" w14:textId="77777777" w:rsidR="003803F9" w:rsidRPr="00D70E0F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701" w:type="dxa"/>
          </w:tcPr>
          <w:p w14:paraId="6E8A88A8" w14:textId="201C3CF4" w:rsidR="003803F9" w:rsidRPr="001669A5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3803F9" w:rsidRPr="00E60AD9" w14:paraId="57F36D91" w14:textId="77777777" w:rsidTr="00025986">
        <w:trPr>
          <w:trHeight w:val="550"/>
        </w:trPr>
        <w:tc>
          <w:tcPr>
            <w:tcW w:w="1396" w:type="dxa"/>
            <w:vAlign w:val="center"/>
          </w:tcPr>
          <w:p w14:paraId="24919731" w14:textId="470B6B0D" w:rsidR="003803F9" w:rsidRPr="00E15710" w:rsidRDefault="001F194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024713AD" w14:textId="3178DC70" w:rsidR="001F194B" w:rsidRPr="00E15710" w:rsidRDefault="00025986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22" w:type="dxa"/>
            <w:vAlign w:val="center"/>
          </w:tcPr>
          <w:p w14:paraId="7BCA8958" w14:textId="5EACD42D" w:rsidR="003803F9" w:rsidRPr="00E15710" w:rsidRDefault="003803F9" w:rsidP="0002598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="001F194B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４月１日</w:t>
            </w:r>
          </w:p>
        </w:tc>
        <w:tc>
          <w:tcPr>
            <w:tcW w:w="1134" w:type="dxa"/>
            <w:vAlign w:val="center"/>
          </w:tcPr>
          <w:p w14:paraId="2403E956" w14:textId="5DAA8394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小売業</w:t>
            </w:r>
          </w:p>
        </w:tc>
        <w:tc>
          <w:tcPr>
            <w:tcW w:w="1134" w:type="dxa"/>
            <w:vAlign w:val="center"/>
          </w:tcPr>
          <w:p w14:paraId="451B5618" w14:textId="36689A3E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販売員</w:t>
            </w:r>
          </w:p>
        </w:tc>
        <w:tc>
          <w:tcPr>
            <w:tcW w:w="1418" w:type="dxa"/>
            <w:vAlign w:val="center"/>
          </w:tcPr>
          <w:p w14:paraId="44C2A5FE" w14:textId="65D3AF02" w:rsidR="003803F9" w:rsidRPr="00E15710" w:rsidRDefault="00BB19B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３０</w:t>
            </w:r>
            <w:r w:rsidR="003803F9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701" w:type="dxa"/>
            <w:vAlign w:val="center"/>
          </w:tcPr>
          <w:p w14:paraId="162E2840" w14:textId="68FF479F" w:rsidR="00A628E3" w:rsidRPr="00E15710" w:rsidRDefault="00EE3EA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１年</w:t>
            </w:r>
          </w:p>
          <w:p w14:paraId="7F5FDDBE" w14:textId="34720B74" w:rsidR="001F194B" w:rsidRPr="00E60AD9" w:rsidRDefault="00A628E3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（更新あり）</w:t>
            </w:r>
          </w:p>
        </w:tc>
      </w:tr>
      <w:tr w:rsidR="003803F9" w:rsidRPr="00E60AD9" w14:paraId="725BB356" w14:textId="77777777" w:rsidTr="00E15710">
        <w:trPr>
          <w:trHeight w:val="571"/>
        </w:trPr>
        <w:tc>
          <w:tcPr>
            <w:tcW w:w="1396" w:type="dxa"/>
          </w:tcPr>
          <w:p w14:paraId="30BF39C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195D6B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1939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7A06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28BFA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ECA8C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03F9" w:rsidRPr="00E60AD9" w14:paraId="5D409117" w14:textId="77777777" w:rsidTr="00E15710">
        <w:trPr>
          <w:trHeight w:val="569"/>
        </w:trPr>
        <w:tc>
          <w:tcPr>
            <w:tcW w:w="1396" w:type="dxa"/>
          </w:tcPr>
          <w:p w14:paraId="42FBD684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2614B9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CA35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F3C9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F1BE6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F1E0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88E6B6F" w14:textId="77777777" w:rsidR="00BD4FB0" w:rsidRDefault="00BD4FB0" w:rsidP="00532B9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514FB8" w14:textId="4932E8F4" w:rsidR="00BD4FB0" w:rsidRDefault="00BD4FB0" w:rsidP="00E15710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　本事業を活用した結果、新たに始めた取組</w:t>
      </w:r>
      <w:r w:rsidR="00C760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（行動変容）があれば、ご教示ください。</w:t>
      </w:r>
    </w:p>
    <w:p w14:paraId="4C98D5F8" w14:textId="01BAA9B1" w:rsidR="00C76079" w:rsidRPr="00532B96" w:rsidRDefault="00C76079" w:rsidP="00E1571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9BB4" wp14:editId="2B710AE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811509586" name="大かっこ 8115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34A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1509586" o:spid="_x0000_s1026" type="#_x0000_t185" style="position:absolute;left:0;text-align:left;margin-left:16.4pt;margin-top:-.2pt;width:406.9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6941BF5D" w14:textId="77777777" w:rsidR="00C76079" w:rsidRPr="00946818" w:rsidRDefault="00C7607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7B56FAE" w14:textId="77777777" w:rsidR="00475D4E" w:rsidRDefault="00475D4E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47130DB" w:rsidR="0048100F" w:rsidRDefault="00C7607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5656ECC7" w14:textId="68212FF8" w:rsidR="00415F49" w:rsidRPr="00415F49" w:rsidRDefault="00B43B79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45011308">
                <wp:simplePos x="0" y="0"/>
                <wp:positionH relativeFrom="column">
                  <wp:posOffset>200025</wp:posOffset>
                </wp:positionH>
                <wp:positionV relativeFrom="paragraph">
                  <wp:posOffset>27719</wp:posOffset>
                </wp:positionV>
                <wp:extent cx="5176299" cy="533400"/>
                <wp:effectExtent l="0" t="0" r="2476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E700AD" id="大かっこ 4" o:spid="_x0000_s1026" type="#_x0000_t185" style="position:absolute;left:0;text-align:left;margin-left:15.75pt;margin-top:2.2pt;width:407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5SQIAAOsEAAAOAAAAZHJzL2Uyb0RvYy54bWysVN9P2zAQfp+0/8Hy+0hTCoyKFFUgpkkI&#10;KmDi2XXs1sLxeWe3affX7+w0bcWmaZr24tz5fn/+LlfXm8aytcJgwFW8PBlwppyE2rhFxb+93H36&#10;zFmIwtXCglMV36rArycfP1y1fqyGsARbK2SUxIVx6yu+jNGPiyLIpWpEOAGvHBk1YCMiqbgoahQt&#10;ZW9sMRwMzosWsPYIUoVAt7edkU9yfq2VjI9aBxWZrTj1FvOJ+Zyns5hcifEChV8auWtD/EMXjTCO&#10;iu5T3Yoo2ArNL6kaIxEC6HgioSlAayNVnoGmKQfvpnleCq/yLARO8HuYwv9LKx/Wz36GBEPrwziQ&#10;mKbYaGzSl/pjmwzWdg+W2kQm6fKsvDgfXl5yJsl2dno6GmQ0i0O0xxC/KGhYEio+RyHfVJwJgxkq&#10;sb4PkQpTRO9JyqGNLMWtVakT656UZqamwmWOzgxRNxbZWtDb1m9lekvKlT1TiDbW7oMGfw7a+aYw&#10;lVnzt4F771wRXNwHNsZBN+i7VuOmb1V3/v3U3axp7DnU2xkyhI6vwcs7Qxjei0DwIRGUqExLFx/p&#10;0BbaisNO4mwJ+ON398mfeENWzloifMXD95VAxZn96ohRl+VolDYkK6OziyEpeGyZH1vcqrkBwr2k&#10;9fYyi8k/2l7UCM0r7eY0VSWTcJJqV1xG7JWb2C0ibbdU02l2o63wIt67Zy/7l07keNm8CvQ7IkWi&#10;4AP0yyHG74jU+ab3cDBdRdAms+yA6w5v2qhMmN32p5U91rPX4R81+QkAAP//AwBQSwMEFAAGAAgA&#10;AAAhADMyi13eAAAABwEAAA8AAABkcnMvZG93bnJldi54bWxMjjFPwzAUhHck/oP1kFgQdQKhjUKc&#10;qiAxdEAihYXNiR9OIH6OYrcJ/57HBNud7nT3ldvFDeKEU+g9KUhXCQik1puerIK316frHESImowe&#10;PKGCbwywrc7PSl0YP1ONp0O0gkcoFFpBF+NYSBnaDp0OKz8icfbhJ6cj28lKM+mZx90gb5JkLZ3u&#10;iR86PeJjh+3X4egUvM/Wp88PzcvnTm7sfm7rq7Cvlbq8WHb3ICIu8a8Mv/iMDhUzNf5IJohBwW16&#10;x00FWQaC4zxbb0A0LPIMZFXK//zVDwAAAP//AwBQSwECLQAUAAYACAAAACEAtoM4kv4AAADhAQAA&#10;EwAAAAAAAAAAAAAAAAAAAAAAW0NvbnRlbnRfVHlwZXNdLnhtbFBLAQItABQABgAIAAAAIQA4/SH/&#10;1gAAAJQBAAALAAAAAAAAAAAAAAAAAC8BAABfcmVscy8ucmVsc1BLAQItABQABgAIAAAAIQAcFC15&#10;SQIAAOsEAAAOAAAAAAAAAAAAAAAAAC4CAABkcnMvZTJvRG9jLnhtbFBLAQItABQABgAIAAAAIQAz&#10;Motd3gAAAAcBAAAPAAAAAAAAAAAAAAAAAKMEAABkcnMvZG93bnJldi54bWxQSwUGAAAAAAQABADz&#10;AAAArgUAAAAA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334089CE" w14:textId="2C57B675" w:rsidR="00554B9D" w:rsidRDefault="005D596B" w:rsidP="00DF5174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lastRenderedPageBreak/>
        <w:t>（注）本</w:t>
      </w:r>
      <w:r w:rsidR="004815A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様式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例</w:t>
      </w:r>
      <w:r w:rsidR="00FB73B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のうち、設問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B1739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及び４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</w:t>
      </w:r>
      <w:r w:rsidR="00B40B2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本文について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は内容を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改変しないこと。</w:t>
      </w:r>
    </w:p>
    <w:p w14:paraId="12264459" w14:textId="3707B60C" w:rsidR="00E01A2D" w:rsidRPr="006746C2" w:rsidRDefault="00E01A2D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</w:t>
      </w:r>
      <w:bookmarkStart w:id="2" w:name="_Hlk188551901"/>
      <w:r w:rsidR="00D3559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その他の設問の質問の変更（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趣旨を外れない程度に限る）、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質問の追加、補足説明の追加、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質問項目の順番の変更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・アンケート様式の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分割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等</w:t>
      </w:r>
      <w:r w:rsidR="00A933B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、協議会の</w:t>
      </w:r>
      <w:r w:rsidR="00AA23C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実績等の把握の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実情に応じて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  <w:bookmarkEnd w:id="2"/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18D6FDDF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BF035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4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7CB47" w14:textId="42A3756E" w:rsidR="008D248E" w:rsidRPr="00BC0E47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D5E4C85" w14:textId="77777777" w:rsidR="008D248E" w:rsidRDefault="008D248E" w:rsidP="008D248E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15AA492F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0C652C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1361CFA5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A67A763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58D4E83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909F7B7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□□講習会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E71188D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23C7907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9FD3A3C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42AFDAF3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6F7D3B" w14:textId="77777777" w:rsidR="008D248E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3244249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410FBC1E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3B09D5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7990252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9ED7B18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1698175F" w14:textId="77777777" w:rsidR="008D248E" w:rsidRPr="00033EBB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3C54E35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23563806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DAFFFD1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3ABF2FA" w14:textId="23F5D343" w:rsidR="00A51D8A" w:rsidRDefault="008D248E" w:rsidP="008D248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（ア～エを選んだ理由：　</w:t>
      </w:r>
    </w:p>
    <w:p w14:paraId="79D6112B" w14:textId="77777777" w:rsidR="00EF789F" w:rsidRPr="00946818" w:rsidRDefault="00EF789F" w:rsidP="00E15710">
      <w:pPr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3" w:name="_Hlk188552295"/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bookmarkEnd w:id="3"/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0C67F4E4" w:rsidR="001430F7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39D7310" w14:textId="0B8097F3" w:rsidR="004432C5" w:rsidRPr="00D23FD8" w:rsidRDefault="004432C5" w:rsidP="004432C5">
      <w:pPr>
        <w:overflowPunct w:val="0"/>
        <w:ind w:leftChars="300" w:left="63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2F62A06" w14:textId="0A53F3D9" w:rsidR="005B571A" w:rsidRPr="004432C5" w:rsidRDefault="005B571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4096846C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</w:t>
      </w:r>
      <w:r w:rsidR="0048491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25B36A2C" w:rsid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7F51902E" w14:textId="77777777" w:rsidR="004432C5" w:rsidRPr="000427AF" w:rsidRDefault="004432C5" w:rsidP="004432C5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6A3B3D8" w14:textId="77777777" w:rsidR="00B43B79" w:rsidRPr="004432C5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4983DD65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</w:t>
      </w:r>
      <w:r w:rsidR="00437B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Default="00A51D8A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0E52E377" w14:textId="708078E8" w:rsidR="000B1B9E" w:rsidRDefault="000B1B9E" w:rsidP="000B1B9E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本事業を活用した結果、新たに始めた取組（行動変容）があれば、ご教示ください。</w:t>
      </w:r>
    </w:p>
    <w:p w14:paraId="1CED0268" w14:textId="77777777" w:rsidR="000B1B9E" w:rsidRPr="00532B96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D70D" wp14:editId="437DE96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1077535172" name="大かっこ 107753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BC6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7535172" o:spid="_x0000_s1026" type="#_x0000_t185" style="position:absolute;left:0;text-align:left;margin-left:16.4pt;margin-top:-.2pt;width:406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4B820FC5" w14:textId="77777777" w:rsidR="000B1B9E" w:rsidRPr="00946818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C1F47A" w14:textId="77777777" w:rsidR="00831BA2" w:rsidRDefault="00831BA2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F45758B" w14:textId="77777777" w:rsidR="005C7E89" w:rsidRPr="00FC0DDB" w:rsidRDefault="005C7E89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A28D5F4" w14:textId="17FE7EAC" w:rsidR="00A51D8A" w:rsidRDefault="000B1B9E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3F1D1302" w14:textId="20EC6D1D" w:rsidR="00415F49" w:rsidRPr="00415F49" w:rsidRDefault="00B43B7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D92D7C0" w14:textId="17DC4FDD" w:rsidR="00D111D9" w:rsidRPr="006746C2" w:rsidRDefault="005D596B" w:rsidP="00D111D9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本様式例について、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各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設問の質問内容の変更（趣旨を外れない程度に限る）、質問の追加、補足説明の追加、質問項目の順番の変更・アンケート様式の分割等は、協議会の実績等の把握の実情に応じて可能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</w:p>
    <w:p w14:paraId="4762FA87" w14:textId="2922C4DB" w:rsidR="005D596B" w:rsidRPr="00AA4A0D" w:rsidRDefault="005D596B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4C180" w14:textId="77777777" w:rsidR="009E150C" w:rsidRDefault="009E150C" w:rsidP="00EE6DEB">
      <w:r>
        <w:separator/>
      </w:r>
    </w:p>
  </w:endnote>
  <w:endnote w:type="continuationSeparator" w:id="0">
    <w:p w14:paraId="3885D4F6" w14:textId="77777777" w:rsidR="009E150C" w:rsidRDefault="009E150C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523" w14:textId="77777777" w:rsidR="00A301F1" w:rsidRDefault="00A301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23BB4" w14:textId="77777777" w:rsidR="00A301F1" w:rsidRDefault="00A301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A8B2" w14:textId="77777777" w:rsidR="00A301F1" w:rsidRDefault="00A301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E4F5" w14:textId="77777777" w:rsidR="009E150C" w:rsidRDefault="009E150C" w:rsidP="00EE6DEB">
      <w:r>
        <w:separator/>
      </w:r>
    </w:p>
  </w:footnote>
  <w:footnote w:type="continuationSeparator" w:id="0">
    <w:p w14:paraId="06F678A7" w14:textId="77777777" w:rsidR="009E150C" w:rsidRDefault="009E150C" w:rsidP="00EE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6EED0" w14:textId="77777777" w:rsidR="00A301F1" w:rsidRDefault="00A301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6467" w14:textId="77777777" w:rsidR="00A301F1" w:rsidRDefault="00A301F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20484" w14:textId="77777777" w:rsidR="00A301F1" w:rsidRDefault="00A301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85"/>
    <w:rsid w:val="00003EF7"/>
    <w:rsid w:val="00010AC5"/>
    <w:rsid w:val="0002021F"/>
    <w:rsid w:val="00025986"/>
    <w:rsid w:val="00027F9E"/>
    <w:rsid w:val="00033EBB"/>
    <w:rsid w:val="000427AF"/>
    <w:rsid w:val="000528C5"/>
    <w:rsid w:val="000647C4"/>
    <w:rsid w:val="0007167C"/>
    <w:rsid w:val="00084007"/>
    <w:rsid w:val="0008680F"/>
    <w:rsid w:val="00087148"/>
    <w:rsid w:val="00087924"/>
    <w:rsid w:val="000916C7"/>
    <w:rsid w:val="000A6B54"/>
    <w:rsid w:val="000B1B9E"/>
    <w:rsid w:val="000C7A94"/>
    <w:rsid w:val="000D5766"/>
    <w:rsid w:val="000F2558"/>
    <w:rsid w:val="000F2E4B"/>
    <w:rsid w:val="000F5533"/>
    <w:rsid w:val="00104AF3"/>
    <w:rsid w:val="00114857"/>
    <w:rsid w:val="00122296"/>
    <w:rsid w:val="00136FE7"/>
    <w:rsid w:val="001430F7"/>
    <w:rsid w:val="001538BE"/>
    <w:rsid w:val="00155072"/>
    <w:rsid w:val="00180907"/>
    <w:rsid w:val="00192B8D"/>
    <w:rsid w:val="001B7115"/>
    <w:rsid w:val="001C0231"/>
    <w:rsid w:val="001D0260"/>
    <w:rsid w:val="001D7C93"/>
    <w:rsid w:val="001F194B"/>
    <w:rsid w:val="00201D0C"/>
    <w:rsid w:val="00202522"/>
    <w:rsid w:val="00210D6C"/>
    <w:rsid w:val="00227931"/>
    <w:rsid w:val="002335A3"/>
    <w:rsid w:val="0025310C"/>
    <w:rsid w:val="002546F2"/>
    <w:rsid w:val="002610CA"/>
    <w:rsid w:val="00264707"/>
    <w:rsid w:val="0026490D"/>
    <w:rsid w:val="002720D8"/>
    <w:rsid w:val="002822AD"/>
    <w:rsid w:val="002916DF"/>
    <w:rsid w:val="002949F1"/>
    <w:rsid w:val="00295902"/>
    <w:rsid w:val="002A3204"/>
    <w:rsid w:val="002A4815"/>
    <w:rsid w:val="002B059E"/>
    <w:rsid w:val="002B1908"/>
    <w:rsid w:val="002C3A6A"/>
    <w:rsid w:val="002C3DA5"/>
    <w:rsid w:val="002D23E9"/>
    <w:rsid w:val="002D3731"/>
    <w:rsid w:val="002F559C"/>
    <w:rsid w:val="003148D5"/>
    <w:rsid w:val="0034368D"/>
    <w:rsid w:val="00350CEA"/>
    <w:rsid w:val="00356E16"/>
    <w:rsid w:val="00361ABC"/>
    <w:rsid w:val="00373E53"/>
    <w:rsid w:val="003803F9"/>
    <w:rsid w:val="003A0299"/>
    <w:rsid w:val="003A4E98"/>
    <w:rsid w:val="003A68A3"/>
    <w:rsid w:val="003B4CE1"/>
    <w:rsid w:val="003B5871"/>
    <w:rsid w:val="003B7A57"/>
    <w:rsid w:val="003C4A46"/>
    <w:rsid w:val="003E68DF"/>
    <w:rsid w:val="003F051E"/>
    <w:rsid w:val="003F29D0"/>
    <w:rsid w:val="004070AD"/>
    <w:rsid w:val="00407C0F"/>
    <w:rsid w:val="00415F49"/>
    <w:rsid w:val="00424AFB"/>
    <w:rsid w:val="00425AC1"/>
    <w:rsid w:val="004372E9"/>
    <w:rsid w:val="00437BCA"/>
    <w:rsid w:val="004432C5"/>
    <w:rsid w:val="00454B4D"/>
    <w:rsid w:val="00455413"/>
    <w:rsid w:val="0046302F"/>
    <w:rsid w:val="004756F7"/>
    <w:rsid w:val="00475D4E"/>
    <w:rsid w:val="0048100F"/>
    <w:rsid w:val="004815AB"/>
    <w:rsid w:val="00484914"/>
    <w:rsid w:val="00495C40"/>
    <w:rsid w:val="004A79B2"/>
    <w:rsid w:val="004B1BD6"/>
    <w:rsid w:val="004B2398"/>
    <w:rsid w:val="004B336F"/>
    <w:rsid w:val="004C0B4B"/>
    <w:rsid w:val="004D5CED"/>
    <w:rsid w:val="004D70C4"/>
    <w:rsid w:val="004E435A"/>
    <w:rsid w:val="004E6102"/>
    <w:rsid w:val="004F525B"/>
    <w:rsid w:val="00501EB7"/>
    <w:rsid w:val="0050592B"/>
    <w:rsid w:val="00532B96"/>
    <w:rsid w:val="00533CB3"/>
    <w:rsid w:val="00543A6D"/>
    <w:rsid w:val="005467F0"/>
    <w:rsid w:val="005502F6"/>
    <w:rsid w:val="00552D85"/>
    <w:rsid w:val="00554B9D"/>
    <w:rsid w:val="00581047"/>
    <w:rsid w:val="0059417D"/>
    <w:rsid w:val="005B0FEC"/>
    <w:rsid w:val="005B2D3E"/>
    <w:rsid w:val="005B35F9"/>
    <w:rsid w:val="005B3D74"/>
    <w:rsid w:val="005B571A"/>
    <w:rsid w:val="005C7E89"/>
    <w:rsid w:val="005D596B"/>
    <w:rsid w:val="005D636A"/>
    <w:rsid w:val="005E2198"/>
    <w:rsid w:val="005F131E"/>
    <w:rsid w:val="005F4B30"/>
    <w:rsid w:val="00630D90"/>
    <w:rsid w:val="00641596"/>
    <w:rsid w:val="006418ED"/>
    <w:rsid w:val="00645409"/>
    <w:rsid w:val="006574E5"/>
    <w:rsid w:val="006746C2"/>
    <w:rsid w:val="00680F33"/>
    <w:rsid w:val="0069192B"/>
    <w:rsid w:val="006A0DAB"/>
    <w:rsid w:val="006A4B0F"/>
    <w:rsid w:val="006B065E"/>
    <w:rsid w:val="006B06DA"/>
    <w:rsid w:val="006B6D74"/>
    <w:rsid w:val="006D317B"/>
    <w:rsid w:val="006D6752"/>
    <w:rsid w:val="006E062A"/>
    <w:rsid w:val="00713B51"/>
    <w:rsid w:val="0071635F"/>
    <w:rsid w:val="00723326"/>
    <w:rsid w:val="007331EE"/>
    <w:rsid w:val="00761022"/>
    <w:rsid w:val="00763404"/>
    <w:rsid w:val="00772014"/>
    <w:rsid w:val="00783EF5"/>
    <w:rsid w:val="007844E0"/>
    <w:rsid w:val="00787E0C"/>
    <w:rsid w:val="007A6B38"/>
    <w:rsid w:val="007A7DD8"/>
    <w:rsid w:val="007B14C8"/>
    <w:rsid w:val="007C12C9"/>
    <w:rsid w:val="007C717A"/>
    <w:rsid w:val="007D551F"/>
    <w:rsid w:val="00816166"/>
    <w:rsid w:val="0082568C"/>
    <w:rsid w:val="00831BA2"/>
    <w:rsid w:val="0084068F"/>
    <w:rsid w:val="00840C07"/>
    <w:rsid w:val="00842EE5"/>
    <w:rsid w:val="008566A0"/>
    <w:rsid w:val="00857BE2"/>
    <w:rsid w:val="00875EF9"/>
    <w:rsid w:val="00883A99"/>
    <w:rsid w:val="00890906"/>
    <w:rsid w:val="00891659"/>
    <w:rsid w:val="008D248E"/>
    <w:rsid w:val="008D26D7"/>
    <w:rsid w:val="008D28CB"/>
    <w:rsid w:val="008E14D5"/>
    <w:rsid w:val="008F3B39"/>
    <w:rsid w:val="0091042B"/>
    <w:rsid w:val="009156EA"/>
    <w:rsid w:val="009425F2"/>
    <w:rsid w:val="00946818"/>
    <w:rsid w:val="00946C26"/>
    <w:rsid w:val="009521B8"/>
    <w:rsid w:val="00974B7D"/>
    <w:rsid w:val="0098286B"/>
    <w:rsid w:val="00984D94"/>
    <w:rsid w:val="009B0141"/>
    <w:rsid w:val="009D2339"/>
    <w:rsid w:val="009D2742"/>
    <w:rsid w:val="009D5766"/>
    <w:rsid w:val="009E150C"/>
    <w:rsid w:val="009E6366"/>
    <w:rsid w:val="00A03656"/>
    <w:rsid w:val="00A04A45"/>
    <w:rsid w:val="00A1764E"/>
    <w:rsid w:val="00A301F1"/>
    <w:rsid w:val="00A51D8A"/>
    <w:rsid w:val="00A60BAF"/>
    <w:rsid w:val="00A628E3"/>
    <w:rsid w:val="00A66022"/>
    <w:rsid w:val="00A82F2C"/>
    <w:rsid w:val="00A858DE"/>
    <w:rsid w:val="00A9064D"/>
    <w:rsid w:val="00A933B9"/>
    <w:rsid w:val="00AA23C9"/>
    <w:rsid w:val="00AA5FD2"/>
    <w:rsid w:val="00AB0702"/>
    <w:rsid w:val="00AB4E73"/>
    <w:rsid w:val="00AD5574"/>
    <w:rsid w:val="00AE704D"/>
    <w:rsid w:val="00B02CCD"/>
    <w:rsid w:val="00B03FC8"/>
    <w:rsid w:val="00B17399"/>
    <w:rsid w:val="00B178B2"/>
    <w:rsid w:val="00B25ECD"/>
    <w:rsid w:val="00B3115E"/>
    <w:rsid w:val="00B328B2"/>
    <w:rsid w:val="00B40B25"/>
    <w:rsid w:val="00B43B79"/>
    <w:rsid w:val="00B63372"/>
    <w:rsid w:val="00B73264"/>
    <w:rsid w:val="00B94A3A"/>
    <w:rsid w:val="00BA0EB1"/>
    <w:rsid w:val="00BB19BB"/>
    <w:rsid w:val="00BB6E6B"/>
    <w:rsid w:val="00BC0E47"/>
    <w:rsid w:val="00BC25C5"/>
    <w:rsid w:val="00BC5F2A"/>
    <w:rsid w:val="00BD085B"/>
    <w:rsid w:val="00BD4FB0"/>
    <w:rsid w:val="00BF0356"/>
    <w:rsid w:val="00C13F3D"/>
    <w:rsid w:val="00C17DC5"/>
    <w:rsid w:val="00C2409E"/>
    <w:rsid w:val="00C300CB"/>
    <w:rsid w:val="00C37710"/>
    <w:rsid w:val="00C441BB"/>
    <w:rsid w:val="00C604CF"/>
    <w:rsid w:val="00C6069D"/>
    <w:rsid w:val="00C63B2A"/>
    <w:rsid w:val="00C6752F"/>
    <w:rsid w:val="00C76079"/>
    <w:rsid w:val="00C8188D"/>
    <w:rsid w:val="00C95B0A"/>
    <w:rsid w:val="00C96034"/>
    <w:rsid w:val="00C9721B"/>
    <w:rsid w:val="00CA0C12"/>
    <w:rsid w:val="00CA7652"/>
    <w:rsid w:val="00CB35DC"/>
    <w:rsid w:val="00CB4FE9"/>
    <w:rsid w:val="00CC17EA"/>
    <w:rsid w:val="00CC2E2F"/>
    <w:rsid w:val="00CC39C8"/>
    <w:rsid w:val="00D111D9"/>
    <w:rsid w:val="00D13CC7"/>
    <w:rsid w:val="00D15E84"/>
    <w:rsid w:val="00D23FD8"/>
    <w:rsid w:val="00D35595"/>
    <w:rsid w:val="00D43EC1"/>
    <w:rsid w:val="00D43EE1"/>
    <w:rsid w:val="00D47E25"/>
    <w:rsid w:val="00D541C0"/>
    <w:rsid w:val="00D60C7F"/>
    <w:rsid w:val="00D6604E"/>
    <w:rsid w:val="00D66D0A"/>
    <w:rsid w:val="00D70E0F"/>
    <w:rsid w:val="00D77F9D"/>
    <w:rsid w:val="00D8360C"/>
    <w:rsid w:val="00DB2B7D"/>
    <w:rsid w:val="00DC14D4"/>
    <w:rsid w:val="00DD1FE3"/>
    <w:rsid w:val="00DE2B7C"/>
    <w:rsid w:val="00DF4A48"/>
    <w:rsid w:val="00DF5174"/>
    <w:rsid w:val="00DF7D44"/>
    <w:rsid w:val="00E01A2D"/>
    <w:rsid w:val="00E01C6F"/>
    <w:rsid w:val="00E02008"/>
    <w:rsid w:val="00E05054"/>
    <w:rsid w:val="00E07337"/>
    <w:rsid w:val="00E14402"/>
    <w:rsid w:val="00E15710"/>
    <w:rsid w:val="00E24CEC"/>
    <w:rsid w:val="00E256CC"/>
    <w:rsid w:val="00E547CB"/>
    <w:rsid w:val="00E5607C"/>
    <w:rsid w:val="00E60AD9"/>
    <w:rsid w:val="00E82F19"/>
    <w:rsid w:val="00E95E2C"/>
    <w:rsid w:val="00ED721A"/>
    <w:rsid w:val="00ED7659"/>
    <w:rsid w:val="00ED79B6"/>
    <w:rsid w:val="00EE34F9"/>
    <w:rsid w:val="00EE3EAB"/>
    <w:rsid w:val="00EE4472"/>
    <w:rsid w:val="00EE5E46"/>
    <w:rsid w:val="00EE6DEB"/>
    <w:rsid w:val="00EF50CA"/>
    <w:rsid w:val="00EF789F"/>
    <w:rsid w:val="00F06A4B"/>
    <w:rsid w:val="00F06A69"/>
    <w:rsid w:val="00F23862"/>
    <w:rsid w:val="00F36FC3"/>
    <w:rsid w:val="00F42806"/>
    <w:rsid w:val="00F63BE4"/>
    <w:rsid w:val="00F67EFD"/>
    <w:rsid w:val="00F81342"/>
    <w:rsid w:val="00F867C5"/>
    <w:rsid w:val="00F93E1E"/>
    <w:rsid w:val="00F974F2"/>
    <w:rsid w:val="00FA65F2"/>
    <w:rsid w:val="00FB286D"/>
    <w:rsid w:val="00FB5CE3"/>
    <w:rsid w:val="00FB73B6"/>
    <w:rsid w:val="00FC0DDB"/>
    <w:rsid w:val="00FD7630"/>
    <w:rsid w:val="00FE13B3"/>
    <w:rsid w:val="00FE388A"/>
    <w:rsid w:val="00FE70C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  <w:style w:type="character" w:styleId="af0">
    <w:name w:val="annotation reference"/>
    <w:basedOn w:val="a0"/>
    <w:uiPriority w:val="99"/>
    <w:semiHidden/>
    <w:unhideWhenUsed/>
    <w:rsid w:val="004C0B4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C0B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C0B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B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15" Target="../customXml/item1.xml" Type="http://schemas.openxmlformats.org/officeDocument/2006/relationships/customXml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57DAE05ACDB47B3E4D25F2EDFF167" ma:contentTypeVersion="13" ma:contentTypeDescription="新しいドキュメントを作成します。" ma:contentTypeScope="" ma:versionID="5019d0c7427bed46d4e486ffe3583fe5">
  <xsd:schema xmlns:xsd="http://www.w3.org/2001/XMLSchema" xmlns:xs="http://www.w3.org/2001/XMLSchema" xmlns:p="http://schemas.microsoft.com/office/2006/metadata/properties" xmlns:ns2="ef840f3d-3d88-4c42-8187-14390f52b8e5" xmlns:ns3="c8886e6d-ca38-4783-ac23-8bd097117a79" targetNamespace="http://schemas.microsoft.com/office/2006/metadata/properties" ma:root="true" ma:fieldsID="0d335edab2333d80ddf675e7b92f52ae" ns2:_="" ns3:_="">
    <xsd:import namespace="ef840f3d-3d88-4c42-8187-14390f52b8e5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0f3d-3d88-4c42-8187-14390f52b8e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cb9f11b-565e-4ee3-88fa-e48414c8fadf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40f3d-3d88-4c42-8187-14390f52b8e5">
      <Terms xmlns="http://schemas.microsoft.com/office/infopath/2007/PartnerControls"/>
    </lcf76f155ced4ddcb4097134ff3c332f>
    <Owner xmlns="ef840f3d-3d88-4c42-8187-14390f52b8e5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0C48876C-EE12-497A-8234-C73DF974EC00}"/>
</file>

<file path=customXml/itemProps2.xml><?xml version="1.0" encoding="utf-8"?>
<ds:datastoreItem xmlns:ds="http://schemas.openxmlformats.org/officeDocument/2006/customXml" ds:itemID="{DBB92AE9-BF0D-429E-8338-2F6BD53486B8}"/>
</file>

<file path=customXml/itemProps3.xml><?xml version="1.0" encoding="utf-8"?>
<ds:datastoreItem xmlns:ds="http://schemas.openxmlformats.org/officeDocument/2006/customXml" ds:itemID="{206DE16F-9A3F-4665-BD04-E78536C1D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4646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0x010100D1F57DAE05ACDB47B3E4D25F2EDFF167</vt:lpwstr>
  </property>
</Properties>
</file>