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6C3" w:rsidRPr="005A003D" w:rsidRDefault="007E017C">
      <w:pPr>
        <w:rPr>
          <w:rFonts w:ascii="ＭＳ 明朝" w:eastAsia="ＭＳ 明朝" w:hAnsi="ＭＳ 明朝"/>
          <w:sz w:val="28"/>
        </w:rPr>
      </w:pPr>
      <w:bookmarkStart w:id="0" w:name="_GoBack"/>
      <w:bookmarkEnd w:id="0"/>
      <w:r w:rsidRPr="005A003D">
        <w:rPr>
          <w:rFonts w:ascii="ＭＳ 明朝" w:eastAsia="ＭＳ 明朝" w:hAnsi="ＭＳ 明朝" w:hint="eastAsia"/>
          <w:sz w:val="28"/>
        </w:rPr>
        <w:t>令和４年度　全国労働衛生週間　スローガンの募集について</w:t>
      </w:r>
    </w:p>
    <w:p w:rsidR="007E017C" w:rsidRPr="005A003D" w:rsidRDefault="007E017C">
      <w:pPr>
        <w:rPr>
          <w:rFonts w:ascii="ＭＳ 明朝" w:eastAsia="ＭＳ 明朝" w:hAnsi="ＭＳ 明朝"/>
        </w:rPr>
      </w:pPr>
    </w:p>
    <w:p w:rsidR="007E017C" w:rsidRPr="005A003D" w:rsidRDefault="007E017C">
      <w:pPr>
        <w:rPr>
          <w:rFonts w:ascii="ＭＳ 明朝" w:eastAsia="ＭＳ 明朝" w:hAnsi="ＭＳ 明朝"/>
        </w:rPr>
      </w:pPr>
      <w:r w:rsidRPr="005A003D">
        <w:rPr>
          <w:rFonts w:ascii="ＭＳ 明朝" w:eastAsia="ＭＳ 明朝" w:hAnsi="ＭＳ 明朝" w:hint="eastAsia"/>
        </w:rPr>
        <w:t xml:space="preserve">　全国労働衛生週間は、厚生労働省と中央労働災害防止協会の主催により、労働者の健康管理や職場環境の改善等の労働衛生に関する国民の意識を高めるとともに、職場での自主的な活動を促して労働者の健康の確保等を図ることを目的として、昭和25年から実施されており、本年で73回を迎えます。</w:t>
      </w:r>
    </w:p>
    <w:p w:rsidR="007E017C" w:rsidRPr="005A003D" w:rsidRDefault="007E017C">
      <w:pPr>
        <w:rPr>
          <w:rFonts w:ascii="ＭＳ 明朝" w:eastAsia="ＭＳ 明朝" w:hAnsi="ＭＳ 明朝"/>
        </w:rPr>
      </w:pPr>
      <w:r w:rsidRPr="005A003D">
        <w:rPr>
          <w:rFonts w:ascii="ＭＳ 明朝" w:eastAsia="ＭＳ 明朝" w:hAnsi="ＭＳ 明朝" w:hint="eastAsia"/>
        </w:rPr>
        <w:t xml:space="preserve">　今般、73回目となる同週間のスローガンについて、労働衛生意識の高揚と事業場における自主的労働衛生</w:t>
      </w:r>
      <w:r w:rsidR="005A003D" w:rsidRPr="005A003D">
        <w:rPr>
          <w:rFonts w:ascii="ＭＳ 明朝" w:eastAsia="ＭＳ 明朝" w:hAnsi="ＭＳ 明朝" w:hint="eastAsia"/>
        </w:rPr>
        <w:t>活動の促進を図る内容とするものを募集いたします。</w:t>
      </w:r>
    </w:p>
    <w:p w:rsidR="005A003D" w:rsidRPr="005A003D" w:rsidRDefault="005A003D">
      <w:pPr>
        <w:rPr>
          <w:rFonts w:ascii="ＭＳ 明朝" w:eastAsia="ＭＳ 明朝" w:hAnsi="ＭＳ 明朝"/>
        </w:rPr>
      </w:pPr>
      <w:r w:rsidRPr="005A003D">
        <w:rPr>
          <w:rFonts w:ascii="ＭＳ 明朝" w:eastAsia="ＭＳ 明朝" w:hAnsi="ＭＳ 明朝" w:hint="eastAsia"/>
        </w:rPr>
        <w:t xml:space="preserve">　つきましては、募集内容を参考にしていただき、積極的にご応募くださいますようお願い申し上げます。</w:t>
      </w:r>
    </w:p>
    <w:p w:rsidR="005A003D" w:rsidRPr="005A003D" w:rsidRDefault="005A003D">
      <w:pPr>
        <w:rPr>
          <w:rFonts w:ascii="ＭＳ 明朝" w:eastAsia="ＭＳ 明朝" w:hAnsi="ＭＳ 明朝"/>
        </w:rPr>
      </w:pPr>
      <w:r w:rsidRPr="005A003D">
        <w:rPr>
          <w:rFonts w:ascii="ＭＳ 明朝" w:eastAsia="ＭＳ 明朝" w:hAnsi="ＭＳ 明朝" w:hint="eastAsia"/>
        </w:rPr>
        <w:t xml:space="preserve">　詳しくは</w:t>
      </w:r>
      <w:hyperlink r:id="rId6" w:history="1">
        <w:r w:rsidRPr="002151B2">
          <w:rPr>
            <w:rStyle w:val="a7"/>
            <w:rFonts w:ascii="ＭＳ 明朝" w:eastAsia="ＭＳ 明朝" w:hAnsi="ＭＳ 明朝" w:hint="eastAsia"/>
          </w:rPr>
          <w:t>こちら</w:t>
        </w:r>
      </w:hyperlink>
      <w:r w:rsidRPr="005A003D">
        <w:rPr>
          <w:rFonts w:ascii="ＭＳ 明朝" w:eastAsia="ＭＳ 明朝" w:hAnsi="ＭＳ 明朝" w:hint="eastAsia"/>
        </w:rPr>
        <w:t>をご覧ください。</w:t>
      </w:r>
    </w:p>
    <w:p w:rsidR="005A003D" w:rsidRPr="005A003D" w:rsidRDefault="005A003D">
      <w:pPr>
        <w:rPr>
          <w:rFonts w:ascii="ＭＳ 明朝" w:eastAsia="ＭＳ 明朝" w:hAnsi="ＭＳ 明朝"/>
        </w:rPr>
      </w:pPr>
    </w:p>
    <w:p w:rsidR="005A003D" w:rsidRDefault="005A003D"/>
    <w:sectPr w:rsidR="005A003D">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5B3" w:rsidRDefault="00B305B3" w:rsidP="002151B2">
      <w:r>
        <w:separator/>
      </w:r>
    </w:p>
  </w:endnote>
  <w:endnote w:type="continuationSeparator" w:id="0">
    <w:p w:rsidR="00B305B3" w:rsidRDefault="00B305B3" w:rsidP="0021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440" w:rsidRDefault="008A744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440" w:rsidRDefault="008A744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440" w:rsidRDefault="008A74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5B3" w:rsidRDefault="00B305B3" w:rsidP="002151B2">
      <w:r>
        <w:separator/>
      </w:r>
    </w:p>
  </w:footnote>
  <w:footnote w:type="continuationSeparator" w:id="0">
    <w:p w:rsidR="00B305B3" w:rsidRDefault="00B305B3" w:rsidP="00215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440" w:rsidRDefault="008A744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440" w:rsidRDefault="008A744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440" w:rsidRDefault="008A744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17C"/>
    <w:rsid w:val="002151B2"/>
    <w:rsid w:val="005A003D"/>
    <w:rsid w:val="007D3CFA"/>
    <w:rsid w:val="007E017C"/>
    <w:rsid w:val="008A7440"/>
    <w:rsid w:val="00B305B3"/>
    <w:rsid w:val="00C06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51B2"/>
    <w:pPr>
      <w:tabs>
        <w:tab w:val="center" w:pos="4252"/>
        <w:tab w:val="right" w:pos="8504"/>
      </w:tabs>
      <w:snapToGrid w:val="0"/>
    </w:pPr>
  </w:style>
  <w:style w:type="character" w:customStyle="1" w:styleId="a4">
    <w:name w:val="ヘッダー (文字)"/>
    <w:basedOn w:val="a0"/>
    <w:link w:val="a3"/>
    <w:uiPriority w:val="99"/>
    <w:rsid w:val="002151B2"/>
  </w:style>
  <w:style w:type="paragraph" w:styleId="a5">
    <w:name w:val="footer"/>
    <w:basedOn w:val="a"/>
    <w:link w:val="a6"/>
    <w:uiPriority w:val="99"/>
    <w:unhideWhenUsed/>
    <w:rsid w:val="002151B2"/>
    <w:pPr>
      <w:tabs>
        <w:tab w:val="center" w:pos="4252"/>
        <w:tab w:val="right" w:pos="8504"/>
      </w:tabs>
      <w:snapToGrid w:val="0"/>
    </w:pPr>
  </w:style>
  <w:style w:type="character" w:customStyle="1" w:styleId="a6">
    <w:name w:val="フッター (文字)"/>
    <w:basedOn w:val="a0"/>
    <w:link w:val="a5"/>
    <w:uiPriority w:val="99"/>
    <w:rsid w:val="002151B2"/>
  </w:style>
  <w:style w:type="character" w:styleId="a7">
    <w:name w:val="Hyperlink"/>
    <w:basedOn w:val="a0"/>
    <w:uiPriority w:val="99"/>
    <w:unhideWhenUsed/>
    <w:rsid w:val="002151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public/bosyuu/iken/p20220401-01.htm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328</Characters>
  <Application>Microsoft Office Word</Application>
  <DocSecurity>0</DocSecurity>
  <Lines>2</Lines>
  <Paragraphs>1</Paragraphs>
  <ScaleCrop>false</ScaleCrop>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2022-04-07T06:05:00Z</dcterms:created>
  <dcterms:modified xsi:type="dcterms:W3CDTF">2022-04-07T06:07:00Z</dcterms:modified>
</cp:coreProperties>
</file>