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C4166" w14:textId="21A0F14E" w:rsidR="000F4038" w:rsidRDefault="008136AD" w:rsidP="008136AD">
      <w:pPr>
        <w:jc w:val="center"/>
      </w:pPr>
      <w:r w:rsidRPr="006E21FD">
        <w:rPr>
          <w:rFonts w:hAnsi="ＭＳ 明朝"/>
          <w:b/>
          <w:noProof/>
        </w:rPr>
        <w:drawing>
          <wp:inline distT="0" distB="0" distL="0" distR="0" wp14:anchorId="3EA465F4" wp14:editId="01B54190">
            <wp:extent cx="485775" cy="48577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p w14:paraId="6EF16B0B" w14:textId="77777777" w:rsidR="008136AD" w:rsidRDefault="008136AD" w:rsidP="008136AD">
      <w:pPr>
        <w:wordWrap w:val="0"/>
        <w:jc w:val="left"/>
        <w:rPr>
          <w:rFonts w:hint="eastAsia"/>
        </w:rPr>
      </w:pPr>
    </w:p>
    <w:p w14:paraId="78A3DB8C" w14:textId="709C086D" w:rsidR="002D543F" w:rsidRDefault="00EB010E" w:rsidP="00EB010E">
      <w:pPr>
        <w:wordWrap w:val="0"/>
        <w:ind w:leftChars="100" w:left="278"/>
        <w:jc w:val="left"/>
      </w:pPr>
      <w:r>
        <w:rPr>
          <w:rFonts w:hint="eastAsia"/>
        </w:rPr>
        <w:t>長崎</w:t>
      </w:r>
      <w:r w:rsidR="002D543F">
        <w:rPr>
          <w:rFonts w:hint="eastAsia"/>
        </w:rPr>
        <w:t>県</w:t>
      </w:r>
      <w:r w:rsidR="000E3C19">
        <w:rPr>
          <w:rFonts w:hint="eastAsia"/>
        </w:rPr>
        <w:t>婦人既製洋服製造業最低工賃</w:t>
      </w:r>
      <w:r w:rsidR="002D543F">
        <w:rPr>
          <w:rFonts w:hint="eastAsia"/>
        </w:rPr>
        <w:t>の</w:t>
      </w:r>
      <w:r w:rsidR="00745F21">
        <w:rPr>
          <w:rFonts w:hint="eastAsia"/>
        </w:rPr>
        <w:t>廃止</w:t>
      </w:r>
      <w:r w:rsidR="002D543F">
        <w:rPr>
          <w:rFonts w:hint="eastAsia"/>
        </w:rPr>
        <w:t>決定に係る</w:t>
      </w:r>
      <w:r>
        <w:rPr>
          <w:rFonts w:hint="eastAsia"/>
        </w:rPr>
        <w:t>長崎</w:t>
      </w:r>
      <w:r w:rsidR="002D543F">
        <w:rPr>
          <w:rFonts w:hint="eastAsia"/>
        </w:rPr>
        <w:t>地方労働審議会の意見に関する公示</w:t>
      </w:r>
    </w:p>
    <w:p w14:paraId="412A772E" w14:textId="77777777" w:rsidR="002D543F" w:rsidRPr="009C303D" w:rsidRDefault="002D543F">
      <w:pPr>
        <w:wordWrap w:val="0"/>
        <w:jc w:val="left"/>
      </w:pPr>
    </w:p>
    <w:p w14:paraId="152AFA27" w14:textId="4518F86A" w:rsidR="002D543F" w:rsidRDefault="00EB010E">
      <w:pPr>
        <w:wordWrap w:val="0"/>
        <w:ind w:firstLineChars="100" w:firstLine="278"/>
        <w:jc w:val="left"/>
      </w:pPr>
      <w:r>
        <w:rPr>
          <w:rFonts w:hint="eastAsia"/>
        </w:rPr>
        <w:t>長崎</w:t>
      </w:r>
      <w:r w:rsidR="002D543F">
        <w:rPr>
          <w:rFonts w:hint="eastAsia"/>
        </w:rPr>
        <w:t>労働局一般公示第</w:t>
      </w:r>
      <w:r w:rsidR="009C303D">
        <w:rPr>
          <w:rFonts w:hint="eastAsia"/>
        </w:rPr>
        <w:t>６</w:t>
      </w:r>
      <w:r w:rsidR="002D543F">
        <w:rPr>
          <w:rFonts w:hint="eastAsia"/>
        </w:rPr>
        <w:t>号</w:t>
      </w:r>
    </w:p>
    <w:p w14:paraId="2CCB66DD" w14:textId="77777777" w:rsidR="002D543F" w:rsidRPr="00EB010E" w:rsidRDefault="002D543F">
      <w:pPr>
        <w:wordWrap w:val="0"/>
        <w:ind w:rightChars="17" w:right="47" w:firstLineChars="100" w:firstLine="278"/>
        <w:jc w:val="left"/>
      </w:pPr>
    </w:p>
    <w:p w14:paraId="1235E4B6" w14:textId="2F890AAD" w:rsidR="002D543F" w:rsidRDefault="00745F21">
      <w:pPr>
        <w:wordWrap w:val="0"/>
        <w:ind w:rightChars="17" w:right="47" w:firstLineChars="100" w:firstLine="278"/>
        <w:jc w:val="left"/>
      </w:pPr>
      <w:r>
        <w:rPr>
          <w:rFonts w:hint="eastAsia"/>
        </w:rPr>
        <w:t>令和</w:t>
      </w:r>
      <w:r w:rsidR="000E3C19">
        <w:rPr>
          <w:rFonts w:hint="eastAsia"/>
        </w:rPr>
        <w:t>８</w:t>
      </w:r>
      <w:r w:rsidR="002D543F">
        <w:rPr>
          <w:rFonts w:hint="eastAsia"/>
        </w:rPr>
        <w:t>年３月</w:t>
      </w:r>
      <w:r w:rsidR="00EB010E">
        <w:rPr>
          <w:rFonts w:hint="eastAsia"/>
        </w:rPr>
        <w:t>１</w:t>
      </w:r>
      <w:r w:rsidR="000E3C19">
        <w:rPr>
          <w:rFonts w:hint="eastAsia"/>
        </w:rPr>
        <w:t>６</w:t>
      </w:r>
      <w:r w:rsidR="002D543F">
        <w:rPr>
          <w:rFonts w:hint="eastAsia"/>
        </w:rPr>
        <w:t>日</w:t>
      </w:r>
      <w:r w:rsidR="00EB010E">
        <w:rPr>
          <w:rFonts w:hint="eastAsia"/>
        </w:rPr>
        <w:t>長崎</w:t>
      </w:r>
      <w:r w:rsidR="002D543F">
        <w:rPr>
          <w:rFonts w:hint="eastAsia"/>
        </w:rPr>
        <w:t>地方労働審議会から</w:t>
      </w:r>
      <w:r w:rsidR="00EB010E">
        <w:rPr>
          <w:rFonts w:hint="eastAsia"/>
        </w:rPr>
        <w:t>長崎</w:t>
      </w:r>
      <w:r w:rsidR="000E3C19">
        <w:rPr>
          <w:rFonts w:hint="eastAsia"/>
        </w:rPr>
        <w:t>婦人既製洋服製造業最低工賃</w:t>
      </w:r>
      <w:r w:rsidR="002D543F">
        <w:rPr>
          <w:rFonts w:hint="eastAsia"/>
        </w:rPr>
        <w:t>の</w:t>
      </w:r>
      <w:r w:rsidR="008125A1">
        <w:rPr>
          <w:rFonts w:hint="eastAsia"/>
        </w:rPr>
        <w:t>廃止</w:t>
      </w:r>
      <w:r w:rsidR="002D543F">
        <w:rPr>
          <w:rFonts w:hint="eastAsia"/>
        </w:rPr>
        <w:t>決定について意見の提出があったので、家内労働法（昭和４５年法律第</w:t>
      </w:r>
      <w:r w:rsidR="0060156D">
        <w:rPr>
          <w:rFonts w:hint="eastAsia"/>
        </w:rPr>
        <w:t>６０</w:t>
      </w:r>
      <w:r w:rsidR="002D543F">
        <w:rPr>
          <w:rFonts w:hint="eastAsia"/>
        </w:rPr>
        <w:t>号）第９条第１項の規定により、その要旨を</w:t>
      </w:r>
      <w:r w:rsidR="005825A3">
        <w:rPr>
          <w:rFonts w:hint="eastAsia"/>
        </w:rPr>
        <w:t>下記</w:t>
      </w:r>
      <w:r w:rsidR="002D543F">
        <w:rPr>
          <w:rFonts w:hint="eastAsia"/>
        </w:rPr>
        <w:t>のとおり公示する。</w:t>
      </w:r>
    </w:p>
    <w:p w14:paraId="3893C4FA" w14:textId="10E2A9AA" w:rsidR="002D543F" w:rsidRDefault="002D543F">
      <w:pPr>
        <w:pStyle w:val="a3"/>
      </w:pPr>
      <w:r>
        <w:rPr>
          <w:rFonts w:hint="eastAsia"/>
        </w:rPr>
        <w:t xml:space="preserve">　なお、当該最低工賃の</w:t>
      </w:r>
      <w:r w:rsidR="00745F21">
        <w:rPr>
          <w:rFonts w:hint="eastAsia"/>
        </w:rPr>
        <w:t>廃止</w:t>
      </w:r>
      <w:r>
        <w:rPr>
          <w:rFonts w:hint="eastAsia"/>
        </w:rPr>
        <w:t>決定に異議がある関係家内労働者又は関係委託者は、家内労働法第９条第２項</w:t>
      </w:r>
      <w:r w:rsidR="002C2B79">
        <w:rPr>
          <w:rFonts w:hint="eastAsia"/>
        </w:rPr>
        <w:t>の</w:t>
      </w:r>
      <w:r w:rsidR="00745F21">
        <w:rPr>
          <w:rFonts w:hint="eastAsia"/>
        </w:rPr>
        <w:t>規定に基づき、令和</w:t>
      </w:r>
      <w:r w:rsidR="000E3C19">
        <w:rPr>
          <w:rFonts w:hint="eastAsia"/>
        </w:rPr>
        <w:t>８</w:t>
      </w:r>
      <w:r>
        <w:rPr>
          <w:rFonts w:hint="eastAsia"/>
        </w:rPr>
        <w:t>年</w:t>
      </w:r>
      <w:r w:rsidR="000E3C19">
        <w:rPr>
          <w:rFonts w:hint="eastAsia"/>
        </w:rPr>
        <w:t>３</w:t>
      </w:r>
      <w:r>
        <w:rPr>
          <w:rFonts w:hint="eastAsia"/>
        </w:rPr>
        <w:t>月</w:t>
      </w:r>
      <w:r w:rsidR="000E3C19">
        <w:rPr>
          <w:rFonts w:hint="eastAsia"/>
        </w:rPr>
        <w:t>３１</w:t>
      </w:r>
      <w:r>
        <w:rPr>
          <w:rFonts w:hint="eastAsia"/>
        </w:rPr>
        <w:t>日までに</w:t>
      </w:r>
      <w:r w:rsidR="00EB010E">
        <w:rPr>
          <w:rFonts w:hint="eastAsia"/>
        </w:rPr>
        <w:t>長崎</w:t>
      </w:r>
      <w:r>
        <w:rPr>
          <w:rFonts w:hint="eastAsia"/>
        </w:rPr>
        <w:t>労働局長（</w:t>
      </w:r>
      <w:r w:rsidR="00EB010E">
        <w:rPr>
          <w:rFonts w:hint="eastAsia"/>
        </w:rPr>
        <w:t>長崎市万才町７－１</w:t>
      </w:r>
      <w:r>
        <w:rPr>
          <w:rFonts w:hint="eastAsia"/>
        </w:rPr>
        <w:t>）あて別紙様式により異議申出をされたい。</w:t>
      </w:r>
    </w:p>
    <w:p w14:paraId="17F880C4" w14:textId="77777777" w:rsidR="002D543F" w:rsidRPr="00EB010E" w:rsidRDefault="002D543F" w:rsidP="002A5B8E">
      <w:pPr>
        <w:pStyle w:val="a3"/>
      </w:pPr>
    </w:p>
    <w:p w14:paraId="33709FCB" w14:textId="77777777" w:rsidR="002A5B8E" w:rsidRDefault="002A5B8E" w:rsidP="002A5B8E">
      <w:pPr>
        <w:pStyle w:val="a3"/>
      </w:pPr>
    </w:p>
    <w:p w14:paraId="02AEF841" w14:textId="2F5B02CB" w:rsidR="002D543F" w:rsidRDefault="002D543F">
      <w:pPr>
        <w:wordWrap w:val="0"/>
        <w:jc w:val="left"/>
      </w:pPr>
      <w:r>
        <w:rPr>
          <w:rFonts w:hint="eastAsia"/>
        </w:rPr>
        <w:t xml:space="preserve">　　</w:t>
      </w:r>
      <w:r>
        <w:rPr>
          <w:rFonts w:hint="eastAsia"/>
          <w:spacing w:val="9"/>
        </w:rPr>
        <w:t xml:space="preserve"> </w:t>
      </w:r>
      <w:r w:rsidR="00745F21">
        <w:rPr>
          <w:rFonts w:hint="eastAsia"/>
        </w:rPr>
        <w:t>令和</w:t>
      </w:r>
      <w:r w:rsidR="000E3C19">
        <w:rPr>
          <w:rFonts w:hint="eastAsia"/>
        </w:rPr>
        <w:t>８</w:t>
      </w:r>
      <w:r>
        <w:rPr>
          <w:rFonts w:hint="eastAsia"/>
        </w:rPr>
        <w:t>年３月</w:t>
      </w:r>
      <w:r w:rsidR="00EB010E">
        <w:rPr>
          <w:rFonts w:hint="eastAsia"/>
        </w:rPr>
        <w:t>１</w:t>
      </w:r>
      <w:r w:rsidR="000E3C19">
        <w:rPr>
          <w:rFonts w:hint="eastAsia"/>
        </w:rPr>
        <w:t>６</w:t>
      </w:r>
      <w:r>
        <w:rPr>
          <w:rFonts w:hint="eastAsia"/>
        </w:rPr>
        <w:t xml:space="preserve">日　</w:t>
      </w:r>
    </w:p>
    <w:p w14:paraId="0D76905C" w14:textId="77777777" w:rsidR="002D543F" w:rsidRDefault="002D543F">
      <w:pPr>
        <w:wordWrap w:val="0"/>
        <w:jc w:val="left"/>
      </w:pPr>
    </w:p>
    <w:p w14:paraId="188CDC7D" w14:textId="1ECF7859" w:rsidR="002D543F" w:rsidRDefault="002D543F">
      <w:pPr>
        <w:wordWrap w:val="0"/>
        <w:ind w:firstLineChars="1400" w:firstLine="3892"/>
        <w:jc w:val="left"/>
      </w:pPr>
      <w:r>
        <w:rPr>
          <w:rFonts w:hint="eastAsia"/>
        </w:rPr>
        <w:t xml:space="preserve">　</w:t>
      </w:r>
      <w:r>
        <w:rPr>
          <w:rFonts w:hint="eastAsia"/>
          <w:spacing w:val="9"/>
        </w:rPr>
        <w:t xml:space="preserve"> </w:t>
      </w:r>
      <w:r w:rsidR="002A5B8E">
        <w:rPr>
          <w:rFonts w:hint="eastAsia"/>
          <w:spacing w:val="9"/>
        </w:rPr>
        <w:t xml:space="preserve">　　</w:t>
      </w:r>
      <w:r w:rsidR="009D582E">
        <w:rPr>
          <w:rFonts w:hint="eastAsia"/>
          <w:spacing w:val="9"/>
        </w:rPr>
        <w:t xml:space="preserve">　　</w:t>
      </w:r>
      <w:r w:rsidR="00EB010E">
        <w:rPr>
          <w:rFonts w:hint="eastAsia"/>
          <w:spacing w:val="9"/>
        </w:rPr>
        <w:t>長</w:t>
      </w:r>
      <w:r>
        <w:rPr>
          <w:rFonts w:hint="eastAsia"/>
        </w:rPr>
        <w:t xml:space="preserve">崎労働局長　</w:t>
      </w:r>
      <w:r w:rsidR="000E3C19">
        <w:rPr>
          <w:rFonts w:hint="eastAsia"/>
        </w:rPr>
        <w:t>倉永</w:t>
      </w:r>
      <w:r w:rsidR="00745F21">
        <w:rPr>
          <w:rFonts w:hint="eastAsia"/>
        </w:rPr>
        <w:t xml:space="preserve">　</w:t>
      </w:r>
      <w:r w:rsidR="000E3C19">
        <w:rPr>
          <w:rFonts w:hint="eastAsia"/>
        </w:rPr>
        <w:t>圭介</w:t>
      </w:r>
    </w:p>
    <w:p w14:paraId="6EF36154" w14:textId="77777777" w:rsidR="002D543F" w:rsidRDefault="002D543F">
      <w:pPr>
        <w:wordWrap w:val="0"/>
        <w:spacing w:line="359" w:lineRule="exact"/>
        <w:jc w:val="left"/>
      </w:pPr>
    </w:p>
    <w:p w14:paraId="09E9BD05" w14:textId="77777777" w:rsidR="002D543F" w:rsidRDefault="002D543F">
      <w:pPr>
        <w:wordWrap w:val="0"/>
        <w:spacing w:line="359" w:lineRule="exact"/>
        <w:jc w:val="left"/>
      </w:pPr>
    </w:p>
    <w:p w14:paraId="670512B3" w14:textId="77777777" w:rsidR="002D543F" w:rsidRDefault="002D543F">
      <w:pPr>
        <w:wordWrap w:val="0"/>
        <w:spacing w:line="359" w:lineRule="exact"/>
        <w:jc w:val="left"/>
      </w:pPr>
    </w:p>
    <w:p w14:paraId="48AB4B79" w14:textId="77777777" w:rsidR="002D543F" w:rsidRDefault="002D543F">
      <w:pPr>
        <w:wordWrap w:val="0"/>
        <w:spacing w:line="359" w:lineRule="exact"/>
        <w:jc w:val="left"/>
      </w:pPr>
    </w:p>
    <w:p w14:paraId="6E7B30C1" w14:textId="77777777" w:rsidR="002D543F" w:rsidRPr="009F7E50" w:rsidRDefault="002D543F">
      <w:pPr>
        <w:wordWrap w:val="0"/>
        <w:spacing w:line="359" w:lineRule="exact"/>
        <w:jc w:val="left"/>
      </w:pPr>
    </w:p>
    <w:p w14:paraId="070A471D" w14:textId="77777777" w:rsidR="002D543F" w:rsidRDefault="002D543F">
      <w:pPr>
        <w:wordWrap w:val="0"/>
        <w:spacing w:line="359" w:lineRule="exact"/>
        <w:jc w:val="left"/>
      </w:pPr>
    </w:p>
    <w:p w14:paraId="3056E5B3" w14:textId="77777777" w:rsidR="002D543F" w:rsidRDefault="002D543F">
      <w:pPr>
        <w:wordWrap w:val="0"/>
        <w:spacing w:line="359" w:lineRule="exact"/>
        <w:jc w:val="left"/>
      </w:pPr>
    </w:p>
    <w:p w14:paraId="10B6C66B" w14:textId="77777777" w:rsidR="002D543F" w:rsidRDefault="002D543F">
      <w:pPr>
        <w:wordWrap w:val="0"/>
        <w:spacing w:line="359" w:lineRule="exact"/>
        <w:jc w:val="left"/>
      </w:pPr>
    </w:p>
    <w:p w14:paraId="4EE6A7CC" w14:textId="77777777" w:rsidR="002D543F" w:rsidRDefault="002D543F">
      <w:pPr>
        <w:wordWrap w:val="0"/>
        <w:spacing w:line="359" w:lineRule="exact"/>
        <w:jc w:val="left"/>
      </w:pPr>
    </w:p>
    <w:p w14:paraId="01C02E68" w14:textId="77777777" w:rsidR="002D543F" w:rsidRDefault="002D543F">
      <w:pPr>
        <w:wordWrap w:val="0"/>
        <w:spacing w:line="359" w:lineRule="exact"/>
        <w:jc w:val="left"/>
      </w:pPr>
    </w:p>
    <w:p w14:paraId="44C0F178" w14:textId="77777777" w:rsidR="002D543F" w:rsidRDefault="002D543F">
      <w:pPr>
        <w:wordWrap w:val="0"/>
        <w:spacing w:line="359" w:lineRule="exact"/>
        <w:jc w:val="left"/>
      </w:pPr>
    </w:p>
    <w:p w14:paraId="38FC7073" w14:textId="77777777" w:rsidR="002D543F" w:rsidRDefault="002D543F">
      <w:pPr>
        <w:wordWrap w:val="0"/>
        <w:spacing w:line="359" w:lineRule="exact"/>
        <w:jc w:val="left"/>
      </w:pPr>
    </w:p>
    <w:p w14:paraId="4772ACD1" w14:textId="77777777" w:rsidR="002D543F" w:rsidRDefault="002D543F">
      <w:pPr>
        <w:wordWrap w:val="0"/>
        <w:spacing w:line="359" w:lineRule="exact"/>
        <w:jc w:val="left"/>
      </w:pPr>
    </w:p>
    <w:p w14:paraId="155C9AE1" w14:textId="77777777" w:rsidR="002D543F" w:rsidRDefault="002D543F">
      <w:pPr>
        <w:wordWrap w:val="0"/>
        <w:spacing w:line="359" w:lineRule="exact"/>
        <w:jc w:val="left"/>
      </w:pPr>
    </w:p>
    <w:p w14:paraId="1CAE721F" w14:textId="77777777" w:rsidR="002D543F" w:rsidRDefault="002D543F">
      <w:pPr>
        <w:wordWrap w:val="0"/>
        <w:spacing w:line="359" w:lineRule="exact"/>
        <w:jc w:val="left"/>
      </w:pPr>
    </w:p>
    <w:p w14:paraId="6B5CD491" w14:textId="77777777" w:rsidR="002A5B8E" w:rsidRDefault="002A5B8E">
      <w:pPr>
        <w:widowControl/>
        <w:autoSpaceDE/>
        <w:autoSpaceDN/>
        <w:spacing w:line="240" w:lineRule="auto"/>
        <w:jc w:val="left"/>
      </w:pPr>
      <w:r>
        <w:br w:type="page"/>
      </w:r>
    </w:p>
    <w:p w14:paraId="6353BF8D" w14:textId="77777777" w:rsidR="007D4673" w:rsidRDefault="007D4673" w:rsidP="007D4673">
      <w:pPr>
        <w:spacing w:line="286" w:lineRule="atLeast"/>
        <w:ind w:rightChars="-9" w:right="-25"/>
        <w:jc w:val="left"/>
        <w:rPr>
          <w:rFonts w:hAnsi="ＭＳ 明朝"/>
          <w:spacing w:val="24"/>
          <w:szCs w:val="24"/>
        </w:rPr>
      </w:pPr>
      <w:r>
        <w:rPr>
          <w:rFonts w:hAnsi="ＭＳ 明朝" w:hint="eastAsia"/>
          <w:spacing w:val="24"/>
          <w:szCs w:val="24"/>
        </w:rPr>
        <w:lastRenderedPageBreak/>
        <w:t>別紙</w:t>
      </w:r>
    </w:p>
    <w:p w14:paraId="1EE86E40" w14:textId="77777777" w:rsidR="007D4673" w:rsidRPr="007D4673" w:rsidRDefault="007D4673" w:rsidP="007D4673">
      <w:pPr>
        <w:spacing w:line="286" w:lineRule="atLeast"/>
        <w:ind w:rightChars="-9" w:right="-25"/>
        <w:jc w:val="left"/>
        <w:rPr>
          <w:rFonts w:hAnsi="ＭＳ 明朝"/>
          <w:spacing w:val="24"/>
          <w:szCs w:val="24"/>
        </w:rPr>
      </w:pPr>
    </w:p>
    <w:p w14:paraId="55DA418D" w14:textId="01592DB0" w:rsidR="007D4673" w:rsidRDefault="007D4673" w:rsidP="00DE445B">
      <w:pPr>
        <w:spacing w:line="286" w:lineRule="atLeast"/>
        <w:ind w:rightChars="-9" w:right="-25"/>
        <w:jc w:val="center"/>
        <w:rPr>
          <w:rFonts w:hAnsi="ＭＳ 明朝"/>
          <w:spacing w:val="24"/>
          <w:szCs w:val="24"/>
        </w:rPr>
      </w:pPr>
      <w:r w:rsidRPr="007D4673">
        <w:rPr>
          <w:rFonts w:hAnsi="ＭＳ 明朝" w:hint="eastAsia"/>
          <w:spacing w:val="24"/>
          <w:szCs w:val="24"/>
        </w:rPr>
        <w:t>次の長崎県</w:t>
      </w:r>
      <w:r w:rsidR="00DE445B">
        <w:rPr>
          <w:rFonts w:hAnsi="ＭＳ 明朝" w:hint="eastAsia"/>
          <w:spacing w:val="24"/>
          <w:szCs w:val="24"/>
        </w:rPr>
        <w:t>婦人既製洋服製造業最低工賃</w:t>
      </w:r>
      <w:r w:rsidRPr="007D4673">
        <w:rPr>
          <w:rFonts w:hAnsi="ＭＳ 明朝" w:hint="eastAsia"/>
          <w:spacing w:val="24"/>
          <w:szCs w:val="24"/>
        </w:rPr>
        <w:t>を廃止</w:t>
      </w:r>
      <w:r w:rsidR="005825A3">
        <w:rPr>
          <w:rFonts w:hAnsi="ＭＳ 明朝" w:hint="eastAsia"/>
          <w:spacing w:val="24"/>
          <w:szCs w:val="24"/>
        </w:rPr>
        <w:t>すること</w:t>
      </w:r>
      <w:r w:rsidRPr="007D4673">
        <w:rPr>
          <w:rFonts w:hAnsi="ＭＳ 明朝" w:hint="eastAsia"/>
          <w:spacing w:val="24"/>
          <w:szCs w:val="24"/>
        </w:rPr>
        <w:t>。</w:t>
      </w:r>
    </w:p>
    <w:p w14:paraId="31118FD2" w14:textId="77777777" w:rsidR="007D4673" w:rsidRPr="007D4673" w:rsidRDefault="007D4673" w:rsidP="007D4673">
      <w:pPr>
        <w:spacing w:line="286" w:lineRule="atLeast"/>
        <w:ind w:leftChars="701" w:left="3524" w:rightChars="-9" w:right="-25" w:hangingChars="547" w:hanging="1575"/>
        <w:jc w:val="left"/>
        <w:rPr>
          <w:rFonts w:hAnsi="ＭＳ 明朝"/>
          <w:spacing w:val="24"/>
          <w:szCs w:val="24"/>
        </w:rPr>
      </w:pPr>
    </w:p>
    <w:p w14:paraId="45C92EA1" w14:textId="77777777" w:rsidR="00F63103" w:rsidRDefault="00F63103" w:rsidP="00F63103">
      <w:pPr>
        <w:spacing w:line="286" w:lineRule="atLeast"/>
        <w:rPr>
          <w:rFonts w:hAnsi="ＭＳ 明朝"/>
          <w:spacing w:val="24"/>
          <w:szCs w:val="24"/>
        </w:rPr>
      </w:pPr>
      <w:r>
        <w:rPr>
          <w:rFonts w:hAnsi="ＭＳ 明朝" w:hint="eastAsia"/>
          <w:spacing w:val="24"/>
          <w:szCs w:val="24"/>
        </w:rPr>
        <w:t xml:space="preserve">１　</w:t>
      </w:r>
      <w:r w:rsidRPr="001D39FA">
        <w:rPr>
          <w:rFonts w:hAnsi="ＭＳ 明朝" w:hint="eastAsia"/>
          <w:bCs/>
          <w:spacing w:val="24"/>
          <w:szCs w:val="24"/>
        </w:rPr>
        <w:t>適用する家内労働者</w:t>
      </w:r>
      <w:r w:rsidRPr="001D39FA">
        <w:rPr>
          <w:rFonts w:hAnsi="ＭＳ 明朝" w:hint="eastAsia"/>
          <w:spacing w:val="24"/>
          <w:szCs w:val="24"/>
        </w:rPr>
        <w:t xml:space="preserve">　</w:t>
      </w:r>
    </w:p>
    <w:p w14:paraId="520EA1F1" w14:textId="77777777" w:rsidR="00F63103" w:rsidRPr="001D39FA" w:rsidRDefault="00F63103" w:rsidP="00F63103">
      <w:pPr>
        <w:spacing w:line="286" w:lineRule="atLeast"/>
        <w:ind w:left="576" w:hangingChars="200" w:hanging="576"/>
        <w:jc w:val="left"/>
        <w:rPr>
          <w:rFonts w:hAnsi="ＭＳ 明朝"/>
          <w:spacing w:val="24"/>
          <w:szCs w:val="24"/>
        </w:rPr>
      </w:pPr>
      <w:r>
        <w:rPr>
          <w:rFonts w:hAnsi="ＭＳ 明朝" w:hint="eastAsia"/>
          <w:spacing w:val="24"/>
          <w:szCs w:val="24"/>
        </w:rPr>
        <w:t xml:space="preserve">　　　長崎</w:t>
      </w:r>
      <w:r w:rsidRPr="001D39FA">
        <w:rPr>
          <w:rFonts w:hAnsi="ＭＳ 明朝" w:hint="eastAsia"/>
          <w:spacing w:val="24"/>
          <w:szCs w:val="24"/>
        </w:rPr>
        <w:t>県の区域内で</w:t>
      </w:r>
      <w:r>
        <w:rPr>
          <w:rFonts w:hAnsi="ＭＳ 明朝" w:hint="eastAsia"/>
          <w:spacing w:val="24"/>
          <w:szCs w:val="24"/>
        </w:rPr>
        <w:t>、婦人既製洋服製造業に係るまとめの業務に従事する</w:t>
      </w:r>
      <w:r w:rsidRPr="001D39FA">
        <w:rPr>
          <w:rFonts w:hAnsi="ＭＳ 明朝" w:hint="eastAsia"/>
          <w:spacing w:val="24"/>
          <w:szCs w:val="24"/>
        </w:rPr>
        <w:t>家内労働者</w:t>
      </w:r>
    </w:p>
    <w:p w14:paraId="16677105" w14:textId="77777777" w:rsidR="00F63103" w:rsidRDefault="00F63103" w:rsidP="00F63103">
      <w:pPr>
        <w:spacing w:line="286" w:lineRule="atLeast"/>
        <w:jc w:val="left"/>
        <w:rPr>
          <w:rFonts w:hAnsi="ＭＳ 明朝"/>
          <w:spacing w:val="24"/>
          <w:szCs w:val="24"/>
        </w:rPr>
      </w:pPr>
      <w:r>
        <w:rPr>
          <w:rFonts w:hAnsi="ＭＳ 明朝" w:hint="eastAsia"/>
          <w:spacing w:val="24"/>
          <w:szCs w:val="24"/>
        </w:rPr>
        <w:t xml:space="preserve">２　</w:t>
      </w:r>
      <w:r w:rsidRPr="001D39FA">
        <w:rPr>
          <w:rFonts w:hAnsi="ＭＳ 明朝" w:hint="eastAsia"/>
          <w:bCs/>
          <w:kern w:val="0"/>
          <w:szCs w:val="24"/>
        </w:rPr>
        <w:t>適用する委託</w:t>
      </w:r>
      <w:r w:rsidRPr="001D39FA">
        <w:rPr>
          <w:rFonts w:hAnsi="ＭＳ 明朝" w:hint="eastAsia"/>
          <w:bCs/>
          <w:szCs w:val="24"/>
        </w:rPr>
        <w:t>者</w:t>
      </w:r>
      <w:r w:rsidRPr="001D39FA">
        <w:rPr>
          <w:rFonts w:hAnsi="ＭＳ 明朝"/>
          <w:spacing w:val="24"/>
          <w:szCs w:val="24"/>
        </w:rPr>
        <w:t xml:space="preserve">  </w:t>
      </w:r>
    </w:p>
    <w:p w14:paraId="196797D3" w14:textId="77777777" w:rsidR="00F63103" w:rsidRDefault="00F63103" w:rsidP="00F63103">
      <w:pPr>
        <w:spacing w:line="286" w:lineRule="atLeast"/>
        <w:ind w:firstLineChars="300" w:firstLine="864"/>
        <w:jc w:val="left"/>
        <w:rPr>
          <w:rFonts w:hAnsi="ＭＳ 明朝"/>
          <w:spacing w:val="24"/>
          <w:szCs w:val="24"/>
        </w:rPr>
      </w:pPr>
      <w:r w:rsidRPr="001D39FA">
        <w:rPr>
          <w:rFonts w:hAnsi="ＭＳ 明朝" w:hint="eastAsia"/>
          <w:spacing w:val="24"/>
          <w:szCs w:val="24"/>
        </w:rPr>
        <w:t>前号の家内労働者に前号の業務を委託する委託者</w:t>
      </w:r>
    </w:p>
    <w:p w14:paraId="3638264F" w14:textId="77777777" w:rsidR="00F63103" w:rsidRPr="001D39FA" w:rsidRDefault="00F63103" w:rsidP="00F63103">
      <w:pPr>
        <w:spacing w:line="286" w:lineRule="atLeast"/>
        <w:jc w:val="left"/>
        <w:rPr>
          <w:rFonts w:hAnsi="ＭＳ 明朝" w:cs="ＭＳ Ｐゴシック"/>
          <w:color w:val="000000"/>
          <w:kern w:val="0"/>
          <w:szCs w:val="24"/>
        </w:rPr>
      </w:pPr>
      <w:r>
        <w:rPr>
          <w:rFonts w:hAnsi="ＭＳ 明朝" w:cs="ＭＳ Ｐゴシック" w:hint="eastAsia"/>
          <w:color w:val="000000"/>
          <w:kern w:val="0"/>
          <w:szCs w:val="24"/>
        </w:rPr>
        <w:t xml:space="preserve">３　</w:t>
      </w:r>
      <w:r w:rsidRPr="001D39FA">
        <w:rPr>
          <w:rFonts w:hAnsi="ＭＳ 明朝" w:cs="ＭＳ Ｐゴシック" w:hint="eastAsia"/>
          <w:color w:val="000000"/>
          <w:kern w:val="0"/>
          <w:szCs w:val="24"/>
        </w:rPr>
        <w:t>第１号の家内労働者に係る最低工賃額</w:t>
      </w:r>
    </w:p>
    <w:p w14:paraId="2322886E" w14:textId="77777777" w:rsidR="00F63103" w:rsidRDefault="00F63103" w:rsidP="00F63103">
      <w:pPr>
        <w:wordWrap w:val="0"/>
        <w:spacing w:line="142" w:lineRule="atLeast"/>
        <w:ind w:left="576" w:hangingChars="200" w:hanging="576"/>
        <w:jc w:val="left"/>
        <w:rPr>
          <w:spacing w:val="24"/>
          <w:szCs w:val="24"/>
        </w:rPr>
      </w:pPr>
      <w:r>
        <w:rPr>
          <w:rFonts w:hint="eastAsia"/>
          <w:spacing w:val="24"/>
          <w:szCs w:val="24"/>
        </w:rPr>
        <w:t xml:space="preserve">　　　次の表の品目欄及び規格欄の区分に応じ、金額欄に掲げる金額。ただし、金額欄に表示されている単位と異なる長さで委託する場合の工賃額については、１センチメートル当たりに換算した金額とする。この場合、１センチメートル未満の長さは１センチメートルに切り上げるものとする。</w:t>
      </w:r>
    </w:p>
    <w:tbl>
      <w:tblPr>
        <w:tblW w:w="9913" w:type="dxa"/>
        <w:tblInd w:w="109" w:type="dxa"/>
        <w:tblCellMar>
          <w:left w:w="99" w:type="dxa"/>
          <w:right w:w="99" w:type="dxa"/>
        </w:tblCellMar>
        <w:tblLook w:val="04A0" w:firstRow="1" w:lastRow="0" w:firstColumn="1" w:lastColumn="0" w:noHBand="0" w:noVBand="1"/>
      </w:tblPr>
      <w:tblGrid>
        <w:gridCol w:w="1143"/>
        <w:gridCol w:w="1940"/>
        <w:gridCol w:w="1600"/>
        <w:gridCol w:w="1600"/>
        <w:gridCol w:w="2844"/>
        <w:gridCol w:w="786"/>
      </w:tblGrid>
      <w:tr w:rsidR="00F63103" w:rsidRPr="005563E8" w14:paraId="08055C4F" w14:textId="77777777" w:rsidTr="0056327F">
        <w:trPr>
          <w:trHeight w:val="360"/>
        </w:trPr>
        <w:tc>
          <w:tcPr>
            <w:tcW w:w="114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ED8B4BB" w14:textId="77777777" w:rsidR="00F63103" w:rsidRPr="005563E8" w:rsidRDefault="00F63103" w:rsidP="0056327F">
            <w:pPr>
              <w:widowControl/>
              <w:jc w:val="center"/>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品  目</w:t>
            </w:r>
          </w:p>
        </w:tc>
        <w:tc>
          <w:tcPr>
            <w:tcW w:w="1940" w:type="dxa"/>
            <w:tcBorders>
              <w:top w:val="single" w:sz="8" w:space="0" w:color="auto"/>
              <w:left w:val="nil"/>
              <w:bottom w:val="single" w:sz="4" w:space="0" w:color="auto"/>
              <w:right w:val="single" w:sz="4" w:space="0" w:color="auto"/>
            </w:tcBorders>
            <w:shd w:val="clear" w:color="auto" w:fill="auto"/>
            <w:noWrap/>
            <w:vAlign w:val="center"/>
            <w:hideMark/>
          </w:tcPr>
          <w:p w14:paraId="5A9A62CB" w14:textId="77777777" w:rsidR="00F63103" w:rsidRPr="005563E8" w:rsidRDefault="00F63103" w:rsidP="0056327F">
            <w:pPr>
              <w:widowControl/>
              <w:jc w:val="center"/>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工              程</w:t>
            </w:r>
          </w:p>
        </w:tc>
        <w:tc>
          <w:tcPr>
            <w:tcW w:w="3200"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6FCCDF22" w14:textId="77777777" w:rsidR="00F63103" w:rsidRPr="005563E8" w:rsidRDefault="00F63103" w:rsidP="0056327F">
            <w:pPr>
              <w:widowControl/>
              <w:jc w:val="center"/>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規                           格</w:t>
            </w:r>
          </w:p>
        </w:tc>
        <w:tc>
          <w:tcPr>
            <w:tcW w:w="3630" w:type="dxa"/>
            <w:gridSpan w:val="2"/>
            <w:tcBorders>
              <w:top w:val="single" w:sz="8" w:space="0" w:color="auto"/>
              <w:left w:val="nil"/>
              <w:bottom w:val="nil"/>
              <w:right w:val="single" w:sz="8" w:space="0" w:color="000000"/>
            </w:tcBorders>
            <w:shd w:val="clear" w:color="auto" w:fill="auto"/>
            <w:noWrap/>
            <w:vAlign w:val="center"/>
            <w:hideMark/>
          </w:tcPr>
          <w:p w14:paraId="21990FF1" w14:textId="77777777" w:rsidR="00F63103" w:rsidRPr="005563E8" w:rsidRDefault="00F63103" w:rsidP="0056327F">
            <w:pPr>
              <w:widowControl/>
              <w:jc w:val="center"/>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金                                額</w:t>
            </w:r>
          </w:p>
        </w:tc>
      </w:tr>
      <w:tr w:rsidR="00F63103" w:rsidRPr="005563E8" w14:paraId="6D828EF9"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50B2E850" w14:textId="77777777" w:rsidR="00F63103" w:rsidRPr="005563E8" w:rsidRDefault="00F63103" w:rsidP="0056327F">
            <w:pPr>
              <w:widowControl/>
              <w:jc w:val="center"/>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940" w:type="dxa"/>
            <w:tcBorders>
              <w:top w:val="nil"/>
              <w:left w:val="nil"/>
              <w:bottom w:val="nil"/>
              <w:right w:val="single" w:sz="4" w:space="0" w:color="auto"/>
            </w:tcBorders>
            <w:shd w:val="clear" w:color="auto" w:fill="auto"/>
            <w:noWrap/>
            <w:vAlign w:val="center"/>
            <w:hideMark/>
          </w:tcPr>
          <w:p w14:paraId="7A8725F1"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身返し端まつり</w:t>
            </w:r>
          </w:p>
        </w:tc>
        <w:tc>
          <w:tcPr>
            <w:tcW w:w="3200" w:type="dxa"/>
            <w:gridSpan w:val="2"/>
            <w:tcBorders>
              <w:top w:val="single" w:sz="4" w:space="0" w:color="auto"/>
              <w:left w:val="single" w:sz="4" w:space="0" w:color="auto"/>
              <w:bottom w:val="nil"/>
              <w:right w:val="nil"/>
            </w:tcBorders>
            <w:shd w:val="clear" w:color="auto" w:fill="auto"/>
            <w:noWrap/>
            <w:vAlign w:val="center"/>
            <w:hideMark/>
          </w:tcPr>
          <w:p w14:paraId="2DC7896F"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針目が３センチメートル間隔に</w:t>
            </w:r>
          </w:p>
        </w:tc>
        <w:tc>
          <w:tcPr>
            <w:tcW w:w="2844" w:type="dxa"/>
            <w:tcBorders>
              <w:top w:val="single" w:sz="4" w:space="0" w:color="auto"/>
              <w:left w:val="single" w:sz="4" w:space="0" w:color="auto"/>
              <w:bottom w:val="nil"/>
              <w:right w:val="nil"/>
            </w:tcBorders>
            <w:shd w:val="clear" w:color="auto" w:fill="auto"/>
            <w:noWrap/>
            <w:vAlign w:val="center"/>
            <w:hideMark/>
          </w:tcPr>
          <w:p w14:paraId="5AF03CF7"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１か所につき</w:t>
            </w:r>
          </w:p>
        </w:tc>
        <w:tc>
          <w:tcPr>
            <w:tcW w:w="786" w:type="dxa"/>
            <w:tcBorders>
              <w:top w:val="single" w:sz="4" w:space="0" w:color="auto"/>
              <w:left w:val="nil"/>
              <w:bottom w:val="nil"/>
              <w:right w:val="single" w:sz="8" w:space="0" w:color="auto"/>
            </w:tcBorders>
            <w:shd w:val="clear" w:color="auto" w:fill="auto"/>
            <w:noWrap/>
            <w:vAlign w:val="center"/>
            <w:hideMark/>
          </w:tcPr>
          <w:p w14:paraId="4D5FC12C"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１０ 円</w:t>
            </w:r>
          </w:p>
        </w:tc>
      </w:tr>
      <w:tr w:rsidR="00F63103" w:rsidRPr="005563E8" w14:paraId="3F66EB29"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44B3C611"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3FC24B53"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（千鳥）</w:t>
            </w:r>
          </w:p>
        </w:tc>
        <w:tc>
          <w:tcPr>
            <w:tcW w:w="3200" w:type="dxa"/>
            <w:gridSpan w:val="2"/>
            <w:tcBorders>
              <w:top w:val="nil"/>
              <w:left w:val="single" w:sz="4" w:space="0" w:color="auto"/>
              <w:bottom w:val="single" w:sz="4" w:space="0" w:color="auto"/>
              <w:right w:val="nil"/>
            </w:tcBorders>
            <w:shd w:val="clear" w:color="auto" w:fill="auto"/>
            <w:noWrap/>
            <w:vAlign w:val="center"/>
            <w:hideMark/>
          </w:tcPr>
          <w:p w14:paraId="1BD07E21"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５針以上のもの</w:t>
            </w:r>
          </w:p>
        </w:tc>
        <w:tc>
          <w:tcPr>
            <w:tcW w:w="2844" w:type="dxa"/>
            <w:tcBorders>
              <w:top w:val="nil"/>
              <w:left w:val="single" w:sz="4" w:space="0" w:color="auto"/>
              <w:bottom w:val="single" w:sz="4" w:space="0" w:color="auto"/>
              <w:right w:val="nil"/>
            </w:tcBorders>
            <w:shd w:val="clear" w:color="auto" w:fill="auto"/>
            <w:noWrap/>
            <w:vAlign w:val="center"/>
            <w:hideMark/>
          </w:tcPr>
          <w:p w14:paraId="28837CB3"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786" w:type="dxa"/>
            <w:tcBorders>
              <w:top w:val="nil"/>
              <w:left w:val="nil"/>
              <w:bottom w:val="single" w:sz="4" w:space="0" w:color="auto"/>
              <w:right w:val="single" w:sz="8" w:space="0" w:color="auto"/>
            </w:tcBorders>
            <w:shd w:val="clear" w:color="auto" w:fill="auto"/>
            <w:noWrap/>
            <w:vAlign w:val="center"/>
            <w:hideMark/>
          </w:tcPr>
          <w:p w14:paraId="5753A828"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r>
      <w:tr w:rsidR="00F63103" w:rsidRPr="005563E8" w14:paraId="743337C3"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6A585B8F"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940" w:type="dxa"/>
            <w:tcBorders>
              <w:top w:val="nil"/>
              <w:left w:val="nil"/>
              <w:bottom w:val="nil"/>
              <w:right w:val="single" w:sz="4" w:space="0" w:color="auto"/>
            </w:tcBorders>
            <w:shd w:val="clear" w:color="auto" w:fill="auto"/>
            <w:noWrap/>
            <w:vAlign w:val="center"/>
            <w:hideMark/>
          </w:tcPr>
          <w:p w14:paraId="5ABD6AB8"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身返し星入れ</w:t>
            </w:r>
          </w:p>
        </w:tc>
        <w:tc>
          <w:tcPr>
            <w:tcW w:w="3200"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2FB3F2A8"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針目が３センチメートル間隔に</w:t>
            </w:r>
          </w:p>
        </w:tc>
        <w:tc>
          <w:tcPr>
            <w:tcW w:w="2844" w:type="dxa"/>
            <w:tcBorders>
              <w:top w:val="nil"/>
              <w:left w:val="nil"/>
              <w:bottom w:val="nil"/>
              <w:right w:val="nil"/>
            </w:tcBorders>
            <w:shd w:val="clear" w:color="auto" w:fill="auto"/>
            <w:noWrap/>
            <w:vAlign w:val="center"/>
            <w:hideMark/>
          </w:tcPr>
          <w:p w14:paraId="2570DA65"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１０センチメートル</w:t>
            </w:r>
          </w:p>
        </w:tc>
        <w:tc>
          <w:tcPr>
            <w:tcW w:w="786" w:type="dxa"/>
            <w:tcBorders>
              <w:top w:val="nil"/>
              <w:left w:val="nil"/>
              <w:bottom w:val="nil"/>
              <w:right w:val="single" w:sz="8" w:space="0" w:color="auto"/>
            </w:tcBorders>
            <w:shd w:val="clear" w:color="auto" w:fill="auto"/>
            <w:noWrap/>
            <w:vAlign w:val="center"/>
            <w:hideMark/>
          </w:tcPr>
          <w:p w14:paraId="7577137A"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r>
      <w:tr w:rsidR="00F63103" w:rsidRPr="005563E8" w14:paraId="494B87CD"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6BEF2B33"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940" w:type="dxa"/>
            <w:tcBorders>
              <w:top w:val="nil"/>
              <w:left w:val="nil"/>
              <w:bottom w:val="nil"/>
              <w:right w:val="single" w:sz="4" w:space="0" w:color="auto"/>
            </w:tcBorders>
            <w:shd w:val="clear" w:color="auto" w:fill="auto"/>
            <w:noWrap/>
            <w:vAlign w:val="center"/>
            <w:hideMark/>
          </w:tcPr>
          <w:p w14:paraId="51592B01"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3200" w:type="dxa"/>
            <w:gridSpan w:val="2"/>
            <w:tcBorders>
              <w:top w:val="nil"/>
              <w:left w:val="single" w:sz="4" w:space="0" w:color="auto"/>
              <w:bottom w:val="nil"/>
              <w:right w:val="single" w:sz="4" w:space="0" w:color="000000"/>
            </w:tcBorders>
            <w:shd w:val="clear" w:color="auto" w:fill="auto"/>
            <w:noWrap/>
            <w:vAlign w:val="center"/>
            <w:hideMark/>
          </w:tcPr>
          <w:p w14:paraId="64D3995B"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３針以上のもの</w:t>
            </w:r>
          </w:p>
        </w:tc>
        <w:tc>
          <w:tcPr>
            <w:tcW w:w="2844" w:type="dxa"/>
            <w:tcBorders>
              <w:top w:val="nil"/>
              <w:left w:val="nil"/>
              <w:bottom w:val="nil"/>
              <w:right w:val="nil"/>
            </w:tcBorders>
            <w:shd w:val="clear" w:color="auto" w:fill="auto"/>
            <w:noWrap/>
            <w:vAlign w:val="center"/>
            <w:hideMark/>
          </w:tcPr>
          <w:p w14:paraId="24AF29A7"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につき</w:t>
            </w:r>
          </w:p>
        </w:tc>
        <w:tc>
          <w:tcPr>
            <w:tcW w:w="786" w:type="dxa"/>
            <w:tcBorders>
              <w:top w:val="nil"/>
              <w:left w:val="nil"/>
              <w:bottom w:val="nil"/>
              <w:right w:val="single" w:sz="8" w:space="0" w:color="auto"/>
            </w:tcBorders>
            <w:shd w:val="clear" w:color="auto" w:fill="auto"/>
            <w:noWrap/>
            <w:vAlign w:val="center"/>
            <w:hideMark/>
          </w:tcPr>
          <w:p w14:paraId="6EDDAD3A"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１１ 円</w:t>
            </w:r>
          </w:p>
        </w:tc>
      </w:tr>
      <w:tr w:rsidR="00F63103" w:rsidRPr="005563E8" w14:paraId="4DC6D4D2"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71A59584"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940" w:type="dxa"/>
            <w:tcBorders>
              <w:top w:val="single" w:sz="4" w:space="0" w:color="auto"/>
              <w:left w:val="nil"/>
              <w:bottom w:val="nil"/>
              <w:right w:val="single" w:sz="4" w:space="0" w:color="auto"/>
            </w:tcBorders>
            <w:shd w:val="clear" w:color="auto" w:fill="auto"/>
            <w:noWrap/>
            <w:vAlign w:val="center"/>
            <w:hideMark/>
          </w:tcPr>
          <w:p w14:paraId="7865E52E"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ボタン付け</w:t>
            </w:r>
          </w:p>
        </w:tc>
        <w:tc>
          <w:tcPr>
            <w:tcW w:w="1600" w:type="dxa"/>
            <w:tcBorders>
              <w:top w:val="single" w:sz="4" w:space="0" w:color="auto"/>
              <w:left w:val="nil"/>
              <w:bottom w:val="single" w:sz="4" w:space="0" w:color="auto"/>
              <w:right w:val="nil"/>
            </w:tcBorders>
            <w:shd w:val="clear" w:color="auto" w:fill="auto"/>
            <w:noWrap/>
            <w:vAlign w:val="center"/>
            <w:hideMark/>
          </w:tcPr>
          <w:p w14:paraId="78161C34"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飾りボタン</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0344F8E5"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2844" w:type="dxa"/>
            <w:tcBorders>
              <w:top w:val="single" w:sz="4" w:space="0" w:color="auto"/>
              <w:left w:val="nil"/>
              <w:bottom w:val="single" w:sz="4" w:space="0" w:color="auto"/>
              <w:right w:val="nil"/>
            </w:tcBorders>
            <w:shd w:val="clear" w:color="auto" w:fill="auto"/>
            <w:noWrap/>
            <w:vAlign w:val="center"/>
            <w:hideMark/>
          </w:tcPr>
          <w:p w14:paraId="080D225E"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１個につき</w:t>
            </w:r>
          </w:p>
        </w:tc>
        <w:tc>
          <w:tcPr>
            <w:tcW w:w="786" w:type="dxa"/>
            <w:tcBorders>
              <w:top w:val="single" w:sz="4" w:space="0" w:color="auto"/>
              <w:left w:val="nil"/>
              <w:bottom w:val="single" w:sz="4" w:space="0" w:color="auto"/>
              <w:right w:val="single" w:sz="8" w:space="0" w:color="auto"/>
            </w:tcBorders>
            <w:shd w:val="clear" w:color="auto" w:fill="auto"/>
            <w:noWrap/>
            <w:vAlign w:val="center"/>
            <w:hideMark/>
          </w:tcPr>
          <w:p w14:paraId="7AEC13F7"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８ 円</w:t>
            </w:r>
          </w:p>
        </w:tc>
      </w:tr>
      <w:tr w:rsidR="00F63103" w:rsidRPr="005563E8" w14:paraId="6BD39233"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5FDF4EC9"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940" w:type="dxa"/>
            <w:tcBorders>
              <w:top w:val="nil"/>
              <w:left w:val="nil"/>
              <w:bottom w:val="nil"/>
              <w:right w:val="single" w:sz="4" w:space="0" w:color="auto"/>
            </w:tcBorders>
            <w:shd w:val="clear" w:color="auto" w:fill="auto"/>
            <w:noWrap/>
            <w:vAlign w:val="center"/>
            <w:hideMark/>
          </w:tcPr>
          <w:p w14:paraId="14DE4E56"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600" w:type="dxa"/>
            <w:tcBorders>
              <w:top w:val="nil"/>
              <w:left w:val="nil"/>
              <w:bottom w:val="nil"/>
              <w:right w:val="single" w:sz="4" w:space="0" w:color="auto"/>
            </w:tcBorders>
            <w:shd w:val="clear" w:color="auto" w:fill="auto"/>
            <w:noWrap/>
            <w:vAlign w:val="center"/>
            <w:hideMark/>
          </w:tcPr>
          <w:p w14:paraId="2F700080"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根巻きボタン</w:t>
            </w:r>
          </w:p>
        </w:tc>
        <w:tc>
          <w:tcPr>
            <w:tcW w:w="1600" w:type="dxa"/>
            <w:tcBorders>
              <w:top w:val="nil"/>
              <w:left w:val="nil"/>
              <w:bottom w:val="single" w:sz="4" w:space="0" w:color="auto"/>
              <w:right w:val="single" w:sz="4" w:space="0" w:color="auto"/>
            </w:tcBorders>
            <w:shd w:val="clear" w:color="auto" w:fill="auto"/>
            <w:noWrap/>
            <w:vAlign w:val="center"/>
            <w:hideMark/>
          </w:tcPr>
          <w:p w14:paraId="76CFFE5F"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力ボタン付き</w:t>
            </w:r>
          </w:p>
        </w:tc>
        <w:tc>
          <w:tcPr>
            <w:tcW w:w="2844" w:type="dxa"/>
            <w:tcBorders>
              <w:top w:val="nil"/>
              <w:left w:val="nil"/>
              <w:bottom w:val="single" w:sz="4" w:space="0" w:color="auto"/>
              <w:right w:val="nil"/>
            </w:tcBorders>
            <w:shd w:val="clear" w:color="auto" w:fill="auto"/>
            <w:noWrap/>
            <w:vAlign w:val="center"/>
            <w:hideMark/>
          </w:tcPr>
          <w:p w14:paraId="245E747B"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１個につき</w:t>
            </w:r>
          </w:p>
        </w:tc>
        <w:tc>
          <w:tcPr>
            <w:tcW w:w="786" w:type="dxa"/>
            <w:tcBorders>
              <w:top w:val="nil"/>
              <w:left w:val="nil"/>
              <w:bottom w:val="single" w:sz="4" w:space="0" w:color="auto"/>
              <w:right w:val="single" w:sz="8" w:space="0" w:color="auto"/>
            </w:tcBorders>
            <w:shd w:val="clear" w:color="auto" w:fill="auto"/>
            <w:noWrap/>
            <w:vAlign w:val="center"/>
            <w:hideMark/>
          </w:tcPr>
          <w:p w14:paraId="56A750CC"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１３ 円</w:t>
            </w:r>
          </w:p>
        </w:tc>
      </w:tr>
      <w:tr w:rsidR="00F63103" w:rsidRPr="005563E8" w14:paraId="379F367C"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2E9CA48A"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940" w:type="dxa"/>
            <w:tcBorders>
              <w:top w:val="nil"/>
              <w:left w:val="nil"/>
              <w:bottom w:val="nil"/>
              <w:right w:val="single" w:sz="4" w:space="0" w:color="auto"/>
            </w:tcBorders>
            <w:shd w:val="clear" w:color="auto" w:fill="auto"/>
            <w:noWrap/>
            <w:vAlign w:val="center"/>
            <w:hideMark/>
          </w:tcPr>
          <w:p w14:paraId="4A611F45"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600" w:type="dxa"/>
            <w:tcBorders>
              <w:top w:val="nil"/>
              <w:left w:val="nil"/>
              <w:bottom w:val="nil"/>
              <w:right w:val="single" w:sz="4" w:space="0" w:color="auto"/>
            </w:tcBorders>
            <w:shd w:val="clear" w:color="auto" w:fill="auto"/>
            <w:noWrap/>
            <w:vAlign w:val="center"/>
            <w:hideMark/>
          </w:tcPr>
          <w:p w14:paraId="0AF96B71"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600" w:type="dxa"/>
            <w:tcBorders>
              <w:top w:val="nil"/>
              <w:left w:val="nil"/>
              <w:bottom w:val="nil"/>
              <w:right w:val="single" w:sz="4" w:space="0" w:color="auto"/>
            </w:tcBorders>
            <w:shd w:val="clear" w:color="auto" w:fill="auto"/>
            <w:noWrap/>
            <w:vAlign w:val="center"/>
            <w:hideMark/>
          </w:tcPr>
          <w:p w14:paraId="1D9B8B92"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力ボタンなし</w:t>
            </w:r>
          </w:p>
        </w:tc>
        <w:tc>
          <w:tcPr>
            <w:tcW w:w="2844" w:type="dxa"/>
            <w:tcBorders>
              <w:top w:val="nil"/>
              <w:left w:val="nil"/>
              <w:bottom w:val="nil"/>
              <w:right w:val="nil"/>
            </w:tcBorders>
            <w:shd w:val="clear" w:color="auto" w:fill="auto"/>
            <w:noWrap/>
            <w:vAlign w:val="center"/>
            <w:hideMark/>
          </w:tcPr>
          <w:p w14:paraId="73461862"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１個につき</w:t>
            </w:r>
          </w:p>
        </w:tc>
        <w:tc>
          <w:tcPr>
            <w:tcW w:w="786" w:type="dxa"/>
            <w:tcBorders>
              <w:top w:val="nil"/>
              <w:left w:val="nil"/>
              <w:bottom w:val="nil"/>
              <w:right w:val="single" w:sz="8" w:space="0" w:color="auto"/>
            </w:tcBorders>
            <w:shd w:val="clear" w:color="auto" w:fill="auto"/>
            <w:noWrap/>
            <w:vAlign w:val="center"/>
            <w:hideMark/>
          </w:tcPr>
          <w:p w14:paraId="63225838"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１０ 円</w:t>
            </w:r>
          </w:p>
        </w:tc>
      </w:tr>
      <w:tr w:rsidR="00F63103" w:rsidRPr="005563E8" w14:paraId="006FD3BC"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71F9FA3A" w14:textId="77777777" w:rsidR="00F63103" w:rsidRPr="005563E8" w:rsidRDefault="00F63103" w:rsidP="0056327F">
            <w:pPr>
              <w:widowControl/>
              <w:jc w:val="center"/>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上      衣</w:t>
            </w:r>
          </w:p>
        </w:tc>
        <w:tc>
          <w:tcPr>
            <w:tcW w:w="1940" w:type="dxa"/>
            <w:tcBorders>
              <w:top w:val="single" w:sz="4" w:space="0" w:color="auto"/>
              <w:left w:val="nil"/>
              <w:bottom w:val="nil"/>
              <w:right w:val="single" w:sz="4" w:space="0" w:color="auto"/>
            </w:tcBorders>
            <w:shd w:val="clear" w:color="auto" w:fill="auto"/>
            <w:noWrap/>
            <w:vAlign w:val="center"/>
            <w:hideMark/>
          </w:tcPr>
          <w:p w14:paraId="1E017257"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鎖糸ループ付け</w:t>
            </w:r>
          </w:p>
        </w:tc>
        <w:tc>
          <w:tcPr>
            <w:tcW w:w="3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8C4368"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糸ループ作り付け</w:t>
            </w:r>
          </w:p>
        </w:tc>
        <w:tc>
          <w:tcPr>
            <w:tcW w:w="2844" w:type="dxa"/>
            <w:tcBorders>
              <w:top w:val="single" w:sz="4" w:space="0" w:color="auto"/>
              <w:left w:val="nil"/>
              <w:bottom w:val="single" w:sz="4" w:space="0" w:color="auto"/>
              <w:right w:val="nil"/>
            </w:tcBorders>
            <w:shd w:val="clear" w:color="auto" w:fill="auto"/>
            <w:noWrap/>
            <w:vAlign w:val="center"/>
            <w:hideMark/>
          </w:tcPr>
          <w:p w14:paraId="7802B16A"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１か所につき</w:t>
            </w:r>
          </w:p>
        </w:tc>
        <w:tc>
          <w:tcPr>
            <w:tcW w:w="786" w:type="dxa"/>
            <w:tcBorders>
              <w:top w:val="single" w:sz="4" w:space="0" w:color="auto"/>
              <w:left w:val="nil"/>
              <w:bottom w:val="single" w:sz="4" w:space="0" w:color="auto"/>
              <w:right w:val="single" w:sz="8" w:space="0" w:color="auto"/>
            </w:tcBorders>
            <w:shd w:val="clear" w:color="auto" w:fill="auto"/>
            <w:noWrap/>
            <w:vAlign w:val="center"/>
            <w:hideMark/>
          </w:tcPr>
          <w:p w14:paraId="1A5D1809"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９ 円</w:t>
            </w:r>
          </w:p>
        </w:tc>
      </w:tr>
      <w:tr w:rsidR="00F63103" w:rsidRPr="005563E8" w14:paraId="12A57CD1"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5D1A8B31"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940" w:type="dxa"/>
            <w:tcBorders>
              <w:top w:val="nil"/>
              <w:left w:val="nil"/>
              <w:bottom w:val="nil"/>
              <w:right w:val="single" w:sz="4" w:space="0" w:color="auto"/>
            </w:tcBorders>
            <w:shd w:val="clear" w:color="auto" w:fill="auto"/>
            <w:noWrap/>
            <w:vAlign w:val="center"/>
            <w:hideMark/>
          </w:tcPr>
          <w:p w14:paraId="5E5AC3F9"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3200"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5B1CFF59"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既製ループ付け</w:t>
            </w:r>
          </w:p>
        </w:tc>
        <w:tc>
          <w:tcPr>
            <w:tcW w:w="2844" w:type="dxa"/>
            <w:tcBorders>
              <w:top w:val="nil"/>
              <w:left w:val="nil"/>
              <w:bottom w:val="nil"/>
              <w:right w:val="nil"/>
            </w:tcBorders>
            <w:shd w:val="clear" w:color="auto" w:fill="auto"/>
            <w:noWrap/>
            <w:vAlign w:val="center"/>
            <w:hideMark/>
          </w:tcPr>
          <w:p w14:paraId="027CD5A6"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１か所につき</w:t>
            </w:r>
          </w:p>
        </w:tc>
        <w:tc>
          <w:tcPr>
            <w:tcW w:w="786" w:type="dxa"/>
            <w:tcBorders>
              <w:top w:val="nil"/>
              <w:left w:val="nil"/>
              <w:bottom w:val="nil"/>
              <w:right w:val="single" w:sz="8" w:space="0" w:color="auto"/>
            </w:tcBorders>
            <w:shd w:val="clear" w:color="auto" w:fill="auto"/>
            <w:noWrap/>
            <w:vAlign w:val="center"/>
            <w:hideMark/>
          </w:tcPr>
          <w:p w14:paraId="0A1CEC64"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５ 円</w:t>
            </w:r>
          </w:p>
        </w:tc>
      </w:tr>
      <w:tr w:rsidR="00F63103" w:rsidRPr="005563E8" w14:paraId="7F0E095C"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71B22924"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940" w:type="dxa"/>
            <w:tcBorders>
              <w:top w:val="single" w:sz="4" w:space="0" w:color="auto"/>
              <w:left w:val="nil"/>
              <w:bottom w:val="nil"/>
              <w:right w:val="single" w:sz="4" w:space="0" w:color="auto"/>
            </w:tcBorders>
            <w:shd w:val="clear" w:color="auto" w:fill="auto"/>
            <w:noWrap/>
            <w:vAlign w:val="center"/>
            <w:hideMark/>
          </w:tcPr>
          <w:p w14:paraId="5AE1491E"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そで付け裏まつり</w:t>
            </w:r>
          </w:p>
        </w:tc>
        <w:tc>
          <w:tcPr>
            <w:tcW w:w="3200" w:type="dxa"/>
            <w:gridSpan w:val="2"/>
            <w:tcBorders>
              <w:top w:val="single" w:sz="4" w:space="0" w:color="auto"/>
              <w:left w:val="single" w:sz="4" w:space="0" w:color="auto"/>
              <w:bottom w:val="nil"/>
              <w:right w:val="nil"/>
            </w:tcBorders>
            <w:shd w:val="clear" w:color="auto" w:fill="auto"/>
            <w:noWrap/>
            <w:vAlign w:val="center"/>
            <w:hideMark/>
          </w:tcPr>
          <w:p w14:paraId="0FBEEFE0"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針目が３センチメートル間隔に</w:t>
            </w:r>
          </w:p>
        </w:tc>
        <w:tc>
          <w:tcPr>
            <w:tcW w:w="2844" w:type="dxa"/>
            <w:tcBorders>
              <w:top w:val="single" w:sz="4" w:space="0" w:color="auto"/>
              <w:left w:val="single" w:sz="4" w:space="0" w:color="auto"/>
              <w:bottom w:val="nil"/>
              <w:right w:val="nil"/>
            </w:tcBorders>
            <w:shd w:val="clear" w:color="auto" w:fill="auto"/>
            <w:noWrap/>
            <w:vAlign w:val="center"/>
            <w:hideMark/>
          </w:tcPr>
          <w:p w14:paraId="2B050E09"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１０センチメートル</w:t>
            </w:r>
          </w:p>
        </w:tc>
        <w:tc>
          <w:tcPr>
            <w:tcW w:w="786" w:type="dxa"/>
            <w:tcBorders>
              <w:top w:val="single" w:sz="4" w:space="0" w:color="auto"/>
              <w:left w:val="nil"/>
              <w:bottom w:val="nil"/>
              <w:right w:val="single" w:sz="8" w:space="0" w:color="auto"/>
            </w:tcBorders>
            <w:shd w:val="clear" w:color="auto" w:fill="auto"/>
            <w:noWrap/>
            <w:vAlign w:val="center"/>
            <w:hideMark/>
          </w:tcPr>
          <w:p w14:paraId="7BF848CE"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r>
      <w:tr w:rsidR="00F63103" w:rsidRPr="005563E8" w14:paraId="190C7A32"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5889F872"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400D0827"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3200" w:type="dxa"/>
            <w:gridSpan w:val="2"/>
            <w:tcBorders>
              <w:top w:val="nil"/>
              <w:left w:val="single" w:sz="4" w:space="0" w:color="auto"/>
              <w:bottom w:val="nil"/>
              <w:right w:val="nil"/>
            </w:tcBorders>
            <w:shd w:val="clear" w:color="auto" w:fill="auto"/>
            <w:noWrap/>
            <w:vAlign w:val="center"/>
            <w:hideMark/>
          </w:tcPr>
          <w:p w14:paraId="4EFE98BC"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７針以上のもの</w:t>
            </w:r>
          </w:p>
        </w:tc>
        <w:tc>
          <w:tcPr>
            <w:tcW w:w="2844" w:type="dxa"/>
            <w:tcBorders>
              <w:top w:val="nil"/>
              <w:left w:val="single" w:sz="4" w:space="0" w:color="auto"/>
              <w:bottom w:val="single" w:sz="4" w:space="0" w:color="auto"/>
              <w:right w:val="nil"/>
            </w:tcBorders>
            <w:shd w:val="clear" w:color="auto" w:fill="auto"/>
            <w:noWrap/>
            <w:vAlign w:val="center"/>
            <w:hideMark/>
          </w:tcPr>
          <w:p w14:paraId="1836329A"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につき</w:t>
            </w:r>
          </w:p>
        </w:tc>
        <w:tc>
          <w:tcPr>
            <w:tcW w:w="786" w:type="dxa"/>
            <w:tcBorders>
              <w:top w:val="nil"/>
              <w:left w:val="nil"/>
              <w:bottom w:val="single" w:sz="4" w:space="0" w:color="auto"/>
              <w:right w:val="single" w:sz="8" w:space="0" w:color="auto"/>
            </w:tcBorders>
            <w:shd w:val="clear" w:color="auto" w:fill="auto"/>
            <w:noWrap/>
            <w:vAlign w:val="center"/>
            <w:hideMark/>
          </w:tcPr>
          <w:p w14:paraId="723FEA4D"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１２ 円</w:t>
            </w:r>
          </w:p>
        </w:tc>
      </w:tr>
      <w:tr w:rsidR="00F63103" w:rsidRPr="005563E8" w14:paraId="2F1C32B5"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0EB88B23"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940" w:type="dxa"/>
            <w:tcBorders>
              <w:top w:val="nil"/>
              <w:left w:val="nil"/>
              <w:bottom w:val="nil"/>
              <w:right w:val="single" w:sz="4" w:space="0" w:color="auto"/>
            </w:tcBorders>
            <w:shd w:val="clear" w:color="auto" w:fill="auto"/>
            <w:noWrap/>
            <w:vAlign w:val="center"/>
            <w:hideMark/>
          </w:tcPr>
          <w:p w14:paraId="58BE6F51"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そで口裏まつり</w:t>
            </w:r>
          </w:p>
        </w:tc>
        <w:tc>
          <w:tcPr>
            <w:tcW w:w="1600" w:type="dxa"/>
            <w:tcBorders>
              <w:top w:val="nil"/>
              <w:left w:val="nil"/>
              <w:bottom w:val="nil"/>
              <w:right w:val="nil"/>
            </w:tcBorders>
            <w:shd w:val="clear" w:color="auto" w:fill="auto"/>
            <w:noWrap/>
            <w:vAlign w:val="center"/>
            <w:hideMark/>
          </w:tcPr>
          <w:p w14:paraId="1CC159B5"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600" w:type="dxa"/>
            <w:tcBorders>
              <w:top w:val="nil"/>
              <w:left w:val="nil"/>
              <w:bottom w:val="nil"/>
              <w:right w:val="nil"/>
            </w:tcBorders>
            <w:shd w:val="clear" w:color="auto" w:fill="auto"/>
            <w:noWrap/>
            <w:vAlign w:val="center"/>
            <w:hideMark/>
          </w:tcPr>
          <w:p w14:paraId="409B4215"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p>
        </w:tc>
        <w:tc>
          <w:tcPr>
            <w:tcW w:w="2844" w:type="dxa"/>
            <w:tcBorders>
              <w:top w:val="nil"/>
              <w:left w:val="single" w:sz="4" w:space="0" w:color="auto"/>
              <w:bottom w:val="nil"/>
              <w:right w:val="nil"/>
            </w:tcBorders>
            <w:shd w:val="clear" w:color="auto" w:fill="auto"/>
            <w:noWrap/>
            <w:vAlign w:val="center"/>
            <w:hideMark/>
          </w:tcPr>
          <w:p w14:paraId="1F42E47E"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１０センチメートル</w:t>
            </w:r>
          </w:p>
        </w:tc>
        <w:tc>
          <w:tcPr>
            <w:tcW w:w="786" w:type="dxa"/>
            <w:tcBorders>
              <w:top w:val="nil"/>
              <w:left w:val="nil"/>
              <w:bottom w:val="nil"/>
              <w:right w:val="single" w:sz="8" w:space="0" w:color="auto"/>
            </w:tcBorders>
            <w:shd w:val="clear" w:color="auto" w:fill="auto"/>
            <w:noWrap/>
            <w:vAlign w:val="center"/>
            <w:hideMark/>
          </w:tcPr>
          <w:p w14:paraId="6444667A"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r>
      <w:tr w:rsidR="00F63103" w:rsidRPr="005563E8" w14:paraId="07B1BF3C"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67D2222B"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940" w:type="dxa"/>
            <w:tcBorders>
              <w:top w:val="nil"/>
              <w:left w:val="nil"/>
              <w:bottom w:val="nil"/>
              <w:right w:val="single" w:sz="4" w:space="0" w:color="auto"/>
            </w:tcBorders>
            <w:shd w:val="clear" w:color="auto" w:fill="auto"/>
            <w:noWrap/>
            <w:vAlign w:val="center"/>
            <w:hideMark/>
          </w:tcPr>
          <w:p w14:paraId="0375B25A"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600" w:type="dxa"/>
            <w:tcBorders>
              <w:top w:val="nil"/>
              <w:left w:val="nil"/>
              <w:bottom w:val="nil"/>
              <w:right w:val="nil"/>
            </w:tcBorders>
            <w:shd w:val="clear" w:color="auto" w:fill="auto"/>
            <w:noWrap/>
            <w:vAlign w:val="center"/>
            <w:hideMark/>
          </w:tcPr>
          <w:p w14:paraId="5547DB4B"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600" w:type="dxa"/>
            <w:tcBorders>
              <w:top w:val="nil"/>
              <w:left w:val="nil"/>
              <w:bottom w:val="nil"/>
              <w:right w:val="nil"/>
            </w:tcBorders>
            <w:shd w:val="clear" w:color="auto" w:fill="auto"/>
            <w:noWrap/>
            <w:vAlign w:val="center"/>
            <w:hideMark/>
          </w:tcPr>
          <w:p w14:paraId="40B4B9B7"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p>
        </w:tc>
        <w:tc>
          <w:tcPr>
            <w:tcW w:w="2844" w:type="dxa"/>
            <w:tcBorders>
              <w:top w:val="nil"/>
              <w:left w:val="single" w:sz="4" w:space="0" w:color="auto"/>
              <w:bottom w:val="single" w:sz="4" w:space="0" w:color="auto"/>
              <w:right w:val="nil"/>
            </w:tcBorders>
            <w:shd w:val="clear" w:color="auto" w:fill="auto"/>
            <w:noWrap/>
            <w:vAlign w:val="center"/>
            <w:hideMark/>
          </w:tcPr>
          <w:p w14:paraId="704589C7"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につき</w:t>
            </w:r>
          </w:p>
        </w:tc>
        <w:tc>
          <w:tcPr>
            <w:tcW w:w="786" w:type="dxa"/>
            <w:tcBorders>
              <w:top w:val="nil"/>
              <w:left w:val="nil"/>
              <w:bottom w:val="single" w:sz="4" w:space="0" w:color="auto"/>
              <w:right w:val="single" w:sz="8" w:space="0" w:color="auto"/>
            </w:tcBorders>
            <w:shd w:val="clear" w:color="auto" w:fill="auto"/>
            <w:noWrap/>
            <w:vAlign w:val="center"/>
            <w:hideMark/>
          </w:tcPr>
          <w:p w14:paraId="36C39180"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１１ 円</w:t>
            </w:r>
          </w:p>
        </w:tc>
      </w:tr>
      <w:tr w:rsidR="00F63103" w:rsidRPr="005563E8" w14:paraId="210F1065"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49020B35"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lastRenderedPageBreak/>
              <w:t xml:space="preserve">　</w:t>
            </w:r>
          </w:p>
        </w:tc>
        <w:tc>
          <w:tcPr>
            <w:tcW w:w="1940" w:type="dxa"/>
            <w:tcBorders>
              <w:top w:val="single" w:sz="4" w:space="0" w:color="auto"/>
              <w:left w:val="nil"/>
              <w:bottom w:val="nil"/>
              <w:right w:val="single" w:sz="4" w:space="0" w:color="auto"/>
            </w:tcBorders>
            <w:shd w:val="clear" w:color="auto" w:fill="auto"/>
            <w:noWrap/>
            <w:vAlign w:val="center"/>
            <w:hideMark/>
          </w:tcPr>
          <w:p w14:paraId="6E74C2BF"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肩パット付け</w:t>
            </w:r>
          </w:p>
        </w:tc>
        <w:tc>
          <w:tcPr>
            <w:tcW w:w="1600" w:type="dxa"/>
            <w:tcBorders>
              <w:top w:val="single" w:sz="4" w:space="0" w:color="auto"/>
              <w:left w:val="nil"/>
              <w:bottom w:val="single" w:sz="4" w:space="0" w:color="auto"/>
              <w:right w:val="nil"/>
            </w:tcBorders>
            <w:shd w:val="clear" w:color="auto" w:fill="auto"/>
            <w:noWrap/>
            <w:vAlign w:val="center"/>
            <w:hideMark/>
          </w:tcPr>
          <w:p w14:paraId="10601911"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部分止め</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51AE686F"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2844" w:type="dxa"/>
            <w:tcBorders>
              <w:top w:val="nil"/>
              <w:left w:val="nil"/>
              <w:bottom w:val="single" w:sz="4" w:space="0" w:color="auto"/>
              <w:right w:val="nil"/>
            </w:tcBorders>
            <w:shd w:val="clear" w:color="auto" w:fill="auto"/>
            <w:noWrap/>
            <w:vAlign w:val="center"/>
            <w:hideMark/>
          </w:tcPr>
          <w:p w14:paraId="2AE93A33"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１組につき</w:t>
            </w:r>
          </w:p>
        </w:tc>
        <w:tc>
          <w:tcPr>
            <w:tcW w:w="786" w:type="dxa"/>
            <w:tcBorders>
              <w:top w:val="nil"/>
              <w:left w:val="nil"/>
              <w:bottom w:val="single" w:sz="4" w:space="0" w:color="auto"/>
              <w:right w:val="single" w:sz="8" w:space="0" w:color="auto"/>
            </w:tcBorders>
            <w:shd w:val="clear" w:color="auto" w:fill="auto"/>
            <w:noWrap/>
            <w:vAlign w:val="center"/>
            <w:hideMark/>
          </w:tcPr>
          <w:p w14:paraId="506A8221"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２１ 円</w:t>
            </w:r>
          </w:p>
        </w:tc>
      </w:tr>
      <w:tr w:rsidR="00F63103" w:rsidRPr="005563E8" w14:paraId="689A51F4"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59F4B574"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1BE1F6EA"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600" w:type="dxa"/>
            <w:tcBorders>
              <w:top w:val="nil"/>
              <w:left w:val="nil"/>
              <w:bottom w:val="single" w:sz="4" w:space="0" w:color="auto"/>
              <w:right w:val="nil"/>
            </w:tcBorders>
            <w:shd w:val="clear" w:color="auto" w:fill="auto"/>
            <w:noWrap/>
            <w:vAlign w:val="center"/>
            <w:hideMark/>
          </w:tcPr>
          <w:p w14:paraId="46CA2555"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肩線止め</w:t>
            </w:r>
          </w:p>
        </w:tc>
        <w:tc>
          <w:tcPr>
            <w:tcW w:w="1600" w:type="dxa"/>
            <w:tcBorders>
              <w:top w:val="nil"/>
              <w:left w:val="nil"/>
              <w:bottom w:val="single" w:sz="4" w:space="0" w:color="auto"/>
              <w:right w:val="single" w:sz="4" w:space="0" w:color="auto"/>
            </w:tcBorders>
            <w:shd w:val="clear" w:color="auto" w:fill="auto"/>
            <w:noWrap/>
            <w:vAlign w:val="center"/>
            <w:hideMark/>
          </w:tcPr>
          <w:p w14:paraId="5406FBCE"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2844" w:type="dxa"/>
            <w:tcBorders>
              <w:top w:val="nil"/>
              <w:left w:val="nil"/>
              <w:bottom w:val="single" w:sz="4" w:space="0" w:color="auto"/>
              <w:right w:val="nil"/>
            </w:tcBorders>
            <w:shd w:val="clear" w:color="auto" w:fill="auto"/>
            <w:noWrap/>
            <w:vAlign w:val="center"/>
            <w:hideMark/>
          </w:tcPr>
          <w:p w14:paraId="2AF6E414"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１組につき</w:t>
            </w:r>
          </w:p>
        </w:tc>
        <w:tc>
          <w:tcPr>
            <w:tcW w:w="786" w:type="dxa"/>
            <w:tcBorders>
              <w:top w:val="nil"/>
              <w:left w:val="nil"/>
              <w:bottom w:val="single" w:sz="4" w:space="0" w:color="auto"/>
              <w:right w:val="single" w:sz="8" w:space="0" w:color="auto"/>
            </w:tcBorders>
            <w:shd w:val="clear" w:color="auto" w:fill="auto"/>
            <w:noWrap/>
            <w:vAlign w:val="center"/>
            <w:hideMark/>
          </w:tcPr>
          <w:p w14:paraId="5C98AFBA"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１１ 円</w:t>
            </w:r>
          </w:p>
        </w:tc>
      </w:tr>
      <w:tr w:rsidR="00F63103" w:rsidRPr="005563E8" w14:paraId="38B90394" w14:textId="77777777" w:rsidTr="0056327F">
        <w:trPr>
          <w:trHeight w:val="360"/>
        </w:trPr>
        <w:tc>
          <w:tcPr>
            <w:tcW w:w="1143" w:type="dxa"/>
            <w:tcBorders>
              <w:top w:val="nil"/>
              <w:left w:val="single" w:sz="8" w:space="0" w:color="auto"/>
              <w:bottom w:val="single" w:sz="4" w:space="0" w:color="auto"/>
              <w:right w:val="single" w:sz="4" w:space="0" w:color="auto"/>
            </w:tcBorders>
            <w:shd w:val="clear" w:color="auto" w:fill="auto"/>
            <w:noWrap/>
            <w:vAlign w:val="center"/>
            <w:hideMark/>
          </w:tcPr>
          <w:p w14:paraId="0346E040"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5115AC39"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糸くず取り</w:t>
            </w:r>
          </w:p>
        </w:tc>
        <w:tc>
          <w:tcPr>
            <w:tcW w:w="1600" w:type="dxa"/>
            <w:tcBorders>
              <w:top w:val="nil"/>
              <w:left w:val="nil"/>
              <w:bottom w:val="single" w:sz="4" w:space="0" w:color="auto"/>
              <w:right w:val="nil"/>
            </w:tcBorders>
            <w:shd w:val="clear" w:color="auto" w:fill="auto"/>
            <w:noWrap/>
            <w:vAlign w:val="center"/>
            <w:hideMark/>
          </w:tcPr>
          <w:p w14:paraId="477CF0A8"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14:paraId="1F2947BB"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2844" w:type="dxa"/>
            <w:tcBorders>
              <w:top w:val="nil"/>
              <w:left w:val="nil"/>
              <w:bottom w:val="single" w:sz="4" w:space="0" w:color="auto"/>
              <w:right w:val="nil"/>
            </w:tcBorders>
            <w:shd w:val="clear" w:color="auto" w:fill="auto"/>
            <w:noWrap/>
            <w:vAlign w:val="center"/>
            <w:hideMark/>
          </w:tcPr>
          <w:p w14:paraId="0DB19D97"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１枚につき</w:t>
            </w:r>
          </w:p>
        </w:tc>
        <w:tc>
          <w:tcPr>
            <w:tcW w:w="786" w:type="dxa"/>
            <w:tcBorders>
              <w:top w:val="nil"/>
              <w:left w:val="nil"/>
              <w:bottom w:val="single" w:sz="4" w:space="0" w:color="auto"/>
              <w:right w:val="single" w:sz="8" w:space="0" w:color="auto"/>
            </w:tcBorders>
            <w:shd w:val="clear" w:color="auto" w:fill="auto"/>
            <w:noWrap/>
            <w:vAlign w:val="center"/>
            <w:hideMark/>
          </w:tcPr>
          <w:p w14:paraId="71F7565C"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１６ 円</w:t>
            </w:r>
          </w:p>
        </w:tc>
      </w:tr>
      <w:tr w:rsidR="00F63103" w:rsidRPr="005563E8" w14:paraId="543C816F"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2CCB1DDB"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940" w:type="dxa"/>
            <w:tcBorders>
              <w:top w:val="nil"/>
              <w:left w:val="nil"/>
              <w:bottom w:val="nil"/>
              <w:right w:val="nil"/>
            </w:tcBorders>
            <w:shd w:val="clear" w:color="auto" w:fill="auto"/>
            <w:noWrap/>
            <w:vAlign w:val="center"/>
            <w:hideMark/>
          </w:tcPr>
          <w:p w14:paraId="07453347"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身返し端まつり</w:t>
            </w:r>
          </w:p>
        </w:tc>
        <w:tc>
          <w:tcPr>
            <w:tcW w:w="3200"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04CCE0AC"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針目が３センチメートル間隔に</w:t>
            </w:r>
          </w:p>
        </w:tc>
        <w:tc>
          <w:tcPr>
            <w:tcW w:w="2844" w:type="dxa"/>
            <w:tcBorders>
              <w:top w:val="nil"/>
              <w:left w:val="nil"/>
              <w:bottom w:val="nil"/>
              <w:right w:val="nil"/>
            </w:tcBorders>
            <w:shd w:val="clear" w:color="auto" w:fill="auto"/>
            <w:noWrap/>
            <w:vAlign w:val="center"/>
            <w:hideMark/>
          </w:tcPr>
          <w:p w14:paraId="42D3CA9A"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１か所につき</w:t>
            </w:r>
          </w:p>
        </w:tc>
        <w:tc>
          <w:tcPr>
            <w:tcW w:w="786" w:type="dxa"/>
            <w:tcBorders>
              <w:top w:val="nil"/>
              <w:left w:val="nil"/>
              <w:bottom w:val="nil"/>
              <w:right w:val="single" w:sz="8" w:space="0" w:color="auto"/>
            </w:tcBorders>
            <w:shd w:val="clear" w:color="auto" w:fill="auto"/>
            <w:noWrap/>
            <w:vAlign w:val="center"/>
            <w:hideMark/>
          </w:tcPr>
          <w:p w14:paraId="52103E8D"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７ 円</w:t>
            </w:r>
          </w:p>
        </w:tc>
      </w:tr>
      <w:tr w:rsidR="00F63103" w:rsidRPr="005563E8" w14:paraId="43506395"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303E73D7"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940" w:type="dxa"/>
            <w:tcBorders>
              <w:top w:val="nil"/>
              <w:left w:val="nil"/>
              <w:bottom w:val="nil"/>
              <w:right w:val="nil"/>
            </w:tcBorders>
            <w:shd w:val="clear" w:color="auto" w:fill="auto"/>
            <w:noWrap/>
            <w:vAlign w:val="center"/>
            <w:hideMark/>
          </w:tcPr>
          <w:p w14:paraId="66EEC3E3"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（千鳥）</w:t>
            </w:r>
          </w:p>
        </w:tc>
        <w:tc>
          <w:tcPr>
            <w:tcW w:w="3200" w:type="dxa"/>
            <w:gridSpan w:val="2"/>
            <w:tcBorders>
              <w:top w:val="nil"/>
              <w:left w:val="single" w:sz="4" w:space="0" w:color="auto"/>
              <w:bottom w:val="nil"/>
              <w:right w:val="single" w:sz="4" w:space="0" w:color="000000"/>
            </w:tcBorders>
            <w:shd w:val="clear" w:color="auto" w:fill="auto"/>
            <w:noWrap/>
            <w:vAlign w:val="center"/>
            <w:hideMark/>
          </w:tcPr>
          <w:p w14:paraId="70DDD1EC"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５針以上のもの</w:t>
            </w:r>
          </w:p>
        </w:tc>
        <w:tc>
          <w:tcPr>
            <w:tcW w:w="2844" w:type="dxa"/>
            <w:tcBorders>
              <w:top w:val="nil"/>
              <w:left w:val="nil"/>
              <w:bottom w:val="nil"/>
              <w:right w:val="nil"/>
            </w:tcBorders>
            <w:shd w:val="clear" w:color="auto" w:fill="auto"/>
            <w:noWrap/>
            <w:vAlign w:val="center"/>
            <w:hideMark/>
          </w:tcPr>
          <w:p w14:paraId="08CB519C"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786" w:type="dxa"/>
            <w:tcBorders>
              <w:top w:val="nil"/>
              <w:left w:val="nil"/>
              <w:bottom w:val="nil"/>
              <w:right w:val="single" w:sz="8" w:space="0" w:color="auto"/>
            </w:tcBorders>
            <w:shd w:val="clear" w:color="auto" w:fill="auto"/>
            <w:noWrap/>
            <w:vAlign w:val="center"/>
            <w:hideMark/>
          </w:tcPr>
          <w:p w14:paraId="7B067F59"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r>
      <w:tr w:rsidR="00F63103" w:rsidRPr="005563E8" w14:paraId="2A406F97"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7E09147B" w14:textId="77777777" w:rsidR="00F63103" w:rsidRPr="005563E8" w:rsidRDefault="00F63103" w:rsidP="0056327F">
            <w:pPr>
              <w:widowControl/>
              <w:jc w:val="center"/>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ブ ラ ウ ス</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3D63AC38"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スナップ付け</w:t>
            </w:r>
          </w:p>
        </w:tc>
        <w:tc>
          <w:tcPr>
            <w:tcW w:w="3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D2ABCC"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１センチメートル型</w:t>
            </w:r>
          </w:p>
        </w:tc>
        <w:tc>
          <w:tcPr>
            <w:tcW w:w="2844" w:type="dxa"/>
            <w:tcBorders>
              <w:top w:val="single" w:sz="4" w:space="0" w:color="auto"/>
              <w:left w:val="nil"/>
              <w:bottom w:val="single" w:sz="4" w:space="0" w:color="auto"/>
              <w:right w:val="nil"/>
            </w:tcBorders>
            <w:shd w:val="clear" w:color="auto" w:fill="auto"/>
            <w:noWrap/>
            <w:vAlign w:val="center"/>
            <w:hideMark/>
          </w:tcPr>
          <w:p w14:paraId="34158794"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１組につき</w:t>
            </w:r>
          </w:p>
        </w:tc>
        <w:tc>
          <w:tcPr>
            <w:tcW w:w="786" w:type="dxa"/>
            <w:tcBorders>
              <w:top w:val="single" w:sz="4" w:space="0" w:color="auto"/>
              <w:left w:val="nil"/>
              <w:bottom w:val="single" w:sz="4" w:space="0" w:color="auto"/>
              <w:right w:val="single" w:sz="8" w:space="0" w:color="auto"/>
            </w:tcBorders>
            <w:shd w:val="clear" w:color="auto" w:fill="auto"/>
            <w:noWrap/>
            <w:vAlign w:val="center"/>
            <w:hideMark/>
          </w:tcPr>
          <w:p w14:paraId="38FF03C5"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１３ 円</w:t>
            </w:r>
          </w:p>
        </w:tc>
      </w:tr>
      <w:tr w:rsidR="00F63103" w:rsidRPr="005563E8" w14:paraId="633463E1"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0505B13A"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466CA87B"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ボタン付け</w:t>
            </w:r>
          </w:p>
        </w:tc>
        <w:tc>
          <w:tcPr>
            <w:tcW w:w="1600" w:type="dxa"/>
            <w:tcBorders>
              <w:top w:val="nil"/>
              <w:left w:val="nil"/>
              <w:bottom w:val="single" w:sz="4" w:space="0" w:color="auto"/>
              <w:right w:val="nil"/>
            </w:tcBorders>
            <w:shd w:val="clear" w:color="auto" w:fill="auto"/>
            <w:noWrap/>
            <w:vAlign w:val="center"/>
            <w:hideMark/>
          </w:tcPr>
          <w:p w14:paraId="5188492E"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飾りボタン</w:t>
            </w:r>
          </w:p>
        </w:tc>
        <w:tc>
          <w:tcPr>
            <w:tcW w:w="1600" w:type="dxa"/>
            <w:tcBorders>
              <w:top w:val="nil"/>
              <w:left w:val="nil"/>
              <w:bottom w:val="single" w:sz="4" w:space="0" w:color="auto"/>
              <w:right w:val="single" w:sz="4" w:space="0" w:color="auto"/>
            </w:tcBorders>
            <w:shd w:val="clear" w:color="auto" w:fill="auto"/>
            <w:noWrap/>
            <w:vAlign w:val="center"/>
            <w:hideMark/>
          </w:tcPr>
          <w:p w14:paraId="746C4306"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2844" w:type="dxa"/>
            <w:tcBorders>
              <w:top w:val="nil"/>
              <w:left w:val="nil"/>
              <w:bottom w:val="single" w:sz="4" w:space="0" w:color="auto"/>
              <w:right w:val="nil"/>
            </w:tcBorders>
            <w:shd w:val="clear" w:color="auto" w:fill="auto"/>
            <w:noWrap/>
            <w:vAlign w:val="center"/>
            <w:hideMark/>
          </w:tcPr>
          <w:p w14:paraId="78542ACC"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１個につき</w:t>
            </w:r>
          </w:p>
        </w:tc>
        <w:tc>
          <w:tcPr>
            <w:tcW w:w="786" w:type="dxa"/>
            <w:tcBorders>
              <w:top w:val="nil"/>
              <w:left w:val="nil"/>
              <w:bottom w:val="single" w:sz="4" w:space="0" w:color="auto"/>
              <w:right w:val="single" w:sz="8" w:space="0" w:color="auto"/>
            </w:tcBorders>
            <w:shd w:val="clear" w:color="auto" w:fill="auto"/>
            <w:noWrap/>
            <w:vAlign w:val="center"/>
            <w:hideMark/>
          </w:tcPr>
          <w:p w14:paraId="4FFACA6C"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８ 円</w:t>
            </w:r>
          </w:p>
        </w:tc>
      </w:tr>
      <w:tr w:rsidR="00F63103" w:rsidRPr="005563E8" w14:paraId="1F8AB197"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6BE895FD"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54CEF04A"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肩パット付け</w:t>
            </w:r>
          </w:p>
        </w:tc>
        <w:tc>
          <w:tcPr>
            <w:tcW w:w="1600" w:type="dxa"/>
            <w:tcBorders>
              <w:top w:val="nil"/>
              <w:left w:val="nil"/>
              <w:bottom w:val="single" w:sz="4" w:space="0" w:color="auto"/>
              <w:right w:val="nil"/>
            </w:tcBorders>
            <w:shd w:val="clear" w:color="auto" w:fill="auto"/>
            <w:noWrap/>
            <w:vAlign w:val="center"/>
            <w:hideMark/>
          </w:tcPr>
          <w:p w14:paraId="21E51795"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14:paraId="6CC67AA7"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2844" w:type="dxa"/>
            <w:tcBorders>
              <w:top w:val="nil"/>
              <w:left w:val="nil"/>
              <w:bottom w:val="single" w:sz="4" w:space="0" w:color="auto"/>
              <w:right w:val="nil"/>
            </w:tcBorders>
            <w:shd w:val="clear" w:color="auto" w:fill="auto"/>
            <w:noWrap/>
            <w:vAlign w:val="center"/>
            <w:hideMark/>
          </w:tcPr>
          <w:p w14:paraId="155C5C78"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１組につき</w:t>
            </w:r>
          </w:p>
        </w:tc>
        <w:tc>
          <w:tcPr>
            <w:tcW w:w="786" w:type="dxa"/>
            <w:tcBorders>
              <w:top w:val="nil"/>
              <w:left w:val="nil"/>
              <w:bottom w:val="single" w:sz="4" w:space="0" w:color="auto"/>
              <w:right w:val="single" w:sz="8" w:space="0" w:color="auto"/>
            </w:tcBorders>
            <w:shd w:val="clear" w:color="auto" w:fill="auto"/>
            <w:noWrap/>
            <w:vAlign w:val="center"/>
            <w:hideMark/>
          </w:tcPr>
          <w:p w14:paraId="13542E8E"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１３ 円</w:t>
            </w:r>
          </w:p>
        </w:tc>
      </w:tr>
      <w:tr w:rsidR="00F63103" w:rsidRPr="005563E8" w14:paraId="65AEAE61" w14:textId="77777777" w:rsidTr="0056327F">
        <w:trPr>
          <w:trHeight w:val="360"/>
        </w:trPr>
        <w:tc>
          <w:tcPr>
            <w:tcW w:w="1143" w:type="dxa"/>
            <w:tcBorders>
              <w:top w:val="nil"/>
              <w:left w:val="single" w:sz="8" w:space="0" w:color="auto"/>
              <w:bottom w:val="single" w:sz="4" w:space="0" w:color="auto"/>
              <w:right w:val="single" w:sz="4" w:space="0" w:color="auto"/>
            </w:tcBorders>
            <w:shd w:val="clear" w:color="auto" w:fill="auto"/>
            <w:noWrap/>
            <w:vAlign w:val="center"/>
            <w:hideMark/>
          </w:tcPr>
          <w:p w14:paraId="26CBA395"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940" w:type="dxa"/>
            <w:tcBorders>
              <w:top w:val="nil"/>
              <w:left w:val="nil"/>
              <w:bottom w:val="nil"/>
              <w:right w:val="single" w:sz="4" w:space="0" w:color="auto"/>
            </w:tcBorders>
            <w:shd w:val="clear" w:color="auto" w:fill="auto"/>
            <w:noWrap/>
            <w:vAlign w:val="center"/>
            <w:hideMark/>
          </w:tcPr>
          <w:p w14:paraId="6D4F47AB"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糸くず取り</w:t>
            </w:r>
          </w:p>
        </w:tc>
        <w:tc>
          <w:tcPr>
            <w:tcW w:w="1600" w:type="dxa"/>
            <w:tcBorders>
              <w:top w:val="nil"/>
              <w:left w:val="nil"/>
              <w:bottom w:val="nil"/>
              <w:right w:val="nil"/>
            </w:tcBorders>
            <w:shd w:val="clear" w:color="auto" w:fill="auto"/>
            <w:noWrap/>
            <w:vAlign w:val="center"/>
            <w:hideMark/>
          </w:tcPr>
          <w:p w14:paraId="157D6256"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600" w:type="dxa"/>
            <w:tcBorders>
              <w:top w:val="nil"/>
              <w:left w:val="nil"/>
              <w:bottom w:val="nil"/>
              <w:right w:val="single" w:sz="4" w:space="0" w:color="auto"/>
            </w:tcBorders>
            <w:shd w:val="clear" w:color="auto" w:fill="auto"/>
            <w:noWrap/>
            <w:vAlign w:val="center"/>
            <w:hideMark/>
          </w:tcPr>
          <w:p w14:paraId="0632306C"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2844" w:type="dxa"/>
            <w:tcBorders>
              <w:top w:val="nil"/>
              <w:left w:val="nil"/>
              <w:bottom w:val="nil"/>
              <w:right w:val="nil"/>
            </w:tcBorders>
            <w:shd w:val="clear" w:color="auto" w:fill="auto"/>
            <w:noWrap/>
            <w:vAlign w:val="center"/>
            <w:hideMark/>
          </w:tcPr>
          <w:p w14:paraId="4E785508"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１枚につき</w:t>
            </w:r>
          </w:p>
        </w:tc>
        <w:tc>
          <w:tcPr>
            <w:tcW w:w="786" w:type="dxa"/>
            <w:tcBorders>
              <w:top w:val="nil"/>
              <w:left w:val="nil"/>
              <w:bottom w:val="nil"/>
              <w:right w:val="single" w:sz="8" w:space="0" w:color="auto"/>
            </w:tcBorders>
            <w:shd w:val="clear" w:color="auto" w:fill="auto"/>
            <w:noWrap/>
            <w:vAlign w:val="center"/>
            <w:hideMark/>
          </w:tcPr>
          <w:p w14:paraId="7962FDC7"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１３ 円</w:t>
            </w:r>
          </w:p>
        </w:tc>
      </w:tr>
      <w:tr w:rsidR="00F63103" w:rsidRPr="005563E8" w14:paraId="129ECD07"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7964BF70"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291123B9"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スナップ付け</w:t>
            </w:r>
          </w:p>
        </w:tc>
        <w:tc>
          <w:tcPr>
            <w:tcW w:w="3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9449C0"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１センチメートル型</w:t>
            </w:r>
          </w:p>
        </w:tc>
        <w:tc>
          <w:tcPr>
            <w:tcW w:w="2844" w:type="dxa"/>
            <w:tcBorders>
              <w:top w:val="single" w:sz="4" w:space="0" w:color="auto"/>
              <w:left w:val="nil"/>
              <w:bottom w:val="single" w:sz="4" w:space="0" w:color="auto"/>
              <w:right w:val="nil"/>
            </w:tcBorders>
            <w:shd w:val="clear" w:color="auto" w:fill="auto"/>
            <w:noWrap/>
            <w:vAlign w:val="center"/>
            <w:hideMark/>
          </w:tcPr>
          <w:p w14:paraId="00DE008D"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１組につき</w:t>
            </w:r>
          </w:p>
        </w:tc>
        <w:tc>
          <w:tcPr>
            <w:tcW w:w="786" w:type="dxa"/>
            <w:tcBorders>
              <w:top w:val="single" w:sz="4" w:space="0" w:color="auto"/>
              <w:left w:val="nil"/>
              <w:bottom w:val="single" w:sz="4" w:space="0" w:color="auto"/>
              <w:right w:val="single" w:sz="8" w:space="0" w:color="auto"/>
            </w:tcBorders>
            <w:shd w:val="clear" w:color="auto" w:fill="auto"/>
            <w:noWrap/>
            <w:vAlign w:val="center"/>
            <w:hideMark/>
          </w:tcPr>
          <w:p w14:paraId="5FC7E4BB"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１５ 円</w:t>
            </w:r>
          </w:p>
        </w:tc>
      </w:tr>
      <w:tr w:rsidR="00F63103" w:rsidRPr="005563E8" w14:paraId="6BFCB785"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712C447B"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4A4C12B3"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かぎホック付け</w:t>
            </w:r>
          </w:p>
        </w:tc>
        <w:tc>
          <w:tcPr>
            <w:tcW w:w="3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764C25"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ウエスト用前かん</w:t>
            </w:r>
          </w:p>
        </w:tc>
        <w:tc>
          <w:tcPr>
            <w:tcW w:w="2844" w:type="dxa"/>
            <w:tcBorders>
              <w:top w:val="nil"/>
              <w:left w:val="nil"/>
              <w:bottom w:val="nil"/>
              <w:right w:val="nil"/>
            </w:tcBorders>
            <w:shd w:val="clear" w:color="auto" w:fill="auto"/>
            <w:noWrap/>
            <w:vAlign w:val="center"/>
            <w:hideMark/>
          </w:tcPr>
          <w:p w14:paraId="4C540F97"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１組につき</w:t>
            </w:r>
          </w:p>
        </w:tc>
        <w:tc>
          <w:tcPr>
            <w:tcW w:w="786" w:type="dxa"/>
            <w:tcBorders>
              <w:top w:val="nil"/>
              <w:left w:val="nil"/>
              <w:bottom w:val="nil"/>
              <w:right w:val="single" w:sz="8" w:space="0" w:color="auto"/>
            </w:tcBorders>
            <w:shd w:val="clear" w:color="auto" w:fill="auto"/>
            <w:noWrap/>
            <w:vAlign w:val="center"/>
            <w:hideMark/>
          </w:tcPr>
          <w:p w14:paraId="4FE70020"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２０ 円</w:t>
            </w:r>
          </w:p>
        </w:tc>
      </w:tr>
      <w:tr w:rsidR="00F63103" w:rsidRPr="005563E8" w14:paraId="6961868A"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591958BC"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940" w:type="dxa"/>
            <w:tcBorders>
              <w:top w:val="nil"/>
              <w:left w:val="nil"/>
              <w:bottom w:val="nil"/>
              <w:right w:val="single" w:sz="4" w:space="0" w:color="auto"/>
            </w:tcBorders>
            <w:shd w:val="clear" w:color="auto" w:fill="auto"/>
            <w:noWrap/>
            <w:vAlign w:val="center"/>
            <w:hideMark/>
          </w:tcPr>
          <w:p w14:paraId="3C6E0208"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ボタン付け</w:t>
            </w:r>
          </w:p>
        </w:tc>
        <w:tc>
          <w:tcPr>
            <w:tcW w:w="1600" w:type="dxa"/>
            <w:tcBorders>
              <w:top w:val="nil"/>
              <w:left w:val="nil"/>
              <w:bottom w:val="single" w:sz="4" w:space="0" w:color="auto"/>
              <w:right w:val="nil"/>
            </w:tcBorders>
            <w:shd w:val="clear" w:color="auto" w:fill="auto"/>
            <w:noWrap/>
            <w:vAlign w:val="center"/>
            <w:hideMark/>
          </w:tcPr>
          <w:p w14:paraId="6350CFA9"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飾りボタン</w:t>
            </w:r>
          </w:p>
        </w:tc>
        <w:tc>
          <w:tcPr>
            <w:tcW w:w="1600" w:type="dxa"/>
            <w:tcBorders>
              <w:top w:val="nil"/>
              <w:left w:val="nil"/>
              <w:bottom w:val="single" w:sz="4" w:space="0" w:color="auto"/>
              <w:right w:val="single" w:sz="4" w:space="0" w:color="auto"/>
            </w:tcBorders>
            <w:shd w:val="clear" w:color="auto" w:fill="auto"/>
            <w:noWrap/>
            <w:vAlign w:val="center"/>
            <w:hideMark/>
          </w:tcPr>
          <w:p w14:paraId="2E3B6FAC"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2844" w:type="dxa"/>
            <w:tcBorders>
              <w:top w:val="single" w:sz="4" w:space="0" w:color="auto"/>
              <w:left w:val="nil"/>
              <w:bottom w:val="single" w:sz="4" w:space="0" w:color="auto"/>
              <w:right w:val="nil"/>
            </w:tcBorders>
            <w:shd w:val="clear" w:color="auto" w:fill="auto"/>
            <w:noWrap/>
            <w:vAlign w:val="center"/>
            <w:hideMark/>
          </w:tcPr>
          <w:p w14:paraId="3937D4D4"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１個につき</w:t>
            </w:r>
          </w:p>
        </w:tc>
        <w:tc>
          <w:tcPr>
            <w:tcW w:w="786" w:type="dxa"/>
            <w:tcBorders>
              <w:top w:val="single" w:sz="4" w:space="0" w:color="auto"/>
              <w:left w:val="nil"/>
              <w:bottom w:val="single" w:sz="4" w:space="0" w:color="auto"/>
              <w:right w:val="single" w:sz="8" w:space="0" w:color="auto"/>
            </w:tcBorders>
            <w:shd w:val="clear" w:color="auto" w:fill="auto"/>
            <w:noWrap/>
            <w:vAlign w:val="center"/>
            <w:hideMark/>
          </w:tcPr>
          <w:p w14:paraId="2DEC9D76"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８ 円</w:t>
            </w:r>
          </w:p>
        </w:tc>
      </w:tr>
      <w:tr w:rsidR="00F63103" w:rsidRPr="005563E8" w14:paraId="424856B6"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5D7351B2" w14:textId="77777777" w:rsidR="00F63103" w:rsidRPr="005563E8" w:rsidRDefault="00F63103" w:rsidP="0056327F">
            <w:pPr>
              <w:widowControl/>
              <w:jc w:val="center"/>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ス カ ー ト</w:t>
            </w:r>
          </w:p>
        </w:tc>
        <w:tc>
          <w:tcPr>
            <w:tcW w:w="1940" w:type="dxa"/>
            <w:tcBorders>
              <w:top w:val="nil"/>
              <w:left w:val="nil"/>
              <w:bottom w:val="nil"/>
              <w:right w:val="single" w:sz="4" w:space="0" w:color="auto"/>
            </w:tcBorders>
            <w:shd w:val="clear" w:color="auto" w:fill="auto"/>
            <w:noWrap/>
            <w:vAlign w:val="center"/>
            <w:hideMark/>
          </w:tcPr>
          <w:p w14:paraId="2C11F348"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600" w:type="dxa"/>
            <w:tcBorders>
              <w:top w:val="nil"/>
              <w:left w:val="nil"/>
              <w:bottom w:val="nil"/>
              <w:right w:val="single" w:sz="4" w:space="0" w:color="auto"/>
            </w:tcBorders>
            <w:shd w:val="clear" w:color="auto" w:fill="auto"/>
            <w:noWrap/>
            <w:vAlign w:val="center"/>
            <w:hideMark/>
          </w:tcPr>
          <w:p w14:paraId="47AECDEC"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根巻きボタン</w:t>
            </w:r>
          </w:p>
        </w:tc>
        <w:tc>
          <w:tcPr>
            <w:tcW w:w="1600" w:type="dxa"/>
            <w:tcBorders>
              <w:top w:val="nil"/>
              <w:left w:val="nil"/>
              <w:bottom w:val="single" w:sz="4" w:space="0" w:color="auto"/>
              <w:right w:val="single" w:sz="4" w:space="0" w:color="auto"/>
            </w:tcBorders>
            <w:shd w:val="clear" w:color="auto" w:fill="auto"/>
            <w:noWrap/>
            <w:vAlign w:val="center"/>
            <w:hideMark/>
          </w:tcPr>
          <w:p w14:paraId="181EBC7D"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力ボタン付き</w:t>
            </w:r>
          </w:p>
        </w:tc>
        <w:tc>
          <w:tcPr>
            <w:tcW w:w="2844" w:type="dxa"/>
            <w:tcBorders>
              <w:top w:val="nil"/>
              <w:left w:val="nil"/>
              <w:bottom w:val="single" w:sz="4" w:space="0" w:color="auto"/>
              <w:right w:val="nil"/>
            </w:tcBorders>
            <w:shd w:val="clear" w:color="auto" w:fill="auto"/>
            <w:noWrap/>
            <w:vAlign w:val="center"/>
            <w:hideMark/>
          </w:tcPr>
          <w:p w14:paraId="6E31D482"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１個につき</w:t>
            </w:r>
          </w:p>
        </w:tc>
        <w:tc>
          <w:tcPr>
            <w:tcW w:w="786" w:type="dxa"/>
            <w:tcBorders>
              <w:top w:val="nil"/>
              <w:left w:val="nil"/>
              <w:bottom w:val="single" w:sz="4" w:space="0" w:color="auto"/>
              <w:right w:val="single" w:sz="8" w:space="0" w:color="auto"/>
            </w:tcBorders>
            <w:shd w:val="clear" w:color="auto" w:fill="auto"/>
            <w:noWrap/>
            <w:vAlign w:val="center"/>
            <w:hideMark/>
          </w:tcPr>
          <w:p w14:paraId="08B27BE9"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１０ 円</w:t>
            </w:r>
          </w:p>
        </w:tc>
      </w:tr>
      <w:tr w:rsidR="00F63103" w:rsidRPr="005563E8" w14:paraId="2EA25F7A"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6C335F61"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及び</w:t>
            </w:r>
          </w:p>
        </w:tc>
        <w:tc>
          <w:tcPr>
            <w:tcW w:w="1940" w:type="dxa"/>
            <w:tcBorders>
              <w:top w:val="nil"/>
              <w:left w:val="nil"/>
              <w:bottom w:val="nil"/>
              <w:right w:val="single" w:sz="4" w:space="0" w:color="auto"/>
            </w:tcBorders>
            <w:shd w:val="clear" w:color="auto" w:fill="auto"/>
            <w:noWrap/>
            <w:vAlign w:val="center"/>
            <w:hideMark/>
          </w:tcPr>
          <w:p w14:paraId="09DEEF39"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600" w:type="dxa"/>
            <w:tcBorders>
              <w:top w:val="nil"/>
              <w:left w:val="nil"/>
              <w:bottom w:val="nil"/>
              <w:right w:val="single" w:sz="4" w:space="0" w:color="auto"/>
            </w:tcBorders>
            <w:shd w:val="clear" w:color="auto" w:fill="auto"/>
            <w:noWrap/>
            <w:vAlign w:val="center"/>
            <w:hideMark/>
          </w:tcPr>
          <w:p w14:paraId="488C0F3C"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600" w:type="dxa"/>
            <w:tcBorders>
              <w:top w:val="nil"/>
              <w:left w:val="nil"/>
              <w:bottom w:val="nil"/>
              <w:right w:val="single" w:sz="4" w:space="0" w:color="auto"/>
            </w:tcBorders>
            <w:shd w:val="clear" w:color="auto" w:fill="auto"/>
            <w:noWrap/>
            <w:vAlign w:val="center"/>
            <w:hideMark/>
          </w:tcPr>
          <w:p w14:paraId="40314D1C"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力ボタンなし</w:t>
            </w:r>
          </w:p>
        </w:tc>
        <w:tc>
          <w:tcPr>
            <w:tcW w:w="2844" w:type="dxa"/>
            <w:tcBorders>
              <w:top w:val="nil"/>
              <w:left w:val="nil"/>
              <w:bottom w:val="nil"/>
              <w:right w:val="nil"/>
            </w:tcBorders>
            <w:shd w:val="clear" w:color="auto" w:fill="auto"/>
            <w:noWrap/>
            <w:vAlign w:val="center"/>
            <w:hideMark/>
          </w:tcPr>
          <w:p w14:paraId="3E67FC9F"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１個につき</w:t>
            </w:r>
          </w:p>
        </w:tc>
        <w:tc>
          <w:tcPr>
            <w:tcW w:w="786" w:type="dxa"/>
            <w:tcBorders>
              <w:top w:val="nil"/>
              <w:left w:val="nil"/>
              <w:bottom w:val="nil"/>
              <w:right w:val="single" w:sz="8" w:space="0" w:color="auto"/>
            </w:tcBorders>
            <w:shd w:val="clear" w:color="auto" w:fill="auto"/>
            <w:noWrap/>
            <w:vAlign w:val="center"/>
            <w:hideMark/>
          </w:tcPr>
          <w:p w14:paraId="3653243F"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８ 円</w:t>
            </w:r>
          </w:p>
        </w:tc>
      </w:tr>
      <w:tr w:rsidR="00F63103" w:rsidRPr="005563E8" w14:paraId="40A3BDE3"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263595F3" w14:textId="77777777" w:rsidR="00F63103" w:rsidRPr="005563E8" w:rsidRDefault="00F63103" w:rsidP="0056327F">
            <w:pPr>
              <w:widowControl/>
              <w:jc w:val="center"/>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スラックス</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70C661D1"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鎖糸ループ付け</w:t>
            </w:r>
          </w:p>
        </w:tc>
        <w:tc>
          <w:tcPr>
            <w:tcW w:w="3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5A38744"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糸ループ作り付け</w:t>
            </w:r>
          </w:p>
        </w:tc>
        <w:tc>
          <w:tcPr>
            <w:tcW w:w="2844" w:type="dxa"/>
            <w:tcBorders>
              <w:top w:val="single" w:sz="4" w:space="0" w:color="auto"/>
              <w:left w:val="nil"/>
              <w:bottom w:val="single" w:sz="4" w:space="0" w:color="auto"/>
              <w:right w:val="nil"/>
            </w:tcBorders>
            <w:shd w:val="clear" w:color="auto" w:fill="auto"/>
            <w:noWrap/>
            <w:vAlign w:val="center"/>
            <w:hideMark/>
          </w:tcPr>
          <w:p w14:paraId="6D88E463"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１か所につき</w:t>
            </w:r>
          </w:p>
        </w:tc>
        <w:tc>
          <w:tcPr>
            <w:tcW w:w="786" w:type="dxa"/>
            <w:tcBorders>
              <w:top w:val="single" w:sz="4" w:space="0" w:color="auto"/>
              <w:left w:val="nil"/>
              <w:bottom w:val="single" w:sz="4" w:space="0" w:color="auto"/>
              <w:right w:val="single" w:sz="8" w:space="0" w:color="auto"/>
            </w:tcBorders>
            <w:shd w:val="clear" w:color="auto" w:fill="auto"/>
            <w:noWrap/>
            <w:vAlign w:val="center"/>
            <w:hideMark/>
          </w:tcPr>
          <w:p w14:paraId="37AE9C02"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９ 円</w:t>
            </w:r>
          </w:p>
        </w:tc>
      </w:tr>
      <w:tr w:rsidR="00F63103" w:rsidRPr="005563E8" w14:paraId="55DE3DC6"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64B87A0A"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142EC3E7"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ベント止め</w:t>
            </w:r>
          </w:p>
        </w:tc>
        <w:tc>
          <w:tcPr>
            <w:tcW w:w="3200"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611E2878"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×印しつけ止め</w:t>
            </w:r>
          </w:p>
        </w:tc>
        <w:tc>
          <w:tcPr>
            <w:tcW w:w="2844" w:type="dxa"/>
            <w:tcBorders>
              <w:top w:val="nil"/>
              <w:left w:val="nil"/>
              <w:bottom w:val="single" w:sz="4" w:space="0" w:color="auto"/>
              <w:right w:val="nil"/>
            </w:tcBorders>
            <w:shd w:val="clear" w:color="auto" w:fill="auto"/>
            <w:noWrap/>
            <w:vAlign w:val="center"/>
            <w:hideMark/>
          </w:tcPr>
          <w:p w14:paraId="5D035C3C"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１か所につき</w:t>
            </w:r>
          </w:p>
        </w:tc>
        <w:tc>
          <w:tcPr>
            <w:tcW w:w="786" w:type="dxa"/>
            <w:tcBorders>
              <w:top w:val="nil"/>
              <w:left w:val="nil"/>
              <w:bottom w:val="single" w:sz="4" w:space="0" w:color="auto"/>
              <w:right w:val="single" w:sz="8" w:space="0" w:color="auto"/>
            </w:tcBorders>
            <w:shd w:val="clear" w:color="auto" w:fill="auto"/>
            <w:noWrap/>
            <w:vAlign w:val="center"/>
            <w:hideMark/>
          </w:tcPr>
          <w:p w14:paraId="64F63F10"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６ 円</w:t>
            </w:r>
          </w:p>
        </w:tc>
      </w:tr>
      <w:tr w:rsidR="00F63103" w:rsidRPr="005563E8" w14:paraId="28851445" w14:textId="77777777" w:rsidTr="0056327F">
        <w:trPr>
          <w:trHeight w:val="360"/>
        </w:trPr>
        <w:tc>
          <w:tcPr>
            <w:tcW w:w="1143" w:type="dxa"/>
            <w:tcBorders>
              <w:top w:val="nil"/>
              <w:left w:val="single" w:sz="8" w:space="0" w:color="auto"/>
              <w:bottom w:val="nil"/>
              <w:right w:val="single" w:sz="4" w:space="0" w:color="auto"/>
            </w:tcBorders>
            <w:shd w:val="clear" w:color="auto" w:fill="auto"/>
            <w:noWrap/>
            <w:vAlign w:val="center"/>
            <w:hideMark/>
          </w:tcPr>
          <w:p w14:paraId="49F4C386"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940" w:type="dxa"/>
            <w:tcBorders>
              <w:top w:val="nil"/>
              <w:left w:val="nil"/>
              <w:bottom w:val="single" w:sz="4" w:space="0" w:color="auto"/>
              <w:right w:val="single" w:sz="4" w:space="0" w:color="auto"/>
            </w:tcBorders>
            <w:shd w:val="clear" w:color="auto" w:fill="auto"/>
            <w:noWrap/>
            <w:vAlign w:val="center"/>
            <w:hideMark/>
          </w:tcPr>
          <w:p w14:paraId="4DFDC96A"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プリーツしつけ</w:t>
            </w:r>
          </w:p>
        </w:tc>
        <w:tc>
          <w:tcPr>
            <w:tcW w:w="1600" w:type="dxa"/>
            <w:tcBorders>
              <w:top w:val="nil"/>
              <w:left w:val="nil"/>
              <w:bottom w:val="single" w:sz="4" w:space="0" w:color="auto"/>
              <w:right w:val="nil"/>
            </w:tcBorders>
            <w:shd w:val="clear" w:color="auto" w:fill="auto"/>
            <w:noWrap/>
            <w:vAlign w:val="center"/>
            <w:hideMark/>
          </w:tcPr>
          <w:p w14:paraId="1C24CA44"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600" w:type="dxa"/>
            <w:tcBorders>
              <w:top w:val="nil"/>
              <w:left w:val="nil"/>
              <w:bottom w:val="single" w:sz="4" w:space="0" w:color="auto"/>
              <w:right w:val="single" w:sz="4" w:space="0" w:color="auto"/>
            </w:tcBorders>
            <w:shd w:val="clear" w:color="auto" w:fill="auto"/>
            <w:noWrap/>
            <w:vAlign w:val="center"/>
            <w:hideMark/>
          </w:tcPr>
          <w:p w14:paraId="4A70559D"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2844" w:type="dxa"/>
            <w:tcBorders>
              <w:top w:val="nil"/>
              <w:left w:val="nil"/>
              <w:bottom w:val="single" w:sz="4" w:space="0" w:color="auto"/>
              <w:right w:val="nil"/>
            </w:tcBorders>
            <w:shd w:val="clear" w:color="auto" w:fill="auto"/>
            <w:noWrap/>
            <w:vAlign w:val="center"/>
            <w:hideMark/>
          </w:tcPr>
          <w:p w14:paraId="529149BE"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１か所につき</w:t>
            </w:r>
          </w:p>
        </w:tc>
        <w:tc>
          <w:tcPr>
            <w:tcW w:w="786" w:type="dxa"/>
            <w:tcBorders>
              <w:top w:val="nil"/>
              <w:left w:val="nil"/>
              <w:bottom w:val="single" w:sz="4" w:space="0" w:color="auto"/>
              <w:right w:val="single" w:sz="8" w:space="0" w:color="auto"/>
            </w:tcBorders>
            <w:shd w:val="clear" w:color="auto" w:fill="auto"/>
            <w:noWrap/>
            <w:vAlign w:val="center"/>
            <w:hideMark/>
          </w:tcPr>
          <w:p w14:paraId="2AC6D278"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６ 円</w:t>
            </w:r>
          </w:p>
        </w:tc>
      </w:tr>
      <w:tr w:rsidR="00F63103" w:rsidRPr="005563E8" w14:paraId="0FF23CD8" w14:textId="77777777" w:rsidTr="0056327F">
        <w:trPr>
          <w:trHeight w:val="360"/>
        </w:trPr>
        <w:tc>
          <w:tcPr>
            <w:tcW w:w="1143" w:type="dxa"/>
            <w:tcBorders>
              <w:top w:val="nil"/>
              <w:left w:val="single" w:sz="8" w:space="0" w:color="auto"/>
              <w:bottom w:val="single" w:sz="8" w:space="0" w:color="auto"/>
              <w:right w:val="single" w:sz="4" w:space="0" w:color="auto"/>
            </w:tcBorders>
            <w:shd w:val="clear" w:color="auto" w:fill="auto"/>
            <w:noWrap/>
            <w:vAlign w:val="center"/>
            <w:hideMark/>
          </w:tcPr>
          <w:p w14:paraId="14676A45"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940" w:type="dxa"/>
            <w:tcBorders>
              <w:top w:val="nil"/>
              <w:left w:val="nil"/>
              <w:bottom w:val="single" w:sz="8" w:space="0" w:color="auto"/>
              <w:right w:val="single" w:sz="4" w:space="0" w:color="auto"/>
            </w:tcBorders>
            <w:shd w:val="clear" w:color="auto" w:fill="auto"/>
            <w:noWrap/>
            <w:vAlign w:val="center"/>
            <w:hideMark/>
          </w:tcPr>
          <w:p w14:paraId="5E648C51"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糸くず取り</w:t>
            </w:r>
          </w:p>
        </w:tc>
        <w:tc>
          <w:tcPr>
            <w:tcW w:w="1600" w:type="dxa"/>
            <w:tcBorders>
              <w:top w:val="nil"/>
              <w:left w:val="nil"/>
              <w:bottom w:val="single" w:sz="8" w:space="0" w:color="auto"/>
              <w:right w:val="nil"/>
            </w:tcBorders>
            <w:shd w:val="clear" w:color="auto" w:fill="auto"/>
            <w:noWrap/>
            <w:vAlign w:val="center"/>
            <w:hideMark/>
          </w:tcPr>
          <w:p w14:paraId="5267E28E"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1600" w:type="dxa"/>
            <w:tcBorders>
              <w:top w:val="nil"/>
              <w:left w:val="nil"/>
              <w:bottom w:val="single" w:sz="8" w:space="0" w:color="auto"/>
              <w:right w:val="single" w:sz="4" w:space="0" w:color="auto"/>
            </w:tcBorders>
            <w:shd w:val="clear" w:color="auto" w:fill="auto"/>
            <w:noWrap/>
            <w:vAlign w:val="center"/>
            <w:hideMark/>
          </w:tcPr>
          <w:p w14:paraId="766B4756"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 xml:space="preserve">　</w:t>
            </w:r>
          </w:p>
        </w:tc>
        <w:tc>
          <w:tcPr>
            <w:tcW w:w="2844" w:type="dxa"/>
            <w:tcBorders>
              <w:top w:val="nil"/>
              <w:left w:val="nil"/>
              <w:bottom w:val="single" w:sz="8" w:space="0" w:color="auto"/>
              <w:right w:val="nil"/>
            </w:tcBorders>
            <w:shd w:val="clear" w:color="auto" w:fill="auto"/>
            <w:noWrap/>
            <w:vAlign w:val="center"/>
            <w:hideMark/>
          </w:tcPr>
          <w:p w14:paraId="0C9CA1B6" w14:textId="77777777" w:rsidR="00F63103" w:rsidRPr="005563E8" w:rsidRDefault="00F63103" w:rsidP="0056327F">
            <w:pPr>
              <w:widowControl/>
              <w:jc w:val="lef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１枚につき</w:t>
            </w:r>
          </w:p>
        </w:tc>
        <w:tc>
          <w:tcPr>
            <w:tcW w:w="786" w:type="dxa"/>
            <w:tcBorders>
              <w:top w:val="nil"/>
              <w:left w:val="nil"/>
              <w:bottom w:val="single" w:sz="8" w:space="0" w:color="auto"/>
              <w:right w:val="single" w:sz="8" w:space="0" w:color="auto"/>
            </w:tcBorders>
            <w:shd w:val="clear" w:color="auto" w:fill="auto"/>
            <w:noWrap/>
            <w:vAlign w:val="center"/>
            <w:hideMark/>
          </w:tcPr>
          <w:p w14:paraId="6FF47325" w14:textId="77777777" w:rsidR="00F63103" w:rsidRPr="005563E8" w:rsidRDefault="00F63103" w:rsidP="0056327F">
            <w:pPr>
              <w:widowControl/>
              <w:jc w:val="right"/>
              <w:rPr>
                <w:rFonts w:ascii="ＭＳ Ｐゴシック" w:eastAsia="ＭＳ Ｐゴシック" w:hAnsi="ＭＳ Ｐゴシック" w:cs="ＭＳ Ｐゴシック"/>
                <w:b/>
                <w:bCs/>
                <w:kern w:val="0"/>
                <w:sz w:val="22"/>
                <w:szCs w:val="22"/>
              </w:rPr>
            </w:pPr>
            <w:r w:rsidRPr="005563E8">
              <w:rPr>
                <w:rFonts w:ascii="ＭＳ Ｐゴシック" w:eastAsia="ＭＳ Ｐゴシック" w:hAnsi="ＭＳ Ｐゴシック" w:cs="ＭＳ Ｐゴシック" w:hint="eastAsia"/>
                <w:b/>
                <w:bCs/>
                <w:kern w:val="0"/>
                <w:sz w:val="22"/>
                <w:szCs w:val="22"/>
              </w:rPr>
              <w:t>１４ 円</w:t>
            </w:r>
          </w:p>
        </w:tc>
      </w:tr>
    </w:tbl>
    <w:p w14:paraId="5B14DB3F" w14:textId="77777777" w:rsidR="00F63103" w:rsidRDefault="00F63103" w:rsidP="00F63103">
      <w:pPr>
        <w:wordWrap w:val="0"/>
        <w:spacing w:line="142" w:lineRule="atLeast"/>
        <w:jc w:val="left"/>
        <w:rPr>
          <w:spacing w:val="24"/>
          <w:szCs w:val="24"/>
        </w:rPr>
      </w:pPr>
      <w:r w:rsidRPr="00AA767E">
        <w:rPr>
          <w:rFonts w:hint="eastAsia"/>
          <w:spacing w:val="24"/>
          <w:szCs w:val="24"/>
        </w:rPr>
        <w:t>４</w:t>
      </w:r>
      <w:r w:rsidRPr="00AA767E">
        <w:rPr>
          <w:spacing w:val="12"/>
          <w:szCs w:val="24"/>
        </w:rPr>
        <w:t xml:space="preserve"> </w:t>
      </w:r>
      <w:r w:rsidRPr="00AA767E">
        <w:rPr>
          <w:rFonts w:hint="eastAsia"/>
          <w:spacing w:val="24"/>
          <w:szCs w:val="24"/>
        </w:rPr>
        <w:t>効力発生日</w:t>
      </w:r>
    </w:p>
    <w:p w14:paraId="4A2BE33E" w14:textId="77777777" w:rsidR="00F63103" w:rsidRPr="001D39FA" w:rsidRDefault="00F63103" w:rsidP="00F63103">
      <w:pPr>
        <w:wordWrap w:val="0"/>
        <w:spacing w:line="142" w:lineRule="atLeast"/>
        <w:ind w:firstLineChars="200" w:firstLine="576"/>
        <w:jc w:val="left"/>
      </w:pPr>
      <w:r w:rsidRPr="00AA767E">
        <w:rPr>
          <w:rFonts w:hint="eastAsia"/>
          <w:spacing w:val="24"/>
          <w:szCs w:val="24"/>
        </w:rPr>
        <w:t xml:space="preserve">　法定どおり</w:t>
      </w:r>
    </w:p>
    <w:p w14:paraId="76782E3A" w14:textId="77777777" w:rsidR="008125A1" w:rsidRDefault="008125A1">
      <w:pPr>
        <w:widowControl/>
        <w:autoSpaceDE/>
        <w:autoSpaceDN/>
        <w:spacing w:line="240" w:lineRule="auto"/>
        <w:jc w:val="left"/>
      </w:pPr>
      <w:r>
        <w:br w:type="page"/>
      </w:r>
    </w:p>
    <w:p w14:paraId="3ABBD850" w14:textId="77777777" w:rsidR="002D543F" w:rsidRDefault="002D543F">
      <w:pPr>
        <w:wordWrap w:val="0"/>
        <w:jc w:val="left"/>
      </w:pPr>
      <w:r>
        <w:rPr>
          <w:rFonts w:hint="eastAsia"/>
        </w:rPr>
        <w:lastRenderedPageBreak/>
        <w:t>別紙様式</w:t>
      </w:r>
    </w:p>
    <w:p w14:paraId="53664503" w14:textId="77777777" w:rsidR="002D543F" w:rsidRDefault="002D543F">
      <w:pPr>
        <w:wordWrap w:val="0"/>
        <w:spacing w:line="359" w:lineRule="exact"/>
        <w:jc w:val="left"/>
      </w:pPr>
    </w:p>
    <w:p w14:paraId="157256AA" w14:textId="77777777" w:rsidR="002D543F" w:rsidRDefault="002D543F">
      <w:pPr>
        <w:jc w:val="center"/>
      </w:pPr>
      <w:r>
        <w:rPr>
          <w:rFonts w:hint="eastAsia"/>
        </w:rPr>
        <w:t>異　議　申　出　書</w:t>
      </w:r>
    </w:p>
    <w:p w14:paraId="5E7371AD" w14:textId="77777777" w:rsidR="002D543F" w:rsidRDefault="002D543F">
      <w:pPr>
        <w:wordWrap w:val="0"/>
        <w:spacing w:line="359" w:lineRule="exact"/>
        <w:jc w:val="left"/>
      </w:pPr>
    </w:p>
    <w:p w14:paraId="0DDCE35A" w14:textId="77777777" w:rsidR="00631D98" w:rsidRDefault="002D543F" w:rsidP="00631D98">
      <w:pPr>
        <w:wordWrap w:val="0"/>
        <w:ind w:leftChars="102" w:left="284" w:rightChars="111" w:right="309"/>
        <w:jc w:val="left"/>
      </w:pPr>
      <w:r>
        <w:rPr>
          <w:rFonts w:hint="eastAsia"/>
        </w:rPr>
        <w:t xml:space="preserve">　</w:t>
      </w:r>
    </w:p>
    <w:p w14:paraId="6E0A9D94" w14:textId="3A6A4B25" w:rsidR="002D543F" w:rsidRDefault="00745F21" w:rsidP="00631D98">
      <w:pPr>
        <w:ind w:leftChars="102" w:left="284" w:rightChars="111" w:right="309" w:firstLineChars="100" w:firstLine="278"/>
      </w:pPr>
      <w:r>
        <w:rPr>
          <w:rFonts w:hint="eastAsia"/>
        </w:rPr>
        <w:t>令和</w:t>
      </w:r>
      <w:r w:rsidR="00A4352D">
        <w:rPr>
          <w:rFonts w:hint="eastAsia"/>
        </w:rPr>
        <w:t>８</w:t>
      </w:r>
      <w:r w:rsidR="002D543F">
        <w:rPr>
          <w:rFonts w:hint="eastAsia"/>
        </w:rPr>
        <w:t>年３月</w:t>
      </w:r>
      <w:r w:rsidR="0060156D">
        <w:rPr>
          <w:rFonts w:hint="eastAsia"/>
        </w:rPr>
        <w:t>１</w:t>
      </w:r>
      <w:r w:rsidR="00A4352D">
        <w:rPr>
          <w:rFonts w:hint="eastAsia"/>
        </w:rPr>
        <w:t>６</w:t>
      </w:r>
      <w:r w:rsidR="002D543F">
        <w:rPr>
          <w:rFonts w:hint="eastAsia"/>
        </w:rPr>
        <w:t>日貴殿が公示した、</w:t>
      </w:r>
      <w:r w:rsidR="007D4673">
        <w:rPr>
          <w:rFonts w:hint="eastAsia"/>
        </w:rPr>
        <w:t>長崎県</w:t>
      </w:r>
      <w:r w:rsidR="00A4352D">
        <w:rPr>
          <w:rFonts w:hint="eastAsia"/>
        </w:rPr>
        <w:t>婦人既製洋服製造業最低工賃</w:t>
      </w:r>
      <w:r w:rsidR="002D543F">
        <w:rPr>
          <w:rFonts w:hint="eastAsia"/>
        </w:rPr>
        <w:t>に係る</w:t>
      </w:r>
      <w:r w:rsidR="007D4673">
        <w:rPr>
          <w:rFonts w:hint="eastAsia"/>
        </w:rPr>
        <w:t>長崎</w:t>
      </w:r>
      <w:r w:rsidR="002D543F">
        <w:rPr>
          <w:rFonts w:hint="eastAsia"/>
        </w:rPr>
        <w:t>地方労働審議会の意見について異議があるので、家内労働法第９条第２項により</w:t>
      </w:r>
      <w:r w:rsidR="002C2B79">
        <w:rPr>
          <w:rFonts w:hint="eastAsia"/>
        </w:rPr>
        <w:t>下記のとおり</w:t>
      </w:r>
      <w:r w:rsidR="002D543F">
        <w:rPr>
          <w:rFonts w:hint="eastAsia"/>
        </w:rPr>
        <w:t>異議を申し出る。</w:t>
      </w:r>
    </w:p>
    <w:p w14:paraId="284C2536" w14:textId="77777777" w:rsidR="002D543F" w:rsidRDefault="002D543F">
      <w:pPr>
        <w:wordWrap w:val="0"/>
        <w:spacing w:line="359" w:lineRule="exact"/>
        <w:jc w:val="left"/>
      </w:pPr>
    </w:p>
    <w:p w14:paraId="0C3C5892" w14:textId="77777777" w:rsidR="002D543F" w:rsidRDefault="002D543F">
      <w:pPr>
        <w:wordWrap w:val="0"/>
        <w:spacing w:line="359" w:lineRule="exact"/>
        <w:jc w:val="left"/>
      </w:pPr>
    </w:p>
    <w:p w14:paraId="021E8540" w14:textId="77777777" w:rsidR="002D543F" w:rsidRDefault="002D543F">
      <w:pPr>
        <w:wordWrap w:val="0"/>
        <w:jc w:val="left"/>
      </w:pPr>
      <w:r>
        <w:rPr>
          <w:rFonts w:hint="eastAsia"/>
        </w:rPr>
        <w:t xml:space="preserve">　　　　　　　　　　　　　　　</w:t>
      </w:r>
      <w:r>
        <w:rPr>
          <w:rFonts w:hint="eastAsia"/>
          <w:spacing w:val="9"/>
        </w:rPr>
        <w:t xml:space="preserve"> </w:t>
      </w:r>
      <w:r>
        <w:rPr>
          <w:rFonts w:hint="eastAsia"/>
        </w:rPr>
        <w:t>記</w:t>
      </w:r>
    </w:p>
    <w:p w14:paraId="67EAA22B" w14:textId="77777777" w:rsidR="002D543F" w:rsidRDefault="002D543F">
      <w:pPr>
        <w:wordWrap w:val="0"/>
        <w:spacing w:line="359" w:lineRule="exact"/>
        <w:jc w:val="left"/>
      </w:pPr>
    </w:p>
    <w:tbl>
      <w:tblPr>
        <w:tblW w:w="0" w:type="auto"/>
        <w:tblInd w:w="703" w:type="dxa"/>
        <w:tblLayout w:type="fixed"/>
        <w:tblCellMar>
          <w:left w:w="0" w:type="dxa"/>
          <w:right w:w="0" w:type="dxa"/>
        </w:tblCellMar>
        <w:tblLook w:val="0000" w:firstRow="0" w:lastRow="0" w:firstColumn="0" w:lastColumn="0" w:noHBand="0" w:noVBand="0"/>
      </w:tblPr>
      <w:tblGrid>
        <w:gridCol w:w="8340"/>
      </w:tblGrid>
      <w:tr w:rsidR="002D543F" w14:paraId="457B5049" w14:textId="77777777">
        <w:tc>
          <w:tcPr>
            <w:tcW w:w="8340" w:type="dxa"/>
            <w:tcBorders>
              <w:top w:val="single" w:sz="4" w:space="0" w:color="auto"/>
              <w:left w:val="single" w:sz="4" w:space="0" w:color="auto"/>
              <w:bottom w:val="single" w:sz="4" w:space="0" w:color="auto"/>
              <w:right w:val="single" w:sz="4" w:space="0" w:color="auto"/>
            </w:tcBorders>
          </w:tcPr>
          <w:p w14:paraId="2F5C3520" w14:textId="77777777" w:rsidR="002D543F" w:rsidRDefault="002D543F">
            <w:pPr>
              <w:jc w:val="left"/>
              <w:rPr>
                <w:spacing w:val="15"/>
              </w:rPr>
            </w:pPr>
            <w:r>
              <w:rPr>
                <w:rFonts w:hint="eastAsia"/>
                <w:spacing w:val="7"/>
              </w:rPr>
              <w:t xml:space="preserve"> </w:t>
            </w:r>
            <w:r>
              <w:rPr>
                <w:rFonts w:hint="eastAsia"/>
                <w:spacing w:val="15"/>
              </w:rPr>
              <w:t>異議の内容</w:t>
            </w:r>
          </w:p>
          <w:p w14:paraId="7F6ECD82" w14:textId="77777777" w:rsidR="002D543F" w:rsidRDefault="002D543F">
            <w:pPr>
              <w:spacing w:line="359" w:lineRule="exact"/>
              <w:jc w:val="left"/>
              <w:rPr>
                <w:spacing w:val="15"/>
              </w:rPr>
            </w:pPr>
          </w:p>
          <w:p w14:paraId="58CEFFF7" w14:textId="77777777" w:rsidR="002D543F" w:rsidRDefault="002D543F">
            <w:pPr>
              <w:spacing w:line="359" w:lineRule="exact"/>
              <w:jc w:val="left"/>
              <w:rPr>
                <w:spacing w:val="15"/>
              </w:rPr>
            </w:pPr>
          </w:p>
          <w:p w14:paraId="183E9DCB" w14:textId="77777777" w:rsidR="002D543F" w:rsidRDefault="002D543F">
            <w:pPr>
              <w:spacing w:line="359" w:lineRule="exact"/>
              <w:jc w:val="left"/>
              <w:rPr>
                <w:spacing w:val="15"/>
              </w:rPr>
            </w:pPr>
          </w:p>
          <w:p w14:paraId="35384046" w14:textId="77777777" w:rsidR="002D543F" w:rsidRDefault="002D543F">
            <w:pPr>
              <w:spacing w:line="359" w:lineRule="exact"/>
              <w:jc w:val="left"/>
              <w:rPr>
                <w:spacing w:val="15"/>
              </w:rPr>
            </w:pPr>
          </w:p>
          <w:p w14:paraId="4A069ADD" w14:textId="77777777" w:rsidR="002D543F" w:rsidRDefault="002D543F">
            <w:pPr>
              <w:spacing w:line="359" w:lineRule="exact"/>
              <w:jc w:val="left"/>
              <w:rPr>
                <w:spacing w:val="15"/>
              </w:rPr>
            </w:pPr>
          </w:p>
          <w:p w14:paraId="7A6FFD87" w14:textId="77777777" w:rsidR="002D543F" w:rsidRDefault="002D543F">
            <w:pPr>
              <w:spacing w:line="359" w:lineRule="exact"/>
              <w:jc w:val="left"/>
              <w:rPr>
                <w:spacing w:val="15"/>
              </w:rPr>
            </w:pPr>
          </w:p>
          <w:p w14:paraId="355E1DCD" w14:textId="77777777" w:rsidR="002D543F" w:rsidRDefault="002D543F">
            <w:pPr>
              <w:jc w:val="left"/>
              <w:rPr>
                <w:spacing w:val="15"/>
              </w:rPr>
            </w:pPr>
            <w:r>
              <w:rPr>
                <w:rFonts w:hint="eastAsia"/>
                <w:spacing w:val="7"/>
              </w:rPr>
              <w:t xml:space="preserve"> </w:t>
            </w:r>
            <w:r>
              <w:rPr>
                <w:rFonts w:hint="eastAsia"/>
                <w:spacing w:val="15"/>
              </w:rPr>
              <w:t>異議の理由</w:t>
            </w:r>
          </w:p>
          <w:p w14:paraId="76AA21C1" w14:textId="77777777" w:rsidR="002D543F" w:rsidRDefault="002D543F">
            <w:pPr>
              <w:spacing w:line="359" w:lineRule="exact"/>
              <w:jc w:val="left"/>
              <w:rPr>
                <w:spacing w:val="15"/>
              </w:rPr>
            </w:pPr>
          </w:p>
          <w:p w14:paraId="77DDD29C" w14:textId="77777777" w:rsidR="002D543F" w:rsidRDefault="002D543F">
            <w:pPr>
              <w:spacing w:line="359" w:lineRule="exact"/>
              <w:jc w:val="left"/>
              <w:rPr>
                <w:spacing w:val="15"/>
              </w:rPr>
            </w:pPr>
          </w:p>
          <w:p w14:paraId="13E5A149" w14:textId="77777777" w:rsidR="002D543F" w:rsidRDefault="002D543F">
            <w:pPr>
              <w:spacing w:line="359" w:lineRule="exact"/>
              <w:jc w:val="left"/>
              <w:rPr>
                <w:spacing w:val="15"/>
              </w:rPr>
            </w:pPr>
          </w:p>
          <w:p w14:paraId="6B6935AC" w14:textId="77777777" w:rsidR="002D543F" w:rsidRDefault="002D543F">
            <w:pPr>
              <w:spacing w:line="359" w:lineRule="exact"/>
              <w:jc w:val="left"/>
              <w:rPr>
                <w:spacing w:val="15"/>
              </w:rPr>
            </w:pPr>
          </w:p>
          <w:p w14:paraId="3E3D049D" w14:textId="77777777" w:rsidR="002D543F" w:rsidRDefault="002D543F">
            <w:pPr>
              <w:spacing w:line="359" w:lineRule="exact"/>
              <w:jc w:val="left"/>
              <w:rPr>
                <w:spacing w:val="15"/>
              </w:rPr>
            </w:pPr>
          </w:p>
          <w:p w14:paraId="45E6E210" w14:textId="77777777" w:rsidR="002D543F" w:rsidRDefault="002D543F">
            <w:pPr>
              <w:spacing w:line="359" w:lineRule="exact"/>
              <w:jc w:val="left"/>
              <w:rPr>
                <w:spacing w:val="15"/>
              </w:rPr>
            </w:pPr>
          </w:p>
        </w:tc>
      </w:tr>
    </w:tbl>
    <w:p w14:paraId="26C3DD82" w14:textId="77777777" w:rsidR="002D543F" w:rsidRDefault="002D543F">
      <w:pPr>
        <w:wordWrap w:val="0"/>
        <w:spacing w:line="359" w:lineRule="exact"/>
        <w:jc w:val="left"/>
      </w:pPr>
    </w:p>
    <w:p w14:paraId="431587AA" w14:textId="77777777" w:rsidR="002D543F" w:rsidRDefault="002D543F">
      <w:pPr>
        <w:wordWrap w:val="0"/>
        <w:jc w:val="left"/>
      </w:pPr>
      <w:r>
        <w:rPr>
          <w:rFonts w:hint="eastAsia"/>
        </w:rPr>
        <w:t xml:space="preserve">　　</w:t>
      </w:r>
      <w:r>
        <w:rPr>
          <w:rFonts w:hint="eastAsia"/>
          <w:spacing w:val="9"/>
        </w:rPr>
        <w:t xml:space="preserve"> </w:t>
      </w:r>
      <w:r w:rsidR="00855C28">
        <w:rPr>
          <w:rFonts w:hint="eastAsia"/>
          <w:spacing w:val="9"/>
        </w:rPr>
        <w:t>令和</w:t>
      </w:r>
      <w:r w:rsidR="00631D98">
        <w:rPr>
          <w:rFonts w:hint="eastAsia"/>
          <w:spacing w:val="9"/>
        </w:rPr>
        <w:t xml:space="preserve">　</w:t>
      </w:r>
      <w:r w:rsidR="007D4673">
        <w:rPr>
          <w:rFonts w:hint="eastAsia"/>
          <w:spacing w:val="9"/>
        </w:rPr>
        <w:t xml:space="preserve">　</w:t>
      </w:r>
      <w:r>
        <w:rPr>
          <w:rFonts w:hint="eastAsia"/>
        </w:rPr>
        <w:t>年　　月　　日</w:t>
      </w:r>
    </w:p>
    <w:p w14:paraId="2C024A85" w14:textId="77777777" w:rsidR="002D543F" w:rsidRDefault="002D543F">
      <w:pPr>
        <w:wordWrap w:val="0"/>
        <w:spacing w:line="359" w:lineRule="exact"/>
        <w:jc w:val="left"/>
      </w:pPr>
    </w:p>
    <w:p w14:paraId="6EF187E9" w14:textId="77777777" w:rsidR="002D543F" w:rsidRDefault="002D543F">
      <w:pPr>
        <w:wordWrap w:val="0"/>
        <w:jc w:val="left"/>
      </w:pPr>
      <w:r>
        <w:rPr>
          <w:rFonts w:hint="eastAsia"/>
        </w:rPr>
        <w:t xml:space="preserve">　　　　　　　　　　　　　　</w:t>
      </w:r>
      <w:r w:rsidR="00631D98">
        <w:rPr>
          <w:rFonts w:hint="eastAsia"/>
        </w:rPr>
        <w:t xml:space="preserve">　</w:t>
      </w:r>
      <w:r>
        <w:rPr>
          <w:rFonts w:hint="eastAsia"/>
        </w:rPr>
        <w:t>申出者</w:t>
      </w:r>
    </w:p>
    <w:p w14:paraId="42F7ED4E" w14:textId="77777777" w:rsidR="002D543F" w:rsidRDefault="002D543F">
      <w:pPr>
        <w:wordWrap w:val="0"/>
        <w:jc w:val="left"/>
      </w:pPr>
      <w:r>
        <w:rPr>
          <w:rFonts w:hint="eastAsia"/>
        </w:rPr>
        <w:t xml:space="preserve">　　　　　　　　　　　　　　　住　所</w:t>
      </w:r>
    </w:p>
    <w:p w14:paraId="3C57A653" w14:textId="77777777" w:rsidR="002D543F" w:rsidRDefault="002D543F">
      <w:pPr>
        <w:wordWrap w:val="0"/>
        <w:jc w:val="left"/>
      </w:pPr>
      <w:r>
        <w:rPr>
          <w:rFonts w:hint="eastAsia"/>
        </w:rPr>
        <w:t xml:space="preserve">　　　　　　　　　　　　　　　氏　名　　　　　　　　　　　　</w:t>
      </w:r>
    </w:p>
    <w:p w14:paraId="09948197" w14:textId="77777777" w:rsidR="002D543F" w:rsidRDefault="002D543F">
      <w:pPr>
        <w:wordWrap w:val="0"/>
        <w:spacing w:line="359" w:lineRule="exact"/>
        <w:jc w:val="left"/>
      </w:pPr>
    </w:p>
    <w:p w14:paraId="213C439E" w14:textId="77777777" w:rsidR="002D543F" w:rsidRDefault="002D543F">
      <w:pPr>
        <w:wordWrap w:val="0"/>
        <w:spacing w:line="359" w:lineRule="exact"/>
        <w:jc w:val="left"/>
      </w:pPr>
    </w:p>
    <w:p w14:paraId="1FFABBFF" w14:textId="77777777" w:rsidR="002D543F" w:rsidRDefault="002D543F">
      <w:pPr>
        <w:wordWrap w:val="0"/>
        <w:spacing w:line="359" w:lineRule="exact"/>
        <w:jc w:val="left"/>
      </w:pPr>
    </w:p>
    <w:p w14:paraId="710AF6EE" w14:textId="77777777" w:rsidR="002D543F" w:rsidRDefault="002D543F" w:rsidP="002A5B8E">
      <w:pPr>
        <w:wordWrap w:val="0"/>
        <w:jc w:val="left"/>
      </w:pPr>
      <w:r>
        <w:rPr>
          <w:rFonts w:hint="eastAsia"/>
        </w:rPr>
        <w:t xml:space="preserve">　　</w:t>
      </w:r>
      <w:r>
        <w:rPr>
          <w:rFonts w:hint="eastAsia"/>
          <w:spacing w:val="9"/>
        </w:rPr>
        <w:t xml:space="preserve"> </w:t>
      </w:r>
      <w:r w:rsidR="007D4673">
        <w:rPr>
          <w:rFonts w:hint="eastAsia"/>
          <w:spacing w:val="9"/>
        </w:rPr>
        <w:t>長崎労働局長</w:t>
      </w:r>
      <w:r>
        <w:rPr>
          <w:rFonts w:hint="eastAsia"/>
        </w:rPr>
        <w:t xml:space="preserve">　殿</w:t>
      </w:r>
    </w:p>
    <w:sectPr w:rsidR="002D543F" w:rsidSect="00FE5445">
      <w:headerReference w:type="default" r:id="rId9"/>
      <w:endnotePr>
        <w:numStart w:val="0"/>
      </w:endnotePr>
      <w:type w:val="nextColumn"/>
      <w:pgSz w:w="11906" w:h="16838" w:code="9"/>
      <w:pgMar w:top="1134" w:right="907" w:bottom="1021" w:left="119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C1104" w14:textId="77777777" w:rsidR="008125A1" w:rsidRDefault="008125A1" w:rsidP="00C16EA5">
      <w:pPr>
        <w:spacing w:line="240" w:lineRule="auto"/>
      </w:pPr>
      <w:r>
        <w:separator/>
      </w:r>
    </w:p>
  </w:endnote>
  <w:endnote w:type="continuationSeparator" w:id="0">
    <w:p w14:paraId="283E0683" w14:textId="77777777" w:rsidR="008125A1" w:rsidRDefault="008125A1" w:rsidP="00C16E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DD1DD" w14:textId="77777777" w:rsidR="008125A1" w:rsidRDefault="008125A1" w:rsidP="00C16EA5">
      <w:pPr>
        <w:spacing w:line="240" w:lineRule="auto"/>
      </w:pPr>
      <w:r>
        <w:separator/>
      </w:r>
    </w:p>
  </w:footnote>
  <w:footnote w:type="continuationSeparator" w:id="0">
    <w:p w14:paraId="798A45B0" w14:textId="77777777" w:rsidR="008125A1" w:rsidRDefault="008125A1" w:rsidP="00C16E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321E" w14:textId="77777777" w:rsidR="008125A1" w:rsidRPr="00144D81" w:rsidRDefault="008125A1" w:rsidP="00144D81">
    <w:pPr>
      <w:pStyle w:val="a4"/>
      <w:jc w:val="center"/>
      <w:rPr>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73D29"/>
    <w:multiLevelType w:val="hybridMultilevel"/>
    <w:tmpl w:val="51F47ECA"/>
    <w:lvl w:ilvl="0" w:tplc="CDEEC0F0">
      <w:numFmt w:val="bullet"/>
      <w:lvlText w:val="○"/>
      <w:lvlJc w:val="left"/>
      <w:pPr>
        <w:ind w:left="840" w:hanging="360"/>
      </w:pPr>
      <w:rPr>
        <w:rFonts w:ascii="ＭＳ 明朝" w:eastAsia="ＭＳ 明朝" w:hAnsi="ＭＳ 明朝" w:cs="Times New Roman" w:hint="eastAsia"/>
        <w:color w:val="FF0000"/>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735929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EA5"/>
    <w:rsid w:val="00061709"/>
    <w:rsid w:val="000E3C19"/>
    <w:rsid w:val="000F4038"/>
    <w:rsid w:val="00144D81"/>
    <w:rsid w:val="001600F7"/>
    <w:rsid w:val="002A5B8E"/>
    <w:rsid w:val="002C2B79"/>
    <w:rsid w:val="002D543F"/>
    <w:rsid w:val="003A3F58"/>
    <w:rsid w:val="005825A3"/>
    <w:rsid w:val="005D149F"/>
    <w:rsid w:val="0060156D"/>
    <w:rsid w:val="00631D98"/>
    <w:rsid w:val="00652AE2"/>
    <w:rsid w:val="00745F21"/>
    <w:rsid w:val="007D4673"/>
    <w:rsid w:val="008125A1"/>
    <w:rsid w:val="008136AD"/>
    <w:rsid w:val="00855C28"/>
    <w:rsid w:val="009C303D"/>
    <w:rsid w:val="009D582E"/>
    <w:rsid w:val="009F7E50"/>
    <w:rsid w:val="00A27425"/>
    <w:rsid w:val="00A4352D"/>
    <w:rsid w:val="00A94B83"/>
    <w:rsid w:val="00C16EA5"/>
    <w:rsid w:val="00C8048B"/>
    <w:rsid w:val="00DE445B"/>
    <w:rsid w:val="00EB010E"/>
    <w:rsid w:val="00F63103"/>
    <w:rsid w:val="00FE5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F743DF"/>
  <w15:chartTrackingRefBased/>
  <w15:docId w15:val="{E573A6D7-DDBE-4F6D-BA41-E4D446B1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59" w:lineRule="atLeast"/>
      <w:jc w:val="both"/>
    </w:pPr>
    <w:rPr>
      <w:rFonts w:ascii="ＭＳ 明朝" w:hAnsi="Century"/>
      <w:spacing w:val="19"/>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ordWrap w:val="0"/>
      <w:jc w:val="left"/>
    </w:pPr>
  </w:style>
  <w:style w:type="paragraph" w:styleId="a4">
    <w:name w:val="header"/>
    <w:basedOn w:val="a"/>
    <w:link w:val="a5"/>
    <w:uiPriority w:val="99"/>
    <w:unhideWhenUsed/>
    <w:rsid w:val="00C16EA5"/>
    <w:pPr>
      <w:tabs>
        <w:tab w:val="center" w:pos="4252"/>
        <w:tab w:val="right" w:pos="8504"/>
      </w:tabs>
      <w:snapToGrid w:val="0"/>
    </w:pPr>
  </w:style>
  <w:style w:type="character" w:customStyle="1" w:styleId="a5">
    <w:name w:val="ヘッダー (文字)"/>
    <w:basedOn w:val="a0"/>
    <w:link w:val="a4"/>
    <w:uiPriority w:val="99"/>
    <w:rsid w:val="00C16EA5"/>
    <w:rPr>
      <w:rFonts w:ascii="ＭＳ 明朝" w:hAnsi="Century"/>
      <w:spacing w:val="19"/>
      <w:kern w:val="2"/>
      <w:sz w:val="24"/>
    </w:rPr>
  </w:style>
  <w:style w:type="paragraph" w:styleId="a6">
    <w:name w:val="footer"/>
    <w:basedOn w:val="a"/>
    <w:link w:val="a7"/>
    <w:uiPriority w:val="99"/>
    <w:unhideWhenUsed/>
    <w:rsid w:val="00C16EA5"/>
    <w:pPr>
      <w:tabs>
        <w:tab w:val="center" w:pos="4252"/>
        <w:tab w:val="right" w:pos="8504"/>
      </w:tabs>
      <w:snapToGrid w:val="0"/>
    </w:pPr>
  </w:style>
  <w:style w:type="character" w:customStyle="1" w:styleId="a7">
    <w:name w:val="フッター (文字)"/>
    <w:basedOn w:val="a0"/>
    <w:link w:val="a6"/>
    <w:uiPriority w:val="99"/>
    <w:rsid w:val="00C16EA5"/>
    <w:rPr>
      <w:rFonts w:ascii="ＭＳ 明朝" w:hAnsi="Century"/>
      <w:spacing w:val="19"/>
      <w:kern w:val="2"/>
      <w:sz w:val="24"/>
    </w:rPr>
  </w:style>
  <w:style w:type="paragraph" w:styleId="a8">
    <w:name w:val="List Paragraph"/>
    <w:basedOn w:val="a"/>
    <w:uiPriority w:val="34"/>
    <w:qFormat/>
    <w:rsid w:val="009F7E50"/>
    <w:pPr>
      <w:ind w:leftChars="400" w:left="840"/>
    </w:pPr>
  </w:style>
  <w:style w:type="paragraph" w:styleId="a9">
    <w:name w:val="Balloon Text"/>
    <w:basedOn w:val="a"/>
    <w:link w:val="aa"/>
    <w:uiPriority w:val="99"/>
    <w:semiHidden/>
    <w:unhideWhenUsed/>
    <w:rsid w:val="009F7E50"/>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7E50"/>
    <w:rPr>
      <w:rFonts w:asciiTheme="majorHAnsi" w:eastAsiaTheme="majorEastAsia" w:hAnsiTheme="majorHAnsi" w:cstheme="majorBidi"/>
      <w:spacing w:val="19"/>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3C55E-E227-4A24-B23A-D7E582C34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1250</Words>
  <Characters>583</Characters>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宮崎県内燃機関電装品製造業最低工賃の改正決定に係る宮崎地方労働審議会</vt:lpstr>
      <vt:lpstr>　宮崎県内燃機関電装品製造業最低工賃の改正決定に係る宮崎地方労働審議会</vt:lpstr>
    </vt:vector>
  </TitlesOfParts>
  <LinksUpToDate>false</LinksUpToDate>
  <CharactersWithSpaces>1830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