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E5" w:rsidRPr="005E24A9" w:rsidRDefault="00EF50E5" w:rsidP="005E24A9">
      <w:pPr>
        <w:spacing w:line="0" w:lineRule="atLeast"/>
        <w:jc w:val="center"/>
        <w:rPr>
          <w:sz w:val="36"/>
        </w:rPr>
      </w:pPr>
      <w:bookmarkStart w:id="0" w:name="_GoBack"/>
      <w:bookmarkEnd w:id="0"/>
      <w:r w:rsidRPr="005E24A9">
        <w:rPr>
          <w:rFonts w:hint="eastAsia"/>
          <w:sz w:val="36"/>
        </w:rPr>
        <w:t>新規</w:t>
      </w:r>
      <w:r w:rsidR="0054467B" w:rsidRPr="005E24A9">
        <w:rPr>
          <w:rFonts w:hint="eastAsia"/>
          <w:kern w:val="0"/>
          <w:sz w:val="36"/>
        </w:rPr>
        <w:t>高校</w:t>
      </w:r>
      <w:r w:rsidR="000C73DF" w:rsidRPr="005E24A9">
        <w:rPr>
          <w:rFonts w:hint="eastAsia"/>
          <w:sz w:val="36"/>
        </w:rPr>
        <w:t>卒業者選考結果連絡</w:t>
      </w:r>
      <w:r w:rsidR="00ED5DCB" w:rsidRPr="005E24A9">
        <w:rPr>
          <w:rFonts w:hint="eastAsia"/>
          <w:sz w:val="36"/>
        </w:rPr>
        <w:t>票</w:t>
      </w:r>
    </w:p>
    <w:p w:rsidR="00E0111F" w:rsidRDefault="00E0111F" w:rsidP="00E0111F">
      <w:pPr>
        <w:rPr>
          <w:sz w:val="32"/>
        </w:rPr>
      </w:pPr>
    </w:p>
    <w:p w:rsidR="00EF50E5" w:rsidRPr="0064119F" w:rsidRDefault="00E0111F" w:rsidP="00E0111F">
      <w:pPr>
        <w:rPr>
          <w:sz w:val="28"/>
        </w:rPr>
      </w:pPr>
      <w:r>
        <w:rPr>
          <w:rFonts w:hint="eastAsia"/>
          <w:sz w:val="28"/>
          <w:u w:val="single"/>
        </w:rPr>
        <w:t xml:space="preserve">　　　　公共</w:t>
      </w:r>
      <w:r w:rsidR="00EF50E5" w:rsidRPr="00E0111F">
        <w:rPr>
          <w:rFonts w:hint="eastAsia"/>
          <w:sz w:val="28"/>
          <w:u w:val="single"/>
        </w:rPr>
        <w:t>職業安定所長</w:t>
      </w:r>
      <w:r w:rsidR="00ED5DCB">
        <w:rPr>
          <w:rFonts w:hint="eastAsia"/>
          <w:sz w:val="28"/>
        </w:rPr>
        <w:t xml:space="preserve">　</w:t>
      </w:r>
      <w:r w:rsidR="00EF50E5" w:rsidRPr="0064119F">
        <w:rPr>
          <w:rFonts w:hint="eastAsia"/>
          <w:sz w:val="28"/>
        </w:rPr>
        <w:t>様</w:t>
      </w:r>
    </w:p>
    <w:p w:rsidR="00396AA1" w:rsidRPr="00E3622E" w:rsidRDefault="00396AA1" w:rsidP="00396AA1">
      <w:pPr>
        <w:spacing w:line="360" w:lineRule="auto"/>
        <w:ind w:firstLineChars="2000" w:firstLine="4800"/>
        <w:rPr>
          <w:sz w:val="24"/>
          <w:u w:val="single"/>
        </w:rPr>
      </w:pPr>
      <w:r w:rsidRPr="00E3622E">
        <w:rPr>
          <w:rFonts w:hint="eastAsia"/>
          <w:sz w:val="24"/>
          <w:u w:val="single"/>
        </w:rPr>
        <w:t xml:space="preserve">事業所名：　　　　　　　　　             </w:t>
      </w:r>
    </w:p>
    <w:p w:rsidR="00396AA1" w:rsidRPr="005E24A9" w:rsidRDefault="00396AA1" w:rsidP="00396AA1">
      <w:pPr>
        <w:spacing w:line="360" w:lineRule="auto"/>
        <w:ind w:firstLineChars="1300" w:firstLine="4420"/>
        <w:rPr>
          <w:sz w:val="24"/>
          <w:szCs w:val="24"/>
          <w:u w:val="single"/>
        </w:rPr>
      </w:pPr>
      <w:r w:rsidRPr="00332560">
        <w:rPr>
          <w:rFonts w:hint="eastAsia"/>
          <w:spacing w:val="60"/>
          <w:kern w:val="0"/>
          <w:sz w:val="22"/>
          <w:szCs w:val="24"/>
          <w:u w:val="single"/>
          <w:fitText w:val="960" w:id="-1578929664"/>
        </w:rPr>
        <w:t>所在</w:t>
      </w:r>
      <w:r w:rsidRPr="00332560">
        <w:rPr>
          <w:rFonts w:hint="eastAsia"/>
          <w:spacing w:val="22"/>
          <w:kern w:val="0"/>
          <w:sz w:val="22"/>
          <w:szCs w:val="24"/>
          <w:u w:val="single"/>
          <w:fitText w:val="960" w:id="-1578929664"/>
        </w:rPr>
        <w:t>地</w:t>
      </w:r>
      <w:r>
        <w:rPr>
          <w:rFonts w:hint="eastAsia"/>
          <w:kern w:val="0"/>
          <w:sz w:val="22"/>
          <w:szCs w:val="24"/>
          <w:u w:val="single"/>
        </w:rPr>
        <w:t>：</w:t>
      </w:r>
      <w:r w:rsidRPr="005E24A9">
        <w:rPr>
          <w:rFonts w:hint="eastAsia"/>
          <w:sz w:val="22"/>
          <w:szCs w:val="24"/>
          <w:u w:val="single"/>
        </w:rPr>
        <w:t xml:space="preserve">         　                 </w:t>
      </w:r>
      <w:r>
        <w:rPr>
          <w:rFonts w:hint="eastAsia"/>
          <w:sz w:val="22"/>
          <w:szCs w:val="24"/>
          <w:u w:val="single"/>
        </w:rPr>
        <w:t xml:space="preserve">　　</w:t>
      </w:r>
    </w:p>
    <w:p w:rsidR="00EF50E5" w:rsidRPr="00E3622E" w:rsidRDefault="006F2F16" w:rsidP="00A94AE5">
      <w:pPr>
        <w:spacing w:line="360" w:lineRule="auto"/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="00EF50E5" w:rsidRPr="00E3622E">
        <w:rPr>
          <w:rFonts w:hint="eastAsia"/>
          <w:sz w:val="24"/>
          <w:u w:val="single"/>
        </w:rPr>
        <w:t>話番号：</w:t>
      </w:r>
      <w:r w:rsidR="0064119F" w:rsidRPr="00E3622E">
        <w:rPr>
          <w:rFonts w:hint="eastAsia"/>
          <w:sz w:val="24"/>
          <w:u w:val="single"/>
        </w:rPr>
        <w:t xml:space="preserve">                              </w:t>
      </w:r>
      <w:r w:rsidR="0064119F" w:rsidRPr="00E3622E">
        <w:rPr>
          <w:sz w:val="24"/>
          <w:u w:val="single"/>
        </w:rPr>
        <w:t xml:space="preserve"> </w:t>
      </w:r>
    </w:p>
    <w:p w:rsidR="005276D0" w:rsidRDefault="005276D0" w:rsidP="005276D0">
      <w:pPr>
        <w:spacing w:line="0" w:lineRule="atLeast"/>
        <w:rPr>
          <w:sz w:val="22"/>
        </w:rPr>
      </w:pPr>
    </w:p>
    <w:p w:rsidR="00EF50E5" w:rsidRPr="00396AA1" w:rsidRDefault="00EF50E5" w:rsidP="005276D0">
      <w:pPr>
        <w:spacing w:line="0" w:lineRule="atLeast"/>
        <w:rPr>
          <w:sz w:val="24"/>
        </w:rPr>
      </w:pPr>
      <w:r w:rsidRPr="00396AA1">
        <w:rPr>
          <w:rFonts w:hint="eastAsia"/>
          <w:sz w:val="24"/>
        </w:rPr>
        <w:t>新規学校卒業者の選考結果を、下記のとおり連絡します。</w:t>
      </w:r>
    </w:p>
    <w:p w:rsidR="00EF50E5" w:rsidRPr="00396AA1" w:rsidRDefault="00EF50E5" w:rsidP="005276D0">
      <w:pPr>
        <w:spacing w:line="0" w:lineRule="atLeast"/>
        <w:ind w:firstLineChars="2200" w:firstLine="5280"/>
        <w:rPr>
          <w:sz w:val="24"/>
        </w:rPr>
      </w:pPr>
      <w:r w:rsidRPr="00396AA1">
        <w:rPr>
          <w:rFonts w:hint="eastAsia"/>
          <w:sz w:val="24"/>
        </w:rPr>
        <w:t>令和</w:t>
      </w:r>
      <w:r w:rsidR="006C28FB" w:rsidRPr="00396AA1">
        <w:rPr>
          <w:rFonts w:hint="eastAsia"/>
          <w:sz w:val="24"/>
        </w:rPr>
        <w:t xml:space="preserve">    </w:t>
      </w:r>
      <w:r w:rsidRPr="00396AA1">
        <w:rPr>
          <w:rFonts w:hint="eastAsia"/>
          <w:sz w:val="24"/>
        </w:rPr>
        <w:t>年</w:t>
      </w:r>
      <w:r w:rsidR="006C28FB" w:rsidRPr="00396AA1">
        <w:rPr>
          <w:rFonts w:hint="eastAsia"/>
          <w:sz w:val="24"/>
        </w:rPr>
        <w:t xml:space="preserve">    </w:t>
      </w:r>
      <w:r w:rsidRPr="00396AA1">
        <w:rPr>
          <w:rFonts w:hint="eastAsia"/>
          <w:sz w:val="24"/>
        </w:rPr>
        <w:t>月</w:t>
      </w:r>
      <w:r w:rsidR="006C28FB" w:rsidRPr="00396AA1">
        <w:rPr>
          <w:rFonts w:hint="eastAsia"/>
          <w:sz w:val="24"/>
        </w:rPr>
        <w:t xml:space="preserve">    </w:t>
      </w:r>
      <w:r w:rsidRPr="00396AA1">
        <w:rPr>
          <w:rFonts w:hint="eastAsia"/>
          <w:sz w:val="24"/>
        </w:rPr>
        <w:t>日現在</w:t>
      </w:r>
    </w:p>
    <w:p w:rsidR="00721013" w:rsidRPr="00E3622E" w:rsidRDefault="00721013" w:rsidP="00AB50A5">
      <w:pPr>
        <w:spacing w:line="0" w:lineRule="atLeast"/>
        <w:rPr>
          <w:sz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1082"/>
        <w:gridCol w:w="1020"/>
        <w:gridCol w:w="964"/>
        <w:gridCol w:w="964"/>
        <w:gridCol w:w="1032"/>
        <w:gridCol w:w="1034"/>
        <w:gridCol w:w="2126"/>
      </w:tblGrid>
      <w:tr w:rsidR="0050603D" w:rsidTr="008A0AEF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50603D" w:rsidRPr="005276D0" w:rsidRDefault="0050603D" w:rsidP="008A0A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求人番号</w:t>
            </w:r>
          </w:p>
        </w:tc>
        <w:tc>
          <w:tcPr>
            <w:tcW w:w="1082" w:type="dxa"/>
            <w:vMerge w:val="restart"/>
            <w:vAlign w:val="center"/>
          </w:tcPr>
          <w:p w:rsidR="0050603D" w:rsidRPr="005276D0" w:rsidRDefault="0050603D" w:rsidP="008A0AEF">
            <w:pPr>
              <w:spacing w:line="0" w:lineRule="atLeast"/>
              <w:jc w:val="center"/>
              <w:rPr>
                <w:sz w:val="20"/>
              </w:rPr>
            </w:pPr>
            <w:r w:rsidRPr="006F2F16">
              <w:rPr>
                <w:rFonts w:hint="eastAsia"/>
                <w:spacing w:val="70"/>
                <w:kern w:val="0"/>
                <w:sz w:val="20"/>
                <w:fitText w:val="540" w:id="-1580490752"/>
              </w:rPr>
              <w:t>職</w:t>
            </w:r>
            <w:r w:rsidRPr="006F2F16">
              <w:rPr>
                <w:rFonts w:hint="eastAsia"/>
                <w:kern w:val="0"/>
                <w:sz w:val="20"/>
                <w:fitText w:val="540" w:id="-1580490752"/>
              </w:rPr>
              <w:t>種</w:t>
            </w:r>
          </w:p>
        </w:tc>
        <w:tc>
          <w:tcPr>
            <w:tcW w:w="1020" w:type="dxa"/>
            <w:vMerge w:val="restart"/>
            <w:vAlign w:val="center"/>
          </w:tcPr>
          <w:p w:rsidR="0050603D" w:rsidRPr="005276D0" w:rsidRDefault="00151A1D" w:rsidP="008A0AE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求人数</w:t>
            </w:r>
          </w:p>
        </w:tc>
        <w:tc>
          <w:tcPr>
            <w:tcW w:w="1928" w:type="dxa"/>
            <w:gridSpan w:val="2"/>
            <w:vAlign w:val="center"/>
          </w:tcPr>
          <w:p w:rsidR="0050603D" w:rsidRPr="005276D0" w:rsidRDefault="0050603D" w:rsidP="008A0AEF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応募者数</w:t>
            </w:r>
          </w:p>
        </w:tc>
        <w:tc>
          <w:tcPr>
            <w:tcW w:w="2066" w:type="dxa"/>
            <w:gridSpan w:val="2"/>
            <w:vAlign w:val="center"/>
          </w:tcPr>
          <w:p w:rsidR="0050603D" w:rsidRPr="005276D0" w:rsidRDefault="0050603D" w:rsidP="008A0AEF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採用決定（内定）数</w:t>
            </w:r>
          </w:p>
        </w:tc>
        <w:tc>
          <w:tcPr>
            <w:tcW w:w="2126" w:type="dxa"/>
            <w:vMerge w:val="restart"/>
            <w:vAlign w:val="center"/>
          </w:tcPr>
          <w:p w:rsidR="0050603D" w:rsidRPr="005276D0" w:rsidRDefault="0050603D" w:rsidP="008A0AEF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今後の採用予定</w:t>
            </w:r>
          </w:p>
          <w:p w:rsidR="0050603D" w:rsidRPr="005276D0" w:rsidRDefault="0050603D" w:rsidP="008A0AEF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の有無・人数</w:t>
            </w:r>
          </w:p>
        </w:tc>
      </w:tr>
      <w:tr w:rsidR="0050603D" w:rsidTr="006F2F16">
        <w:trPr>
          <w:trHeight w:val="297"/>
          <w:jc w:val="center"/>
        </w:trPr>
        <w:tc>
          <w:tcPr>
            <w:tcW w:w="1129" w:type="dxa"/>
            <w:vMerge/>
          </w:tcPr>
          <w:p w:rsidR="0050603D" w:rsidRPr="005276D0" w:rsidRDefault="0050603D" w:rsidP="006F2F16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vMerge/>
          </w:tcPr>
          <w:p w:rsidR="0050603D" w:rsidRPr="005276D0" w:rsidRDefault="0050603D" w:rsidP="006F2F16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50603D" w:rsidRPr="005276D0" w:rsidRDefault="0050603D" w:rsidP="006F2F16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50603D" w:rsidRPr="005276D0" w:rsidRDefault="0050603D" w:rsidP="0066527A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男</w:t>
            </w:r>
          </w:p>
        </w:tc>
        <w:tc>
          <w:tcPr>
            <w:tcW w:w="964" w:type="dxa"/>
          </w:tcPr>
          <w:p w:rsidR="0050603D" w:rsidRPr="005276D0" w:rsidRDefault="0050603D" w:rsidP="0066527A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女</w:t>
            </w:r>
          </w:p>
        </w:tc>
        <w:tc>
          <w:tcPr>
            <w:tcW w:w="1032" w:type="dxa"/>
          </w:tcPr>
          <w:p w:rsidR="0050603D" w:rsidRPr="005276D0" w:rsidRDefault="0050603D" w:rsidP="0066527A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男</w:t>
            </w:r>
          </w:p>
        </w:tc>
        <w:tc>
          <w:tcPr>
            <w:tcW w:w="1034" w:type="dxa"/>
          </w:tcPr>
          <w:p w:rsidR="0050603D" w:rsidRPr="005276D0" w:rsidRDefault="0050603D" w:rsidP="0066527A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女</w:t>
            </w:r>
          </w:p>
        </w:tc>
        <w:tc>
          <w:tcPr>
            <w:tcW w:w="2126" w:type="dxa"/>
            <w:vMerge/>
          </w:tcPr>
          <w:p w:rsidR="0050603D" w:rsidRPr="005276D0" w:rsidRDefault="0050603D" w:rsidP="00AF2D5D">
            <w:pPr>
              <w:rPr>
                <w:sz w:val="20"/>
              </w:rPr>
            </w:pPr>
          </w:p>
        </w:tc>
      </w:tr>
      <w:tr w:rsidR="00F34380" w:rsidTr="006F2F16">
        <w:trPr>
          <w:trHeight w:val="722"/>
          <w:jc w:val="center"/>
        </w:trPr>
        <w:tc>
          <w:tcPr>
            <w:tcW w:w="1129" w:type="dxa"/>
          </w:tcPr>
          <w:p w:rsidR="00AF2D5D" w:rsidRPr="005276D0" w:rsidRDefault="00AF2D5D" w:rsidP="006F2F16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AF2D5D" w:rsidRPr="005276D0" w:rsidRDefault="00AF2D5D" w:rsidP="006F2F16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AF2D5D" w:rsidRPr="005276D0" w:rsidRDefault="00AF2D5D" w:rsidP="006F2F16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AF2D5D" w:rsidRPr="005276D0" w:rsidRDefault="00AF2D5D" w:rsidP="00AF2D5D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AF2D5D" w:rsidRPr="005276D0" w:rsidRDefault="00AF2D5D" w:rsidP="00AF2D5D">
            <w:pPr>
              <w:rPr>
                <w:sz w:val="20"/>
              </w:rPr>
            </w:pPr>
          </w:p>
        </w:tc>
        <w:tc>
          <w:tcPr>
            <w:tcW w:w="1032" w:type="dxa"/>
          </w:tcPr>
          <w:p w:rsidR="00AF2D5D" w:rsidRPr="005276D0" w:rsidRDefault="00AF2D5D" w:rsidP="00AF2D5D">
            <w:pPr>
              <w:rPr>
                <w:sz w:val="20"/>
              </w:rPr>
            </w:pPr>
          </w:p>
        </w:tc>
        <w:tc>
          <w:tcPr>
            <w:tcW w:w="1034" w:type="dxa"/>
          </w:tcPr>
          <w:p w:rsidR="00AF2D5D" w:rsidRPr="005276D0" w:rsidRDefault="00AF2D5D" w:rsidP="00AF2D5D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2A0110" w:rsidRPr="005276D0" w:rsidRDefault="002A0110" w:rsidP="00A839D7">
            <w:pPr>
              <w:jc w:val="center"/>
              <w:rPr>
                <w:sz w:val="20"/>
              </w:rPr>
            </w:pPr>
            <w:r w:rsidRPr="005276D0">
              <w:rPr>
                <w:rFonts w:hint="eastAsia"/>
                <w:sz w:val="20"/>
              </w:rPr>
              <w:t>有・無</w:t>
            </w:r>
            <w:r w:rsidR="0066527A" w:rsidRPr="005276D0">
              <w:rPr>
                <w:rFonts w:hint="eastAsia"/>
                <w:sz w:val="20"/>
              </w:rPr>
              <w:t xml:space="preserve">　　　</w:t>
            </w:r>
            <w:r w:rsidRPr="005276D0">
              <w:rPr>
                <w:rFonts w:hint="eastAsia"/>
                <w:sz w:val="20"/>
              </w:rPr>
              <w:t>人</w:t>
            </w:r>
          </w:p>
        </w:tc>
      </w:tr>
    </w:tbl>
    <w:p w:rsidR="00EF50E5" w:rsidRPr="00F62DDC" w:rsidRDefault="00EF50E5">
      <w:pPr>
        <w:rPr>
          <w:sz w:val="22"/>
        </w:rPr>
      </w:pPr>
      <w:r w:rsidRPr="00F62DDC">
        <w:rPr>
          <w:rFonts w:hint="eastAsia"/>
          <w:sz w:val="22"/>
        </w:rPr>
        <w:t>○学校別採用決定状況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757"/>
        <w:gridCol w:w="1134"/>
        <w:gridCol w:w="737"/>
        <w:gridCol w:w="1020"/>
        <w:gridCol w:w="1814"/>
        <w:gridCol w:w="1134"/>
        <w:gridCol w:w="737"/>
        <w:gridCol w:w="1020"/>
      </w:tblGrid>
      <w:tr w:rsidR="000834E5" w:rsidTr="000834E5">
        <w:tc>
          <w:tcPr>
            <w:tcW w:w="1757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学校名</w:t>
            </w:r>
          </w:p>
        </w:tc>
        <w:tc>
          <w:tcPr>
            <w:tcW w:w="1134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県名</w:t>
            </w:r>
          </w:p>
        </w:tc>
        <w:tc>
          <w:tcPr>
            <w:tcW w:w="737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性別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332560">
              <w:rPr>
                <w:rFonts w:hint="eastAsia"/>
                <w:w w:val="72"/>
                <w:kern w:val="0"/>
                <w:sz w:val="20"/>
                <w:fitText w:val="720" w:id="-1580478973"/>
              </w:rPr>
              <w:t>採用決定</w:t>
            </w:r>
            <w:r w:rsidRPr="00332560">
              <w:rPr>
                <w:rFonts w:hint="eastAsia"/>
                <w:spacing w:val="2"/>
                <w:w w:val="72"/>
                <w:kern w:val="0"/>
                <w:sz w:val="20"/>
                <w:fitText w:val="720" w:id="-1580478973"/>
              </w:rPr>
              <w:t>数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学校名</w:t>
            </w:r>
          </w:p>
        </w:tc>
        <w:tc>
          <w:tcPr>
            <w:tcW w:w="1134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県名</w:t>
            </w:r>
          </w:p>
        </w:tc>
        <w:tc>
          <w:tcPr>
            <w:tcW w:w="737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EB1D2E">
              <w:rPr>
                <w:rFonts w:hint="eastAsia"/>
                <w:sz w:val="20"/>
              </w:rPr>
              <w:t>性別</w:t>
            </w:r>
          </w:p>
        </w:tc>
        <w:tc>
          <w:tcPr>
            <w:tcW w:w="1020" w:type="dxa"/>
            <w:vAlign w:val="center"/>
          </w:tcPr>
          <w:p w:rsidR="0054467B" w:rsidRPr="00EB1D2E" w:rsidRDefault="0054467B" w:rsidP="008C2DB9">
            <w:pPr>
              <w:jc w:val="center"/>
              <w:rPr>
                <w:sz w:val="20"/>
              </w:rPr>
            </w:pPr>
            <w:r w:rsidRPr="00332560">
              <w:rPr>
                <w:rFonts w:hint="eastAsia"/>
                <w:w w:val="72"/>
                <w:kern w:val="0"/>
                <w:sz w:val="20"/>
                <w:fitText w:val="720" w:id="-1580478972"/>
              </w:rPr>
              <w:t>採用決定</w:t>
            </w:r>
            <w:r w:rsidRPr="00332560">
              <w:rPr>
                <w:rFonts w:hint="eastAsia"/>
                <w:spacing w:val="2"/>
                <w:w w:val="72"/>
                <w:kern w:val="0"/>
                <w:sz w:val="20"/>
                <w:fitText w:val="720" w:id="-1580478972"/>
              </w:rPr>
              <w:t>数</w:t>
            </w:r>
          </w:p>
        </w:tc>
      </w:tr>
      <w:tr w:rsidR="000834E5" w:rsidTr="000834E5">
        <w:tc>
          <w:tcPr>
            <w:tcW w:w="1757" w:type="dxa"/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  <w:tcBorders>
              <w:right w:val="double" w:sz="4" w:space="0" w:color="auto"/>
            </w:tcBorders>
          </w:tcPr>
          <w:p w:rsidR="0054467B" w:rsidRDefault="0054467B"/>
        </w:tc>
        <w:tc>
          <w:tcPr>
            <w:tcW w:w="1814" w:type="dxa"/>
            <w:tcBorders>
              <w:left w:val="double" w:sz="4" w:space="0" w:color="auto"/>
            </w:tcBorders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</w:tcPr>
          <w:p w:rsidR="0054467B" w:rsidRDefault="0054467B"/>
        </w:tc>
      </w:tr>
      <w:tr w:rsidR="000834E5" w:rsidTr="000834E5">
        <w:tc>
          <w:tcPr>
            <w:tcW w:w="1757" w:type="dxa"/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  <w:tcBorders>
              <w:right w:val="double" w:sz="4" w:space="0" w:color="auto"/>
            </w:tcBorders>
          </w:tcPr>
          <w:p w:rsidR="0054467B" w:rsidRDefault="0054467B"/>
        </w:tc>
        <w:tc>
          <w:tcPr>
            <w:tcW w:w="1814" w:type="dxa"/>
            <w:tcBorders>
              <w:left w:val="double" w:sz="4" w:space="0" w:color="auto"/>
            </w:tcBorders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</w:tcPr>
          <w:p w:rsidR="0054467B" w:rsidRDefault="0054467B"/>
        </w:tc>
      </w:tr>
      <w:tr w:rsidR="000834E5" w:rsidTr="000834E5">
        <w:tc>
          <w:tcPr>
            <w:tcW w:w="1757" w:type="dxa"/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  <w:tcBorders>
              <w:right w:val="double" w:sz="4" w:space="0" w:color="auto"/>
            </w:tcBorders>
          </w:tcPr>
          <w:p w:rsidR="0054467B" w:rsidRDefault="0054467B"/>
        </w:tc>
        <w:tc>
          <w:tcPr>
            <w:tcW w:w="1814" w:type="dxa"/>
            <w:tcBorders>
              <w:left w:val="double" w:sz="4" w:space="0" w:color="auto"/>
            </w:tcBorders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</w:tcPr>
          <w:p w:rsidR="0054467B" w:rsidRDefault="0054467B"/>
        </w:tc>
      </w:tr>
      <w:tr w:rsidR="000834E5" w:rsidTr="000834E5">
        <w:tc>
          <w:tcPr>
            <w:tcW w:w="1757" w:type="dxa"/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  <w:tcBorders>
              <w:right w:val="double" w:sz="4" w:space="0" w:color="auto"/>
            </w:tcBorders>
          </w:tcPr>
          <w:p w:rsidR="0054467B" w:rsidRDefault="0054467B"/>
        </w:tc>
        <w:tc>
          <w:tcPr>
            <w:tcW w:w="1814" w:type="dxa"/>
            <w:tcBorders>
              <w:left w:val="double" w:sz="4" w:space="0" w:color="auto"/>
            </w:tcBorders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</w:tcPr>
          <w:p w:rsidR="0054467B" w:rsidRDefault="0054467B"/>
        </w:tc>
      </w:tr>
      <w:tr w:rsidR="000834E5" w:rsidTr="000834E5">
        <w:tc>
          <w:tcPr>
            <w:tcW w:w="1757" w:type="dxa"/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  <w:tcBorders>
              <w:right w:val="double" w:sz="4" w:space="0" w:color="auto"/>
            </w:tcBorders>
          </w:tcPr>
          <w:p w:rsidR="0054467B" w:rsidRDefault="0054467B"/>
        </w:tc>
        <w:tc>
          <w:tcPr>
            <w:tcW w:w="1814" w:type="dxa"/>
            <w:tcBorders>
              <w:left w:val="double" w:sz="4" w:space="0" w:color="auto"/>
            </w:tcBorders>
          </w:tcPr>
          <w:p w:rsidR="0054467B" w:rsidRDefault="0054467B"/>
        </w:tc>
        <w:tc>
          <w:tcPr>
            <w:tcW w:w="1134" w:type="dxa"/>
          </w:tcPr>
          <w:p w:rsidR="0054467B" w:rsidRDefault="0054467B"/>
        </w:tc>
        <w:tc>
          <w:tcPr>
            <w:tcW w:w="737" w:type="dxa"/>
          </w:tcPr>
          <w:p w:rsidR="0054467B" w:rsidRDefault="0054467B"/>
        </w:tc>
        <w:tc>
          <w:tcPr>
            <w:tcW w:w="1020" w:type="dxa"/>
          </w:tcPr>
          <w:p w:rsidR="0054467B" w:rsidRDefault="0054467B"/>
        </w:tc>
      </w:tr>
    </w:tbl>
    <w:p w:rsidR="00712D5C" w:rsidRDefault="00712D5C"/>
    <w:p w:rsidR="00C81B67" w:rsidRPr="000834E5" w:rsidRDefault="00C81B67" w:rsidP="000834E5">
      <w:pPr>
        <w:spacing w:line="0" w:lineRule="atLeast"/>
        <w:rPr>
          <w:sz w:val="24"/>
        </w:rPr>
      </w:pPr>
      <w:r w:rsidRPr="000834E5">
        <w:rPr>
          <w:rFonts w:hint="eastAsia"/>
          <w:sz w:val="24"/>
        </w:rPr>
        <w:t>（注）</w:t>
      </w:r>
      <w:r w:rsidR="00311CEA" w:rsidRPr="000834E5">
        <w:rPr>
          <w:rFonts w:hint="eastAsia"/>
          <w:sz w:val="24"/>
        </w:rPr>
        <w:t>１.</w:t>
      </w:r>
      <w:r w:rsidRPr="000834E5">
        <w:rPr>
          <w:rFonts w:hint="eastAsia"/>
          <w:sz w:val="24"/>
        </w:rPr>
        <w:t>この連絡票は、求人受付番号別に作成してください。</w:t>
      </w:r>
    </w:p>
    <w:p w:rsidR="00C81B67" w:rsidRPr="000834E5" w:rsidRDefault="00311CEA" w:rsidP="000834E5">
      <w:pPr>
        <w:spacing w:line="0" w:lineRule="atLeast"/>
        <w:ind w:firstLineChars="300" w:firstLine="720"/>
        <w:rPr>
          <w:sz w:val="24"/>
        </w:rPr>
      </w:pPr>
      <w:r w:rsidRPr="000834E5">
        <w:rPr>
          <w:rFonts w:hint="eastAsia"/>
          <w:sz w:val="24"/>
        </w:rPr>
        <w:t>２.</w:t>
      </w:r>
      <w:r w:rsidR="00C81B67" w:rsidRPr="000834E5">
        <w:rPr>
          <w:rFonts w:hint="eastAsia"/>
          <w:sz w:val="24"/>
        </w:rPr>
        <w:t>採用決定</w:t>
      </w:r>
      <w:r w:rsidRPr="000834E5">
        <w:rPr>
          <w:rFonts w:hint="eastAsia"/>
          <w:sz w:val="24"/>
        </w:rPr>
        <w:t>（内定）後、速やかに連絡してください（郵送</w:t>
      </w:r>
      <w:r w:rsidR="00CE538B">
        <w:rPr>
          <w:rFonts w:hint="eastAsia"/>
          <w:sz w:val="24"/>
        </w:rPr>
        <w:t>又はメール</w:t>
      </w:r>
      <w:r w:rsidRPr="000834E5">
        <w:rPr>
          <w:rFonts w:hint="eastAsia"/>
          <w:sz w:val="24"/>
        </w:rPr>
        <w:t>で結構です。）</w:t>
      </w:r>
    </w:p>
    <w:p w:rsidR="00311CEA" w:rsidRPr="000834E5" w:rsidRDefault="00311CEA" w:rsidP="000834E5">
      <w:pPr>
        <w:spacing w:line="0" w:lineRule="atLeast"/>
        <w:ind w:firstLineChars="400" w:firstLine="960"/>
        <w:rPr>
          <w:sz w:val="24"/>
        </w:rPr>
      </w:pPr>
      <w:r w:rsidRPr="000834E5">
        <w:rPr>
          <w:rFonts w:hint="eastAsia"/>
          <w:sz w:val="24"/>
        </w:rPr>
        <w:t>また</w:t>
      </w:r>
      <w:r w:rsidR="00712D5C" w:rsidRPr="000834E5">
        <w:rPr>
          <w:rFonts w:hint="eastAsia"/>
          <w:sz w:val="24"/>
        </w:rPr>
        <w:t>、２回目以降については、採用決定された時点でその都度報告して</w:t>
      </w:r>
      <w:r w:rsidR="000834E5">
        <w:rPr>
          <w:rFonts w:hint="eastAsia"/>
          <w:sz w:val="24"/>
        </w:rPr>
        <w:t>下さい</w:t>
      </w:r>
      <w:r w:rsidRPr="000834E5">
        <w:rPr>
          <w:rFonts w:hint="eastAsia"/>
          <w:sz w:val="24"/>
        </w:rPr>
        <w:t>。</w:t>
      </w:r>
    </w:p>
    <w:p w:rsidR="00F62DDC" w:rsidRDefault="00311CEA" w:rsidP="00F62DDC">
      <w:pPr>
        <w:spacing w:line="0" w:lineRule="atLeast"/>
        <w:ind w:firstLineChars="300" w:firstLine="720"/>
        <w:rPr>
          <w:sz w:val="24"/>
        </w:rPr>
      </w:pPr>
      <w:r w:rsidRPr="000834E5">
        <w:rPr>
          <w:rFonts w:hint="eastAsia"/>
          <w:sz w:val="24"/>
        </w:rPr>
        <w:t>３.この連絡</w:t>
      </w:r>
      <w:r w:rsidR="00F62DDC">
        <w:rPr>
          <w:rFonts w:hint="eastAsia"/>
          <w:sz w:val="24"/>
        </w:rPr>
        <w:t>票の提出がない場合は、応募者がなかったものとして処理することが</w:t>
      </w:r>
    </w:p>
    <w:p w:rsidR="00AF2D5D" w:rsidRPr="000834E5" w:rsidRDefault="00AF2D5D" w:rsidP="00F62DDC">
      <w:pPr>
        <w:spacing w:line="0" w:lineRule="atLeast"/>
        <w:ind w:firstLineChars="400" w:firstLine="960"/>
        <w:rPr>
          <w:sz w:val="24"/>
        </w:rPr>
      </w:pPr>
      <w:r w:rsidRPr="000834E5">
        <w:rPr>
          <w:rFonts w:hint="eastAsia"/>
          <w:sz w:val="24"/>
        </w:rPr>
        <w:t>ありますので、ご了承ください。</w:t>
      </w:r>
    </w:p>
    <w:p w:rsidR="00712D5C" w:rsidRPr="000834E5" w:rsidRDefault="00712D5C" w:rsidP="000834E5">
      <w:pPr>
        <w:spacing w:line="0" w:lineRule="atLeast"/>
        <w:rPr>
          <w:sz w:val="24"/>
        </w:rPr>
      </w:pPr>
    </w:p>
    <w:p w:rsidR="00311CEA" w:rsidRPr="000834E5" w:rsidRDefault="00AF2D5D" w:rsidP="00712D5C">
      <w:pPr>
        <w:ind w:firstLineChars="400" w:firstLine="960"/>
        <w:rPr>
          <w:rFonts w:ascii="HGS創英角ｺﾞｼｯｸUB" w:eastAsia="HGS創英角ｺﾞｼｯｸUB" w:hAnsi="HGS創英角ｺﾞｼｯｸUB"/>
          <w:sz w:val="24"/>
        </w:rPr>
      </w:pPr>
      <w:r w:rsidRPr="000834E5">
        <w:rPr>
          <w:rFonts w:ascii="HGS創英角ｺﾞｼｯｸUB" w:eastAsia="HGS創英角ｺﾞｼｯｸUB" w:hAnsi="HGS創英角ｺﾞｼｯｸUB" w:hint="eastAsia"/>
          <w:sz w:val="24"/>
        </w:rPr>
        <w:t>※未充足求人情報の作成に利用しますので、必ず提出してください。</w:t>
      </w:r>
    </w:p>
    <w:p w:rsidR="00721013" w:rsidRDefault="00AF2D5D" w:rsidP="00721013">
      <w:pPr>
        <w:ind w:firstLineChars="1200" w:firstLine="2880"/>
        <w:rPr>
          <w:rFonts w:ascii="HGS創英角ｺﾞｼｯｸUB" w:eastAsia="HGS創英角ｺﾞｼｯｸUB" w:hAnsi="HGS創英角ｺﾞｼｯｸUB"/>
          <w:sz w:val="24"/>
        </w:rPr>
      </w:pPr>
      <w:r w:rsidRPr="000834E5">
        <w:rPr>
          <w:rFonts w:ascii="HGS創英角ｺﾞｼｯｸUB" w:eastAsia="HGS創英角ｺﾞｼｯｸUB" w:hAnsi="HGS創英角ｺﾞｼｯｸUB" w:hint="eastAsia"/>
          <w:sz w:val="24"/>
        </w:rPr>
        <w:t>（コピーしてお使いください。）</w:t>
      </w:r>
    </w:p>
    <w:p w:rsidR="00A4652D" w:rsidRDefault="00CE538B" w:rsidP="00CE538B">
      <w:pPr>
        <w:spacing w:before="240" w:line="360" w:lineRule="auto"/>
        <w:jc w:val="center"/>
        <w:rPr>
          <w:rFonts w:ascii="游明朝" w:eastAsia="游明朝" w:hAnsi="游明朝"/>
          <w:sz w:val="28"/>
          <w:bdr w:val="single" w:sz="4" w:space="0" w:color="auto"/>
        </w:rPr>
      </w:pPr>
      <w:r>
        <w:rPr>
          <w:rFonts w:ascii="游明朝" w:eastAsia="游明朝" w:hAnsi="游明朝" w:hint="eastAsia"/>
          <w:sz w:val="28"/>
          <w:bdr w:val="single" w:sz="4" w:space="0" w:color="auto"/>
        </w:rPr>
        <w:lastRenderedPageBreak/>
        <w:t>メ</w:t>
      </w:r>
      <w:r w:rsidRPr="00CE538B">
        <w:rPr>
          <w:rFonts w:ascii="游明朝" w:eastAsia="游明朝" w:hAnsi="游明朝" w:hint="eastAsia"/>
          <w:sz w:val="28"/>
          <w:bdr w:val="single" w:sz="4" w:space="0" w:color="auto"/>
        </w:rPr>
        <w:t>ールアドレスは各</w:t>
      </w:r>
      <w:r w:rsidR="0056462D">
        <w:rPr>
          <w:rFonts w:ascii="游明朝" w:eastAsia="游明朝" w:hAnsi="游明朝" w:hint="eastAsia"/>
          <w:sz w:val="28"/>
          <w:bdr w:val="single" w:sz="4" w:space="0" w:color="auto"/>
        </w:rPr>
        <w:t>公共職業安定所</w:t>
      </w:r>
      <w:r w:rsidRPr="00CE538B">
        <w:rPr>
          <w:rFonts w:ascii="游明朝" w:eastAsia="游明朝" w:hAnsi="游明朝" w:hint="eastAsia"/>
          <w:sz w:val="28"/>
          <w:bdr w:val="single" w:sz="4" w:space="0" w:color="auto"/>
        </w:rPr>
        <w:t>へお問い合わせください</w:t>
      </w:r>
    </w:p>
    <w:sectPr w:rsidR="00A4652D" w:rsidSect="00527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8B" w:rsidRDefault="00CE538B" w:rsidP="00CE538B">
      <w:r>
        <w:separator/>
      </w:r>
    </w:p>
  </w:endnote>
  <w:endnote w:type="continuationSeparator" w:id="0">
    <w:p w:rsidR="00CE538B" w:rsidRDefault="00CE538B" w:rsidP="00C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8B" w:rsidRDefault="00CE538B" w:rsidP="00CE538B">
      <w:r>
        <w:separator/>
      </w:r>
    </w:p>
  </w:footnote>
  <w:footnote w:type="continuationSeparator" w:id="0">
    <w:p w:rsidR="00CE538B" w:rsidRDefault="00CE538B" w:rsidP="00CE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0" w:rsidRDefault="003325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5"/>
    <w:rsid w:val="000834E5"/>
    <w:rsid w:val="000C73DF"/>
    <w:rsid w:val="0013288C"/>
    <w:rsid w:val="00151A1D"/>
    <w:rsid w:val="00203787"/>
    <w:rsid w:val="00295DCA"/>
    <w:rsid w:val="002A0110"/>
    <w:rsid w:val="00311CEA"/>
    <w:rsid w:val="00332560"/>
    <w:rsid w:val="00343335"/>
    <w:rsid w:val="00374956"/>
    <w:rsid w:val="00396AA1"/>
    <w:rsid w:val="0050603D"/>
    <w:rsid w:val="005276D0"/>
    <w:rsid w:val="0054467B"/>
    <w:rsid w:val="0056462D"/>
    <w:rsid w:val="005E24A9"/>
    <w:rsid w:val="00600B59"/>
    <w:rsid w:val="0064119F"/>
    <w:rsid w:val="0066527A"/>
    <w:rsid w:val="006C28FB"/>
    <w:rsid w:val="006F2F16"/>
    <w:rsid w:val="00712D5C"/>
    <w:rsid w:val="00721013"/>
    <w:rsid w:val="007F6F49"/>
    <w:rsid w:val="008A0AEF"/>
    <w:rsid w:val="008C2DB9"/>
    <w:rsid w:val="008E64B0"/>
    <w:rsid w:val="008F33C5"/>
    <w:rsid w:val="00913DB1"/>
    <w:rsid w:val="009149AD"/>
    <w:rsid w:val="009A225B"/>
    <w:rsid w:val="009F4062"/>
    <w:rsid w:val="00A4652D"/>
    <w:rsid w:val="00A839D7"/>
    <w:rsid w:val="00A94AE5"/>
    <w:rsid w:val="00AA77D2"/>
    <w:rsid w:val="00AB4E00"/>
    <w:rsid w:val="00AB50A5"/>
    <w:rsid w:val="00AF2D5D"/>
    <w:rsid w:val="00BD526D"/>
    <w:rsid w:val="00C32007"/>
    <w:rsid w:val="00C52B2D"/>
    <w:rsid w:val="00C81B67"/>
    <w:rsid w:val="00CE538B"/>
    <w:rsid w:val="00DD4A90"/>
    <w:rsid w:val="00DE16A1"/>
    <w:rsid w:val="00E0111F"/>
    <w:rsid w:val="00E3622E"/>
    <w:rsid w:val="00E730D7"/>
    <w:rsid w:val="00EB1D2E"/>
    <w:rsid w:val="00ED5DCB"/>
    <w:rsid w:val="00EF50E5"/>
    <w:rsid w:val="00F34380"/>
    <w:rsid w:val="00F62DDC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560"/>
  </w:style>
  <w:style w:type="paragraph" w:styleId="a8">
    <w:name w:val="footer"/>
    <w:basedOn w:val="a"/>
    <w:link w:val="a9"/>
    <w:uiPriority w:val="99"/>
    <w:unhideWhenUsed/>
    <w:rsid w:val="00332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2023-05-22T06:25:00Z</dcterms:created>
  <dcterms:modified xsi:type="dcterms:W3CDTF">2023-05-22T06:25:00Z</dcterms:modified>
</cp:coreProperties>
</file>