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6E941" w14:textId="77777777" w:rsidR="004564AF" w:rsidRPr="004564AF" w:rsidRDefault="004564AF" w:rsidP="004564AF">
      <w:pPr>
        <w:jc w:val="center"/>
        <w:rPr>
          <w:rFonts w:ascii="HG丸ｺﾞｼｯｸM-PRO" w:eastAsia="HG丸ｺﾞｼｯｸM-PRO"/>
          <w:sz w:val="28"/>
          <w:szCs w:val="18"/>
        </w:rPr>
      </w:pPr>
      <w:r w:rsidRPr="004564AF">
        <w:rPr>
          <w:rFonts w:ascii="HG丸ｺﾞｼｯｸM-PRO" w:eastAsia="HG丸ｺﾞｼｯｸM-PRO" w:hint="eastAsia"/>
          <w:sz w:val="28"/>
          <w:szCs w:val="18"/>
        </w:rPr>
        <w:t>高年齢雇用継続給付申請に係る調査書</w:t>
      </w:r>
    </w:p>
    <w:p w14:paraId="44BF686F" w14:textId="77777777" w:rsidR="004564AF" w:rsidRPr="004564AF" w:rsidRDefault="004564AF" w:rsidP="004564AF">
      <w:pPr>
        <w:rPr>
          <w:rFonts w:ascii="HG丸ｺﾞｼｯｸM-PRO" w:eastAsia="HG丸ｺﾞｼｯｸM-PRO" w:hint="eastAsia"/>
          <w:sz w:val="20"/>
          <w:szCs w:val="18"/>
        </w:rPr>
      </w:pPr>
    </w:p>
    <w:p w14:paraId="7E16540B" w14:textId="77777777" w:rsidR="004564AF" w:rsidRPr="004564AF" w:rsidRDefault="004564AF" w:rsidP="004564AF">
      <w:pPr>
        <w:ind w:left="1702"/>
        <w:rPr>
          <w:rFonts w:ascii="HG丸ｺﾞｼｯｸM-PRO" w:eastAsia="HG丸ｺﾞｼｯｸM-PRO" w:hint="eastAsia"/>
          <w:sz w:val="22"/>
          <w:szCs w:val="18"/>
          <w:u w:val="single"/>
        </w:rPr>
      </w:pPr>
      <w:r w:rsidRPr="004564AF">
        <w:rPr>
          <w:rFonts w:ascii="HG丸ｺﾞｼｯｸM-PRO" w:eastAsia="HG丸ｺﾞｼｯｸM-PRO" w:hint="eastAsia"/>
          <w:sz w:val="22"/>
          <w:szCs w:val="18"/>
        </w:rPr>
        <w:t>申請者氏名</w:t>
      </w:r>
      <w:r w:rsidRPr="004564AF">
        <w:rPr>
          <w:rFonts w:ascii="HG丸ｺﾞｼｯｸM-PRO" w:eastAsia="HG丸ｺﾞｼｯｸM-PRO" w:hint="eastAsia"/>
          <w:sz w:val="22"/>
          <w:szCs w:val="18"/>
          <w:u w:val="single"/>
        </w:rPr>
        <w:t xml:space="preserve">　　　　　　　　 　　　　　　　　　　</w:t>
      </w:r>
    </w:p>
    <w:p w14:paraId="39A33583" w14:textId="77777777" w:rsidR="004564AF" w:rsidRPr="004564AF" w:rsidRDefault="004564AF" w:rsidP="004564AF">
      <w:pPr>
        <w:rPr>
          <w:rFonts w:ascii="HG丸ｺﾞｼｯｸM-PRO" w:eastAsia="HG丸ｺﾞｼｯｸM-PRO" w:hint="eastAsia"/>
          <w:szCs w:val="18"/>
        </w:rPr>
      </w:pPr>
      <w:r w:rsidRPr="004564AF">
        <w:rPr>
          <w:rFonts w:ascii="HG丸ｺﾞｼｯｸM-PRO" w:eastAsia="HG丸ｺﾞｼｯｸM-PRO" w:hint="eastAsia"/>
          <w:sz w:val="22"/>
          <w:szCs w:val="18"/>
        </w:rPr>
        <w:tab/>
      </w:r>
      <w:r w:rsidRPr="004564AF">
        <w:rPr>
          <w:rFonts w:ascii="HG丸ｺﾞｼｯｸM-PRO" w:eastAsia="HG丸ｺﾞｼｯｸM-PRO" w:hint="eastAsia"/>
          <w:sz w:val="22"/>
          <w:szCs w:val="18"/>
        </w:rPr>
        <w:tab/>
        <w:t>被保険者番号</w:t>
      </w:r>
      <w:r w:rsidRPr="004564AF">
        <w:rPr>
          <w:rFonts w:ascii="HG丸ｺﾞｼｯｸM-PRO" w:eastAsia="HG丸ｺﾞｼｯｸM-PRO" w:hint="eastAsia"/>
          <w:sz w:val="22"/>
          <w:szCs w:val="18"/>
          <w:u w:val="single"/>
        </w:rPr>
        <w:t xml:space="preserve">　　　　　　　　　　　　　　　　　　</w:t>
      </w:r>
    </w:p>
    <w:p w14:paraId="4548C4D2" w14:textId="77777777" w:rsidR="004564AF" w:rsidRPr="004564AF" w:rsidRDefault="004564AF" w:rsidP="004564AF">
      <w:pPr>
        <w:rPr>
          <w:rFonts w:ascii="HG丸ｺﾞｼｯｸM-PRO" w:eastAsia="HG丸ｺﾞｼｯｸM-PRO" w:hint="eastAsia"/>
          <w:szCs w:val="18"/>
        </w:rPr>
      </w:pPr>
      <w:r w:rsidRPr="004564AF">
        <w:rPr>
          <w:rFonts w:ascii="HG丸ｺﾞｼｯｸM-PRO" w:eastAsia="HG丸ｺﾞｼｯｸM-PRO" w:hint="eastAsia"/>
          <w:szCs w:val="18"/>
        </w:rPr>
        <w:t xml:space="preserve">　</w:t>
      </w:r>
    </w:p>
    <w:p w14:paraId="69EE08FE" w14:textId="51068955" w:rsidR="004564AF" w:rsidRPr="004564AF" w:rsidRDefault="004564AF" w:rsidP="004564AF">
      <w:pPr>
        <w:rPr>
          <w:rFonts w:ascii="HG丸ｺﾞｼｯｸM-PRO" w:eastAsia="HG丸ｺﾞｼｯｸM-PRO" w:hint="eastAsia"/>
          <w:szCs w:val="18"/>
        </w:rPr>
      </w:pPr>
      <w:r w:rsidRPr="004564AF">
        <w:rPr>
          <w:rFonts w:ascii="HG丸ｺﾞｼｯｸM-PRO" w:eastAsia="HG丸ｺﾞｼｯｸM-PRO" w:hint="eastAsia"/>
          <w:szCs w:val="18"/>
        </w:rPr>
        <w:t xml:space="preserve">　この調査書は、高年齢雇用継続給付の支給にあたり支払われた賃金等の内容確認のための書類です。支給申請時にはこの調査書をご記入の上、申請書とあわせてご提出願います。</w:t>
      </w:r>
    </w:p>
    <w:p w14:paraId="6FA49FD4" w14:textId="6E7BA23D" w:rsidR="004564AF" w:rsidRPr="004564AF" w:rsidRDefault="004564AF" w:rsidP="004564AF">
      <w:pPr>
        <w:numPr>
          <w:ilvl w:val="0"/>
          <w:numId w:val="1"/>
        </w:numPr>
        <w:rPr>
          <w:rFonts w:ascii="HG丸ｺﾞｼｯｸM-PRO" w:eastAsia="HG丸ｺﾞｼｯｸM-PRO" w:hint="eastAsia"/>
          <w:szCs w:val="18"/>
        </w:rPr>
      </w:pPr>
      <w:r w:rsidRPr="004564AF">
        <w:rPr>
          <w:noProof/>
          <w:sz w:val="20"/>
          <w:szCs w:val="18"/>
        </w:rPr>
        <mc:AlternateContent>
          <mc:Choice Requires="wps">
            <w:drawing>
              <wp:anchor distT="0" distB="0" distL="114300" distR="114300" simplePos="0" relativeHeight="251665408" behindDoc="0" locked="0" layoutInCell="1" allowOverlap="1" wp14:anchorId="0BD751C1" wp14:editId="5A574DFC">
                <wp:simplePos x="0" y="0"/>
                <wp:positionH relativeFrom="column">
                  <wp:posOffset>3676650</wp:posOffset>
                </wp:positionH>
                <wp:positionV relativeFrom="paragraph">
                  <wp:posOffset>109855</wp:posOffset>
                </wp:positionV>
                <wp:extent cx="285750" cy="3810"/>
                <wp:effectExtent l="0" t="76200" r="19050" b="110490"/>
                <wp:wrapNone/>
                <wp:docPr id="54"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 cy="3810"/>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2108B" id="直線コネクタ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8.65pt" to="31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" strokeweight="1pt">
                <v:stroke endarrow="open"/>
              </v:line>
            </w:pict>
          </mc:Fallback>
        </mc:AlternateContent>
      </w:r>
      <w:r w:rsidRPr="004564AF">
        <w:rPr>
          <w:rFonts w:ascii="HG丸ｺﾞｼｯｸM-PRO" w:eastAsia="HG丸ｺﾞｼｯｸM-PRO" w:hint="eastAsia"/>
          <w:szCs w:val="18"/>
        </w:rPr>
        <w:t>申請日現在　　在籍している　・　在籍していない　　　（</w:t>
      </w:r>
      <w:r w:rsidRPr="004564AF">
        <w:rPr>
          <w:rFonts w:ascii="HG丸ｺﾞｼｯｸM-PRO" w:eastAsia="HG丸ｺﾞｼｯｸM-PRO" w:hint="eastAsia"/>
          <w:szCs w:val="18"/>
          <w:u w:val="single"/>
        </w:rPr>
        <w:t xml:space="preserve">　　　月　　　日離職</w:t>
      </w:r>
      <w:r w:rsidRPr="004564AF">
        <w:rPr>
          <w:rFonts w:ascii="HG丸ｺﾞｼｯｸM-PRO" w:eastAsia="HG丸ｺﾞｼｯｸM-PRO" w:hint="eastAsia"/>
          <w:szCs w:val="18"/>
        </w:rPr>
        <w:t>）</w:t>
      </w:r>
      <w:r w:rsidRPr="004564AF">
        <w:rPr>
          <w:noProof/>
          <w:sz w:val="20"/>
          <w:szCs w:val="18"/>
        </w:rPr>
        <mc:AlternateContent>
          <mc:Choice Requires="wps">
            <w:drawing>
              <wp:anchor distT="0" distB="0" distL="114299" distR="114299" simplePos="0" relativeHeight="251658240" behindDoc="0" locked="0" layoutInCell="1" allowOverlap="1" wp14:anchorId="5E6818CD" wp14:editId="05CA7462">
                <wp:simplePos x="0" y="0"/>
                <wp:positionH relativeFrom="column">
                  <wp:posOffset>1766569</wp:posOffset>
                </wp:positionH>
                <wp:positionV relativeFrom="paragraph">
                  <wp:posOffset>64135</wp:posOffset>
                </wp:positionV>
                <wp:extent cx="0" cy="85725"/>
                <wp:effectExtent l="0" t="0" r="38100" b="28575"/>
                <wp:wrapNone/>
                <wp:docPr id="53"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61873" id="_x0000_t32" coordsize="21600,21600" o:spt="32" o:oned="t" path="m,l21600,21600e" filled="f">
                <v:path arrowok="t" fillok="f" o:connecttype="none"/>
                <o:lock v:ext="edit" shapetype="t"/>
              </v:shapetype>
              <v:shape id="直線矢印コネクタ 7" o:spid="_x0000_s1026" type="#_x0000_t32" style="position:absolute;margin-left:139.1pt;margin-top:5.05pt;width:0;height:6.7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"/>
            </w:pict>
          </mc:Fallback>
        </mc:AlternateContent>
      </w:r>
    </w:p>
    <w:p w14:paraId="6F43C03B" w14:textId="3691FE75" w:rsidR="004564AF" w:rsidRPr="004564AF" w:rsidRDefault="004564AF" w:rsidP="004564AF">
      <w:pPr>
        <w:numPr>
          <w:ilvl w:val="0"/>
          <w:numId w:val="1"/>
        </w:numPr>
        <w:rPr>
          <w:rFonts w:ascii="HG丸ｺﾞｼｯｸM-PRO" w:eastAsia="HG丸ｺﾞｼｯｸM-PRO" w:hint="eastAsia"/>
          <w:szCs w:val="18"/>
        </w:rPr>
      </w:pPr>
      <w:r w:rsidRPr="004564AF">
        <w:rPr>
          <w:rFonts w:ascii="HG丸ｺﾞｼｯｸM-PRO" w:eastAsia="HG丸ｺﾞｼｯｸM-PRO" w:hint="eastAsia"/>
          <w:szCs w:val="18"/>
        </w:rPr>
        <w:t xml:space="preserve">賃金支払日及び締切日　　　　　　</w:t>
      </w:r>
      <w:r w:rsidRPr="004564AF">
        <w:rPr>
          <w:rFonts w:ascii="HG丸ｺﾞｼｯｸM-PRO" w:eastAsia="HG丸ｺﾞｼｯｸM-PRO" w:hint="eastAsia"/>
          <w:szCs w:val="18"/>
          <w:u w:val="single"/>
        </w:rPr>
        <w:t xml:space="preserve">　　　　</w:t>
      </w:r>
      <w:r w:rsidRPr="004564AF">
        <w:rPr>
          <w:rFonts w:ascii="HG丸ｺﾞｼｯｸM-PRO" w:eastAsia="HG丸ｺﾞｼｯｸM-PRO" w:hint="eastAsia"/>
          <w:szCs w:val="18"/>
        </w:rPr>
        <w:t>日締　（当月・翌月　　　　日払い）</w:t>
      </w:r>
    </w:p>
    <w:p w14:paraId="15328595" w14:textId="77777777" w:rsidR="004564AF" w:rsidRPr="004564AF" w:rsidRDefault="004564AF" w:rsidP="004564AF">
      <w:pPr>
        <w:numPr>
          <w:ilvl w:val="0"/>
          <w:numId w:val="1"/>
        </w:numPr>
        <w:rPr>
          <w:rFonts w:ascii="HG丸ｺﾞｼｯｸM-PRO" w:eastAsia="HG丸ｺﾞｼｯｸM-PRO" w:hint="eastAsia"/>
          <w:szCs w:val="18"/>
        </w:rPr>
      </w:pPr>
      <w:r w:rsidRPr="004564AF">
        <w:rPr>
          <w:rFonts w:ascii="HG丸ｺﾞｼｯｸM-PRO" w:eastAsia="HG丸ｺﾞｼｯｸM-PRO" w:hint="eastAsia"/>
          <w:szCs w:val="18"/>
        </w:rPr>
        <w:t>賃金形態　・月給制・日給月給制・歩合</w:t>
      </w:r>
      <w:r w:rsidRPr="004564AF">
        <w:rPr>
          <w:rFonts w:ascii="HG丸ｺﾞｼｯｸM-PRO" w:eastAsia="HG丸ｺﾞｼｯｸM-PRO" w:hint="eastAsia"/>
          <w:szCs w:val="18"/>
        </w:rPr>
        <w:tab/>
        <w:t>本給</w:t>
      </w:r>
      <w:r w:rsidRPr="004564AF">
        <w:rPr>
          <w:rFonts w:ascii="HG丸ｺﾞｼｯｸM-PRO" w:eastAsia="HG丸ｺﾞｼｯｸM-PRO" w:hint="eastAsia"/>
          <w:szCs w:val="18"/>
          <w:u w:val="single"/>
        </w:rPr>
        <w:t xml:space="preserve">　　　　　　　　　</w:t>
      </w:r>
      <w:r w:rsidRPr="004564AF">
        <w:rPr>
          <w:rFonts w:ascii="HG丸ｺﾞｼｯｸM-PRO" w:eastAsia="HG丸ｺﾞｼｯｸM-PRO" w:hint="eastAsia"/>
          <w:szCs w:val="18"/>
        </w:rPr>
        <w:t>円</w:t>
      </w:r>
    </w:p>
    <w:p w14:paraId="27AFDCB3" w14:textId="5B3D639C" w:rsidR="004564AF" w:rsidRPr="004564AF" w:rsidRDefault="004564AF" w:rsidP="004564AF">
      <w:pPr>
        <w:ind w:firstLineChars="500" w:firstLine="1050"/>
        <w:rPr>
          <w:rFonts w:ascii="HG丸ｺﾞｼｯｸM-PRO" w:eastAsia="HG丸ｺﾞｼｯｸM-PRO" w:hint="eastAsia"/>
          <w:szCs w:val="18"/>
        </w:rPr>
      </w:pPr>
      <w:r w:rsidRPr="004564AF">
        <w:rPr>
          <w:rFonts w:ascii="HG丸ｺﾞｼｯｸM-PRO" w:eastAsia="HG丸ｺﾞｼｯｸM-PRO" w:hint="eastAsia"/>
          <w:szCs w:val="18"/>
        </w:rPr>
        <w:t xml:space="preserve">　</w:t>
      </w:r>
      <w:r w:rsidRPr="004564AF">
        <w:rPr>
          <w:rFonts w:ascii="HG丸ｺﾞｼｯｸM-PRO" w:eastAsia="HG丸ｺﾞｼｯｸM-PRO" w:hint="eastAsia"/>
          <w:szCs w:val="18"/>
        </w:rPr>
        <w:tab/>
        <w:t xml:space="preserve">　・日給制　　　</w:t>
      </w:r>
      <w:r w:rsidRPr="004564AF">
        <w:rPr>
          <w:rFonts w:ascii="HG丸ｺﾞｼｯｸM-PRO" w:eastAsia="HG丸ｺﾞｼｯｸM-PRO" w:hint="eastAsia"/>
          <w:szCs w:val="18"/>
        </w:rPr>
        <w:tab/>
        <w:t xml:space="preserve">　　　　日給額</w:t>
      </w:r>
      <w:r w:rsidRPr="004564AF">
        <w:rPr>
          <w:rFonts w:ascii="HG丸ｺﾞｼｯｸM-PRO" w:eastAsia="HG丸ｺﾞｼｯｸM-PRO" w:hint="eastAsia"/>
          <w:szCs w:val="18"/>
          <w:u w:val="single"/>
        </w:rPr>
        <w:t xml:space="preserve">　　　　　　　　</w:t>
      </w:r>
      <w:r w:rsidRPr="004564AF">
        <w:rPr>
          <w:rFonts w:ascii="HG丸ｺﾞｼｯｸM-PRO" w:eastAsia="HG丸ｺﾞｼｯｸM-PRO" w:hint="eastAsia"/>
          <w:szCs w:val="18"/>
        </w:rPr>
        <w:t>円</w:t>
      </w:r>
    </w:p>
    <w:p w14:paraId="20B29040" w14:textId="5D2345AA" w:rsidR="004564AF" w:rsidRPr="004564AF" w:rsidRDefault="004564AF" w:rsidP="004564AF">
      <w:pPr>
        <w:rPr>
          <w:rFonts w:ascii="HG丸ｺﾞｼｯｸM-PRO" w:eastAsia="HG丸ｺﾞｼｯｸM-PRO" w:hint="eastAsia"/>
          <w:sz w:val="18"/>
          <w:szCs w:val="14"/>
        </w:rPr>
      </w:pPr>
      <w:r w:rsidRPr="004564AF">
        <w:rPr>
          <w:rFonts w:ascii="HG丸ｺﾞｼｯｸM-PRO" w:eastAsia="HG丸ｺﾞｼｯｸM-PRO" w:hint="eastAsia"/>
          <w:szCs w:val="18"/>
        </w:rPr>
        <w:tab/>
      </w:r>
      <w:r w:rsidRPr="004564AF">
        <w:rPr>
          <w:rFonts w:ascii="HG丸ｺﾞｼｯｸM-PRO" w:eastAsia="HG丸ｺﾞｼｯｸM-PRO" w:hint="eastAsia"/>
          <w:szCs w:val="18"/>
        </w:rPr>
        <w:tab/>
        <w:t xml:space="preserve">  ・時間給制　　時間給</w:t>
      </w:r>
      <w:r w:rsidRPr="004564AF">
        <w:rPr>
          <w:rFonts w:ascii="HG丸ｺﾞｼｯｸM-PRO" w:eastAsia="HG丸ｺﾞｼｯｸM-PRO" w:hint="eastAsia"/>
          <w:szCs w:val="18"/>
          <w:u w:val="single"/>
        </w:rPr>
        <w:tab/>
      </w:r>
      <w:r w:rsidRPr="004564AF">
        <w:rPr>
          <w:rFonts w:ascii="HG丸ｺﾞｼｯｸM-PRO" w:eastAsia="HG丸ｺﾞｼｯｸM-PRO" w:hint="eastAsia"/>
          <w:szCs w:val="18"/>
          <w:u w:val="single"/>
        </w:rPr>
        <w:tab/>
        <w:t>円</w:t>
      </w:r>
      <w:r w:rsidRPr="004564AF">
        <w:rPr>
          <w:rFonts w:ascii="HG丸ｺﾞｼｯｸM-PRO" w:eastAsia="HG丸ｺﾞｼｯｸM-PRO" w:hint="eastAsia"/>
          <w:szCs w:val="18"/>
        </w:rPr>
        <w:t xml:space="preserve">　</w:t>
      </w:r>
      <w:r w:rsidRPr="004564AF">
        <w:rPr>
          <w:rFonts w:ascii="HG丸ｺﾞｼｯｸM-PRO" w:eastAsia="HG丸ｺﾞｼｯｸM-PRO" w:hint="eastAsia"/>
          <w:sz w:val="18"/>
          <w:szCs w:val="14"/>
        </w:rPr>
        <w:t>一日の所定労働時間</w:t>
      </w:r>
      <w:r w:rsidRPr="004564AF">
        <w:rPr>
          <w:rFonts w:ascii="HG丸ｺﾞｼｯｸM-PRO" w:eastAsia="HG丸ｺﾞｼｯｸM-PRO" w:hint="eastAsia"/>
          <w:sz w:val="18"/>
          <w:szCs w:val="14"/>
          <w:u w:val="single"/>
        </w:rPr>
        <w:t xml:space="preserve">　　　　　</w:t>
      </w:r>
      <w:r w:rsidRPr="004564AF">
        <w:rPr>
          <w:rFonts w:ascii="HG丸ｺﾞｼｯｸM-PRO" w:eastAsia="HG丸ｺﾞｼｯｸM-PRO" w:hint="eastAsia"/>
          <w:sz w:val="18"/>
          <w:szCs w:val="14"/>
        </w:rPr>
        <w:t>時間</w:t>
      </w:r>
    </w:p>
    <w:p w14:paraId="7D54BD30" w14:textId="77777777" w:rsidR="004564AF" w:rsidRPr="004564AF" w:rsidRDefault="004564AF" w:rsidP="004564AF">
      <w:pPr>
        <w:ind w:left="4255"/>
        <w:rPr>
          <w:rFonts w:ascii="HG丸ｺﾞｼｯｸM-PRO" w:eastAsia="HG丸ｺﾞｼｯｸM-PRO" w:hint="eastAsia"/>
          <w:szCs w:val="18"/>
        </w:rPr>
      </w:pPr>
    </w:p>
    <w:p w14:paraId="6CC9A0C4" w14:textId="438DEA93" w:rsidR="004564AF" w:rsidRPr="004564AF" w:rsidRDefault="004564AF" w:rsidP="004564AF">
      <w:pPr>
        <w:numPr>
          <w:ilvl w:val="0"/>
          <w:numId w:val="1"/>
        </w:numPr>
        <w:rPr>
          <w:rFonts w:ascii="HG丸ｺﾞｼｯｸM-PRO" w:eastAsia="HG丸ｺﾞｼｯｸM-PRO" w:hint="eastAsia"/>
          <w:szCs w:val="18"/>
        </w:rPr>
      </w:pPr>
      <w:r w:rsidRPr="004564AF">
        <w:rPr>
          <w:rFonts w:ascii="HG丸ｺﾞｼｯｸM-PRO" w:eastAsia="HG丸ｺﾞｼｯｸM-PRO" w:hint="eastAsia"/>
          <w:szCs w:val="18"/>
        </w:rPr>
        <w:t>精皆勤のときに手当の支払が　　　　（　ある（最高額</w:t>
      </w:r>
      <w:r w:rsidRPr="004564AF">
        <w:rPr>
          <w:rFonts w:ascii="HG丸ｺﾞｼｯｸM-PRO" w:eastAsia="HG丸ｺﾞｼｯｸM-PRO" w:hint="eastAsia"/>
          <w:szCs w:val="18"/>
          <w:u w:val="single"/>
        </w:rPr>
        <w:t xml:space="preserve">　　　　　</w:t>
      </w:r>
      <w:r w:rsidRPr="004564AF">
        <w:rPr>
          <w:rFonts w:ascii="HG丸ｺﾞｼｯｸM-PRO" w:eastAsia="HG丸ｺﾞｼｯｸM-PRO" w:hint="eastAsia"/>
          <w:szCs w:val="18"/>
        </w:rPr>
        <w:t>円）・　ない　）</w:t>
      </w:r>
    </w:p>
    <w:p w14:paraId="66774837" w14:textId="6FA48D94" w:rsidR="004564AF" w:rsidRPr="004564AF" w:rsidRDefault="004564AF" w:rsidP="004564AF">
      <w:pPr>
        <w:numPr>
          <w:ilvl w:val="0"/>
          <w:numId w:val="1"/>
        </w:numPr>
        <w:rPr>
          <w:rFonts w:ascii="HG丸ｺﾞｼｯｸM-PRO" w:eastAsia="HG丸ｺﾞｼｯｸM-PRO" w:hint="eastAsia"/>
          <w:sz w:val="20"/>
          <w:szCs w:val="16"/>
        </w:rPr>
      </w:pPr>
      <w:r w:rsidRPr="004564AF">
        <w:rPr>
          <w:rFonts w:ascii="HG丸ｺﾞｼｯｸM-PRO" w:eastAsia="HG丸ｺﾞｼｯｸM-PRO" w:hint="eastAsia"/>
          <w:szCs w:val="18"/>
        </w:rPr>
        <w:t xml:space="preserve">通勤手当がある　　　　　　</w:t>
      </w:r>
      <w:r w:rsidRPr="004564AF">
        <w:rPr>
          <w:rFonts w:ascii="HG丸ｺﾞｼｯｸM-PRO" w:eastAsia="HG丸ｺﾞｼｯｸM-PRO" w:hint="eastAsia"/>
          <w:sz w:val="20"/>
          <w:szCs w:val="16"/>
        </w:rPr>
        <w:t>（　ある（　　　月・日ごと　　　　　円　）・　ない　）</w:t>
      </w:r>
    </w:p>
    <w:p w14:paraId="091A6450" w14:textId="77777777" w:rsidR="004564AF" w:rsidRPr="004564AF" w:rsidRDefault="004564AF" w:rsidP="004564AF">
      <w:pPr>
        <w:numPr>
          <w:ilvl w:val="0"/>
          <w:numId w:val="1"/>
        </w:numPr>
        <w:rPr>
          <w:rFonts w:ascii="HG丸ｺﾞｼｯｸM-PRO" w:eastAsia="HG丸ｺﾞｼｯｸM-PRO" w:hint="eastAsia"/>
          <w:szCs w:val="18"/>
        </w:rPr>
      </w:pPr>
      <w:r w:rsidRPr="004564AF">
        <w:rPr>
          <w:rFonts w:ascii="HG丸ｺﾞｼｯｸM-PRO" w:eastAsia="HG丸ｺﾞｼｯｸM-PRO" w:hint="eastAsia"/>
          <w:szCs w:val="18"/>
        </w:rPr>
        <w:t>支給対象月の賃金低下の有無について</w:t>
      </w:r>
    </w:p>
    <w:p w14:paraId="54870DFA" w14:textId="77777777" w:rsidR="004564AF" w:rsidRPr="004564AF" w:rsidRDefault="004564AF" w:rsidP="004564AF">
      <w:pPr>
        <w:rPr>
          <w:rFonts w:ascii="HG丸ｺﾞｼｯｸM-PRO" w:eastAsia="HG丸ｺﾞｼｯｸM-PRO" w:hint="eastAsia"/>
          <w:szCs w:val="18"/>
        </w:rPr>
      </w:pP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1"/>
        <w:gridCol w:w="2925"/>
        <w:gridCol w:w="2887"/>
        <w:gridCol w:w="2888"/>
      </w:tblGrid>
      <w:tr w:rsidR="004564AF" w:rsidRPr="004564AF" w14:paraId="07D16EFA" w14:textId="77777777" w:rsidTr="00860CE2">
        <w:trPr>
          <w:trHeight w:val="512"/>
        </w:trPr>
        <w:tc>
          <w:tcPr>
            <w:tcW w:w="381" w:type="dxa"/>
            <w:tcBorders>
              <w:top w:val="single" w:sz="12" w:space="0" w:color="auto"/>
              <w:left w:val="single" w:sz="12" w:space="0" w:color="auto"/>
              <w:bottom w:val="single" w:sz="12" w:space="0" w:color="auto"/>
              <w:right w:val="single" w:sz="12" w:space="0" w:color="auto"/>
            </w:tcBorders>
            <w:vAlign w:val="center"/>
            <w:hideMark/>
          </w:tcPr>
          <w:p w14:paraId="5C302382" w14:textId="77777777" w:rsidR="004564AF" w:rsidRPr="004564AF" w:rsidRDefault="004564AF" w:rsidP="00860CE2">
            <w:pPr>
              <w:rPr>
                <w:rFonts w:ascii="HG丸ｺﾞｼｯｸM-PRO" w:eastAsia="HG丸ｺﾞｼｯｸM-PRO"/>
                <w:szCs w:val="18"/>
              </w:rPr>
            </w:pPr>
            <w:r w:rsidRPr="004564AF">
              <w:rPr>
                <w:rFonts w:ascii="HG丸ｺﾞｼｯｸM-PRO" w:eastAsia="HG丸ｺﾞｼｯｸM-PRO" w:hint="eastAsia"/>
                <w:szCs w:val="18"/>
              </w:rPr>
              <w:t>①</w:t>
            </w:r>
          </w:p>
        </w:tc>
        <w:tc>
          <w:tcPr>
            <w:tcW w:w="2925" w:type="dxa"/>
            <w:tcBorders>
              <w:top w:val="single" w:sz="12" w:space="0" w:color="auto"/>
              <w:left w:val="nil"/>
              <w:bottom w:val="single" w:sz="12" w:space="0" w:color="auto"/>
              <w:right w:val="double" w:sz="6" w:space="0" w:color="auto"/>
            </w:tcBorders>
            <w:vAlign w:val="center"/>
            <w:hideMark/>
          </w:tcPr>
          <w:p w14:paraId="3DCF1D73" w14:textId="77777777" w:rsidR="004564AF" w:rsidRPr="004564AF" w:rsidRDefault="004564AF" w:rsidP="00860CE2">
            <w:pPr>
              <w:rPr>
                <w:rFonts w:ascii="HG丸ｺﾞｼｯｸM-PRO" w:eastAsia="HG丸ｺﾞｼｯｸM-PRO"/>
                <w:szCs w:val="18"/>
              </w:rPr>
            </w:pPr>
            <w:r w:rsidRPr="004564AF">
              <w:rPr>
                <w:rFonts w:ascii="HG丸ｺﾞｼｯｸM-PRO" w:eastAsia="HG丸ｺﾞｼｯｸM-PRO" w:hint="eastAsia"/>
                <w:szCs w:val="18"/>
              </w:rPr>
              <w:t>支給対象月</w:t>
            </w:r>
          </w:p>
        </w:tc>
        <w:tc>
          <w:tcPr>
            <w:tcW w:w="2887" w:type="dxa"/>
            <w:tcBorders>
              <w:top w:val="single" w:sz="12" w:space="0" w:color="auto"/>
              <w:left w:val="nil"/>
              <w:bottom w:val="single" w:sz="12" w:space="0" w:color="auto"/>
              <w:right w:val="single" w:sz="12" w:space="0" w:color="auto"/>
            </w:tcBorders>
            <w:vAlign w:val="center"/>
            <w:hideMark/>
          </w:tcPr>
          <w:p w14:paraId="4DA99BD8" w14:textId="77777777" w:rsidR="004564AF" w:rsidRPr="004564AF" w:rsidRDefault="004564AF" w:rsidP="00860CE2">
            <w:pPr>
              <w:rPr>
                <w:rFonts w:ascii="HG丸ｺﾞｼｯｸM-PRO" w:eastAsia="HG丸ｺﾞｼｯｸM-PRO"/>
                <w:szCs w:val="18"/>
              </w:rPr>
            </w:pPr>
            <w:r w:rsidRPr="004564AF">
              <w:rPr>
                <w:rFonts w:ascii="HG丸ｺﾞｼｯｸM-PRO" w:eastAsia="HG丸ｺﾞｼｯｸM-PRO" w:hint="eastAsia"/>
                <w:szCs w:val="18"/>
              </w:rPr>
              <w:t xml:space="preserve">　　　年　　　月支払い分</w:t>
            </w:r>
          </w:p>
        </w:tc>
        <w:tc>
          <w:tcPr>
            <w:tcW w:w="2888" w:type="dxa"/>
            <w:tcBorders>
              <w:top w:val="single" w:sz="12" w:space="0" w:color="auto"/>
              <w:left w:val="nil"/>
              <w:bottom w:val="single" w:sz="12" w:space="0" w:color="auto"/>
              <w:right w:val="single" w:sz="12" w:space="0" w:color="auto"/>
            </w:tcBorders>
            <w:vAlign w:val="center"/>
            <w:hideMark/>
          </w:tcPr>
          <w:p w14:paraId="7ECC89DA" w14:textId="77777777" w:rsidR="004564AF" w:rsidRPr="004564AF" w:rsidRDefault="004564AF" w:rsidP="00860CE2">
            <w:pPr>
              <w:rPr>
                <w:rFonts w:ascii="HG丸ｺﾞｼｯｸM-PRO" w:eastAsia="HG丸ｺﾞｼｯｸM-PRO"/>
                <w:szCs w:val="18"/>
              </w:rPr>
            </w:pPr>
            <w:r w:rsidRPr="004564AF">
              <w:rPr>
                <w:rFonts w:ascii="HG丸ｺﾞｼｯｸM-PRO" w:eastAsia="HG丸ｺﾞｼｯｸM-PRO" w:hint="eastAsia"/>
                <w:szCs w:val="18"/>
              </w:rPr>
              <w:t xml:space="preserve">　　　年　　　月支払い分</w:t>
            </w:r>
          </w:p>
        </w:tc>
      </w:tr>
      <w:tr w:rsidR="004564AF" w:rsidRPr="004564AF" w14:paraId="250D9F46" w14:textId="77777777" w:rsidTr="00860CE2">
        <w:trPr>
          <w:trHeight w:val="820"/>
        </w:trPr>
        <w:tc>
          <w:tcPr>
            <w:tcW w:w="381" w:type="dxa"/>
            <w:tcBorders>
              <w:top w:val="single" w:sz="12" w:space="0" w:color="auto"/>
              <w:left w:val="single" w:sz="12" w:space="0" w:color="auto"/>
              <w:bottom w:val="single" w:sz="12" w:space="0" w:color="auto"/>
              <w:right w:val="single" w:sz="12" w:space="0" w:color="auto"/>
            </w:tcBorders>
            <w:vAlign w:val="center"/>
            <w:hideMark/>
          </w:tcPr>
          <w:p w14:paraId="089B2D30" w14:textId="77777777" w:rsidR="004564AF" w:rsidRPr="004564AF" w:rsidRDefault="004564AF" w:rsidP="00860CE2">
            <w:pPr>
              <w:rPr>
                <w:rFonts w:ascii="HG丸ｺﾞｼｯｸM-PRO" w:eastAsia="HG丸ｺﾞｼｯｸM-PRO"/>
                <w:szCs w:val="18"/>
              </w:rPr>
            </w:pPr>
            <w:r w:rsidRPr="004564AF">
              <w:rPr>
                <w:rFonts w:ascii="HG丸ｺﾞｼｯｸM-PRO" w:eastAsia="HG丸ｺﾞｼｯｸM-PRO" w:hint="eastAsia"/>
                <w:szCs w:val="18"/>
              </w:rPr>
              <w:t>②</w:t>
            </w:r>
          </w:p>
        </w:tc>
        <w:tc>
          <w:tcPr>
            <w:tcW w:w="2925" w:type="dxa"/>
            <w:tcBorders>
              <w:top w:val="single" w:sz="12" w:space="0" w:color="auto"/>
              <w:left w:val="nil"/>
              <w:bottom w:val="single" w:sz="12" w:space="0" w:color="auto"/>
              <w:right w:val="double" w:sz="6" w:space="0" w:color="auto"/>
            </w:tcBorders>
            <w:vAlign w:val="center"/>
            <w:hideMark/>
          </w:tcPr>
          <w:p w14:paraId="44213F0A" w14:textId="77777777" w:rsidR="004564AF" w:rsidRPr="004564AF" w:rsidRDefault="004564AF" w:rsidP="00860CE2">
            <w:pPr>
              <w:rPr>
                <w:rFonts w:ascii="HG丸ｺﾞｼｯｸM-PRO" w:eastAsia="HG丸ｺﾞｼｯｸM-PRO"/>
                <w:szCs w:val="18"/>
              </w:rPr>
            </w:pPr>
            <w:r w:rsidRPr="004564AF">
              <w:rPr>
                <w:rFonts w:ascii="HG丸ｺﾞｼｯｸM-PRO" w:eastAsia="HG丸ｺﾞｼｯｸM-PRO" w:hint="eastAsia"/>
                <w:szCs w:val="18"/>
              </w:rPr>
              <w:t>実労働日数</w:t>
            </w:r>
          </w:p>
          <w:p w14:paraId="4A7C29BD" w14:textId="77777777" w:rsidR="004564AF" w:rsidRPr="004564AF" w:rsidRDefault="004564AF" w:rsidP="00860CE2">
            <w:pPr>
              <w:rPr>
                <w:rFonts w:ascii="HG丸ｺﾞｼｯｸM-PRO" w:eastAsia="HG丸ｺﾞｼｯｸM-PRO"/>
                <w:szCs w:val="18"/>
              </w:rPr>
            </w:pPr>
            <w:r w:rsidRPr="004564AF">
              <w:rPr>
                <w:rFonts w:ascii="HG丸ｺﾞｼｯｸM-PRO" w:eastAsia="HG丸ｺﾞｼｯｸM-PRO" w:hint="eastAsia"/>
                <w:szCs w:val="18"/>
              </w:rPr>
              <w:t xml:space="preserve">　　　　／　所定労働日数</w:t>
            </w:r>
          </w:p>
        </w:tc>
        <w:tc>
          <w:tcPr>
            <w:tcW w:w="2887" w:type="dxa"/>
            <w:tcBorders>
              <w:top w:val="single" w:sz="12" w:space="0" w:color="auto"/>
              <w:left w:val="nil"/>
              <w:bottom w:val="single" w:sz="12" w:space="0" w:color="auto"/>
              <w:right w:val="single" w:sz="12" w:space="0" w:color="auto"/>
            </w:tcBorders>
            <w:vAlign w:val="center"/>
            <w:hideMark/>
          </w:tcPr>
          <w:p w14:paraId="185A1FF7" w14:textId="77777777" w:rsidR="004564AF" w:rsidRPr="004564AF" w:rsidRDefault="004564AF" w:rsidP="00860CE2">
            <w:pPr>
              <w:rPr>
                <w:rFonts w:ascii="HG丸ｺﾞｼｯｸM-PRO" w:eastAsia="HG丸ｺﾞｼｯｸM-PRO"/>
                <w:sz w:val="24"/>
                <w:szCs w:val="24"/>
              </w:rPr>
            </w:pPr>
            <w:r w:rsidRPr="004564AF">
              <w:rPr>
                <w:rFonts w:ascii="HG丸ｺﾞｼｯｸM-PRO" w:eastAsia="HG丸ｺﾞｼｯｸM-PRO" w:hint="eastAsia"/>
                <w:sz w:val="22"/>
                <w:szCs w:val="18"/>
              </w:rPr>
              <w:t xml:space="preserve">　　　　　</w:t>
            </w:r>
            <w:r w:rsidRPr="004564AF">
              <w:rPr>
                <w:rFonts w:ascii="HG丸ｺﾞｼｯｸM-PRO" w:eastAsia="HG丸ｺﾞｼｯｸM-PRO" w:hint="eastAsia"/>
                <w:sz w:val="24"/>
                <w:szCs w:val="24"/>
              </w:rPr>
              <w:t xml:space="preserve">／　　　</w:t>
            </w:r>
          </w:p>
        </w:tc>
        <w:tc>
          <w:tcPr>
            <w:tcW w:w="2888" w:type="dxa"/>
            <w:tcBorders>
              <w:top w:val="single" w:sz="12" w:space="0" w:color="auto"/>
              <w:left w:val="nil"/>
              <w:bottom w:val="single" w:sz="12" w:space="0" w:color="auto"/>
              <w:right w:val="single" w:sz="12" w:space="0" w:color="auto"/>
            </w:tcBorders>
            <w:vAlign w:val="center"/>
            <w:hideMark/>
          </w:tcPr>
          <w:p w14:paraId="5488F436" w14:textId="77777777" w:rsidR="004564AF" w:rsidRPr="004564AF" w:rsidRDefault="004564AF" w:rsidP="00860CE2">
            <w:pPr>
              <w:rPr>
                <w:rFonts w:ascii="HG丸ｺﾞｼｯｸM-PRO" w:eastAsia="HG丸ｺﾞｼｯｸM-PRO"/>
                <w:sz w:val="24"/>
                <w:szCs w:val="24"/>
              </w:rPr>
            </w:pPr>
            <w:r w:rsidRPr="004564AF">
              <w:rPr>
                <w:rFonts w:ascii="HG丸ｺﾞｼｯｸM-PRO" w:eastAsia="HG丸ｺﾞｼｯｸM-PRO" w:hint="eastAsia"/>
                <w:sz w:val="22"/>
                <w:szCs w:val="18"/>
              </w:rPr>
              <w:t xml:space="preserve">　　　　</w:t>
            </w:r>
            <w:r w:rsidRPr="004564AF">
              <w:rPr>
                <w:rFonts w:ascii="HG丸ｺﾞｼｯｸM-PRO" w:eastAsia="HG丸ｺﾞｼｯｸM-PRO" w:hint="eastAsia"/>
                <w:sz w:val="24"/>
                <w:szCs w:val="24"/>
              </w:rPr>
              <w:t xml:space="preserve">　／　　　</w:t>
            </w:r>
          </w:p>
        </w:tc>
      </w:tr>
      <w:tr w:rsidR="004564AF" w:rsidRPr="004564AF" w14:paraId="49E71286" w14:textId="77777777" w:rsidTr="00860CE2">
        <w:trPr>
          <w:trHeight w:val="1005"/>
        </w:trPr>
        <w:tc>
          <w:tcPr>
            <w:tcW w:w="381" w:type="dxa"/>
            <w:tcBorders>
              <w:top w:val="single" w:sz="12" w:space="0" w:color="auto"/>
              <w:left w:val="single" w:sz="12" w:space="0" w:color="auto"/>
              <w:bottom w:val="single" w:sz="12" w:space="0" w:color="auto"/>
              <w:right w:val="single" w:sz="12" w:space="0" w:color="auto"/>
            </w:tcBorders>
            <w:vAlign w:val="center"/>
            <w:hideMark/>
          </w:tcPr>
          <w:p w14:paraId="16A40A3D" w14:textId="77777777" w:rsidR="004564AF" w:rsidRPr="004564AF" w:rsidRDefault="004564AF" w:rsidP="00860CE2">
            <w:pPr>
              <w:rPr>
                <w:rFonts w:ascii="HG丸ｺﾞｼｯｸM-PRO" w:eastAsia="HG丸ｺﾞｼｯｸM-PRO"/>
                <w:szCs w:val="18"/>
              </w:rPr>
            </w:pPr>
            <w:r w:rsidRPr="004564AF">
              <w:rPr>
                <w:rFonts w:ascii="HG丸ｺﾞｼｯｸM-PRO" w:eastAsia="HG丸ｺﾞｼｯｸM-PRO" w:hint="eastAsia"/>
                <w:szCs w:val="18"/>
              </w:rPr>
              <w:t>③</w:t>
            </w:r>
          </w:p>
        </w:tc>
        <w:tc>
          <w:tcPr>
            <w:tcW w:w="2925" w:type="dxa"/>
            <w:tcBorders>
              <w:top w:val="single" w:sz="12" w:space="0" w:color="auto"/>
              <w:left w:val="nil"/>
              <w:bottom w:val="single" w:sz="12" w:space="0" w:color="auto"/>
              <w:right w:val="double" w:sz="6" w:space="0" w:color="auto"/>
            </w:tcBorders>
            <w:vAlign w:val="center"/>
            <w:hideMark/>
          </w:tcPr>
          <w:p w14:paraId="2E29766A" w14:textId="77777777" w:rsidR="004564AF" w:rsidRPr="004564AF" w:rsidRDefault="004564AF" w:rsidP="00860CE2">
            <w:pPr>
              <w:rPr>
                <w:rFonts w:ascii="HG丸ｺﾞｼｯｸM-PRO" w:eastAsia="HG丸ｺﾞｼｯｸM-PRO"/>
                <w:szCs w:val="18"/>
              </w:rPr>
            </w:pPr>
            <w:r w:rsidRPr="004564AF">
              <w:rPr>
                <w:rFonts w:ascii="HG丸ｺﾞｼｯｸM-PRO" w:eastAsia="HG丸ｺﾞｼｯｸM-PRO" w:hint="eastAsia"/>
                <w:szCs w:val="18"/>
              </w:rPr>
              <w:t>欠勤により賃金が減額された日数</w:t>
            </w:r>
          </w:p>
          <w:p w14:paraId="07B09974" w14:textId="77777777" w:rsidR="004564AF" w:rsidRPr="004564AF" w:rsidRDefault="004564AF" w:rsidP="00860CE2">
            <w:pPr>
              <w:rPr>
                <w:rFonts w:ascii="HG丸ｺﾞｼｯｸM-PRO" w:eastAsia="HG丸ｺﾞｼｯｸM-PRO"/>
                <w:szCs w:val="18"/>
              </w:rPr>
            </w:pPr>
            <w:r w:rsidRPr="004564AF">
              <w:rPr>
                <w:rFonts w:ascii="HG丸ｺﾞｼｯｸM-PRO" w:eastAsia="HG丸ｺﾞｼｯｸM-PRO" w:hint="eastAsia"/>
                <w:szCs w:val="18"/>
              </w:rPr>
              <w:t>（減額された賃金額）</w:t>
            </w:r>
          </w:p>
        </w:tc>
        <w:tc>
          <w:tcPr>
            <w:tcW w:w="2887" w:type="dxa"/>
            <w:tcBorders>
              <w:top w:val="single" w:sz="12" w:space="0" w:color="auto"/>
              <w:left w:val="nil"/>
              <w:bottom w:val="single" w:sz="12" w:space="0" w:color="auto"/>
              <w:right w:val="single" w:sz="12" w:space="0" w:color="auto"/>
            </w:tcBorders>
            <w:vAlign w:val="center"/>
            <w:hideMark/>
          </w:tcPr>
          <w:p w14:paraId="1CFB9B8F" w14:textId="77777777" w:rsidR="004564AF" w:rsidRPr="004564AF" w:rsidRDefault="004564AF" w:rsidP="00860CE2">
            <w:pPr>
              <w:rPr>
                <w:rFonts w:ascii="HG丸ｺﾞｼｯｸM-PRO" w:eastAsia="HG丸ｺﾞｼｯｸM-PRO"/>
                <w:sz w:val="22"/>
                <w:szCs w:val="18"/>
              </w:rPr>
            </w:pPr>
            <w:r w:rsidRPr="004564AF">
              <w:rPr>
                <w:rFonts w:ascii="HG丸ｺﾞｼｯｸM-PRO" w:eastAsia="HG丸ｺﾞｼｯｸM-PRO" w:hint="eastAsia"/>
                <w:sz w:val="22"/>
                <w:szCs w:val="18"/>
              </w:rPr>
              <w:t xml:space="preserve">　　　　　　　　日</w:t>
            </w:r>
          </w:p>
          <w:p w14:paraId="7B8B7B10" w14:textId="77777777" w:rsidR="004564AF" w:rsidRPr="004564AF" w:rsidRDefault="004564AF" w:rsidP="00860CE2">
            <w:pPr>
              <w:rPr>
                <w:rFonts w:ascii="HG丸ｺﾞｼｯｸM-PRO" w:eastAsia="HG丸ｺﾞｼｯｸM-PRO"/>
                <w:sz w:val="22"/>
                <w:szCs w:val="18"/>
              </w:rPr>
            </w:pPr>
            <w:r w:rsidRPr="004564AF">
              <w:rPr>
                <w:rFonts w:ascii="HG丸ｺﾞｼｯｸM-PRO" w:eastAsia="HG丸ｺﾞｼｯｸM-PRO" w:hint="eastAsia"/>
                <w:sz w:val="22"/>
                <w:szCs w:val="18"/>
              </w:rPr>
              <w:t>（　　　　　　　　円）</w:t>
            </w:r>
          </w:p>
        </w:tc>
        <w:tc>
          <w:tcPr>
            <w:tcW w:w="2888" w:type="dxa"/>
            <w:tcBorders>
              <w:top w:val="single" w:sz="12" w:space="0" w:color="auto"/>
              <w:left w:val="nil"/>
              <w:bottom w:val="single" w:sz="12" w:space="0" w:color="auto"/>
              <w:right w:val="single" w:sz="12" w:space="0" w:color="auto"/>
            </w:tcBorders>
            <w:vAlign w:val="center"/>
            <w:hideMark/>
          </w:tcPr>
          <w:p w14:paraId="30FD04E8" w14:textId="77777777" w:rsidR="004564AF" w:rsidRPr="004564AF" w:rsidRDefault="004564AF" w:rsidP="00860CE2">
            <w:pPr>
              <w:rPr>
                <w:rFonts w:ascii="HG丸ｺﾞｼｯｸM-PRO" w:eastAsia="HG丸ｺﾞｼｯｸM-PRO"/>
                <w:sz w:val="22"/>
                <w:szCs w:val="18"/>
              </w:rPr>
            </w:pPr>
            <w:r w:rsidRPr="004564AF">
              <w:rPr>
                <w:rFonts w:ascii="HG丸ｺﾞｼｯｸM-PRO" w:eastAsia="HG丸ｺﾞｼｯｸM-PRO" w:hint="eastAsia"/>
                <w:sz w:val="22"/>
                <w:szCs w:val="18"/>
              </w:rPr>
              <w:t xml:space="preserve">　　　　　　　　日</w:t>
            </w:r>
          </w:p>
          <w:p w14:paraId="75B207ED" w14:textId="77777777" w:rsidR="004564AF" w:rsidRPr="004564AF" w:rsidRDefault="004564AF" w:rsidP="00860CE2">
            <w:pPr>
              <w:rPr>
                <w:rFonts w:ascii="HG丸ｺﾞｼｯｸM-PRO" w:eastAsia="HG丸ｺﾞｼｯｸM-PRO"/>
                <w:sz w:val="22"/>
                <w:szCs w:val="18"/>
              </w:rPr>
            </w:pPr>
            <w:r w:rsidRPr="004564AF">
              <w:rPr>
                <w:rFonts w:ascii="HG丸ｺﾞｼｯｸM-PRO" w:eastAsia="HG丸ｺﾞｼｯｸM-PRO" w:hint="eastAsia"/>
                <w:sz w:val="22"/>
                <w:szCs w:val="18"/>
              </w:rPr>
              <w:t>（　　　　　　　　円）</w:t>
            </w:r>
          </w:p>
        </w:tc>
      </w:tr>
      <w:tr w:rsidR="004564AF" w:rsidRPr="004564AF" w14:paraId="2FC34F01" w14:textId="77777777" w:rsidTr="00860CE2">
        <w:trPr>
          <w:trHeight w:val="1009"/>
        </w:trPr>
        <w:tc>
          <w:tcPr>
            <w:tcW w:w="381" w:type="dxa"/>
            <w:tcBorders>
              <w:top w:val="single" w:sz="12" w:space="0" w:color="auto"/>
              <w:left w:val="single" w:sz="12" w:space="0" w:color="auto"/>
              <w:bottom w:val="single" w:sz="12" w:space="0" w:color="auto"/>
              <w:right w:val="single" w:sz="12" w:space="0" w:color="auto"/>
            </w:tcBorders>
            <w:vAlign w:val="center"/>
            <w:hideMark/>
          </w:tcPr>
          <w:p w14:paraId="40BE693C" w14:textId="77777777" w:rsidR="004564AF" w:rsidRPr="004564AF" w:rsidRDefault="004564AF" w:rsidP="00860CE2">
            <w:pPr>
              <w:rPr>
                <w:rFonts w:ascii="HG丸ｺﾞｼｯｸM-PRO" w:eastAsia="HG丸ｺﾞｼｯｸM-PRO"/>
                <w:szCs w:val="18"/>
              </w:rPr>
            </w:pPr>
            <w:r w:rsidRPr="004564AF">
              <w:rPr>
                <w:rFonts w:ascii="HG丸ｺﾞｼｯｸM-PRO" w:eastAsia="HG丸ｺﾞｼｯｸM-PRO" w:hint="eastAsia"/>
                <w:szCs w:val="18"/>
              </w:rPr>
              <w:t>④</w:t>
            </w:r>
          </w:p>
        </w:tc>
        <w:tc>
          <w:tcPr>
            <w:tcW w:w="2925" w:type="dxa"/>
            <w:tcBorders>
              <w:top w:val="single" w:sz="12" w:space="0" w:color="auto"/>
              <w:left w:val="nil"/>
              <w:bottom w:val="single" w:sz="12" w:space="0" w:color="auto"/>
              <w:right w:val="double" w:sz="6" w:space="0" w:color="auto"/>
            </w:tcBorders>
            <w:vAlign w:val="center"/>
            <w:hideMark/>
          </w:tcPr>
          <w:p w14:paraId="63D7F25E" w14:textId="77777777" w:rsidR="004564AF" w:rsidRPr="004564AF" w:rsidRDefault="004564AF" w:rsidP="00860CE2">
            <w:pPr>
              <w:rPr>
                <w:rFonts w:ascii="HG丸ｺﾞｼｯｸM-PRO" w:eastAsia="HG丸ｺﾞｼｯｸM-PRO"/>
                <w:szCs w:val="18"/>
              </w:rPr>
            </w:pPr>
            <w:r w:rsidRPr="004564AF">
              <w:rPr>
                <w:rFonts w:ascii="HG丸ｺﾞｼｯｸM-PRO" w:eastAsia="HG丸ｺﾞｼｯｸM-PRO" w:hint="eastAsia"/>
                <w:szCs w:val="18"/>
              </w:rPr>
              <w:t>遅刻早退により賃金が減額された時間</w:t>
            </w:r>
          </w:p>
          <w:p w14:paraId="6E79FC9A" w14:textId="77777777" w:rsidR="004564AF" w:rsidRPr="004564AF" w:rsidRDefault="004564AF" w:rsidP="00860CE2">
            <w:pPr>
              <w:rPr>
                <w:rFonts w:ascii="HG丸ｺﾞｼｯｸM-PRO" w:eastAsia="HG丸ｺﾞｼｯｸM-PRO"/>
                <w:szCs w:val="18"/>
              </w:rPr>
            </w:pPr>
            <w:r w:rsidRPr="004564AF">
              <w:rPr>
                <w:rFonts w:ascii="HG丸ｺﾞｼｯｸM-PRO" w:eastAsia="HG丸ｺﾞｼｯｸM-PRO" w:hint="eastAsia"/>
                <w:szCs w:val="18"/>
              </w:rPr>
              <w:t>（減額された賃金額）</w:t>
            </w:r>
          </w:p>
        </w:tc>
        <w:tc>
          <w:tcPr>
            <w:tcW w:w="2887" w:type="dxa"/>
            <w:tcBorders>
              <w:top w:val="single" w:sz="12" w:space="0" w:color="auto"/>
              <w:left w:val="nil"/>
              <w:bottom w:val="single" w:sz="12" w:space="0" w:color="auto"/>
              <w:right w:val="single" w:sz="12" w:space="0" w:color="auto"/>
            </w:tcBorders>
            <w:vAlign w:val="center"/>
            <w:hideMark/>
          </w:tcPr>
          <w:p w14:paraId="58DC94D5" w14:textId="77777777" w:rsidR="004564AF" w:rsidRPr="004564AF" w:rsidRDefault="004564AF" w:rsidP="00860CE2">
            <w:pPr>
              <w:rPr>
                <w:rFonts w:ascii="HG丸ｺﾞｼｯｸM-PRO" w:eastAsia="HG丸ｺﾞｼｯｸM-PRO"/>
                <w:sz w:val="22"/>
                <w:szCs w:val="18"/>
              </w:rPr>
            </w:pPr>
            <w:r w:rsidRPr="004564AF">
              <w:rPr>
                <w:rFonts w:ascii="HG丸ｺﾞｼｯｸM-PRO" w:eastAsia="HG丸ｺﾞｼｯｸM-PRO" w:hint="eastAsia"/>
                <w:sz w:val="22"/>
                <w:szCs w:val="18"/>
              </w:rPr>
              <w:t xml:space="preserve">　　　　　　　時間</w:t>
            </w:r>
          </w:p>
          <w:p w14:paraId="21469702" w14:textId="77777777" w:rsidR="004564AF" w:rsidRPr="004564AF" w:rsidRDefault="004564AF" w:rsidP="00860CE2">
            <w:pPr>
              <w:rPr>
                <w:rFonts w:ascii="HG丸ｺﾞｼｯｸM-PRO" w:eastAsia="HG丸ｺﾞｼｯｸM-PRO"/>
                <w:sz w:val="22"/>
                <w:szCs w:val="18"/>
              </w:rPr>
            </w:pPr>
            <w:r w:rsidRPr="004564AF">
              <w:rPr>
                <w:rFonts w:ascii="HG丸ｺﾞｼｯｸM-PRO" w:eastAsia="HG丸ｺﾞｼｯｸM-PRO" w:hint="eastAsia"/>
                <w:sz w:val="22"/>
                <w:szCs w:val="18"/>
              </w:rPr>
              <w:t>（　　　　　　　　円）</w:t>
            </w:r>
          </w:p>
        </w:tc>
        <w:tc>
          <w:tcPr>
            <w:tcW w:w="2888" w:type="dxa"/>
            <w:tcBorders>
              <w:top w:val="single" w:sz="12" w:space="0" w:color="auto"/>
              <w:left w:val="nil"/>
              <w:bottom w:val="single" w:sz="12" w:space="0" w:color="auto"/>
              <w:right w:val="single" w:sz="12" w:space="0" w:color="auto"/>
            </w:tcBorders>
            <w:vAlign w:val="center"/>
            <w:hideMark/>
          </w:tcPr>
          <w:p w14:paraId="2C1BE339" w14:textId="77777777" w:rsidR="004564AF" w:rsidRPr="004564AF" w:rsidRDefault="004564AF" w:rsidP="00860CE2">
            <w:pPr>
              <w:rPr>
                <w:rFonts w:ascii="HG丸ｺﾞｼｯｸM-PRO" w:eastAsia="HG丸ｺﾞｼｯｸM-PRO"/>
                <w:sz w:val="22"/>
                <w:szCs w:val="18"/>
              </w:rPr>
            </w:pPr>
            <w:r w:rsidRPr="004564AF">
              <w:rPr>
                <w:rFonts w:ascii="HG丸ｺﾞｼｯｸM-PRO" w:eastAsia="HG丸ｺﾞｼｯｸM-PRO" w:hint="eastAsia"/>
                <w:sz w:val="22"/>
                <w:szCs w:val="18"/>
              </w:rPr>
              <w:t xml:space="preserve">　　　　　　　時間</w:t>
            </w:r>
          </w:p>
          <w:p w14:paraId="44E8BDBA" w14:textId="77777777" w:rsidR="004564AF" w:rsidRPr="004564AF" w:rsidRDefault="004564AF" w:rsidP="00860CE2">
            <w:pPr>
              <w:rPr>
                <w:rFonts w:ascii="HG丸ｺﾞｼｯｸM-PRO" w:eastAsia="HG丸ｺﾞｼｯｸM-PRO"/>
                <w:sz w:val="22"/>
                <w:szCs w:val="18"/>
              </w:rPr>
            </w:pPr>
            <w:r w:rsidRPr="004564AF">
              <w:rPr>
                <w:rFonts w:ascii="HG丸ｺﾞｼｯｸM-PRO" w:eastAsia="HG丸ｺﾞｼｯｸM-PRO" w:hint="eastAsia"/>
                <w:sz w:val="22"/>
                <w:szCs w:val="18"/>
              </w:rPr>
              <w:t>（　　　　　　　　円）</w:t>
            </w:r>
          </w:p>
        </w:tc>
      </w:tr>
      <w:tr w:rsidR="004564AF" w:rsidRPr="003B0A08" w14:paraId="64669E07" w14:textId="77777777" w:rsidTr="00860CE2">
        <w:trPr>
          <w:trHeight w:val="705"/>
        </w:trPr>
        <w:tc>
          <w:tcPr>
            <w:tcW w:w="381" w:type="dxa"/>
            <w:tcBorders>
              <w:top w:val="single" w:sz="12" w:space="0" w:color="auto"/>
              <w:left w:val="single" w:sz="12" w:space="0" w:color="auto"/>
              <w:bottom w:val="single" w:sz="12" w:space="0" w:color="auto"/>
              <w:right w:val="single" w:sz="12" w:space="0" w:color="auto"/>
            </w:tcBorders>
            <w:vAlign w:val="center"/>
          </w:tcPr>
          <w:p w14:paraId="72BAA94F" w14:textId="77777777" w:rsidR="004564AF" w:rsidRPr="003B0A08" w:rsidRDefault="004564AF" w:rsidP="00860CE2">
            <w:pPr>
              <w:rPr>
                <w:rFonts w:ascii="HG丸ｺﾞｼｯｸM-PRO" w:eastAsia="HG丸ｺﾞｼｯｸM-PRO"/>
                <w:sz w:val="22"/>
              </w:rPr>
            </w:pPr>
          </w:p>
          <w:p w14:paraId="7DFE34A1" w14:textId="232186A7" w:rsidR="004564AF" w:rsidRPr="003B0A08" w:rsidRDefault="004564AF" w:rsidP="00860CE2">
            <w:pPr>
              <w:rPr>
                <w:rFonts w:ascii="HG丸ｺﾞｼｯｸM-PRO" w:eastAsia="HG丸ｺﾞｼｯｸM-PRO"/>
                <w:sz w:val="22"/>
              </w:rPr>
            </w:pPr>
            <w:r w:rsidRPr="003B0A08">
              <w:rPr>
                <w:rFonts w:ascii="HG丸ｺﾞｼｯｸM-PRO" w:eastAsia="HG丸ｺﾞｼｯｸM-PRO" w:hint="eastAsia"/>
                <w:sz w:val="22"/>
              </w:rPr>
              <w:t>⑤</w:t>
            </w:r>
          </w:p>
        </w:tc>
        <w:tc>
          <w:tcPr>
            <w:tcW w:w="2925" w:type="dxa"/>
            <w:tcBorders>
              <w:top w:val="single" w:sz="12" w:space="0" w:color="auto"/>
              <w:left w:val="nil"/>
              <w:bottom w:val="single" w:sz="12" w:space="0" w:color="auto"/>
              <w:right w:val="double" w:sz="6" w:space="0" w:color="auto"/>
            </w:tcBorders>
            <w:vAlign w:val="center"/>
            <w:hideMark/>
          </w:tcPr>
          <w:p w14:paraId="1C360B49" w14:textId="77777777" w:rsidR="004564AF" w:rsidRPr="003B0A08" w:rsidRDefault="004564AF" w:rsidP="00860CE2">
            <w:pPr>
              <w:rPr>
                <w:rFonts w:ascii="HG丸ｺﾞｼｯｸM-PRO" w:eastAsia="HG丸ｺﾞｼｯｸM-PRO"/>
                <w:sz w:val="22"/>
              </w:rPr>
            </w:pPr>
            <w:r w:rsidRPr="003B0A08">
              <w:rPr>
                <w:rFonts w:ascii="HG丸ｺﾞｼｯｸM-PRO" w:eastAsia="HG丸ｺﾞｼｯｸM-PRO" w:hint="eastAsia"/>
                <w:sz w:val="22"/>
              </w:rPr>
              <w:t>精皆勤手当減額分</w:t>
            </w:r>
          </w:p>
          <w:p w14:paraId="605BC0AA" w14:textId="77777777" w:rsidR="004564AF" w:rsidRPr="003B0A08" w:rsidRDefault="004564AF" w:rsidP="00860CE2">
            <w:pPr>
              <w:rPr>
                <w:rFonts w:ascii="HG丸ｺﾞｼｯｸM-PRO" w:eastAsia="HG丸ｺﾞｼｯｸM-PRO"/>
                <w:sz w:val="16"/>
              </w:rPr>
            </w:pPr>
            <w:r w:rsidRPr="003B0A08">
              <w:rPr>
                <w:rFonts w:ascii="HG丸ｺﾞｼｯｸM-PRO" w:eastAsia="HG丸ｺﾞｼｯｸM-PRO" w:hint="eastAsia"/>
                <w:sz w:val="16"/>
              </w:rPr>
              <w:t>（有給取得分に関わるものを除く）</w:t>
            </w:r>
          </w:p>
        </w:tc>
        <w:tc>
          <w:tcPr>
            <w:tcW w:w="2887" w:type="dxa"/>
            <w:tcBorders>
              <w:top w:val="single" w:sz="12" w:space="0" w:color="auto"/>
              <w:left w:val="nil"/>
              <w:bottom w:val="single" w:sz="12" w:space="0" w:color="auto"/>
              <w:right w:val="single" w:sz="12" w:space="0" w:color="auto"/>
            </w:tcBorders>
            <w:vAlign w:val="center"/>
          </w:tcPr>
          <w:p w14:paraId="3AFB2F19" w14:textId="77777777" w:rsidR="004564AF" w:rsidRPr="003B0A08" w:rsidRDefault="004564AF" w:rsidP="00860CE2">
            <w:pPr>
              <w:rPr>
                <w:rFonts w:ascii="HG丸ｺﾞｼｯｸM-PRO" w:eastAsia="HG丸ｺﾞｼｯｸM-PRO"/>
                <w:sz w:val="24"/>
              </w:rPr>
            </w:pPr>
          </w:p>
          <w:p w14:paraId="514A96CA" w14:textId="77777777" w:rsidR="004564AF" w:rsidRPr="003B0A08" w:rsidRDefault="004564AF" w:rsidP="00860CE2">
            <w:pPr>
              <w:rPr>
                <w:rFonts w:ascii="HG丸ｺﾞｼｯｸM-PRO" w:eastAsia="HG丸ｺﾞｼｯｸM-PRO"/>
                <w:sz w:val="24"/>
              </w:rPr>
            </w:pPr>
            <w:r w:rsidRPr="003B0A08">
              <w:rPr>
                <w:rFonts w:ascii="HG丸ｺﾞｼｯｸM-PRO" w:eastAsia="HG丸ｺﾞｼｯｸM-PRO" w:hint="eastAsia"/>
                <w:sz w:val="24"/>
              </w:rPr>
              <w:t xml:space="preserve">　　　　　　　　　円</w:t>
            </w:r>
          </w:p>
        </w:tc>
        <w:tc>
          <w:tcPr>
            <w:tcW w:w="2888" w:type="dxa"/>
            <w:tcBorders>
              <w:top w:val="single" w:sz="12" w:space="0" w:color="auto"/>
              <w:left w:val="nil"/>
              <w:bottom w:val="single" w:sz="12" w:space="0" w:color="auto"/>
              <w:right w:val="single" w:sz="12" w:space="0" w:color="auto"/>
            </w:tcBorders>
            <w:vAlign w:val="center"/>
          </w:tcPr>
          <w:p w14:paraId="3587B2E1" w14:textId="77777777" w:rsidR="004564AF" w:rsidRPr="003B0A08" w:rsidRDefault="004564AF" w:rsidP="00860CE2">
            <w:pPr>
              <w:rPr>
                <w:rFonts w:ascii="HG丸ｺﾞｼｯｸM-PRO" w:eastAsia="HG丸ｺﾞｼｯｸM-PRO"/>
                <w:sz w:val="24"/>
              </w:rPr>
            </w:pPr>
          </w:p>
          <w:p w14:paraId="31E62001" w14:textId="77777777" w:rsidR="004564AF" w:rsidRPr="003B0A08" w:rsidRDefault="004564AF" w:rsidP="00860CE2">
            <w:pPr>
              <w:rPr>
                <w:rFonts w:ascii="HG丸ｺﾞｼｯｸM-PRO" w:eastAsia="HG丸ｺﾞｼｯｸM-PRO"/>
                <w:sz w:val="24"/>
              </w:rPr>
            </w:pPr>
            <w:r w:rsidRPr="003B0A08">
              <w:rPr>
                <w:rFonts w:ascii="HG丸ｺﾞｼｯｸM-PRO" w:eastAsia="HG丸ｺﾞｼｯｸM-PRO" w:hint="eastAsia"/>
                <w:sz w:val="24"/>
              </w:rPr>
              <w:t xml:space="preserve">　　　　　　　　　円</w:t>
            </w:r>
          </w:p>
        </w:tc>
      </w:tr>
      <w:tr w:rsidR="004564AF" w:rsidRPr="003B0A08" w14:paraId="7915872F" w14:textId="77777777" w:rsidTr="00860CE2">
        <w:trPr>
          <w:trHeight w:val="791"/>
        </w:trPr>
        <w:tc>
          <w:tcPr>
            <w:tcW w:w="381" w:type="dxa"/>
            <w:tcBorders>
              <w:top w:val="single" w:sz="12" w:space="0" w:color="auto"/>
              <w:left w:val="single" w:sz="12" w:space="0" w:color="auto"/>
              <w:bottom w:val="double" w:sz="6" w:space="0" w:color="auto"/>
              <w:right w:val="single" w:sz="12" w:space="0" w:color="auto"/>
            </w:tcBorders>
            <w:vAlign w:val="center"/>
          </w:tcPr>
          <w:p w14:paraId="4FC96050" w14:textId="77777777" w:rsidR="004564AF" w:rsidRPr="003B0A08" w:rsidRDefault="004564AF" w:rsidP="00860CE2">
            <w:pPr>
              <w:rPr>
                <w:rFonts w:ascii="HG丸ｺﾞｼｯｸM-PRO" w:eastAsia="HG丸ｺﾞｼｯｸM-PRO"/>
                <w:sz w:val="22"/>
              </w:rPr>
            </w:pPr>
          </w:p>
          <w:p w14:paraId="7B80BADF" w14:textId="58377C39" w:rsidR="004564AF" w:rsidRPr="003B0A08" w:rsidRDefault="004564AF" w:rsidP="00860CE2">
            <w:pPr>
              <w:rPr>
                <w:rFonts w:ascii="HG丸ｺﾞｼｯｸM-PRO" w:eastAsia="HG丸ｺﾞｼｯｸM-PRO"/>
                <w:sz w:val="22"/>
              </w:rPr>
            </w:pPr>
            <w:r w:rsidRPr="003B0A08">
              <w:rPr>
                <w:rFonts w:ascii="HG丸ｺﾞｼｯｸM-PRO" w:eastAsia="HG丸ｺﾞｼｯｸM-PRO" w:hint="eastAsia"/>
                <w:sz w:val="22"/>
              </w:rPr>
              <w:t>⑥</w:t>
            </w:r>
          </w:p>
        </w:tc>
        <w:tc>
          <w:tcPr>
            <w:tcW w:w="2925" w:type="dxa"/>
            <w:tcBorders>
              <w:top w:val="single" w:sz="12" w:space="0" w:color="auto"/>
              <w:left w:val="nil"/>
              <w:bottom w:val="double" w:sz="6" w:space="0" w:color="auto"/>
              <w:right w:val="double" w:sz="6" w:space="0" w:color="auto"/>
            </w:tcBorders>
            <w:vAlign w:val="center"/>
            <w:hideMark/>
          </w:tcPr>
          <w:p w14:paraId="148DE6BD" w14:textId="77777777" w:rsidR="004564AF" w:rsidRPr="003B0A08" w:rsidRDefault="004564AF" w:rsidP="00860CE2">
            <w:pPr>
              <w:rPr>
                <w:rFonts w:ascii="HG丸ｺﾞｼｯｸM-PRO" w:eastAsia="HG丸ｺﾞｼｯｸM-PRO"/>
                <w:sz w:val="22"/>
              </w:rPr>
            </w:pPr>
            <w:r w:rsidRPr="003B0A08">
              <w:rPr>
                <w:rFonts w:ascii="HG丸ｺﾞｼｯｸM-PRO" w:eastAsia="HG丸ｺﾞｼｯｸM-PRO" w:hint="eastAsia"/>
                <w:sz w:val="22"/>
              </w:rPr>
              <w:t>通勤手当等減額分</w:t>
            </w:r>
          </w:p>
          <w:p w14:paraId="22D99F87" w14:textId="77777777" w:rsidR="004564AF" w:rsidRPr="003B0A08" w:rsidRDefault="004564AF" w:rsidP="00860CE2">
            <w:pPr>
              <w:rPr>
                <w:rFonts w:ascii="HG丸ｺﾞｼｯｸM-PRO" w:eastAsia="HG丸ｺﾞｼｯｸM-PRO"/>
                <w:sz w:val="22"/>
              </w:rPr>
            </w:pPr>
            <w:r w:rsidRPr="003B0A08">
              <w:rPr>
                <w:rFonts w:ascii="HG丸ｺﾞｼｯｸM-PRO" w:eastAsia="HG丸ｺﾞｼｯｸM-PRO" w:hint="eastAsia"/>
                <w:sz w:val="16"/>
              </w:rPr>
              <w:t>（有給取得分に関わるものを除く）</w:t>
            </w:r>
          </w:p>
        </w:tc>
        <w:tc>
          <w:tcPr>
            <w:tcW w:w="2887" w:type="dxa"/>
            <w:tcBorders>
              <w:top w:val="single" w:sz="12" w:space="0" w:color="auto"/>
              <w:left w:val="nil"/>
              <w:bottom w:val="double" w:sz="6" w:space="0" w:color="auto"/>
              <w:right w:val="single" w:sz="12" w:space="0" w:color="auto"/>
            </w:tcBorders>
            <w:vAlign w:val="center"/>
          </w:tcPr>
          <w:p w14:paraId="11C9C0BB" w14:textId="77777777" w:rsidR="004564AF" w:rsidRPr="003B0A08" w:rsidRDefault="004564AF" w:rsidP="00860CE2">
            <w:pPr>
              <w:rPr>
                <w:rFonts w:ascii="HG丸ｺﾞｼｯｸM-PRO" w:eastAsia="HG丸ｺﾞｼｯｸM-PRO"/>
                <w:sz w:val="24"/>
              </w:rPr>
            </w:pPr>
          </w:p>
          <w:p w14:paraId="03F392BD" w14:textId="77777777" w:rsidR="004564AF" w:rsidRPr="003B0A08" w:rsidRDefault="004564AF" w:rsidP="00860CE2">
            <w:pPr>
              <w:rPr>
                <w:rFonts w:ascii="HG丸ｺﾞｼｯｸM-PRO" w:eastAsia="HG丸ｺﾞｼｯｸM-PRO"/>
                <w:sz w:val="24"/>
              </w:rPr>
            </w:pPr>
            <w:r w:rsidRPr="003B0A08">
              <w:rPr>
                <w:rFonts w:ascii="HG丸ｺﾞｼｯｸM-PRO" w:eastAsia="HG丸ｺﾞｼｯｸM-PRO" w:hint="eastAsia"/>
                <w:sz w:val="24"/>
              </w:rPr>
              <w:t xml:space="preserve">　　　　　　　　　円</w:t>
            </w:r>
          </w:p>
        </w:tc>
        <w:tc>
          <w:tcPr>
            <w:tcW w:w="2888" w:type="dxa"/>
            <w:tcBorders>
              <w:top w:val="single" w:sz="12" w:space="0" w:color="auto"/>
              <w:left w:val="nil"/>
              <w:bottom w:val="double" w:sz="6" w:space="0" w:color="auto"/>
              <w:right w:val="single" w:sz="12" w:space="0" w:color="auto"/>
            </w:tcBorders>
            <w:vAlign w:val="center"/>
          </w:tcPr>
          <w:p w14:paraId="3251171B" w14:textId="77777777" w:rsidR="004564AF" w:rsidRPr="003B0A08" w:rsidRDefault="004564AF" w:rsidP="00860CE2">
            <w:pPr>
              <w:rPr>
                <w:rFonts w:ascii="HG丸ｺﾞｼｯｸM-PRO" w:eastAsia="HG丸ｺﾞｼｯｸM-PRO"/>
                <w:sz w:val="24"/>
              </w:rPr>
            </w:pPr>
          </w:p>
          <w:p w14:paraId="6BF0345B" w14:textId="77777777" w:rsidR="004564AF" w:rsidRPr="003B0A08" w:rsidRDefault="004564AF" w:rsidP="00860CE2">
            <w:pPr>
              <w:rPr>
                <w:rFonts w:ascii="HG丸ｺﾞｼｯｸM-PRO" w:eastAsia="HG丸ｺﾞｼｯｸM-PRO"/>
                <w:sz w:val="24"/>
              </w:rPr>
            </w:pPr>
            <w:r w:rsidRPr="003B0A08">
              <w:rPr>
                <w:rFonts w:ascii="HG丸ｺﾞｼｯｸM-PRO" w:eastAsia="HG丸ｺﾞｼｯｸM-PRO" w:hint="eastAsia"/>
                <w:sz w:val="24"/>
              </w:rPr>
              <w:t xml:space="preserve">　　　　　　　　　円</w:t>
            </w:r>
          </w:p>
        </w:tc>
      </w:tr>
      <w:tr w:rsidR="004564AF" w:rsidRPr="003B0A08" w14:paraId="42FE2AB0" w14:textId="77777777" w:rsidTr="00860CE2">
        <w:trPr>
          <w:trHeight w:val="35"/>
        </w:trPr>
        <w:tc>
          <w:tcPr>
            <w:tcW w:w="3306" w:type="dxa"/>
            <w:gridSpan w:val="2"/>
            <w:tcBorders>
              <w:top w:val="double" w:sz="6" w:space="0" w:color="auto"/>
              <w:left w:val="single" w:sz="12" w:space="0" w:color="auto"/>
              <w:bottom w:val="single" w:sz="12" w:space="0" w:color="auto"/>
              <w:right w:val="double" w:sz="6" w:space="0" w:color="auto"/>
            </w:tcBorders>
            <w:vAlign w:val="center"/>
            <w:hideMark/>
          </w:tcPr>
          <w:p w14:paraId="49F0074A" w14:textId="77777777" w:rsidR="004564AF" w:rsidRPr="003B0A08" w:rsidRDefault="004564AF" w:rsidP="00860CE2">
            <w:pPr>
              <w:rPr>
                <w:rFonts w:ascii="HG丸ｺﾞｼｯｸM-PRO" w:eastAsia="HG丸ｺﾞｼｯｸM-PRO"/>
                <w:sz w:val="22"/>
              </w:rPr>
            </w:pPr>
            <w:r w:rsidRPr="003B0A08">
              <w:rPr>
                <w:rFonts w:ascii="HG丸ｺﾞｼｯｸM-PRO" w:eastAsia="HG丸ｺﾞｼｯｸM-PRO" w:hint="eastAsia"/>
                <w:sz w:val="22"/>
              </w:rPr>
              <w:t>欠勤・遅刻・早退のため減額された賃金総額</w:t>
            </w:r>
          </w:p>
        </w:tc>
        <w:tc>
          <w:tcPr>
            <w:tcW w:w="2887" w:type="dxa"/>
            <w:tcBorders>
              <w:top w:val="double" w:sz="6" w:space="0" w:color="auto"/>
              <w:left w:val="nil"/>
              <w:bottom w:val="single" w:sz="12" w:space="0" w:color="auto"/>
              <w:right w:val="single" w:sz="12" w:space="0" w:color="auto"/>
            </w:tcBorders>
            <w:vAlign w:val="center"/>
          </w:tcPr>
          <w:p w14:paraId="18548D68" w14:textId="77777777" w:rsidR="004564AF" w:rsidRPr="003B0A08" w:rsidRDefault="004564AF" w:rsidP="00860CE2">
            <w:pPr>
              <w:rPr>
                <w:rFonts w:ascii="HG丸ｺﾞｼｯｸM-PRO" w:eastAsia="HG丸ｺﾞｼｯｸM-PRO"/>
                <w:sz w:val="24"/>
              </w:rPr>
            </w:pPr>
          </w:p>
          <w:p w14:paraId="7EC19B5B" w14:textId="77777777" w:rsidR="004564AF" w:rsidRPr="003B0A08" w:rsidRDefault="004564AF" w:rsidP="00860CE2">
            <w:pPr>
              <w:rPr>
                <w:rFonts w:ascii="HG丸ｺﾞｼｯｸM-PRO" w:eastAsia="HG丸ｺﾞｼｯｸM-PRO"/>
                <w:sz w:val="24"/>
              </w:rPr>
            </w:pPr>
            <w:r w:rsidRPr="003B0A08">
              <w:rPr>
                <w:rFonts w:ascii="HG丸ｺﾞｼｯｸM-PRO" w:eastAsia="HG丸ｺﾞｼｯｸM-PRO" w:hint="eastAsia"/>
                <w:sz w:val="24"/>
              </w:rPr>
              <w:t xml:space="preserve">　　　　　　　　　円</w:t>
            </w:r>
          </w:p>
        </w:tc>
        <w:tc>
          <w:tcPr>
            <w:tcW w:w="2888" w:type="dxa"/>
            <w:tcBorders>
              <w:top w:val="double" w:sz="6" w:space="0" w:color="auto"/>
              <w:left w:val="nil"/>
              <w:bottom w:val="single" w:sz="12" w:space="0" w:color="auto"/>
              <w:right w:val="single" w:sz="12" w:space="0" w:color="auto"/>
            </w:tcBorders>
            <w:vAlign w:val="center"/>
          </w:tcPr>
          <w:p w14:paraId="6471E453" w14:textId="77777777" w:rsidR="004564AF" w:rsidRPr="003B0A08" w:rsidRDefault="004564AF" w:rsidP="00860CE2">
            <w:pPr>
              <w:rPr>
                <w:rFonts w:ascii="HG丸ｺﾞｼｯｸM-PRO" w:eastAsia="HG丸ｺﾞｼｯｸM-PRO"/>
                <w:sz w:val="24"/>
              </w:rPr>
            </w:pPr>
          </w:p>
          <w:p w14:paraId="00511E25" w14:textId="77777777" w:rsidR="004564AF" w:rsidRPr="003B0A08" w:rsidRDefault="004564AF" w:rsidP="00860CE2">
            <w:pPr>
              <w:rPr>
                <w:rFonts w:ascii="HG丸ｺﾞｼｯｸM-PRO" w:eastAsia="HG丸ｺﾞｼｯｸM-PRO"/>
                <w:sz w:val="24"/>
              </w:rPr>
            </w:pPr>
            <w:r w:rsidRPr="003B0A08">
              <w:rPr>
                <w:rFonts w:ascii="HG丸ｺﾞｼｯｸM-PRO" w:eastAsia="HG丸ｺﾞｼｯｸM-PRO" w:hint="eastAsia"/>
                <w:sz w:val="24"/>
              </w:rPr>
              <w:t xml:space="preserve">　　　　　　　　　円</w:t>
            </w:r>
          </w:p>
        </w:tc>
      </w:tr>
    </w:tbl>
    <w:p w14:paraId="49CF5E3E" w14:textId="77777777" w:rsidR="00097585" w:rsidRPr="004564AF" w:rsidRDefault="00097585"/>
    <w:sectPr w:rsidR="00097585" w:rsidRPr="004564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80A57"/>
    <w:multiLevelType w:val="singleLevel"/>
    <w:tmpl w:val="DCDA1724"/>
    <w:lvl w:ilvl="0">
      <w:start w:val="1"/>
      <w:numFmt w:val="decimal"/>
      <w:lvlText w:val="(%1)"/>
      <w:lvlJc w:val="left"/>
      <w:pPr>
        <w:tabs>
          <w:tab w:val="num" w:pos="270"/>
        </w:tabs>
        <w:ind w:left="270" w:hanging="270"/>
      </w:pPr>
      <w:rPr>
        <w:rFonts w:hint="eastAsia"/>
      </w:rPr>
    </w:lvl>
  </w:abstractNum>
  <w:num w:numId="1" w16cid:durableId="1765077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AF"/>
    <w:rsid w:val="00097585"/>
    <w:rsid w:val="004564AF"/>
    <w:rsid w:val="00B52B55"/>
    <w:rsid w:val="00FC6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4">
      <v:textbox inset="5.85pt,.7pt,5.85pt,.7pt"/>
    </o:shapedefaults>
    <o:shapelayout v:ext="edit">
      <o:idmap v:ext="edit" data="1"/>
      <o:rules v:ext="edit">
        <o:r id="V:Rule1" type="connector" idref="#AutoShape 64"/>
      </o:rules>
    </o:shapelayout>
  </w:shapeDefaults>
  <w:decimalSymbol w:val="."/>
  <w:listSeparator w:val=","/>
  <w14:docId w14:val="1CE1F3AD"/>
  <w15:chartTrackingRefBased/>
  <w15:docId w15:val="{BA9FF0B4-A602-4EC3-878A-64B167F4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4AF"/>
    <w:pPr>
      <w:widowControl w:val="0"/>
      <w:spacing w:after="0" w:line="240" w:lineRule="auto"/>
      <w:jc w:val="both"/>
    </w:pPr>
    <w:rPr>
      <w:rFonts w:ascii="Century" w:eastAsia="ＭＳ 明朝" w:hAnsi="Century" w:cs="Times New Roman"/>
      <w:sz w:val="21"/>
      <w:szCs w:val="20"/>
      <w14:ligatures w14:val="none"/>
    </w:rPr>
  </w:style>
  <w:style w:type="paragraph" w:styleId="1">
    <w:name w:val="heading 1"/>
    <w:basedOn w:val="a"/>
    <w:next w:val="a"/>
    <w:link w:val="10"/>
    <w:uiPriority w:val="9"/>
    <w:qFormat/>
    <w:rsid w:val="004564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64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64A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64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64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64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64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64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64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64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64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64A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64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64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64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64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64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64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64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64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4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64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4AF"/>
    <w:pPr>
      <w:spacing w:before="160"/>
      <w:jc w:val="center"/>
    </w:pPr>
    <w:rPr>
      <w:i/>
      <w:iCs/>
      <w:color w:val="404040" w:themeColor="text1" w:themeTint="BF"/>
    </w:rPr>
  </w:style>
  <w:style w:type="character" w:customStyle="1" w:styleId="a8">
    <w:name w:val="引用文 (文字)"/>
    <w:basedOn w:val="a0"/>
    <w:link w:val="a7"/>
    <w:uiPriority w:val="29"/>
    <w:rsid w:val="004564AF"/>
    <w:rPr>
      <w:i/>
      <w:iCs/>
      <w:color w:val="404040" w:themeColor="text1" w:themeTint="BF"/>
    </w:rPr>
  </w:style>
  <w:style w:type="paragraph" w:styleId="a9">
    <w:name w:val="List Paragraph"/>
    <w:basedOn w:val="a"/>
    <w:uiPriority w:val="34"/>
    <w:qFormat/>
    <w:rsid w:val="004564AF"/>
    <w:pPr>
      <w:ind w:left="720"/>
      <w:contextualSpacing/>
    </w:pPr>
  </w:style>
  <w:style w:type="character" w:styleId="21">
    <w:name w:val="Intense Emphasis"/>
    <w:basedOn w:val="a0"/>
    <w:uiPriority w:val="21"/>
    <w:qFormat/>
    <w:rsid w:val="004564AF"/>
    <w:rPr>
      <w:i/>
      <w:iCs/>
      <w:color w:val="0F4761" w:themeColor="accent1" w:themeShade="BF"/>
    </w:rPr>
  </w:style>
  <w:style w:type="paragraph" w:styleId="22">
    <w:name w:val="Intense Quote"/>
    <w:basedOn w:val="a"/>
    <w:next w:val="a"/>
    <w:link w:val="23"/>
    <w:uiPriority w:val="30"/>
    <w:qFormat/>
    <w:rsid w:val="00456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64AF"/>
    <w:rPr>
      <w:i/>
      <w:iCs/>
      <w:color w:val="0F4761" w:themeColor="accent1" w:themeShade="BF"/>
    </w:rPr>
  </w:style>
  <w:style w:type="character" w:styleId="24">
    <w:name w:val="Intense Reference"/>
    <w:basedOn w:val="a0"/>
    <w:uiPriority w:val="32"/>
    <w:qFormat/>
    <w:rsid w:val="004564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 Id="rId7" Target="../customXml/item1.xml" Type="http://schemas.openxmlformats.org/officeDocument/2006/relationships/customXml"/><Relationship Id="rId8" Target="../customXml/item2.xml" Type="http://schemas.openxmlformats.org/officeDocument/2006/relationships/customXml"/><Relationship Id="rId9" Target="../customXml/item3.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E5601BD409BC4CA6B872DBF49AB4F2" ma:contentTypeVersion="14" ma:contentTypeDescription="新しいドキュメントを作成します。" ma:contentTypeScope="" ma:versionID="b47b11546c9a006e0c14d556c74d8fe3">
  <xsd:schema xmlns:xsd="http://www.w3.org/2001/XMLSchema" xmlns:xs="http://www.w3.org/2001/XMLSchema" xmlns:p="http://schemas.microsoft.com/office/2006/metadata/properties" xmlns:ns2="9c47a8ed-a75e-4c35-bc85-7780c24c370a" xmlns:ns3="5d97817f-4418-4126-80a6-5cc4da4a022f" targetNamespace="http://schemas.microsoft.com/office/2006/metadata/properties" ma:root="true" ma:fieldsID="d38a3b4d8e8029ae077ec8c5c4dfee5b" ns2:_="" ns3:_="">
    <xsd:import namespace="9c47a8ed-a75e-4c35-bc85-7780c24c370a"/>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7a8ed-a75e-4c35-bc85-7780c24c370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52fd60-bb0e-45c4-9875-18a42f001f64}"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c47a8ed-a75e-4c35-bc85-7780c24c370a">
      <UserInfo>
        <DisplayName/>
        <AccountId xsi:nil="true"/>
        <AccountType/>
      </UserInfo>
    </Owner>
    <lcf76f155ced4ddcb4097134ff3c332f xmlns="9c47a8ed-a75e-4c35-bc85-7780c24c370a">
      <Terms xmlns="http://schemas.microsoft.com/office/infopath/2007/PartnerControls"/>
    </lcf76f155ced4ddcb4097134ff3c332f>
    <TaxCatchAll xmlns="5d97817f-4418-4126-80a6-5cc4da4a022f" xsi:nil="true"/>
  </documentManagement>
</p:properties>
</file>

<file path=customXml/itemProps1.xml><?xml version="1.0" encoding="utf-8"?>
<ds:datastoreItem xmlns:ds="http://schemas.openxmlformats.org/officeDocument/2006/customXml" ds:itemID="{692075F7-6A80-483B-87DA-F7880A5CD0D8}"/>
</file>

<file path=customXml/itemProps2.xml><?xml version="1.0" encoding="utf-8"?>
<ds:datastoreItem xmlns:ds="http://schemas.openxmlformats.org/officeDocument/2006/customXml" ds:itemID="{FBA71FEA-A069-4356-9D22-27114EDDE4E1}"/>
</file>

<file path=customXml/itemProps3.xml><?xml version="1.0" encoding="utf-8"?>
<ds:datastoreItem xmlns:ds="http://schemas.openxmlformats.org/officeDocument/2006/customXml" ds:itemID="{9F85ACE1-CE06-4E59-A7DE-C422CC782EAB}"/>
</file>

<file path=docProps/app.xml><?xml version="1.0" encoding="utf-8"?>
<Properties xmlns="http://schemas.openxmlformats.org/officeDocument/2006/extended-properties" xmlns:vt="http://schemas.openxmlformats.org/officeDocument/2006/docPropsVTypes">
  <Template>Normal.dotm</Template>
  <Pages>1</Pages>
  <Words>121</Words>
  <Characters>690</Characters>
  <DocSecurity>0</DocSecurity>
  <Lines>5</Lines>
  <Paragraphs>1</Paragraphs>
  <ScaleCrop>false</ScaleCrop>
  <LinksUpToDate>false</LinksUpToDate>
  <CharactersWithSpaces>810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0x0101005BE5601BD409BC4CA6B872DBF49AB4F2</vt:lpwstr>
  </property>
  <property fmtid="{D5CDD505-2E9C-101B-9397-08002B2CF9AE}" pid="3" name="Order">
    <vt:r8>19309800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MediaServiceImageTags">
    <vt:lpwstr/>
  </property>
</Properties>
</file>